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</w:rPr>
        <w:t>1. Покупка VPS, домена и их связывание</w:t>
      </w:r>
    </w:p>
    <w:p>
      <w:pPr>
        <w:pStyle w:val="Normal"/>
        <w:rPr/>
      </w:pPr>
      <w:r>
        <w:rPr>
          <w:rFonts w:eastAsia="Arial" w:cs="Arial" w:ascii="Arial" w:hAnsi="Arial"/>
          <w:sz w:val="20"/>
        </w:rPr>
        <w:t>Покупаем VPS и домен. Привязываем домен к IP.</w:t>
        <w:br/>
      </w:r>
      <w:hyperlink r:id="rId2">
        <w:r>
          <w:rPr>
            <w:rStyle w:val="Style16"/>
            <w:rFonts w:eastAsia="Arial" w:cs="Arial" w:ascii="Arial" w:hAnsi="Arial"/>
            <w:color w:val="0000FF"/>
            <w:sz w:val="20"/>
            <w:u w:val="single"/>
          </w:rPr>
          <w:t>https://www.youtube.com/watch?v=vTPE5UoJioU</w:t>
        </w:r>
      </w:hyperlink>
      <w:r>
        <w:rPr>
          <w:rFonts w:eastAsia="Arial" w:cs="Arial" w:ascii="Arial" w:hAnsi="Arial"/>
          <w:color w:val="00000A"/>
          <w:sz w:val="20"/>
        </w:rPr>
        <w:t xml:space="preserve"> – привязка домена к IP.</w:t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</w:r>
    </w:p>
    <w:p>
      <w:pPr>
        <w:pStyle w:val="Normal"/>
        <w:jc w:val="center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b/>
          <w:color w:val="00000A"/>
          <w:sz w:val="28"/>
        </w:rPr>
        <w:t>2. Первоначальная подготовка сервера</w:t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 xml:space="preserve">При покупке VPS на почту приходит сообщение с логином и паролем для подключения по ssh. Логин, как правило, всегда root. </w:t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Вводим в терминале своего компьютера команду, затем пароль.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20"/>
        </w:rPr>
      </w:pPr>
      <w:r>
        <w:rPr>
          <w:rFonts w:eastAsia="Arial" w:cs="Arial" w:ascii="Arial" w:hAnsi="Arial"/>
          <w:color w:val="00000A"/>
          <w:sz w:val="20"/>
        </w:rPr>
        <w:tab/>
      </w:r>
      <w:r>
        <w:rPr>
          <w:rFonts w:eastAsia="Arial" w:cs="Arial" w:ascii="Arial" w:hAnsi="Arial"/>
          <w:color w:val="FF0000"/>
        </w:rPr>
        <w:t>ssh root@tuna.com.ru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 xml:space="preserve">Возможны случаи, когда ключ к машине уже прописан, но он не совпадает. Тогда нужно выполнить </w:t>
        <w:br/>
        <w:tab/>
        <w:t>rm .ssh/known_hosts</w:t>
      </w:r>
    </w:p>
    <w:p>
      <w:pPr>
        <w:pStyle w:val="Normal"/>
        <w:rPr>
          <w:rFonts w:ascii="Arial" w:hAnsi="Arial" w:eastAsia="Arial" w:cs="Arial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Еще можно подключаться, например root@192.168.1.1, (но зачем?)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Сразу меняем пароль 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sz w:val="20"/>
        </w:rPr>
        <w:tab/>
      </w:r>
      <w:r>
        <w:rPr>
          <w:rFonts w:eastAsia="Arial" w:cs="Arial" w:ascii="Arial" w:hAnsi="Arial"/>
          <w:color w:val="FF0000"/>
        </w:rPr>
        <w:t>passwd root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Делаем обновление пакетов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update &amp;&amp; apt-get upgrade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Посмотрим на состояние локали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perl -v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Наиболее вероятна ситуация, когда будет несколько предупреждений вида</w:t>
        <w:br/>
        <w:t>perl: warning: Please check that your locale settings:</w:t>
        <w:br/>
        <w:tab/>
        <w:t>LANGUAGE = (unset),</w:t>
        <w:br/>
        <w:tab/>
        <w:t>LC_ALL = (unset),</w:t>
        <w:br/>
        <w:tab/>
        <w:t>...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Генерируем локаль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locale-gen en_US en_US.UTF-8 ru_RU.UTF-8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Затем реконфигурируем локаль машины.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dpkg-reconfigure locales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Вновь проверяем на наличие ошибок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perl -v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По идее, их быть не должно.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3. Удаление Apache2</w:t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Проверим, установлен ли Apache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apache2 status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Если нет, то переходим к установке nginx.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Останавливаем apache и начинаем его удалять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apache2 stop</w:t>
      </w:r>
    </w:p>
    <w:p>
      <w:pPr>
        <w:pStyle w:val="Normal"/>
        <w:rPr>
          <w:rFonts w:ascii="Arial" w:hAnsi="Arial" w:eastAsia="Arial" w:cs="Arial"/>
          <w:color w:val="004DBB"/>
          <w:sz w:val="20"/>
        </w:rPr>
      </w:pPr>
      <w:r>
        <w:rPr>
          <w:rFonts w:eastAsia="Arial" w:cs="Arial" w:ascii="Arial" w:hAnsi="Arial"/>
          <w:color w:val="004DBB"/>
          <w:sz w:val="20"/>
        </w:rPr>
        <w:t>---</w:t>
      </w:r>
    </w:p>
    <w:p>
      <w:pPr>
        <w:pStyle w:val="Normal"/>
        <w:rPr/>
      </w:pPr>
      <w:r>
        <w:rPr>
          <w:rFonts w:eastAsia="Arial" w:cs="Arial" w:ascii="Arial" w:hAnsi="Arial"/>
          <w:sz w:val="20"/>
        </w:rPr>
        <w:t>Вот инструкция, как его удалить</w:t>
        <w:br/>
      </w:r>
      <w:hyperlink r:id="rId3">
        <w:r>
          <w:rPr>
            <w:rStyle w:val="Style16"/>
            <w:rFonts w:eastAsia="Arial" w:cs="Arial" w:ascii="Arial" w:hAnsi="Arial"/>
            <w:color w:val="0000FF"/>
            <w:sz w:val="20"/>
            <w:u w:val="single"/>
          </w:rPr>
          <w:t>http://razvlek-info.net/article/udalyaem-apache-polnostyu-debian-ili-ubuntu.html</w:t>
        </w:r>
      </w:hyperlink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После нее выполняем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remove --purge apache*</w:t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 xml:space="preserve">Теперь, по идее, apache удален. Но по адресу tuna.com.ru по прежнему apache? Это объяснимо. Браузер для ip машины берет статику с /var/www/html. Там есть файл index.html (или другой), в котором гипертекстовый шаблон этого самого apache. Можно просто переименовать index.html в .index.html. Все! Больше по адресу сайта не должно быть стартовой страницы apache. 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color w:val="00000A"/>
          <w:sz w:val="20"/>
        </w:rPr>
        <w:t>Можно смело устанавливать nginx.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---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Если ссылка рабочая, то выполняем все инструкции по ней и переходим к установке nginx.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 xml:space="preserve">Продублирую ее тут, на случай, если ссылка уже недоступна. 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Сначала ищем в dpkg все, что касается Apache.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dpkg -l | grep -i apache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 xml:space="preserve">Удаляем то, что нашлось 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color w:val="FF0000"/>
        </w:rPr>
        <w:tab/>
        <w:t xml:space="preserve">apt-get remove --purge apache2 apache2-doc apache2-utils … </w:t>
      </w:r>
      <w:r>
        <w:rPr>
          <w:rFonts w:eastAsia="Arial" w:cs="Arial" w:ascii="Arial" w:hAnsi="Arial"/>
          <w:sz w:val="20"/>
        </w:rPr>
        <w:t>и прочие (одной командой)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 xml:space="preserve">Далее 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autoremove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Потом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whereis apache2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Может быть, появится список директорий. Их нужно вручную удалить.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rm -rf /etc/apache2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rm -rf /usr/lib/apache2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Теперь возвращаемся назад! Там есть несколько инструкций после ссылки.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4. Установка Nginx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Устанавливаем Nginx.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install nginx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После установки запускаем nginx.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nginx start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Смотрим статус: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nginx status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Откроем страницу tuna.com.ru. Должна появиться служебная страница nginx.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A"/>
          <w:sz w:val="21"/>
        </w:rPr>
      </w:pPr>
      <w:r>
        <w:rPr>
          <w:rFonts w:eastAsia="Courier New" w:cs="Courier New" w:ascii="Courier New" w:hAnsi="Courier New"/>
          <w:color w:val="00000A"/>
          <w:sz w:val="21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5. Установка инструментов python разработчика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Во-первых, выполнять операции из под рута --- плохая практика. После того, как разобрались с Apache и Nginx, все остальное можно делать из под обычного пользователя. Создадим его.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adduser aleksey</w:t>
      </w:r>
    </w:p>
    <w:p>
      <w:pPr>
        <w:pStyle w:val="Normal"/>
        <w:widowControl w:val="false"/>
        <w:tabs>
          <w:tab w:val="left" w:pos="71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adduser aleksey sudo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login aleksey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</w:rPr>
      </w:pPr>
      <w:r>
        <w:rPr>
          <w:rFonts w:eastAsia="Courier New" w:cs="Courier New" w:ascii="Courier New" w:hAnsi="Courier New"/>
          <w:color w:val="004DBB"/>
        </w:rPr>
        <w:t>Теперь можно подключаться по ssh через ssh aleksey@tuna.com.ru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Установим инструменты python3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00000A"/>
          <w:sz w:val="20"/>
        </w:rPr>
        <w:br/>
      </w:r>
      <w:r>
        <w:rPr>
          <w:rFonts w:eastAsia="Arial" w:cs="Arial" w:ascii="Arial" w:hAnsi="Arial"/>
          <w:color w:val="FF0000"/>
        </w:rPr>
        <w:tab/>
        <w:t>sudo apt-get install python3-dev python3-setuptools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А также pip3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00000A"/>
          <w:sz w:val="20"/>
        </w:rPr>
        <w:br/>
      </w:r>
      <w:r>
        <w:rPr>
          <w:rFonts w:eastAsia="Arial" w:cs="Arial" w:ascii="Arial" w:hAnsi="Arial"/>
          <w:color w:val="FF0000"/>
        </w:rPr>
        <w:tab/>
        <w:t>sudo apt-get install python3-pip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  <w:u w:val="single"/>
        </w:rPr>
      </w:pPr>
      <w:r>
        <w:rPr>
          <w:rFonts w:eastAsia="Arial" w:cs="Arial" w:ascii="Arial" w:hAnsi="Arial"/>
          <w:color w:val="00000A"/>
          <w:sz w:val="20"/>
        </w:rPr>
        <w:t xml:space="preserve">Теперь установим virtualenv </w:t>
      </w:r>
      <w:r>
        <w:rPr>
          <w:rFonts w:eastAsia="Arial" w:cs="Arial" w:ascii="Arial" w:hAnsi="Arial"/>
          <w:color w:val="00000A"/>
          <w:sz w:val="20"/>
          <w:u w:val="single"/>
        </w:rPr>
        <w:t>с помощью pip3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00000A"/>
          <w:sz w:val="20"/>
        </w:rPr>
        <w:br/>
      </w:r>
      <w:r>
        <w:rPr>
          <w:rFonts w:eastAsia="Arial" w:cs="Arial" w:ascii="Arial" w:hAnsi="Arial"/>
          <w:color w:val="FF0000"/>
        </w:rPr>
        <w:tab/>
        <w:t>pip3 install virtualenv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Конечно же, нужен текстовый редактор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sudo apt-get install emacs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Сразу после установки надо добавить свой файл .emacs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Также сразу добавляем alias-ы в .bashrc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Например alias emc="emacs -nw"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Установим git, чтобы скачать себе репозиторий с моим сайтом.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sudo apt-get install git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A"/>
          <w:sz w:val="21"/>
        </w:rPr>
      </w:pPr>
      <w:r>
        <w:rPr>
          <w:rFonts w:eastAsia="Courier New" w:cs="Courier New" w:ascii="Courier New" w:hAnsi="Courier New"/>
          <w:color w:val="00000A"/>
          <w:sz w:val="21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6. Подготовка виртуального окружения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Во-первых клонируем репозиторий.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" w:cs="Arial" w:ascii="Arial" w:hAnsi="Arial"/>
          <w:color w:val="FF0000"/>
        </w:rPr>
        <w:tab/>
        <w:t xml:space="preserve">git clone </w:t>
      </w:r>
      <w:hyperlink r:id="rId4">
        <w:r>
          <w:rPr>
            <w:rStyle w:val="Style16"/>
            <w:rFonts w:eastAsia="Arial" w:cs="Arial" w:ascii="Arial" w:hAnsi="Arial"/>
            <w:color w:val="FF0000"/>
          </w:rPr>
          <w:t>https://github.com/ferc255/socialnetwork</w:t>
        </w:r>
      </w:hyperlink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Где подразумевается расположение виртуального окружение? Какое у него должно быть название? Обычно это можно узнать (конкретно я так делаю) в файле set_paths.sh внутри проекта.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Узнаем это и создаем его в нужной папке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virtualenv env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 xml:space="preserve">Интересная фича. Можно подключиться к файлам машины через GUI интерфейс. То есть можно получить доступ к файлам сервера прямо со своего ноутбука хоть из консоли, хоть с помощью Nautilus (или другой файловый менеджер). 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Для этого надо установить</w:t>
        <w:br/>
        <w:tab/>
        <w:t>sudo apt-get install sshfs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А затем указать, где будет храниться ссылка на файлы этой виртуальной машины</w:t>
        <w:br/>
        <w:tab/>
        <w:t>sshfs root@tuna.com.ru:/ /home/user/Develop/sites/socialnetwork/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Активируем виртуальное окружение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</w:rPr>
        <w:t>source env/bin/activate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Устанавливаем Django в наше виртуальное окружение: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ab/>
        <w:t>pip3 install Django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...и </w:t>
      </w:r>
      <w:r>
        <w:rPr>
          <w:rFonts w:cs="Arial" w:ascii="Arial" w:hAnsi="Arial"/>
          <w:sz w:val="20"/>
          <w:szCs w:val="20"/>
          <w:lang w:val="en-US"/>
        </w:rPr>
        <w:t>uwsgi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</w:rPr>
        <w:t>pip3 install uwsgi</w:t>
      </w:r>
    </w:p>
    <w:p>
      <w:pPr>
        <w:pStyle w:val="PlainText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Надо проверить, нормально ли работает </w:t>
      </w:r>
      <w:r>
        <w:rPr>
          <w:rFonts w:cs="Arial" w:ascii="Arial" w:hAnsi="Arial"/>
          <w:sz w:val="20"/>
          <w:szCs w:val="20"/>
          <w:lang w:val="en-US"/>
        </w:rPr>
        <w:t xml:space="preserve">uwsgi. </w:t>
      </w:r>
      <w:r>
        <w:rPr>
          <w:rFonts w:cs="Arial" w:ascii="Arial" w:hAnsi="Arial"/>
          <w:sz w:val="20"/>
          <w:szCs w:val="20"/>
        </w:rPr>
        <w:t xml:space="preserve">Создадим файл </w:t>
      </w:r>
      <w:r>
        <w:rPr>
          <w:rFonts w:cs="Arial" w:ascii="Arial" w:hAnsi="Arial"/>
          <w:sz w:val="20"/>
          <w:szCs w:val="20"/>
          <w:lang w:val="en-US"/>
        </w:rPr>
        <w:t xml:space="preserve">test.py </w:t>
      </w:r>
      <w:r>
        <w:rPr>
          <w:rFonts w:cs="Arial" w:ascii="Arial" w:hAnsi="Arial"/>
          <w:sz w:val="20"/>
          <w:szCs w:val="20"/>
        </w:rPr>
        <w:t>с таким содержимым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def application(env, start_response):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start_response('200 OK', [('Content-Type','text/html')])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return [b"Hello World"]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И запускаем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uwsgi --http :8000 --wsgi-file test.py</w:t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7. Настройка базы данных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Скачиваем </w:t>
      </w:r>
      <w:r>
        <w:rPr>
          <w:rFonts w:eastAsia="Arial" w:cs="Arial" w:ascii="Arial" w:hAnsi="Arial"/>
          <w:sz w:val="20"/>
          <w:szCs w:val="20"/>
          <w:lang w:val="en-US"/>
        </w:rPr>
        <w:t>postgresql</w:t>
      </w:r>
    </w:p>
    <w:p>
      <w:pPr>
        <w:pStyle w:val="Normal"/>
        <w:rPr>
          <w:rFonts w:ascii="Arial" w:hAnsi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</w:r>
      <w:r>
        <w:rPr>
          <w:rFonts w:cs="Arial" w:ascii="Arial" w:hAnsi="Arial"/>
          <w:color w:val="FF0000"/>
          <w:lang w:val="en-US"/>
        </w:rPr>
        <w:t>apt-get install libpq-dev postgresql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Заходим в управление </w:t>
      </w:r>
      <w:r>
        <w:rPr>
          <w:rFonts w:eastAsia="Arial" w:cs="Arial" w:ascii="Arial" w:hAnsi="Arial"/>
          <w:sz w:val="20"/>
          <w:szCs w:val="20"/>
          <w:lang w:val="en-US"/>
        </w:rPr>
        <w:t>postgres</w:t>
      </w:r>
    </w:p>
    <w:p>
      <w:pPr>
        <w:pStyle w:val="Normal"/>
        <w:rPr>
          <w:rFonts w:ascii="Arial" w:hAnsi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</w:r>
      <w:r>
        <w:rPr>
          <w:rFonts w:cs="Arial" w:ascii="Arial" w:hAnsi="Arial"/>
          <w:color w:val="FF0000"/>
          <w:lang w:val="en-US"/>
        </w:rPr>
        <w:t>sudo –u postgres –i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Создаем базу данных сайта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createdb my_site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Создаем пользователя, который администрирует эту базу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createuser -P alexsql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Заходим в режим исполнения </w:t>
      </w:r>
      <w:r>
        <w:rPr>
          <w:rFonts w:cs="Arial" w:ascii="Arial" w:hAnsi="Arial"/>
          <w:sz w:val="20"/>
          <w:szCs w:val="20"/>
          <w:lang w:val="en-US"/>
        </w:rPr>
        <w:t>postgres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psql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Передаем все права пользователю </w:t>
      </w:r>
      <w:r>
        <w:rPr>
          <w:rFonts w:cs="Arial" w:ascii="Arial" w:hAnsi="Arial"/>
          <w:sz w:val="20"/>
          <w:szCs w:val="20"/>
          <w:lang w:val="en-US"/>
        </w:rPr>
        <w:t>alexsql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postgres=# GRANT ALL PRIVILEGES ON DATABASE my_site TO django;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HTMLPreformatted"/>
        <w:rPr>
          <w:color w:val="0070C0"/>
          <w:lang w:val="en-US"/>
        </w:rPr>
      </w:pPr>
      <w:r>
        <w:rPr>
          <w:color w:val="0070C0"/>
        </w:rPr>
        <w:t>Иногда, особенно при переносе баз, ругается при “</w:t>
      </w:r>
      <w:r>
        <w:rPr>
          <w:color w:val="0070C0"/>
          <w:lang w:val="en-US"/>
        </w:rPr>
        <w:t>migrate</w:t>
      </w:r>
      <w:r>
        <w:rPr>
          <w:color w:val="0070C0"/>
        </w:rPr>
        <w:t>”. Для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этого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надо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прописать</w:t>
      </w:r>
      <w:r>
        <w:rPr>
          <w:color w:val="0070C0"/>
          <w:lang w:val="en-US"/>
        </w:rPr>
        <w:t xml:space="preserve">: </w:t>
      </w:r>
    </w:p>
    <w:p>
      <w:pPr>
        <w:pStyle w:val="HTMLPreformatted"/>
        <w:rPr>
          <w:rStyle w:val="Str"/>
          <w:rFonts w:eastAsia="Liberation Mono"/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rStyle w:val="Pln"/>
          <w:color w:val="0070C0"/>
          <w:lang w:val="en-US"/>
        </w:rPr>
        <w:t xml:space="preserve">psql </w:t>
      </w:r>
      <w:r>
        <w:rPr>
          <w:rStyle w:val="Kwd"/>
          <w:color w:val="0070C0"/>
          <w:lang w:val="en-US"/>
        </w:rPr>
        <w:t>database</w:t>
      </w:r>
      <w:r>
        <w:rPr>
          <w:rStyle w:val="Pln"/>
          <w:color w:val="0070C0"/>
          <w:lang w:val="en-US"/>
        </w:rPr>
        <w:t xml:space="preserve"> </w:t>
      </w:r>
      <w:r>
        <w:rPr>
          <w:rStyle w:val="Pun"/>
          <w:color w:val="0070C0"/>
          <w:lang w:val="en-US"/>
        </w:rPr>
        <w:t>-</w:t>
      </w:r>
      <w:r>
        <w:rPr>
          <w:rStyle w:val="Pln"/>
          <w:color w:val="0070C0"/>
          <w:lang w:val="en-US"/>
        </w:rPr>
        <w:t xml:space="preserve">c </w:t>
      </w:r>
      <w:r>
        <w:rPr>
          <w:rStyle w:val="Str"/>
          <w:rFonts w:eastAsia="Liberation Mono"/>
          <w:color w:val="0070C0"/>
          <w:lang w:val="en-US"/>
        </w:rPr>
        <w:t>"GRANT ALL ON ALL TABLES IN SCHEMA public to user;"</w:t>
      </w:r>
    </w:p>
    <w:p>
      <w:pPr>
        <w:pStyle w:val="HTMLPreformatted"/>
        <w:rPr>
          <w:color w:val="0070C0"/>
        </w:rPr>
      </w:pPr>
      <w:r>
        <w:rPr>
          <w:rStyle w:val="Str"/>
          <w:rFonts w:eastAsia="Liberation Mono"/>
          <w:color w:val="0070C0"/>
        </w:rPr>
        <w:t xml:space="preserve">где </w:t>
      </w:r>
      <w:r>
        <w:rPr>
          <w:rStyle w:val="Str"/>
          <w:rFonts w:eastAsia="Liberation Mono"/>
          <w:color w:val="0070C0"/>
          <w:lang w:val="en-US"/>
        </w:rPr>
        <w:t>database</w:t>
      </w:r>
      <w:r>
        <w:rPr>
          <w:rStyle w:val="Str"/>
          <w:rFonts w:eastAsia="Liberation Mono"/>
          <w:color w:val="0070C0"/>
        </w:rPr>
        <w:t xml:space="preserve"> – имя рабочей БД, </w:t>
      </w:r>
      <w:r>
        <w:rPr>
          <w:rStyle w:val="Str"/>
          <w:rFonts w:eastAsia="Liberation Mono"/>
          <w:color w:val="0070C0"/>
          <w:lang w:val="en-US"/>
        </w:rPr>
        <w:t>user</w:t>
      </w:r>
      <w:r>
        <w:rPr>
          <w:rStyle w:val="Str"/>
          <w:rFonts w:eastAsia="Liberation Mono"/>
          <w:color w:val="0070C0"/>
        </w:rPr>
        <w:t xml:space="preserve"> – имя пользователя БД в </w:t>
      </w:r>
      <w:r>
        <w:rPr>
          <w:rStyle w:val="Str"/>
          <w:rFonts w:eastAsia="Liberation Mono"/>
          <w:color w:val="0070C0"/>
          <w:lang w:val="en-US"/>
        </w:rPr>
        <w:t>settings</w:t>
      </w:r>
      <w:r>
        <w:rPr>
          <w:rStyle w:val="Str"/>
          <w:rFonts w:eastAsia="Liberation Mono"/>
          <w:color w:val="0070C0"/>
        </w:rPr>
        <w:t>.</w:t>
      </w:r>
      <w:r>
        <w:rPr>
          <w:rStyle w:val="Str"/>
          <w:rFonts w:eastAsia="Liberation Mono"/>
          <w:color w:val="0070C0"/>
          <w:lang w:val="en-US"/>
        </w:rPr>
        <w:t>py</w:t>
      </w:r>
      <w:r>
        <w:rPr>
          <w:rStyle w:val="Str"/>
          <w:rFonts w:eastAsia="Liberation Mono"/>
          <w:color w:val="0070C0"/>
        </w:rPr>
        <w:t>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Устанавливает утилиту, которая нужна </w:t>
      </w:r>
      <w:r>
        <w:rPr>
          <w:rFonts w:cs="Arial" w:ascii="Arial" w:hAnsi="Arial"/>
          <w:sz w:val="20"/>
          <w:szCs w:val="20"/>
          <w:lang w:val="en-US"/>
        </w:rPr>
        <w:t xml:space="preserve">django, </w:t>
      </w:r>
      <w:r>
        <w:rPr>
          <w:rFonts w:cs="Arial" w:ascii="Arial" w:hAnsi="Arial"/>
          <w:sz w:val="20"/>
          <w:szCs w:val="20"/>
        </w:rPr>
        <w:t xml:space="preserve">что контактировать с </w:t>
      </w:r>
      <w:r>
        <w:rPr>
          <w:rFonts w:cs="Arial" w:ascii="Arial" w:hAnsi="Arial"/>
          <w:sz w:val="20"/>
          <w:szCs w:val="20"/>
          <w:lang w:val="en-US"/>
        </w:rPr>
        <w:t>postgresql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</w:r>
      <w:r>
        <w:rPr>
          <w:rFonts w:cs="Arial" w:ascii="Arial" w:hAnsi="Arial"/>
          <w:color w:val="FF0000"/>
          <w:sz w:val="22"/>
          <w:szCs w:val="22"/>
        </w:rPr>
        <w:t>pip3 install psycopg2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В файле </w:t>
      </w:r>
      <w:r>
        <w:rPr>
          <w:rFonts w:cs="Arial" w:ascii="Arial" w:hAnsi="Arial"/>
          <w:sz w:val="20"/>
          <w:szCs w:val="20"/>
          <w:lang w:val="en-US"/>
        </w:rPr>
        <w:t xml:space="preserve">settings.py </w:t>
      </w:r>
      <w:r>
        <w:rPr>
          <w:rFonts w:cs="Arial" w:ascii="Arial" w:hAnsi="Arial"/>
          <w:sz w:val="20"/>
          <w:szCs w:val="20"/>
        </w:rPr>
        <w:t>теперь указываем такую базу данных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DATABASES =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'default':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'ENGINE': 'django.db.backends.postgresql_psycopg2',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'NAME': 'my_site',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'USER': 'alexsql',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'PASSWORD': '1234567890',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'HOST': 'localhost',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'PORT': '',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} 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 xml:space="preserve">Нельзя убирать ни одно из полей. Работать не будет, проверено. Пароль можно спрятать где-то за пределами репозитория и сюда сделать </w:t>
      </w:r>
      <w:r>
        <w:rPr>
          <w:rFonts w:eastAsia="Arial" w:cs="Courier New" w:ascii="Courier New" w:hAnsi="Courier New"/>
          <w:color w:val="0070C0"/>
          <w:sz w:val="20"/>
          <w:szCs w:val="20"/>
          <w:lang w:val="en-US"/>
        </w:rPr>
        <w:t xml:space="preserve">import, </w:t>
      </w:r>
      <w:r>
        <w:rPr>
          <w:rFonts w:eastAsia="Arial" w:cs="Courier New" w:ascii="Courier New" w:hAnsi="Courier New"/>
          <w:color w:val="0070C0"/>
          <w:sz w:val="20"/>
          <w:szCs w:val="20"/>
        </w:rPr>
        <w:t>например.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</w:rPr>
        <w:t>8. Первый запуск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Во-первых, конечно, нужно установить </w:t>
      </w:r>
      <w:r>
        <w:rPr>
          <w:rFonts w:eastAsia="Arial" w:cs="Arial" w:ascii="Arial" w:hAnsi="Arial"/>
          <w:sz w:val="20"/>
          <w:szCs w:val="20"/>
          <w:lang w:val="en-US"/>
        </w:rPr>
        <w:t>requirements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  <w:t>pip3 install –r requirements.txt</w:t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Все делаем в виртуальном окружении.</w:t>
        <w:br/>
        <w:t>Если что-то не установилось, устанавливаем вручную pip3 install X==2.3.0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Надо внести несколько изменений в </w:t>
      </w:r>
      <w:r>
        <w:rPr>
          <w:rFonts w:eastAsia="Arial" w:cs="Arial" w:ascii="Arial" w:hAnsi="Arial"/>
          <w:sz w:val="20"/>
          <w:szCs w:val="20"/>
          <w:lang w:val="en-US"/>
        </w:rPr>
        <w:t>settings.py</w:t>
      </w:r>
      <w:r>
        <w:rPr>
          <w:rFonts w:eastAsia="Arial" w:cs="Arial" w:ascii="Arial" w:hAnsi="Arial"/>
          <w:sz w:val="20"/>
          <w:szCs w:val="20"/>
        </w:rPr>
        <w:t>, касаемо продакшн.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MEDIA_ROOT = "/home/aleksey/my_site/media/"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STATIC_ROOT = "/home/aleksey/my_site/static/"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STATICFILES_DIRS для продакшн надо комментировать. Вся статика и так будет лежать в корне проекта.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Добавляем в </w:t>
      </w:r>
      <w:r>
        <w:rPr>
          <w:rFonts w:cs="Arial" w:ascii="Arial" w:hAnsi="Arial"/>
          <w:sz w:val="20"/>
          <w:szCs w:val="20"/>
          <w:lang w:val="en-US"/>
        </w:rPr>
        <w:t xml:space="preserve">ALLOWED_HOSTS </w:t>
      </w:r>
      <w:r>
        <w:rPr>
          <w:rFonts w:cs="Arial" w:ascii="Arial" w:hAnsi="Arial"/>
          <w:sz w:val="20"/>
          <w:szCs w:val="20"/>
        </w:rPr>
        <w:t>домены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ALLOWED_HOSTS = [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tuna.com.ru’,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www.tuna.com.ru’,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37.140.197.29’,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37.140.197.29:80’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]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Делаем миграцию, если необходимо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eastAsia="Arial" w:cs="Arial" w:ascii="Arial" w:hAnsi="Arial"/>
          <w:color w:val="FF0000"/>
          <w:lang w:val="en-US"/>
        </w:rPr>
        <w:t>python3 manage.py migrate</w:t>
      </w:r>
    </w:p>
    <w:p>
      <w:pPr>
        <w:pStyle w:val="Normal"/>
        <w:rPr/>
      </w:pPr>
      <w:r>
        <w:rPr>
          <w:rFonts w:eastAsia="Arial" w:cs="Courier New" w:ascii="Courier New" w:hAnsi="Courier New"/>
          <w:color w:val="0070C0"/>
          <w:sz w:val="20"/>
          <w:szCs w:val="20"/>
        </w:rPr>
        <w:t xml:space="preserve">Если запустить правильно настроенный set_paths.sh, то вполне можно пользоваться django-admin вместо py3 manage.py. </w:t>
      </w:r>
      <w:r>
        <w:rPr>
          <w:rFonts w:eastAsia="Arial" w:cs="Courier New" w:ascii="Courier New" w:hAnsi="Courier New"/>
          <w:color w:val="0070C0"/>
          <w:sz w:val="20"/>
          <w:szCs w:val="20"/>
        </w:rPr>
        <w:t>Более того, если settings уже разграничены, то запускать в любом случае надо через django-admin, так как в manage.py не правильно указан DJANGO_SETTINGS_MODULE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Создаем суперпользователя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eastAsia="Arial" w:cs="Arial" w:ascii="Arial" w:hAnsi="Arial"/>
          <w:color w:val="FF0000"/>
          <w:lang w:val="en-US"/>
        </w:rPr>
        <w:t>python</w:t>
      </w:r>
      <w:r>
        <w:rPr>
          <w:rFonts w:eastAsia="Arial" w:cs="Arial" w:ascii="Arial" w:hAnsi="Arial"/>
          <w:color w:val="FF0000"/>
        </w:rPr>
        <w:t xml:space="preserve">3 </w:t>
      </w:r>
      <w:r>
        <w:rPr>
          <w:rFonts w:eastAsia="Arial" w:cs="Arial" w:ascii="Arial" w:hAnsi="Arial"/>
          <w:color w:val="FF0000"/>
          <w:lang w:val="en-US"/>
        </w:rPr>
        <w:t>manage.py createsuperuser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Запускаем сервер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python</w:t>
      </w:r>
      <w:r>
        <w:rPr>
          <w:rFonts w:cs="Arial" w:ascii="Arial" w:hAnsi="Arial"/>
          <w:color w:val="FF0000"/>
          <w:sz w:val="22"/>
          <w:szCs w:val="22"/>
        </w:rPr>
        <w:t xml:space="preserve">3 </w:t>
      </w:r>
      <w:r>
        <w:rPr>
          <w:rFonts w:cs="Arial" w:ascii="Arial" w:hAnsi="Arial"/>
          <w:color w:val="FF0000"/>
          <w:sz w:val="22"/>
          <w:szCs w:val="22"/>
          <w:lang w:val="en-US"/>
        </w:rPr>
        <w:t>manage</w:t>
      </w:r>
      <w:r>
        <w:rPr>
          <w:rFonts w:cs="Arial" w:ascii="Arial" w:hAnsi="Arial"/>
          <w:color w:val="FF0000"/>
          <w:sz w:val="22"/>
          <w:szCs w:val="22"/>
        </w:rPr>
        <w:t>.</w:t>
      </w:r>
      <w:r>
        <w:rPr>
          <w:rFonts w:cs="Arial" w:ascii="Arial" w:hAnsi="Arial"/>
          <w:color w:val="FF0000"/>
          <w:sz w:val="22"/>
          <w:szCs w:val="22"/>
          <w:lang w:val="en-US"/>
        </w:rPr>
        <w:t>py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color w:val="FF0000"/>
          <w:sz w:val="22"/>
          <w:szCs w:val="22"/>
          <w:lang w:val="en-US"/>
        </w:rPr>
        <w:t>runserver</w:t>
      </w:r>
      <w:r>
        <w:rPr>
          <w:rFonts w:cs="Arial" w:ascii="Arial" w:hAnsi="Arial"/>
          <w:color w:val="FF0000"/>
          <w:sz w:val="22"/>
          <w:szCs w:val="22"/>
        </w:rPr>
        <w:t xml:space="preserve"> 0.0.0.0:8080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eastAsia="Arial" w:cs="Courier New" w:ascii="Courier New" w:hAnsi="Courier New"/>
          <w:color w:val="0070C0"/>
          <w:sz w:val="20"/>
          <w:szCs w:val="20"/>
        </w:rPr>
        <w:t xml:space="preserve">Ничего страшного, что статика не загрузилась, это нормально. Так должно быть! Позже самому nginx-у надо будет указать, где она лежит. </w:t>
      </w:r>
      <w:r>
        <w:rPr>
          <w:rFonts w:eastAsia="Arial" w:cs="Courier New" w:ascii="Courier New" w:hAnsi="Courier New"/>
          <w:color w:val="0070C0"/>
          <w:sz w:val="20"/>
          <w:szCs w:val="20"/>
        </w:rPr>
        <w:t>Хотя, в принципе, если не указывать STATIC_ROOT, а указать STATICFILES_DIRS, то статика будет работать.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Если проект разрабатывался так, что статика не в корне, а в каждом приложении своя директория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static, </w:t>
      </w:r>
      <w:r>
        <w:rPr>
          <w:rFonts w:eastAsia="Arial" w:cs="Arial" w:ascii="Arial" w:hAnsi="Arial"/>
          <w:sz w:val="20"/>
          <w:szCs w:val="20"/>
        </w:rPr>
        <w:t>то надо выполнить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</w:rPr>
        <w:t>python3 manage.py collectstatic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Теперь можно запустить my_site через uwsgi, и если это не сработало, значит где-то совершена ошибка. Вполне вероятно, о ней сообщат логи uwsgi.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 xml:space="preserve">uwsgi --http :8000 --module my_site.wsgi </w:t>
      </w:r>
    </w:p>
    <w:p>
      <w:pPr>
        <w:pStyle w:val="PlainText"/>
        <w:ind w:firstLine="70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Вместо my_site папку, в которой settings.py обычно лежит, то есть имя проекта.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9</w:t>
      </w:r>
      <w:r>
        <w:rPr>
          <w:rFonts w:eastAsia="Arial" w:cs="Arial" w:ascii="Arial" w:hAnsi="Arial"/>
          <w:b/>
          <w:color w:val="00000A"/>
          <w:sz w:val="28"/>
        </w:rPr>
        <w:t xml:space="preserve">. Начальная настройка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nginx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Создаем папку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deployment </w:t>
      </w:r>
      <w:r>
        <w:rPr>
          <w:rFonts w:eastAsia="Arial" w:cs="Arial" w:ascii="Arial" w:hAnsi="Arial"/>
          <w:sz w:val="20"/>
          <w:szCs w:val="20"/>
        </w:rPr>
        <w:t xml:space="preserve">в корне проекта. 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В ней создаем файл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uwsgi_params </w:t>
      </w:r>
      <w:r>
        <w:rPr>
          <w:rFonts w:eastAsia="Arial" w:cs="Arial" w:ascii="Arial" w:hAnsi="Arial"/>
          <w:sz w:val="20"/>
          <w:szCs w:val="20"/>
        </w:rPr>
        <w:t>с таким содержанием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QUERY_STRING       $query_string;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REQUEST_METHOD     $request_method;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CONTENT_TYPE       $content_type;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CONTENT_LENGTH     $content_length;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REQUEST_URI        $request_uri;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PATH_INFO          $document_uri;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DOCUMENT_ROOT      $document_root;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SERVER_PROTOCOL    $server_protocol;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REQUEST_SCHEME     $scheme;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HTTPS              $https if_not_empty;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REMOTE_ADDR        $remote_addr;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REMOTE_PORT        $remote_port;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SERVER_PORT        $server_port;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SERVER_NAME        $server_name;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В той же папке создаем файл </w:t>
      </w:r>
      <w:r>
        <w:rPr>
          <w:rFonts w:eastAsia="Arial" w:cs="Arial" w:ascii="Arial" w:hAnsi="Arial"/>
          <w:sz w:val="20"/>
          <w:lang w:val="en-US"/>
        </w:rPr>
        <w:t xml:space="preserve">my_site_nginx.conf </w:t>
      </w:r>
      <w:r>
        <w:rPr>
          <w:rFonts w:eastAsia="Arial" w:cs="Arial" w:ascii="Arial" w:hAnsi="Arial"/>
          <w:sz w:val="20"/>
        </w:rPr>
        <w:t>с таким содержимым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the upstream component nginx needs to connect to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upstream django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server unix:///home/aleksey/socialnetwork/uwsgi_nginx.sock; # for a file socket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server 127.0.0.1:8001; # for a web port socket (we'll use this first)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# configuration of the server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server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the port your site will be served on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listen      8000;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the domain name it will serve for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server_name tuna.com.ru; # substitute your machine's IP address or FQDN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charset     utf-8;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max upload size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client_max_body_size 75M;   # adjust to taste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Django media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location /media 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alias /home/aleksey/socialnetwork/media;  # your Django project's media files - amend as required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location /static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alias /home/aleksey/socialnetwork/static; # your Django project's static files - amend as required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Finally, send all non-media requests to the Django server.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location /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uwsgi_pass  django; - именно django, не менять!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include     /home/aleksey/socialnetwork/deployment/uwsgi_params; # the uwsgi_params file you installed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В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папке</w:t>
      </w:r>
      <w:r>
        <w:rPr>
          <w:rFonts w:cs="Arial" w:ascii="Arial" w:hAnsi="Arial"/>
          <w:sz w:val="20"/>
          <w:szCs w:val="20"/>
          <w:lang w:val="en-US"/>
        </w:rPr>
        <w:t xml:space="preserve"> /etc/nginx/sites-enabled </w:t>
      </w:r>
      <w:r>
        <w:rPr>
          <w:rFonts w:cs="Arial" w:ascii="Arial" w:hAnsi="Arial"/>
          <w:sz w:val="20"/>
          <w:szCs w:val="20"/>
        </w:rPr>
        <w:t>создаем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ссылку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на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файл</w:t>
      </w:r>
      <w:r>
        <w:rPr>
          <w:rFonts w:cs="Arial" w:ascii="Arial" w:hAnsi="Arial"/>
          <w:sz w:val="20"/>
          <w:szCs w:val="20"/>
          <w:lang w:val="en-US"/>
        </w:rPr>
        <w:t xml:space="preserve"> mysite_nginx.conf, </w:t>
      </w:r>
      <w:r>
        <w:rPr>
          <w:rFonts w:cs="Arial" w:ascii="Arial" w:hAnsi="Arial"/>
          <w:sz w:val="20"/>
          <w:szCs w:val="20"/>
        </w:rPr>
        <w:t>чтобы</w:t>
      </w:r>
      <w:r>
        <w:rPr>
          <w:rFonts w:cs="Arial" w:ascii="Arial" w:hAnsi="Arial"/>
          <w:sz w:val="20"/>
          <w:szCs w:val="20"/>
          <w:lang w:val="en-US"/>
        </w:rPr>
        <w:t xml:space="preserve"> nginx </w:t>
      </w:r>
      <w:r>
        <w:rPr>
          <w:rFonts w:cs="Arial" w:ascii="Arial" w:hAnsi="Arial"/>
          <w:sz w:val="20"/>
          <w:szCs w:val="20"/>
        </w:rPr>
        <w:t>увидел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его</w:t>
      </w:r>
      <w:r>
        <w:rPr>
          <w:rFonts w:cs="Arial" w:ascii="Arial" w:hAnsi="Arial"/>
          <w:sz w:val="20"/>
          <w:szCs w:val="20"/>
          <w:lang w:val="en-US"/>
        </w:rPr>
        <w:t>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sudo ln -s /home/aleksey/socialnetwork/deployment/socn_nginx.conf /etc/nginx/sites-enabled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  <w:lang w:val="en-US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Обязательно указывать полный адрес каждого файла/директории.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Перезапускаем</w:t>
      </w:r>
      <w:r>
        <w:rPr>
          <w:rFonts w:cs="Arial" w:ascii="Arial" w:hAnsi="Arial"/>
          <w:sz w:val="20"/>
          <w:szCs w:val="20"/>
          <w:lang w:val="en-US"/>
        </w:rPr>
        <w:t xml:space="preserve"> nginx: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>sudo service nginx restart</w:t>
        <w:tab/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Помещаем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файл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с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именем</w:t>
      </w:r>
      <w:r>
        <w:rPr>
          <w:rFonts w:cs="Arial" w:ascii="Arial" w:hAnsi="Arial"/>
          <w:sz w:val="20"/>
          <w:szCs w:val="20"/>
          <w:lang w:val="en-US"/>
        </w:rPr>
        <w:t xml:space="preserve">, </w:t>
      </w:r>
      <w:r>
        <w:rPr>
          <w:rFonts w:cs="Arial" w:ascii="Arial" w:hAnsi="Arial"/>
          <w:sz w:val="20"/>
          <w:szCs w:val="20"/>
        </w:rPr>
        <w:t>например</w:t>
      </w:r>
      <w:r>
        <w:rPr>
          <w:rFonts w:cs="Arial" w:ascii="Arial" w:hAnsi="Arial"/>
          <w:sz w:val="20"/>
          <w:szCs w:val="20"/>
          <w:lang w:val="en-US"/>
        </w:rPr>
        <w:t xml:space="preserve">, media.png </w:t>
      </w:r>
      <w:r>
        <w:rPr>
          <w:rFonts w:cs="Arial" w:ascii="Arial" w:hAnsi="Arial"/>
          <w:sz w:val="20"/>
          <w:szCs w:val="20"/>
        </w:rPr>
        <w:t>в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папку</w:t>
      </w:r>
      <w:r>
        <w:rPr>
          <w:rFonts w:cs="Arial" w:ascii="Arial" w:hAnsi="Arial"/>
          <w:sz w:val="20"/>
          <w:szCs w:val="20"/>
          <w:lang w:val="en-US"/>
        </w:rPr>
        <w:t xml:space="preserve"> /home/aleksey/socialnetwork/media.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В браузере переходим по адресу yourserver.com:8000/media/media.png и, если видим наш файл, значит мы все сделали правильно.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10</w:t>
      </w:r>
      <w:r>
        <w:rPr>
          <w:rFonts w:eastAsia="Arial" w:cs="Arial" w:ascii="Arial" w:hAnsi="Arial"/>
          <w:b/>
          <w:color w:val="00000A"/>
          <w:sz w:val="28"/>
        </w:rPr>
        <w:t xml:space="preserve">. Настройка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uwsgi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Пробуем запустить приложение через сокет</w:t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 xml:space="preserve">uwsgi --socket uwsgi_nginx.sock --module my_site.wsgi --chmod-socket=666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  <w:lang w:val="en-US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Опять же, my_site — имя главного приложения проекта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На 8000 порту должно все работать.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Очень удобно все опции, с которыми мы запускаем uWSGI, указать в ini файле, а при запуске передавать только путь к этому файлу. Создаем файл my_site_uwsgi.ini в нашей папке deployment. Указываем в нем следующее содержимое: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[uwsgi]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Настройки, связанные с Django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Корневая папка проекта (полный путь)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chdir           = /home/aleksey/socialnetwork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 xml:space="preserve"># Django wsgi 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файл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module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 xml:space="preserve">          =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my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_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site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.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wsgi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полный путь к виртуальному окружению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home            = /home/aleksey/env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 xml:space="preserve"># 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общие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настройки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# master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master          = true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максимальное количество процессов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processes       = 10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полный путь к файлу сокета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socket          = /home/aleksey/socialnetwork/uwsgi_nginx.sock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# права доступа к файлу сокета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chmod-socket    = 666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очищать окружение от служебных файлов uwsgi по завершению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vacuum          = true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Запускаем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этот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файл</w:t>
      </w:r>
      <w:r>
        <w:rPr>
          <w:rFonts w:cs="Arial" w:ascii="Arial" w:hAnsi="Arial"/>
          <w:sz w:val="20"/>
          <w:szCs w:val="20"/>
          <w:lang w:val="en-US"/>
        </w:rPr>
        <w:t>: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uwsgi --ini my_site_uwsgi.ini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На 8000 порту должно все работать.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Хорошо, работает. Теперь надо, чтобы это работало как сервис. То есть, чтобы не было необходимости постоянно держать открытым терминал с запущенной командой.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Для этого будет использоваться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supervisor. </w:t>
      </w:r>
      <w:r>
        <w:rPr>
          <w:rFonts w:eastAsia="Arial" w:cs="Arial" w:ascii="Arial" w:hAnsi="Arial"/>
          <w:sz w:val="20"/>
          <w:szCs w:val="20"/>
        </w:rPr>
        <w:t xml:space="preserve">Но он работает из-под рута. Поэтому надо теперь установить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uwsgi </w:t>
      </w:r>
      <w:r>
        <w:rPr>
          <w:rFonts w:eastAsia="Arial" w:cs="Arial" w:ascii="Arial" w:hAnsi="Arial"/>
          <w:sz w:val="20"/>
          <w:szCs w:val="20"/>
        </w:rPr>
        <w:t>из-под рута.</w:t>
      </w:r>
    </w:p>
    <w:p>
      <w:pPr>
        <w:pStyle w:val="Normal"/>
        <w:ind w:left="705" w:hanging="0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>deactivate</w:t>
      </w:r>
      <w:r>
        <w:rPr>
          <w:rFonts w:eastAsia="Arial" w:cs="Arial" w:ascii="Arial" w:hAnsi="Arial"/>
          <w:color w:val="FF0000"/>
        </w:rPr>
        <w:br/>
      </w:r>
      <w:r>
        <w:rPr>
          <w:rFonts w:eastAsia="Arial" w:cs="Arial" w:ascii="Arial" w:hAnsi="Arial"/>
          <w:color w:val="FF0000"/>
          <w:lang w:val="en-US"/>
        </w:rPr>
        <w:t>su - root</w:t>
        <w:br/>
        <w:tab/>
        <w:t>pip3 install uwsgi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Пробуем запустить глобально</w:t>
      </w:r>
    </w:p>
    <w:p>
      <w:pPr>
        <w:pStyle w:val="Normal"/>
        <w:rPr>
          <w:rFonts w:ascii="Arial" w:hAnsi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cs="Arial" w:ascii="Arial" w:hAnsi="Arial"/>
          <w:color w:val="FF0000"/>
        </w:rPr>
        <w:t>uwsgi --ini my_site_uwsgi.ini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Не работает на 8000 порту? Это вполне нормально. Надо установить дополнительную утилиту.</w:t>
      </w:r>
    </w:p>
    <w:p>
      <w:pPr>
        <w:pStyle w:val="Normal"/>
        <w:rPr>
          <w:rStyle w:val="Style15"/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  <w:tab/>
      </w:r>
      <w:r>
        <w:rPr>
          <w:rStyle w:val="Style15"/>
          <w:rFonts w:cs="Arial" w:ascii="Arial" w:hAnsi="Arial"/>
          <w:color w:val="FF0000"/>
          <w:lang w:val="en-US"/>
        </w:rPr>
        <w:t>apt-get install uwsgi-plugin-python3</w:t>
      </w:r>
    </w:p>
    <w:p>
      <w:pPr>
        <w:pStyle w:val="Normal"/>
        <w:rPr>
          <w:rStyle w:val="Style15"/>
          <w:rFonts w:ascii="Arial" w:hAnsi="Arial" w:cs="Arial"/>
          <w:sz w:val="20"/>
          <w:szCs w:val="20"/>
        </w:rPr>
      </w:pPr>
      <w:r>
        <w:rPr>
          <w:rStyle w:val="Style15"/>
          <w:rFonts w:cs="Arial" w:ascii="Arial" w:hAnsi="Arial"/>
          <w:sz w:val="20"/>
          <w:szCs w:val="20"/>
        </w:rPr>
        <w:t xml:space="preserve">И еще добавить в файл </w:t>
      </w:r>
      <w:r>
        <w:rPr>
          <w:rStyle w:val="Style15"/>
          <w:rFonts w:cs="Arial" w:ascii="Arial" w:hAnsi="Arial"/>
          <w:sz w:val="20"/>
          <w:szCs w:val="20"/>
          <w:lang w:val="en-US"/>
        </w:rPr>
        <w:t xml:space="preserve">my_site_uwsgi.conf </w:t>
      </w:r>
      <w:r>
        <w:rPr>
          <w:rStyle w:val="Style15"/>
          <w:rFonts w:cs="Arial" w:ascii="Arial" w:hAnsi="Arial"/>
          <w:sz w:val="20"/>
          <w:szCs w:val="20"/>
        </w:rPr>
        <w:t>следующую строку</w:t>
      </w:r>
    </w:p>
    <w:p>
      <w:pPr>
        <w:pStyle w:val="Style22"/>
        <w:rPr>
          <w:rStyle w:val="Style15"/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Style w:val="Style15"/>
          <w:rFonts w:cs="Courier New" w:ascii="Courier New" w:hAnsi="Courier New"/>
          <w:color w:val="76923C" w:themeColor="accent3" w:themeShade="bf"/>
          <w:sz w:val="20"/>
          <w:szCs w:val="20"/>
        </w:rPr>
        <w:tab/>
        <w:t>plugins = python3</w:t>
      </w:r>
    </w:p>
    <w:p>
      <w:pPr>
        <w:pStyle w:val="Style22"/>
        <w:rPr>
          <w:rFonts w:ascii="Arial" w:hAnsi="Arial" w:cs="Arial"/>
          <w:sz w:val="20"/>
          <w:szCs w:val="20"/>
        </w:rPr>
      </w:pPr>
      <w:r>
        <w:rPr>
          <w:rStyle w:val="Style15"/>
          <w:rFonts w:cs="Arial" w:ascii="Arial" w:hAnsi="Arial"/>
          <w:sz w:val="20"/>
          <w:szCs w:val="20"/>
        </w:rPr>
        <w:t>Теперь должно работать.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Также должно быть все в порядке при запуске в режиме императора.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uwsgi --emperor "/home/aleksey/socialnetwork/deployment/my_site_uwsgi.ini"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11</w:t>
      </w:r>
      <w:r>
        <w:rPr>
          <w:rFonts w:eastAsia="Arial" w:cs="Arial" w:ascii="Arial" w:hAnsi="Arial"/>
          <w:b/>
          <w:color w:val="00000A"/>
          <w:sz w:val="28"/>
        </w:rPr>
        <w:t xml:space="preserve">. Настройка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supervisor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Работаем все также под рутом. Устанавливаем </w:t>
      </w:r>
      <w:r>
        <w:rPr>
          <w:rFonts w:eastAsia="Arial" w:cs="Arial" w:ascii="Arial" w:hAnsi="Arial"/>
          <w:sz w:val="20"/>
          <w:szCs w:val="20"/>
          <w:lang w:val="en-US"/>
        </w:rPr>
        <w:t>supervisor.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  <w:t>apt-get install supervisor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Для него надо написать конфиг. Этот конфиг должен находиться в папке </w:t>
      </w:r>
      <w:r>
        <w:rPr>
          <w:rFonts w:eastAsia="Arial" w:cs="Arial" w:ascii="Arial" w:hAnsi="Arial"/>
          <w:sz w:val="20"/>
          <w:szCs w:val="20"/>
          <w:lang w:val="en-US"/>
        </w:rPr>
        <w:t>/etc/supervisor/conf.d/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Туда доступа у обычного пользователя нет. И это правильно. Последнее, что нам осталось сделать под рутом, это разрешить запись в файл конфигурации </w:t>
      </w:r>
      <w:r>
        <w:rPr>
          <w:rFonts w:eastAsia="Arial" w:cs="Arial" w:ascii="Arial" w:hAnsi="Arial"/>
          <w:sz w:val="20"/>
          <w:szCs w:val="20"/>
          <w:lang w:val="en-US"/>
        </w:rPr>
        <w:t>supervisor-</w:t>
      </w:r>
      <w:r>
        <w:rPr>
          <w:rFonts w:eastAsia="Arial" w:cs="Arial" w:ascii="Arial" w:hAnsi="Arial"/>
          <w:sz w:val="20"/>
          <w:szCs w:val="20"/>
        </w:rPr>
        <w:t>а.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Заходим в </w:t>
      </w:r>
      <w:r>
        <w:rPr>
          <w:rFonts w:eastAsia="Arial" w:cs="Arial" w:ascii="Arial" w:hAnsi="Arial"/>
          <w:sz w:val="20"/>
          <w:szCs w:val="20"/>
          <w:lang w:val="en-US"/>
        </w:rPr>
        <w:t>/etc/supervisor/conf.d</w:t>
      </w:r>
      <w:r>
        <w:rPr>
          <w:rFonts w:eastAsia="Arial" w:cs="Arial" w:ascii="Arial" w:hAnsi="Arial"/>
          <w:sz w:val="20"/>
          <w:szCs w:val="20"/>
        </w:rPr>
        <w:t xml:space="preserve"> и создаем файл </w:t>
      </w:r>
      <w:r>
        <w:rPr>
          <w:rFonts w:eastAsia="Arial" w:cs="Arial" w:ascii="Arial" w:hAnsi="Arial"/>
          <w:sz w:val="20"/>
          <w:szCs w:val="20"/>
          <w:lang w:val="en-US"/>
        </w:rPr>
        <w:t>my_site.conf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  <w:t>touch my_site.conf</w:t>
        <w:br/>
        <w:tab/>
        <w:t>chmod o+w my_site.conf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Все, выходим из рута. Все остальное можно делать из-под обычного пользователя.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eastAsia="Arial" w:cs="Arial" w:ascii="Arial" w:hAnsi="Arial"/>
          <w:color w:val="FF0000"/>
          <w:lang w:val="en-US"/>
        </w:rPr>
        <w:t>login aleksey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Запишем в </w:t>
      </w:r>
      <w:r>
        <w:rPr>
          <w:rFonts w:eastAsia="Arial" w:cs="Arial" w:ascii="Arial" w:hAnsi="Arial"/>
          <w:sz w:val="20"/>
          <w:szCs w:val="20"/>
          <w:lang w:val="en-US"/>
        </w:rPr>
        <w:t>my_site.conf</w:t>
      </w:r>
      <w:r>
        <w:rPr>
          <w:rFonts w:eastAsia="Arial" w:cs="Arial" w:ascii="Arial" w:hAnsi="Arial"/>
          <w:sz w:val="20"/>
          <w:szCs w:val="20"/>
        </w:rPr>
        <w:t xml:space="preserve"> следующий конфиг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[program:my_site]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command=uwsgi --emperor "/home/django/my_site/deployment/my_site_uwsgi.ini"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stdout_logfile=/home/django/my_site/deployment/uwsgi.log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stderr_logfile=/home/django/my_site/deployment/uwsgi_err.log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autostart=true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autorestart=true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Перезапускаем </w:t>
      </w:r>
      <w:r>
        <w:rPr>
          <w:rFonts w:eastAsia="Arial" w:cs="Arial" w:ascii="Arial" w:hAnsi="Arial"/>
          <w:sz w:val="20"/>
          <w:szCs w:val="20"/>
          <w:lang w:val="en-US"/>
        </w:rPr>
        <w:t>supervisor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  <w:t>sudo service supervisor restart</w:t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  <w:lang w:val="en-US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Возможно, надо выполнить еще 2 команды. Но обычно обходится и без них.</w:t>
        <w:br/>
        <w:t>supervisorctl reread</w:t>
      </w:r>
      <w:r>
        <w:rPr>
          <w:rFonts w:eastAsia="Arial" w:cs="Courier New" w:ascii="Courier New" w:hAnsi="Courier New"/>
          <w:color w:val="0070C0"/>
          <w:sz w:val="20"/>
          <w:szCs w:val="20"/>
          <w:lang w:val="en-US"/>
        </w:rPr>
        <w:br/>
      </w:r>
      <w:r>
        <w:rPr>
          <w:rFonts w:eastAsia="Arial" w:cs="Courier New" w:ascii="Courier New" w:hAnsi="Courier New"/>
          <w:color w:val="0070C0"/>
          <w:sz w:val="20"/>
          <w:szCs w:val="20"/>
        </w:rPr>
        <w:t>supervisorctl update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>Теперь на 8000 порту должно все работать.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12</w:t>
      </w:r>
      <w:r>
        <w:rPr>
          <w:rFonts w:eastAsia="Arial" w:cs="Arial" w:ascii="Arial" w:hAnsi="Arial"/>
          <w:b/>
          <w:color w:val="00000A"/>
          <w:sz w:val="28"/>
        </w:rPr>
        <w:t>. Окончательные мелкие штрихи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Изменим в </w:t>
      </w:r>
      <w:r>
        <w:rPr>
          <w:rFonts w:eastAsia="Arial" w:cs="Arial" w:ascii="Arial" w:hAnsi="Arial"/>
          <w:sz w:val="20"/>
          <w:lang w:val="en-US"/>
        </w:rPr>
        <w:t xml:space="preserve">deployment/my_site_nginx.conf </w:t>
      </w:r>
      <w:r>
        <w:rPr>
          <w:rFonts w:eastAsia="Arial" w:cs="Arial" w:ascii="Arial" w:hAnsi="Arial"/>
          <w:sz w:val="20"/>
        </w:rPr>
        <w:t>порт, на котором должно работать приложение. Поставим 80 и сделаем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eastAsia="Arial" w:cs="Arial" w:ascii="Arial" w:hAnsi="Arial"/>
          <w:color w:val="FF0000"/>
          <w:lang w:val="en-US"/>
        </w:rPr>
        <w:t>sudo service nginx restart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</w:rPr>
        <w:t xml:space="preserve">В файле </w:t>
      </w:r>
      <w:r>
        <w:rPr>
          <w:rFonts w:eastAsia="Arial" w:cs="Arial" w:ascii="Arial" w:hAnsi="Arial"/>
          <w:sz w:val="20"/>
          <w:lang w:val="en-US"/>
        </w:rPr>
        <w:t>settings.py DEBUG надо поставить False.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*13</w:t>
      </w:r>
      <w:r>
        <w:rPr>
          <w:rFonts w:eastAsia="Arial" w:cs="Arial" w:ascii="Arial" w:hAnsi="Arial"/>
          <w:b/>
          <w:color w:val="00000A"/>
          <w:sz w:val="28"/>
        </w:rPr>
        <w:t xml:space="preserve">.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Extra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Ссылка на обучающее видео, благодаря которому эта шпаргалка вообще существует</w:t>
        <w:br/>
      </w:r>
      <w:hyperlink r:id="rId5">
        <w:r>
          <w:rPr>
            <w:rStyle w:val="Style16"/>
            <w:rFonts w:eastAsia="Times New Roman" w:cs="Courier New" w:ascii="Courier New" w:hAnsi="Courier New"/>
            <w:sz w:val="20"/>
            <w:szCs w:val="20"/>
          </w:rPr>
          <w:t>https://www.youtube.com/watch?v=lhO0gcwT0rA</w:t>
        </w:r>
      </w:hyperlink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......</w:t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  <w:t>При любых изменениях в проекте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Чтобы изменения вступили в силу и отображались в браузере надо выполнить 3 команды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service supervisor stop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touch my_site_uwsgi.ini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</w:r>
      <w:r>
        <w:rPr>
          <w:rFonts w:cs="Arial" w:ascii="Arial" w:hAnsi="Arial"/>
          <w:color w:val="FF0000"/>
          <w:sz w:val="22"/>
          <w:szCs w:val="22"/>
        </w:rPr>
        <w:t>service supervisor start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......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  <w:t xml:space="preserve">Если хочется разграничить </w:t>
      </w:r>
      <w:r>
        <w:rPr>
          <w:rFonts w:eastAsia="Arial" w:cs="Arial" w:ascii="Arial" w:hAnsi="Arial"/>
          <w:sz w:val="20"/>
          <w:szCs w:val="20"/>
          <w:u w:val="single"/>
          <w:lang w:val="en-US"/>
        </w:rPr>
        <w:t>settings...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Создаем папку settings, внутри нее base.py, dev.py, prod.py и, конечно же, __init__.py.</w:t>
        <w:br/>
        <w:t>Файл base.py можно оставить как есть, за одним исключением. BASE_DIR надо переопределить.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Ну а файлы dev.py и prod.py будут выглядеть примерно так</w:t>
      </w:r>
    </w:p>
    <w:p>
      <w:pPr>
        <w:pStyle w:val="Normal"/>
        <w:rPr/>
      </w:pP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>from socn.settings.base import *</w:t>
        <w:br/>
        <w:br/>
        <w:t xml:space="preserve">    DEBUG = False</w:t>
        <w:br/>
        <w:br/>
        <w:t xml:space="preserve">    ALLOWED_HOSTS = [</w:t>
        <w:br/>
        <w:t xml:space="preserve">        'tuna.com.ru',</w:t>
        <w:br/>
        <w:t xml:space="preserve">        'www.tuna.com.ru',</w:t>
        <w:br/>
        <w:t xml:space="preserve">    ]</w:t>
        <w:br/>
        <w:br/>
        <w:t xml:space="preserve">    DATABASES = {</w:t>
        <w:br/>
        <w:t xml:space="preserve">        'default': {</w:t>
        <w:br/>
        <w:t xml:space="preserve">            'ENGINE': 'django.db.backends.postgresql_psycopg2',</w:t>
        <w:br/>
        <w:t xml:space="preserve">            'NAME': '</w:t>
      </w: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>my_site</w:t>
      </w: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>',</w:t>
        <w:br/>
        <w:t xml:space="preserve">            'USER': 'alexsql',</w:t>
        <w:br/>
        <w:t xml:space="preserve">            'PASSWORD': '1234</w:t>
      </w: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>567890</w:t>
      </w: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>',</w:t>
        <w:br/>
        <w:t xml:space="preserve">            'HOST': 'localhost',</w:t>
        <w:br/>
        <w:t xml:space="preserve">            'PORT': '',</w:t>
        <w:br/>
        <w:t xml:space="preserve">        }</w:t>
        <w:br/>
        <w:t xml:space="preserve">    }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Для того, чтобы это работало во время разработки, то есть dev.py, надо изменить set_paths.sh.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Чтобы это работало в продакшн, надо сделать одно из двух: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 xml:space="preserve">a) </w:t>
      </w:r>
      <w:r>
        <w:rPr>
          <w:rFonts w:eastAsia="Times New Roman" w:cs="Arial" w:ascii="Arial" w:hAnsi="Arial"/>
          <w:sz w:val="20"/>
          <w:szCs w:val="20"/>
        </w:rPr>
        <w:t>В файле my_site/wsgi.py указать файл к production settings (предпочтительно)</w:t>
      </w:r>
    </w:p>
    <w:p>
      <w:pPr>
        <w:pStyle w:val="Normal"/>
        <w:rPr/>
      </w:pPr>
      <w:r>
        <w:rPr>
          <w:rFonts w:eastAsia="Times New Roman" w:cs="Arial" w:ascii="Arial" w:hAnsi="Arial"/>
          <w:color w:val="76923C" w:themeColor="accent3" w:themeShade="bf"/>
          <w:sz w:val="20"/>
          <w:szCs w:val="20"/>
          <w:lang w:val="en-US"/>
        </w:rPr>
        <w:tab/>
        <w:tab/>
      </w:r>
      <w:r>
        <w:rPr>
          <w:rFonts w:eastAsia="Times New Roman" w:cs="Courier New" w:ascii="Courier New" w:hAnsi="Courier New"/>
          <w:color w:val="76923C" w:themeColor="accent3" w:themeShade="bf"/>
          <w:sz w:val="20"/>
          <w:szCs w:val="20"/>
          <w:lang w:val="en-US"/>
        </w:rPr>
        <w:t>os.environ.setdefault("DJANGO_SETTINGS_MODULE", "my_site.abs_settings")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 xml:space="preserve">b) В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my_site_uwsgi.conf </w:t>
      </w:r>
      <w:r>
        <w:rPr>
          <w:rFonts w:eastAsia="Arial" w:cs="Arial" w:ascii="Arial" w:hAnsi="Arial"/>
          <w:sz w:val="20"/>
          <w:szCs w:val="20"/>
        </w:rPr>
        <w:t xml:space="preserve">добавляем строку </w:t>
      </w:r>
      <w:r>
        <w:rPr>
          <w:rFonts w:eastAsia="Arial" w:cs="Arial" w:ascii="Arial" w:hAnsi="Arial"/>
          <w:sz w:val="20"/>
          <w:szCs w:val="20"/>
        </w:rPr>
        <w:t>(плохой способ)</w:t>
      </w:r>
    </w:p>
    <w:p>
      <w:pPr>
        <w:pStyle w:val="Normal"/>
        <w:rPr/>
      </w:pPr>
      <w:r>
        <w:rPr>
          <w:rFonts w:eastAsia="Arial"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ab/>
      </w:r>
      <w:r>
        <w:rPr>
          <w:rFonts w:eastAsia="Times New Roman" w:cs="Courier New" w:ascii="Courier New" w:hAnsi="Courier New"/>
          <w:color w:val="76923C" w:themeColor="accent3" w:themeShade="bf"/>
          <w:sz w:val="20"/>
          <w:szCs w:val="20"/>
          <w:lang w:val="en-US"/>
        </w:rPr>
        <w:t>env = DJANGO_SETTINGS_MODULE=socn.settings.abs_settings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  <w:t>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Arial" w:hAnsi="Arial" w:eastAsia="Times New Roman" w:cs="Arial"/>
          <w:sz w:val="20"/>
          <w:u w:val="single"/>
        </w:rPr>
      </w:pPr>
      <w:r>
        <w:rPr>
          <w:rFonts w:eastAsia="Times New Roman" w:cs="Arial" w:ascii="Arial" w:hAnsi="Arial"/>
          <w:sz w:val="20"/>
          <w:u w:val="single"/>
        </w:rPr>
        <w:t>Перенос БД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</w:rPr>
        <w:t xml:space="preserve">Чтобы сделать выгрузку и перенести текущую БД, превращаем ее в </w:t>
      </w:r>
      <w:r>
        <w:rPr>
          <w:rFonts w:eastAsia="Times New Roman" w:cs="Arial" w:ascii="Arial" w:hAnsi="Arial"/>
          <w:sz w:val="20"/>
          <w:lang w:val="en-US"/>
        </w:rPr>
        <w:t>json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HTMLPreformatted"/>
        <w:rPr>
          <w:rStyle w:val="Pln"/>
          <w:rFonts w:ascii="Arial" w:hAnsi="Arial" w:cs="Arial"/>
          <w:color w:val="FF0000"/>
          <w:sz w:val="22"/>
          <w:szCs w:val="22"/>
          <w:lang w:val="en-US"/>
        </w:rPr>
      </w:pP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ab/>
        <w:t>python3 manage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.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py dumpdata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>natural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foreign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>exclude auth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.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permission </w:t>
      </w:r>
    </w:p>
    <w:p>
      <w:pPr>
        <w:pStyle w:val="HTMLPreformatted"/>
        <w:rPr>
          <w:rStyle w:val="Pln"/>
          <w:rFonts w:ascii="Arial" w:hAnsi="Arial" w:cs="Arial"/>
          <w:color w:val="FF0000"/>
          <w:sz w:val="22"/>
          <w:szCs w:val="22"/>
          <w:lang w:val="en-US"/>
        </w:rPr>
      </w:pP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exclude contenttypes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indent </w:t>
      </w:r>
      <w:r>
        <w:rPr>
          <w:rStyle w:val="Lit"/>
          <w:rFonts w:cs="Arial" w:ascii="Arial" w:hAnsi="Arial"/>
          <w:color w:val="FF0000"/>
          <w:sz w:val="22"/>
          <w:szCs w:val="22"/>
          <w:lang w:val="en-US"/>
        </w:rPr>
        <w:t>4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&gt;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 datadump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.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>json</w:t>
      </w:r>
    </w:p>
    <w:p>
      <w:pPr>
        <w:pStyle w:val="HTMLPreformatted"/>
        <w:rPr>
          <w:rStyle w:val="Pln"/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HTMLPreformatted"/>
        <w:rPr>
          <w:rStyle w:val="Pln"/>
          <w:rFonts w:ascii="Arial" w:hAnsi="Arial" w:cs="Arial"/>
        </w:rPr>
      </w:pPr>
      <w:r>
        <w:rPr>
          <w:rStyle w:val="Pln"/>
          <w:rFonts w:cs="Arial" w:ascii="Arial" w:hAnsi="Arial"/>
        </w:rPr>
        <w:t xml:space="preserve">Чтобы полученный файл </w:t>
      </w:r>
      <w:r>
        <w:rPr>
          <w:rStyle w:val="Pln"/>
          <w:rFonts w:cs="Arial" w:ascii="Arial" w:hAnsi="Arial"/>
          <w:lang w:val="en-US"/>
        </w:rPr>
        <w:t xml:space="preserve">datadump.json </w:t>
      </w:r>
      <w:r>
        <w:rPr>
          <w:rStyle w:val="Pln"/>
          <w:rFonts w:cs="Arial" w:ascii="Arial" w:hAnsi="Arial"/>
        </w:rPr>
        <w:t>загрузить в проект, вводим</w:t>
      </w:r>
    </w:p>
    <w:p>
      <w:pPr>
        <w:pStyle w:val="HTMLPreformatted"/>
        <w:rPr>
          <w:rStyle w:val="Pln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lainText"/>
        <w:rPr>
          <w:rStyle w:val="Pln"/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python</w:t>
      </w:r>
      <w:r>
        <w:rPr>
          <w:rFonts w:cs="Arial" w:ascii="Arial" w:hAnsi="Arial"/>
          <w:color w:val="FF0000"/>
          <w:sz w:val="22"/>
          <w:szCs w:val="22"/>
        </w:rPr>
        <w:t>3</w:t>
      </w:r>
      <w:r>
        <w:rPr>
          <w:rFonts w:cs="Arial" w:ascii="Arial" w:hAnsi="Arial"/>
          <w:color w:val="FF0000"/>
          <w:sz w:val="22"/>
          <w:szCs w:val="22"/>
          <w:lang w:val="en-US"/>
        </w:rPr>
        <w:t xml:space="preserve"> manage.py loaddata datadump.json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  <w:t>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  <w:t>..............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Войти в </w:t>
      </w:r>
      <w:r>
        <w:rPr>
          <w:rFonts w:eastAsia="Times New Roman" w:cs="Courier New" w:ascii="Courier New" w:hAnsi="Courier New"/>
          <w:sz w:val="20"/>
          <w:lang w:val="en-US"/>
        </w:rPr>
        <w:t>psql</w:t>
      </w:r>
      <w:r>
        <w:rPr>
          <w:rFonts w:eastAsia="Times New Roman" w:cs="Courier New" w:ascii="Courier New" w:hAnsi="Courier New"/>
          <w:sz w:val="20"/>
        </w:rPr>
        <w:t xml:space="preserve"> как пользователь </w:t>
      </w:r>
      <w:r>
        <w:rPr>
          <w:rFonts w:eastAsia="Times New Roman" w:cs="Courier New" w:ascii="Courier New" w:hAnsi="Courier New"/>
          <w:sz w:val="20"/>
          <w:lang w:val="en-US"/>
        </w:rPr>
        <w:t>alex</w:t>
      </w:r>
      <w:r>
        <w:rPr>
          <w:rFonts w:eastAsia="Times New Roman" w:cs="Courier New" w:ascii="Courier New" w:hAnsi="Courier New"/>
          <w:sz w:val="20"/>
        </w:rPr>
        <w:t xml:space="preserve"> и работать с базой данных </w:t>
      </w:r>
      <w:r>
        <w:rPr>
          <w:rFonts w:eastAsia="Times New Roman" w:cs="Courier New" w:ascii="Courier New" w:hAnsi="Courier New"/>
          <w:sz w:val="20"/>
          <w:lang w:val="en-US"/>
        </w:rPr>
        <w:t>my</w:t>
      </w:r>
      <w:r>
        <w:rPr>
          <w:rFonts w:eastAsia="Times New Roman" w:cs="Courier New" w:ascii="Courier New" w:hAnsi="Courier New"/>
          <w:sz w:val="20"/>
        </w:rPr>
        <w:t>_</w:t>
      </w:r>
      <w:r>
        <w:rPr>
          <w:rFonts w:eastAsia="Times New Roman" w:cs="Courier New" w:ascii="Courier New" w:hAnsi="Courier New"/>
          <w:sz w:val="20"/>
          <w:lang w:val="en-US"/>
        </w:rPr>
        <w:t>test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/>
        </w:rPr>
      </w:pPr>
      <w:r>
        <w:rPr>
          <w:rFonts w:eastAsia="Times New Roman" w:cs="Courier New" w:ascii="Courier New" w:hAnsi="Courier New"/>
          <w:sz w:val="20"/>
          <w:lang w:val="en-US"/>
        </w:rPr>
        <w:t>psql alex –h localhost –d my_test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  <w:t>..............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/>
        </w:rPr>
      </w:pPr>
      <w:r>
        <w:rPr>
          <w:rFonts w:eastAsia="Times New Roman" w:cs="Courier New" w:ascii="Courier New" w:hAnsi="Courier New"/>
          <w:sz w:val="20"/>
          <w:lang w:val="en-US"/>
        </w:rPr>
        <w:t xml:space="preserve">Postgres </w:t>
      </w:r>
      <w:r>
        <w:rPr>
          <w:rFonts w:eastAsia="Times New Roman" w:cs="Courier New" w:ascii="Courier New" w:hAnsi="Courier New"/>
          <w:sz w:val="20"/>
        </w:rPr>
        <w:t>работает</w:t>
      </w:r>
      <w:r>
        <w:rPr>
          <w:rFonts w:eastAsia="Times New Roman" w:cs="Courier New" w:ascii="Courier New" w:hAnsi="Courier New"/>
          <w:sz w:val="20"/>
          <w:lang w:val="en-US"/>
        </w:rPr>
        <w:t xml:space="preserve"> </w:t>
      </w:r>
      <w:r>
        <w:rPr>
          <w:rFonts w:eastAsia="Times New Roman" w:cs="Courier New" w:ascii="Courier New" w:hAnsi="Courier New"/>
          <w:sz w:val="20"/>
        </w:rPr>
        <w:t>с</w:t>
      </w:r>
      <w:r>
        <w:rPr>
          <w:rFonts w:eastAsia="Times New Roman" w:cs="Courier New" w:ascii="Courier New" w:hAnsi="Courier New"/>
          <w:sz w:val="20"/>
          <w:lang w:val="en-US"/>
        </w:rPr>
        <w:t xml:space="preserve"> </w:t>
      </w:r>
      <w:r>
        <w:rPr>
          <w:rFonts w:eastAsia="Times New Roman" w:cs="Courier New" w:ascii="Courier New" w:hAnsi="Courier New"/>
          <w:sz w:val="20"/>
        </w:rPr>
        <w:t>папкой</w:t>
      </w:r>
      <w:r>
        <w:rPr>
          <w:rFonts w:eastAsia="Times New Roman" w:cs="Courier New" w:ascii="Courier New" w:hAnsi="Courier New"/>
          <w:sz w:val="20"/>
          <w:lang w:val="en-US"/>
        </w:rPr>
        <w:t xml:space="preserve"> var/lib/postgresql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  <w:t>..............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Для переноса БД можно воспользоваться </w:t>
      </w:r>
      <w:r>
        <w:rPr>
          <w:rFonts w:eastAsia="Times New Roman" w:cs="Courier New" w:ascii="Courier New" w:hAnsi="Courier New"/>
          <w:sz w:val="20"/>
          <w:lang w:val="en-US"/>
        </w:rPr>
        <w:t>pg</w:t>
      </w:r>
      <w:r>
        <w:rPr>
          <w:rFonts w:eastAsia="Times New Roman" w:cs="Courier New" w:ascii="Courier New" w:hAnsi="Courier New"/>
          <w:sz w:val="20"/>
        </w:rPr>
        <w:t>_</w:t>
      </w:r>
      <w:r>
        <w:rPr>
          <w:rFonts w:eastAsia="Times New Roman" w:cs="Courier New" w:ascii="Courier New" w:hAnsi="Courier New"/>
          <w:sz w:val="20"/>
          <w:lang w:val="en-US"/>
        </w:rPr>
        <w:t>dump (</w:t>
      </w:r>
      <w:r>
        <w:rPr>
          <w:rFonts w:eastAsia="Times New Roman" w:cs="Courier New" w:ascii="Courier New" w:hAnsi="Courier New"/>
          <w:sz w:val="20"/>
        </w:rPr>
        <w:t>плохой способ):</w:t>
      </w:r>
    </w:p>
    <w:p>
      <w:pPr>
        <w:pStyle w:val="HTMLPreformatted"/>
        <w:rPr>
          <w:rStyle w:val="Pln"/>
        </w:rPr>
      </w:pPr>
      <w:r>
        <w:rPr/>
      </w:r>
    </w:p>
    <w:p>
      <w:pPr>
        <w:pStyle w:val="HTMLPreformatted"/>
        <w:rPr>
          <w:lang w:val="en-US"/>
        </w:rPr>
      </w:pPr>
      <w:r>
        <w:rPr>
          <w:rStyle w:val="Pln"/>
          <w:lang w:val="en-US"/>
        </w:rPr>
        <w:t xml:space="preserve">pg_dump the_db_name </w:t>
      </w:r>
      <w:r>
        <w:rPr>
          <w:rStyle w:val="Pun"/>
          <w:lang w:val="en-US"/>
        </w:rPr>
        <w:t>&gt;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>
      <w:pPr>
        <w:pStyle w:val="NormalWeb"/>
        <w:rPr>
          <w:lang w:val="en-US"/>
        </w:rPr>
      </w:pPr>
      <w:r>
        <w:rPr>
          <w:lang w:val="en-US"/>
        </w:rPr>
        <w:t>Then copy the backup to your development server, restore with:</w:t>
      </w:r>
    </w:p>
    <w:p>
      <w:pPr>
        <w:pStyle w:val="HTMLPreformatted"/>
        <w:rPr>
          <w:rStyle w:val="Pln"/>
          <w:lang w:val="en-US"/>
        </w:rPr>
      </w:pPr>
      <w:r>
        <w:rPr>
          <w:rStyle w:val="Pln"/>
          <w:lang w:val="en-US"/>
        </w:rPr>
        <w:t xml:space="preserve">psql the_new_dev_db </w:t>
      </w:r>
      <w:r>
        <w:rPr>
          <w:rStyle w:val="Pun"/>
          <w:lang w:val="en-US"/>
        </w:rPr>
        <w:t>&lt;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>
      <w:pPr>
        <w:pStyle w:val="HTMLPreformatted"/>
        <w:rPr>
          <w:rStyle w:val="Pln"/>
          <w:lang w:val="en-US"/>
        </w:rPr>
      </w:pPr>
      <w:r>
        <w:rPr>
          <w:lang w:val="en-US"/>
        </w:rPr>
      </w:r>
    </w:p>
    <w:p>
      <w:pPr>
        <w:pStyle w:val="HTMLPreformatted"/>
        <w:pBdr>
          <w:bottom w:val="single" w:sz="2" w:space="24" w:color="000001"/>
        </w:pBdr>
        <w:rPr>
          <w:rStyle w:val="Pln"/>
          <w:lang w:val="en-US"/>
        </w:rPr>
      </w:pPr>
      <w:r>
        <w:rPr>
          <w:rStyle w:val="Pln"/>
          <w:lang w:val="en-US"/>
        </w:rPr>
        <w:t>https://stackoverflow.com/questions/1237725/copying-postgresql-database-to-another-server</w:t>
      </w:r>
    </w:p>
    <w:p>
      <w:pPr>
        <w:pStyle w:val="HTMLPreformatted"/>
        <w:pBdr>
          <w:bottom w:val="single" w:sz="2" w:space="24" w:color="000001"/>
        </w:pBdr>
        <w:rPr>
          <w:lang w:val="en-US"/>
        </w:rPr>
      </w:pPr>
      <w:r>
        <w:rPr>
          <w:rFonts w:eastAsia="Arial" w:cs="Arial" w:ascii="Arial" w:hAnsi="Arial"/>
          <w:lang w:val="en-US"/>
        </w:rPr>
        <w:t>..............</w:t>
      </w:r>
    </w:p>
    <w:p>
      <w:pPr>
        <w:pStyle w:val="HTMLPreformatted"/>
        <w:pBdr>
          <w:bottom w:val="single" w:sz="2" w:space="24" w:color="000001"/>
        </w:pBdr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HTMLPreformatted"/>
        <w:pBdr>
          <w:bottom w:val="single" w:sz="2" w:space="24" w:color="000001"/>
        </w:pBdr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HTMLPreformatted"/>
        <w:pBdr>
          <w:bottom w:val="single" w:sz="2" w:space="24" w:color="000001"/>
        </w:pBdr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</w:r>
    </w:p>
    <w:p>
      <w:pPr>
        <w:pStyle w:val="Normal"/>
        <w:rPr>
          <w:rFonts w:ascii="Courier New" w:hAnsi="Courier New" w:eastAsia="Courier New" w:cs="Courier New"/>
          <w:sz w:val="20"/>
        </w:rPr>
      </w:pPr>
      <w:r>
        <w:rPr>
          <w:rFonts w:eastAsia="Courier New" w:cs="Courier New" w:ascii="Courier New" w:hAnsi="Courier New"/>
          <w:sz w:val="20"/>
        </w:rPr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qFormat="1"/>
    <w:lsdException w:name="Normal (Web)" w:qFormat="1"/>
    <w:lsdException w:name="HTML Preformatted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625076"/>
    <w:rPr>
      <w:rFonts w:ascii="Consolas" w:hAnsi="Consolas" w:eastAsia="Calibri" w:eastAsiaTheme="minorHAnsi"/>
      <w:color w:val="00000A"/>
      <w:sz w:val="21"/>
      <w:szCs w:val="21"/>
      <w:lang w:eastAsia="en-US"/>
    </w:rPr>
  </w:style>
  <w:style w:type="character" w:styleId="Pln" w:customStyle="1">
    <w:name w:val="pln"/>
    <w:basedOn w:val="DefaultParagraphFont"/>
    <w:qFormat/>
    <w:rsid w:val="0030018e"/>
    <w:rPr/>
  </w:style>
  <w:style w:type="character" w:styleId="Pun" w:customStyle="1">
    <w:name w:val="pun"/>
    <w:basedOn w:val="DefaultParagraphFont"/>
    <w:qFormat/>
    <w:rsid w:val="0030018e"/>
    <w:rPr/>
  </w:style>
  <w:style w:type="character" w:styleId="Kwd" w:customStyle="1">
    <w:name w:val="kwd"/>
    <w:basedOn w:val="DefaultParagraphFont"/>
    <w:qFormat/>
    <w:rsid w:val="0030018e"/>
    <w:rPr/>
  </w:style>
  <w:style w:type="character" w:styleId="Str" w:customStyle="1">
    <w:name w:val="str"/>
    <w:basedOn w:val="DefaultParagraphFont"/>
    <w:qFormat/>
    <w:rsid w:val="0030018e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30018e"/>
    <w:rPr>
      <w:rFonts w:ascii="Courier New" w:hAnsi="Courier New" w:eastAsia="Times New Roman" w:cs="Courier New"/>
      <w:color w:val="00000A"/>
      <w:sz w:val="20"/>
      <w:szCs w:val="20"/>
    </w:rPr>
  </w:style>
  <w:style w:type="character" w:styleId="Style15" w:customStyle="1">
    <w:name w:val="Исходный текст"/>
    <w:qFormat/>
    <w:rsid w:val="001f0374"/>
    <w:rPr>
      <w:rFonts w:ascii="Liberation Mono" w:hAnsi="Liberation Mono" w:eastAsia="Liberation Mono" w:cs="Liberation Mono"/>
    </w:rPr>
  </w:style>
  <w:style w:type="character" w:styleId="Style16">
    <w:name w:val="Интернет-ссылка"/>
    <w:basedOn w:val="DefaultParagraphFont"/>
    <w:uiPriority w:val="99"/>
    <w:unhideWhenUsed/>
    <w:rsid w:val="009c6e6f"/>
    <w:rPr>
      <w:color w:val="0000FF" w:themeColor="hyperlink"/>
      <w:u w:val="single"/>
    </w:rPr>
  </w:style>
  <w:style w:type="character" w:styleId="Lit" w:customStyle="1">
    <w:name w:val="lit"/>
    <w:basedOn w:val="DefaultParagraphFont"/>
    <w:qFormat/>
    <w:rsid w:val="00304d31"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unhideWhenUsed/>
    <w:qFormat/>
    <w:rsid w:val="00625076"/>
    <w:pPr>
      <w:spacing w:lineRule="auto" w:line="240" w:before="0" w:after="0"/>
    </w:pPr>
    <w:rPr>
      <w:rFonts w:ascii="Consolas" w:hAnsi="Consolas" w:eastAsia="Calibri" w:eastAsiaTheme="minorHAnsi"/>
      <w:color w:val="00000A"/>
      <w:sz w:val="21"/>
      <w:szCs w:val="21"/>
      <w:lang w:eastAsia="en-U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0018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Style22" w:customStyle="1">
    <w:name w:val="Текст в заданном формате"/>
    <w:basedOn w:val="Normal"/>
    <w:qFormat/>
    <w:rsid w:val="001f0374"/>
    <w:pPr/>
    <w:rPr>
      <w:rFonts w:eastAsia="Calibri" w:eastAsiaTheme="minorHAnsi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9c6e6f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c6e6f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vTPE5UoJioU" TargetMode="External"/><Relationship Id="rId3" Type="http://schemas.openxmlformats.org/officeDocument/2006/relationships/hyperlink" Target="http://razvlek-info.net/article/udalyaem-apache-polnostyu-debian-ili-ubuntu.html" TargetMode="External"/><Relationship Id="rId4" Type="http://schemas.openxmlformats.org/officeDocument/2006/relationships/hyperlink" Target="https://github.com/ferc255/socialnetwork" TargetMode="External"/><Relationship Id="rId5" Type="http://schemas.openxmlformats.org/officeDocument/2006/relationships/hyperlink" Target="https://www.youtube.com/watch?v=lhO0gcwT0r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LibreOffice/5.1.6.2$Linux_X86_64 LibreOffice_project/10m0$Build-2</Application>
  <Pages>12</Pages>
  <Words>1899</Words>
  <Characters>12898</Characters>
  <CharactersWithSpaces>15294</CharactersWithSpaces>
  <Paragraphs>312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2017-11-02T08:48:00Z</dcterms:created>
  <dc:creator/>
  <dc:description/>
  <dc:language>ru-RU</dc:language>
  <cp:lastModifiedBy/>
  <dcterms:modified xsi:type="dcterms:W3CDTF">2017-11-03T12:05:29Z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