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revisión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Checklist de revisión final — Planilla de Gestión de Compras v2.9.6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 / planilla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Revisado por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revisión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indicada al pie de los formularios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CURF v2.9.__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usar este checklist.</w:t>
      </w:r>
      <w:r>
        <w:rPr>
          <w:rFonts w:ascii="Arial" w:cs="Arial" w:eastAsia="Arial" w:hAnsi="Arial"/>
          <w:sz w:val="21"/>
          <w:szCs w:val="21"/>
        </w:rPr>
        <w:t xml:space="preserve"> Hacer cada prueba con datos de prueba (o en una copia de la planilla) y marcar el resultado. Si algo no se comporta como indica la columna "Resultado esperado", marcar "Obs." y describir qué pasó. Los instructivos IO-1 a IO-6 explican paso a paso cada operación.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Menú y datos del área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400"/>
        <w:gridCol w:w="560"/>
        <w:gridCol w:w="1858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probar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Abrir la planilla y ver el menú "🛒 Gestión Compras".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Aparecen: Nueva Orden de Compra, Generar OC desde Stock, Ver Pendientes, Recepcionar Pedido, Devoluciones a Proveedores, No Conforme detectado en uso, Resumen No Conformes por Proveedor, Ajuste de Stock, Stock por Proveedor, Gestionar Conversiones. El menú "✏️ Correcciones" no tiene opción de reset.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Abrir la hoja Config_Area.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Muestra los datos del área (laboratorio, área, mail, razón social, CUIT, personal). Los valores son los del área correspondiente.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Órdenes de compra (IO-1)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400"/>
        <w:gridCol w:w="560"/>
        <w:gridCol w:w="1858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probar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Nueva Orden de Compra: elegir proveedor, "Solicitado por", fecha de entrega y dos insumos; escribir una observación en un insumo; guardar.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lista "Solicitado por" muestra el personal de Config_Area. La orden se guarda y la ventana se cierra sola. Queda Pendiente en Ver Pendientes.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Generar OC desde Stock: actualizar Stock por Proveedor, tildar un insumo y generar la OC.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abre "Confirmar Orden de Compra" con resumen, "Solicitado por" y fecha de entrega. Al confirmar se genera la OC.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Editar Orden de Compra: cambiar una cantidad en una OC Pendiente.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cambio se guarda y se ve en Ver Pendientes. Una OC con recepciones no se puede editar.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Cancelar Orden de Compra: cancelar una OC de prueba Pendiente.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OC figura Cancelada y ya no está en Pendientes.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Envío y pendientes (IO-2)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400"/>
        <w:gridCol w:w="560"/>
        <w:gridCol w:w="1858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probar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 Pendientes → 📄 Ver PDF de una OC.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abre el PDF en una pestaña nueva, con los datos del área, sin precios y con la observación por reactivo.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pedido en una OC de un proveedor con mail.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crea un borrador en Gmail con el PDF adjunto y el destinatario correcto.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Enviar mail (usar una OC o un proveedor de prueba).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Pide confirmación antes de enviar. El mail sale de la cuenta del área; las respuestas van al mail del área.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Probar con un proveedor sin mail.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botones de mail aparecen deshabilitados con el aviso "Proveedor sin email".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Anular pendiente en una línea (con cantidad y motivo).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Exige motivo. La línea queda Cerrada y deja de figurar como pendiente. Si todas las líneas quedan resueltas, la OC se cierra.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D. Recepción (IO-3)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400"/>
        <w:gridCol w:w="560"/>
        <w:gridCol w:w="1858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probar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Recepcionar Pedido: elegir una OC, cargar lote, vencimiento y recibir completo.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ventana es amplia, con cuadros de observación grandes por ítem. Al confirmar: número de recepción, OC Recepcionada y stock actualizado.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Recepción parcial: recibir menos de lo pedido.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OC queda en "Recepción Parcial". Al volver a recepcionar aparece el cuadro amarillo con lo ya recibido.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Elegir "Conforme parcial" sin escribir observación y confirmar.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planilla no deja guardar y marca en rojo la observación faltante. Con observación, guarda y el producto ingresa al stock.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Elegir "No conforme" con observación.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Aparece el aviso de que no ingresa al stock. Al confirmar, el ítem no suma al stock y aparece en Devoluciones a Proveedores.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Recibir un insumo con conversión sin confirmar.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Antes de guardar muestra la equivalencia (ej. 1 caja = 24 unidades) y pide confirmarla; en recepciones posteriores ya no pregunta.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Elegir "Recibido por".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lista muestra el personal de Config_Area.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Cancelar Recepción (sobre una recepción de prueba).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revierte el ingreso al stock y la recepción queda anulada.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E. No conformes y devoluciones (IO-4)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400"/>
        <w:gridCol w:w="560"/>
        <w:gridCol w:w="1858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probar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Abrir Devoluciones a Proveedores.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listan los no conformes con proveedor, insumo, lote, motivo, estado y origen. Los pendientes aparecen primero.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Resolver un no conforme de recepción como "Nota de crédito".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estado cambia y la línea pendiente de la OC se cierra.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Resolver otro como "Devuelto" y como "Reemplazado".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"Devuelto" ofrece la casilla "No esperar reposición". Sin tildar, y con "Reemplazado", la línea de la OC sigue pendiente.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Conforme detectado en uso: elegir un insumo con stock, un lote, una cantidad y un motivo.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Muestra la orden y el proveedor de origen del lote. Sin motivo no deja guardar. Al confirmar, el stock del lote baja y aparece el registro con la etiqueta "Detectado en uso".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Resolver el no conforme detectado en uso.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puede marcar Devuelto, Reemplazado o Nota de crédito sin modificar ninguna orden de compra.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Resumen No Conformes por Proveedor (año actual).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genera la hoja Resumen_NC_Proveedor con una fila por proveedor (recepción y uso por separado), la sugerencia "Evaluar incidencia" cuando corresponde y el detalle debajo.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F. Bajas, ajustes y stock (IO-5)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400"/>
        <w:gridCol w:w="560"/>
        <w:gridCol w:w="1858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probar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Hoja Bajas_Consumo: elegir un insumo y dar de baja una unidad.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planilla propone el lote de vencimiento más próximo; al registrar el consumo el stock baja.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Cancelar Baja de Consumo (sobre la baja de prueba).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stock se repone.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Ajuste de Stock: corregir la cantidad de un lote con motivo.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Exige motivo. El stock del lote queda con la cantidad indicada.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Stock por Proveedor.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hoja se actualiza y refleja los movimientos realizados en la prueba.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G. Configuración (IO-6)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400"/>
        <w:gridCol w:w="560"/>
        <w:gridCol w:w="1858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probar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Agregar una persona de prueba en la clave "personal" de Config_Area.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abrir Nueva OC o Recepcionar, la persona aparece en la lista.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Gestionar Conversiones: revisar un insumo con conversión.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Muestra unidad de compra, factor, unidad de stock y vista previa.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 hojas internas.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hojas de detalle, movimientos y logs están ocultas; Stock_por_Proveedor, Devoluciones_Proveedor y Config_Area están visibles.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8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Cierre de la revisión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general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Conforme     ☐ Conforme con observaciones     ☐ No conforme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 generales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Firma y aclaración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Checklist de revisión final v2.9.6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Registro de revisión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revisión final v2.9.6</dc:title>
  <dc:creator>ConnexIA — Gestión Analítica</dc:creator>
  <cp:lastModifiedBy>Un-named</cp:lastModifiedBy>
  <cp:revision>1</cp:revision>
  <dcterms:created xsi:type="dcterms:W3CDTF">2026-10-12T23:37:45.675Z</dcterms:created>
  <dcterms:modified xsi:type="dcterms:W3CDTF">2026-10-12T23:37:45.675Z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