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2"/>
        <w:bidi w:val="0"/>
        <w:spacing w:before="200" w:after="120"/>
        <w:jc w:val="center"/>
        <w:rPr/>
      </w:pPr>
      <w:r>
        <w:rPr/>
        <w:t>Www.StayNexApp.com</w:t>
      </w:r>
    </w:p>
    <w:p>
      <w:pPr>
        <w:pStyle w:val="Ttulo2"/>
        <w:bidi w:val="0"/>
        <w:jc w:val="center"/>
        <w:rPr/>
      </w:pPr>
      <w:r>
        <w:rPr/>
        <w:t xml:space="preserve">StayNex_Core  </w:t>
      </w:r>
    </w:p>
    <w:p>
      <w:pPr>
        <w:pStyle w:val="Ttulo2"/>
        <w:bidi w:val="0"/>
        <w:jc w:val="center"/>
        <w:rPr/>
      </w:pPr>
      <w:r>
        <w:rPr/>
        <w:t>(Plataforma de Gestion SaaS)</w:t>
      </w:r>
    </w:p>
    <w:p>
      <w:pPr>
        <w:pStyle w:val="Cuerpodetexto"/>
        <w:bidi w:val="0"/>
        <w:jc w:val="center"/>
        <w:rPr/>
      </w:pPr>
      <w:r>
        <w:rPr/>
      </w:r>
    </w:p>
    <w:p>
      <w:pPr>
        <w:pStyle w:val="Ttulo3"/>
        <w:bidi w:val="0"/>
        <w:jc w:val="left"/>
        <w:rPr/>
      </w:pPr>
      <w:r>
        <w:rPr>
          <w:rStyle w:val="Textooriginal"/>
        </w:rPr>
        <w:t>SUPABASE-A</w:t>
      </w:r>
      <w:r>
        <w:rPr/>
        <w:t xml:space="preserve"> → </w:t>
      </w:r>
      <w:r>
        <w:rPr>
          <w:rStyle w:val="Textooriginal"/>
        </w:rPr>
        <w:t>casarural-v2 (Producto StayNexWeb)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Producto operativo del cliente. Multi_Tenat </w:t>
      </w:r>
      <w:r>
        <w:rPr>
          <w:u w:val="single"/>
        </w:rPr>
        <w:t>Cada cliente su propio Dominio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Responsabilidades: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properties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domains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usuarios del cliente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unidades   (Podran ser de 3 tipos Corta Estancia, Media Estancia y Larga Estancia)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Contratos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reservas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precios, temporadas, limpieza, noches mínimas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plantillas email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configuración web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pagos de reservas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de la property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flags de pagos y onboarding 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integración opcional con Debacu según plan </w:t>
      </w:r>
    </w:p>
    <w:p>
      <w:pPr>
        <w:pStyle w:val="Cuerpodetexto"/>
        <w:bidi w:val="0"/>
        <w:jc w:val="left"/>
        <w:rPr/>
      </w:pPr>
      <w:r>
        <w:rPr/>
        <w:t>Aquí el cliente trabaja en su negocio diario.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>
          <w:rStyle w:val="Textooriginal"/>
        </w:rPr>
        <w:t>SUPABASE-B</w:t>
      </w:r>
      <w:r>
        <w:rPr/>
        <w:t xml:space="preserve"> → </w:t>
      </w:r>
      <w:r>
        <w:rPr>
          <w:rStyle w:val="Textooriginal"/>
        </w:rPr>
        <w:t>StayNex-Core  (Gestion SaaS Nuestro)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Plataforma interna.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Responsabilidades: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catálogo de planes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clientes SaaS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suscripciones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límites por plan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del cliente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incidencias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comunicaciones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provisioning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alta de cuentas Stripe Connect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relación entre cliente SaaS y property creada en </w:t>
      </w:r>
      <w:r>
        <w:rPr>
          <w:rStyle w:val="Textooriginal"/>
        </w:rPr>
        <w:t>casarural-v2</w:t>
      </w:r>
      <w:r>
        <w:rPr/>
        <w:t xml:space="preserve">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facturación del SaaS 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auditoría interna de plataforma </w:t>
      </w:r>
    </w:p>
    <w:p>
      <w:pPr>
        <w:pStyle w:val="Cuerpodetexto"/>
        <w:bidi w:val="0"/>
        <w:jc w:val="left"/>
        <w:rPr/>
      </w:pPr>
      <w:r>
        <w:rPr/>
        <w:t>Aquí tú controlas la plataforma, no la operación del alojamiento.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>
          <w:rStyle w:val="Textooriginal"/>
        </w:rPr>
        <w:t>SUPABASE-C</w:t>
      </w:r>
      <w:r>
        <w:rPr/>
        <w:t xml:space="preserve"> → </w:t>
      </w:r>
      <w:r>
        <w:rPr>
          <w:rStyle w:val="Textooriginal"/>
        </w:rPr>
        <w:t>Debacu_Evaluation   (Producto StayNexEval)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Producto separado.   Dominio: </w:t>
      </w:r>
      <w:hyperlink r:id="rId2">
        <w:r>
          <w:rPr>
            <w:rStyle w:val="EnlacedeInternet"/>
          </w:rPr>
          <w:t>www.DebacuApp.com</w:t>
        </w:r>
      </w:hyperlink>
      <w:r>
        <w:rPr/>
        <w:t xml:space="preserve">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Responsabilidades: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screening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risk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revenue intelligence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señales/alertas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imports CSV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identidad/riesgo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integraciones Debacu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consumo según plan o add-on 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Conexion API con PMS  (primero con Apaleo y despues resto)</w:t>
      </w:r>
    </w:p>
    <w:p>
      <w:pPr>
        <w:pStyle w:val="Cuerpodetexto"/>
        <w:bidi w:val="0"/>
        <w:jc w:val="left"/>
        <w:rPr/>
      </w:pPr>
      <w:r>
        <w:rPr/>
        <w:t xml:space="preserve">No lo mezclaría con </w:t>
      </w:r>
      <w:r>
        <w:rPr>
          <w:rStyle w:val="Textooriginal"/>
        </w:rPr>
        <w:t>casarural-v2</w:t>
      </w:r>
      <w:r>
        <w:rPr/>
        <w:t xml:space="preserve"> ni con </w:t>
      </w:r>
      <w:r>
        <w:rPr>
          <w:rStyle w:val="Textooriginal"/>
        </w:rPr>
        <w:t>StayNex-Core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Cómo deben relacionarse</w:t>
      </w:r>
    </w:p>
    <w:p>
      <w:pPr>
        <w:pStyle w:val="Ttulo2"/>
        <w:bidi w:val="0"/>
        <w:jc w:val="left"/>
        <w:rPr/>
      </w:pPr>
      <w:r>
        <w:rPr/>
        <w:t xml:space="preserve">1. </w:t>
      </w:r>
      <w:r>
        <w:rPr>
          <w:rStyle w:val="Textooriginal"/>
        </w:rPr>
        <w:t>StayNex-Core</w:t>
      </w:r>
      <w:r>
        <w:rPr/>
        <w:t xml:space="preserve"> manda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el orquestador.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Cuando das de alta un cliente: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cliente SaaS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asigna plan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suscripción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provisioning en </w:t>
      </w:r>
      <w:r>
        <w:rPr>
          <w:rStyle w:val="Textooriginal"/>
        </w:rPr>
        <w:t>casarural-v2</w:t>
      </w:r>
      <w:r>
        <w:rPr/>
        <w:t xml:space="preserve">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 Stripe Connect account 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guarda referencias cruzadas </w:t>
      </w:r>
    </w:p>
    <w:p>
      <w:pPr>
        <w:pStyle w:val="Ttulo2"/>
        <w:bidi w:val="0"/>
        <w:jc w:val="left"/>
        <w:rPr/>
      </w:pPr>
      <w:r>
        <w:rPr/>
        <w:t xml:space="preserve">2. </w:t>
      </w:r>
      <w:r>
        <w:rPr>
          <w:rStyle w:val="Textooriginal"/>
        </w:rPr>
        <w:t>casarural-v2</w:t>
      </w:r>
      <w:r>
        <w:rPr/>
        <w:t xml:space="preserve"> obedece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Recibe lo necesario para operar.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ejemplo: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property_id</w:t>
      </w:r>
      <w:r>
        <w:rPr/>
        <w:t xml:space="preserve">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 actual o límites resueltos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estado de pagos habilitado 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flags de Debacu </w:t>
      </w:r>
    </w:p>
    <w:p>
      <w:pPr>
        <w:pStyle w:val="Ttulo2"/>
        <w:bidi w:val="0"/>
        <w:jc w:val="left"/>
        <w:rPr/>
      </w:pPr>
      <w:r>
        <w:rPr/>
        <w:t xml:space="preserve">3. </w:t>
      </w:r>
      <w:r>
        <w:rPr>
          <w:rStyle w:val="Textooriginal"/>
        </w:rPr>
        <w:t>Debacu_Evaluation</w:t>
      </w:r>
      <w:r>
        <w:rPr/>
        <w:t xml:space="preserve"> se integra por permiso/licencia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 decidir el plan del cliente.</w:t>
        <w:br/>
        <w:t xml:space="preserve">Eso lo decide </w:t>
      </w:r>
      <w:r>
        <w:rPr>
          <w:rStyle w:val="Textooriginal"/>
        </w:rPr>
        <w:t>StayNex-Core</w:t>
      </w:r>
      <w:r>
        <w:rPr/>
        <w:t>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 importante sobre los límites de plan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Tu idea es correcta, pero yo </w:t>
      </w:r>
      <w:r>
        <w:rPr>
          <w:rStyle w:val="Strong"/>
        </w:rPr>
        <w:t xml:space="preserve">no dejaría que </w:t>
      </w:r>
      <w:r>
        <w:rPr>
          <w:rStyle w:val="Textooriginal"/>
        </w:rPr>
        <w:t>casarural-v2</w:t>
      </w:r>
      <w:r>
        <w:rPr>
          <w:rStyle w:val="Strong"/>
        </w:rPr>
        <w:t xml:space="preserve"> decida por sí solo el plan</w:t>
      </w:r>
      <w:r>
        <w:rPr/>
        <w:t>.</w:t>
      </w:r>
    </w:p>
    <w:p>
      <w:pPr>
        <w:pStyle w:val="Ttulo2"/>
        <w:bidi w:val="0"/>
        <w:jc w:val="left"/>
        <w:rPr/>
      </w:pPr>
      <w:r>
        <w:rPr/>
        <w:t>Mejor así: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Textooriginal"/>
        </w:rPr>
        <w:t>StayNex-Core</w:t>
      </w:r>
      <w:r>
        <w:rPr/>
        <w:t xml:space="preserve"> es la fuente de verdad del plan contratado.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Y </w:t>
      </w:r>
      <w:r>
        <w:rPr>
          <w:rStyle w:val="Textooriginal"/>
        </w:rPr>
        <w:t>casarural-v2</w:t>
      </w:r>
      <w:r>
        <w:rPr/>
        <w:t xml:space="preserve"> recibe un “snapshot operativo” o configuración sincronizada, por ejemplo: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max_units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debacu_enabled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api_limit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plan_code</w:t>
      </w:r>
      <w:r>
        <w:rPr/>
        <w:t xml:space="preserve"> 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subscription_status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Así, aunque un cliente intente tocar cosas en </w:t>
      </w:r>
      <w:r>
        <w:rPr>
          <w:rStyle w:val="Textooriginal"/>
        </w:rPr>
        <w:t>casarural-v2</w:t>
      </w:r>
      <w:r>
        <w:rPr/>
        <w:t>, la regla real viene de Core.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Recomendación concreta de modelo</w:t>
      </w:r>
    </w:p>
    <w:p>
      <w:pPr>
        <w:pStyle w:val="Ttulo2"/>
        <w:bidi w:val="0"/>
        <w:jc w:val="left"/>
        <w:rPr/>
      </w:pPr>
      <w:r>
        <w:rPr/>
        <w:t xml:space="preserve">En </w:t>
      </w:r>
      <w:r>
        <w:rPr>
          <w:rStyle w:val="Textooriginal"/>
        </w:rPr>
        <w:t>StayNex-Core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Tablas tipo: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platform_clients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 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company_name 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email 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phone 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status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platform_plans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code (</w:t>
      </w:r>
      <w:r>
        <w:rPr>
          <w:rStyle w:val="Textooriginal"/>
        </w:rPr>
        <w:t>BASIC</w:t>
      </w:r>
      <w:r>
        <w:rPr/>
        <w:t xml:space="preserve">, </w:t>
      </w:r>
      <w:r>
        <w:rPr>
          <w:rStyle w:val="Textooriginal"/>
        </w:rPr>
        <w:t>PRO</w:t>
      </w:r>
      <w:r>
        <w:rPr/>
        <w:t xml:space="preserve">, </w:t>
      </w:r>
      <w:r>
        <w:rPr>
          <w:rStyle w:val="Textooriginal"/>
        </w:rPr>
        <w:t>PREMIUM</w:t>
      </w:r>
      <w:r>
        <w:rPr/>
        <w:t xml:space="preserve">, </w:t>
      </w:r>
      <w:r>
        <w:rPr>
          <w:rStyle w:val="Textooriginal"/>
        </w:rPr>
        <w:t>ENTERPRISE</w:t>
      </w:r>
      <w:r>
        <w:rPr/>
        <w:t xml:space="preserve">)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name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max_units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debacu_enabled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api_limit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monthly_price 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yearly_price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platform_subscriptions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client_id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plan_id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status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billing_cycle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stripe_customer_id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stripe_subscription_id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current_period_start 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current_period_end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platform_apps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client_id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app_code (</w:t>
      </w:r>
      <w:r>
        <w:rPr>
          <w:rStyle w:val="Textooriginal"/>
        </w:rPr>
        <w:t>CASARURAL_V2</w:t>
      </w:r>
      <w:r>
        <w:rPr/>
        <w:t xml:space="preserve">, </w:t>
      </w:r>
      <w:r>
        <w:rPr>
          <w:rStyle w:val="Textooriginal"/>
        </w:rPr>
        <w:t>DEBACU_EVALUATION</w:t>
      </w:r>
      <w:r>
        <w:rPr/>
        <w:t xml:space="preserve">)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external_project_ref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external_tenant_id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external_property_id 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status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platform_payment_accounts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client_id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app_code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stripe_account_id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onboarding_completed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charges_enabled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payouts_enabled 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mode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platform_support_tickets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...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platform_provisioning_jobs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id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client_id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target_app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action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payload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status 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error_message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2"/>
        <w:bidi w:val="0"/>
        <w:jc w:val="left"/>
        <w:rPr/>
      </w:pPr>
      <w:r>
        <w:rPr/>
        <w:t xml:space="preserve">En </w:t>
      </w:r>
      <w:r>
        <w:rPr>
          <w:rStyle w:val="Textooriginal"/>
        </w:rPr>
        <w:t xml:space="preserve">casarural-v2  </w:t>
      </w:r>
    </w:p>
    <w:p>
      <w:pPr>
        <w:pStyle w:val="Ttulo2"/>
        <w:bidi w:val="0"/>
        <w:jc w:val="left"/>
        <w:rPr/>
      </w:pPr>
      <w:r>
        <w:rPr>
          <w:rStyle w:val="Textooriginal"/>
          <w:sz w:val="26"/>
          <w:szCs w:val="26"/>
        </w:rPr>
        <w:t>(Ver necesidades sin romper lo que ya existe)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Tablas tipo: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properties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Además de lo que ya tienes: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platform_client_id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platform_plan_code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max_units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debacu_enabled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stripe_enabled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stripe_onboarding_completed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subscription_status</w:t>
      </w:r>
      <w:r>
        <w:rPr/>
        <w:t xml:space="preserve"> 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property_users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custom_domains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unidades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reservas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reserva_unidades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reservation_holds</w:t>
      </w:r>
    </w:p>
    <w:p>
      <w:pPr>
        <w:pStyle w:val="Ttulo3"/>
        <w:bidi w:val="0"/>
        <w:jc w:val="left"/>
        <w:rPr/>
      </w:pPr>
      <w:r>
        <w:rPr>
          <w:rStyle w:val="Textooriginal"/>
        </w:rPr>
        <w:t>email_templates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etc.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Sobre Stripe</w:t>
      </w:r>
    </w:p>
    <w:p>
      <w:pPr>
        <w:pStyle w:val="Ttulo2"/>
        <w:bidi w:val="0"/>
        <w:jc w:val="left"/>
        <w:rPr/>
      </w:pPr>
      <w:r>
        <w:rPr/>
        <w:t>SaaS subscription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La suscripción del cliente a StayNexApp vive en </w:t>
      </w:r>
      <w:r>
        <w:rPr>
          <w:rStyle w:val="Textooriginal"/>
        </w:rPr>
        <w:t>StayNex-Core</w:t>
      </w:r>
      <w:r>
        <w:rPr/>
        <w:t>.</w:t>
      </w:r>
    </w:p>
    <w:p>
      <w:pPr>
        <w:pStyle w:val="Ttulo2"/>
        <w:bidi w:val="0"/>
        <w:jc w:val="left"/>
        <w:rPr/>
      </w:pPr>
      <w:r>
        <w:rPr/>
        <w:t>Cobro de reservas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El cobro de reservas vive operativamente en </w:t>
      </w:r>
      <w:r>
        <w:rPr>
          <w:rStyle w:val="Textooriginal"/>
        </w:rPr>
        <w:t>casarural-v2</w:t>
      </w:r>
      <w:r>
        <w:rPr/>
        <w:t xml:space="preserve">, pero usando el </w:t>
      </w:r>
      <w:r>
        <w:rPr>
          <w:rStyle w:val="Textooriginal"/>
        </w:rPr>
        <w:t>stripe_account_id</w:t>
      </w:r>
      <w:r>
        <w:rPr/>
        <w:t xml:space="preserve"> que fue creado/gestionado desde </w:t>
      </w:r>
      <w:r>
        <w:rPr>
          <w:rStyle w:val="Textooriginal"/>
        </w:rPr>
        <w:t>StayNex-Core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es importante:</w:t>
      </w:r>
    </w:p>
    <w:p>
      <w:pPr>
        <w:pStyle w:val="Cuerpodetexto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Core gestiona la cuenta Connect </w:t>
      </w:r>
    </w:p>
    <w:p>
      <w:pPr>
        <w:pStyle w:val="Cuerpodetexto"/>
        <w:numPr>
          <w:ilvl w:val="0"/>
          <w:numId w:val="1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Textooriginal"/>
        </w:rPr>
        <w:t>casarural-v2</w:t>
      </w:r>
      <w:r>
        <w:rPr/>
        <w:t xml:space="preserve"> la usa para cobrar reservas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Sobre Debacu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idea también es correcta:</w:t>
      </w:r>
    </w:p>
    <w:p>
      <w:pPr>
        <w:pStyle w:val="Cuerpodetexto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StayNex-Core</w:t>
      </w:r>
      <w:r>
        <w:rPr/>
        <w:t xml:space="preserve"> decide si el plan incluye Debacu </w:t>
      </w:r>
    </w:p>
    <w:p>
      <w:pPr>
        <w:pStyle w:val="Cuerpodetexto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casarural-v2</w:t>
      </w:r>
      <w:r>
        <w:rPr/>
        <w:t xml:space="preserve"> solo ve si </w:t>
      </w:r>
      <w:r>
        <w:rPr>
          <w:rStyle w:val="Textooriginal"/>
        </w:rPr>
        <w:t>debacu_enabled = true</w:t>
      </w:r>
      <w:r>
        <w:rPr/>
        <w:t xml:space="preserve"> </w:t>
      </w:r>
    </w:p>
    <w:p>
      <w:pPr>
        <w:pStyle w:val="Cuerpodetexto"/>
        <w:numPr>
          <w:ilvl w:val="0"/>
          <w:numId w:val="1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si está activo, muestra integración y llama a </w:t>
      </w:r>
      <w:r>
        <w:rPr>
          <w:rStyle w:val="Textooriginal"/>
        </w:rPr>
        <w:t>SUPABASE-C</w:t>
      </w:r>
      <w:r>
        <w:rPr/>
        <w:t xml:space="preserve"> </w:t>
      </w:r>
    </w:p>
    <w:p>
      <w:pPr>
        <w:pStyle w:val="Cuerpodetexto"/>
        <w:bidi w:val="0"/>
        <w:jc w:val="left"/>
        <w:rPr/>
      </w:pPr>
      <w:r>
        <w:rPr/>
        <w:t xml:space="preserve">No haría que </w:t>
      </w:r>
      <w:r>
        <w:rPr>
          <w:rStyle w:val="Textooriginal"/>
        </w:rPr>
        <w:t>casarural-v2</w:t>
      </w:r>
      <w:r>
        <w:rPr/>
        <w:t xml:space="preserve"> tenga lógica de pricing/licencia de Debacu por su cuenta.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Qué evitar</w:t>
      </w:r>
    </w:p>
    <w:p>
      <w:pPr>
        <w:pStyle w:val="Ttulo2"/>
        <w:bidi w:val="0"/>
        <w:jc w:val="left"/>
        <w:rPr/>
      </w:pPr>
      <w:r>
        <w:rPr/>
        <w:t>No hacer validaciones de plan duplicadas en 3 sitios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 ejemplo:</w:t>
      </w:r>
    </w:p>
    <w:p>
      <w:pPr>
        <w:pStyle w:val="Cuerpodetexto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Core una regla </w:t>
      </w:r>
    </w:p>
    <w:p>
      <w:pPr>
        <w:pStyle w:val="Cuerpodetexto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 </w:t>
      </w:r>
      <w:r>
        <w:rPr>
          <w:rStyle w:val="Textooriginal"/>
        </w:rPr>
        <w:t>casarural-v2</w:t>
      </w:r>
      <w:r>
        <w:rPr/>
        <w:t xml:space="preserve"> otra </w:t>
      </w:r>
    </w:p>
    <w:p>
      <w:pPr>
        <w:pStyle w:val="Cuerpodetexto"/>
        <w:numPr>
          <w:ilvl w:val="0"/>
          <w:numId w:val="1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en frontend otra </w:t>
      </w:r>
    </w:p>
    <w:p>
      <w:pPr>
        <w:pStyle w:val="Cuerpodetexto"/>
        <w:bidi w:val="0"/>
        <w:jc w:val="left"/>
        <w:rPr/>
      </w:pPr>
      <w:r>
        <w:rPr/>
        <w:t>Debe haber una fuente de verdad.</w:t>
      </w:r>
    </w:p>
    <w:p>
      <w:pPr>
        <w:pStyle w:val="Ttulo3"/>
        <w:bidi w:val="0"/>
        <w:jc w:val="left"/>
        <w:rPr/>
      </w:pPr>
      <w:r>
        <w:rPr/>
        <w:t>Lo correcto:</w:t>
      </w:r>
    </w:p>
    <w:p>
      <w:pPr>
        <w:pStyle w:val="Cuerpodetexto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 fuente de verdad es </w:t>
      </w:r>
      <w:r>
        <w:rPr>
          <w:rStyle w:val="Textooriginal"/>
        </w:rPr>
        <w:t>StayNex-Core</w:t>
      </w:r>
      <w:r>
        <w:rPr/>
        <w:t xml:space="preserve"> </w:t>
      </w:r>
    </w:p>
    <w:p>
      <w:pPr>
        <w:pStyle w:val="Cuerpodetexto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Textooriginal"/>
        </w:rPr>
        <w:t>casarural-v2</w:t>
      </w:r>
      <w:r>
        <w:rPr/>
        <w:t xml:space="preserve"> ejecuta </w:t>
      </w:r>
    </w:p>
    <w:p>
      <w:pPr>
        <w:pStyle w:val="Cuerpodetexto"/>
        <w:numPr>
          <w:ilvl w:val="0"/>
          <w:numId w:val="1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frontend solo muestra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Flujo ideal de alta</w:t>
      </w:r>
    </w:p>
    <w:p>
      <w:pPr>
        <w:pStyle w:val="Ttulo2"/>
        <w:bidi w:val="0"/>
        <w:jc w:val="left"/>
        <w:rPr/>
      </w:pPr>
      <w:r>
        <w:rPr/>
        <w:t>Alta de cliente nueva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Creas cliente en </w:t>
      </w:r>
      <w:r>
        <w:rPr>
          <w:rStyle w:val="Textooriginal"/>
        </w:rPr>
        <w:t>StayNex-Core</w:t>
      </w:r>
      <w:r>
        <w:rPr/>
        <w:t xml:space="preserve">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Asignas plan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Creas suscripción SaaS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Provisionas property en </w:t>
      </w:r>
      <w:r>
        <w:rPr>
          <w:rStyle w:val="Textooriginal"/>
        </w:rPr>
        <w:t>casarural-v2</w:t>
      </w:r>
      <w:r>
        <w:rPr/>
        <w:t xml:space="preserve">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Creas </w:t>
      </w: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Sincronizas límites y flags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Cliente entra y configura su negocio </w:t>
      </w:r>
    </w:p>
    <w:p>
      <w:pPr>
        <w:pStyle w:val="Cuerpodetexto"/>
        <w:numPr>
          <w:ilvl w:val="0"/>
          <w:numId w:val="1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>Si plan lo permite, activas Debacu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StayNex-Core debe ser la fuente de verdad</w:t>
      </w:r>
      <w:r>
        <w:rPr/>
        <w:t xml:space="preserve"> y debería parametrizar casi todo lo posible en BD.</w:t>
        <w:br/>
      </w:r>
      <w:r>
        <w:rPr>
          <w:rStyle w:val="Textooriginal"/>
        </w:rPr>
        <w:t>casarural-v2</w:t>
      </w:r>
      <w:r>
        <w:rPr/>
        <w:t xml:space="preserve"> y </w:t>
      </w:r>
      <w:r>
        <w:rPr>
          <w:rStyle w:val="Textooriginal"/>
        </w:rPr>
        <w:t>Debacu_Evaluation</w:t>
      </w:r>
      <w:r>
        <w:rPr/>
        <w:t xml:space="preserve"> deberían comportarse como productos operativos que </w:t>
      </w:r>
      <w:r>
        <w:rPr>
          <w:rStyle w:val="Destaquemayor"/>
        </w:rPr>
        <w:t>consumen configuración, límites y permisos</w:t>
      </w:r>
      <w:r>
        <w:rPr/>
        <w:t xml:space="preserve"> desde Core, no que los inventan por su cuenta.</w:t>
      </w:r>
    </w:p>
    <w:p>
      <w:pPr>
        <w:pStyle w:val="Ttulo2"/>
        <w:rPr/>
      </w:pPr>
      <w:r>
        <w:rPr/>
        <w:t>La idea buena, dicha claro</w:t>
      </w:r>
    </w:p>
    <w:p>
      <w:pPr>
        <w:pStyle w:val="Cuerpodetexto"/>
        <w:rPr/>
      </w:pPr>
      <w:r>
        <w:rPr/>
        <w:t>El cliente final solo debería preocuparse de: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dar de alta su negocio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configurar su web y unidades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gestionar reservas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cobrar reservas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usar extras permitidos por su plan </w:t>
      </w:r>
    </w:p>
    <w:p>
      <w:pPr>
        <w:pStyle w:val="Cuerpodetexto"/>
        <w:rPr/>
      </w:pPr>
      <w:r>
        <w:rPr/>
        <w:t>Todo lo demás: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plan contratado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límites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activación de Debacu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Stripe Connect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estado de suscripción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incidencias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comunicaciones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provisioning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flags de producto </w:t>
      </w:r>
    </w:p>
    <w:p>
      <w:pPr>
        <w:pStyle w:val="Cuerpodetexto"/>
        <w:rPr/>
      </w:pPr>
      <w:r>
        <w:rPr/>
        <w:t xml:space="preserve">lo manda </w:t>
      </w:r>
      <w:r>
        <w:rPr>
          <w:rStyle w:val="Destaquemayor"/>
        </w:rPr>
        <w:t>StayNex-Core</w:t>
      </w:r>
      <w:r>
        <w:rPr/>
        <w:t>.</w:t>
      </w:r>
    </w:p>
    <w:p>
      <w:pPr>
        <w:pStyle w:val="Cuerpodetexto"/>
        <w:rPr/>
      </w:pPr>
      <w:r>
        <w:rPr/>
        <w:t>Eso está bien pensado.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Qué sí conviene parametrizar en BD</w:t>
      </w:r>
    </w:p>
    <w:p>
      <w:pPr>
        <w:pStyle w:val="Ttulo2"/>
        <w:rPr/>
      </w:pPr>
      <w:r>
        <w:rPr/>
        <w:t>En StayNex-Core</w:t>
      </w:r>
    </w:p>
    <w:p>
      <w:pPr>
        <w:pStyle w:val="Cuerpodetexto"/>
        <w:rPr/>
      </w:pPr>
      <w:r>
        <w:rPr/>
        <w:t>Aquí debes guardar toda la verdad de plataforma.</w:t>
      </w:r>
    </w:p>
    <w:p>
      <w:pPr>
        <w:pStyle w:val="Ttulo3"/>
        <w:rPr/>
      </w:pPr>
      <w:r>
        <w:rPr/>
        <w:t>Clientes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id cliente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razón social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email principal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estado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producto contratado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fecha de alta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notas internas </w:t>
      </w:r>
    </w:p>
    <w:p>
      <w:pPr>
        <w:pStyle w:val="Ttulo3"/>
        <w:rPr/>
      </w:pPr>
      <w:r>
        <w:rPr/>
        <w:t>Planes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código plan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nombre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precio mensual/anual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límite de unidades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 incluye Debacu o no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límites API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límites de usuarios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límites de dominios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límites de propiedades si aplica </w:t>
      </w:r>
    </w:p>
    <w:p>
      <w:pPr>
        <w:pStyle w:val="Ttulo3"/>
        <w:rPr/>
      </w:pPr>
      <w:r>
        <w:rPr/>
        <w:t>Suscripciones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estado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stripe customer id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stripe subscription id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periodo actual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impagos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cancelación programada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trial </w:t>
      </w:r>
    </w:p>
    <w:p>
      <w:pPr>
        <w:pStyle w:val="Ttulo3"/>
        <w:rPr/>
      </w:pPr>
      <w:r>
        <w:rPr/>
        <w:t>Stripe Connect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onboarding completo o no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payouts_enabled</w:t>
      </w:r>
      <w:r>
        <w:rPr/>
        <w:t xml:space="preserve">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modo </w:t>
      </w:r>
      <w:r>
        <w:rPr>
          <w:rStyle w:val="Textooriginal"/>
        </w:rPr>
        <w:t>test/live</w:t>
      </w:r>
      <w:r>
        <w:rPr/>
        <w:t xml:space="preserve"> </w:t>
      </w:r>
    </w:p>
    <w:p>
      <w:pPr>
        <w:pStyle w:val="Cuerpodetexto"/>
        <w:numPr>
          <w:ilvl w:val="0"/>
          <w:numId w:val="25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fecha de último sync con Stripe </w:t>
      </w:r>
    </w:p>
    <w:p>
      <w:pPr>
        <w:pStyle w:val="Ttulo3"/>
        <w:rPr/>
      </w:pPr>
      <w:r>
        <w:rPr/>
        <w:t>Provisioning hacia productos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app destino: </w:t>
      </w:r>
      <w:r>
        <w:rPr>
          <w:rStyle w:val="Textooriginal"/>
        </w:rPr>
        <w:t>CASARURAL_V2</w:t>
      </w:r>
      <w:r>
        <w:rPr/>
        <w:t xml:space="preserve">, </w:t>
      </w:r>
      <w:r>
        <w:rPr>
          <w:rStyle w:val="Textooriginal"/>
        </w:rPr>
        <w:t>DEBACU_EVALUATION</w:t>
      </w:r>
      <w:r>
        <w:rPr/>
        <w:t xml:space="preserve">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tenant/property id externo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estado provisioning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último error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fecha sync </w:t>
      </w:r>
    </w:p>
    <w:p>
      <w:pPr>
        <w:pStyle w:val="Cuerpodetexto"/>
        <w:numPr>
          <w:ilvl w:val="0"/>
          <w:numId w:val="2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versión de configuración aplicada </w:t>
      </w:r>
    </w:p>
    <w:p>
      <w:pPr>
        <w:pStyle w:val="Ttulo3"/>
        <w:rPr/>
      </w:pPr>
      <w:r>
        <w:rPr/>
        <w:t>Flags funcionales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debacu_enabled</w:t>
      </w:r>
      <w:r>
        <w:rPr/>
        <w:t xml:space="preserve">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booking_enabled</w:t>
      </w:r>
      <w:r>
        <w:rPr/>
        <w:t xml:space="preserve">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multi_property_enabled</w:t>
      </w:r>
      <w:r>
        <w:rPr/>
        <w:t xml:space="preserve">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custom_domain_enabled</w:t>
      </w:r>
      <w:r>
        <w:rPr/>
        <w:t xml:space="preserve"> </w:t>
      </w:r>
    </w:p>
    <w:p>
      <w:pPr>
        <w:pStyle w:val="Cuerpodetexto"/>
        <w:numPr>
          <w:ilvl w:val="0"/>
          <w:numId w:val="27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advanced_reporting_enabled</w:t>
      </w:r>
      <w:r>
        <w:rPr/>
        <w:t xml:space="preserve">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Qué debe vivir en casarural-v2</w:t>
      </w:r>
    </w:p>
    <w:p>
      <w:pPr>
        <w:pStyle w:val="Cuerpodetexto"/>
        <w:rPr/>
      </w:pPr>
      <w:r>
        <w:rPr/>
        <w:t>Solo lo operativo del cliente.</w:t>
      </w:r>
    </w:p>
    <w:p>
      <w:pPr>
        <w:pStyle w:val="Ttulo2"/>
        <w:rPr/>
      </w:pPr>
      <w:r>
        <w:rPr/>
        <w:t>Ejemplos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properties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property_users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custom_domains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unidades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reservas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reservation_holds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email_templates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web_settings</w:t>
      </w:r>
      <w:r>
        <w:rPr/>
        <w:t xml:space="preserve"> </w:t>
      </w:r>
    </w:p>
    <w:p>
      <w:pPr>
        <w:pStyle w:val="Cuerpodetexto"/>
        <w:numPr>
          <w:ilvl w:val="0"/>
          <w:numId w:val="28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pricing_settings</w:t>
      </w:r>
      <w:r>
        <w:rPr/>
        <w:t xml:space="preserve"> </w:t>
      </w:r>
    </w:p>
    <w:p>
      <w:pPr>
        <w:pStyle w:val="Cuerpodetexto"/>
        <w:rPr/>
      </w:pPr>
      <w:r>
        <w:rPr/>
        <w:t>Y además algunos campos sincronizados desde Core, por ejemplo: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platform_client_id</w:t>
      </w:r>
      <w:r>
        <w:rPr/>
        <w:t xml:space="preserve">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plan_code</w:t>
      </w:r>
      <w:r>
        <w:rPr/>
        <w:t xml:space="preserve">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subscription_status</w:t>
      </w:r>
      <w:r>
        <w:rPr/>
        <w:t xml:space="preserve">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max_units</w:t>
      </w:r>
      <w:r>
        <w:rPr/>
        <w:t xml:space="preserve">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debacu_enabled</w:t>
      </w:r>
      <w:r>
        <w:rPr/>
        <w:t xml:space="preserve">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stripe_enabled</w:t>
      </w:r>
      <w:r>
        <w:rPr/>
        <w:t xml:space="preserve"> </w:t>
      </w:r>
    </w:p>
    <w:p>
      <w:pPr>
        <w:pStyle w:val="Cuerpodetexto"/>
        <w:numPr>
          <w:ilvl w:val="0"/>
          <w:numId w:val="29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Cuerpodetexto"/>
        <w:rPr/>
      </w:pPr>
      <w:r>
        <w:rPr/>
        <w:t>Pero ojo:</w:t>
        <w:br/>
        <w:t xml:space="preserve">estos datos en </w:t>
      </w:r>
      <w:r>
        <w:rPr>
          <w:rStyle w:val="Textooriginal"/>
        </w:rPr>
        <w:t>casarural-v2</w:t>
      </w:r>
      <w:r>
        <w:rPr/>
        <w:t xml:space="preserve"> son </w:t>
      </w:r>
      <w:r>
        <w:rPr>
          <w:rStyle w:val="Destaquemayor"/>
        </w:rPr>
        <w:t>copia operativa</w:t>
      </w:r>
      <w:r>
        <w:rPr/>
        <w:t>, no la verdad principal.</w:t>
      </w:r>
    </w:p>
    <w:p>
      <w:pPr>
        <w:pStyle w:val="Cuerpodetexto"/>
        <w:rPr/>
      </w:pPr>
      <w:r>
        <w:rPr/>
        <w:t>La verdad sigue estando en Core.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Qué debe vivir en Debacu_Evaluation</w:t>
      </w:r>
    </w:p>
    <w:p>
      <w:pPr>
        <w:pStyle w:val="Cuerpodetexto"/>
        <w:rPr/>
      </w:pPr>
      <w:r>
        <w:rPr/>
        <w:t>Solo lo suyo: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screening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risk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eventos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importaciones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scoring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señales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alertas </w:t>
      </w:r>
    </w:p>
    <w:p>
      <w:pPr>
        <w:pStyle w:val="Cuerpodetexto"/>
        <w:numPr>
          <w:ilvl w:val="0"/>
          <w:numId w:val="3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consumo técnico </w:t>
      </w:r>
    </w:p>
    <w:p>
      <w:pPr>
        <w:pStyle w:val="Cuerpodetexto"/>
        <w:rPr/>
      </w:pPr>
      <w:r>
        <w:rPr/>
        <w:t>Y también una copia mínima de permisos venida desde Core: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platform_client_id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enabled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plan_code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usage_limit</w:t>
      </w:r>
      <w:r>
        <w:rPr/>
        <w:t xml:space="preserve"> </w:t>
      </w:r>
    </w:p>
    <w:p>
      <w:pPr>
        <w:pStyle w:val="Cuerpodetexto"/>
        <w:numPr>
          <w:ilvl w:val="0"/>
          <w:numId w:val="3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status</w:t>
      </w:r>
      <w:r>
        <w:rPr/>
        <w:t xml:space="preserve">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Lo importante: no pasar “todo” en cada llamada</w:t>
      </w:r>
    </w:p>
    <w:p>
      <w:pPr>
        <w:pStyle w:val="Cuerpodetexto"/>
        <w:rPr/>
      </w:pPr>
      <w:r>
        <w:rPr/>
        <w:t>Aquí hay un matiz importante.</w:t>
      </w:r>
    </w:p>
    <w:p>
      <w:pPr>
        <w:pStyle w:val="Cuerpodetexto"/>
        <w:rPr/>
      </w:pPr>
      <w:r>
        <w:rPr/>
        <w:t xml:space="preserve">No conviene que StayNex-Core esté mandando 50 campos en cada request a </w:t>
      </w:r>
      <w:r>
        <w:rPr>
          <w:rStyle w:val="Textooriginal"/>
        </w:rPr>
        <w:t>casarural-v2</w:t>
      </w:r>
      <w:r>
        <w:rPr/>
        <w:t xml:space="preserve"> o a Debacu.</w:t>
      </w:r>
    </w:p>
    <w:p>
      <w:pPr>
        <w:pStyle w:val="Cuerpodetexto"/>
        <w:rPr/>
      </w:pPr>
      <w:r>
        <w:rPr/>
        <w:t>Eso sería frágil y sucio.</w:t>
      </w:r>
    </w:p>
    <w:p>
      <w:pPr>
        <w:pStyle w:val="Ttulo2"/>
        <w:rPr/>
      </w:pPr>
      <w:r>
        <w:rPr/>
        <w:t>Mejor patrón</w:t>
      </w:r>
    </w:p>
    <w:p>
      <w:pPr>
        <w:pStyle w:val="Cuerpodetexto"/>
        <w:rPr/>
      </w:pPr>
      <w:r>
        <w:rPr/>
        <w:t>Core: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provisiona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sincroniza </w:t>
      </w:r>
    </w:p>
    <w:p>
      <w:pPr>
        <w:pStyle w:val="Cuerpodetexto"/>
        <w:numPr>
          <w:ilvl w:val="0"/>
          <w:numId w:val="3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actualiza configuración cuando cambia algo </w:t>
      </w:r>
    </w:p>
    <w:p>
      <w:pPr>
        <w:pStyle w:val="Cuerpodetexto"/>
        <w:rPr/>
      </w:pPr>
      <w:r>
        <w:rPr/>
        <w:t>Los otros sistemas: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guardan una configuración local mínima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operan con ella </w:t>
      </w:r>
    </w:p>
    <w:p>
      <w:pPr>
        <w:pStyle w:val="Cuerpodetexto"/>
        <w:numPr>
          <w:ilvl w:val="0"/>
          <w:numId w:val="3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consultan a Core solo cuando haga falta o mediante sync/eventos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Arquitectura práctica sensata</w:t>
      </w:r>
    </w:p>
    <w:p>
      <w:pPr>
        <w:pStyle w:val="Ttulo2"/>
        <w:rPr/>
      </w:pPr>
      <w:r>
        <w:rPr/>
        <w:t>StayNex-Core manda</w:t>
      </w:r>
    </w:p>
    <w:p>
      <w:pPr>
        <w:pStyle w:val="Cuerpodetexto"/>
        <w:rPr/>
      </w:pPr>
      <w:r>
        <w:rPr/>
        <w:t>Y empuja configuración a A y C.</w:t>
      </w:r>
    </w:p>
    <w:p>
      <w:pPr>
        <w:pStyle w:val="Ttulo2"/>
        <w:rPr/>
      </w:pPr>
      <w:r>
        <w:rPr/>
        <w:t>A y C ejecutan</w:t>
      </w:r>
    </w:p>
    <w:p>
      <w:pPr>
        <w:pStyle w:val="Cuerpodetexto"/>
        <w:rPr/>
      </w:pPr>
      <w:r>
        <w:rPr/>
        <w:t>Y no deciden negocio de plataforma.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Modelo recomendable</w:t>
      </w:r>
    </w:p>
    <w:p>
      <w:pPr>
        <w:pStyle w:val="Ttulo2"/>
        <w:rPr/>
      </w:pPr>
      <w:r>
        <w:rPr/>
        <w:t>1. Core crea cliente</w:t>
      </w:r>
    </w:p>
    <w:p>
      <w:pPr>
        <w:pStyle w:val="Cuerpodetexto"/>
        <w:rPr/>
      </w:pPr>
      <w:r>
        <w:rPr/>
        <w:t>Por ejemplo: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cliente: Juan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plan: Pro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Debacu: sí </w:t>
      </w:r>
    </w:p>
    <w:p>
      <w:pPr>
        <w:pStyle w:val="Cuerpodetexto"/>
        <w:numPr>
          <w:ilvl w:val="0"/>
          <w:numId w:val="34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max_units: 3 </w:t>
      </w:r>
    </w:p>
    <w:p>
      <w:pPr>
        <w:pStyle w:val="Ttulo2"/>
        <w:rPr/>
      </w:pPr>
      <w:r>
        <w:rPr/>
        <w:t>2. Core provisiona en A</w:t>
      </w:r>
    </w:p>
    <w:p>
      <w:pPr>
        <w:pStyle w:val="Cuerpodetexto"/>
        <w:rPr/>
      </w:pPr>
      <w:r>
        <w:rPr/>
        <w:t xml:space="preserve">Crea property en </w:t>
      </w:r>
      <w:r>
        <w:rPr>
          <w:rStyle w:val="Textooriginal"/>
        </w:rPr>
        <w:t>casarural-v2</w:t>
      </w:r>
      <w:r>
        <w:rPr/>
        <w:t xml:space="preserve"> con: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platform_client_id</w:t>
      </w:r>
      <w:r>
        <w:rPr/>
        <w:t xml:space="preserve">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plan_code = PRO</w:t>
      </w:r>
      <w:r>
        <w:rPr/>
        <w:t xml:space="preserve">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max_units = 3</w:t>
      </w:r>
      <w:r>
        <w:rPr/>
        <w:t xml:space="preserve">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debacu_enabled = true</w:t>
      </w:r>
      <w:r>
        <w:rPr/>
        <w:t xml:space="preserve"> </w:t>
      </w:r>
    </w:p>
    <w:p>
      <w:pPr>
        <w:pStyle w:val="Cuerpodetexto"/>
        <w:numPr>
          <w:ilvl w:val="0"/>
          <w:numId w:val="3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stripe_account_id = acct_xxx</w:t>
      </w:r>
      <w:r>
        <w:rPr/>
        <w:t xml:space="preserve"> </w:t>
      </w:r>
    </w:p>
    <w:p>
      <w:pPr>
        <w:pStyle w:val="Ttulo2"/>
        <w:rPr/>
      </w:pPr>
      <w:r>
        <w:rPr/>
        <w:t>3. Core provisiona en C</w:t>
      </w:r>
    </w:p>
    <w:p>
      <w:pPr>
        <w:pStyle w:val="Cuerpodetexto"/>
        <w:rPr/>
      </w:pPr>
      <w:r>
        <w:rPr/>
        <w:t xml:space="preserve">Crea tenant en </w:t>
      </w:r>
      <w:r>
        <w:rPr>
          <w:rStyle w:val="Textooriginal"/>
        </w:rPr>
        <w:t>Debacu_Evaluation</w:t>
      </w:r>
      <w:r>
        <w:rPr/>
        <w:t xml:space="preserve"> con: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platform_client_id</w:t>
      </w:r>
      <w:r>
        <w:rPr/>
        <w:t xml:space="preserve">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enabled = true</w:t>
      </w:r>
      <w:r>
        <w:rPr/>
        <w:t xml:space="preserve"> </w:t>
      </w:r>
    </w:p>
    <w:p>
      <w:pPr>
        <w:pStyle w:val="Cuerpodetexto"/>
        <w:numPr>
          <w:ilvl w:val="0"/>
          <w:numId w:val="36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usage_limit = x</w:t>
      </w:r>
      <w:r>
        <w:rPr/>
        <w:t xml:space="preserve"> </w:t>
      </w:r>
    </w:p>
    <w:p>
      <w:pPr>
        <w:pStyle w:val="Ttulo2"/>
        <w:rPr/>
      </w:pPr>
      <w:r>
        <w:rPr/>
        <w:t>4. Si el plan cambia</w:t>
      </w:r>
    </w:p>
    <w:p>
      <w:pPr>
        <w:pStyle w:val="Cuerpodetexto"/>
        <w:rPr/>
      </w:pPr>
      <w:r>
        <w:rPr/>
        <w:t>Core actualiza A y C.</w:t>
      </w:r>
    </w:p>
    <w:p>
      <w:pPr>
        <w:pStyle w:val="Cuerpodetexto"/>
        <w:rPr/>
      </w:pPr>
      <w:r>
        <w:rPr/>
        <w:t>Ejemplo: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Pro → Premium 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max_units</w:t>
      </w:r>
      <w:r>
        <w:rPr/>
        <w:t xml:space="preserve"> pasa de 3 a 10 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Debacu se activa </w:t>
      </w:r>
    </w:p>
    <w:p>
      <w:pPr>
        <w:pStyle w:val="Cuerpodetexto"/>
        <w:numPr>
          <w:ilvl w:val="0"/>
          <w:numId w:val="3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 y C reciben nueva configuración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Qué validaciones deben hacer A y C</w:t>
      </w:r>
    </w:p>
    <w:p>
      <w:pPr>
        <w:pStyle w:val="Ttulo2"/>
        <w:rPr/>
      </w:pPr>
      <w:r>
        <w:rPr/>
        <w:t>casarural-v2</w:t>
      </w:r>
    </w:p>
    <w:p>
      <w:pPr>
        <w:pStyle w:val="Cuerpodetexto"/>
        <w:rPr/>
      </w:pPr>
      <w:r>
        <w:rPr/>
        <w:t>Sí debe validar: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dejar crear más unidades que </w:t>
      </w:r>
      <w:r>
        <w:rPr>
          <w:rStyle w:val="Textooriginal"/>
        </w:rPr>
        <w:t>max_units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no mostrar Debacu si </w:t>
      </w:r>
      <w:r>
        <w:rPr>
          <w:rStyle w:val="Textooriginal"/>
        </w:rPr>
        <w:t>debacu_enabled = false</w:t>
      </w:r>
      <w:r>
        <w:rPr/>
        <w:t xml:space="preserve"> </w:t>
      </w:r>
    </w:p>
    <w:p>
      <w:pPr>
        <w:pStyle w:val="Cuerpodetexto"/>
        <w:numPr>
          <w:ilvl w:val="0"/>
          <w:numId w:val="38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no permitir ciertas funciones si </w:t>
      </w:r>
      <w:r>
        <w:rPr>
          <w:rStyle w:val="Textooriginal"/>
        </w:rPr>
        <w:t>subscription_status != active</w:t>
      </w:r>
      <w:r>
        <w:rPr/>
        <w:t xml:space="preserve"> </w:t>
      </w:r>
    </w:p>
    <w:p>
      <w:pPr>
        <w:pStyle w:val="Ttulo2"/>
        <w:rPr/>
      </w:pPr>
      <w:r>
        <w:rPr/>
        <w:t>Pero no debe inventarse esos valores</w:t>
      </w:r>
    </w:p>
    <w:p>
      <w:pPr>
        <w:pStyle w:val="Cuerpodetexto"/>
        <w:rPr/>
      </w:pPr>
      <w:r>
        <w:rPr/>
        <w:t>Solo debe obedecer lo que le sincronizó Core.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Qué no haría</w:t>
      </w:r>
    </w:p>
    <w:p>
      <w:pPr>
        <w:pStyle w:val="Ttulo2"/>
        <w:rPr/>
      </w:pPr>
      <w:r>
        <w:rPr/>
        <w:t>No pondría la lógica de planes duplicada en tres sitios</w:t>
      </w:r>
    </w:p>
    <w:p>
      <w:pPr>
        <w:pStyle w:val="Cuerpodetexto"/>
        <w:rPr/>
      </w:pPr>
      <w:r>
        <w:rPr/>
        <w:t>Por ejemplo: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en Core: Basic=1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en casarural-v2: Basic=2 por error </w:t>
      </w:r>
    </w:p>
    <w:p>
      <w:pPr>
        <w:pStyle w:val="Cuerpodetexto"/>
        <w:numPr>
          <w:ilvl w:val="0"/>
          <w:numId w:val="39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en frontend: Basic=3 por despiste </w:t>
      </w:r>
    </w:p>
    <w:p>
      <w:pPr>
        <w:pStyle w:val="Cuerpodetexto"/>
        <w:rPr/>
      </w:pPr>
      <w:r>
        <w:rPr/>
        <w:t>Eso te rompe el sistema.</w:t>
      </w:r>
    </w:p>
    <w:p>
      <w:pPr>
        <w:pStyle w:val="Ttulo2"/>
        <w:rPr/>
      </w:pPr>
      <w:r>
        <w:rPr/>
        <w:t>Lo correcto</w:t>
      </w:r>
    </w:p>
    <w:p>
      <w:pPr>
        <w:pStyle w:val="Cuerpodetexto"/>
        <w:rPr/>
      </w:pPr>
      <w:r>
        <w:rPr/>
        <w:t>Una sola fuente: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Destaquemayor"/>
        </w:rPr>
        <w:t>StayNex-Core define</w:t>
      </w:r>
      <w:r>
        <w:rPr/>
        <w:t xml:space="preserve"> </w:t>
      </w:r>
    </w:p>
    <w:p>
      <w:pPr>
        <w:pStyle w:val="Cuerpodetexto"/>
        <w:numPr>
          <w:ilvl w:val="0"/>
          <w:numId w:val="40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A y C consumen 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Cómo lo haría técnicamente</w:t>
      </w:r>
    </w:p>
    <w:p>
      <w:pPr>
        <w:pStyle w:val="Ttulo2"/>
        <w:rPr/>
      </w:pPr>
      <w:r>
        <w:rPr/>
        <w:t>Opción buena</w:t>
      </w:r>
    </w:p>
    <w:p>
      <w:pPr>
        <w:pStyle w:val="Cuerpodetexto"/>
        <w:rPr/>
      </w:pPr>
      <w:r>
        <w:rPr/>
        <w:t>Core expone funciones internas o jobs de sync: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provision_casarural_property</w:t>
      </w:r>
      <w:r>
        <w:rPr/>
        <w:t xml:space="preserve">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sync_casarural_limits</w:t>
      </w:r>
      <w:r>
        <w:rPr/>
        <w:t xml:space="preserve">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provision_debacu_tenant</w:t>
      </w:r>
      <w:r>
        <w:rPr/>
        <w:t xml:space="preserve">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sync_stripe_account</w:t>
      </w:r>
      <w:r>
        <w:rPr/>
        <w:t xml:space="preserve"> </w:t>
      </w:r>
    </w:p>
    <w:p>
      <w:pPr>
        <w:pStyle w:val="Cuerpodetexto"/>
        <w:numPr>
          <w:ilvl w:val="0"/>
          <w:numId w:val="41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suspend_client_access</w:t>
      </w:r>
      <w:r>
        <w:rPr/>
        <w:t xml:space="preserve"> </w:t>
      </w:r>
    </w:p>
    <w:p>
      <w:pPr>
        <w:pStyle w:val="Ttulo2"/>
        <w:rPr/>
      </w:pPr>
      <w:r>
        <w:rPr/>
        <w:t>Opción aún mejor a medio plazo</w:t>
      </w:r>
    </w:p>
    <w:p>
      <w:pPr>
        <w:pStyle w:val="Cuerpodetexto"/>
        <w:rPr/>
      </w:pPr>
      <w:r>
        <w:rPr/>
        <w:t>Eventos o cola: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cliente creado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plan cambiado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suscripción suspendida </w:t>
      </w:r>
    </w:p>
    <w:p>
      <w:pPr>
        <w:pStyle w:val="Cuerpodetexto"/>
        <w:numPr>
          <w:ilvl w:val="0"/>
          <w:numId w:val="42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stripe onboarding completado </w:t>
      </w:r>
    </w:p>
    <w:p>
      <w:pPr>
        <w:pStyle w:val="Cuerpodetexto"/>
        <w:rPr/>
      </w:pPr>
      <w:r>
        <w:rPr/>
        <w:t>Y A/C reaccionan.</w:t>
      </w:r>
    </w:p>
    <w:p>
      <w:pPr>
        <w:pStyle w:val="Cuerpodetexto"/>
        <w:rPr/>
      </w:pPr>
      <w:r>
        <w:rPr/>
        <w:t>Pero para empezar, con Edge Functions directas ya vale.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Sobre Stripe</w:t>
      </w:r>
    </w:p>
    <w:p>
      <w:pPr>
        <w:pStyle w:val="Cuerpodetexto"/>
        <w:rPr/>
      </w:pPr>
      <w:r>
        <w:rPr/>
        <w:t>Tu idea también es buena:</w:t>
      </w:r>
    </w:p>
    <w:p>
      <w:pPr>
        <w:pStyle w:val="Cuerpodetexto"/>
        <w:rPr/>
      </w:pPr>
      <w:r>
        <w:rPr/>
        <w:t>Core guarda todo lo relevante y luego pasa a A solo lo necesario.</w:t>
      </w:r>
    </w:p>
    <w:p>
      <w:pPr>
        <w:pStyle w:val="Ttulo2"/>
        <w:rPr/>
      </w:pPr>
      <w:r>
        <w:rPr/>
        <w:t>En Core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cuenta Connect creada 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estado onboarding 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sync con Stripe </w:t>
      </w:r>
    </w:p>
    <w:p>
      <w:pPr>
        <w:pStyle w:val="Cuerpodetexto"/>
        <w:numPr>
          <w:ilvl w:val="0"/>
          <w:numId w:val="43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suscripción SaaS </w:t>
      </w:r>
    </w:p>
    <w:p>
      <w:pPr>
        <w:pStyle w:val="Ttulo2"/>
        <w:rPr/>
      </w:pPr>
      <w:r>
        <w:rPr/>
        <w:t>En A</w:t>
      </w:r>
    </w:p>
    <w:p>
      <w:pPr>
        <w:pStyle w:val="Cuerpodetexto"/>
        <w:numPr>
          <w:ilvl w:val="0"/>
          <w:numId w:val="4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solo lo necesario para cobrar reservas: </w:t>
      </w:r>
    </w:p>
    <w:p>
      <w:pPr>
        <w:pStyle w:val="Cuerpodetexto"/>
        <w:numPr>
          <w:ilvl w:val="1"/>
          <w:numId w:val="4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Textooriginal"/>
        </w:rPr>
        <w:t>stripe_account_id</w:t>
      </w:r>
      <w:r>
        <w:rPr/>
        <w:t xml:space="preserve"> </w:t>
      </w:r>
    </w:p>
    <w:p>
      <w:pPr>
        <w:pStyle w:val="Cuerpodetexto"/>
        <w:numPr>
          <w:ilvl w:val="1"/>
          <w:numId w:val="4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Textooriginal"/>
        </w:rPr>
        <w:t>stripe_enabled</w:t>
      </w:r>
      <w:r>
        <w:rPr/>
        <w:t xml:space="preserve"> </w:t>
      </w:r>
    </w:p>
    <w:p>
      <w:pPr>
        <w:pStyle w:val="Cuerpodetexto"/>
        <w:numPr>
          <w:ilvl w:val="1"/>
          <w:numId w:val="44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Textooriginal"/>
        </w:rPr>
        <w:t>charges_enabled</w:t>
      </w:r>
      <w:r>
        <w:rPr/>
        <w:t xml:space="preserve"> </w:t>
      </w:r>
    </w:p>
    <w:p>
      <w:pPr>
        <w:pStyle w:val="Cuerpodetexto"/>
        <w:rPr/>
      </w:pPr>
      <w:r>
        <w:rPr/>
        <w:t xml:space="preserve">Y </w:t>
      </w:r>
      <w:r>
        <w:rPr>
          <w:rStyle w:val="Textooriginal"/>
        </w:rPr>
        <w:t>create-stripe-checkout</w:t>
      </w:r>
      <w:r>
        <w:rPr/>
        <w:t xml:space="preserve"> usa eso.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Ventaja real de hacerlo así</w:t>
      </w:r>
    </w:p>
    <w:p>
      <w:pPr>
        <w:pStyle w:val="Cuerpodetexto"/>
        <w:rPr/>
      </w:pPr>
      <w:r>
        <w:rPr/>
        <w:t>Cuando un cliente se retrasa en pago del SaaS o lo suspendes:</w:t>
      </w:r>
    </w:p>
    <w:p>
      <w:pPr>
        <w:pStyle w:val="Cuerpodetexto"/>
        <w:rPr/>
      </w:pPr>
      <w:r>
        <w:rPr/>
        <w:t>Core puede decidir:</w:t>
      </w:r>
    </w:p>
    <w:p>
      <w:pPr>
        <w:pStyle w:val="Cuerpodetexto"/>
        <w:numPr>
          <w:ilvl w:val="0"/>
          <w:numId w:val="45"/>
        </w:numPr>
        <w:tabs>
          <w:tab w:val="clear" w:pos="709"/>
          <w:tab w:val="left" w:pos="0" w:leader="none"/>
        </w:tabs>
        <w:ind w:left="709" w:hanging="283"/>
        <w:rPr/>
      </w:pPr>
      <w:r>
        <w:rPr>
          <w:rStyle w:val="Textooriginal"/>
        </w:rPr>
        <w:t>subscription_status = suspended</w:t>
      </w:r>
      <w:r>
        <w:rPr/>
        <w:t xml:space="preserve"> </w:t>
      </w:r>
    </w:p>
    <w:p>
      <w:pPr>
        <w:pStyle w:val="Cuerpodetexto"/>
        <w:rPr/>
      </w:pPr>
      <w:r>
        <w:rPr/>
        <w:t>y luego empujar a A y C: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A: bloquear nuevas unidades, nuevas reservas admin, o ciertas funciones 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/>
        <w:t xml:space="preserve">C: desactivar Debacu </w:t>
      </w:r>
    </w:p>
    <w:p>
      <w:pPr>
        <w:pStyle w:val="Cuerpodetexto"/>
        <w:numPr>
          <w:ilvl w:val="0"/>
          <w:numId w:val="46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pero sin romper reservas ya existentes si no quieres </w:t>
      </w:r>
    </w:p>
    <w:p>
      <w:pPr>
        <w:pStyle w:val="Cuerpodetexto"/>
        <w:rPr/>
      </w:pPr>
      <w:r>
        <w:rPr/>
        <w:t>Eso es exactamente lo que debe hacer una plataforma.</w:t>
      </w:r>
    </w:p>
    <w:p>
      <w:pPr>
        <w:pStyle w:val="Lneahorizontal"/>
        <w:rPr/>
      </w:pPr>
      <w:r>
        <w:rPr/>
      </w:r>
    </w:p>
    <w:p>
      <w:pPr>
        <w:pStyle w:val="Ttulo1"/>
        <w:rPr/>
      </w:pPr>
      <w:r>
        <w:rPr/>
        <w:t>Resumen limpio</w:t>
      </w:r>
    </w:p>
    <w:p>
      <w:pPr>
        <w:pStyle w:val="Cuerpodetexto"/>
        <w:rPr/>
      </w:pPr>
      <w:r>
        <w:rPr/>
        <w:t>Sí: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Destaquemayor"/>
        </w:rPr>
        <w:t>StayNex-Core parametriza en BD</w:t>
      </w:r>
      <w:r>
        <w:rPr/>
        <w:t xml:space="preserve">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Destaquemayor"/>
        </w:rPr>
        <w:t>manda sobre todo</w:t>
      </w:r>
      <w:r>
        <w:rPr/>
        <w:t xml:space="preserve">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Textooriginal"/>
        </w:rPr>
        <w:t>casarural-v2</w:t>
      </w:r>
      <w:r>
        <w:rPr/>
        <w:t xml:space="preserve"> y </w:t>
      </w:r>
      <w:r>
        <w:rPr>
          <w:rStyle w:val="Textooriginal"/>
        </w:rPr>
        <w:t>Debacu_Evaluation</w:t>
      </w:r>
      <w:r>
        <w:rPr/>
        <w:t xml:space="preserve"> reciben configuración y la aplican </w:t>
      </w:r>
    </w:p>
    <w:p>
      <w:pPr>
        <w:pStyle w:val="Cuerpodetexto"/>
        <w:numPr>
          <w:ilvl w:val="0"/>
          <w:numId w:val="47"/>
        </w:numPr>
        <w:tabs>
          <w:tab w:val="clear" w:pos="709"/>
          <w:tab w:val="left" w:pos="0" w:leader="none"/>
        </w:tabs>
        <w:ind w:left="709" w:hanging="283"/>
        <w:rPr/>
      </w:pPr>
      <w:r>
        <w:rPr/>
        <w:t xml:space="preserve">los clientes solo se preocupan de operar su negocio y cobrar reservas </w:t>
      </w:r>
    </w:p>
    <w:p>
      <w:pPr>
        <w:pStyle w:val="Ttulo2"/>
        <w:rPr/>
      </w:pPr>
      <w:r>
        <w:rPr/>
        <w:t>Regla de oro</w:t>
      </w:r>
    </w:p>
    <w:p>
      <w:pPr>
        <w:pStyle w:val="Cuerpodetexto"/>
        <w:rPr/>
      </w:pPr>
      <w:r>
        <w:rPr/>
        <w:t>Core decide.</w:t>
        <w:br/>
        <w:t>A y C ejecutan.</w:t>
      </w:r>
    </w:p>
    <w:p>
      <w:pPr>
        <w:pStyle w:val="Cuerpodetexto"/>
        <w:rPr/>
      </w:pPr>
      <w:r>
        <w:rPr/>
        <w:t>Eso es la base correcta.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EnlacedeInternet">
    <w:name w:val="Hyperlink"/>
    <w:rPr>
      <w:color w:val="000080"/>
      <w:u w:val="single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DebacuApp.com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LibreOffice/7.4.3.2$Windows_X86_64 LibreOffice_project/1048a8393ae2eeec98dff31b5c133c5f1d08b890</Application>
  <AppVersion>15.0000</AppVersion>
  <Pages>13</Pages>
  <Words>1617</Words>
  <Characters>8861</Characters>
  <CharactersWithSpaces>10075</CharactersWithSpaces>
  <Paragraphs>412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2026-04-11T16:53:15Z</dcterms:created>
  <dc:creator/>
  <dc:description/>
  <dc:language>es-ES</dc:language>
  <cp:lastModifiedBy/>
  <dcterms:modified xsi:type="dcterms:W3CDTF">2026-04-11T17:09:59Z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