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0" w:type="dxa"/>
          <w:left w:w="480" w:type="dxa"/>
          <w:bottom w:w="600" w:type="dxa"/>
          <w:right w:w="48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C34" w:val="clea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60"/>
                <w:szCs w:val="60"/>
              </w:rPr>
              <w:t>LA RASILLA</w:t>
            </w:r>
          </w:p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eastAsia="Arial" w:cs="Arial"/>
                <w:color w:val="52B788"/>
                <w:sz w:val="32"/>
                <w:szCs w:val="32"/>
              </w:rPr>
              <w:t>Plataforma de reservas y gestión</w:t>
            </w:r>
          </w:p>
          <w:p>
            <w:pPr>
              <w:pStyle w:val="Normal"/>
              <w:widowControl w:val="false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B7D5C4"/>
                <w:sz w:val="26"/>
                <w:szCs w:val="26"/>
              </w:rPr>
              <w:t>Arquitectura técnica v1 y v2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240" w:type="dxa"/>
          <w:bottom w:w="200" w:type="dxa"/>
          <w:right w:w="200" w:type="dxa"/>
        </w:tblCellMar>
      </w:tblPr>
      <w:tblGrid>
        <w:gridCol w:w="4412"/>
        <w:gridCol w:w="201"/>
        <w:gridCol w:w="4413"/>
      </w:tblGrid>
      <w:tr>
        <w:trPr/>
        <w:tc>
          <w:tcPr>
            <w:tcW w:w="4412" w:type="dxa"/>
            <w:tcBorders>
              <w:left w:val="single" w:sz="8" w:space="0" w:color="1B4F8C"/>
            </w:tcBorders>
            <w:shd w:fill="D6E4F0" w:val="clear"/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1B4F8C"/>
                <w:sz w:val="26"/>
                <w:szCs w:val="26"/>
              </w:rPr>
              <w:t>Versión 1</w:t>
            </w:r>
          </w:p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color w:val="4A4A45"/>
                <w:sz w:val="22"/>
                <w:szCs w:val="22"/>
              </w:rPr>
              <w:t>Una sola casa rural integral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4A4A45"/>
                <w:sz w:val="20"/>
                <w:szCs w:val="20"/>
              </w:rPr>
              <w:t>La Rasilla — Valles Pasiegos</w:t>
            </w:r>
          </w:p>
        </w:tc>
        <w:tc>
          <w:tcPr>
            <w:tcW w:w="201" w:type="dxa"/>
            <w:tcBorders/>
            <w:shd w:fill="FFFFFF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413" w:type="dxa"/>
            <w:tcBorders>
              <w:left w:val="single" w:sz="8" w:space="0" w:color="0F6E56"/>
            </w:tcBorders>
            <w:shd w:fill="D8F3DC" w:val="clear"/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F6E56"/>
                <w:sz w:val="26"/>
                <w:szCs w:val="26"/>
              </w:rPr>
              <w:t>Versión 2</w:t>
            </w:r>
          </w:p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color w:val="4A4A45"/>
                <w:sz w:val="22"/>
                <w:szCs w:val="22"/>
              </w:rPr>
              <w:t>Motor multi-unidad con white-label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4A4A45"/>
                <w:sz w:val="20"/>
                <w:szCs w:val="20"/>
              </w:rPr>
              <w:t>Casa + apartamentos combinables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>
          <w:rFonts w:eastAsia="Arial" w:cs="Arial"/>
          <w:b/>
          <w:bCs/>
          <w:color w:val="4A4A45"/>
          <w:sz w:val="22"/>
          <w:szCs w:val="22"/>
        </w:rPr>
        <w:t>Stack tecnológico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4A4A45"/>
          <w:sz w:val="20"/>
          <w:szCs w:val="20"/>
        </w:rPr>
        <w:t>React 19 + TypeScript + Vite + Tailwind  |  Supabase (PostgreSQL + Auth + Edge Functions)</w:t>
      </w:r>
    </w:p>
    <w:p>
      <w:pPr>
        <w:pStyle w:val="Normal"/>
        <w:spacing w:before="40" w:after="0"/>
        <w:jc w:val="center"/>
        <w:rPr/>
      </w:pPr>
      <w:r>
        <w:rPr>
          <w:rFonts w:eastAsia="Arial" w:cs="Arial"/>
          <w:color w:val="4A4A45"/>
          <w:sz w:val="20"/>
          <w:szCs w:val="20"/>
        </w:rPr>
        <w:t>Stripe Checkout + Webhooks  |  Resend  |  Vercel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4A4A45"/>
          <w:sz w:val="18"/>
          <w:szCs w:val="18"/>
        </w:rPr>
        <w:t>Generado: 28 de marzo de 2026  |  Documento confidencial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3C34" w:val="clear"/>
          </w:tcPr>
          <w:p>
            <w:pPr>
              <w:pStyle w:val="Normal"/>
              <w:pageBreakBefore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1. Estrategia general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1.1 Visión del proyecto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4A4A45"/>
          <w:sz w:val="22"/>
          <w:szCs w:val="22"/>
        </w:rPr>
        <w:t>La Rasilla es un sistema de gestión y reservas online para casas rurales. El proyecto nace con una instalación concreta (La Rasilla, Valles Pasiegos, Cantabria) y está diseñado para escalar posteriormente a una plataforma white-label que sirva a múltiples propietarios.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1.2 Dos proyectos independientes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4A4A45"/>
          <w:sz w:val="22"/>
          <w:szCs w:val="22"/>
        </w:rPr>
        <w:t>La decisión correcta es mantener dos proyectos separados en carpetas independientes, no una sola base de código con flags o ramas.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6" w:space="0" w:color="2D6A4F"/>
            </w:tcBorders>
            <w:shd w:fill="D8F3DC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6A4F"/>
                <w:sz w:val="22"/>
                <w:szCs w:val="22"/>
              </w:rPr>
              <w:t>Decisión de arquitectura fundamental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Los proyectos v1 y v2 son independientes. La Rasilla v1 va a produccion, se estabiliza y se congela. La v2 arranca como una copia de v1 sobre la que se construye el motor multi-unidad. No hay rama compartida ni monorepo.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Proyecto v1 — La Rasilla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Nombre del proyecto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la-rasilla-v1 (produccion actual)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Directorio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C:\CASARURAL\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Supabase project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kbdhzhixjztfvpibnmuf (existente)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Dominio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larasilla.com (o subdominio elegido)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Objetivo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Una casa integral. Produccion real. No modificar.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Estado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Congelar en produccion tras validacion final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Proyecto v2 — Motor multi-unidad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Nombre del proyecto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casarural-v2 (desarrollo)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Directorio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C:\casarural-v2\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Supabase project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Nuevo proyecto Supabase (distinto ID)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Dominio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 xml:space="preserve">Independiente del de v1- 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sera dominio nuevo del cliente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Objetivo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Motor multi-unidad + white-label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Estado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En desarrollo. No afecta a La Rasilla.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1.3 Proceso de arranque recomendado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Validar La Rasilla v1 al completo en produccion real.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Copiar carpeta C:\CASARURAL\la-rasilla-v1\ a C:\CASARURAL\casarural-v2\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Crear nuevo proyecto en Supabase para v2 (no reutilizar el de v1).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Aplicar el esquema SQL v2 en el nuevo proyecto de Supabase.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Construir el motor multi-unidad sobre la copia.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La Rasilla v1 permanece en produccion sin cambios.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B4F8C" w:val="clear"/>
          </w:tcPr>
          <w:p>
            <w:pPr>
              <w:pStyle w:val="Normal"/>
              <w:pageBreakBefore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2. Arquitectura v1 — La Rasilla (una casa integral)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2.1 Descripcion del negocio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Nombre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La Rasilla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Ubicacion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Castillo Pedroso, Valles Pasiegos, Cantabria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Tipo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Casa rural de alquiler integro (no por habitaciones)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Habitaciones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5 dobles (1 con posibilidad de triple)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Capacidad base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10 huespedes incluidos en precio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Capacidad maxima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11 huespedes (suplemento por el 11.o)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Modelo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Solo se alquila la casa completa, nunca habitaciones sueltas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2.2 Reglas de precio v1</w:t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Temporadas y precios base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Temporada base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300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 xml:space="preserve"> €/noche | +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30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 xml:space="preserve"> €/huesped extra/noche | +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6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0 € limpieza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Temporada alta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3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3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0 €/noche | +3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3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 xml:space="preserve"> €/huesped extra/noche | +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6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0 € limpieza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Huesped extra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El que supera la capacidad base de 10 huespedes (maximo 1 extra)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Formula total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(precio_noche x noches) + (extra x noches si aplica) + limpieza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Tarifas disponibles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Tarifa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Condiciones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NO_REEMBOLSABLE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-10% sobre alojamiento | Limpieza sin descuento | Pago total adelantado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FLEXIBLE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 xml:space="preserve">Precio normal | Politica de cancelacion aplicada | Recomendado: 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5</w:t>
            </w:r>
            <w:r>
              <w:rPr>
                <w:rFonts w:eastAsia="Arial" w:cs="Arial"/>
                <w:color w:val="4A4A45"/>
                <w:sz w:val="20"/>
                <w:szCs w:val="20"/>
              </w:rPr>
              <w:t>0% senyal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Politica de cancelacion flexible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Antelacion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Reembolso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60 dias o mas antes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100% reembolso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45 a 59 dias antes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50% reembolso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30 a 44 dias antes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25% reembolso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Menos de 30 dias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0% reembolso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2.3 Stack tecnologico v1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Frontend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React 19 + TypeScript + Vite + Tailwind CSS 4.1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Routing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React Router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Backend BaaS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Supabase (PostgreSQL + Auth + Edge Functions)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Pagos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Stripe Checkout Sessions + Webhooks + Reembolsos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Email transaccional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Resend API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Parsing manual en Edge Functions Deno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PDF / Facturas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jsPDF + html2canvas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Hosting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Vercel (frontend) + Supabase Cloud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Animaciones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Motion (Framer Motion)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6" w:space="0" w:color="4A4A45"/>
            </w:tcBorders>
            <w:shd w:fill="F5F5F0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6A4F"/>
                <w:sz w:val="22"/>
                <w:szCs w:val="22"/>
              </w:rPr>
              <w:t>Credenciales del proyecto v1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Supabase URL: https://kbdhzhixjztfvpibnmuf.supabase.co Supabase project ID: kbdhzhixjztfvpibnmuf Publishable key: sb_publishable__1dbGnBDjJWn2oVOnXrOvQ_Cu6BYmnX Directorio local: C:\CASARURAL\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2.4 Estructura de carpetas v1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src/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app/                    # Configuracion global (router, providers)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routes/                 # Definicion de rutas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public/                 # Zona publica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pages/                # HomePage, BookingPage, LaCasaPage...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components/           # AvailabilityCalendar, BookingSummary...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layouts/              # PublicLayout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admin/                  # Zona privada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pages/                # Dashboard, Reservas, Calendario...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components/           # Tablas, modales, formularios admin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layouts/              # AdminLayout con sidebar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shared/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components/           # Componentes reutilizables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ui/                   # Primitivos UI (Button, Input, Modal...)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utils/                # Funciones helper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constants/            # Enums, constantes globales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hooks/                # useAuth, useReservation...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types/                # TypeScript interfaces globales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services/               # Logica de negocio (bookingService...)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integrations/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stripe/               # Helpers Stripe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supabase/             # client.ts (SIEMPRE importar desde aqui)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ical/                 # Parser iCal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context/                # AuthContext, etc.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assets/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2.5 Mapa de rutas v1</w:t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Rutas publicas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Home — hero, propuesta de valor, buscador rapido, CTA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/la-casa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Descripcion completa, capacidad, normas, precios orientativos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/galeria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Grid fotografico con lightbox y categorias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/servicios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Comodidades y equipamiento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/opiniones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Testimonios y resenas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/contacto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Formulario + datos de contacto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/reservar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Motor de reservas: calendario + precio + formulario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/reserva/confirmada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Pantalla post-pago (lee session_id de Stripe)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/reserva/:token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Vista del huesped de su reserva (tabs: detalle/huespedes/cancelar)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/reserva/cancelar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Solicitud de cancelacion con calculo de reembolso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/condiciones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Politica de cancelacion y condiciones de reserva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/aviso-legal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Aviso legal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/privacidad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Politica de privacidad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/cookies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Politica de cookies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/rgpd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Derechos RGPD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/ayuda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Preguntas frecuentes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Rutas privadas (admin)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/admin/login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Login con Supabase Auth (email + password)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Redirect a dashboard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/admin/dashboard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KPIs: reservas del mes, proximas llegadas, ingresos estimados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/admin/reservas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Tabla filtrable con todas las reservas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/admin/reservas/:id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Ficha completa de reserva con todas las acciones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/admin/calendario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Vista mensual con bloqueos, reservas por origen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/admin/clientes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Consultas y clientes con historial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/admin/facturas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Listado, emision y envio de facturas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/admin/ingresos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Resumen de ingresos con exportacion CSV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/admin/configuracion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Precios, temporadas, textos legales, Stripe, iCal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Gestion de feeds iCal, sincronizacion manual, logs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/admin/emails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Plantillas de email con variables interpolables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2.6 Modelo de datos v1</w:t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Tablas principales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Proposito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reservas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Reserva completa: huesped, fechas, precio, estado, origen, tokens Stripe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configuracion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Fila unica con precios base, capacidades, fees, contacto (ID fijo)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temporadas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Periodos de temporada alta/base con fechas y estancias minimas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bloqueos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Dias bloqueados (manual o importados de iCal)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huespedes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DNI, fecha nacimiento, nombre, vinculados a reserva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pagos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Transacciones Stripe o manuales vinculadas a reserva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facturas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Facturas con numero FAC-YYYY-NNNN, IVA, datos fiscales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feeds_ical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Feeds externos configurados (URL, plataforma, estado)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logs_ical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Historial de sincronizaciones iCal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email_templates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Plantillas con variables interpolables (key, asunto, cuerpo_html)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consultas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Contactos, solicitudes de cancelacion y cambio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retenciones_cancelacion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Ingresos por penalizacion fiscal (art. 20.1.23 LIVA)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Estados del sistema v1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estado_reserva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PENDING_PAYMENT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Reserva creada, esperando confirmacion de pago Stripe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CONFIRMED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Pago confirmado via webhook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CANCELLED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Cancelada por cliente o admin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EXPIRED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No pagada en 30 minutos (cron job)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NO_SHOW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Marcada por admin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estado_pago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UNPAID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Sin ningun pago registrado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PARTIAL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Solo la senyal pagada (tarifa FLEXIBLE)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PAID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Pago total completado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REFUNDED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Reembolso procesado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origen_reserva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DIRECT_WEB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Reserva directa desde la web publica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BOOKING_ICAL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Bloqueo importado de Booking.com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AIRBNB_ICAL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Bloqueo importado de Airbnb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ESCAPADARURAL_ICAL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Bloqueo importado de Escapada Rural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ADMIN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Reserva creada manualmente por el admin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2.7 Edge Functions v1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check-availability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Comprueba si un rango de fechas esta libre en reservas + bloqueos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calculate-price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Detecta temporada, aplica extras, limpieza, descuento, senyal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create-pre-reservation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Verifica disponibilidad, calcula precio, crea reserva PENDING_PAYMENT, lanza Stripe Checkout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create-stripe-checkout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Genera nueva sesion Stripe para reserva existente (senyal vs total)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stripe-webhook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Procesa checkout.session.completed. Idempotente por stripe_payment_intent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cancel-reservation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Cancela aplicando politica de cancelacion. Crea reembolso Stripe si procede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send-email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Envia email transaccional usando plantillas de email_templates via Resend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send-reminders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Cron: recordatorios de check-in y seguimiento post-estancia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get-reservation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Devuelve datos de reserva por token_cliente (para vista del huesped)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register-manual-payment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Registra pago por transferencia o efectivo desde admin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sync-ical-import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Descarga iCal remoto, parsea VEVENT, crea bloqueos sin duplicados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generate-ical-export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Genera ICS con reservas y bloqueos para exportar a Airbnb/Booking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6" w:space="0" w:color="2D6A4F"/>
            </w:tcBorders>
            <w:shd w:fill="F5F5F0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6A4F"/>
                <w:sz w:val="22"/>
                <w:szCs w:val="22"/>
              </w:rPr>
              <w:t>Reglas criticas de Edge Functions en v1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Siempre usar Deno.serve() (no std import). verify_jwt: false para funciones publicas. Admin panel pasa JWT en Authorization header manualmente. No usar RPC, toda la logica va en Edge Functions.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2.8 Integracion Stripe v1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Implementacion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Tarifa NO_REEMBOLSABLE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Stripe Checkout por el 100% del importe. Pago unico.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Tarifa FLEXIBLE (senyal)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Stripe Checkout por el 30% (importe_senal). Primer pago.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Tarifa FLEXIBLE (resto)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Nueva sesion Stripe desde admin o link enviado por email.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Webhook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checkout.session.completed confirma la reserva. Idempotencia por stripe_payment_intent ID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Reembolso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Desde admin: llama a cancel-reservation que gestiona Stripe Refund API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Factura fiscal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Auto-generada en webhook. Numero secuencial FAC-YYYY-NNNN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2.9 Integracion iCal v1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Plataformas soportadas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Booking.com, Airbnb, Escapada Rural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Uso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Solo disponibilidad (bloqueos). NO precios, NO reglas de estancia.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Importacion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sync-ical-import descarga el feed, parsea VEVENT, crea bloqueos en DB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Deduplicacion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Por uid_ical (UID del VEVENT). Re-sync segura sin duplicados.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Exportacion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generate-ical-export genera ICS con todas las reservas confirmadas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Sincronizacion manual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Boton en /admin/ical. Proximos pasos: cron programado.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Origen del bloqueo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Campo origen en tabla bloqueos: BOOKING | AIRBNB | ESCAPADARURAL | MANUAL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2.10 Sistema de emails v1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Clave (key)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reservation_confirmed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Confirmacion de reserva tras pago Stripe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reservation_cancelled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Cancelacion con detalle de reembolso si aplica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cancel_request_received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Acuse de recibo de solicitud de cancelacion del cliente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admin_payment_request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Enlace de pago enviado por admin al cliente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admin_reservation_confirmed_manual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Confirmacion de reserva creada manualmente por admin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payment_reminder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Recordatorio de pago del resto pendiente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checkin_reminder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Recordatorio de llegada (X dias antes del check-in)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invoice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Envio de factura adjunta al cliente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6" w:space="0" w:color="2D6A4F"/>
            </w:tcBorders>
            <w:shd w:fill="F5F5F0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6A4F"/>
                <w:sz w:val="22"/>
                <w:szCs w:val="22"/>
              </w:rPr>
              <w:t>Variables interpolables en plantillas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Las plantillas usan la sintaxis {{variable_name}}. Ejemplos: {{guest_name}}, {{check_in}}, {{check_out}}, {{total}}, {{booking_url}}, {{cancellation_policy}}. La funcion send-email interpola estas variables antes del envio.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2.11 Seguridad y RLS v1</w:t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Principios criticos aprendidos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RLS silencioso es el principal modo de fallo: tabla con RLS habilitado pero CERO policies bloquea todo (incluido anon y service_role si no se define policy). Siempre verificar con pg_policies.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Idempotencia en webhook Stripe: comprobar por stripe_payment_intent ID, no por estado de reserva. El estado podria bloquear segundos pagos legitimos.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Estado CONFIRMED+UNPAID: surge en reservas creadas por admin. Debe estar contemplado en create-stripe-checkout.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Cache de schema PostgREST: ejecutar NOTIFY pgrst, 'reload schema' tras ALTER TABLE para que el frontend use columnas nuevas inmediatamente.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Nunca crear clientes Supabase inline: siempre importar desde src/integrations/supabase/client.ts.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apply_migration puede fallar silenciosamente en cambios RLS. Usar execute_sql como fallback.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2.12 Despliegue v1 en Vercel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Build command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vite build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Output directory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dist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Variables de entorno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VITE_SUPABASE_URL, VITE_SUPABASE_ANON_KEY, VITE_STRIPE_PUBLISHABLE_KEY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Secretos Supabase Edge Fn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STRIPE_SECRET_KEY, STRIPE_WEBHOOK_SECRET, RESEND_API_KEY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Webhook Stripe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Registrar la URL de produccion en el dashboard de Stripe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Dominio custom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Configurar en Vercel + DNS del registrador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Redirects SPA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vercel.json con rewrites a index.html para React Router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// vercel.json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{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"rewrites": [{ "source": "/(.*)", "destination": "/index.html" }]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}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F6E56" w:val="clear"/>
          </w:tcPr>
          <w:p>
            <w:pPr>
              <w:pStyle w:val="Normal"/>
              <w:pageBreakBefore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3. Arquitectura v2 — Motor multi-unidad + white-label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3.1 Que cambia respecto a v1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4A4A45"/>
          <w:sz w:val="22"/>
          <w:szCs w:val="22"/>
        </w:rPr>
        <w:t>La v2 introduce el concepto de unidad alquilable como entidad de primera clase. En v1 la casa es implicita (todo el sistema asume una unica unidad). En v2 cada propiedad puede tener N unidades independientes, cada una con su calendario, precio, iCal y feed propio.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v1</w:t>
            </w:r>
          </w:p>
        </w:tc>
      </w:tr>
      <w:tr>
        <w:trPr/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Entidad central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La casa (implicita)</w:t>
            </w:r>
          </w:p>
        </w:tc>
      </w:tr>
      <w:tr>
        <w:trPr/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Precios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Una configuracion global</w:t>
            </w:r>
          </w:p>
        </w:tc>
      </w:tr>
      <w:tr>
        <w:trPr/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iCal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Un feed global</w:t>
            </w:r>
          </w:p>
        </w:tc>
      </w:tr>
      <w:tr>
        <w:trPr/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Disponibilidad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Global de la casa</w:t>
            </w:r>
          </w:p>
        </w:tc>
      </w:tr>
      <w:tr>
        <w:trPr/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Reserva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Ocupa la casa entera</w:t>
            </w:r>
          </w:p>
        </w:tc>
      </w:tr>
      <w:tr>
        <w:trPr/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Multi-tenant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No (la Rasilla es la unica)</w:t>
            </w:r>
          </w:p>
        </w:tc>
      </w:tr>
      <w:tr>
        <w:trPr/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White-label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6" w:space="0" w:color="0F6E56"/>
            </w:tcBorders>
            <w:shd w:fill="D8F3DC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6A4F"/>
                <w:sz w:val="22"/>
                <w:szCs w:val="22"/>
              </w:rPr>
              <w:t>La decision mas importante de v2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Anadir property_id a todas las tablas desde el primer dia. Si se hace despues es una migracion dolorosa. Si se hace ahora el coste es cero y la plataforma white-label no requiere ningun cambio de esquema futuro. La instalacion de La Rasilla en v2 sera simplemente la primera property.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3.2 Modelo de negocio v2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4A4A45"/>
          <w:sz w:val="22"/>
          <w:szCs w:val="22"/>
        </w:rPr>
        <w:t>La v2 soporta cualquier combinacion de unidades alquilables dentro de una propiedad. El ejemplo concreto que motiva v2: una finca con una casa de 10 huespedes + 2 apartamentos (6 y 4 huespedes). Un grupo de 20 personas necesita las tres unidades; el sistema las sugiere automaticamente y bloquea las tres con una sola reserva.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Alquiler independiente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Cada unidad se reserva por separado cuando su disponibilidad lo permite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Alquiler combinado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Una reserva puede incluir multiples unidades para cubrir grupos grandes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Sugerencia automatica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El sistema calcula la combinacion optima de unidades para un grupo dado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Eleccion del cliente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El cliente puede cambiar la sugerencia antes de confirmar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Precios independientes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Cada unidad tiene sus propias temporadas y tarifas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iCal por unidad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Airbnb y Booking.com requieren un feed distinto por unidad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Admin total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El admin puede forzar cualquier combinacion y modificar manualmente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3.3 Capas del modelo de datos v2</w:t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Capa 0: Multi-tenant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Proposito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properties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Cada propiedad (cliente white-label). Nombre, slug, configuracion Stripe/Resend por propiedad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property_users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Relacion user_id (auth.users) ↔ property_id con rol ADMIN o VIEWER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Capa 1: Inventario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Cambio respecto a v1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unidades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Cada unidad alquilable. property_id FK, capacidad_base, capacidad_maxima, slug, tipo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temporadas_unidad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Precios por unidad y periodo. precio_noche, extra_huesped, limpieza, min_noches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configuracion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Politica de cancelacion, IVA, descuento no-reembolsable, porcentaje senyal por propiedad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bloqueos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Ahora con unidad_id obligatorio. Mismo esquema que v1 mas la FK a unidades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Capa 2: Reservas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Cambio respecto a v1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reservas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Igual que v1 + property_id FK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reserva_unidades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NUEVA. Tabla pivote: reserva_id + unidad_id + num_huespedes + importe + desglose (jsonb)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huespedes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Igual que v1 + unidad_id opcional (a que unidad se asigna cada huesped)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Capa 3: Finanzas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Cambio respecto a v1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pagos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Igual que v1 + property_id FK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facturas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Igual que v1 + property_id FK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retenciones_cancelacion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Igual que v1 + property_id FK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Capa 4: Sync y comunicaciones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Cambio respecto a v1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feeds_ical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Ahora con unidad_id obligatorio. Un feed por unidad por plataforma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logs_ical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Igual que v1 + unidad_id FK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email_templates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Igual que v1 + property_id FK (cada propiedad tiene sus propias plantillas)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consultas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Igual que v1 + property_id FK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3.4 Esquema SQL v2 completo</w:t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Bloque 1: Multi-tenant base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properties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nombre             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slug                     text UNIQUE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descripcion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direccion  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localidad  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provincia  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pais                     text DEFAULT 'ES',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telefono   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email      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web        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logo_url   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activa                   boolean DEFAULT true,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stripe_account_id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stripe_webhook_secret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resend_from_email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resend_from_name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   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updated_at               timestamptz DEFAULT now()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property_users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     uuid NOT NULL REFERENCES properties(id)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user_id         uuid NOT NULL REFERENCES auth.users(id)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rol             text NOT NULL DEFAULT 'ADMIN',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UNIQUE(property_id, user_id)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Primera propiedad: La Rasilla v2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INSERT INTO properties (id, nombre, slug, localidad, provincia)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VALUES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'a1b2c3d4-e5f6-7890-abcd-ef1234567890',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'La Rasilla', 'la-rasilla', 'Castillo Pedroso', 'Cantabria'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Bloque 2: Inventario de unidades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TYPE tipo_unidad AS ENUM ('CASA_RURAL', 'APARTAMENTO', 'HABITACION');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unidades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         uuid NOT NULL REFERENCES properties(id)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nombre        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slug                text NOT NULL,   -- usado en feed iCal: /ical/{slug}.ics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tipo                tipo_unidad DEFAULT 'CASA_RURAL',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descripcion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capacidad_base      int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capacidad_maxima    int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num_habitaciones    int,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num_banos           int,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superficie_m2       int,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fotos               text[] DEFAULT '{}',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amenities           text[] DEFAULT '{}',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activa              boolean DEFAULT true,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orden               int DEFAULT 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updated_at    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UNIQUE(property_id, slug)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temporadas_unidad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         uuid NOT NULL REFERENCES properties(id)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unidad_id           uuid NOT NULL REFERENCES unidades(id)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nombre        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fecha_inicio        date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fecha_fin           date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precio_noche        numeric(10,2)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extra_huesped_noche numeric(10,2) DEFAULT 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tarifa_limpieza     numeric(10,2) DEFAULT 50,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min_noches          int DEFAULT 1,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max_noches          int,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activa              boolean DEFAULT true,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CONSTRAINT no_solapamiento EXCLUDE USING gist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unidad_id WITH =,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daterange(fecha_inicio, fecha_fin, '[]') WITH &amp;&amp;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) WHERE (activa = true)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Insertar La Rasilla como primera unidad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INSERT INTO unidades (property_id, nombre, slug, tipo, capacidad_base, capacidad_maxima)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VALUES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'a1b2c3d4-e5f6-7890-abcd-ef1234567890',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'Casa La Rasilla', 'casa-principal', 'CASA_RURAL', 10, 11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Bloque 3: Reservas v2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reservas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             uuid NOT NULL REFERENCES properties(id),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fecha_entrada           date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fecha_salida            date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noches                  int GENERATED ALWAYS AS (fecha_salida - fecha_entrada) STORED,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num_huespedes           int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nombre_cliente    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apellidos_cliente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email_cliente     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telefono_cliente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nif_cliente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direccion_fiscal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tarifa                  tarifa_reserva NOT NULL DEFAULT 'FLEXIBLE',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importe_alojamiento     numeric(10,2),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importe_extras          numeric(10,2) DEFAULT 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importe_limpieza        numeric(10,2) DEFAULT 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descuento_aplicado      numeric(10,2) DEFAULT 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importe_base            numeric(10,2),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iva_porcentaje          numeric(5,2) DEFAULT 10,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importe_iva             numeric(10,2),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importe_total           numeric(10,2),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importe_senal           numeric(10,2),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importe_resto           numeric(10,2),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estado                  estado_reserva DEFAULT 'PENDING_PAYMENT',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estado_pago             estado_pago DEFAULT 'UNPAID',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origen                  origen_reserva DEFAULT 'DIRECT_WEB',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stripe_session_id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stripe_payment_intent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token_cliente           text UNIQUE DEFAULT encode(gen_random_bytes(24), 'hex'),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notas_cliente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notas_admin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metodo_pago_previsto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  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updated_at        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confirmed_at            timestamptz,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cancelled_at            timestamptz,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expires_at              timestamptz DEFAULT now() + interval '30 minutes'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Tabla pivote: unidades que componen la reserva (NUEVA en v2)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reserva_unidades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reserva_id      uuid NOT NULL REFERENCES reservas(id)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unidad_id       uuid NOT NULL REFERENCES unidades(id)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num_huespedes   int NOT NULL DEFAULT 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         numeric(10,2)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desglose        jsonb NOT NULL DEFAULT '{}',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-- {noches, precio_noche, extra_huesped, num_extras, limpieza, descuento, temporada_id}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UNIQUE(reserva_id, unidad_id)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Bloque 4: Finanzas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pagos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reserva_id              uuid NOT NULL REFERENCES reservas(id)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             uuid NOT NULL REFERENCES properties(id),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stripe_payment_intent   text UNIQUE,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stripe_charge_id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importe                 numeric(10,2)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moneda                  text DEFAULT 'EUR',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tipo                    text DEFAULT 'SENAL', -- SENAL|RESTO|TOTAL|REEMBOLSO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metodo                  text DEFAULT 'STRIPE', -- STRIPE|TRANSFERENCIA|EFECTIVO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estado                  text DEFAULT 'COMPLETED',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notas         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        timestamptz DEFAULT now()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facturas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reserva_id          uuid REFERENCES reservas(id),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         uuid NOT NULL REFERENCES properties(id),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numero_factura      text UNIQUE NOT NULL, -- FAC-YYYY-NNNN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nombre_cliente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nif_cliente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direccion_cliente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base_imponible      numeric(10,2)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iva_porcentaje      numeric(5,2) DEFAULT 10,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cuota_iva           numeric(10,2)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total               numeric(10,2)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lineas              jsonb DEFAULT '[]',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estado              text DEFAULT 'EMITIDA',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fecha_emision       date DEFAULT current_date,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fecha_envio         timestamptz,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    timestamptz DEFAULT now()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Bloque 5: iCal y comunicaciones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feeds_ical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     uuid NOT NULL REFERENCES properties(id)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unidad_id       uuid NOT NULL REFERENCES unidades(id)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plataforma      text NOT NULL, -- BOOKING|AIRBNB|ESCAPADARURAL|OTRO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nombre      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url       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activo          boolean DEFAULT true,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ultima_sync     timestamptz,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error_ultimo    text,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timestamptz DEFAULT now()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email_templates (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id              uuid PRIMARY KEY DEFAULT gen_random_uuid(),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     uuid NOT NULL REFERENCES properties(id) ON DELETE CASCADE,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key       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asunto     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cuerpo_html     text NOT NULL,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variables       text[] DEFAULT '{}',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activa          boolean DEFAULT true,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created_at      timestamptz DEFAULT now(),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UNIQUE(property_id, key)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Bloque 6: Row Level Security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Habilitar RLS en todas las tablas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properties    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property_users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unidades      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temporadas_unidad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configuracion 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bloqueos      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reservas      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reserva_unidades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huespedes     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pagos         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facturas             ENABLE ROW LEVEL SECURITY;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Helper: property_id del usuario autenticado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OR REPLACE FUNCTION get_user_property_id()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RETURNS uuid LANGUAGE sql STABLE SECURITY DEFINER AS $$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SELECT property_id FROM property_users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WHERE user_id = auth.uid() LIMIT 1;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$$;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Admin ve solo su propiedad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POLICY "admin_own_property" ON properties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FOR ALL TO authenticated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USING (id = get_user_property_id());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POLICY "admin_own_reservas" ON reservas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FOR ALL TO authenticated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USING (property_id = get_user_property_id());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Publico (anon): solo lo necesario para el motor de reservas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POLICY "public_unidades_activas" ON unidades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FOR SELECT TO anon USING (activa = true);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POLICY "public_temporadas" ON temporadas_unidad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FOR SELECT TO anon USING (activa = true);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POLICY "public_bloqueos" ON bloqueos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FOR SELECT TO anon USING (true);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Bloque 7: Funciones auxiliares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Generador de numero de factura por propiedad y anyo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OR REPLACE FUNCTION generar_numero_factura(p_property_id uuid)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RETURNS text LANGUAGE plpgsql SECURITY DEFINER AS $$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DECLARE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v_year int := extract(year FROM now());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v_seq  int;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BEGIN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SELECT COALESCE(MAX(CAST(split_part(numero_factura,'-',3) AS int)),0)+1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INTO v_seq FROM facturas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WHERE property_id = p_property_id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AND extract(year FROM fecha_emision) = v_year;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RETURN 'FAC-' || v_year || '-' || LPAD(v_seq::text, 4, '0');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END; $$;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Trigger updated_at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OR REPLACE FUNCTION set_updated_at()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RETURNS trigger LANGUAGE plpgsql AS $$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BEGIN NEW.updated_at = now(); RETURN NEW; END; $$;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TRIGGER trg_reservas_updated_at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BEFORE UPDATE ON reservas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FOR EACH ROW EXECUTE FUNCTION set_updated_at();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Indices de rendimiento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INDEX idx_reservas_property_estado ON reservas(property_id, estado);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INDEX idx_reservas_fechas          ON reservas(fecha_entrada, fecha_salida);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INDEX idx_bloqueos_unidad_fechas   ON bloqueos(unidad_id, fecha_inicio, fecha_fin);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INDEX idx_reserva_unidades_reserva ON reserva_unidades(reserva_id);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INDEX idx_reserva_unidades_unidad  ON reserva_unidades(unidad_id);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INDEX idx_feeds_unidad             ON feeds_ical(unidad_id);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3.5 Edge Functions v2</w:t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Funciones nuevas en v2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suggest-combinations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Nucleo de v2. Recibe {fecha_entrada, fecha_salida, huespedes, property_id}. Devuelve array de combinaciones de unidades validas ordenadas por precio minimo y menos unidades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get-unit-availability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Devuelve fechas ocupadas para una unidad concreta. Usado por el calendario publico por unidad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Funciones modificadas respecto a v1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Cambio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check-availability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Acepta unidad_ids: uuid[]. Comprueba disponibilidad de multiples unidades simultaneamente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calculate-price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Itera por unidad, suma totales, respeta temporadas_unidad de cada una independientemente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create-pre-reservation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Crea reserva principal + fila en reserva_unidades por cada unidad seleccionada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stripe-webhook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Al confirmar, bloquea en tabla bloqueos con unidad_id por cada unidad de reserva_unidades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cancel-reservation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Elimina todas las filas de reserva_unidades. Libera todos los bloqueos asociados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generate-ical-export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Endpoint por unidad: /ical/{unidad_slug}.ics en lugar de feed global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sync-ical-import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Asigna unidad_id al crear bloqueos. Soporta sync de multiples feeds de una vez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Logica del motor de sugerencias (suggest-combinations)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// Input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{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fecha_entrada: "2025-08-15",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fecha_salida:  "2025-08-20",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huespedes:     20,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property_id:   "uuid"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}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// Proceso interno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1. Obtener unidades activas de la propiedad con sus capacidades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2. Filtrar unidades disponibles en ese rango (sin bloqueos ni reserva_unidades)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3. Generar combinaciones que sumen &gt;= huespedes solicitados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(max 4 unidades por combinacion, sin recursion profunda)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4. Para cada combinacion valida: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a. Calcular precio total sumando calculate-price por unidad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b. Verificar compatibilidad de estancias minimas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5. Ordenar: menos unidades &gt; precio total minimo &gt; cobertura exacta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// Output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{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combinaciones: [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{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unidades: [{id, nombre, capacidad, importe_desglosado}],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total_huespedes: 20,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precio_total: 4500,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precio_por_huesped: 225,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es_exacta: true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}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],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disponibilidad_parcial: false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3.6 Flujo de reserva v2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Cliente introduce fechas y numero de huespedes en /reservar.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Sistema llama a suggest-combinations: devuelve 2-3 combinaciones optimas.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UI muestra las combinaciones con desglose de precio por unidad.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Cliente selecciona combinacion (o ajusta la sugerida).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Cliente elige tarifa FLEXIBLE o NO_REEMBOLSABLE.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Cliente rellena datos del titular.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Sistema llama a create-pre-reservation: crea reserva + reserva_unidades.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Redireccion a Stripe Checkout.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Webhook stripe-webhook confirma, bloquea todas las unidades, envia email.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Cliente llega a /reserva/confirmada.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6" w:space="0" w:color="0F6E56"/>
            </w:tcBorders>
            <w:shd w:fill="D8F3DC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6A4F"/>
                <w:sz w:val="22"/>
                <w:szCs w:val="22"/>
              </w:rPr>
              <w:t>Compatibilidad hacia atras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Los pasos 1, 5, 6, 7, 8, 9 y 10 son identicos a v1. Solo el paso 2-4 es nuevo. Esto garantiza que las Edge Functions de v1 (calculate-price, stripe-webhook, send-email...) siguen funcionando con minimos cambios.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3.7 Nuevas rutas de admin en v2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Ruta nueva/modificada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/admin/unidades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CRUD de unidades: crear, editar, activar/desactivar, ordenar en web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/admin/unidades/:id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Ficha de unidad: temporadas, fotos, bloqueos, feeds iCal propios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/admin/unidades/:id/calendario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Calendario de disponibilidad de una unidad concreta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/admin/reservas/:id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Ficha de reserva con pestana Unidades mostrando el desglose por unidad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/admin/ical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Ahora muestra feeds agrupados por unidad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3.8 iCal en v2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Feed por unidad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Cada unidad tiene su propio endpoint: /functions/v1/generate-ical-export?unidad_slug=casa-principal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Feeds de importacion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Tabla feeds_ical tiene unidad_id obligatorio. Cada plataforma/unidad es una fila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Deduplicacion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Por uid_ical como en v1, pero ahora scoped a unidad_id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Sincronizacion masiva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sync-ical-import acepta un array de feed IDs para sincronizar todos de una vez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Feed global de finca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Opcional: endpoint /ical/finca.ics que agrega todos los bloqueos de todas las unidades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4A4A45" w:val="clear"/>
          </w:tcPr>
          <w:p>
            <w:pPr>
              <w:pStyle w:val="Normal"/>
              <w:pageBreakBefore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4. Proceso de migracion v1 a v2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4.1 Estrategia: copia del proyecto, no migracion de datos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4A4A45"/>
          <w:sz w:val="22"/>
          <w:szCs w:val="22"/>
        </w:rPr>
        <w:t>La migracion entre v1 y v2 se hace a nivel de proyecto, no a nivel de datos de produccion. La Rasilla v1 sigue en produccion con su Supabase propio. La v2 arranca con un Supabase nuevo y datos frescos.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Pasos de arranque v2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Verificar que La Rasilla v1 esta funcionando en produccion y estable.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Ejecutar en PowerShell: cp -r C:\CASARURAL\  C:\casarural-v2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Crear nuevo proyecto en Supabase (https://supabase.com/dashboard/new/project).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Actualizar variables de entorno en casarural-v2 con las nuevas credenciales.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Aplicar los bloques SQL v2 en el nuevo proyecto (en orden: 1, 2, 3, 4, 5, 6, 7).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Actualizar las Edge Functions modificadas (check-availability, calculate-price, etc).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Desplegar suggest-combinations y get-unit-availability como funciones nuevas.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Crear las unidades de prueba en el panel admin.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Probar el flujo de reserva multi-unidad de extremo a extremo.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4.2 Script de migracion si se reutilizan datos de v1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4A4A45"/>
          <w:sz w:val="22"/>
          <w:szCs w:val="22"/>
        </w:rPr>
        <w:t>Si en algun momento se quieren llevar reservas historicas de v1 a v2, este script SQL migra los datos existentes sin perdida:</w:t>
      </w:r>
    </w:p>
    <w:p>
      <w:pPr>
        <w:pStyle w:val="Normal"/>
        <w:pBdr>
          <w:top w:val="single" w:sz="4" w:space="1" w:color="52B788"/>
          <w:left w:val="single" w:sz="8" w:space="8" w:color="52B788"/>
        </w:pBdr>
        <w:shd w:val="clear" w:fill="F0F0EA"/>
        <w:spacing w:before="12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-- 1. Anadir property_id a tablas existentes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reservas   ADD COLUMN IF NOT EXISTS property_id uuid REFERENCES properties(id);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bloqueos   ADD COLUMN IF NOT EXISTS property_id uuid REFERENCES properties(id);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bloqueos   ADD COLUMN IF NOT EXISTS unidad_id   uuid REFERENCES unidades(id);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feeds_ical ADD COLUMN IF NOT EXISTS unidad_id   uuid REFERENCES unidades(id);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-- 2. Rellenar con La Rasilla como propiedad (ajustar UUID)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UPDATE reservas   SET property_id = 'a1b2c3d4-e5f6-7890-abcd-ef1234567890' WHERE property_id IS NULL;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UPDATE bloqueos   SET property_id = 'a1b2c3d4-e5f6-7890-abcd-ef1234567890' WHERE property_id IS NULL;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UPDATE feeds_ical SET property_id = 'a1b2c3d4-e5f6-7890-abcd-ef1234567890' WHERE property_id IS NULL;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-- 3. Asignar unidad_id a bloqueos y feeds (casa principal)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UPDATE bloqueos   SET unidad_id = (SELECT id FROM unidades WHERE slug = 'casa-principal') WHERE unidad_id IS NULL;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UPDATE feeds_ical SET unidad_id = (SELECT id FROM unidades WHERE slug = 'casa-principal') WHERE unidad_id IS NULL;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-- 4. Crear reserva_unidades para reservas existentes (casa unica)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INSERT INTO reserva_unidades (reserva_id, unidad_id, num_huespedes, importe, desglose)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SELECT r.id,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(SELECT id FROM unidades WHERE slug = 'casa-principal'),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r.num_huespedes,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r.importe_total,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jsonb_build_object('migrado_v1', true, 'noches', r.noches)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FROM reservas r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WHERE NOT EXISTS (SELECT 1 FROM reserva_unidades ru WHERE ru.reserva_id = r.id);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-- 5. Hacer NOT NULL property_id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reservas   ALTER COLUMN property_id SET NOT NULL;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bloqueos   ALTER COLUMN property_id SET NOT NULL;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ALTER TABLE bloqueos   ALTER COLUMN unidad_id   SET NOT NULL;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-- 6. Vincular admin a property_users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INSERT INTO property_users (property_id, user_id, rol)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SELECT 'a1b2c3d4-e5f6-7890-abcd-ef1234567890', id, 'ADMIN'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FROM auth.users LIMIT 1;</w:t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/>
      </w:r>
    </w:p>
    <w:p>
      <w:pPr>
        <w:pStyle w:val="Normal"/>
        <w:pBdr>
          <w:left w:val="single" w:sz="8" w:space="8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-- 7. Refrescar schema cache</w:t>
      </w:r>
    </w:p>
    <w:p>
      <w:pPr>
        <w:pStyle w:val="Normal"/>
        <w:pBdr>
          <w:left w:val="single" w:sz="8" w:space="8" w:color="52B788"/>
          <w:bottom w:val="single" w:sz="4" w:space="1" w:color="52B788"/>
        </w:pBdr>
        <w:shd w:val="clear" w:fill="F0F0EA"/>
        <w:spacing w:before="0" w:after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NOTIFY pgrst, 'reload schema';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4.3 Hoja de ruta de implementacion v2</w:t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Fase 1 — Esquema y base de datos (1-2 dias)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Crear nuevo proyecto Supabase para v2.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Aplicar bloques SQL 1 al 7 en orden.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Insertar propiedad La Rasilla y primera unidad (casa-principal).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Verificar RLS con pg_policies.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Fase 2 — Edge Functions actualizadas (2-3 dias)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Modificar check-availability para aceptar array de unidad_ids.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Modificar calculate-price para iterar por unidad.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Modificar create-pre-reservation para crear reserva_unidades.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Desplegar suggest-combinations (funcion nueva).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Desplegar get-unit-availability (funcion nueva).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Modificar stripe-webhook para bloquear por unidad.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Modificar generate-ical-export para endpoint por unidad.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Fase 3 — Frontend multi-unidad (3-5 dias)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Anadir /admin/unidades con CRUD de unidades.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Actualizar BookingPage para mostrar selector de combinaciones.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Actualizar AvailabilityCalendar para mostrar disponibilidad por unidad.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Actualizar /admin/ical para feeds agrupados por unidad.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Actualizar ficha de reserva (/admin/reservas/:id) con pestana Unidades.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40" w:after="120"/>
        <w:rPr/>
      </w:pPr>
      <w:r>
        <w:rPr>
          <w:rFonts w:eastAsia="Arial" w:cs="Arial" w:ascii="Arial" w:hAnsi="Arial"/>
          <w:b/>
          <w:bCs/>
          <w:color w:val="4A4A45"/>
          <w:sz w:val="24"/>
          <w:szCs w:val="24"/>
        </w:rPr>
        <w:t>Fase 4 — White-label (cuando sea necesario)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La base de datos ya esta preparada (property_id en todas las tablas).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Solo hace falta: UI de onboarding de nuevas propiedades y autoprovisioning.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Opcional: Stripe Connect para comisiones automaticas por propiedad.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Opcional: subdominios por propiedad (cliente.casarural.com).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3C34" w:val="clear"/>
          </w:tcPr>
          <w:p>
            <w:pPr>
              <w:pStyle w:val="Normal"/>
              <w:pageBreakBefore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5. Resumen ejecutivo y decisiones clave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5.1 Decisiones de arquitectura definitivas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D6A4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Razon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Dos proyectos independientes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v1 (La Rasilla en produccion, congelada) y v2 (motor multi-unidad en desarrollo). No monorepo ni ramas compartidas.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property_id desde el inicio en v2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Todas las tablas de v2 llevan property_id FK. La Rasilla es la primera propiedad. Escala a white-label sin tocar el esquema.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reserva_unidades como tabla pivote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Una reserva puede ocupar N unidades. La disponibilidad se comprueba por unidad. Los bloqueos van por unidad_id.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iCal por unidad en v2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Cada unidad tiene su propio feed de importacion y exportacion. Airbnb y Booking lo requieren asi.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Motor de sugerencias sin persistencia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suggest-combinations calcula combinaciones en memoria. No persiste sugerencias en DB. Solo se persiste la combinacion elegida en reserva_unidades.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RLS por property_id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La funcion get_user_property_id() devuelve el property_id del usuario autenticado. Todas las policies lo usan. Un admin solo ve sus propios datos.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No RPC, solo Edge Functions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Toda la logica de negocio va en Supabase Edge Functions con Deno.serve(). Nunca RPC.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A4A45"/>
                <w:sz w:val="20"/>
                <w:szCs w:val="20"/>
              </w:rPr>
              <w:t>Supabase independiente por version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A4A45"/>
                <w:sz w:val="20"/>
                <w:szCs w:val="20"/>
              </w:rPr>
              <w:t>v1 y v2 tienen proyectos Supabase distintos. No comparten datos. Independencia total.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5.2 Lo que NO cambia de v1 a v2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4A4A45"/>
          <w:sz w:val="22"/>
          <w:szCs w:val="22"/>
        </w:rPr>
        <w:t>La v2 es una extension, no una reescritura. Todo lo siguiente se hereda de v1 sin modificaciones: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Flujo Stripe completo (Checkout, webhook, reembolsos, idempotencia por stripe_payment_intent).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Sistema de emails con Resend y plantillas interpolables.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Generacion de facturas con numeracion secuencial FAC-YYYY-NNNN.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Autenticacion Supabase Auth con ProtectedRoute.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RLS en pagos, facturas, huespedes.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Trigger sanitizar_numericos_reserva.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AdminLayout, sidebar, logout.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Paginas legales (AvisoLegal, Privacidad, Cookies, RGPD, Condiciones).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Panel de ingresos con exportacion CSV.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pBdr>
          <w:bottom w:val="single" w:sz="4" w:space="4" w:color="52B788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2D6A4F"/>
          <w:sz w:val="28"/>
          <w:szCs w:val="28"/>
        </w:rPr>
        <w:t>5.3 Proximos pasos inmediatos (v1)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Completar RGPD.tsx (pagina standalone de derechos GDPR).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Completar sistema de cookie consent (useCookieConsent.ts + CookieBanner.tsx).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Completar componentes frontend del flujo de creacion manual de reservas.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Validar flujo completo de extremo a extremo en produccion (reserva + pago + cancelacion + factura).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Desplegar en Vercel con dominio definitivo.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Registrar webhook de Stripe en produccion.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4A4A45"/>
          <w:sz w:val="22"/>
          <w:szCs w:val="22"/>
        </w:rPr>
        <w:t>Congelar v1 y copiar a carpeta v2 para iniciar desarrollo multi-unidad.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1" w:color="E0DED8"/>
        </w:pBdr>
        <w:spacing w:before="200" w:after="20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i/>
          <w:iCs/>
          <w:color w:val="4A4A45"/>
          <w:sz w:val="20"/>
          <w:szCs w:val="20"/>
        </w:rPr>
        <w:t>La Rasilla — Documento de arquitectura tecnica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i/>
          <w:iCs/>
          <w:color w:val="4A4A45"/>
          <w:sz w:val="18"/>
          <w:szCs w:val="18"/>
        </w:rPr>
        <w:t>Generado el 28 de marzo de 2026  |  Documento confidencial de uso interno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60" w:type="dxa"/>
        <w:left w:w="0" w:type="dxa"/>
        <w:bottom w:w="0" w:type="dxa"/>
        <w:right w:w="0" w:type="dxa"/>
      </w:tblCellMar>
    </w:tblPr>
    <w:tblGrid>
      <w:gridCol w:w="6025"/>
      <w:gridCol w:w="3000"/>
    </w:tblGrid>
    <w:tr>
      <w:trPr/>
      <w:tc>
        <w:tcPr>
          <w:tcW w:w="6025" w:type="dxa"/>
          <w:tcBorders>
            <w:top w:val="single" w:sz="2" w:space="0" w:color="E0DED8"/>
          </w:tcBorders>
        </w:tcPr>
        <w:p>
          <w:pPr>
            <w:pStyle w:val="Normal"/>
            <w:widowControl w:val="false"/>
            <w:rPr/>
          </w:pPr>
          <w:r>
            <w:rPr>
              <w:rFonts w:eastAsia="Arial" w:cs="Arial"/>
              <w:i/>
              <w:iCs/>
              <w:color w:val="4A4A45"/>
              <w:sz w:val="16"/>
              <w:szCs w:val="16"/>
            </w:rPr>
            <w:t>Documento confidencial — Uso interno</w:t>
          </w:r>
        </w:p>
      </w:tc>
      <w:tc>
        <w:tcPr>
          <w:tcW w:w="3000" w:type="dxa"/>
          <w:tcBorders>
            <w:top w:val="single" w:sz="2" w:space="0" w:color="E0DED8"/>
          </w:tcBorders>
        </w:tcPr>
        <w:p>
          <w:pPr>
            <w:pStyle w:val="Normal"/>
            <w:widowControl w:val="false"/>
            <w:jc w:val="right"/>
            <w:rPr/>
          </w:pPr>
          <w:r>
            <w:rPr>
              <w:rFonts w:eastAsia="Arial" w:cs="Arial"/>
              <w:color w:val="4A4A45"/>
              <w:sz w:val="16"/>
              <w:szCs w:val="16"/>
            </w:rPr>
            <w:t>Pág. PAGE</w:t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025"/>
      <w:gridCol w:w="3000"/>
    </w:tblGrid>
    <w:tr>
      <w:trPr/>
      <w:tc>
        <w:tcPr>
          <w:tcW w:w="6025" w:type="dxa"/>
          <w:tcBorders>
            <w:bottom w:val="single" w:sz="4" w:space="0" w:color="52B788"/>
          </w:tcBorders>
        </w:tcPr>
        <w:p>
          <w:pPr>
            <w:pStyle w:val="Normal"/>
            <w:widowControl w:val="false"/>
            <w:rPr/>
          </w:pPr>
          <w:r>
            <w:rPr>
              <w:rFonts w:eastAsia="Arial" w:cs="Arial"/>
              <w:b/>
              <w:bCs/>
              <w:color w:val="2D6A4F"/>
              <w:sz w:val="18"/>
              <w:szCs w:val="18"/>
            </w:rPr>
            <w:t>La Rasilla — Arquitectura v1 y v2</w:t>
          </w:r>
        </w:p>
      </w:tc>
      <w:tc>
        <w:tcPr>
          <w:tcW w:w="3000" w:type="dxa"/>
          <w:tcBorders>
            <w:bottom w:val="single" w:sz="4" w:space="0" w:color="52B788"/>
          </w:tcBorders>
        </w:tcPr>
        <w:p>
          <w:pPr>
            <w:pStyle w:val="Normal"/>
            <w:widowControl w:val="false"/>
            <w:jc w:val="right"/>
            <w:rPr/>
          </w:pPr>
          <w:r>
            <w:rPr>
              <w:rFonts w:eastAsia="Arial" w:cs="Arial"/>
              <w:color w:val="4A4A45"/>
              <w:sz w:val="18"/>
              <w:szCs w:val="18"/>
            </w:rPr>
            <w:t>Documento de arquitectura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A3C34"/>
      <w:sz w:val="36"/>
      <w:szCs w:val="36"/>
    </w:rPr>
  </w:style>
  <w:style w:type="paragraph" w:styleId="Ttulo2">
    <w:name w:val="Heading 2"/>
    <w:basedOn w:val="Ttulo"/>
    <w:qFormat/>
    <w:pPr>
      <w:spacing w:before="320" w:after="160"/>
      <w:outlineLvl w:val="1"/>
    </w:pPr>
    <w:rPr>
      <w:rFonts w:ascii="Arial" w:hAnsi="Arial" w:eastAsia="Arial" w:cs="Arial"/>
      <w:b/>
      <w:bCs/>
      <w:color w:val="2D6A4F"/>
      <w:sz w:val="28"/>
      <w:szCs w:val="28"/>
    </w:rPr>
  </w:style>
  <w:style w:type="paragraph" w:styleId="Ttulo3">
    <w:name w:val="Heading 3"/>
    <w:basedOn w:val="Ttulo"/>
    <w:qFormat/>
    <w:pPr>
      <w:spacing w:before="240" w:after="120"/>
      <w:outlineLvl w:val="2"/>
    </w:pPr>
    <w:rPr>
      <w:rFonts w:ascii="Arial" w:hAnsi="Arial" w:eastAsia="Arial" w:cs="Arial"/>
      <w:b/>
      <w:bCs/>
      <w:color w:val="4A4A45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LibreOffice/7.4.3.2$Windows_X86_64 LibreOffice_project/1048a8393ae2eeec98dff31b5c133c5f1d08b890</Application>
  <AppVersion>15.0000</AppVersion>
  <Pages>26</Pages>
  <Words>4827</Words>
  <Characters>31309</Characters>
  <CharactersWithSpaces>37623</CharactersWithSpaces>
  <Paragraphs>940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2026-03-28T16:42:56Z</dcterms:created>
  <dc:creator>Un-named</dc:creator>
  <dc:description/>
  <dc:language>es-ES</dc:language>
  <cp:lastModifiedBy/>
  <dcterms:modified xsi:type="dcterms:W3CDTF">2026-03-29T12:04:29Z</dcterms:modified>
  <cp:revision>2</cp:revision>
  <dc:subject/>
  <dc:title/>
</cp:coreProperties>
</file>