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>Universidad Técnica Nacional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317664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>Ingeniería del Software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  <w:t xml:space="preserve">“Proyecto </w:t>
      </w:r>
      <w:r w:rsidR="00317664"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  <w:t>Programado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  <w:t xml:space="preserve">de </w:t>
      </w:r>
    </w:p>
    <w:p w:rsidR="00176B3B" w:rsidRDefault="00317664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  <w:t>Fundamentos Base</w:t>
      </w:r>
      <w:r w:rsidR="00176B3B">
        <w:rPr>
          <w:rFonts w:ascii="Arial" w:eastAsia="Arial" w:hAnsi="Arial" w:cs="Arial"/>
          <w:b/>
          <w:i/>
          <w:color w:val="000000"/>
          <w:sz w:val="32"/>
          <w:shd w:val="clear" w:color="auto" w:fill="FFFFFF"/>
        </w:rPr>
        <w:t xml:space="preserve"> de Datos</w:t>
      </w:r>
      <w:r w:rsidR="00176B3B">
        <w:rPr>
          <w:rFonts w:ascii="Arial" w:eastAsia="Arial" w:hAnsi="Arial" w:cs="Arial"/>
          <w:b/>
          <w:i/>
          <w:color w:val="000000"/>
          <w:sz w:val="32"/>
        </w:rPr>
        <w:t>”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  <w:shd w:val="clear" w:color="auto" w:fill="FFFFFF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  <w:shd w:val="clear" w:color="auto" w:fill="FFFFFF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 xml:space="preserve"> </w:t>
      </w:r>
    </w:p>
    <w:p w:rsidR="00176B3B" w:rsidRDefault="00E816B0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</w:rPr>
        <w:t>Fernanda Murillo Alfaro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</w:p>
    <w:p w:rsidR="00176B3B" w:rsidRDefault="00E816B0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</w:rPr>
        <w:t>Kevin Pedroza Larios</w:t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 xml:space="preserve"> </w:t>
      </w:r>
    </w:p>
    <w:p w:rsidR="00176B3B" w:rsidRDefault="00176B3B" w:rsidP="00176B3B">
      <w:pPr>
        <w:tabs>
          <w:tab w:val="center" w:pos="4538"/>
          <w:tab w:val="left" w:pos="6258"/>
        </w:tabs>
        <w:spacing w:after="0"/>
        <w:ind w:right="-239"/>
        <w:rPr>
          <w:rFonts w:ascii="Arial" w:eastAsia="Arial" w:hAnsi="Arial" w:cs="Arial"/>
          <w:i/>
          <w:color w:val="000000"/>
          <w:sz w:val="32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ab/>
        <w:t>Sede San Carlos</w:t>
      </w: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ab/>
      </w: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</w:rPr>
      </w:pPr>
    </w:p>
    <w:p w:rsidR="00176B3B" w:rsidRDefault="00176B3B" w:rsidP="00176B3B">
      <w:pPr>
        <w:spacing w:after="0"/>
        <w:ind w:right="-239"/>
        <w:jc w:val="center"/>
        <w:rPr>
          <w:rFonts w:ascii="Arial" w:eastAsia="Arial" w:hAnsi="Arial" w:cs="Arial"/>
          <w:color w:val="000000"/>
          <w:sz w:val="32"/>
        </w:rPr>
      </w:pPr>
    </w:p>
    <w:p w:rsidR="00176B3B" w:rsidRDefault="00E816B0" w:rsidP="00176B3B">
      <w:pPr>
        <w:spacing w:after="0"/>
        <w:ind w:right="-239"/>
        <w:jc w:val="center"/>
        <w:rPr>
          <w:rFonts w:ascii="Arial" w:eastAsia="Arial" w:hAnsi="Arial" w:cs="Arial"/>
          <w:i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i/>
          <w:color w:val="000000"/>
          <w:sz w:val="32"/>
          <w:shd w:val="clear" w:color="auto" w:fill="FFFFFF"/>
        </w:rPr>
        <w:t>12 de diciembre del 2017</w:t>
      </w:r>
    </w:p>
    <w:p w:rsidR="00176B3B" w:rsidRDefault="00176B3B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1127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2A8" w:rsidRDefault="009912A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865ED" w:rsidRPr="002865ED" w:rsidRDefault="002865ED" w:rsidP="002865ED">
          <w:pPr>
            <w:rPr>
              <w:lang w:val="es-ES"/>
            </w:rPr>
          </w:pPr>
        </w:p>
        <w:p w:rsidR="009912A8" w:rsidRDefault="009912A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56398" w:history="1">
            <w:r w:rsidRPr="00B8249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399" w:history="1">
            <w:r w:rsidR="009912A8" w:rsidRPr="00B82499">
              <w:rPr>
                <w:rStyle w:val="Hipervnculo"/>
                <w:noProof/>
              </w:rPr>
              <w:t>Objetivo General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_Toc500056399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4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0" w:history="1">
            <w:r w:rsidR="009912A8" w:rsidRPr="00B82499">
              <w:rPr>
                <w:rStyle w:val="Hipervnculo"/>
                <w:noProof/>
              </w:rPr>
              <w:t>Objetivos Específicos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_Toc500056400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4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1" w:history="1">
            <w:r w:rsidR="009912A8" w:rsidRPr="00B82499">
              <w:rPr>
                <w:rStyle w:val="Hipervnculo"/>
                <w:noProof/>
              </w:rPr>
              <w:t>Introducción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_Toc500056401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5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2" w:history="1">
            <w:r w:rsidR="009912A8" w:rsidRPr="00B82499">
              <w:rPr>
                <w:rStyle w:val="Hipervnculo"/>
                <w:noProof/>
              </w:rPr>
              <w:t>Descripción del problema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_Toc500056402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6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3" w:history="1">
            <w:r w:rsidR="009912A8" w:rsidRPr="00B82499">
              <w:rPr>
                <w:rStyle w:val="Hipervnculo"/>
                <w:noProof/>
              </w:rPr>
              <w:t>Conclusiones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_Toc500056403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7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4" w:history="1">
            <w:r w:rsidR="009912A8" w:rsidRPr="00B82499">
              <w:rPr>
                <w:rStyle w:val="Hipervnculo"/>
                <w:noProof/>
              </w:rPr>
              <w:t>Recomendaciones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_Toc500056404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8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5" w:history="1">
            <w:r w:rsidR="009912A8" w:rsidRPr="00B82499">
              <w:rPr>
                <w:rStyle w:val="Hipervnculo"/>
                <w:noProof/>
              </w:rPr>
              <w:t>Bibliografía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_Toc500056405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9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835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056406" w:history="1">
            <w:r w:rsidR="009912A8" w:rsidRPr="00B82499">
              <w:rPr>
                <w:rStyle w:val="Hipervnculo"/>
                <w:noProof/>
              </w:rPr>
              <w:t>Anexos</w:t>
            </w:r>
            <w:r w:rsidR="009912A8">
              <w:rPr>
                <w:noProof/>
                <w:webHidden/>
              </w:rPr>
              <w:tab/>
            </w:r>
            <w:r w:rsidR="009912A8">
              <w:rPr>
                <w:noProof/>
                <w:webHidden/>
              </w:rPr>
              <w:fldChar w:fldCharType="begin"/>
            </w:r>
            <w:r w:rsidR="009912A8">
              <w:rPr>
                <w:noProof/>
                <w:webHidden/>
              </w:rPr>
              <w:instrText xml:space="preserve"> PAGEREF _Toc500056406 \h </w:instrText>
            </w:r>
            <w:r w:rsidR="009912A8">
              <w:rPr>
                <w:noProof/>
                <w:webHidden/>
              </w:rPr>
            </w:r>
            <w:r w:rsidR="009912A8">
              <w:rPr>
                <w:noProof/>
                <w:webHidden/>
              </w:rPr>
              <w:fldChar w:fldCharType="separate"/>
            </w:r>
            <w:r w:rsidR="009912A8">
              <w:rPr>
                <w:noProof/>
                <w:webHidden/>
              </w:rPr>
              <w:t>10</w:t>
            </w:r>
            <w:r w:rsidR="009912A8">
              <w:rPr>
                <w:noProof/>
                <w:webHidden/>
              </w:rPr>
              <w:fldChar w:fldCharType="end"/>
            </w:r>
          </w:hyperlink>
        </w:p>
        <w:p w:rsidR="009912A8" w:rsidRDefault="009912A8">
          <w:r>
            <w:rPr>
              <w:b/>
              <w:bCs/>
              <w:lang w:val="es-ES"/>
            </w:rPr>
            <w:fldChar w:fldCharType="end"/>
          </w:r>
        </w:p>
      </w:sdtContent>
    </w:sdt>
    <w:p w:rsidR="009912A8" w:rsidRDefault="009912A8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71CD9" w:rsidRPr="0048732B" w:rsidRDefault="00FB5DE1" w:rsidP="009912A8">
      <w:pPr>
        <w:pStyle w:val="Ttulo1"/>
      </w:pPr>
      <w:bookmarkStart w:id="0" w:name="_Toc500056398"/>
      <w:r w:rsidRPr="0048732B">
        <w:lastRenderedPageBreak/>
        <w:t>Resumen</w:t>
      </w:r>
      <w:bookmarkEnd w:id="0"/>
      <w:r w:rsidR="00C741CF" w:rsidRPr="0048732B">
        <w:br/>
      </w:r>
    </w:p>
    <w:p w:rsidR="00011B97" w:rsidRPr="0048732B" w:rsidRDefault="00B95B99" w:rsidP="0048732B">
      <w:pPr>
        <w:spacing w:line="360" w:lineRule="auto"/>
        <w:jc w:val="both"/>
        <w:rPr>
          <w:rFonts w:ascii="Arial" w:hAnsi="Arial" w:cs="Arial"/>
          <w:sz w:val="24"/>
        </w:rPr>
      </w:pPr>
      <w:r w:rsidRPr="0048732B">
        <w:rPr>
          <w:rFonts w:ascii="Arial" w:hAnsi="Arial" w:cs="Arial"/>
          <w:sz w:val="24"/>
        </w:rPr>
        <w:t>Se crea un modelo de base de datos a una boutique</w:t>
      </w:r>
      <w:r w:rsidR="00FB5DE1" w:rsidRPr="0048732B">
        <w:rPr>
          <w:rFonts w:ascii="Arial" w:hAnsi="Arial" w:cs="Arial"/>
          <w:sz w:val="24"/>
        </w:rPr>
        <w:t xml:space="preserve"> tomando en cuenta todas sus necesidades. Es un modelo sencillo, donde el cliente podrá tener más control sobre los productos que actualmente posee</w:t>
      </w:r>
      <w:r w:rsidR="006E40CD" w:rsidRPr="0048732B">
        <w:rPr>
          <w:rFonts w:ascii="Arial" w:hAnsi="Arial" w:cs="Arial"/>
          <w:sz w:val="24"/>
        </w:rPr>
        <w:t xml:space="preserve"> </w:t>
      </w:r>
    </w:p>
    <w:p w:rsidR="00011B97" w:rsidRPr="0048732B" w:rsidRDefault="00011B97">
      <w:pPr>
        <w:spacing w:line="259" w:lineRule="auto"/>
        <w:rPr>
          <w:rFonts w:ascii="Arial" w:hAnsi="Arial" w:cs="Arial"/>
          <w:sz w:val="24"/>
        </w:rPr>
      </w:pPr>
      <w:r w:rsidRPr="0048732B">
        <w:rPr>
          <w:rFonts w:ascii="Arial" w:hAnsi="Arial" w:cs="Arial"/>
          <w:sz w:val="24"/>
        </w:rPr>
        <w:br w:type="page"/>
      </w:r>
    </w:p>
    <w:p w:rsidR="00011B97" w:rsidRDefault="00011B97" w:rsidP="009912A8">
      <w:pPr>
        <w:pStyle w:val="Ttulo1"/>
      </w:pPr>
      <w:bookmarkStart w:id="1" w:name="_Toc500056399"/>
      <w:r w:rsidRPr="0048732B">
        <w:lastRenderedPageBreak/>
        <w:t>Objetivo General</w:t>
      </w:r>
      <w:bookmarkEnd w:id="1"/>
    </w:p>
    <w:p w:rsidR="002865ED" w:rsidRPr="002865ED" w:rsidRDefault="002865ED" w:rsidP="002865ED"/>
    <w:p w:rsidR="007D04FA" w:rsidRDefault="007B4053" w:rsidP="007D04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327F0">
        <w:rPr>
          <w:rFonts w:ascii="Arial" w:hAnsi="Arial" w:cs="Arial"/>
          <w:sz w:val="24"/>
        </w:rPr>
        <w:t xml:space="preserve">Generar una base de datos para una empresa </w:t>
      </w:r>
      <w:r w:rsidR="00D327F0" w:rsidRPr="00D327F0">
        <w:rPr>
          <w:rFonts w:ascii="Arial" w:hAnsi="Arial" w:cs="Arial"/>
          <w:sz w:val="24"/>
        </w:rPr>
        <w:t>la cual brinde una ayuda al inventario</w:t>
      </w:r>
      <w:r w:rsidR="00D327F0">
        <w:rPr>
          <w:rFonts w:ascii="Arial" w:hAnsi="Arial" w:cs="Arial"/>
          <w:sz w:val="24"/>
        </w:rPr>
        <w:t xml:space="preserve"> </w:t>
      </w:r>
      <w:r w:rsidR="001E656A">
        <w:rPr>
          <w:rFonts w:ascii="Arial" w:hAnsi="Arial" w:cs="Arial"/>
          <w:sz w:val="24"/>
        </w:rPr>
        <w:t>generando un mejor control</w:t>
      </w:r>
      <w:r w:rsidR="00D327F0" w:rsidRPr="00D327F0">
        <w:rPr>
          <w:rFonts w:ascii="Arial" w:hAnsi="Arial" w:cs="Arial"/>
          <w:sz w:val="24"/>
        </w:rPr>
        <w:t>.</w:t>
      </w:r>
    </w:p>
    <w:p w:rsidR="007D04FA" w:rsidRDefault="007D04FA" w:rsidP="007D04F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7D04FA" w:rsidRDefault="007D04FA" w:rsidP="007D04F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7D04FA" w:rsidRDefault="007D04FA" w:rsidP="007D04F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7D04FA" w:rsidRPr="007D04FA" w:rsidRDefault="007D04FA" w:rsidP="009912A8">
      <w:pPr>
        <w:pStyle w:val="Ttulo1"/>
      </w:pPr>
    </w:p>
    <w:p w:rsidR="007D04FA" w:rsidRDefault="00B86037" w:rsidP="009912A8">
      <w:pPr>
        <w:pStyle w:val="Ttulo1"/>
      </w:pPr>
      <w:bookmarkStart w:id="2" w:name="_Toc500056400"/>
      <w:r w:rsidRPr="007D04FA">
        <w:t>Objetivos Espe</w:t>
      </w:r>
      <w:r w:rsidR="003C3C0F">
        <w:t>cíficos</w:t>
      </w:r>
      <w:bookmarkEnd w:id="2"/>
    </w:p>
    <w:p w:rsidR="002865ED" w:rsidRPr="002865ED" w:rsidRDefault="002865ED" w:rsidP="002865ED"/>
    <w:p w:rsidR="006A3C3E" w:rsidRDefault="006A3C3E" w:rsidP="007D04F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Proporcionar un modelo relacional para la creación de la base de datos, brindando una ayuda en su creación.</w:t>
      </w:r>
    </w:p>
    <w:p w:rsidR="00D71A1B" w:rsidRDefault="006A3C3E" w:rsidP="007D04F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Gestionar todos los procesos para la inserción de la información brindada por la empresa en la base de datos. </w:t>
      </w:r>
    </w:p>
    <w:p w:rsidR="007B4053" w:rsidRPr="007B4053" w:rsidRDefault="00D71A1B" w:rsidP="007D04F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las consultas de acuerdo a las necesidades de la </w:t>
      </w:r>
      <w:r w:rsidR="00600B75">
        <w:rPr>
          <w:rFonts w:ascii="Arial" w:hAnsi="Arial" w:cs="Arial"/>
          <w:sz w:val="24"/>
        </w:rPr>
        <w:t xml:space="preserve">empresa en obtener la información deseada. </w:t>
      </w:r>
      <w:r w:rsidR="006A3C3E">
        <w:rPr>
          <w:rFonts w:ascii="Arial" w:hAnsi="Arial" w:cs="Arial"/>
          <w:sz w:val="24"/>
        </w:rPr>
        <w:t xml:space="preserve"> </w:t>
      </w:r>
    </w:p>
    <w:p w:rsidR="00B86037" w:rsidRPr="0048732B" w:rsidRDefault="00B86037" w:rsidP="007D04FA">
      <w:pPr>
        <w:spacing w:line="360" w:lineRule="auto"/>
        <w:jc w:val="both"/>
        <w:rPr>
          <w:rFonts w:ascii="Arial" w:hAnsi="Arial" w:cs="Arial"/>
          <w:sz w:val="24"/>
        </w:rPr>
      </w:pPr>
      <w:r w:rsidRPr="0048732B">
        <w:rPr>
          <w:rFonts w:ascii="Arial" w:hAnsi="Arial" w:cs="Arial"/>
          <w:sz w:val="24"/>
        </w:rPr>
        <w:br w:type="page"/>
      </w:r>
    </w:p>
    <w:p w:rsidR="00C741CF" w:rsidRDefault="00B86037" w:rsidP="009912A8">
      <w:pPr>
        <w:pStyle w:val="Ttulo1"/>
      </w:pPr>
      <w:bookmarkStart w:id="3" w:name="_Toc500056401"/>
      <w:r w:rsidRPr="0048732B">
        <w:lastRenderedPageBreak/>
        <w:t>Introducción</w:t>
      </w:r>
      <w:bookmarkEnd w:id="3"/>
    </w:p>
    <w:p w:rsidR="002865ED" w:rsidRPr="002865ED" w:rsidRDefault="002865ED" w:rsidP="002865ED"/>
    <w:p w:rsidR="00BC4D18" w:rsidRDefault="00BC4D18" w:rsidP="00090096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  <w:sz w:val="24"/>
        </w:rPr>
        <w:t xml:space="preserve">La realización de este proyecto tiene como objetivo primordial el desarrollo de un sistema de </w:t>
      </w:r>
      <w:r w:rsidR="00090096">
        <w:rPr>
          <w:rFonts w:ascii="Arial" w:eastAsia="Arial" w:hAnsi="Arial" w:cs="Arial"/>
          <w:color w:val="000000"/>
          <w:sz w:val="24"/>
        </w:rPr>
        <w:t>base de datos para una empresa o comercio local</w:t>
      </w:r>
      <w:r w:rsidR="00B362A1">
        <w:rPr>
          <w:rFonts w:ascii="Arial" w:eastAsia="Arial" w:hAnsi="Arial" w:cs="Arial"/>
          <w:color w:val="000000"/>
          <w:sz w:val="24"/>
        </w:rPr>
        <w:t>, el</w:t>
      </w:r>
      <w:r>
        <w:rPr>
          <w:rFonts w:ascii="Arial" w:eastAsia="Arial" w:hAnsi="Arial" w:cs="Arial"/>
          <w:color w:val="000000"/>
          <w:sz w:val="24"/>
        </w:rPr>
        <w:t xml:space="preserve"> cual permita el manejo de información </w:t>
      </w:r>
      <w:r w:rsidR="00090096">
        <w:rPr>
          <w:rFonts w:ascii="Arial" w:eastAsia="Arial" w:hAnsi="Arial" w:cs="Arial"/>
          <w:color w:val="000000"/>
          <w:sz w:val="24"/>
        </w:rPr>
        <w:t>referente a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B362A1">
        <w:rPr>
          <w:rFonts w:ascii="Arial" w:eastAsia="Arial" w:hAnsi="Arial" w:cs="Arial"/>
          <w:color w:val="000000"/>
          <w:sz w:val="24"/>
        </w:rPr>
        <w:t xml:space="preserve">los productos </w:t>
      </w:r>
      <w:r>
        <w:rPr>
          <w:rFonts w:ascii="Arial" w:eastAsia="Arial" w:hAnsi="Arial" w:cs="Arial"/>
          <w:color w:val="000000"/>
          <w:sz w:val="24"/>
        </w:rPr>
        <w:t xml:space="preserve">que estos </w:t>
      </w:r>
      <w:r w:rsidR="00DE34DB">
        <w:rPr>
          <w:rFonts w:ascii="Arial" w:eastAsia="Arial" w:hAnsi="Arial" w:cs="Arial"/>
          <w:color w:val="000000"/>
          <w:sz w:val="24"/>
        </w:rPr>
        <w:t>poseen en sus locales comerciales</w:t>
      </w:r>
      <w:r>
        <w:rPr>
          <w:rFonts w:ascii="Arial" w:eastAsia="Arial" w:hAnsi="Arial" w:cs="Arial"/>
          <w:color w:val="000000"/>
          <w:sz w:val="24"/>
        </w:rPr>
        <w:t xml:space="preserve">. </w:t>
      </w:r>
      <w:r w:rsidR="00090096">
        <w:rPr>
          <w:rFonts w:ascii="Arial" w:eastAsia="Arial" w:hAnsi="Arial" w:cs="Arial"/>
          <w:color w:val="000000"/>
          <w:sz w:val="24"/>
        </w:rPr>
        <w:t>Además,</w:t>
      </w:r>
      <w:r w:rsidR="005B2466">
        <w:rPr>
          <w:rFonts w:ascii="Arial" w:eastAsia="Arial" w:hAnsi="Arial" w:cs="Arial"/>
          <w:color w:val="000000"/>
          <w:sz w:val="24"/>
        </w:rPr>
        <w:t xml:space="preserve"> </w:t>
      </w:r>
      <w:r w:rsidR="00E415C8">
        <w:rPr>
          <w:rFonts w:ascii="Arial" w:eastAsia="Arial" w:hAnsi="Arial" w:cs="Arial"/>
          <w:color w:val="000000"/>
          <w:sz w:val="24"/>
        </w:rPr>
        <w:t xml:space="preserve">se </w:t>
      </w:r>
      <w:r w:rsidR="00B660E3">
        <w:rPr>
          <w:rFonts w:ascii="Arial" w:eastAsia="Arial" w:hAnsi="Arial" w:cs="Arial"/>
          <w:color w:val="000000"/>
          <w:sz w:val="24"/>
        </w:rPr>
        <w:t>realizará</w:t>
      </w:r>
      <w:r w:rsidR="00E415C8">
        <w:rPr>
          <w:rFonts w:ascii="Arial" w:eastAsia="Arial" w:hAnsi="Arial" w:cs="Arial"/>
          <w:color w:val="000000"/>
          <w:sz w:val="24"/>
        </w:rPr>
        <w:t xml:space="preserve"> el modelo relacional</w:t>
      </w:r>
      <w:r w:rsidR="008078EB">
        <w:rPr>
          <w:rFonts w:ascii="Arial" w:eastAsia="Arial" w:hAnsi="Arial" w:cs="Arial"/>
          <w:color w:val="000000"/>
          <w:sz w:val="24"/>
        </w:rPr>
        <w:t xml:space="preserve"> y el diagrama para un mejor entendimiento.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090096">
        <w:rPr>
          <w:rFonts w:ascii="Arial" w:eastAsia="Arial" w:hAnsi="Arial" w:cs="Arial"/>
          <w:color w:val="000000"/>
          <w:sz w:val="24"/>
        </w:rPr>
        <w:t>La información</w:t>
      </w:r>
      <w:r>
        <w:rPr>
          <w:rFonts w:ascii="Arial" w:eastAsia="Arial" w:hAnsi="Arial" w:cs="Arial"/>
          <w:color w:val="000000"/>
          <w:sz w:val="24"/>
        </w:rPr>
        <w:t xml:space="preserve"> referente a clientes y </w:t>
      </w:r>
      <w:r w:rsidR="008078EB">
        <w:rPr>
          <w:rFonts w:ascii="Arial" w:eastAsia="Arial" w:hAnsi="Arial" w:cs="Arial"/>
          <w:color w:val="000000"/>
          <w:sz w:val="24"/>
        </w:rPr>
        <w:t>productos</w:t>
      </w:r>
      <w:r>
        <w:rPr>
          <w:rFonts w:ascii="Arial" w:eastAsia="Arial" w:hAnsi="Arial" w:cs="Arial"/>
          <w:color w:val="000000"/>
          <w:sz w:val="24"/>
        </w:rPr>
        <w:t xml:space="preserve"> estará almacenada </w:t>
      </w:r>
      <w:r w:rsidR="00C8639B">
        <w:rPr>
          <w:rFonts w:ascii="Arial" w:eastAsia="Arial" w:hAnsi="Arial" w:cs="Arial"/>
          <w:color w:val="000000"/>
          <w:sz w:val="24"/>
        </w:rPr>
        <w:t>en la base de datos, el propietario pu</w:t>
      </w:r>
      <w:r w:rsidR="00477D10">
        <w:rPr>
          <w:rFonts w:ascii="Arial" w:eastAsia="Arial" w:hAnsi="Arial" w:cs="Arial"/>
          <w:color w:val="000000"/>
          <w:sz w:val="24"/>
        </w:rPr>
        <w:t>ede añadir y quitar información</w:t>
      </w:r>
      <w:r w:rsidR="00B660E3">
        <w:rPr>
          <w:rFonts w:ascii="Arial" w:eastAsia="Arial" w:hAnsi="Arial" w:cs="Arial"/>
          <w:color w:val="000000"/>
          <w:sz w:val="24"/>
        </w:rPr>
        <w:t xml:space="preserve"> de acuerdo a las necesidades que quiere satisfacer</w:t>
      </w:r>
      <w:r>
        <w:rPr>
          <w:rFonts w:ascii="Arial" w:eastAsia="Arial" w:hAnsi="Arial" w:cs="Arial"/>
          <w:color w:val="000000"/>
          <w:sz w:val="24"/>
        </w:rPr>
        <w:t xml:space="preserve">. </w:t>
      </w:r>
    </w:p>
    <w:p w:rsidR="00B86037" w:rsidRPr="0048732B" w:rsidRDefault="00B86037">
      <w:pPr>
        <w:spacing w:line="259" w:lineRule="auto"/>
        <w:rPr>
          <w:rFonts w:ascii="Arial" w:hAnsi="Arial" w:cs="Arial"/>
          <w:sz w:val="24"/>
        </w:rPr>
      </w:pPr>
      <w:r w:rsidRPr="0048732B">
        <w:rPr>
          <w:rFonts w:ascii="Arial" w:hAnsi="Arial" w:cs="Arial"/>
          <w:sz w:val="24"/>
        </w:rPr>
        <w:br w:type="page"/>
      </w:r>
    </w:p>
    <w:p w:rsidR="00B86037" w:rsidRDefault="00B86037" w:rsidP="009912A8">
      <w:pPr>
        <w:pStyle w:val="Ttulo1"/>
      </w:pPr>
      <w:bookmarkStart w:id="4" w:name="_Toc500056402"/>
      <w:r>
        <w:lastRenderedPageBreak/>
        <w:t>Descripción del problema</w:t>
      </w:r>
      <w:bookmarkEnd w:id="4"/>
    </w:p>
    <w:p w:rsidR="00835384" w:rsidRDefault="00835384" w:rsidP="00835384"/>
    <w:p w:rsidR="00835384" w:rsidRPr="00835384" w:rsidRDefault="00835384" w:rsidP="00835384">
      <w:r>
        <w:t>Se</w:t>
      </w:r>
      <w:bookmarkStart w:id="5" w:name="_GoBack"/>
      <w:bookmarkEnd w:id="5"/>
    </w:p>
    <w:p w:rsidR="00B86037" w:rsidRDefault="00B86037">
      <w:pPr>
        <w:spacing w:line="259" w:lineRule="auto"/>
      </w:pPr>
      <w:r>
        <w:br w:type="page"/>
      </w:r>
    </w:p>
    <w:p w:rsidR="00B86037" w:rsidRDefault="00B86037" w:rsidP="009912A8">
      <w:pPr>
        <w:pStyle w:val="Ttulo1"/>
      </w:pPr>
      <w:bookmarkStart w:id="6" w:name="_Toc500056403"/>
      <w:r>
        <w:lastRenderedPageBreak/>
        <w:t>Conclusiones</w:t>
      </w:r>
      <w:bookmarkEnd w:id="6"/>
    </w:p>
    <w:p w:rsidR="00B86037" w:rsidRDefault="00B86037">
      <w:pPr>
        <w:spacing w:line="259" w:lineRule="auto"/>
      </w:pPr>
      <w:r>
        <w:br w:type="page"/>
      </w:r>
    </w:p>
    <w:p w:rsidR="00B86037" w:rsidRDefault="00B86037" w:rsidP="009912A8">
      <w:pPr>
        <w:pStyle w:val="Ttulo1"/>
      </w:pPr>
      <w:bookmarkStart w:id="7" w:name="_Toc500056404"/>
      <w:r>
        <w:lastRenderedPageBreak/>
        <w:t>Recomendaciones</w:t>
      </w:r>
      <w:bookmarkEnd w:id="7"/>
    </w:p>
    <w:p w:rsidR="00B86037" w:rsidRDefault="00B86037">
      <w:pPr>
        <w:spacing w:line="259" w:lineRule="auto"/>
      </w:pPr>
      <w:r>
        <w:br w:type="page"/>
      </w:r>
    </w:p>
    <w:p w:rsidR="00B86037" w:rsidRDefault="00B86037" w:rsidP="009912A8">
      <w:pPr>
        <w:pStyle w:val="Ttulo1"/>
      </w:pPr>
      <w:bookmarkStart w:id="8" w:name="_Toc500056405"/>
      <w:r>
        <w:lastRenderedPageBreak/>
        <w:t>Bibliografía</w:t>
      </w:r>
      <w:bookmarkEnd w:id="8"/>
    </w:p>
    <w:p w:rsidR="00B86037" w:rsidRDefault="00B86037">
      <w:pPr>
        <w:spacing w:line="259" w:lineRule="auto"/>
      </w:pPr>
      <w:r>
        <w:br w:type="page"/>
      </w:r>
    </w:p>
    <w:p w:rsidR="00B86037" w:rsidRDefault="00B86037" w:rsidP="009912A8">
      <w:pPr>
        <w:pStyle w:val="Ttulo1"/>
      </w:pPr>
      <w:bookmarkStart w:id="9" w:name="_Toc500056406"/>
      <w:r>
        <w:lastRenderedPageBreak/>
        <w:t>Anexos</w:t>
      </w:r>
      <w:bookmarkEnd w:id="9"/>
    </w:p>
    <w:p w:rsidR="002D683D" w:rsidRDefault="002D683D" w:rsidP="002D683D"/>
    <w:p w:rsidR="003537C6" w:rsidRDefault="003537C6" w:rsidP="002D683D"/>
    <w:p w:rsidR="002D683D" w:rsidRDefault="002D683D" w:rsidP="002D683D"/>
    <w:p w:rsidR="002D683D" w:rsidRDefault="002D683D" w:rsidP="002D683D">
      <w:r>
        <w:rPr>
          <w:noProof/>
          <w:lang w:val="en-US"/>
        </w:rPr>
        <w:drawing>
          <wp:inline distT="0" distB="0" distL="0" distR="0">
            <wp:extent cx="5600700" cy="436230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12-03_17-24-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30" cy="43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5E" w:rsidRDefault="002D683D" w:rsidP="002D683D">
      <w:pPr>
        <w:spacing w:line="259" w:lineRule="auto"/>
        <w:rPr>
          <w:noProof/>
          <w:lang w:val="en-US"/>
        </w:rPr>
      </w:pPr>
      <w:r>
        <w:br w:type="page"/>
      </w:r>
    </w:p>
    <w:p w:rsidR="00B7255E" w:rsidRDefault="002D683D" w:rsidP="002D683D">
      <w:pPr>
        <w:spacing w:line="259" w:lineRule="auto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95850" cy="6527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2-03_17-24-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11" cy="65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5E" w:rsidRDefault="00B7255E" w:rsidP="002D683D">
      <w:pPr>
        <w:spacing w:line="259" w:lineRule="auto"/>
        <w:rPr>
          <w:noProof/>
          <w:lang w:val="en-US"/>
        </w:rPr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B7255E" w:rsidP="002D683D">
      <w:pPr>
        <w:spacing w:line="259" w:lineRule="auto"/>
      </w:pPr>
    </w:p>
    <w:p w:rsidR="00B7255E" w:rsidRDefault="002D683D" w:rsidP="002D683D">
      <w:pPr>
        <w:spacing w:line="259" w:lineRule="auto"/>
      </w:pPr>
      <w:r>
        <w:rPr>
          <w:noProof/>
          <w:lang w:val="en-US"/>
        </w:rPr>
        <w:drawing>
          <wp:inline distT="0" distB="0" distL="0" distR="0">
            <wp:extent cx="5765365" cy="43243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7-12-03_17-23-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6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3D" w:rsidRPr="002D683D" w:rsidRDefault="00B7255E" w:rsidP="002D683D">
      <w:pPr>
        <w:spacing w:line="259" w:lineRule="auto"/>
      </w:pPr>
      <w:r>
        <w:rPr>
          <w:noProof/>
          <w:lang w:val="en-US"/>
        </w:rPr>
        <w:lastRenderedPageBreak/>
        <w:drawing>
          <wp:inline distT="0" distB="0" distL="0" distR="0" wp14:anchorId="0A7EC7C2" wp14:editId="3CC20D82">
            <wp:extent cx="5664994" cy="7553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7-12-03_17-24-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557" cy="75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3D" w:rsidRPr="002D6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318A6"/>
    <w:multiLevelType w:val="hybridMultilevel"/>
    <w:tmpl w:val="BF2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09F"/>
    <w:multiLevelType w:val="hybridMultilevel"/>
    <w:tmpl w:val="5E0EC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105AE4"/>
    <w:multiLevelType w:val="hybridMultilevel"/>
    <w:tmpl w:val="28E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B2"/>
    <w:rsid w:val="00011B97"/>
    <w:rsid w:val="00034D69"/>
    <w:rsid w:val="00090096"/>
    <w:rsid w:val="000C6E23"/>
    <w:rsid w:val="00176B3B"/>
    <w:rsid w:val="001C7163"/>
    <w:rsid w:val="001E656A"/>
    <w:rsid w:val="002865ED"/>
    <w:rsid w:val="002C4BB9"/>
    <w:rsid w:val="002D683D"/>
    <w:rsid w:val="002E4BBD"/>
    <w:rsid w:val="00306399"/>
    <w:rsid w:val="00317664"/>
    <w:rsid w:val="003537C6"/>
    <w:rsid w:val="003C3C0F"/>
    <w:rsid w:val="00477D10"/>
    <w:rsid w:val="00483F14"/>
    <w:rsid w:val="0048732B"/>
    <w:rsid w:val="005B2466"/>
    <w:rsid w:val="00600B75"/>
    <w:rsid w:val="006A3C3E"/>
    <w:rsid w:val="006E1AB2"/>
    <w:rsid w:val="006E40CD"/>
    <w:rsid w:val="007B4053"/>
    <w:rsid w:val="007D04FA"/>
    <w:rsid w:val="008078EB"/>
    <w:rsid w:val="00835384"/>
    <w:rsid w:val="00866F47"/>
    <w:rsid w:val="008E298E"/>
    <w:rsid w:val="00905C6D"/>
    <w:rsid w:val="009912A8"/>
    <w:rsid w:val="00A7744E"/>
    <w:rsid w:val="00B362A1"/>
    <w:rsid w:val="00B660E3"/>
    <w:rsid w:val="00B71CD9"/>
    <w:rsid w:val="00B7255E"/>
    <w:rsid w:val="00B857E2"/>
    <w:rsid w:val="00B86037"/>
    <w:rsid w:val="00B95B99"/>
    <w:rsid w:val="00BC4D18"/>
    <w:rsid w:val="00BD79A4"/>
    <w:rsid w:val="00C741CF"/>
    <w:rsid w:val="00C8639B"/>
    <w:rsid w:val="00D327F0"/>
    <w:rsid w:val="00D71A1B"/>
    <w:rsid w:val="00DE34DB"/>
    <w:rsid w:val="00E328FB"/>
    <w:rsid w:val="00E415C8"/>
    <w:rsid w:val="00E816B0"/>
    <w:rsid w:val="00F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B07C"/>
  <w15:chartTrackingRefBased/>
  <w15:docId w15:val="{78C41E5A-D130-4C08-97F1-A26DB7A1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AB2"/>
    <w:pPr>
      <w:spacing w:line="25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91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1AB2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Prrafodelista">
    <w:name w:val="List Paragraph"/>
    <w:basedOn w:val="Normal"/>
    <w:uiPriority w:val="34"/>
    <w:qFormat/>
    <w:rsid w:val="007B40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12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9912A8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912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1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A0C33-8F87-4DB0-98A6-B4CE4A64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MurilloAlfaro</dc:creator>
  <cp:keywords/>
  <dc:description/>
  <cp:lastModifiedBy>Fernanda MurilloAlfaro</cp:lastModifiedBy>
  <cp:revision>11</cp:revision>
  <dcterms:created xsi:type="dcterms:W3CDTF">2017-11-20T17:33:00Z</dcterms:created>
  <dcterms:modified xsi:type="dcterms:W3CDTF">2017-12-05T06:55:00Z</dcterms:modified>
</cp:coreProperties>
</file>