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AFE55" w14:textId="26595013" w:rsidR="00AE460E" w:rsidRPr="00AE460E" w:rsidRDefault="00AE460E" w:rsidP="00AE460E">
      <w:pPr>
        <w:jc w:val="center"/>
        <w:rPr>
          <w:sz w:val="28"/>
          <w:szCs w:val="28"/>
        </w:rPr>
      </w:pPr>
      <w:r w:rsidRPr="00AE460E">
        <w:rPr>
          <w:sz w:val="28"/>
          <w:szCs w:val="28"/>
        </w:rPr>
        <w:t>Evidencias Funcionales.</w:t>
      </w:r>
    </w:p>
    <w:p w14:paraId="4B61C284" w14:textId="00702516" w:rsidR="00AE460E" w:rsidRDefault="00AE460E" w:rsidP="00AE460E">
      <w:pPr>
        <w:jc w:val="center"/>
      </w:pPr>
    </w:p>
    <w:p w14:paraId="694B7C61" w14:textId="2D977603" w:rsidR="00AE460E" w:rsidRDefault="00AE460E" w:rsidP="00AE460E">
      <w:r>
        <w:t>1-Api para realizar la consulta a la BBDD.</w:t>
      </w:r>
    </w:p>
    <w:p w14:paraId="72E89804" w14:textId="77777777" w:rsidR="00AE460E" w:rsidRDefault="00AE460E"/>
    <w:p w14:paraId="48261F82" w14:textId="2124D3C0" w:rsidR="00AE460E" w:rsidRDefault="00AE460E">
      <w:r w:rsidRPr="00AE460E">
        <w:rPr>
          <w:noProof/>
        </w:rPr>
        <w:drawing>
          <wp:inline distT="0" distB="0" distL="0" distR="0" wp14:anchorId="1CDC2852" wp14:editId="211CCFE7">
            <wp:extent cx="5400040" cy="28390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ACAB" w14:textId="77777777" w:rsidR="00AE460E" w:rsidRDefault="00AE460E"/>
    <w:p w14:paraId="110C9A34" w14:textId="77777777" w:rsidR="00AE460E" w:rsidRDefault="00AE460E"/>
    <w:p w14:paraId="12E3174E" w14:textId="77777777" w:rsidR="00AE460E" w:rsidRDefault="00AE460E"/>
    <w:p w14:paraId="3A381E3F" w14:textId="77777777" w:rsidR="00AE460E" w:rsidRDefault="00AE460E"/>
    <w:p w14:paraId="15C08AB1" w14:textId="6D25C597" w:rsidR="00AE460E" w:rsidRDefault="00AE460E">
      <w:r>
        <w:t>2-Front realizado para la consulta respectiva.</w:t>
      </w:r>
    </w:p>
    <w:p w14:paraId="5D1A2C36" w14:textId="77777777" w:rsidR="00AE460E" w:rsidRDefault="00AE460E"/>
    <w:p w14:paraId="5FCA1396" w14:textId="4BB26459" w:rsidR="00AE460E" w:rsidRDefault="00AE460E">
      <w:r w:rsidRPr="00AE460E">
        <w:rPr>
          <w:noProof/>
        </w:rPr>
        <w:drawing>
          <wp:inline distT="0" distB="0" distL="0" distR="0" wp14:anchorId="0C2C44BF" wp14:editId="479E161A">
            <wp:extent cx="5400040" cy="27355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C3ED" w14:textId="604FB99B" w:rsidR="00AE460E" w:rsidRDefault="00AE460E"/>
    <w:p w14:paraId="6D905C2D" w14:textId="0FC489D9" w:rsidR="00AE460E" w:rsidRDefault="00DD5695">
      <w:r w:rsidRPr="00DD5695">
        <w:lastRenderedPageBreak/>
        <w:drawing>
          <wp:inline distT="0" distB="0" distL="0" distR="0" wp14:anchorId="01E90ED8" wp14:editId="394D39D6">
            <wp:extent cx="5400040" cy="39706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6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0E"/>
    <w:rsid w:val="00010CDB"/>
    <w:rsid w:val="006E00E7"/>
    <w:rsid w:val="007722B4"/>
    <w:rsid w:val="00AE460E"/>
    <w:rsid w:val="00DD5695"/>
    <w:rsid w:val="00FC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64D7B"/>
  <w15:chartTrackingRefBased/>
  <w15:docId w15:val="{35E32A27-9541-422F-AAEE-C8258FAD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fernando lopez rodas</dc:creator>
  <cp:keywords/>
  <dc:description/>
  <cp:lastModifiedBy>diego fernando lopez rodas</cp:lastModifiedBy>
  <cp:revision>3</cp:revision>
  <dcterms:created xsi:type="dcterms:W3CDTF">2025-08-30T18:00:00Z</dcterms:created>
  <dcterms:modified xsi:type="dcterms:W3CDTF">2025-08-30T19:21:00Z</dcterms:modified>
</cp:coreProperties>
</file>