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B0B7" w14:textId="77777777" w:rsidR="00B1421F" w:rsidRDefault="00B1421F" w:rsidP="00F363D8">
      <w:pPr>
        <w:jc w:val="both"/>
      </w:pPr>
      <w:r>
        <w:t>## Explora</w:t>
      </w:r>
    </w:p>
    <w:p w14:paraId="2CB814D4" w14:textId="77777777" w:rsidR="00B1421F" w:rsidRDefault="00B1421F" w:rsidP="00F363D8">
      <w:pPr>
        <w:jc w:val="both"/>
      </w:pPr>
      <w:r>
        <w:t>1. Crea un nuevo Chat con Cody.</w:t>
      </w:r>
    </w:p>
    <w:p w14:paraId="2D03D346" w14:textId="41AD8C7B" w:rsidR="00B1421F" w:rsidRDefault="00B1421F" w:rsidP="00F363D8">
      <w:pPr>
        <w:jc w:val="both"/>
      </w:pPr>
      <w:r>
        <w:t>2. Haciendo referencia al main.py dentro de /</w:t>
      </w:r>
      <w:proofErr w:type="gramStart"/>
      <w:r>
        <w:t>app</w:t>
      </w:r>
      <w:proofErr w:type="gramEnd"/>
      <w:r>
        <w:t xml:space="preserve">, </w:t>
      </w:r>
      <w:r w:rsidR="00F363D8">
        <w:t>Pregúntale</w:t>
      </w:r>
      <w:r>
        <w:t xml:space="preserve"> de qué trata el aplicativo.</w:t>
      </w:r>
    </w:p>
    <w:p w14:paraId="67C1430B" w14:textId="77777777" w:rsidR="00F363D8" w:rsidRDefault="00D87D53" w:rsidP="00F363D8">
      <w:pPr>
        <w:jc w:val="both"/>
      </w:pPr>
      <w:r w:rsidRPr="00D87D53">
        <w:rPr>
          <w:noProof/>
        </w:rPr>
        <w:drawing>
          <wp:inline distT="0" distB="0" distL="0" distR="0" wp14:anchorId="6BBD9F4A" wp14:editId="4BFB879F">
            <wp:extent cx="4636088" cy="3138985"/>
            <wp:effectExtent l="0" t="0" r="0" b="4445"/>
            <wp:docPr id="21307901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9018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642" cy="31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BAE8" w14:textId="258EAE25" w:rsidR="00B1421F" w:rsidRDefault="00B1421F" w:rsidP="00F363D8">
      <w:r>
        <w:t>- 3.1 Que hace el archivo tasks_router.py?</w:t>
      </w:r>
    </w:p>
    <w:p w14:paraId="41ED64A5" w14:textId="480C1729" w:rsidR="00CF670F" w:rsidRDefault="00DF5BD6" w:rsidP="00F363D8">
      <w:pPr>
        <w:jc w:val="both"/>
      </w:pPr>
      <w:r w:rsidRPr="00DF5BD6">
        <w:rPr>
          <w:noProof/>
        </w:rPr>
        <w:drawing>
          <wp:inline distT="0" distB="0" distL="0" distR="0" wp14:anchorId="12E15BD6" wp14:editId="694F8B99">
            <wp:extent cx="4731483" cy="3794077"/>
            <wp:effectExtent l="0" t="0" r="0" b="0"/>
            <wp:docPr id="10470458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4583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511" cy="38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45C" w14:textId="5560C352" w:rsidR="00B1421F" w:rsidRDefault="00B1421F" w:rsidP="00F363D8">
      <w:pPr>
        <w:jc w:val="both"/>
      </w:pPr>
      <w:r>
        <w:lastRenderedPageBreak/>
        <w:t xml:space="preserve">- 3.2 Cual </w:t>
      </w:r>
      <w:proofErr w:type="spellStart"/>
      <w:r>
        <w:t>és</w:t>
      </w:r>
      <w:proofErr w:type="spellEnd"/>
      <w:r>
        <w:t xml:space="preserve"> son los diferentes </w:t>
      </w:r>
      <w:proofErr w:type="spellStart"/>
      <w:r>
        <w:t>endpoints</w:t>
      </w:r>
      <w:proofErr w:type="spellEnd"/>
      <w:r>
        <w:t xml:space="preserve"> y que hacen?</w:t>
      </w:r>
    </w:p>
    <w:p w14:paraId="2CAF038A" w14:textId="7D8CF4C8" w:rsidR="001F13EA" w:rsidRDefault="001F13EA" w:rsidP="00F363D8">
      <w:pPr>
        <w:jc w:val="both"/>
      </w:pPr>
      <w:r w:rsidRPr="001F13EA">
        <w:rPr>
          <w:noProof/>
        </w:rPr>
        <w:drawing>
          <wp:inline distT="0" distB="0" distL="0" distR="0" wp14:anchorId="23979033" wp14:editId="45676635">
            <wp:extent cx="5612130" cy="4527550"/>
            <wp:effectExtent l="0" t="0" r="3810" b="0"/>
            <wp:docPr id="592117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1747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58C7" w14:textId="77777777" w:rsidR="00F363D8" w:rsidRDefault="00F363D8">
      <w:r>
        <w:br w:type="page"/>
      </w:r>
    </w:p>
    <w:p w14:paraId="38E83276" w14:textId="238B6E1F" w:rsidR="00B1421F" w:rsidRDefault="00B1421F" w:rsidP="00F363D8">
      <w:pPr>
        <w:jc w:val="both"/>
      </w:pPr>
      <w:r>
        <w:lastRenderedPageBreak/>
        <w:t xml:space="preserve">- 3.3 Como </w:t>
      </w:r>
      <w:r w:rsidR="00526E0F">
        <w:t>está</w:t>
      </w:r>
      <w:r>
        <w:t xml:space="preserve"> construida la base de datos?</w:t>
      </w:r>
    </w:p>
    <w:p w14:paraId="37B8A7F3" w14:textId="25AC3800" w:rsidR="00EB36B4" w:rsidRDefault="00EB36B4" w:rsidP="00F363D8">
      <w:pPr>
        <w:jc w:val="both"/>
      </w:pPr>
      <w:r w:rsidRPr="00EB36B4">
        <w:rPr>
          <w:noProof/>
        </w:rPr>
        <w:drawing>
          <wp:inline distT="0" distB="0" distL="0" distR="0" wp14:anchorId="5AED16B7" wp14:editId="55EDD8EA">
            <wp:extent cx="4667534" cy="3503555"/>
            <wp:effectExtent l="0" t="0" r="0" b="1905"/>
            <wp:docPr id="1727252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52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979" cy="35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A811" w14:textId="77777777" w:rsidR="00B1421F" w:rsidRDefault="00B1421F" w:rsidP="00F363D8">
      <w:pPr>
        <w:jc w:val="both"/>
      </w:pPr>
      <w:r>
        <w:t>- 3.4 Como se inicializa el aplicativo?</w:t>
      </w:r>
    </w:p>
    <w:p w14:paraId="65106DCA" w14:textId="6765308C" w:rsidR="00B1421F" w:rsidRDefault="00D4721E" w:rsidP="00F363D8">
      <w:pPr>
        <w:jc w:val="both"/>
      </w:pPr>
      <w:r w:rsidRPr="00D4721E">
        <w:rPr>
          <w:noProof/>
        </w:rPr>
        <w:drawing>
          <wp:inline distT="0" distB="0" distL="0" distR="0" wp14:anchorId="30046571" wp14:editId="6043CBD3">
            <wp:extent cx="4645350" cy="3562066"/>
            <wp:effectExtent l="0" t="0" r="3175" b="635"/>
            <wp:docPr id="8663700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7009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944" cy="35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3CC" w14:textId="77777777" w:rsidR="00F363D8" w:rsidRDefault="00F363D8">
      <w:r>
        <w:br w:type="page"/>
      </w:r>
    </w:p>
    <w:p w14:paraId="4250C183" w14:textId="0BE9BF78" w:rsidR="00B1421F" w:rsidRDefault="00B1421F" w:rsidP="00F363D8">
      <w:pPr>
        <w:jc w:val="both"/>
      </w:pPr>
      <w:r>
        <w:lastRenderedPageBreak/>
        <w:t>## Extiende</w:t>
      </w:r>
    </w:p>
    <w:p w14:paraId="2F1CA458" w14:textId="77777777" w:rsidR="00B1421F" w:rsidRDefault="00B1421F" w:rsidP="00F363D8">
      <w:pPr>
        <w:jc w:val="both"/>
      </w:pPr>
      <w:r>
        <w:t xml:space="preserve">1. Añade un nuevo </w:t>
      </w:r>
      <w:proofErr w:type="spellStart"/>
      <w:r>
        <w:t>endpoint</w:t>
      </w:r>
      <w:proofErr w:type="spellEnd"/>
      <w:r>
        <w:t xml:space="preserve"> al aplicativo que permita eliminar TODOS los registros de </w:t>
      </w:r>
      <w:proofErr w:type="spellStart"/>
      <w:r>
        <w:t>db</w:t>
      </w:r>
      <w:proofErr w:type="spellEnd"/>
      <w:r>
        <w:t>.</w:t>
      </w:r>
    </w:p>
    <w:p w14:paraId="3FDA10AA" w14:textId="5C1FB6D6" w:rsidR="00952739" w:rsidRDefault="00952739" w:rsidP="00F363D8">
      <w:pPr>
        <w:jc w:val="both"/>
      </w:pPr>
      <w:r w:rsidRPr="00952739">
        <w:rPr>
          <w:noProof/>
        </w:rPr>
        <w:drawing>
          <wp:inline distT="0" distB="0" distL="0" distR="0" wp14:anchorId="47B60B74" wp14:editId="5CE06B21">
            <wp:extent cx="5258256" cy="2606266"/>
            <wp:effectExtent l="0" t="0" r="0" b="3810"/>
            <wp:docPr id="10997678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781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E4E3" w14:textId="6491FA90" w:rsidR="00BC29E2" w:rsidRPr="00BC29E2" w:rsidRDefault="0094232E" w:rsidP="00F363D8">
      <w:pPr>
        <w:jc w:val="both"/>
        <w:rPr>
          <w:lang w:val="en-US"/>
        </w:rPr>
      </w:pPr>
      <w:r w:rsidRPr="0094232E">
        <w:rPr>
          <w:noProof/>
          <w:lang w:val="en-US"/>
        </w:rPr>
        <w:drawing>
          <wp:inline distT="0" distB="0" distL="0" distR="0" wp14:anchorId="4F46470B" wp14:editId="21870A44">
            <wp:extent cx="5612130" cy="2360930"/>
            <wp:effectExtent l="0" t="0" r="7620" b="1270"/>
            <wp:docPr id="2627956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95645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9A5A" w14:textId="77777777" w:rsidR="0094232E" w:rsidRDefault="0094232E">
      <w:r>
        <w:br w:type="page"/>
      </w:r>
    </w:p>
    <w:p w14:paraId="78D99111" w14:textId="54A19E88" w:rsidR="00B1421F" w:rsidRDefault="00B1421F" w:rsidP="00F363D8">
      <w:pPr>
        <w:jc w:val="both"/>
      </w:pPr>
      <w:r>
        <w:lastRenderedPageBreak/>
        <w:t xml:space="preserve">2. Documenta el </w:t>
      </w:r>
      <w:r w:rsidR="00952739">
        <w:t>módulo</w:t>
      </w:r>
      <w:r>
        <w:t xml:space="preserve"> `app/</w:t>
      </w:r>
      <w:proofErr w:type="spellStart"/>
      <w:r>
        <w:t>routers</w:t>
      </w:r>
      <w:proofErr w:type="spellEnd"/>
      <w:r>
        <w:t>/tasks_router.py`</w:t>
      </w:r>
    </w:p>
    <w:p w14:paraId="4D9F35DB" w14:textId="11F84338" w:rsidR="00B1421F" w:rsidRDefault="00233DCB" w:rsidP="00F363D8">
      <w:pPr>
        <w:jc w:val="both"/>
      </w:pPr>
      <w:r w:rsidRPr="00233DCB">
        <w:rPr>
          <w:noProof/>
        </w:rPr>
        <w:drawing>
          <wp:inline distT="0" distB="0" distL="0" distR="0" wp14:anchorId="7C377124" wp14:editId="0723DE28">
            <wp:extent cx="4615543" cy="3774216"/>
            <wp:effectExtent l="0" t="0" r="0" b="0"/>
            <wp:docPr id="144941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7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093" cy="37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F5FC" w14:textId="77777777" w:rsidR="00B1421F" w:rsidRDefault="00B1421F" w:rsidP="00F363D8">
      <w:pPr>
        <w:jc w:val="both"/>
      </w:pPr>
      <w:r>
        <w:t>## Corrige</w:t>
      </w:r>
    </w:p>
    <w:p w14:paraId="4AA6C62C" w14:textId="77777777" w:rsidR="00B1421F" w:rsidRDefault="00B1421F" w:rsidP="00F363D8">
      <w:pPr>
        <w:jc w:val="both"/>
      </w:pPr>
      <w:r>
        <w:t>1. Encuentra 5 mejoras potenciales haciendo uso del comando "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" sobre `app/</w:t>
      </w:r>
      <w:proofErr w:type="spellStart"/>
      <w:r>
        <w:t>routers</w:t>
      </w:r>
      <w:proofErr w:type="spellEnd"/>
      <w:r>
        <w:t>/tasks_router.py`</w:t>
      </w:r>
    </w:p>
    <w:p w14:paraId="3DC4892A" w14:textId="07615077" w:rsidR="00736D22" w:rsidRDefault="00736D22" w:rsidP="00F363D8">
      <w:pPr>
        <w:jc w:val="both"/>
      </w:pPr>
      <w:r>
        <w:rPr>
          <w:noProof/>
        </w:rPr>
        <w:drawing>
          <wp:inline distT="0" distB="0" distL="0" distR="0" wp14:anchorId="7BE71362" wp14:editId="12CDD605">
            <wp:extent cx="4639508" cy="3265714"/>
            <wp:effectExtent l="0" t="0" r="8890" b="0"/>
            <wp:docPr id="3357038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03809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5" cy="327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40DB" w14:textId="294E6081" w:rsidR="00EF6E42" w:rsidRDefault="00EF6E42" w:rsidP="00F363D8">
      <w:pPr>
        <w:jc w:val="both"/>
      </w:pPr>
      <w:r w:rsidRPr="00EF6E42">
        <w:rPr>
          <w:noProof/>
        </w:rPr>
        <w:lastRenderedPageBreak/>
        <w:drawing>
          <wp:inline distT="0" distB="0" distL="0" distR="0" wp14:anchorId="3ED8FD2B" wp14:editId="64B9F3EA">
            <wp:extent cx="5286901" cy="3534770"/>
            <wp:effectExtent l="0" t="0" r="0" b="8890"/>
            <wp:docPr id="4122697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978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1" cy="35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11FD" w14:textId="77777777" w:rsidR="00736D22" w:rsidRDefault="00736D22" w:rsidP="00F363D8">
      <w:pPr>
        <w:jc w:val="both"/>
      </w:pPr>
    </w:p>
    <w:p w14:paraId="2F56C40A" w14:textId="7B0D691C" w:rsidR="00B1421F" w:rsidRDefault="00B1421F" w:rsidP="00F363D8">
      <w:pPr>
        <w:jc w:val="both"/>
      </w:pPr>
      <w:r>
        <w:t>2. Implementa alguna de las mejoras propuestas por Cody AI.</w:t>
      </w:r>
    </w:p>
    <w:p w14:paraId="40CA1242" w14:textId="1E94E957" w:rsidR="00F82C7A" w:rsidRPr="00F82C7A" w:rsidRDefault="00F82C7A" w:rsidP="00F363D8">
      <w:pPr>
        <w:numPr>
          <w:ilvl w:val="0"/>
          <w:numId w:val="1"/>
        </w:numPr>
        <w:jc w:val="both"/>
      </w:pPr>
      <w:r>
        <w:rPr>
          <w:b/>
          <w:bCs/>
        </w:rPr>
        <w:t>I</w:t>
      </w:r>
      <w:r w:rsidRPr="00F82C7A">
        <w:rPr>
          <w:b/>
          <w:bCs/>
        </w:rPr>
        <w:t xml:space="preserve">nput </w:t>
      </w:r>
      <w:proofErr w:type="spellStart"/>
      <w:r w:rsidRPr="00F82C7A">
        <w:rPr>
          <w:b/>
          <w:bCs/>
        </w:rPr>
        <w:t>Validation</w:t>
      </w:r>
      <w:proofErr w:type="spellEnd"/>
      <w:r w:rsidRPr="00F82C7A">
        <w:t>:</w:t>
      </w:r>
    </w:p>
    <w:p w14:paraId="232B3B3B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Suggestion</w:t>
      </w:r>
      <w:r w:rsidRPr="00F82C7A">
        <w:rPr>
          <w:lang w:val="en-US"/>
        </w:rPr>
        <w:t>: Implement additional validation for the Task model to ensure that all required fields are present and valid before attempting to add the task to the database.</w:t>
      </w:r>
    </w:p>
    <w:p w14:paraId="4C8C0453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Benefit</w:t>
      </w:r>
      <w:r w:rsidRPr="00F82C7A">
        <w:rPr>
          <w:lang w:val="en-US"/>
        </w:rPr>
        <w:t>: This can prevent invalid data from being processed and stored, reducing the risk of errors and ensuring data integrity.</w:t>
      </w:r>
    </w:p>
    <w:p w14:paraId="328EBF57" w14:textId="77777777" w:rsidR="00F82C7A" w:rsidRPr="00F82C7A" w:rsidRDefault="00F82C7A" w:rsidP="00F363D8">
      <w:pPr>
        <w:numPr>
          <w:ilvl w:val="0"/>
          <w:numId w:val="1"/>
        </w:numPr>
        <w:jc w:val="both"/>
      </w:pPr>
      <w:r w:rsidRPr="00F82C7A">
        <w:rPr>
          <w:b/>
          <w:bCs/>
        </w:rPr>
        <w:t xml:space="preserve">Error </w:t>
      </w:r>
      <w:proofErr w:type="spellStart"/>
      <w:r w:rsidRPr="00F82C7A">
        <w:rPr>
          <w:b/>
          <w:bCs/>
        </w:rPr>
        <w:t>Handling</w:t>
      </w:r>
      <w:proofErr w:type="spellEnd"/>
      <w:r w:rsidRPr="00F82C7A">
        <w:t>:</w:t>
      </w:r>
    </w:p>
    <w:p w14:paraId="294F489E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Suggestion</w:t>
      </w:r>
      <w:r w:rsidRPr="00F82C7A">
        <w:rPr>
          <w:lang w:val="en-US"/>
        </w:rPr>
        <w:t>: Enhance error handling in the </w:t>
      </w:r>
      <w:proofErr w:type="spellStart"/>
      <w:r w:rsidRPr="00F82C7A">
        <w:rPr>
          <w:lang w:val="en-US"/>
        </w:rPr>
        <w:t>create_task</w:t>
      </w:r>
      <w:proofErr w:type="spellEnd"/>
      <w:r w:rsidRPr="00F82C7A">
        <w:rPr>
          <w:lang w:val="en-US"/>
        </w:rPr>
        <w:t> function to catch potential exceptions that may arise during the database operation (e.g., database connection issues).</w:t>
      </w:r>
    </w:p>
    <w:p w14:paraId="61A1B155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Benefit</w:t>
      </w:r>
      <w:r w:rsidRPr="00F82C7A">
        <w:rPr>
          <w:lang w:val="en-US"/>
        </w:rPr>
        <w:t>: This will provide clearer feedback to the client about what went wrong, improving the user experience and making debugging easier.</w:t>
      </w:r>
    </w:p>
    <w:p w14:paraId="131D0537" w14:textId="77777777" w:rsidR="00F82C7A" w:rsidRPr="00F82C7A" w:rsidRDefault="00F82C7A" w:rsidP="00F363D8">
      <w:pPr>
        <w:numPr>
          <w:ilvl w:val="0"/>
          <w:numId w:val="1"/>
        </w:numPr>
        <w:jc w:val="both"/>
      </w:pPr>
      <w:proofErr w:type="spellStart"/>
      <w:r w:rsidRPr="00F82C7A">
        <w:rPr>
          <w:b/>
          <w:bCs/>
        </w:rPr>
        <w:t>Logging</w:t>
      </w:r>
      <w:proofErr w:type="spellEnd"/>
      <w:r w:rsidRPr="00F82C7A">
        <w:t>:</w:t>
      </w:r>
    </w:p>
    <w:p w14:paraId="5B5DC1B5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Suggestion</w:t>
      </w:r>
      <w:r w:rsidRPr="00F82C7A">
        <w:rPr>
          <w:lang w:val="en-US"/>
        </w:rPr>
        <w:t>: Add logging statements to track the execution flow and any errors that occur during the task creation process.</w:t>
      </w:r>
    </w:p>
    <w:p w14:paraId="36DD1578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lastRenderedPageBreak/>
        <w:t>Benefit</w:t>
      </w:r>
      <w:r w:rsidRPr="00F82C7A">
        <w:rPr>
          <w:lang w:val="en-US"/>
        </w:rPr>
        <w:t>: Logging can help in monitoring the application and diagnosing issues in production, making it easier to maintain and troubleshoot.</w:t>
      </w:r>
    </w:p>
    <w:p w14:paraId="5A8D78D4" w14:textId="77777777" w:rsidR="00F82C7A" w:rsidRPr="00F82C7A" w:rsidRDefault="00F82C7A" w:rsidP="00F363D8">
      <w:pPr>
        <w:numPr>
          <w:ilvl w:val="0"/>
          <w:numId w:val="1"/>
        </w:numPr>
        <w:jc w:val="both"/>
      </w:pPr>
      <w:r w:rsidRPr="00F82C7A">
        <w:rPr>
          <w:b/>
          <w:bCs/>
        </w:rPr>
        <w:t xml:space="preserve">Response </w:t>
      </w:r>
      <w:proofErr w:type="gramStart"/>
      <w:r w:rsidRPr="00F82C7A">
        <w:rPr>
          <w:b/>
          <w:bCs/>
        </w:rPr>
        <w:t>Status</w:t>
      </w:r>
      <w:proofErr w:type="gramEnd"/>
      <w:r w:rsidRPr="00F82C7A">
        <w:rPr>
          <w:b/>
          <w:bCs/>
        </w:rPr>
        <w:t xml:space="preserve"> Codes</w:t>
      </w:r>
      <w:r w:rsidRPr="00F82C7A">
        <w:t>:</w:t>
      </w:r>
    </w:p>
    <w:p w14:paraId="00614DDD" w14:textId="462DA72E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Suggestion</w:t>
      </w:r>
      <w:r w:rsidRPr="00F82C7A">
        <w:rPr>
          <w:lang w:val="en-US"/>
        </w:rPr>
        <w:t xml:space="preserve">: Explicitly set the HTTP status code for successful task creation (e.g., 201 Created) in </w:t>
      </w:r>
      <w:r w:rsidR="00F363D8" w:rsidRPr="00F82C7A">
        <w:rPr>
          <w:lang w:val="en-US"/>
        </w:rPr>
        <w:t>response</w:t>
      </w:r>
      <w:r w:rsidRPr="00F82C7A">
        <w:rPr>
          <w:lang w:val="en-US"/>
        </w:rPr>
        <w:t>.</w:t>
      </w:r>
    </w:p>
    <w:p w14:paraId="2FF4B987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Benefit</w:t>
      </w:r>
      <w:r w:rsidRPr="00F82C7A">
        <w:rPr>
          <w:lang w:val="en-US"/>
        </w:rPr>
        <w:t>: This aligns with RESTful API best practices, providing clearer communication to clients about the result of their request.</w:t>
      </w:r>
    </w:p>
    <w:p w14:paraId="5A7E4A42" w14:textId="77777777" w:rsidR="00F82C7A" w:rsidRPr="00F82C7A" w:rsidRDefault="00F82C7A" w:rsidP="00F363D8">
      <w:pPr>
        <w:numPr>
          <w:ilvl w:val="0"/>
          <w:numId w:val="1"/>
        </w:numPr>
        <w:jc w:val="both"/>
      </w:pPr>
      <w:proofErr w:type="spellStart"/>
      <w:r w:rsidRPr="00F82C7A">
        <w:rPr>
          <w:b/>
          <w:bCs/>
        </w:rPr>
        <w:t>Database</w:t>
      </w:r>
      <w:proofErr w:type="spellEnd"/>
      <w:r w:rsidRPr="00F82C7A">
        <w:rPr>
          <w:b/>
          <w:bCs/>
        </w:rPr>
        <w:t xml:space="preserve"> </w:t>
      </w:r>
      <w:proofErr w:type="spellStart"/>
      <w:r w:rsidRPr="00F82C7A">
        <w:rPr>
          <w:b/>
          <w:bCs/>
        </w:rPr>
        <w:t>Transaction</w:t>
      </w:r>
      <w:proofErr w:type="spellEnd"/>
      <w:r w:rsidRPr="00F82C7A">
        <w:rPr>
          <w:b/>
          <w:bCs/>
        </w:rPr>
        <w:t xml:space="preserve"> Management</w:t>
      </w:r>
      <w:r w:rsidRPr="00F82C7A">
        <w:t>:</w:t>
      </w:r>
    </w:p>
    <w:p w14:paraId="39F3A284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Suggestion</w:t>
      </w:r>
      <w:r w:rsidRPr="00F82C7A">
        <w:rPr>
          <w:lang w:val="en-US"/>
        </w:rPr>
        <w:t>: Consider using a transaction management approach to ensure that the task creation is atomic, especially if there are multiple related operations in the future.</w:t>
      </w:r>
    </w:p>
    <w:p w14:paraId="52AE61F1" w14:textId="77777777" w:rsidR="00F82C7A" w:rsidRPr="00F82C7A" w:rsidRDefault="00F82C7A" w:rsidP="00F363D8">
      <w:pPr>
        <w:numPr>
          <w:ilvl w:val="1"/>
          <w:numId w:val="1"/>
        </w:numPr>
        <w:jc w:val="both"/>
        <w:rPr>
          <w:lang w:val="en-US"/>
        </w:rPr>
      </w:pPr>
      <w:r w:rsidRPr="00F82C7A">
        <w:rPr>
          <w:b/>
          <w:bCs/>
          <w:lang w:val="en-US"/>
        </w:rPr>
        <w:t>Benefit</w:t>
      </w:r>
      <w:r w:rsidRPr="00F82C7A">
        <w:rPr>
          <w:lang w:val="en-US"/>
        </w:rPr>
        <w:t>: This can help maintain data consistency and integrity, particularly in scenarios where multiple database operations are involved.</w:t>
      </w:r>
    </w:p>
    <w:p w14:paraId="4ABA9BED" w14:textId="7C484C37" w:rsidR="00390151" w:rsidRDefault="00390151" w:rsidP="00F363D8">
      <w:pPr>
        <w:jc w:val="both"/>
        <w:rPr>
          <w:lang w:val="en-US"/>
        </w:rPr>
      </w:pP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mejoras</w:t>
      </w:r>
      <w:proofErr w:type="spellEnd"/>
      <w:r>
        <w:rPr>
          <w:lang w:val="en-US"/>
        </w:rPr>
        <w:t>:</w:t>
      </w:r>
    </w:p>
    <w:p w14:paraId="6F0A3CAD" w14:textId="39FD6FE6" w:rsidR="00EF6E42" w:rsidRDefault="00157FA7" w:rsidP="00F363D8">
      <w:pPr>
        <w:jc w:val="both"/>
        <w:rPr>
          <w:lang w:val="en-US"/>
        </w:rPr>
      </w:pPr>
      <w:r w:rsidRPr="00157FA7">
        <w:rPr>
          <w:noProof/>
          <w:lang w:val="en-US"/>
        </w:rPr>
        <w:drawing>
          <wp:inline distT="0" distB="0" distL="0" distR="0" wp14:anchorId="71AEC1C4" wp14:editId="4FE839A0">
            <wp:extent cx="5612130" cy="1472565"/>
            <wp:effectExtent l="0" t="0" r="7620" b="0"/>
            <wp:docPr id="13270346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3461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2837" w14:textId="648CF279" w:rsidR="00F363D8" w:rsidRDefault="00F363D8" w:rsidP="00F363D8">
      <w:pPr>
        <w:jc w:val="both"/>
        <w:rPr>
          <w:lang w:val="en-US"/>
        </w:rPr>
      </w:pPr>
      <w:r w:rsidRPr="00F363D8">
        <w:rPr>
          <w:noProof/>
          <w:lang w:val="en-US"/>
        </w:rPr>
        <w:drawing>
          <wp:inline distT="0" distB="0" distL="0" distR="0" wp14:anchorId="0E3EF097" wp14:editId="59554F68">
            <wp:extent cx="5612130" cy="1671320"/>
            <wp:effectExtent l="0" t="0" r="7620" b="5080"/>
            <wp:docPr id="1046639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9287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2BB0" w14:textId="6E7DE9C8" w:rsidR="00766200" w:rsidRDefault="00766200">
      <w:pPr>
        <w:rPr>
          <w:lang w:val="en-US"/>
        </w:rPr>
      </w:pPr>
      <w:r>
        <w:rPr>
          <w:lang w:val="en-US"/>
        </w:rPr>
        <w:br w:type="page"/>
      </w:r>
    </w:p>
    <w:p w14:paraId="6F7E9E9B" w14:textId="2CBFC51A" w:rsidR="00766200" w:rsidRPr="004761E9" w:rsidRDefault="00766200" w:rsidP="00F363D8">
      <w:pPr>
        <w:jc w:val="both"/>
        <w:rPr>
          <w:b/>
          <w:bCs/>
          <w:lang w:val="en-US"/>
        </w:rPr>
      </w:pPr>
      <w:proofErr w:type="spellStart"/>
      <w:r w:rsidRPr="004761E9">
        <w:rPr>
          <w:b/>
          <w:bCs/>
          <w:lang w:val="en-US"/>
        </w:rPr>
        <w:lastRenderedPageBreak/>
        <w:t>Pruebas</w:t>
      </w:r>
      <w:proofErr w:type="spellEnd"/>
      <w:r w:rsidRPr="004761E9">
        <w:rPr>
          <w:b/>
          <w:bCs/>
          <w:lang w:val="en-US"/>
        </w:rPr>
        <w:t xml:space="preserve"> </w:t>
      </w:r>
      <w:proofErr w:type="spellStart"/>
      <w:r w:rsidRPr="004761E9">
        <w:rPr>
          <w:b/>
          <w:bCs/>
          <w:lang w:val="en-US"/>
        </w:rPr>
        <w:t>unitarias</w:t>
      </w:r>
      <w:proofErr w:type="spellEnd"/>
    </w:p>
    <w:p w14:paraId="1B92F456" w14:textId="2DCD2D4C" w:rsidR="00766200" w:rsidRDefault="00766200" w:rsidP="00F363D8">
      <w:pPr>
        <w:jc w:val="both"/>
        <w:rPr>
          <w:lang w:val="en-US"/>
        </w:rPr>
      </w:pPr>
      <w:r w:rsidRPr="00766200">
        <w:rPr>
          <w:lang w:val="en-US"/>
        </w:rPr>
        <w:drawing>
          <wp:inline distT="0" distB="0" distL="0" distR="0" wp14:anchorId="334F9853" wp14:editId="2B9BED6A">
            <wp:extent cx="5612130" cy="7399655"/>
            <wp:effectExtent l="0" t="0" r="7620" b="0"/>
            <wp:docPr id="2759364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36422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5B5A" w14:textId="77777777" w:rsidR="00157FA7" w:rsidRPr="00F82C7A" w:rsidRDefault="00157FA7" w:rsidP="00F363D8">
      <w:pPr>
        <w:jc w:val="both"/>
        <w:rPr>
          <w:lang w:val="en-US"/>
        </w:rPr>
      </w:pPr>
    </w:p>
    <w:sectPr w:rsidR="00157FA7" w:rsidRPr="00F82C7A" w:rsidSect="00F363D8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70569"/>
    <w:multiLevelType w:val="multilevel"/>
    <w:tmpl w:val="712C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78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97"/>
    <w:rsid w:val="00042B71"/>
    <w:rsid w:val="000A6197"/>
    <w:rsid w:val="00157FA7"/>
    <w:rsid w:val="001F13EA"/>
    <w:rsid w:val="0021490B"/>
    <w:rsid w:val="00233DCB"/>
    <w:rsid w:val="002714CF"/>
    <w:rsid w:val="00390151"/>
    <w:rsid w:val="004761E9"/>
    <w:rsid w:val="004A698E"/>
    <w:rsid w:val="00526E0F"/>
    <w:rsid w:val="00736D22"/>
    <w:rsid w:val="00766200"/>
    <w:rsid w:val="0094232E"/>
    <w:rsid w:val="00952739"/>
    <w:rsid w:val="00B1421F"/>
    <w:rsid w:val="00BC29E2"/>
    <w:rsid w:val="00CF670F"/>
    <w:rsid w:val="00D4721E"/>
    <w:rsid w:val="00D87D53"/>
    <w:rsid w:val="00DF5BD6"/>
    <w:rsid w:val="00EB36B4"/>
    <w:rsid w:val="00EF6E42"/>
    <w:rsid w:val="00F363D8"/>
    <w:rsid w:val="00F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ACC6"/>
  <w15:chartTrackingRefBased/>
  <w15:docId w15:val="{AB99E5B4-E2DD-47D5-935B-9B971DA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1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1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1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1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1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Ortega</dc:creator>
  <cp:keywords/>
  <dc:description/>
  <cp:lastModifiedBy>Fernanda  Ortega</cp:lastModifiedBy>
  <cp:revision>23</cp:revision>
  <dcterms:created xsi:type="dcterms:W3CDTF">2025-06-30T04:29:00Z</dcterms:created>
  <dcterms:modified xsi:type="dcterms:W3CDTF">2025-06-30T16:30:00Z</dcterms:modified>
</cp:coreProperties>
</file>