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092CA" w14:textId="77777777" w:rsidR="005B3430" w:rsidRDefault="00000000">
      <w:pPr>
        <w:pStyle w:val="CustomTitle"/>
        <w:jc w:val="center"/>
      </w:pPr>
      <w:r>
        <w:t>AMABILIDADE NO MODELO BIG FIVE</w:t>
      </w:r>
    </w:p>
    <w:p w14:paraId="4E0C1750" w14:textId="77777777" w:rsidR="005B3430" w:rsidRDefault="00000000">
      <w:pPr>
        <w:pStyle w:val="CustomHeading2"/>
        <w:jc w:val="center"/>
      </w:pPr>
      <w:r>
        <w:t>Compaixão e Polidez - Descrições Detalhadas por Níveis</w:t>
      </w:r>
    </w:p>
    <w:p w14:paraId="40E7404A" w14:textId="77777777" w:rsidR="005B3430" w:rsidRDefault="005B3430"/>
    <w:p w14:paraId="029A23C3" w14:textId="77777777" w:rsidR="005B3430" w:rsidRDefault="00000000">
      <w:r>
        <w:t>______________________________________________________________________</w:t>
      </w:r>
    </w:p>
    <w:p w14:paraId="6E5AB140" w14:textId="77777777" w:rsidR="005B3430" w:rsidRDefault="005B3430"/>
    <w:p w14:paraId="284ED40C" w14:textId="77777777" w:rsidR="005B3430" w:rsidRDefault="00000000">
      <w:pPr>
        <w:pStyle w:val="Ttulo1"/>
      </w:pPr>
      <w:r>
        <w:t>INTRODUÇÃO</w:t>
      </w:r>
    </w:p>
    <w:p w14:paraId="73299B36" w14:textId="77777777" w:rsidR="005B3430" w:rsidRDefault="00000000">
      <w:r>
        <w:t xml:space="preserve">A Amabilidade é a dimensão primária de interação interpessoal no modelo de personalidade Big Five. É considerado o traço mais complexo, com elementos positivos e negativos marcantes ao longo de sua distribuição. De acordo com DeYoung, Quilty e Peterson (2007), a Amabilidade pode ser dividida em dois aspectos distintos mas relacionados: </w:t>
      </w:r>
      <w:r>
        <w:rPr>
          <w:b/>
        </w:rPr>
        <w:t>Compaixão (Compassion)</w:t>
      </w:r>
      <w:r>
        <w:t xml:space="preserve"> e </w:t>
      </w:r>
      <w:r>
        <w:rPr>
          <w:b/>
        </w:rPr>
        <w:t>Polidez (Politeness)</w:t>
      </w:r>
      <w:r>
        <w:t>.</w:t>
      </w:r>
    </w:p>
    <w:p w14:paraId="1E345211" w14:textId="77777777" w:rsidR="005B3430" w:rsidRDefault="005B3430"/>
    <w:p w14:paraId="583D1BEF" w14:textId="77777777" w:rsidR="005B3430" w:rsidRDefault="00000000">
      <w:pPr>
        <w:pStyle w:val="Ttulo2"/>
      </w:pPr>
      <w:r>
        <w:t>Características Fundamentais</w:t>
      </w:r>
    </w:p>
    <w:p w14:paraId="3B657DC9" w14:textId="77777777" w:rsidR="005B3430" w:rsidRDefault="00000000">
      <w:pPr>
        <w:pStyle w:val="Commarcadores"/>
      </w:pPr>
      <w:r>
        <w:t>• Compaixão: afiliação emocional compassiva (calor, simpatia, ternura, empatia)</w:t>
      </w:r>
    </w:p>
    <w:p w14:paraId="3F975951" w14:textId="77777777" w:rsidR="005B3430" w:rsidRDefault="00000000">
      <w:pPr>
        <w:pStyle w:val="Commarcadores"/>
      </w:pPr>
      <w:r>
        <w:t>• Polidez: consideração racional e respeito (cooperação, conformidade, modéstia)</w:t>
      </w:r>
    </w:p>
    <w:p w14:paraId="2C4A5557" w14:textId="77777777" w:rsidR="005B3430" w:rsidRDefault="00000000">
      <w:pPr>
        <w:pStyle w:val="Ttulo2"/>
      </w:pPr>
      <w:r>
        <w:t>Complexidade do Traço</w:t>
      </w:r>
    </w:p>
    <w:p w14:paraId="3AB8A713" w14:textId="77777777" w:rsidR="005B3430" w:rsidRDefault="00000000">
      <w:r>
        <w:t>A Amabilidade é única entre os Big Five por apresentar vantagens e desvantagens pronunciadas em todos os pontos da distribuição. Pessoas altamente amáveis são bondosas e conciliadoras, mas podem ter dificuldade em defender seus próprios interesses. Pessoas baixas em amabilidade são eficazes em negociação e competição, mas podem prejudicar relacionamentos importantes.</w:t>
      </w:r>
    </w:p>
    <w:p w14:paraId="58EE4DC8" w14:textId="77777777" w:rsidR="005B3430" w:rsidRDefault="00000000">
      <w:r>
        <w:br w:type="page"/>
      </w:r>
    </w:p>
    <w:p w14:paraId="492ACF3E" w14:textId="77777777" w:rsidR="005B3430" w:rsidRDefault="00000000">
      <w:pPr>
        <w:pStyle w:val="Ttulo1"/>
      </w:pPr>
      <w:r>
        <w:lastRenderedPageBreak/>
        <w:t>1. COMPAIXÃO (COMPASSION)</w:t>
      </w:r>
    </w:p>
    <w:p w14:paraId="0A5D5259" w14:textId="77777777" w:rsidR="005B3430" w:rsidRDefault="00000000">
      <w:pPr>
        <w:pStyle w:val="Ttulo2"/>
      </w:pPr>
      <w:r>
        <w:t>Definição</w:t>
      </w:r>
    </w:p>
    <w:p w14:paraId="392CC51F" w14:textId="77777777" w:rsidR="005B3430" w:rsidRDefault="00000000">
      <w:r>
        <w:t>A Compaixão representa a afiliação emocional com outros, incluindo calor interpessoal, simpatia, ternura e empatia. Reflete o interesse genuíno pelos problemas de outras pessoas e seres vivos, e a preocupação em ajudar outros a evitar emoções negativas. É a dimensão emocional e empática da amabilidade, possivelmente relacionada aos sistemas neurobiológicos do comportamento maternal.</w:t>
      </w:r>
    </w:p>
    <w:p w14:paraId="05931739" w14:textId="77777777" w:rsidR="005B3430" w:rsidRDefault="005B3430"/>
    <w:p w14:paraId="76EE9AD4" w14:textId="77777777" w:rsidR="005B3430" w:rsidRDefault="00000000">
      <w:pPr>
        <w:pStyle w:val="Ttulo2"/>
      </w:pPr>
      <w:r>
        <w:t>Manifestações Principais</w:t>
      </w:r>
    </w:p>
    <w:p w14:paraId="3AB6AEE7" w14:textId="77777777" w:rsidR="005B3430" w:rsidRDefault="00000000">
      <w:pPr>
        <w:pStyle w:val="Commarcadores"/>
      </w:pPr>
      <w:r>
        <w:t>• Interesse pelos problemas dos outros</w:t>
      </w:r>
    </w:p>
    <w:p w14:paraId="0D609F60" w14:textId="77777777" w:rsidR="005B3430" w:rsidRDefault="00000000">
      <w:pPr>
        <w:pStyle w:val="Commarcadores"/>
      </w:pPr>
      <w:r>
        <w:t>• Empatia e ressonância emocional</w:t>
      </w:r>
    </w:p>
    <w:p w14:paraId="4ECED5FA" w14:textId="77777777" w:rsidR="005B3430" w:rsidRDefault="00000000">
      <w:pPr>
        <w:pStyle w:val="Commarcadores"/>
      </w:pPr>
      <w:r>
        <w:t>• Calor interpessoal e ternura</w:t>
      </w:r>
    </w:p>
    <w:p w14:paraId="6FF3C92F" w14:textId="77777777" w:rsidR="005B3430" w:rsidRDefault="00000000">
      <w:pPr>
        <w:pStyle w:val="Commarcadores"/>
      </w:pPr>
      <w:r>
        <w:t>• Simpatia e preocupação genuína</w:t>
      </w:r>
    </w:p>
    <w:p w14:paraId="767A0974" w14:textId="77777777" w:rsidR="005B3430" w:rsidRDefault="00000000">
      <w:pPr>
        <w:pStyle w:val="Commarcadores"/>
      </w:pPr>
      <w:r>
        <w:t>• Disposição para ajudar</w:t>
      </w:r>
    </w:p>
    <w:p w14:paraId="42C9B13C" w14:textId="77777777" w:rsidR="005B3430" w:rsidRDefault="00000000">
      <w:pPr>
        <w:pStyle w:val="Commarcadores"/>
      </w:pPr>
      <w:r>
        <w:t>• Sensibilidade ao sofrimento</w:t>
      </w:r>
    </w:p>
    <w:p w14:paraId="4EA11BA5" w14:textId="77777777" w:rsidR="005B3430" w:rsidRDefault="00000000">
      <w:pPr>
        <w:pStyle w:val="Commarcadores"/>
      </w:pPr>
      <w:r>
        <w:t>• Cuidado e nutrição emocional</w:t>
      </w:r>
    </w:p>
    <w:p w14:paraId="15AE6269" w14:textId="77777777" w:rsidR="005B3430" w:rsidRDefault="00000000">
      <w:pPr>
        <w:pStyle w:val="Commarcadores"/>
      </w:pPr>
      <w:r>
        <w:t>• Sacrifício pelos outros</w:t>
      </w:r>
    </w:p>
    <w:p w14:paraId="5E0204F9" w14:textId="77777777" w:rsidR="005B3430" w:rsidRDefault="005B3430"/>
    <w:p w14:paraId="0E85B275" w14:textId="77777777" w:rsidR="005B3430" w:rsidRDefault="00000000">
      <w:pPr>
        <w:pStyle w:val="Ttulo2"/>
      </w:pPr>
      <w:r>
        <w:t>Descrições por Nível</w:t>
      </w:r>
    </w:p>
    <w:p w14:paraId="3A1BD87E" w14:textId="77777777" w:rsidR="005B3430" w:rsidRDefault="00000000">
      <w:r>
        <w:rPr>
          <w:b/>
          <w:color w:val="993366"/>
        </w:rPr>
        <w:t>EXTREMAMENTE ALTO (90-100 percentil)</w:t>
      </w:r>
    </w:p>
    <w:p w14:paraId="594D3722" w14:textId="77777777" w:rsidR="005B3430" w:rsidRDefault="00000000">
      <w:r>
        <w:t>Indivíduos extremamente altos em compaixão são profundamente orientados para os problemas e sofrimento de outros, ao ponto de negligenciarem completamente suas próprias necessidades. São hipersensíveis ao desamparo e qualquer sinal de necessidade. Sacrificam constantemente seu bem-estar pelo bem-estar alheio.</w:t>
      </w:r>
      <w:r>
        <w:br/>
      </w:r>
      <w:r>
        <w:br/>
        <w:t>São extremamente empáticos, sentindo a dor alheia como própria. Têm um lado extraordinariamente suave e são procurados como ouvintes pacientes. Podem ser explorados devido à sua bondade extrema e incapacidade de dizer não. Sua compaixão excessiva pode levá-los a permitir comportamentos prejudiciais por não conseguirem estabelecer limites.</w:t>
      </w:r>
    </w:p>
    <w:p w14:paraId="0248F9A2" w14:textId="77777777" w:rsidR="005B3430" w:rsidRDefault="005B3430"/>
    <w:p w14:paraId="449D6D01" w14:textId="77777777" w:rsidR="005B3430" w:rsidRDefault="00000000">
      <w:r>
        <w:rPr>
          <w:b/>
          <w:color w:val="993366"/>
        </w:rPr>
        <w:t>MUITO ALTO (80-90 percentil)</w:t>
      </w:r>
    </w:p>
    <w:p w14:paraId="666B9F32" w14:textId="77777777" w:rsidR="005B3430" w:rsidRDefault="00000000">
      <w:r>
        <w:t>Pessoas muito altas em compaixão são fortemente orientadas para ajudar outros. São muito sensíveis ao sofrimento, reagindo prontamente para oferecer ajuda. Frequentemente colocam as necessidades dos outros acima das próprias. Sentem profunda empatia e podem ficar emocionalmente sobrecarregadas.</w:t>
      </w:r>
      <w:r>
        <w:br/>
      </w:r>
      <w:r>
        <w:lastRenderedPageBreak/>
        <w:br/>
        <w:t>São extremamente calorosas e criam ambientes emocionalmente seguros. Sacrificam regularmente seu tempo e recursos. Podem desenvolver fadiga de compaixão. São vulneráveis a manipulação emocional. Têm dificuldade em decisões que possam causar desconforto a outros.</w:t>
      </w:r>
    </w:p>
    <w:p w14:paraId="49C73E38" w14:textId="77777777" w:rsidR="005B3430" w:rsidRDefault="005B3430"/>
    <w:p w14:paraId="7BAACA40" w14:textId="77777777" w:rsidR="005B3430" w:rsidRDefault="00000000">
      <w:r>
        <w:rPr>
          <w:b/>
          <w:color w:val="993366"/>
        </w:rPr>
        <w:t>ALTO (60-80 percentil)</w:t>
      </w:r>
    </w:p>
    <w:p w14:paraId="621DE645" w14:textId="77777777" w:rsidR="005B3430" w:rsidRDefault="00000000">
      <w:r>
        <w:t>Indivíduos altos em compaixão são orientados para o bem-estar dos outros. São empáticos e calorosos, respondendo quando outros precisam de ajuda. Frequentemente priorizam as necessidades dos outros. Sentem genuína preocupação com o sofrimento alheio.</w:t>
      </w:r>
      <w:r>
        <w:br/>
      </w:r>
      <w:r>
        <w:br/>
        <w:t>São bons ouvintes e oferecem suporte emocional naturalmente. Têm um lado notavelmente suave. Fazem sacrifícios regularmente mas mantêm alguma consideração própria. Podem ocasionalmente ser aproveitados. Às vezes têm dificuldade em negociações por considerarem demais os outros.</w:t>
      </w:r>
    </w:p>
    <w:p w14:paraId="3017C9FF" w14:textId="77777777" w:rsidR="005B3430" w:rsidRDefault="005B3430"/>
    <w:p w14:paraId="1BAD08D1" w14:textId="77777777" w:rsidR="005B3430" w:rsidRDefault="00000000">
      <w:r>
        <w:rPr>
          <w:b/>
          <w:color w:val="993366"/>
        </w:rPr>
        <w:t>MÉDIO (40-60 percentil)</w:t>
      </w:r>
    </w:p>
    <w:p w14:paraId="5837F0D9" w14:textId="77777777" w:rsidR="005B3430" w:rsidRDefault="00000000">
      <w:r>
        <w:t>Pessoas com níveis médios de compaixão demonstram preocupação equilibrada pelos outros. São empáticas quando apropriado mas mantêm limites saudáveis. Interessam-se pelos problemas dos outros sem negligenciar os próprios. Oferecem ajuda considerando suas limitações.</w:t>
      </w:r>
      <w:r>
        <w:br/>
      </w:r>
      <w:r>
        <w:br/>
        <w:t>Conseguem equilibrar cuidado com autocuidado. São bons amigos e parceiros. Fazem sacrifícios ocasionais mas esperam reciprocidade. Conseguem tomar decisões difíceis quando necessário. Negociam de forma justa.</w:t>
      </w:r>
    </w:p>
    <w:p w14:paraId="751F9423" w14:textId="77777777" w:rsidR="005B3430" w:rsidRDefault="005B3430"/>
    <w:p w14:paraId="578304B7" w14:textId="77777777" w:rsidR="005B3430" w:rsidRDefault="00000000">
      <w:r>
        <w:rPr>
          <w:b/>
          <w:color w:val="993366"/>
        </w:rPr>
        <w:t>BAIXO (20-40 percentil)</w:t>
      </w:r>
    </w:p>
    <w:p w14:paraId="5858C003" w14:textId="77777777" w:rsidR="005B3430" w:rsidRDefault="00000000">
      <w:r>
        <w:t>Indivíduos baixos em compaixão são menos interessados nos problemas de outras pessoas. Garantem que suas necessidades sejam atendidas primeiro. Não são facilmente influenciados por apelos emocionais. São menos empáticos, podendo parecer frios ou distantes.</w:t>
      </w:r>
      <w:r>
        <w:br/>
      </w:r>
      <w:r>
        <w:br/>
        <w:t>São procurados para conselhos práticos, não conforto emocional. Negociam efetivamente em benefício próprio. Defendem seus interesses abertamente. Não fazem sacrifícios desnecessários. Podem ter dificuldade em profissões de cuidado.</w:t>
      </w:r>
    </w:p>
    <w:p w14:paraId="5FCB23A1" w14:textId="77777777" w:rsidR="005B3430" w:rsidRDefault="005B3430"/>
    <w:p w14:paraId="0F22D0F3" w14:textId="77777777" w:rsidR="005B3430" w:rsidRDefault="00000000">
      <w:r>
        <w:rPr>
          <w:b/>
          <w:color w:val="993366"/>
        </w:rPr>
        <w:lastRenderedPageBreak/>
        <w:t>MUITO BAIXO (10-20 percentil)</w:t>
      </w:r>
    </w:p>
    <w:p w14:paraId="45B6BE9D" w14:textId="77777777" w:rsidR="005B3430" w:rsidRDefault="00000000">
      <w:r>
        <w:t>Pessoas muito baixas em compaixão focam quase exclusivamente em suas necessidades. São minimamente afetadas por sofrimento alheio. Demonstram pouca empatia ou calor interpessoal, sendo percebidas como duras ou insensíveis.</w:t>
      </w:r>
      <w:r>
        <w:br/>
      </w:r>
      <w:r>
        <w:br/>
        <w:t>Raramente fazem sacrifícios pelos outros. São muito eficazes em situações competitivas. Têm pouca paciência para problemas emocionais. Relacionamentos são frequentemente transacionais. Podem ter sucesso em ambientes competitivos.</w:t>
      </w:r>
    </w:p>
    <w:p w14:paraId="0EBB59B1" w14:textId="77777777" w:rsidR="005B3430" w:rsidRDefault="005B3430"/>
    <w:p w14:paraId="446C87CF" w14:textId="77777777" w:rsidR="005B3430" w:rsidRDefault="00000000">
      <w:r>
        <w:rPr>
          <w:b/>
          <w:color w:val="993366"/>
        </w:rPr>
        <w:t>EXTREMAMENTE BAIXO (0-10 percentil)</w:t>
      </w:r>
    </w:p>
    <w:p w14:paraId="12A2E5FF" w14:textId="77777777" w:rsidR="005B3430" w:rsidRDefault="00000000">
      <w:r>
        <w:t>Indivíduos extremamente baixos em compaixão são completamente desinteressados pelo sofrimento dos outros. São imunes a apelos emocionais. Podem sentir prazer em causar emoções negativas. Demonstram ausência total de empatia.</w:t>
      </w:r>
      <w:r>
        <w:br/>
      </w:r>
      <w:r>
        <w:br/>
        <w:t>São percebidos como extremamente frios ou cruéis. Exploram outros sem remorso. Sua falta de compaixão pode indicar traços psicopáticos. Relacionamentos existem apenas para exploração. Podem ser perigosos em posições de poder.</w:t>
      </w:r>
    </w:p>
    <w:p w14:paraId="0E5E1A4B" w14:textId="77777777" w:rsidR="005B3430" w:rsidRDefault="005B3430"/>
    <w:p w14:paraId="4B235AA1" w14:textId="77777777" w:rsidR="005B3430" w:rsidRDefault="00000000">
      <w:r>
        <w:br w:type="page"/>
      </w:r>
    </w:p>
    <w:p w14:paraId="2658B2D9" w14:textId="77777777" w:rsidR="005B3430" w:rsidRDefault="00000000">
      <w:pPr>
        <w:pStyle w:val="Ttulo1"/>
      </w:pPr>
      <w:r>
        <w:lastRenderedPageBreak/>
        <w:t>2. POLIDEZ (POLITENESS)</w:t>
      </w:r>
    </w:p>
    <w:p w14:paraId="33D1F8F0" w14:textId="77777777" w:rsidR="005B3430" w:rsidRDefault="00000000">
      <w:pPr>
        <w:pStyle w:val="Ttulo2"/>
      </w:pPr>
      <w:r>
        <w:t>Definição</w:t>
      </w:r>
    </w:p>
    <w:p w14:paraId="1947DB51" w14:textId="77777777" w:rsidR="005B3430" w:rsidRDefault="00000000">
      <w:r>
        <w:t>A Polidez representa uma consideração mais racional e respeito pelas necessidades dos outros. Inclui cooperação, conformidade, sinceridade e modéstia. Está relacionada à deferência à autoridade, obediência e evitação de conflitos. É a dimensão mais cognitiva e socialmente orientada da amabilidade.</w:t>
      </w:r>
    </w:p>
    <w:p w14:paraId="74B57AE1" w14:textId="77777777" w:rsidR="005B3430" w:rsidRDefault="005B3430"/>
    <w:p w14:paraId="7137FC60" w14:textId="77777777" w:rsidR="005B3430" w:rsidRDefault="00000000">
      <w:pPr>
        <w:pStyle w:val="Ttulo2"/>
      </w:pPr>
      <w:r>
        <w:t>Manifestações Principais</w:t>
      </w:r>
    </w:p>
    <w:p w14:paraId="0BD9EBC9" w14:textId="77777777" w:rsidR="005B3430" w:rsidRDefault="00000000">
      <w:pPr>
        <w:pStyle w:val="Commarcadores"/>
      </w:pPr>
      <w:r>
        <w:t>• Respeito pela autoridade</w:t>
      </w:r>
    </w:p>
    <w:p w14:paraId="423729B4" w14:textId="77777777" w:rsidR="005B3430" w:rsidRDefault="00000000">
      <w:pPr>
        <w:pStyle w:val="Commarcadores"/>
      </w:pPr>
      <w:r>
        <w:t>• Evitação de conflitos</w:t>
      </w:r>
    </w:p>
    <w:p w14:paraId="5947B442" w14:textId="77777777" w:rsidR="005B3430" w:rsidRDefault="00000000">
      <w:pPr>
        <w:pStyle w:val="Commarcadores"/>
      </w:pPr>
      <w:r>
        <w:t>• Cooperação e conformidade</w:t>
      </w:r>
    </w:p>
    <w:p w14:paraId="2EDB27F6" w14:textId="77777777" w:rsidR="005B3430" w:rsidRDefault="00000000">
      <w:pPr>
        <w:pStyle w:val="Commarcadores"/>
      </w:pPr>
      <w:r>
        <w:t>• Modéstia e humildade</w:t>
      </w:r>
    </w:p>
    <w:p w14:paraId="2898D5FF" w14:textId="77777777" w:rsidR="005B3430" w:rsidRDefault="00000000">
      <w:pPr>
        <w:pStyle w:val="Commarcadores"/>
      </w:pPr>
      <w:r>
        <w:t>• Obediência a regras</w:t>
      </w:r>
    </w:p>
    <w:p w14:paraId="0A565202" w14:textId="77777777" w:rsidR="005B3430" w:rsidRDefault="00000000">
      <w:pPr>
        <w:pStyle w:val="Commarcadores"/>
      </w:pPr>
      <w:r>
        <w:t>• Consideração social</w:t>
      </w:r>
    </w:p>
    <w:p w14:paraId="2C94DD4F" w14:textId="77777777" w:rsidR="005B3430" w:rsidRDefault="00000000">
      <w:pPr>
        <w:pStyle w:val="Commarcadores"/>
      </w:pPr>
      <w:r>
        <w:t>• Deferência e tato</w:t>
      </w:r>
    </w:p>
    <w:p w14:paraId="65FAFD95" w14:textId="77777777" w:rsidR="005B3430" w:rsidRDefault="00000000">
      <w:pPr>
        <w:pStyle w:val="Commarcadores"/>
      </w:pPr>
      <w:r>
        <w:t>• Sinceridade respeitosa</w:t>
      </w:r>
    </w:p>
    <w:p w14:paraId="68DF2DD2" w14:textId="77777777" w:rsidR="005B3430" w:rsidRDefault="005B3430"/>
    <w:p w14:paraId="54EDB252" w14:textId="77777777" w:rsidR="005B3430" w:rsidRDefault="00000000">
      <w:pPr>
        <w:pStyle w:val="Ttulo2"/>
      </w:pPr>
      <w:r>
        <w:t>Descrições por Nível</w:t>
      </w:r>
    </w:p>
    <w:p w14:paraId="3DDED63F" w14:textId="77777777" w:rsidR="005B3430" w:rsidRDefault="00000000">
      <w:r>
        <w:rPr>
          <w:b/>
          <w:color w:val="993366"/>
        </w:rPr>
        <w:t>EXTREMAMENTE ALTO (90-100 percentil)</w:t>
      </w:r>
    </w:p>
    <w:p w14:paraId="28CDFC4A" w14:textId="77777777" w:rsidR="005B3430" w:rsidRDefault="00000000">
      <w:r>
        <w:t>Indivíduos extremamente altos em polidez são absolutamente deferentes à autoridade e incondicionalmente obedientes. Nunca questionam ordens ou regras, mesmo quando injustas. São excessivamente respeitosos ao ponto da subserviência. Evitam qualquer conflito a todo custo.</w:t>
      </w:r>
      <w:r>
        <w:br/>
      </w:r>
      <w:r>
        <w:br/>
        <w:t>São extremamente modestos, recusando crédito merecido. Nunca expressam opiniões contrárias. Pedem desculpas constantemente. Sua polidez extrema os torna vulneráveis à exploração. Podem desenvolver problemas psicológicos devido à supressão constante.</w:t>
      </w:r>
    </w:p>
    <w:p w14:paraId="01546EB7" w14:textId="77777777" w:rsidR="005B3430" w:rsidRDefault="005B3430"/>
    <w:p w14:paraId="1F280F11" w14:textId="77777777" w:rsidR="005B3430" w:rsidRDefault="00000000">
      <w:r>
        <w:rPr>
          <w:b/>
          <w:color w:val="993366"/>
        </w:rPr>
        <w:t>MUITO ALTO (80-90 percentil)</w:t>
      </w:r>
    </w:p>
    <w:p w14:paraId="5ED6B593" w14:textId="77777777" w:rsidR="005B3430" w:rsidRDefault="00000000">
      <w:r>
        <w:t>Pessoas muito altas em polidez são muito deferentes à autoridade. Raramente questionam regras, mesmo com dúvidas sérias. São muito respeitosas e evitam confronto. Preferem manter a paz a expressar discordância. São muito modestas e relutantes em aceitar reconhecimento.</w:t>
      </w:r>
      <w:r>
        <w:br/>
      </w:r>
      <w:r>
        <w:br/>
        <w:t xml:space="preserve">Cooperam sempre colocando o grupo acima de si. Pedem desculpas frequentemente. Têm </w:t>
      </w:r>
      <w:r>
        <w:lastRenderedPageBreak/>
        <w:t>dificuldade em situações que requerem assertividade. São frequentemente aproveitadas. Têm dificuldade em posições de liderança.</w:t>
      </w:r>
    </w:p>
    <w:p w14:paraId="6E00A8CC" w14:textId="77777777" w:rsidR="005B3430" w:rsidRDefault="005B3430"/>
    <w:p w14:paraId="2A587AEB" w14:textId="77777777" w:rsidR="005B3430" w:rsidRDefault="00000000">
      <w:r>
        <w:rPr>
          <w:b/>
          <w:color w:val="993366"/>
        </w:rPr>
        <w:t>ALTO (60-80 percentil)</w:t>
      </w:r>
    </w:p>
    <w:p w14:paraId="1F7056ED" w14:textId="77777777" w:rsidR="005B3430" w:rsidRDefault="00000000">
      <w:r>
        <w:t>Indivíduos altos em polidez são respeitosos com autoridade e geralmente obedientes. Seguem regras e normas sociais consistentemente. Preferem evitar conflitos e mantêm harmonia. São cooperativos e consideram as necessidades dos outros. Demonstram modéstia genuína.</w:t>
      </w:r>
      <w:r>
        <w:br/>
      </w:r>
      <w:r>
        <w:br/>
        <w:t>São vistos como educados e confiáveis. Respeitam hierarquias e protocolos. Podem ter dificuldade em confrontação direta. Tendem a ceder para manter a paz. São desconfortáveis em desafiar autoridade.</w:t>
      </w:r>
    </w:p>
    <w:p w14:paraId="33C37580" w14:textId="77777777" w:rsidR="005B3430" w:rsidRDefault="005B3430"/>
    <w:p w14:paraId="6C7F7A33" w14:textId="77777777" w:rsidR="005B3430" w:rsidRDefault="00000000">
      <w:r>
        <w:rPr>
          <w:b/>
          <w:color w:val="993366"/>
        </w:rPr>
        <w:t>MÉDIO (40-60 percentil)</w:t>
      </w:r>
    </w:p>
    <w:p w14:paraId="717FFA66" w14:textId="77777777" w:rsidR="005B3430" w:rsidRDefault="00000000">
      <w:r>
        <w:t>Pessoas com níveis médios de polidez demonstram respeito apropriado mas questionam quando necessário. São obedientes quando regras fazem sentido. Equilibram evitar conflitos com defender-se. São moderadamente cooperativas.</w:t>
      </w:r>
      <w:r>
        <w:br/>
      </w:r>
      <w:r>
        <w:br/>
        <w:t>Demonstram modéstia apropriada. Conseguem ser sinceros mantendo respeito. Adaptam-se entre liderar e seguir. Respeitam autoridade legítima sem subserviência. Conseguem ter discussões produtivas.</w:t>
      </w:r>
    </w:p>
    <w:p w14:paraId="55B60F44" w14:textId="77777777" w:rsidR="005B3430" w:rsidRDefault="005B3430"/>
    <w:p w14:paraId="4474996A" w14:textId="77777777" w:rsidR="005B3430" w:rsidRDefault="00000000">
      <w:r>
        <w:rPr>
          <w:b/>
          <w:color w:val="993366"/>
        </w:rPr>
        <w:t>BAIXO (20-40 percentil)</w:t>
      </w:r>
    </w:p>
    <w:p w14:paraId="482E5F0F" w14:textId="77777777" w:rsidR="005B3430" w:rsidRDefault="00000000">
      <w:r>
        <w:t>Indivíduos baixos em polidez não são deferentes à autoridade e questionam ordens. Respeitam apenas quem merece. Estão dispostos a confrontar quando necessário. Expressam opiniões diretamente. São céticos sobre regras arbitrárias.</w:t>
      </w:r>
      <w:r>
        <w:br/>
      </w:r>
      <w:r>
        <w:br/>
        <w:t>Aceitam crédito quando devido. Sua franqueza pode ser vista como rudeza ou honestidade. Desafiam autoridade quando discordam. São eficazes em advocacia. Podem ter dificuldades em ambientes hierárquicos.</w:t>
      </w:r>
    </w:p>
    <w:p w14:paraId="36019D57" w14:textId="77777777" w:rsidR="005B3430" w:rsidRDefault="005B3430"/>
    <w:p w14:paraId="76FDD2BE" w14:textId="77777777" w:rsidR="005B3430" w:rsidRDefault="00000000">
      <w:r>
        <w:rPr>
          <w:b/>
          <w:color w:val="993366"/>
        </w:rPr>
        <w:t>MUITO BAIXO (10-20 percentil)</w:t>
      </w:r>
    </w:p>
    <w:p w14:paraId="028AAF73" w14:textId="77777777" w:rsidR="005B3430" w:rsidRDefault="00000000">
      <w:r>
        <w:t>Pessoas muito baixas em polidez desafiam ativamente autoridade. São marcadamente desobedientes. Confrontam frequentemente e podem gostar de conflitos. São muito diretas sem considerar impacto. Rejeitam regras arbitrárias.</w:t>
      </w:r>
      <w:r>
        <w:br/>
      </w:r>
      <w:r>
        <w:lastRenderedPageBreak/>
        <w:br/>
        <w:t>São orgulhosas e se promovem agressivamente. Têm problemas com autoridade. São vistas como rebeldes. Sua natureza confrontacional pode limitar oportunidades. São eficazes em papéis disruptivos.</w:t>
      </w:r>
    </w:p>
    <w:p w14:paraId="1D797BF6" w14:textId="77777777" w:rsidR="005B3430" w:rsidRDefault="005B3430"/>
    <w:p w14:paraId="58955426" w14:textId="77777777" w:rsidR="005B3430" w:rsidRDefault="00000000">
      <w:r>
        <w:rPr>
          <w:b/>
          <w:color w:val="993366"/>
        </w:rPr>
        <w:t>EXTREMAMENTE BAIXO (0-10 percentil)</w:t>
      </w:r>
    </w:p>
    <w:p w14:paraId="73CA2718" w14:textId="77777777" w:rsidR="005B3430" w:rsidRDefault="00000000">
      <w:r>
        <w:t>Indivíduos extremamente baixos em polidez são completamente insubordinados. Nunca demonstram respeito genuíno. Buscam ativamente confrontos. São brutalmente francos ao ponto da crueldade. Rejeitam todas as regras sociais.</w:t>
      </w:r>
      <w:r>
        <w:br/>
      </w:r>
      <w:r>
        <w:br/>
        <w:t>São excessivamente arrogantes. Têm problemas crônicos com autoridade. Sua hostilidade pode indicar transtorno antissocial. São incapazes de funcionar em estruturas normais. Relacionamentos são caracterizados por conflito constante.</w:t>
      </w:r>
    </w:p>
    <w:p w14:paraId="2D4AB623" w14:textId="77777777" w:rsidR="005B3430" w:rsidRDefault="005B3430"/>
    <w:p w14:paraId="263A1E47" w14:textId="77777777" w:rsidR="005B3430" w:rsidRDefault="00000000">
      <w:r>
        <w:br w:type="page"/>
      </w:r>
    </w:p>
    <w:p w14:paraId="1EA86129" w14:textId="77777777" w:rsidR="005B3430" w:rsidRDefault="00000000">
      <w:pPr>
        <w:pStyle w:val="Ttulo1"/>
      </w:pPr>
      <w:r>
        <w:lastRenderedPageBreak/>
        <w:t>FUNDAMENTAÇÃO CIENTÍFICA</w:t>
      </w:r>
    </w:p>
    <w:p w14:paraId="3CA433CB" w14:textId="77777777" w:rsidR="005B3430" w:rsidRDefault="00000000">
      <w:pPr>
        <w:pStyle w:val="Ttulo2"/>
      </w:pPr>
      <w:r>
        <w:t>Artigos e Estudos Base</w:t>
      </w:r>
    </w:p>
    <w:p w14:paraId="0263BAAE" w14:textId="77777777" w:rsidR="005B3430" w:rsidRDefault="00000000">
      <w:r>
        <w:t>1. DeYoung, C. G., Quilty, L. C., &amp; Peterson, J. B. (2007). Between facets and domains: 10 aspects of the Big Five. Journal of Personality and Social Psychology, 93(5), 880-896.</w:t>
      </w:r>
    </w:p>
    <w:p w14:paraId="46FD6713" w14:textId="77777777" w:rsidR="005B3430" w:rsidRDefault="00000000">
      <w:r>
        <w:t>2. Graziano, W. G., &amp; Eisenberg, N. (1997). Agreeableness: A dimension of personality. Handbook of personality psychology, 795-824.</w:t>
      </w:r>
    </w:p>
    <w:p w14:paraId="026810C9" w14:textId="77777777" w:rsidR="005B3430" w:rsidRDefault="00000000">
      <w:r>
        <w:t>3. Ashton, M. C., &amp; Lee, K. (2005). Honesty-humility, the Big Five, and the five-factor model. Journal of Personality, 73(5), 1321-1354.</w:t>
      </w:r>
    </w:p>
    <w:p w14:paraId="6D58A112" w14:textId="77777777" w:rsidR="005B3430" w:rsidRDefault="00000000">
      <w:r>
        <w:t>4. Jensen-Campbell, L. A., &amp; Graziano, W. G. (2001). Agreeableness as a moderator of interpersonal conflict. Journal of Personality, 69(2), 323-362.</w:t>
      </w:r>
    </w:p>
    <w:p w14:paraId="7C281644" w14:textId="77777777" w:rsidR="005B3430" w:rsidRDefault="005B3430"/>
    <w:p w14:paraId="28EB20AC" w14:textId="77777777" w:rsidR="005B3430" w:rsidRDefault="00000000">
      <w:pPr>
        <w:pStyle w:val="Ttulo2"/>
      </w:pPr>
      <w:r>
        <w:t>Bases Evolutivas e Neurobiológicas</w:t>
      </w:r>
    </w:p>
    <w:p w14:paraId="5F512499" w14:textId="77777777" w:rsidR="005B3430" w:rsidRDefault="00000000">
      <w:pPr>
        <w:pStyle w:val="Commarcadores"/>
      </w:pPr>
      <w:r>
        <w:t>• Comportamento Maternal: Compaixão relacionada ao cuidado parental</w:t>
      </w:r>
    </w:p>
    <w:p w14:paraId="46F5F1AD" w14:textId="77777777" w:rsidR="005B3430" w:rsidRDefault="00000000">
      <w:pPr>
        <w:pStyle w:val="Commarcadores"/>
      </w:pPr>
      <w:r>
        <w:t>• Hierarquias Sociais: Polidez reflete navegação em hierarquias de dominância</w:t>
      </w:r>
    </w:p>
    <w:p w14:paraId="6445497F" w14:textId="77777777" w:rsidR="005B3430" w:rsidRDefault="00000000">
      <w:pPr>
        <w:pStyle w:val="Commarcadores"/>
      </w:pPr>
      <w:r>
        <w:t>• Altruísmo Recíproco: Ambos facilitam cooperação e reciprocidade</w:t>
      </w:r>
    </w:p>
    <w:p w14:paraId="51216A32" w14:textId="77777777" w:rsidR="005B3430" w:rsidRDefault="005B3430"/>
    <w:p w14:paraId="09F3F0EF" w14:textId="77777777" w:rsidR="005B3430" w:rsidRDefault="00000000">
      <w:pPr>
        <w:pStyle w:val="Ttulo2"/>
      </w:pPr>
      <w:r>
        <w:t>Distinção entre os Aspectos</w:t>
      </w:r>
    </w:p>
    <w:p w14:paraId="6E6EC275" w14:textId="77777777" w:rsidR="005B3430" w:rsidRDefault="00000000">
      <w:pPr>
        <w:pStyle w:val="Commarcadores"/>
      </w:pPr>
      <w:r>
        <w:t>• Compaixão: Dimensão emocional/afetiva - "sentir com" outros</w:t>
      </w:r>
    </w:p>
    <w:p w14:paraId="2A270734" w14:textId="77777777" w:rsidR="005B3430" w:rsidRDefault="00000000">
      <w:pPr>
        <w:pStyle w:val="Commarcadores"/>
      </w:pPr>
      <w:r>
        <w:t>• Polidez: Dimensão cognitiva/comportamental - "agir considerando" outros</w:t>
      </w:r>
    </w:p>
    <w:p w14:paraId="364C23BE" w14:textId="77777777" w:rsidR="005B3430" w:rsidRDefault="00000000">
      <w:r>
        <w:br w:type="page"/>
      </w:r>
    </w:p>
    <w:p w14:paraId="2203FF4D" w14:textId="77777777" w:rsidR="005B3430" w:rsidRDefault="00000000">
      <w:pPr>
        <w:pStyle w:val="Ttulo1"/>
      </w:pPr>
      <w:r>
        <w:lastRenderedPageBreak/>
        <w:t>CONSIDERAÇÕES IMPORTANTES</w:t>
      </w:r>
    </w:p>
    <w:p w14:paraId="0E65E732" w14:textId="77777777" w:rsidR="005B3430" w:rsidRDefault="00000000">
      <w:pPr>
        <w:pStyle w:val="Ttulo2"/>
      </w:pPr>
      <w:r>
        <w:t>1. Interpretação dos Percentis</w:t>
      </w:r>
    </w:p>
    <w:p w14:paraId="766321CF" w14:textId="77777777" w:rsidR="005B3430" w:rsidRDefault="00000000">
      <w:r>
        <w:t>• Os percentis indicam posição relativa na população</w:t>
      </w:r>
    </w:p>
    <w:p w14:paraId="5414E853" w14:textId="77777777" w:rsidR="005B3430" w:rsidRDefault="00000000">
      <w:r>
        <w:t>• Percentil 80 = pontuação maior que 80% das pessoas</w:t>
      </w:r>
    </w:p>
    <w:p w14:paraId="4121A82C" w14:textId="77777777" w:rsidR="005B3430" w:rsidRDefault="00000000">
      <w:r>
        <w:t>• Percentil 20 = pontuação menor que 80% das pessoas</w:t>
      </w:r>
    </w:p>
    <w:p w14:paraId="433D68AA" w14:textId="77777777" w:rsidR="005B3430" w:rsidRDefault="00000000">
      <w:pPr>
        <w:pStyle w:val="Ttulo2"/>
      </w:pPr>
      <w:r>
        <w:t>2. Diferenças de Gênero (As Mais Pronunciadas no Big Five)</w:t>
      </w:r>
    </w:p>
    <w:p w14:paraId="25E522F1" w14:textId="77777777" w:rsidR="005B3430" w:rsidRDefault="00000000">
      <w:r>
        <w:t>Estudos mostram diferenças consistentes e substanciais:</w:t>
      </w:r>
    </w:p>
    <w:p w14:paraId="627A4194" w14:textId="77777777" w:rsidR="005B3430" w:rsidRDefault="00000000">
      <w:r>
        <w:t>• Mulheres: Média no percentil 61 para Compaixão e 59 para Polidez</w:t>
      </w:r>
    </w:p>
    <w:p w14:paraId="0732B64B" w14:textId="77777777" w:rsidR="005B3430" w:rsidRDefault="00000000">
      <w:r>
        <w:t>• Homens: Média no percentil 39 para Compaixão e 41 para Polidez</w:t>
      </w:r>
    </w:p>
    <w:p w14:paraId="3F880176" w14:textId="77777777" w:rsidR="005B3430" w:rsidRDefault="00000000">
      <w:r>
        <w:t>• Maiores diferenças entre todos os traços do Big Five</w:t>
      </w:r>
    </w:p>
    <w:p w14:paraId="5FACD7C5" w14:textId="77777777" w:rsidR="005B3430" w:rsidRDefault="00000000">
      <w:r>
        <w:t>• Podem refletir fatores evolutivos, hormonais e de socialização</w:t>
      </w:r>
    </w:p>
    <w:p w14:paraId="04DE7A7C" w14:textId="77777777" w:rsidR="005B3430" w:rsidRDefault="00000000">
      <w:pPr>
        <w:pStyle w:val="Ttulo2"/>
      </w:pPr>
      <w:r>
        <w:t>3. Correlações Políticas (Padrão Único)</w:t>
      </w:r>
    </w:p>
    <w:p w14:paraId="660D9952" w14:textId="77777777" w:rsidR="005B3430" w:rsidRDefault="00000000">
      <w:r>
        <w:t>• Liberais: Mais altos em Compaixão, mais baixos em Polidez</w:t>
      </w:r>
    </w:p>
    <w:p w14:paraId="32BFDA6C" w14:textId="77777777" w:rsidR="005B3430" w:rsidRDefault="00000000">
      <w:r>
        <w:t>• Conservadores: Mais altos em Polidez, mais baixos em Compaixão</w:t>
      </w:r>
    </w:p>
    <w:p w14:paraId="052B2FD7" w14:textId="77777777" w:rsidR="005B3430" w:rsidRDefault="00000000">
      <w:r>
        <w:t>• Este padrão oposto é único entre os traços de personalidade</w:t>
      </w:r>
    </w:p>
    <w:p w14:paraId="64D6ECF9" w14:textId="77777777" w:rsidR="005B3430" w:rsidRDefault="00000000">
      <w:r>
        <w:t>• Pode refletir diferentes valores sobre cuidado vs. hierarquia/tradição</w:t>
      </w:r>
    </w:p>
    <w:p w14:paraId="244DEA32" w14:textId="77777777" w:rsidR="005B3430" w:rsidRDefault="00000000">
      <w:pPr>
        <w:pStyle w:val="Ttulo2"/>
      </w:pPr>
      <w:r>
        <w:t>4. Implicações para Negociação</w:t>
      </w:r>
    </w:p>
    <w:p w14:paraId="5C1E3C8E" w14:textId="77777777" w:rsidR="005B3430" w:rsidRDefault="00000000">
      <w:r>
        <w:t>Alta Amabilidade:</w:t>
      </w:r>
    </w:p>
    <w:p w14:paraId="0F05FCDD" w14:textId="77777777" w:rsidR="005B3430" w:rsidRDefault="00000000">
      <w:r>
        <w:t>• Dificuldade em negociar salários e benefícios</w:t>
      </w:r>
    </w:p>
    <w:p w14:paraId="73C265A0" w14:textId="77777777" w:rsidR="005B3430" w:rsidRDefault="00000000">
      <w:r>
        <w:t>• Tendência a aceitar menos que o justo</w:t>
      </w:r>
    </w:p>
    <w:p w14:paraId="03C1A5F0" w14:textId="77777777" w:rsidR="005B3430" w:rsidRDefault="00000000">
      <w:r>
        <w:t>• Pode desenvolver ressentimento oculto</w:t>
      </w:r>
    </w:p>
    <w:p w14:paraId="37079093" w14:textId="77777777" w:rsidR="005B3430" w:rsidRDefault="00000000">
      <w:r>
        <w:t>• Beneficia-se de treinamento em assertividade</w:t>
      </w:r>
    </w:p>
    <w:p w14:paraId="38422D92" w14:textId="77777777" w:rsidR="005B3430" w:rsidRDefault="005B3430"/>
    <w:p w14:paraId="5DDB0F88" w14:textId="77777777" w:rsidR="005B3430" w:rsidRDefault="00000000">
      <w:r>
        <w:t>Baixa Amabilidade:</w:t>
      </w:r>
    </w:p>
    <w:p w14:paraId="37EFB7E9" w14:textId="77777777" w:rsidR="005B3430" w:rsidRDefault="00000000">
      <w:r>
        <w:t>• Negocia efetivamente por interesses próprios</w:t>
      </w:r>
    </w:p>
    <w:p w14:paraId="026F47E1" w14:textId="77777777" w:rsidR="005B3430" w:rsidRDefault="00000000">
      <w:r>
        <w:t>• Obtém frequentemente mais que a parte justa</w:t>
      </w:r>
    </w:p>
    <w:p w14:paraId="02253B3D" w14:textId="77777777" w:rsidR="005B3430" w:rsidRDefault="00000000">
      <w:r>
        <w:t>• Pode prejudicar relacionamentos de longo prazo</w:t>
      </w:r>
    </w:p>
    <w:p w14:paraId="695E44FD" w14:textId="77777777" w:rsidR="005B3430" w:rsidRDefault="00000000">
      <w:r>
        <w:lastRenderedPageBreak/>
        <w:t>• Beneficia-se de desenvolvimento de empatia</w:t>
      </w:r>
    </w:p>
    <w:p w14:paraId="608986BA" w14:textId="77777777" w:rsidR="005B3430" w:rsidRDefault="00000000">
      <w:pPr>
        <w:pStyle w:val="Ttulo2"/>
      </w:pPr>
      <w:r>
        <w:t>5. Interação com Neuroticismo</w:t>
      </w:r>
    </w:p>
    <w:p w14:paraId="17028A8E" w14:textId="77777777" w:rsidR="005B3430" w:rsidRDefault="00000000">
      <w:r>
        <w:t>• Alta Amabilidade + Alto Neuroticismo: Vulnerabilidade extrema</w:t>
      </w:r>
    </w:p>
    <w:p w14:paraId="578A1C29" w14:textId="77777777" w:rsidR="005B3430" w:rsidRDefault="00000000">
      <w:r>
        <w:t>• Baixa Amabilidade + Baixo Neuroticismo: Dominância forte</w:t>
      </w:r>
    </w:p>
    <w:p w14:paraId="68674209" w14:textId="77777777" w:rsidR="005B3430" w:rsidRDefault="00000000">
      <w:r>
        <w:t>• Alta Amabilidade + Baixo Neuroticismo: Cuidador resiliente</w:t>
      </w:r>
    </w:p>
    <w:p w14:paraId="5C5D37BF" w14:textId="77777777" w:rsidR="005B3430" w:rsidRDefault="00000000">
      <w:r>
        <w:t>• Baixa Amabilidade + Alto Neuroticismo: Hostilidade defensiva</w:t>
      </w:r>
    </w:p>
    <w:p w14:paraId="7F308A7A" w14:textId="77777777" w:rsidR="005B3430" w:rsidRDefault="00000000">
      <w:pPr>
        <w:pStyle w:val="Ttulo2"/>
      </w:pPr>
      <w:r>
        <w:t>6. Implicações Ocupacionais</w:t>
      </w:r>
    </w:p>
    <w:p w14:paraId="043D6056" w14:textId="77777777" w:rsidR="005B3430" w:rsidRDefault="00000000">
      <w:r>
        <w:t>Profissões Favorecidas pela Alta Amabilidade:</w:t>
      </w:r>
    </w:p>
    <w:p w14:paraId="41A57A04" w14:textId="77777777" w:rsidR="005B3430" w:rsidRDefault="00000000">
      <w:r>
        <w:t>• Enfermagem e cuidados de saúde</w:t>
      </w:r>
    </w:p>
    <w:p w14:paraId="0446BCD4" w14:textId="77777777" w:rsidR="005B3430" w:rsidRDefault="00000000">
      <w:r>
        <w:t>• Educação e desenvolvimento infantil</w:t>
      </w:r>
    </w:p>
    <w:p w14:paraId="28C6CE89" w14:textId="77777777" w:rsidR="005B3430" w:rsidRDefault="00000000">
      <w:r>
        <w:t>• Trabalho social e aconselhamento</w:t>
      </w:r>
    </w:p>
    <w:p w14:paraId="6DEE161D" w14:textId="77777777" w:rsidR="005B3430" w:rsidRDefault="00000000">
      <w:r>
        <w:t>• Recursos humanos</w:t>
      </w:r>
    </w:p>
    <w:p w14:paraId="61D34727" w14:textId="77777777" w:rsidR="005B3430" w:rsidRDefault="005B3430"/>
    <w:p w14:paraId="015D7D50" w14:textId="77777777" w:rsidR="005B3430" w:rsidRDefault="00000000">
      <w:r>
        <w:t>Profissões Favorecidas pela Baixa Amabilidade:</w:t>
      </w:r>
    </w:p>
    <w:p w14:paraId="7A9D06E1" w14:textId="77777777" w:rsidR="005B3430" w:rsidRDefault="00000000">
      <w:r>
        <w:t>• Advocacia criminal</w:t>
      </w:r>
    </w:p>
    <w:p w14:paraId="751DD501" w14:textId="77777777" w:rsidR="005B3430" w:rsidRDefault="00000000">
      <w:r>
        <w:t>• Cirurgia e medicina de emergência</w:t>
      </w:r>
    </w:p>
    <w:p w14:paraId="14818911" w14:textId="77777777" w:rsidR="005B3430" w:rsidRDefault="00000000">
      <w:r>
        <w:t>• Gestão executiva</w:t>
      </w:r>
    </w:p>
    <w:p w14:paraId="487414D6" w14:textId="77777777" w:rsidR="005B3430" w:rsidRDefault="00000000">
      <w:r>
        <w:t>• Forças armadas e aplicação da lei</w:t>
      </w:r>
    </w:p>
    <w:p w14:paraId="28503068" w14:textId="77777777" w:rsidR="005B3430" w:rsidRDefault="00000000">
      <w:pPr>
        <w:pStyle w:val="Ttulo2"/>
      </w:pPr>
      <w:r>
        <w:t>7. Complexidade do Traço</w:t>
      </w:r>
    </w:p>
    <w:p w14:paraId="275DD761" w14:textId="77777777" w:rsidR="005B3430" w:rsidRDefault="00000000">
      <w:r>
        <w:t>A Amabilidade é o traço mais complexo porque:</w:t>
      </w:r>
    </w:p>
    <w:p w14:paraId="561C76A9" w14:textId="77777777" w:rsidR="005B3430" w:rsidRDefault="00000000">
      <w:r>
        <w:t>• Não há posição "ideal" clara na distribuição</w:t>
      </w:r>
    </w:p>
    <w:p w14:paraId="1D0103BE" w14:textId="77777777" w:rsidR="005B3430" w:rsidRDefault="00000000">
      <w:r>
        <w:t>• Vantagens e desvantagens pronunciadas em todos os níveis</w:t>
      </w:r>
    </w:p>
    <w:p w14:paraId="4AF95B67" w14:textId="77777777" w:rsidR="005B3430" w:rsidRDefault="00000000">
      <w:r>
        <w:t>• Interage fortemente com contexto cultural</w:t>
      </w:r>
    </w:p>
    <w:p w14:paraId="5B344DEA" w14:textId="77777777" w:rsidR="005B3430" w:rsidRDefault="00000000">
      <w:r>
        <w:t>• Pode ser vista positiva ou negativamente conforme perspectiva</w:t>
      </w:r>
    </w:p>
    <w:p w14:paraId="009DFF80" w14:textId="77777777" w:rsidR="005B3430" w:rsidRDefault="00000000">
      <w:pPr>
        <w:pStyle w:val="Ttulo2"/>
      </w:pPr>
      <w:r>
        <w:t>8. Estratégias de Desenvolvimento</w:t>
      </w:r>
    </w:p>
    <w:p w14:paraId="485F7DC8" w14:textId="77777777" w:rsidR="005B3430" w:rsidRDefault="00000000">
      <w:r>
        <w:t>Para Pessoas Muito Altas em Amabilidade:</w:t>
      </w:r>
    </w:p>
    <w:p w14:paraId="126948E9" w14:textId="77777777" w:rsidR="005B3430" w:rsidRDefault="00000000">
      <w:r>
        <w:t>• Treinamento em assertividade</w:t>
      </w:r>
    </w:p>
    <w:p w14:paraId="6C1EDD1F" w14:textId="77777777" w:rsidR="005B3430" w:rsidRDefault="00000000">
      <w:r>
        <w:lastRenderedPageBreak/>
        <w:t>• Prática de estabelecimento de limites</w:t>
      </w:r>
    </w:p>
    <w:p w14:paraId="7715DD3A" w14:textId="77777777" w:rsidR="005B3430" w:rsidRDefault="00000000">
      <w:r>
        <w:t>• Desenvolvimento de negociação</w:t>
      </w:r>
    </w:p>
    <w:p w14:paraId="1CD4FABA" w14:textId="77777777" w:rsidR="005B3430" w:rsidRDefault="005B3430"/>
    <w:p w14:paraId="31A36067" w14:textId="77777777" w:rsidR="005B3430" w:rsidRDefault="00000000">
      <w:r>
        <w:t>Para Pessoas Muito Baixas em Amabilidade:</w:t>
      </w:r>
    </w:p>
    <w:p w14:paraId="63B6170C" w14:textId="77777777" w:rsidR="005B3430" w:rsidRDefault="00000000">
      <w:r>
        <w:t>• Desenvolvimento de empatia</w:t>
      </w:r>
    </w:p>
    <w:p w14:paraId="5B9F1A13" w14:textId="77777777" w:rsidR="005B3430" w:rsidRDefault="00000000">
      <w:r>
        <w:t>• Prática de perspectiva-taking</w:t>
      </w:r>
    </w:p>
    <w:p w14:paraId="01B82844" w14:textId="77777777" w:rsidR="005B3430" w:rsidRDefault="00000000">
      <w:r>
        <w:t>• Treinamento em escuta ativa</w:t>
      </w:r>
    </w:p>
    <w:p w14:paraId="10ED789F" w14:textId="77777777" w:rsidR="005B3430" w:rsidRDefault="00000000">
      <w:r>
        <w:br w:type="page"/>
      </w:r>
    </w:p>
    <w:p w14:paraId="01391CEC" w14:textId="77777777" w:rsidR="005B3430" w:rsidRDefault="00000000">
      <w:pPr>
        <w:pStyle w:val="Ttulo1"/>
      </w:pPr>
      <w:r>
        <w:lastRenderedPageBreak/>
        <w:t>NOTA METODOLÓGICA</w:t>
      </w:r>
    </w:p>
    <w:p w14:paraId="071733D9" w14:textId="77777777" w:rsidR="005B3430" w:rsidRDefault="00000000">
      <w:r>
        <w:t>Estas descrições foram desenvolvidas com base em:</w:t>
      </w:r>
    </w:p>
    <w:p w14:paraId="202CC275" w14:textId="77777777" w:rsidR="005B3430" w:rsidRDefault="00000000">
      <w:r>
        <w:t>• Análise de relatórios do sistema UnderstandMyself (BFAS)</w:t>
      </w:r>
    </w:p>
    <w:p w14:paraId="702CD170" w14:textId="77777777" w:rsidR="005B3430" w:rsidRDefault="00000000">
      <w:r>
        <w:t>• Revisão de literatura científica sobre personalidade</w:t>
      </w:r>
    </w:p>
    <w:p w14:paraId="026BB076" w14:textId="77777777" w:rsidR="005B3430" w:rsidRDefault="00000000">
      <w:r>
        <w:t>• Transcrições de aulas do Dr. Jordan B. Peterson</w:t>
      </w:r>
    </w:p>
    <w:p w14:paraId="785D56FC" w14:textId="77777777" w:rsidR="005B3430" w:rsidRDefault="00000000">
      <w:r>
        <w:t>• Integração de psicologia evolutiva, social e clínica</w:t>
      </w:r>
    </w:p>
    <w:p w14:paraId="2FDF03A0" w14:textId="77777777" w:rsidR="005B3430" w:rsidRDefault="00000000">
      <w:r>
        <w:t>• Consideração de diferenças culturais e de gênero</w:t>
      </w:r>
    </w:p>
    <w:p w14:paraId="199AE845" w14:textId="77777777" w:rsidR="005B3430" w:rsidRDefault="005B3430"/>
    <w:p w14:paraId="66CD5C0E" w14:textId="77777777" w:rsidR="005B3430" w:rsidRDefault="00000000">
      <w:r>
        <w:t>As descrições representam tendências estatísticas e não devem ser usadas para julgamentos morais. A Amabilidade demonstra que características de personalidade são ferramentas adaptativas, não virtudes ou defeitos absolutos. O valor de qualquer nível depende do contexto, cultura e objetivos individuais.</w:t>
      </w:r>
    </w:p>
    <w:sectPr w:rsidR="005B34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105417309">
    <w:abstractNumId w:val="8"/>
  </w:num>
  <w:num w:numId="2" w16cid:durableId="1737511198">
    <w:abstractNumId w:val="6"/>
  </w:num>
  <w:num w:numId="3" w16cid:durableId="363672516">
    <w:abstractNumId w:val="5"/>
  </w:num>
  <w:num w:numId="4" w16cid:durableId="1733187985">
    <w:abstractNumId w:val="4"/>
  </w:num>
  <w:num w:numId="5" w16cid:durableId="199710505">
    <w:abstractNumId w:val="7"/>
  </w:num>
  <w:num w:numId="6" w16cid:durableId="534464587">
    <w:abstractNumId w:val="3"/>
  </w:num>
  <w:num w:numId="7" w16cid:durableId="500388333">
    <w:abstractNumId w:val="2"/>
  </w:num>
  <w:num w:numId="8" w16cid:durableId="1162089209">
    <w:abstractNumId w:val="1"/>
  </w:num>
  <w:num w:numId="9" w16cid:durableId="947278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430"/>
    <w:rsid w:val="00AA1D8D"/>
    <w:rsid w:val="00B47730"/>
    <w:rsid w:val="00BB0434"/>
    <w:rsid w:val="00CB0664"/>
    <w:rsid w:val="00EB59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4893EF-4E3C-42B1-B1AA-E61A9ADBE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Calibri" w:hAnsi="Calibri"/>
      <w:b/>
      <w:color w:val="000000"/>
      <w:sz w:val="48"/>
    </w:rPr>
  </w:style>
  <w:style w:type="paragraph" w:customStyle="1" w:styleId="CustomHeading1">
    <w:name w:val="CustomHeading1"/>
    <w:rPr>
      <w:rFonts w:ascii="Calibri" w:hAnsi="Calibri"/>
      <w:b/>
      <w:color w:val="003366"/>
      <w:sz w:val="36"/>
    </w:rPr>
  </w:style>
  <w:style w:type="paragraph" w:customStyle="1" w:styleId="CustomHeading2">
    <w:name w:val="CustomHeading2"/>
    <w:rPr>
      <w:rFonts w:ascii="Calibri" w:hAnsi="Calibri"/>
      <w:b/>
      <w:color w:val="336699"/>
      <w:sz w:val="32"/>
    </w:rPr>
  </w:style>
  <w:style w:type="paragraph" w:customStyle="1" w:styleId="LevelStyle">
    <w:name w:val="LevelStyle"/>
    <w:rPr>
      <w:rFonts w:ascii="Calibri" w:hAnsi="Calibri"/>
      <w:b/>
      <w:color w:val="993366"/>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1793</Words>
  <Characters>12122</Characters>
  <Application>Microsoft Office Word</Application>
  <DocSecurity>0</DocSecurity>
  <Lines>295</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Rabello</cp:lastModifiedBy>
  <cp:revision>2</cp:revision>
  <dcterms:created xsi:type="dcterms:W3CDTF">2013-12-23T23:15:00Z</dcterms:created>
  <dcterms:modified xsi:type="dcterms:W3CDTF">2025-10-25T17:45:00Z</dcterms:modified>
  <cp:category/>
</cp:coreProperties>
</file>