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n3dd1nldl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Cahier des Charges - Plateforme Kif-Kif (Version Hybride)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6wkqjgqhg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Kif-Kif est une plateforme "Light-Tech" dédiée à l’économie circulaire au Maroc. Elle permet aux </w:t>
      </w:r>
      <w:r w:rsidDel="00000000" w:rsidR="00000000" w:rsidRPr="00000000">
        <w:rPr>
          <w:b w:val="1"/>
          <w:bCs w:val="1"/>
          <w:rtl w:val="0"/>
        </w:rPr>
        <w:t xml:space="preserve">entreprises (TPME)</w:t>
      </w:r>
      <w:r w:rsidDel="00000000" w:rsidR="00000000" w:rsidRPr="00000000">
        <w:rPr>
          <w:rtl w:val="0"/>
        </w:rPr>
        <w:t xml:space="preserve"> et désormais aux </w:t>
      </w:r>
      <w:r w:rsidDel="00000000" w:rsidR="00000000" w:rsidRPr="00000000">
        <w:rPr>
          <w:b w:val="1"/>
          <w:bCs w:val="1"/>
          <w:rtl w:val="0"/>
        </w:rPr>
        <w:t xml:space="preserve">particuliers</w:t>
      </w:r>
      <w:r w:rsidDel="00000000" w:rsidR="00000000" w:rsidRPr="00000000">
        <w:rPr>
          <w:rtl w:val="0"/>
        </w:rPr>
        <w:t xml:space="preserve"> de valoriser des ressources inutilisées. L'objectif reste la réduction du gaspillage et l'accès à des ressources locales à prix réduit.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xpdkgm1rt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Caractéristiques et Structure de la Plateforme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11m25mqqx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Page d'Accueil &amp; Marketplace (Accès Public)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Consultation libre :</w:t>
      </w:r>
      <w:r w:rsidDel="00000000" w:rsidR="00000000" w:rsidRPr="00000000">
        <w:rPr>
          <w:rtl w:val="0"/>
        </w:rPr>
        <w:t xml:space="preserve"> Tout utilisateur (visiteur, particulier ou entreprise) peut consulter le catalogue des ressources, filtrer par ville ou par secteur sans être connecté.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Restriction de contact :</w:t>
      </w:r>
      <w:r w:rsidDel="00000000" w:rsidR="00000000" w:rsidRPr="00000000">
        <w:rPr>
          <w:rtl w:val="0"/>
        </w:rPr>
        <w:t xml:space="preserve"> Le bouton "Contacter le propriétaire" ou "Réserver" redirige vers la page de connexion/inscription si l'utilisateur n'est pas authentifié.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q5uckckkdz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Système d'Authentification Différencié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gère désormais deux types de profils 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 Entreprise (B2B) 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Champs :</w:t>
      </w:r>
      <w:r w:rsidDel="00000000" w:rsidR="00000000" w:rsidRPr="00000000">
        <w:rPr>
          <w:rtl w:val="0"/>
        </w:rPr>
        <w:t xml:space="preserve"> Nom de l'entreprise, </w:t>
      </w:r>
      <w:r w:rsidDel="00000000" w:rsidR="00000000" w:rsidRPr="00000000">
        <w:rPr>
          <w:b w:val="1"/>
          <w:bCs w:val="1"/>
          <w:rtl w:val="0"/>
        </w:rPr>
        <w:t xml:space="preserve">ICE (Identifiant Commun de l’Entreprise)</w:t>
      </w:r>
      <w:r w:rsidDel="00000000" w:rsidR="00000000" w:rsidRPr="00000000">
        <w:rPr>
          <w:rtl w:val="0"/>
        </w:rPr>
        <w:t xml:space="preserve">, Secteur d'activité, Ville, Contact.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Vérification :</w:t>
      </w:r>
      <w:r w:rsidDel="00000000" w:rsidR="00000000" w:rsidRPr="00000000">
        <w:rPr>
          <w:rtl w:val="0"/>
        </w:rPr>
        <w:t xml:space="preserve"> Statut "En attente de validation" par l'admin (vérification de l'ICE).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 Particulier (B2C/C2B) 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Champs :</w:t>
      </w:r>
      <w:r w:rsidDel="00000000" w:rsidR="00000000" w:rsidRPr="00000000">
        <w:rPr>
          <w:rtl w:val="0"/>
        </w:rPr>
        <w:t xml:space="preserve"> Nom, Prénom, Ville, Téléphone, Email.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Accès :</w:t>
      </w:r>
      <w:r w:rsidDel="00000000" w:rsidR="00000000" w:rsidRPr="00000000">
        <w:rPr>
          <w:rtl w:val="0"/>
        </w:rPr>
        <w:t xml:space="preserve"> Inscription instantanée pour pouvoir contacter les annonceurs.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8fpcxkuyh1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Tableau de Bord de l'Utilisateur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Pour l'Entreprise :</w:t>
      </w:r>
      <w:r w:rsidDel="00000000" w:rsidR="00000000" w:rsidRPr="00000000">
        <w:rPr>
          <w:rtl w:val="0"/>
        </w:rPr>
        <w:t xml:space="preserve"> Métriques circulaires complètes (Revenus, Économies, CO2 évité), gestion des annonces et accès aux statistiques industrielles.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Pour le Particulier :</w:t>
      </w:r>
      <w:r w:rsidDel="00000000" w:rsidR="00000000" w:rsidRPr="00000000">
        <w:rPr>
          <w:rtl w:val="0"/>
        </w:rPr>
        <w:t xml:space="preserve"> Historique des contacts pris, favoris, et gestion du profil personnel.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9djli61k3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Gestion des Ressources (Marketplace)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Exploration :</w:t>
      </w:r>
      <w:r w:rsidDel="00000000" w:rsidR="00000000" w:rsidRPr="00000000">
        <w:rPr>
          <w:rtl w:val="0"/>
        </w:rPr>
        <w:t xml:space="preserve"> Recherche en direct (AJAX) accessible à tous.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Mise en relation 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Visiteur non-connecté :</w:t>
      </w:r>
      <w:r w:rsidDel="00000000" w:rsidR="00000000" w:rsidRPr="00000000">
        <w:rPr>
          <w:rtl w:val="0"/>
        </w:rPr>
        <w:t xml:space="preserve"> Visualisation limitée (peut voir l'objet mais pas les coordonnées).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Utilisateur connecté (Entreprise ou Particulier) :</w:t>
      </w:r>
      <w:r w:rsidDel="00000000" w:rsidR="00000000" w:rsidRPr="00000000">
        <w:rPr>
          <w:rtl w:val="0"/>
        </w:rPr>
        <w:t xml:space="preserve"> Accès au formulaire de contact direct ou messagerie interne.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neprzanshr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Tableau de Bord de l’Administrateur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Modération segmentée :</w:t>
      </w:r>
      <w:r w:rsidDel="00000000" w:rsidR="00000000" w:rsidRPr="00000000">
        <w:rPr>
          <w:rtl w:val="0"/>
        </w:rPr>
        <w:t xml:space="preserve"> Distinction entre les comptes "Individuels" et les "Entreprises" à valider manuellement.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Statistiques :</w:t>
      </w:r>
      <w:r w:rsidDel="00000000" w:rsidR="00000000" w:rsidRPr="00000000">
        <w:rPr>
          <w:rtl w:val="0"/>
        </w:rPr>
        <w:t xml:space="preserve"> Analyse de la répartition des échanges (Entreprise vers Entreprise vs Entreprise vers Particulier).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hru59q0uz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 (Mises à jour)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tant qu'Utilisateur Particulier 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 souhaite consulter la marketplace librement pour voir les matériaux disponibles.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veux m'inscrire rapidement pour contacter un vendeur afin d'acheter des surplus pour mes besoins personnels.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tant que Responsable de TPME 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Je souhaite lister mes surplus pour qu'ils soient visibles par tous (entreprises et particuliers) afin de maximiser mes chances de vente.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tant qu’Administrateur 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Je veux filtrer les inscriptions pour valider uniquement les ICE des entreprises, tout en laissant les particuliers s'inscrire librement.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