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24014260"/>
        <w:docPartObj>
          <w:docPartGallery w:val="Cover Pages"/>
          <w:docPartUnique/>
        </w:docPartObj>
      </w:sdtPr>
      <w:sdtContent>
        <w:p w14:paraId="73CD6B18" w14:textId="50C2EFB5" w:rsidR="00550DE6" w:rsidRPr="001B6BC9" w:rsidRDefault="00550DE6"/>
        <w:p w14:paraId="6AD42AFA" w14:textId="19CB2F78" w:rsidR="00550DE6" w:rsidRPr="001B6BC9" w:rsidRDefault="00550DE6" w:rsidP="00550DE6">
          <w:pPr>
            <w:spacing w:line="360" w:lineRule="auto"/>
            <w:jc w:val="center"/>
            <w:rPr>
              <w:b/>
              <w:bCs/>
            </w:rPr>
          </w:pPr>
          <w:r w:rsidRPr="001B6BC9">
            <w:rPr>
              <w:b/>
              <w:bCs/>
              <w:sz w:val="28"/>
              <w:szCs w:val="28"/>
            </w:rPr>
            <w:t>ECOLE D’INGENIERIE INFORMAR</w:t>
          </w:r>
          <w:r w:rsidR="00D63AF6" w:rsidRPr="001B6BC9">
            <w:rPr>
              <w:b/>
              <w:bCs/>
              <w:sz w:val="28"/>
              <w:szCs w:val="28"/>
            </w:rPr>
            <w:t>T</w:t>
          </w:r>
          <w:r w:rsidRPr="001B6BC9">
            <w:rPr>
              <w:b/>
              <w:bCs/>
              <w:sz w:val="28"/>
              <w:szCs w:val="28"/>
            </w:rPr>
            <w:t>IQUE</w:t>
          </w:r>
        </w:p>
        <w:p w14:paraId="6881ADEE" w14:textId="77777777" w:rsidR="00550DE6" w:rsidRPr="001B6BC9" w:rsidRDefault="00550DE6" w:rsidP="00550DE6">
          <w:pPr>
            <w:spacing w:line="360" w:lineRule="auto"/>
            <w:jc w:val="center"/>
            <w:rPr>
              <w:b/>
              <w:bCs/>
            </w:rPr>
          </w:pPr>
          <w:r w:rsidRPr="001B6BC9">
            <w:rPr>
              <w:b/>
              <w:bCs/>
            </w:rPr>
            <w:t>CFA INGETIS</w:t>
          </w:r>
        </w:p>
        <w:p w14:paraId="51FA8011" w14:textId="268D94C9" w:rsidR="00550DE6" w:rsidRPr="001B6BC9" w:rsidRDefault="00550DE6" w:rsidP="00550DE6">
          <w:pPr>
            <w:spacing w:line="360" w:lineRule="auto"/>
            <w:jc w:val="center"/>
            <w:rPr>
              <w:b/>
              <w:bCs/>
            </w:rPr>
          </w:pPr>
          <w:r w:rsidRPr="001B6BC9">
            <w:rPr>
              <w:b/>
              <w:bCs/>
            </w:rPr>
            <w:t xml:space="preserve">Département DATA </w:t>
          </w:r>
          <w:r w:rsidR="003D02E7" w:rsidRPr="001B6BC9">
            <w:rPr>
              <w:b/>
              <w:bCs/>
            </w:rPr>
            <w:t xml:space="preserve">ENGINEERING </w:t>
          </w:r>
          <w:r w:rsidRPr="001B6BC9">
            <w:rPr>
              <w:b/>
              <w:bCs/>
            </w:rPr>
            <w:t>&amp; IA</w:t>
          </w:r>
        </w:p>
        <w:p w14:paraId="075C949A" w14:textId="77777777" w:rsidR="00550DE6" w:rsidRPr="001B6BC9" w:rsidRDefault="00550DE6" w:rsidP="00550DE6">
          <w:pPr>
            <w:spacing w:before="600"/>
          </w:pPr>
        </w:p>
        <w:p w14:paraId="05BD9431" w14:textId="77777777" w:rsidR="00550DE6" w:rsidRPr="001B6BC9" w:rsidRDefault="00550DE6" w:rsidP="00550DE6">
          <w:pPr>
            <w:spacing w:before="40" w:after="40"/>
            <w:jc w:val="center"/>
          </w:pPr>
          <w:r w:rsidRPr="001B6BC9">
            <w:t xml:space="preserve">Année Académique </w:t>
          </w:r>
          <w:r w:rsidRPr="001B6BC9">
            <w:rPr>
              <w:i/>
              <w:iCs/>
            </w:rPr>
            <w:t>2025 - 2026</w:t>
          </w:r>
        </w:p>
        <w:p w14:paraId="54EAD0C6" w14:textId="77777777" w:rsidR="00550DE6" w:rsidRPr="001B6BC9" w:rsidRDefault="00550DE6" w:rsidP="00550DE6">
          <w:pPr>
            <w:spacing w:before="400"/>
          </w:pPr>
        </w:p>
        <w:p w14:paraId="4F5825E1" w14:textId="77777777" w:rsidR="00550DE6" w:rsidRPr="001B6BC9" w:rsidRDefault="00550DE6" w:rsidP="00550DE6">
          <w:pPr>
            <w:pBdr>
              <w:bottom w:val="single" w:sz="8" w:space="1" w:color="2E74B5"/>
            </w:pBdr>
          </w:pPr>
        </w:p>
        <w:p w14:paraId="03B1FC70" w14:textId="77777777" w:rsidR="00550DE6" w:rsidRPr="001B6BC9" w:rsidRDefault="00550DE6" w:rsidP="00550DE6">
          <w:pPr>
            <w:spacing w:before="200"/>
          </w:pPr>
        </w:p>
        <w:p w14:paraId="5E2E040A" w14:textId="77777777" w:rsidR="00550DE6" w:rsidRPr="001B6BC9" w:rsidRDefault="00550DE6" w:rsidP="00550DE6">
          <w:pPr>
            <w:spacing w:before="40" w:after="20"/>
            <w:jc w:val="center"/>
          </w:pPr>
          <w:r w:rsidRPr="001B6BC9">
            <w:rPr>
              <w:b/>
              <w:bCs/>
              <w:sz w:val="40"/>
              <w:szCs w:val="40"/>
            </w:rPr>
            <w:t>RAPPORT GESTION PROJET</w:t>
          </w:r>
        </w:p>
        <w:p w14:paraId="265DEC0B" w14:textId="77777777" w:rsidR="00550DE6" w:rsidRPr="001B6BC9" w:rsidRDefault="00550DE6" w:rsidP="00550DE6">
          <w:pPr>
            <w:spacing w:before="40" w:after="40"/>
            <w:jc w:val="center"/>
          </w:pPr>
          <w:r w:rsidRPr="001B6BC9">
            <w:rPr>
              <w:sz w:val="24"/>
              <w:szCs w:val="24"/>
            </w:rPr>
            <w:t>Pour l'obtention du diplôme</w:t>
          </w:r>
        </w:p>
        <w:p w14:paraId="7C3537DC" w14:textId="7F0DE8EE" w:rsidR="00550DE6" w:rsidRPr="001B6BC9" w:rsidRDefault="00550DE6" w:rsidP="00550DE6">
          <w:pPr>
            <w:spacing w:before="40" w:after="40"/>
            <w:jc w:val="center"/>
            <w:rPr>
              <w:lang w:val="en-US"/>
            </w:rPr>
          </w:pPr>
          <w:proofErr w:type="spellStart"/>
          <w:r w:rsidRPr="001B6BC9">
            <w:rPr>
              <w:b/>
              <w:bCs/>
              <w:sz w:val="26"/>
              <w:szCs w:val="26"/>
              <w:lang w:val="en-US"/>
            </w:rPr>
            <w:t>Mastère</w:t>
          </w:r>
          <w:proofErr w:type="spellEnd"/>
          <w:r w:rsidRPr="001B6BC9">
            <w:rPr>
              <w:b/>
              <w:bCs/>
              <w:sz w:val="26"/>
              <w:szCs w:val="26"/>
              <w:lang w:val="en-US"/>
            </w:rPr>
            <w:t xml:space="preserve"> 1 </w:t>
          </w:r>
          <w:proofErr w:type="spellStart"/>
          <w:r w:rsidRPr="001B6BC9">
            <w:rPr>
              <w:b/>
              <w:bCs/>
              <w:sz w:val="26"/>
              <w:szCs w:val="26"/>
              <w:lang w:val="en-US"/>
            </w:rPr>
            <w:t>en</w:t>
          </w:r>
          <w:proofErr w:type="spellEnd"/>
          <w:r w:rsidRPr="001B6BC9">
            <w:rPr>
              <w:b/>
              <w:bCs/>
              <w:sz w:val="26"/>
              <w:szCs w:val="26"/>
              <w:lang w:val="en-US"/>
            </w:rPr>
            <w:t xml:space="preserve"> Data </w:t>
          </w:r>
          <w:r w:rsidR="003D02E7" w:rsidRPr="001B6BC9">
            <w:rPr>
              <w:b/>
              <w:bCs/>
              <w:sz w:val="26"/>
              <w:szCs w:val="26"/>
              <w:lang w:val="en-US"/>
            </w:rPr>
            <w:t xml:space="preserve">Engineering </w:t>
          </w:r>
          <w:r w:rsidRPr="001B6BC9">
            <w:rPr>
              <w:b/>
              <w:bCs/>
              <w:sz w:val="26"/>
              <w:szCs w:val="26"/>
              <w:lang w:val="en-US"/>
            </w:rPr>
            <w:t xml:space="preserve">&amp; IA </w:t>
          </w:r>
        </w:p>
        <w:p w14:paraId="20ACF945" w14:textId="77777777" w:rsidR="00550DE6" w:rsidRPr="001B6BC9" w:rsidRDefault="00550DE6" w:rsidP="00550DE6">
          <w:pPr>
            <w:spacing w:before="400"/>
            <w:rPr>
              <w:lang w:val="en-US"/>
            </w:rPr>
          </w:pPr>
        </w:p>
        <w:p w14:paraId="26E399C5" w14:textId="77777777" w:rsidR="00550DE6" w:rsidRPr="001B6BC9" w:rsidRDefault="00550DE6" w:rsidP="00550DE6">
          <w:pPr>
            <w:pBdr>
              <w:bottom w:val="single" w:sz="8" w:space="1" w:color="2E74B5"/>
            </w:pBdr>
            <w:rPr>
              <w:lang w:val="en-US"/>
            </w:rPr>
          </w:pPr>
        </w:p>
        <w:p w14:paraId="048EDBE8" w14:textId="77777777" w:rsidR="00550DE6" w:rsidRPr="001B6BC9" w:rsidRDefault="00550DE6" w:rsidP="00550DE6">
          <w:pPr>
            <w:spacing w:before="600"/>
            <w:rPr>
              <w:lang w:val="en-US"/>
            </w:rPr>
          </w:pPr>
        </w:p>
        <w:p w14:paraId="779715BD" w14:textId="77777777" w:rsidR="00550DE6" w:rsidRPr="001B6BC9" w:rsidRDefault="00550DE6" w:rsidP="00550DE6">
          <w:pPr>
            <w:spacing w:before="40" w:after="40"/>
            <w:jc w:val="center"/>
            <w:rPr>
              <w:lang w:val="en-US"/>
            </w:rPr>
          </w:pPr>
          <w:proofErr w:type="spellStart"/>
          <w:proofErr w:type="gramStart"/>
          <w:r w:rsidRPr="001B6BC9">
            <w:rPr>
              <w:b/>
              <w:bCs/>
              <w:sz w:val="28"/>
              <w:szCs w:val="28"/>
              <w:lang w:val="en-US"/>
            </w:rPr>
            <w:t>Thème</w:t>
          </w:r>
          <w:proofErr w:type="spellEnd"/>
          <w:r w:rsidRPr="001B6BC9">
            <w:rPr>
              <w:b/>
              <w:bCs/>
              <w:sz w:val="28"/>
              <w:szCs w:val="28"/>
              <w:lang w:val="en-US"/>
            </w:rPr>
            <w:t xml:space="preserve"> :</w:t>
          </w:r>
          <w:proofErr w:type="gramEnd"/>
        </w:p>
        <w:p w14:paraId="7A29F848" w14:textId="77777777" w:rsidR="00550DE6" w:rsidRPr="001B6BC9" w:rsidRDefault="00550DE6" w:rsidP="00550DE6">
          <w:pPr>
            <w:spacing w:before="20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50DE6" w:rsidRPr="001B6BC9" w14:paraId="66F255C2" w14:textId="77777777" w:rsidTr="006B6C65">
            <w:tc>
              <w:tcPr>
                <w:tcW w:w="0" w:type="auto"/>
                <w:tcBorders>
                  <w:top w:val="single" w:sz="6" w:space="0" w:color="2E74B5"/>
                  <w:left w:val="single" w:sz="24" w:space="0" w:color="1F3864"/>
                  <w:bottom w:val="single" w:sz="6" w:space="0" w:color="2E74B5"/>
                </w:tcBorders>
                <w:shd w:val="clear" w:color="auto" w:fill="E8F0FC"/>
                <w:tcMar>
                  <w:top w:w="300" w:type="dxa"/>
                  <w:left w:w="500" w:type="dxa"/>
                  <w:bottom w:w="300" w:type="dxa"/>
                  <w:right w:w="500" w:type="dxa"/>
                </w:tcMar>
              </w:tcPr>
              <w:p w14:paraId="3726CF7A" w14:textId="77777777" w:rsidR="00550DE6" w:rsidRPr="001B6BC9" w:rsidRDefault="00550DE6" w:rsidP="006B6C65">
                <w:pPr>
                  <w:jc w:val="center"/>
                  <w:rPr>
                    <w:rFonts w:ascii="Times New Roman" w:hAnsi="Times New Roman" w:cs="Times New Roman"/>
                    <w:sz w:val="32"/>
                    <w:szCs w:val="32"/>
                  </w:rPr>
                </w:pPr>
                <w:proofErr w:type="spellStart"/>
                <w:r w:rsidRPr="001B6BC9">
                  <w:rPr>
                    <w:rFonts w:ascii="Times New Roman" w:hAnsi="Times New Roman" w:cs="Times New Roman"/>
                    <w:b/>
                    <w:bCs/>
                    <w:sz w:val="32"/>
                    <w:szCs w:val="32"/>
                  </w:rPr>
                  <w:t>EcoTrack</w:t>
                </w:r>
                <w:proofErr w:type="spellEnd"/>
                <w:r w:rsidRPr="001B6BC9">
                  <w:rPr>
                    <w:rFonts w:ascii="Times New Roman" w:hAnsi="Times New Roman" w:cs="Times New Roman"/>
                    <w:sz w:val="32"/>
                    <w:szCs w:val="32"/>
                  </w:rPr>
                  <w:t> : Plateforme intelligente de gestion des déchets urbains</w:t>
                </w:r>
              </w:p>
            </w:tc>
          </w:tr>
        </w:tbl>
        <w:p w14:paraId="79D0D687" w14:textId="77777777" w:rsidR="00550DE6" w:rsidRPr="001B6BC9" w:rsidRDefault="00550DE6" w:rsidP="00550DE6">
          <w:pPr>
            <w:spacing w:before="800"/>
          </w:pPr>
        </w:p>
        <w:tbl>
          <w:tblPr>
            <w:tblW w:w="9360" w:type="dxa"/>
            <w:tblBorders>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7"/>
            <w:gridCol w:w="4343"/>
          </w:tblGrid>
          <w:tr w:rsidR="00550DE6" w:rsidRPr="001B6BC9" w14:paraId="7318EEFE" w14:textId="77777777" w:rsidTr="00F21025">
            <w:tc>
              <w:tcPr>
                <w:tcW w:w="0" w:type="auto"/>
                <w:shd w:val="clear" w:color="auto" w:fill="1F3864"/>
                <w:tcMar>
                  <w:top w:w="120" w:type="dxa"/>
                  <w:left w:w="200" w:type="dxa"/>
                  <w:bottom w:w="120" w:type="dxa"/>
                  <w:right w:w="200" w:type="dxa"/>
                </w:tcMar>
              </w:tcPr>
              <w:p w14:paraId="5BC2FE30" w14:textId="77777777" w:rsidR="00550DE6" w:rsidRPr="001B6BC9" w:rsidRDefault="00550DE6" w:rsidP="006B6C65">
                <w:pPr>
                  <w:jc w:val="center"/>
                </w:pPr>
                <w:r w:rsidRPr="001B6BC9">
                  <w:rPr>
                    <w:b/>
                    <w:bCs/>
                  </w:rPr>
                  <w:t>Présenté par :</w:t>
                </w:r>
              </w:p>
            </w:tc>
            <w:tc>
              <w:tcPr>
                <w:tcW w:w="0" w:type="auto"/>
                <w:shd w:val="clear" w:color="auto" w:fill="1F3864"/>
                <w:tcMar>
                  <w:top w:w="120" w:type="dxa"/>
                  <w:left w:w="200" w:type="dxa"/>
                  <w:bottom w:w="120" w:type="dxa"/>
                  <w:right w:w="200" w:type="dxa"/>
                </w:tcMar>
              </w:tcPr>
              <w:p w14:paraId="629E6F19" w14:textId="77777777" w:rsidR="00550DE6" w:rsidRPr="001B6BC9" w:rsidRDefault="00550DE6" w:rsidP="006B6C65">
                <w:pPr>
                  <w:jc w:val="center"/>
                </w:pPr>
                <w:r w:rsidRPr="001B6BC9">
                  <w:rPr>
                    <w:b/>
                    <w:bCs/>
                  </w:rPr>
                  <w:t>Encadré par :</w:t>
                </w:r>
              </w:p>
            </w:tc>
          </w:tr>
          <w:tr w:rsidR="00550DE6" w:rsidRPr="001B6BC9" w14:paraId="1AC4B5DC" w14:textId="77777777" w:rsidTr="00F21025">
            <w:tc>
              <w:tcPr>
                <w:tcW w:w="0" w:type="auto"/>
                <w:tcMar>
                  <w:top w:w="120" w:type="dxa"/>
                  <w:left w:w="300" w:type="dxa"/>
                  <w:bottom w:w="120" w:type="dxa"/>
                  <w:right w:w="300" w:type="dxa"/>
                </w:tcMar>
              </w:tcPr>
              <w:p w14:paraId="1E95691B" w14:textId="77777777" w:rsidR="00550DE6" w:rsidRPr="001B6BC9" w:rsidRDefault="00550DE6" w:rsidP="00F21025">
                <w:pPr>
                  <w:jc w:val="center"/>
                  <w:rPr>
                    <w:lang w:val="en-US"/>
                  </w:rPr>
                </w:pPr>
                <w:r w:rsidRPr="001B6BC9">
                  <w:rPr>
                    <w:lang w:val="en-US"/>
                  </w:rPr>
                  <w:t>HOUNGBEME Mitondji Ferdinand</w:t>
                </w:r>
              </w:p>
              <w:p w14:paraId="77A512A6" w14:textId="77777777" w:rsidR="00550DE6" w:rsidRPr="001B6BC9" w:rsidRDefault="00550DE6" w:rsidP="00F21025">
                <w:pPr>
                  <w:jc w:val="center"/>
                  <w:rPr>
                    <w:lang w:val="en-US"/>
                  </w:rPr>
                </w:pPr>
              </w:p>
              <w:p w14:paraId="6AE13441" w14:textId="77777777" w:rsidR="00702905" w:rsidRPr="001B6BC9" w:rsidRDefault="00702905" w:rsidP="00F21025">
                <w:pPr>
                  <w:jc w:val="center"/>
                  <w:rPr>
                    <w:lang w:val="en-US"/>
                  </w:rPr>
                </w:pPr>
                <w:r w:rsidRPr="001B6BC9">
                  <w:rPr>
                    <w:lang w:val="en-US"/>
                  </w:rPr>
                  <w:t>OUEDRAOGO Olivier</w:t>
                </w:r>
              </w:p>
              <w:p w14:paraId="39FD2B15" w14:textId="77777777" w:rsidR="00F21025" w:rsidRPr="001B6BC9" w:rsidRDefault="00F21025" w:rsidP="00F21025">
                <w:pPr>
                  <w:jc w:val="center"/>
                  <w:rPr>
                    <w:lang w:val="en-US"/>
                  </w:rPr>
                </w:pPr>
              </w:p>
              <w:p w14:paraId="64EDFAC3" w14:textId="39A5F193" w:rsidR="00702905" w:rsidRPr="001B6BC9" w:rsidRDefault="00702905" w:rsidP="00F21025">
                <w:pPr>
                  <w:jc w:val="center"/>
                  <w:rPr>
                    <w:lang w:val="en-US"/>
                  </w:rPr>
                </w:pPr>
                <w:r w:rsidRPr="001B6BC9">
                  <w:rPr>
                    <w:lang w:val="en-US"/>
                  </w:rPr>
                  <w:t>A</w:t>
                </w:r>
                <w:r w:rsidR="00F21025" w:rsidRPr="001B6BC9">
                  <w:rPr>
                    <w:lang w:val="en-US"/>
                  </w:rPr>
                  <w:t>BD</w:t>
                </w:r>
                <w:r w:rsidRPr="001B6BC9">
                  <w:rPr>
                    <w:lang w:val="en-US"/>
                  </w:rPr>
                  <w:t xml:space="preserve">ULMALAK </w:t>
                </w:r>
                <w:r w:rsidR="00F21025" w:rsidRPr="001B6BC9">
                  <w:rPr>
                    <w:lang w:val="en-US"/>
                  </w:rPr>
                  <w:t>Dany</w:t>
                </w:r>
              </w:p>
            </w:tc>
            <w:tc>
              <w:tcPr>
                <w:tcW w:w="0" w:type="auto"/>
                <w:tcMar>
                  <w:top w:w="120" w:type="dxa"/>
                  <w:left w:w="300" w:type="dxa"/>
                  <w:bottom w:w="120" w:type="dxa"/>
                  <w:right w:w="300" w:type="dxa"/>
                </w:tcMar>
              </w:tcPr>
              <w:p w14:paraId="3021C664" w14:textId="7D36B788" w:rsidR="00550DE6" w:rsidRPr="001B6BC9" w:rsidRDefault="00F21025" w:rsidP="006B6C65">
                <w:pPr>
                  <w:jc w:val="center"/>
                </w:pPr>
                <w:r w:rsidRPr="001B6BC9">
                  <w:t>M. BOURGUIBA Abdelkarim</w:t>
                </w:r>
              </w:p>
            </w:tc>
          </w:tr>
        </w:tbl>
        <w:p w14:paraId="07816FFF" w14:textId="77777777" w:rsidR="00550DE6" w:rsidRPr="001B6BC9" w:rsidRDefault="00550DE6" w:rsidP="00550DE6">
          <w:pPr>
            <w:spacing w:before="800"/>
          </w:pPr>
        </w:p>
        <w:p w14:paraId="0BB25086" w14:textId="44CE3E6D" w:rsidR="00550DE6" w:rsidRPr="001B6BC9" w:rsidRDefault="00550DE6" w:rsidP="00550DE6">
          <w:pPr>
            <w:spacing w:before="40" w:after="40"/>
            <w:jc w:val="center"/>
          </w:pPr>
          <w:r w:rsidRPr="001B6BC9">
            <w:rPr>
              <w:b/>
              <w:bCs/>
            </w:rPr>
            <w:t xml:space="preserve">Soutenu le : </w:t>
          </w:r>
          <w:r w:rsidR="00180D6A">
            <w:rPr>
              <w:i/>
              <w:iCs/>
            </w:rPr>
            <w:t>29 juin 2026</w:t>
          </w:r>
        </w:p>
        <w:p w14:paraId="52C7D1B6" w14:textId="77777777" w:rsidR="00550DE6" w:rsidRPr="001B6BC9" w:rsidRDefault="00550DE6" w:rsidP="00550DE6">
          <w:r w:rsidRPr="001B6BC9">
            <w:br w:type="page"/>
          </w:r>
        </w:p>
        <w:p w14:paraId="5DAD2179" w14:textId="50DB1208" w:rsidR="00550DE6" w:rsidRPr="001B6BC9" w:rsidRDefault="00000000">
          <w:pPr>
            <w:spacing w:after="160" w:line="278" w:lineRule="auto"/>
          </w:pPr>
        </w:p>
      </w:sdtContent>
    </w:sdt>
    <w:p w14:paraId="3A90D7C8" w14:textId="77777777" w:rsidR="00F33C7C" w:rsidRPr="001B6BC9" w:rsidRDefault="00F33C7C" w:rsidP="00F33C7C"/>
    <w:sdt>
      <w:sdtPr>
        <w:rPr>
          <w:rFonts w:ascii="Arial" w:eastAsia="Arial" w:hAnsi="Arial" w:cs="Arial"/>
          <w:color w:val="auto"/>
          <w:sz w:val="22"/>
          <w:szCs w:val="22"/>
        </w:rPr>
        <w:id w:val="-2031564936"/>
        <w:docPartObj>
          <w:docPartGallery w:val="Table of Contents"/>
          <w:docPartUnique/>
        </w:docPartObj>
      </w:sdtPr>
      <w:sdtEndPr>
        <w:rPr>
          <w:b/>
          <w:bCs/>
        </w:rPr>
      </w:sdtEndPr>
      <w:sdtContent>
        <w:p w14:paraId="41DC692A" w14:textId="295CEBF4" w:rsidR="00F33C7C" w:rsidRPr="001B6BC9" w:rsidRDefault="00D213C6" w:rsidP="00D213C6">
          <w:pPr>
            <w:pStyle w:val="En-ttedetabledesmatires"/>
            <w:rPr>
              <w:rFonts w:ascii="Times New Roman" w:hAnsi="Times New Roman" w:cs="Times New Roman"/>
              <w:b/>
              <w:bCs/>
              <w:color w:val="auto"/>
              <w:sz w:val="28"/>
              <w:szCs w:val="28"/>
            </w:rPr>
          </w:pPr>
          <w:r w:rsidRPr="001B6BC9">
            <w:rPr>
              <w:rFonts w:ascii="Times New Roman" w:hAnsi="Times New Roman" w:cs="Times New Roman"/>
              <w:b/>
              <w:bCs/>
              <w:color w:val="auto"/>
              <w:sz w:val="28"/>
              <w:szCs w:val="28"/>
            </w:rPr>
            <w:t>Table des matières</w:t>
          </w:r>
        </w:p>
        <w:p w14:paraId="0922FA0C" w14:textId="77777777" w:rsidR="00D95C11" w:rsidRPr="001B6BC9" w:rsidRDefault="00D95C11" w:rsidP="00D95C11"/>
        <w:p w14:paraId="7C75AE95" w14:textId="3D518FE7" w:rsidR="00854B8C" w:rsidRDefault="00F33C7C">
          <w:pPr>
            <w:pStyle w:val="TM2"/>
            <w:tabs>
              <w:tab w:val="right" w:leader="dot" w:pos="9062"/>
            </w:tabs>
            <w:rPr>
              <w:rFonts w:cstheme="minorBidi"/>
              <w:noProof/>
              <w:kern w:val="2"/>
              <w:sz w:val="24"/>
              <w:szCs w:val="24"/>
              <w14:ligatures w14:val="standardContextual"/>
            </w:rPr>
          </w:pPr>
          <w:r w:rsidRPr="001B6BC9">
            <w:rPr>
              <w:rFonts w:ascii="Times New Roman" w:hAnsi="Times New Roman"/>
            </w:rPr>
            <w:fldChar w:fldCharType="begin"/>
          </w:r>
          <w:r w:rsidRPr="001B6BC9">
            <w:rPr>
              <w:rFonts w:ascii="Times New Roman" w:hAnsi="Times New Roman"/>
            </w:rPr>
            <w:instrText xml:space="preserve"> TOC \o "1-3" \h \z \u </w:instrText>
          </w:r>
          <w:r w:rsidRPr="001B6BC9">
            <w:rPr>
              <w:rFonts w:ascii="Times New Roman" w:hAnsi="Times New Roman"/>
            </w:rPr>
            <w:fldChar w:fldCharType="separate"/>
          </w:r>
          <w:hyperlink w:anchor="_Toc230859956" w:history="1">
            <w:r w:rsidR="00854B8C" w:rsidRPr="000E7585">
              <w:rPr>
                <w:rStyle w:val="Lienhypertexte"/>
                <w:rFonts w:ascii="Times New Roman" w:hAnsi="Times New Roman"/>
                <w:noProof/>
              </w:rPr>
              <w:t>Liste des figures</w:t>
            </w:r>
            <w:r w:rsidR="00854B8C">
              <w:rPr>
                <w:noProof/>
                <w:webHidden/>
              </w:rPr>
              <w:tab/>
            </w:r>
            <w:r w:rsidR="00854B8C">
              <w:rPr>
                <w:noProof/>
                <w:webHidden/>
              </w:rPr>
              <w:fldChar w:fldCharType="begin"/>
            </w:r>
            <w:r w:rsidR="00854B8C">
              <w:rPr>
                <w:noProof/>
                <w:webHidden/>
              </w:rPr>
              <w:instrText xml:space="preserve"> PAGEREF _Toc230859956 \h </w:instrText>
            </w:r>
            <w:r w:rsidR="00854B8C">
              <w:rPr>
                <w:noProof/>
                <w:webHidden/>
              </w:rPr>
            </w:r>
            <w:r w:rsidR="00854B8C">
              <w:rPr>
                <w:noProof/>
                <w:webHidden/>
              </w:rPr>
              <w:fldChar w:fldCharType="separate"/>
            </w:r>
            <w:r w:rsidR="00854B8C">
              <w:rPr>
                <w:noProof/>
                <w:webHidden/>
              </w:rPr>
              <w:t>4</w:t>
            </w:r>
            <w:r w:rsidR="00854B8C">
              <w:rPr>
                <w:noProof/>
                <w:webHidden/>
              </w:rPr>
              <w:fldChar w:fldCharType="end"/>
            </w:r>
          </w:hyperlink>
        </w:p>
        <w:p w14:paraId="49B79725" w14:textId="11E27AD8" w:rsidR="00854B8C" w:rsidRDefault="00854B8C">
          <w:pPr>
            <w:pStyle w:val="TM2"/>
            <w:tabs>
              <w:tab w:val="right" w:leader="dot" w:pos="9062"/>
            </w:tabs>
            <w:rPr>
              <w:rFonts w:cstheme="minorBidi"/>
              <w:noProof/>
              <w:kern w:val="2"/>
              <w:sz w:val="24"/>
              <w:szCs w:val="24"/>
              <w14:ligatures w14:val="standardContextual"/>
            </w:rPr>
          </w:pPr>
          <w:hyperlink w:anchor="_Toc230859957" w:history="1">
            <w:r w:rsidRPr="000E7585">
              <w:rPr>
                <w:rStyle w:val="Lienhypertexte"/>
                <w:rFonts w:ascii="Times New Roman" w:hAnsi="Times New Roman"/>
                <w:noProof/>
              </w:rPr>
              <w:t>Liste des tableaux</w:t>
            </w:r>
            <w:r>
              <w:rPr>
                <w:noProof/>
                <w:webHidden/>
              </w:rPr>
              <w:tab/>
            </w:r>
            <w:r>
              <w:rPr>
                <w:noProof/>
                <w:webHidden/>
              </w:rPr>
              <w:fldChar w:fldCharType="begin"/>
            </w:r>
            <w:r>
              <w:rPr>
                <w:noProof/>
                <w:webHidden/>
              </w:rPr>
              <w:instrText xml:space="preserve"> PAGEREF _Toc230859957 \h </w:instrText>
            </w:r>
            <w:r>
              <w:rPr>
                <w:noProof/>
                <w:webHidden/>
              </w:rPr>
            </w:r>
            <w:r>
              <w:rPr>
                <w:noProof/>
                <w:webHidden/>
              </w:rPr>
              <w:fldChar w:fldCharType="separate"/>
            </w:r>
            <w:r>
              <w:rPr>
                <w:noProof/>
                <w:webHidden/>
              </w:rPr>
              <w:t>5</w:t>
            </w:r>
            <w:r>
              <w:rPr>
                <w:noProof/>
                <w:webHidden/>
              </w:rPr>
              <w:fldChar w:fldCharType="end"/>
            </w:r>
          </w:hyperlink>
        </w:p>
        <w:p w14:paraId="232E3A97" w14:textId="710280AF" w:rsidR="00854B8C" w:rsidRDefault="00854B8C">
          <w:pPr>
            <w:pStyle w:val="TM1"/>
            <w:tabs>
              <w:tab w:val="right" w:leader="dot" w:pos="9062"/>
            </w:tabs>
            <w:rPr>
              <w:rFonts w:cstheme="minorBidi"/>
              <w:noProof/>
              <w:kern w:val="2"/>
              <w:sz w:val="24"/>
              <w:szCs w:val="24"/>
              <w14:ligatures w14:val="standardContextual"/>
            </w:rPr>
          </w:pPr>
          <w:hyperlink w:anchor="_Toc230859958" w:history="1">
            <w:r w:rsidRPr="000E7585">
              <w:rPr>
                <w:rStyle w:val="Lienhypertexte"/>
                <w:rFonts w:ascii="Times New Roman" w:hAnsi="Times New Roman"/>
                <w:b/>
                <w:bCs/>
                <w:noProof/>
              </w:rPr>
              <w:t>Chapitre 1 : Audit initial</w:t>
            </w:r>
            <w:r>
              <w:rPr>
                <w:noProof/>
                <w:webHidden/>
              </w:rPr>
              <w:tab/>
            </w:r>
            <w:r>
              <w:rPr>
                <w:noProof/>
                <w:webHidden/>
              </w:rPr>
              <w:fldChar w:fldCharType="begin"/>
            </w:r>
            <w:r>
              <w:rPr>
                <w:noProof/>
                <w:webHidden/>
              </w:rPr>
              <w:instrText xml:space="preserve"> PAGEREF _Toc230859958 \h </w:instrText>
            </w:r>
            <w:r>
              <w:rPr>
                <w:noProof/>
                <w:webHidden/>
              </w:rPr>
            </w:r>
            <w:r>
              <w:rPr>
                <w:noProof/>
                <w:webHidden/>
              </w:rPr>
              <w:fldChar w:fldCharType="separate"/>
            </w:r>
            <w:r>
              <w:rPr>
                <w:noProof/>
                <w:webHidden/>
              </w:rPr>
              <w:t>6</w:t>
            </w:r>
            <w:r>
              <w:rPr>
                <w:noProof/>
                <w:webHidden/>
              </w:rPr>
              <w:fldChar w:fldCharType="end"/>
            </w:r>
          </w:hyperlink>
        </w:p>
        <w:p w14:paraId="3F8A65A8" w14:textId="5EF2120E" w:rsidR="00854B8C" w:rsidRDefault="00854B8C">
          <w:pPr>
            <w:pStyle w:val="TM2"/>
            <w:tabs>
              <w:tab w:val="right" w:leader="dot" w:pos="9062"/>
            </w:tabs>
            <w:rPr>
              <w:rFonts w:cstheme="minorBidi"/>
              <w:noProof/>
              <w:kern w:val="2"/>
              <w:sz w:val="24"/>
              <w:szCs w:val="24"/>
              <w14:ligatures w14:val="standardContextual"/>
            </w:rPr>
          </w:pPr>
          <w:hyperlink w:anchor="_Toc230859959" w:history="1">
            <w:r w:rsidRPr="000E7585">
              <w:rPr>
                <w:rStyle w:val="Lienhypertexte"/>
                <w:rFonts w:ascii="Times New Roman" w:hAnsi="Times New Roman"/>
                <w:b/>
                <w:bCs/>
                <w:noProof/>
              </w:rPr>
              <w:t>Introduction</w:t>
            </w:r>
            <w:r>
              <w:rPr>
                <w:noProof/>
                <w:webHidden/>
              </w:rPr>
              <w:tab/>
            </w:r>
            <w:r>
              <w:rPr>
                <w:noProof/>
                <w:webHidden/>
              </w:rPr>
              <w:fldChar w:fldCharType="begin"/>
            </w:r>
            <w:r>
              <w:rPr>
                <w:noProof/>
                <w:webHidden/>
              </w:rPr>
              <w:instrText xml:space="preserve"> PAGEREF _Toc230859959 \h </w:instrText>
            </w:r>
            <w:r>
              <w:rPr>
                <w:noProof/>
                <w:webHidden/>
              </w:rPr>
            </w:r>
            <w:r>
              <w:rPr>
                <w:noProof/>
                <w:webHidden/>
              </w:rPr>
              <w:fldChar w:fldCharType="separate"/>
            </w:r>
            <w:r>
              <w:rPr>
                <w:noProof/>
                <w:webHidden/>
              </w:rPr>
              <w:t>6</w:t>
            </w:r>
            <w:r>
              <w:rPr>
                <w:noProof/>
                <w:webHidden/>
              </w:rPr>
              <w:fldChar w:fldCharType="end"/>
            </w:r>
          </w:hyperlink>
        </w:p>
        <w:p w14:paraId="3B6ABDB7" w14:textId="5B03A953" w:rsidR="00854B8C" w:rsidRDefault="00854B8C">
          <w:pPr>
            <w:pStyle w:val="TM2"/>
            <w:tabs>
              <w:tab w:val="right" w:leader="dot" w:pos="9062"/>
            </w:tabs>
            <w:rPr>
              <w:rFonts w:cstheme="minorBidi"/>
              <w:noProof/>
              <w:kern w:val="2"/>
              <w:sz w:val="24"/>
              <w:szCs w:val="24"/>
              <w14:ligatures w14:val="standardContextual"/>
            </w:rPr>
          </w:pPr>
          <w:hyperlink w:anchor="_Toc230859960" w:history="1">
            <w:r w:rsidRPr="000E7585">
              <w:rPr>
                <w:rStyle w:val="Lienhypertexte"/>
                <w:rFonts w:ascii="Times New Roman" w:hAnsi="Times New Roman"/>
                <w:b/>
                <w:bCs/>
                <w:noProof/>
              </w:rPr>
              <w:t>1.  Contexte</w:t>
            </w:r>
            <w:r>
              <w:rPr>
                <w:noProof/>
                <w:webHidden/>
              </w:rPr>
              <w:tab/>
            </w:r>
            <w:r>
              <w:rPr>
                <w:noProof/>
                <w:webHidden/>
              </w:rPr>
              <w:fldChar w:fldCharType="begin"/>
            </w:r>
            <w:r>
              <w:rPr>
                <w:noProof/>
                <w:webHidden/>
              </w:rPr>
              <w:instrText xml:space="preserve"> PAGEREF _Toc230859960 \h </w:instrText>
            </w:r>
            <w:r>
              <w:rPr>
                <w:noProof/>
                <w:webHidden/>
              </w:rPr>
            </w:r>
            <w:r>
              <w:rPr>
                <w:noProof/>
                <w:webHidden/>
              </w:rPr>
              <w:fldChar w:fldCharType="separate"/>
            </w:r>
            <w:r>
              <w:rPr>
                <w:noProof/>
                <w:webHidden/>
              </w:rPr>
              <w:t>6</w:t>
            </w:r>
            <w:r>
              <w:rPr>
                <w:noProof/>
                <w:webHidden/>
              </w:rPr>
              <w:fldChar w:fldCharType="end"/>
            </w:r>
          </w:hyperlink>
        </w:p>
        <w:p w14:paraId="08FCED9A" w14:textId="78CE0A8C" w:rsidR="00854B8C" w:rsidRDefault="00854B8C">
          <w:pPr>
            <w:pStyle w:val="TM2"/>
            <w:tabs>
              <w:tab w:val="right" w:leader="dot" w:pos="9062"/>
            </w:tabs>
            <w:rPr>
              <w:rFonts w:cstheme="minorBidi"/>
              <w:noProof/>
              <w:kern w:val="2"/>
              <w:sz w:val="24"/>
              <w:szCs w:val="24"/>
              <w14:ligatures w14:val="standardContextual"/>
            </w:rPr>
          </w:pPr>
          <w:hyperlink w:anchor="_Toc230859961" w:history="1">
            <w:r w:rsidRPr="000E7585">
              <w:rPr>
                <w:rStyle w:val="Lienhypertexte"/>
                <w:rFonts w:ascii="Times New Roman" w:hAnsi="Times New Roman"/>
                <w:b/>
                <w:bCs/>
                <w:noProof/>
              </w:rPr>
              <w:t>2.  Analyse SWOT</w:t>
            </w:r>
            <w:r>
              <w:rPr>
                <w:noProof/>
                <w:webHidden/>
              </w:rPr>
              <w:tab/>
            </w:r>
            <w:r>
              <w:rPr>
                <w:noProof/>
                <w:webHidden/>
              </w:rPr>
              <w:fldChar w:fldCharType="begin"/>
            </w:r>
            <w:r>
              <w:rPr>
                <w:noProof/>
                <w:webHidden/>
              </w:rPr>
              <w:instrText xml:space="preserve"> PAGEREF _Toc230859961 \h </w:instrText>
            </w:r>
            <w:r>
              <w:rPr>
                <w:noProof/>
                <w:webHidden/>
              </w:rPr>
            </w:r>
            <w:r>
              <w:rPr>
                <w:noProof/>
                <w:webHidden/>
              </w:rPr>
              <w:fldChar w:fldCharType="separate"/>
            </w:r>
            <w:r>
              <w:rPr>
                <w:noProof/>
                <w:webHidden/>
              </w:rPr>
              <w:t>6</w:t>
            </w:r>
            <w:r>
              <w:rPr>
                <w:noProof/>
                <w:webHidden/>
              </w:rPr>
              <w:fldChar w:fldCharType="end"/>
            </w:r>
          </w:hyperlink>
        </w:p>
        <w:p w14:paraId="6A33D16F" w14:textId="70720DBB" w:rsidR="00854B8C" w:rsidRDefault="00854B8C">
          <w:pPr>
            <w:pStyle w:val="TM3"/>
            <w:tabs>
              <w:tab w:val="right" w:leader="dot" w:pos="9062"/>
            </w:tabs>
            <w:rPr>
              <w:rFonts w:cstheme="minorBidi"/>
              <w:noProof/>
              <w:kern w:val="2"/>
              <w:sz w:val="24"/>
              <w:szCs w:val="24"/>
              <w14:ligatures w14:val="standardContextual"/>
            </w:rPr>
          </w:pPr>
          <w:hyperlink w:anchor="_Toc230859962" w:history="1">
            <w:r w:rsidRPr="000E7585">
              <w:rPr>
                <w:rStyle w:val="Lienhypertexte"/>
                <w:rFonts w:ascii="Times New Roman" w:hAnsi="Times New Roman"/>
                <w:noProof/>
              </w:rPr>
              <w:t>2.1.  Forces</w:t>
            </w:r>
            <w:r>
              <w:rPr>
                <w:noProof/>
                <w:webHidden/>
              </w:rPr>
              <w:tab/>
            </w:r>
            <w:r>
              <w:rPr>
                <w:noProof/>
                <w:webHidden/>
              </w:rPr>
              <w:fldChar w:fldCharType="begin"/>
            </w:r>
            <w:r>
              <w:rPr>
                <w:noProof/>
                <w:webHidden/>
              </w:rPr>
              <w:instrText xml:space="preserve"> PAGEREF _Toc230859962 \h </w:instrText>
            </w:r>
            <w:r>
              <w:rPr>
                <w:noProof/>
                <w:webHidden/>
              </w:rPr>
            </w:r>
            <w:r>
              <w:rPr>
                <w:noProof/>
                <w:webHidden/>
              </w:rPr>
              <w:fldChar w:fldCharType="separate"/>
            </w:r>
            <w:r>
              <w:rPr>
                <w:noProof/>
                <w:webHidden/>
              </w:rPr>
              <w:t>6</w:t>
            </w:r>
            <w:r>
              <w:rPr>
                <w:noProof/>
                <w:webHidden/>
              </w:rPr>
              <w:fldChar w:fldCharType="end"/>
            </w:r>
          </w:hyperlink>
        </w:p>
        <w:p w14:paraId="60F67AC5" w14:textId="3CA13A77" w:rsidR="00854B8C" w:rsidRDefault="00854B8C">
          <w:pPr>
            <w:pStyle w:val="TM3"/>
            <w:tabs>
              <w:tab w:val="right" w:leader="dot" w:pos="9062"/>
            </w:tabs>
            <w:rPr>
              <w:rFonts w:cstheme="minorBidi"/>
              <w:noProof/>
              <w:kern w:val="2"/>
              <w:sz w:val="24"/>
              <w:szCs w:val="24"/>
              <w14:ligatures w14:val="standardContextual"/>
            </w:rPr>
          </w:pPr>
          <w:hyperlink w:anchor="_Toc230859963" w:history="1">
            <w:r w:rsidRPr="000E7585">
              <w:rPr>
                <w:rStyle w:val="Lienhypertexte"/>
                <w:rFonts w:ascii="Times New Roman" w:hAnsi="Times New Roman"/>
                <w:noProof/>
              </w:rPr>
              <w:t>2.2. Faiblesses</w:t>
            </w:r>
            <w:r>
              <w:rPr>
                <w:noProof/>
                <w:webHidden/>
              </w:rPr>
              <w:tab/>
            </w:r>
            <w:r>
              <w:rPr>
                <w:noProof/>
                <w:webHidden/>
              </w:rPr>
              <w:fldChar w:fldCharType="begin"/>
            </w:r>
            <w:r>
              <w:rPr>
                <w:noProof/>
                <w:webHidden/>
              </w:rPr>
              <w:instrText xml:space="preserve"> PAGEREF _Toc230859963 \h </w:instrText>
            </w:r>
            <w:r>
              <w:rPr>
                <w:noProof/>
                <w:webHidden/>
              </w:rPr>
            </w:r>
            <w:r>
              <w:rPr>
                <w:noProof/>
                <w:webHidden/>
              </w:rPr>
              <w:fldChar w:fldCharType="separate"/>
            </w:r>
            <w:r>
              <w:rPr>
                <w:noProof/>
                <w:webHidden/>
              </w:rPr>
              <w:t>6</w:t>
            </w:r>
            <w:r>
              <w:rPr>
                <w:noProof/>
                <w:webHidden/>
              </w:rPr>
              <w:fldChar w:fldCharType="end"/>
            </w:r>
          </w:hyperlink>
        </w:p>
        <w:p w14:paraId="6AD0C389" w14:textId="69C8D608" w:rsidR="00854B8C" w:rsidRDefault="00854B8C">
          <w:pPr>
            <w:pStyle w:val="TM3"/>
            <w:tabs>
              <w:tab w:val="right" w:leader="dot" w:pos="9062"/>
            </w:tabs>
            <w:rPr>
              <w:rFonts w:cstheme="minorBidi"/>
              <w:noProof/>
              <w:kern w:val="2"/>
              <w:sz w:val="24"/>
              <w:szCs w:val="24"/>
              <w14:ligatures w14:val="standardContextual"/>
            </w:rPr>
          </w:pPr>
          <w:hyperlink w:anchor="_Toc230859964" w:history="1">
            <w:r w:rsidRPr="000E7585">
              <w:rPr>
                <w:rStyle w:val="Lienhypertexte"/>
                <w:rFonts w:ascii="Times New Roman" w:hAnsi="Times New Roman"/>
                <w:noProof/>
              </w:rPr>
              <w:t>2.3. Opportunités</w:t>
            </w:r>
            <w:r>
              <w:rPr>
                <w:noProof/>
                <w:webHidden/>
              </w:rPr>
              <w:tab/>
            </w:r>
            <w:r>
              <w:rPr>
                <w:noProof/>
                <w:webHidden/>
              </w:rPr>
              <w:fldChar w:fldCharType="begin"/>
            </w:r>
            <w:r>
              <w:rPr>
                <w:noProof/>
                <w:webHidden/>
              </w:rPr>
              <w:instrText xml:space="preserve"> PAGEREF _Toc230859964 \h </w:instrText>
            </w:r>
            <w:r>
              <w:rPr>
                <w:noProof/>
                <w:webHidden/>
              </w:rPr>
            </w:r>
            <w:r>
              <w:rPr>
                <w:noProof/>
                <w:webHidden/>
              </w:rPr>
              <w:fldChar w:fldCharType="separate"/>
            </w:r>
            <w:r>
              <w:rPr>
                <w:noProof/>
                <w:webHidden/>
              </w:rPr>
              <w:t>7</w:t>
            </w:r>
            <w:r>
              <w:rPr>
                <w:noProof/>
                <w:webHidden/>
              </w:rPr>
              <w:fldChar w:fldCharType="end"/>
            </w:r>
          </w:hyperlink>
        </w:p>
        <w:p w14:paraId="65EA5527" w14:textId="055AA04F" w:rsidR="00854B8C" w:rsidRDefault="00854B8C">
          <w:pPr>
            <w:pStyle w:val="TM3"/>
            <w:tabs>
              <w:tab w:val="right" w:leader="dot" w:pos="9062"/>
            </w:tabs>
            <w:rPr>
              <w:rFonts w:cstheme="minorBidi"/>
              <w:noProof/>
              <w:kern w:val="2"/>
              <w:sz w:val="24"/>
              <w:szCs w:val="24"/>
              <w14:ligatures w14:val="standardContextual"/>
            </w:rPr>
          </w:pPr>
          <w:hyperlink w:anchor="_Toc230859965" w:history="1">
            <w:r w:rsidRPr="000E7585">
              <w:rPr>
                <w:rStyle w:val="Lienhypertexte"/>
                <w:rFonts w:ascii="Times New Roman" w:hAnsi="Times New Roman"/>
                <w:noProof/>
              </w:rPr>
              <w:t>2.4. Menaces</w:t>
            </w:r>
            <w:r>
              <w:rPr>
                <w:noProof/>
                <w:webHidden/>
              </w:rPr>
              <w:tab/>
            </w:r>
            <w:r>
              <w:rPr>
                <w:noProof/>
                <w:webHidden/>
              </w:rPr>
              <w:fldChar w:fldCharType="begin"/>
            </w:r>
            <w:r>
              <w:rPr>
                <w:noProof/>
                <w:webHidden/>
              </w:rPr>
              <w:instrText xml:space="preserve"> PAGEREF _Toc230859965 \h </w:instrText>
            </w:r>
            <w:r>
              <w:rPr>
                <w:noProof/>
                <w:webHidden/>
              </w:rPr>
            </w:r>
            <w:r>
              <w:rPr>
                <w:noProof/>
                <w:webHidden/>
              </w:rPr>
              <w:fldChar w:fldCharType="separate"/>
            </w:r>
            <w:r>
              <w:rPr>
                <w:noProof/>
                <w:webHidden/>
              </w:rPr>
              <w:t>7</w:t>
            </w:r>
            <w:r>
              <w:rPr>
                <w:noProof/>
                <w:webHidden/>
              </w:rPr>
              <w:fldChar w:fldCharType="end"/>
            </w:r>
          </w:hyperlink>
        </w:p>
        <w:p w14:paraId="69D1B911" w14:textId="161FD6BC" w:rsidR="00854B8C" w:rsidRDefault="00854B8C">
          <w:pPr>
            <w:pStyle w:val="TM2"/>
            <w:tabs>
              <w:tab w:val="right" w:leader="dot" w:pos="9062"/>
            </w:tabs>
            <w:rPr>
              <w:rFonts w:cstheme="minorBidi"/>
              <w:noProof/>
              <w:kern w:val="2"/>
              <w:sz w:val="24"/>
              <w:szCs w:val="24"/>
              <w14:ligatures w14:val="standardContextual"/>
            </w:rPr>
          </w:pPr>
          <w:hyperlink w:anchor="_Toc230859966" w:history="1">
            <w:r w:rsidRPr="000E7585">
              <w:rPr>
                <w:rStyle w:val="Lienhypertexte"/>
                <w:rFonts w:ascii="Times New Roman" w:hAnsi="Times New Roman"/>
                <w:b/>
                <w:bCs/>
                <w:noProof/>
              </w:rPr>
              <w:t>3. Identification des risques</w:t>
            </w:r>
            <w:r>
              <w:rPr>
                <w:noProof/>
                <w:webHidden/>
              </w:rPr>
              <w:tab/>
            </w:r>
            <w:r>
              <w:rPr>
                <w:noProof/>
                <w:webHidden/>
              </w:rPr>
              <w:fldChar w:fldCharType="begin"/>
            </w:r>
            <w:r>
              <w:rPr>
                <w:noProof/>
                <w:webHidden/>
              </w:rPr>
              <w:instrText xml:space="preserve"> PAGEREF _Toc230859966 \h </w:instrText>
            </w:r>
            <w:r>
              <w:rPr>
                <w:noProof/>
                <w:webHidden/>
              </w:rPr>
            </w:r>
            <w:r>
              <w:rPr>
                <w:noProof/>
                <w:webHidden/>
              </w:rPr>
              <w:fldChar w:fldCharType="separate"/>
            </w:r>
            <w:r>
              <w:rPr>
                <w:noProof/>
                <w:webHidden/>
              </w:rPr>
              <w:t>7</w:t>
            </w:r>
            <w:r>
              <w:rPr>
                <w:noProof/>
                <w:webHidden/>
              </w:rPr>
              <w:fldChar w:fldCharType="end"/>
            </w:r>
          </w:hyperlink>
        </w:p>
        <w:p w14:paraId="2DB5C3B4" w14:textId="15F4DCC4" w:rsidR="00854B8C" w:rsidRDefault="00854B8C">
          <w:pPr>
            <w:pStyle w:val="TM2"/>
            <w:tabs>
              <w:tab w:val="right" w:leader="dot" w:pos="9062"/>
            </w:tabs>
            <w:rPr>
              <w:rFonts w:cstheme="minorBidi"/>
              <w:noProof/>
              <w:kern w:val="2"/>
              <w:sz w:val="24"/>
              <w:szCs w:val="24"/>
              <w14:ligatures w14:val="standardContextual"/>
            </w:rPr>
          </w:pPr>
          <w:hyperlink w:anchor="_Toc230859967" w:history="1">
            <w:r w:rsidRPr="000E7585">
              <w:rPr>
                <w:rStyle w:val="Lienhypertexte"/>
                <w:rFonts w:ascii="Times New Roman" w:hAnsi="Times New Roman"/>
                <w:b/>
                <w:bCs/>
                <w:noProof/>
              </w:rPr>
              <w:t>4. Quick Wins</w:t>
            </w:r>
            <w:r>
              <w:rPr>
                <w:noProof/>
                <w:webHidden/>
              </w:rPr>
              <w:tab/>
            </w:r>
            <w:r>
              <w:rPr>
                <w:noProof/>
                <w:webHidden/>
              </w:rPr>
              <w:fldChar w:fldCharType="begin"/>
            </w:r>
            <w:r>
              <w:rPr>
                <w:noProof/>
                <w:webHidden/>
              </w:rPr>
              <w:instrText xml:space="preserve"> PAGEREF _Toc230859967 \h </w:instrText>
            </w:r>
            <w:r>
              <w:rPr>
                <w:noProof/>
                <w:webHidden/>
              </w:rPr>
            </w:r>
            <w:r>
              <w:rPr>
                <w:noProof/>
                <w:webHidden/>
              </w:rPr>
              <w:fldChar w:fldCharType="separate"/>
            </w:r>
            <w:r>
              <w:rPr>
                <w:noProof/>
                <w:webHidden/>
              </w:rPr>
              <w:t>7</w:t>
            </w:r>
            <w:r>
              <w:rPr>
                <w:noProof/>
                <w:webHidden/>
              </w:rPr>
              <w:fldChar w:fldCharType="end"/>
            </w:r>
          </w:hyperlink>
        </w:p>
        <w:p w14:paraId="312193E7" w14:textId="637FA013" w:rsidR="00854B8C" w:rsidRDefault="00854B8C">
          <w:pPr>
            <w:pStyle w:val="TM2"/>
            <w:tabs>
              <w:tab w:val="right" w:leader="dot" w:pos="9062"/>
            </w:tabs>
            <w:rPr>
              <w:rFonts w:cstheme="minorBidi"/>
              <w:noProof/>
              <w:kern w:val="2"/>
              <w:sz w:val="24"/>
              <w:szCs w:val="24"/>
              <w14:ligatures w14:val="standardContextual"/>
            </w:rPr>
          </w:pPr>
          <w:hyperlink w:anchor="_Toc230859968" w:history="1">
            <w:r w:rsidRPr="000E7585">
              <w:rPr>
                <w:rStyle w:val="Lienhypertexte"/>
                <w:rFonts w:ascii="Times New Roman" w:hAnsi="Times New Roman"/>
                <w:b/>
                <w:bCs/>
                <w:noProof/>
              </w:rPr>
              <w:t>5. Recommandations stratégiques</w:t>
            </w:r>
            <w:r>
              <w:rPr>
                <w:noProof/>
                <w:webHidden/>
              </w:rPr>
              <w:tab/>
            </w:r>
            <w:r>
              <w:rPr>
                <w:noProof/>
                <w:webHidden/>
              </w:rPr>
              <w:fldChar w:fldCharType="begin"/>
            </w:r>
            <w:r>
              <w:rPr>
                <w:noProof/>
                <w:webHidden/>
              </w:rPr>
              <w:instrText xml:space="preserve"> PAGEREF _Toc230859968 \h </w:instrText>
            </w:r>
            <w:r>
              <w:rPr>
                <w:noProof/>
                <w:webHidden/>
              </w:rPr>
            </w:r>
            <w:r>
              <w:rPr>
                <w:noProof/>
                <w:webHidden/>
              </w:rPr>
              <w:fldChar w:fldCharType="separate"/>
            </w:r>
            <w:r>
              <w:rPr>
                <w:noProof/>
                <w:webHidden/>
              </w:rPr>
              <w:t>8</w:t>
            </w:r>
            <w:r>
              <w:rPr>
                <w:noProof/>
                <w:webHidden/>
              </w:rPr>
              <w:fldChar w:fldCharType="end"/>
            </w:r>
          </w:hyperlink>
        </w:p>
        <w:p w14:paraId="7033D1A4" w14:textId="7F1BB7FB" w:rsidR="00854B8C" w:rsidRDefault="00854B8C">
          <w:pPr>
            <w:pStyle w:val="TM2"/>
            <w:tabs>
              <w:tab w:val="right" w:leader="dot" w:pos="9062"/>
            </w:tabs>
            <w:rPr>
              <w:rFonts w:cstheme="minorBidi"/>
              <w:noProof/>
              <w:kern w:val="2"/>
              <w:sz w:val="24"/>
              <w:szCs w:val="24"/>
              <w14:ligatures w14:val="standardContextual"/>
            </w:rPr>
          </w:pPr>
          <w:hyperlink w:anchor="_Toc230859969" w:history="1">
            <w:r w:rsidRPr="000E7585">
              <w:rPr>
                <w:rStyle w:val="Lienhypertexte"/>
                <w:rFonts w:ascii="Times New Roman" w:hAnsi="Times New Roman"/>
                <w:b/>
                <w:bCs/>
                <w:noProof/>
              </w:rPr>
              <w:t>Conclusion de l’audit initial</w:t>
            </w:r>
            <w:r>
              <w:rPr>
                <w:noProof/>
                <w:webHidden/>
              </w:rPr>
              <w:tab/>
            </w:r>
            <w:r>
              <w:rPr>
                <w:noProof/>
                <w:webHidden/>
              </w:rPr>
              <w:fldChar w:fldCharType="begin"/>
            </w:r>
            <w:r>
              <w:rPr>
                <w:noProof/>
                <w:webHidden/>
              </w:rPr>
              <w:instrText xml:space="preserve"> PAGEREF _Toc230859969 \h </w:instrText>
            </w:r>
            <w:r>
              <w:rPr>
                <w:noProof/>
                <w:webHidden/>
              </w:rPr>
            </w:r>
            <w:r>
              <w:rPr>
                <w:noProof/>
                <w:webHidden/>
              </w:rPr>
              <w:fldChar w:fldCharType="separate"/>
            </w:r>
            <w:r>
              <w:rPr>
                <w:noProof/>
                <w:webHidden/>
              </w:rPr>
              <w:t>8</w:t>
            </w:r>
            <w:r>
              <w:rPr>
                <w:noProof/>
                <w:webHidden/>
              </w:rPr>
              <w:fldChar w:fldCharType="end"/>
            </w:r>
          </w:hyperlink>
        </w:p>
        <w:p w14:paraId="0EFE80C9" w14:textId="4C795666" w:rsidR="00854B8C" w:rsidRDefault="00854B8C">
          <w:pPr>
            <w:pStyle w:val="TM1"/>
            <w:tabs>
              <w:tab w:val="right" w:leader="dot" w:pos="9062"/>
            </w:tabs>
            <w:rPr>
              <w:rFonts w:cstheme="minorBidi"/>
              <w:noProof/>
              <w:kern w:val="2"/>
              <w:sz w:val="24"/>
              <w:szCs w:val="24"/>
              <w14:ligatures w14:val="standardContextual"/>
            </w:rPr>
          </w:pPr>
          <w:hyperlink w:anchor="_Toc230859970" w:history="1">
            <w:r w:rsidRPr="000E7585">
              <w:rPr>
                <w:rStyle w:val="Lienhypertexte"/>
                <w:rFonts w:ascii="Times New Roman" w:hAnsi="Times New Roman"/>
                <w:b/>
                <w:bCs/>
                <w:noProof/>
              </w:rPr>
              <w:t>Chapitre 2 : Etude de faisabilité</w:t>
            </w:r>
            <w:r>
              <w:rPr>
                <w:noProof/>
                <w:webHidden/>
              </w:rPr>
              <w:tab/>
            </w:r>
            <w:r>
              <w:rPr>
                <w:noProof/>
                <w:webHidden/>
              </w:rPr>
              <w:fldChar w:fldCharType="begin"/>
            </w:r>
            <w:r>
              <w:rPr>
                <w:noProof/>
                <w:webHidden/>
              </w:rPr>
              <w:instrText xml:space="preserve"> PAGEREF _Toc230859970 \h </w:instrText>
            </w:r>
            <w:r>
              <w:rPr>
                <w:noProof/>
                <w:webHidden/>
              </w:rPr>
            </w:r>
            <w:r>
              <w:rPr>
                <w:noProof/>
                <w:webHidden/>
              </w:rPr>
              <w:fldChar w:fldCharType="separate"/>
            </w:r>
            <w:r>
              <w:rPr>
                <w:noProof/>
                <w:webHidden/>
              </w:rPr>
              <w:t>9</w:t>
            </w:r>
            <w:r>
              <w:rPr>
                <w:noProof/>
                <w:webHidden/>
              </w:rPr>
              <w:fldChar w:fldCharType="end"/>
            </w:r>
          </w:hyperlink>
        </w:p>
        <w:p w14:paraId="549F4A67" w14:textId="6DB70605" w:rsidR="00854B8C" w:rsidRDefault="00854B8C">
          <w:pPr>
            <w:pStyle w:val="TM2"/>
            <w:tabs>
              <w:tab w:val="right" w:leader="dot" w:pos="9062"/>
            </w:tabs>
            <w:rPr>
              <w:rFonts w:cstheme="minorBidi"/>
              <w:noProof/>
              <w:kern w:val="2"/>
              <w:sz w:val="24"/>
              <w:szCs w:val="24"/>
              <w14:ligatures w14:val="standardContextual"/>
            </w:rPr>
          </w:pPr>
          <w:hyperlink w:anchor="_Toc230859971" w:history="1">
            <w:r w:rsidRPr="000E7585">
              <w:rPr>
                <w:rStyle w:val="Lienhypertexte"/>
                <w:rFonts w:ascii="Times New Roman" w:hAnsi="Times New Roman"/>
                <w:b/>
                <w:bCs/>
                <w:noProof/>
              </w:rPr>
              <w:t>1.  Présentation générale du projet</w:t>
            </w:r>
            <w:r>
              <w:rPr>
                <w:noProof/>
                <w:webHidden/>
              </w:rPr>
              <w:tab/>
            </w:r>
            <w:r>
              <w:rPr>
                <w:noProof/>
                <w:webHidden/>
              </w:rPr>
              <w:fldChar w:fldCharType="begin"/>
            </w:r>
            <w:r>
              <w:rPr>
                <w:noProof/>
                <w:webHidden/>
              </w:rPr>
              <w:instrText xml:space="preserve"> PAGEREF _Toc230859971 \h </w:instrText>
            </w:r>
            <w:r>
              <w:rPr>
                <w:noProof/>
                <w:webHidden/>
              </w:rPr>
            </w:r>
            <w:r>
              <w:rPr>
                <w:noProof/>
                <w:webHidden/>
              </w:rPr>
              <w:fldChar w:fldCharType="separate"/>
            </w:r>
            <w:r>
              <w:rPr>
                <w:noProof/>
                <w:webHidden/>
              </w:rPr>
              <w:t>9</w:t>
            </w:r>
            <w:r>
              <w:rPr>
                <w:noProof/>
                <w:webHidden/>
              </w:rPr>
              <w:fldChar w:fldCharType="end"/>
            </w:r>
          </w:hyperlink>
        </w:p>
        <w:p w14:paraId="7DF631C6" w14:textId="37DEE54A" w:rsidR="00854B8C" w:rsidRDefault="00854B8C">
          <w:pPr>
            <w:pStyle w:val="TM3"/>
            <w:tabs>
              <w:tab w:val="right" w:leader="dot" w:pos="9062"/>
            </w:tabs>
            <w:rPr>
              <w:rFonts w:cstheme="minorBidi"/>
              <w:noProof/>
              <w:kern w:val="2"/>
              <w:sz w:val="24"/>
              <w:szCs w:val="24"/>
              <w14:ligatures w14:val="standardContextual"/>
            </w:rPr>
          </w:pPr>
          <w:hyperlink w:anchor="_Toc230859972" w:history="1">
            <w:r w:rsidRPr="000E7585">
              <w:rPr>
                <w:rStyle w:val="Lienhypertexte"/>
                <w:rFonts w:ascii="Times New Roman" w:hAnsi="Times New Roman"/>
                <w:noProof/>
                <w:lang w:eastAsia="en-US"/>
              </w:rPr>
              <w:t>1.1. Problématique</w:t>
            </w:r>
            <w:r>
              <w:rPr>
                <w:noProof/>
                <w:webHidden/>
              </w:rPr>
              <w:tab/>
            </w:r>
            <w:r>
              <w:rPr>
                <w:noProof/>
                <w:webHidden/>
              </w:rPr>
              <w:fldChar w:fldCharType="begin"/>
            </w:r>
            <w:r>
              <w:rPr>
                <w:noProof/>
                <w:webHidden/>
              </w:rPr>
              <w:instrText xml:space="preserve"> PAGEREF _Toc230859972 \h </w:instrText>
            </w:r>
            <w:r>
              <w:rPr>
                <w:noProof/>
                <w:webHidden/>
              </w:rPr>
            </w:r>
            <w:r>
              <w:rPr>
                <w:noProof/>
                <w:webHidden/>
              </w:rPr>
              <w:fldChar w:fldCharType="separate"/>
            </w:r>
            <w:r>
              <w:rPr>
                <w:noProof/>
                <w:webHidden/>
              </w:rPr>
              <w:t>9</w:t>
            </w:r>
            <w:r>
              <w:rPr>
                <w:noProof/>
                <w:webHidden/>
              </w:rPr>
              <w:fldChar w:fldCharType="end"/>
            </w:r>
          </w:hyperlink>
        </w:p>
        <w:p w14:paraId="68E06965" w14:textId="497C1D25" w:rsidR="00854B8C" w:rsidRDefault="00854B8C">
          <w:pPr>
            <w:pStyle w:val="TM3"/>
            <w:tabs>
              <w:tab w:val="right" w:leader="dot" w:pos="9062"/>
            </w:tabs>
            <w:rPr>
              <w:rFonts w:cstheme="minorBidi"/>
              <w:noProof/>
              <w:kern w:val="2"/>
              <w:sz w:val="24"/>
              <w:szCs w:val="24"/>
              <w14:ligatures w14:val="standardContextual"/>
            </w:rPr>
          </w:pPr>
          <w:hyperlink w:anchor="_Toc230859973" w:history="1">
            <w:r w:rsidRPr="000E7585">
              <w:rPr>
                <w:rStyle w:val="Lienhypertexte"/>
                <w:rFonts w:ascii="Times New Roman" w:hAnsi="Times New Roman"/>
                <w:noProof/>
                <w:lang w:eastAsia="en-US"/>
              </w:rPr>
              <w:t>1.2. Objectifs</w:t>
            </w:r>
            <w:r>
              <w:rPr>
                <w:noProof/>
                <w:webHidden/>
              </w:rPr>
              <w:tab/>
            </w:r>
            <w:r>
              <w:rPr>
                <w:noProof/>
                <w:webHidden/>
              </w:rPr>
              <w:fldChar w:fldCharType="begin"/>
            </w:r>
            <w:r>
              <w:rPr>
                <w:noProof/>
                <w:webHidden/>
              </w:rPr>
              <w:instrText xml:space="preserve"> PAGEREF _Toc230859973 \h </w:instrText>
            </w:r>
            <w:r>
              <w:rPr>
                <w:noProof/>
                <w:webHidden/>
              </w:rPr>
            </w:r>
            <w:r>
              <w:rPr>
                <w:noProof/>
                <w:webHidden/>
              </w:rPr>
              <w:fldChar w:fldCharType="separate"/>
            </w:r>
            <w:r>
              <w:rPr>
                <w:noProof/>
                <w:webHidden/>
              </w:rPr>
              <w:t>9</w:t>
            </w:r>
            <w:r>
              <w:rPr>
                <w:noProof/>
                <w:webHidden/>
              </w:rPr>
              <w:fldChar w:fldCharType="end"/>
            </w:r>
          </w:hyperlink>
        </w:p>
        <w:p w14:paraId="04383A43" w14:textId="230D4CEA" w:rsidR="00854B8C" w:rsidRDefault="00854B8C">
          <w:pPr>
            <w:pStyle w:val="TM3"/>
            <w:tabs>
              <w:tab w:val="right" w:leader="dot" w:pos="9062"/>
            </w:tabs>
            <w:rPr>
              <w:rFonts w:cstheme="minorBidi"/>
              <w:noProof/>
              <w:kern w:val="2"/>
              <w:sz w:val="24"/>
              <w:szCs w:val="24"/>
              <w14:ligatures w14:val="standardContextual"/>
            </w:rPr>
          </w:pPr>
          <w:hyperlink w:anchor="_Toc230859974" w:history="1">
            <w:r w:rsidRPr="000E7585">
              <w:rPr>
                <w:rStyle w:val="Lienhypertexte"/>
                <w:rFonts w:ascii="Times New Roman" w:hAnsi="Times New Roman"/>
                <w:noProof/>
                <w:lang w:eastAsia="en-US"/>
              </w:rPr>
              <w:t>1.3. Enjeux de projet</w:t>
            </w:r>
            <w:r>
              <w:rPr>
                <w:noProof/>
                <w:webHidden/>
              </w:rPr>
              <w:tab/>
            </w:r>
            <w:r>
              <w:rPr>
                <w:noProof/>
                <w:webHidden/>
              </w:rPr>
              <w:fldChar w:fldCharType="begin"/>
            </w:r>
            <w:r>
              <w:rPr>
                <w:noProof/>
                <w:webHidden/>
              </w:rPr>
              <w:instrText xml:space="preserve"> PAGEREF _Toc230859974 \h </w:instrText>
            </w:r>
            <w:r>
              <w:rPr>
                <w:noProof/>
                <w:webHidden/>
              </w:rPr>
            </w:r>
            <w:r>
              <w:rPr>
                <w:noProof/>
                <w:webHidden/>
              </w:rPr>
              <w:fldChar w:fldCharType="separate"/>
            </w:r>
            <w:r>
              <w:rPr>
                <w:noProof/>
                <w:webHidden/>
              </w:rPr>
              <w:t>10</w:t>
            </w:r>
            <w:r>
              <w:rPr>
                <w:noProof/>
                <w:webHidden/>
              </w:rPr>
              <w:fldChar w:fldCharType="end"/>
            </w:r>
          </w:hyperlink>
        </w:p>
        <w:p w14:paraId="7C1FC566" w14:textId="22540AB7" w:rsidR="00854B8C" w:rsidRDefault="00854B8C">
          <w:pPr>
            <w:pStyle w:val="TM2"/>
            <w:tabs>
              <w:tab w:val="right" w:leader="dot" w:pos="9062"/>
            </w:tabs>
            <w:rPr>
              <w:rFonts w:cstheme="minorBidi"/>
              <w:noProof/>
              <w:kern w:val="2"/>
              <w:sz w:val="24"/>
              <w:szCs w:val="24"/>
              <w14:ligatures w14:val="standardContextual"/>
            </w:rPr>
          </w:pPr>
          <w:hyperlink w:anchor="_Toc230859975" w:history="1">
            <w:r w:rsidRPr="000E7585">
              <w:rPr>
                <w:rStyle w:val="Lienhypertexte"/>
                <w:rFonts w:ascii="Times New Roman" w:hAnsi="Times New Roman"/>
                <w:b/>
                <w:bCs/>
                <w:noProof/>
                <w:lang w:eastAsia="en-US"/>
              </w:rPr>
              <w:t>2. Faisabilité technique</w:t>
            </w:r>
            <w:r>
              <w:rPr>
                <w:noProof/>
                <w:webHidden/>
              </w:rPr>
              <w:tab/>
            </w:r>
            <w:r>
              <w:rPr>
                <w:noProof/>
                <w:webHidden/>
              </w:rPr>
              <w:fldChar w:fldCharType="begin"/>
            </w:r>
            <w:r>
              <w:rPr>
                <w:noProof/>
                <w:webHidden/>
              </w:rPr>
              <w:instrText xml:space="preserve"> PAGEREF _Toc230859975 \h </w:instrText>
            </w:r>
            <w:r>
              <w:rPr>
                <w:noProof/>
                <w:webHidden/>
              </w:rPr>
            </w:r>
            <w:r>
              <w:rPr>
                <w:noProof/>
                <w:webHidden/>
              </w:rPr>
              <w:fldChar w:fldCharType="separate"/>
            </w:r>
            <w:r>
              <w:rPr>
                <w:noProof/>
                <w:webHidden/>
              </w:rPr>
              <w:t>10</w:t>
            </w:r>
            <w:r>
              <w:rPr>
                <w:noProof/>
                <w:webHidden/>
              </w:rPr>
              <w:fldChar w:fldCharType="end"/>
            </w:r>
          </w:hyperlink>
        </w:p>
        <w:p w14:paraId="69E4C892" w14:textId="63915C1B" w:rsidR="00854B8C" w:rsidRDefault="00854B8C">
          <w:pPr>
            <w:pStyle w:val="TM3"/>
            <w:tabs>
              <w:tab w:val="right" w:leader="dot" w:pos="9062"/>
            </w:tabs>
            <w:rPr>
              <w:rFonts w:cstheme="minorBidi"/>
              <w:noProof/>
              <w:kern w:val="2"/>
              <w:sz w:val="24"/>
              <w:szCs w:val="24"/>
              <w14:ligatures w14:val="standardContextual"/>
            </w:rPr>
          </w:pPr>
          <w:hyperlink w:anchor="_Toc230859976" w:history="1">
            <w:r w:rsidRPr="000E7585">
              <w:rPr>
                <w:rStyle w:val="Lienhypertexte"/>
                <w:rFonts w:ascii="Times New Roman" w:hAnsi="Times New Roman"/>
                <w:noProof/>
              </w:rPr>
              <w:t>2.1. Architecture Data Lake</w:t>
            </w:r>
            <w:r>
              <w:rPr>
                <w:noProof/>
                <w:webHidden/>
              </w:rPr>
              <w:tab/>
            </w:r>
            <w:r>
              <w:rPr>
                <w:noProof/>
                <w:webHidden/>
              </w:rPr>
              <w:fldChar w:fldCharType="begin"/>
            </w:r>
            <w:r>
              <w:rPr>
                <w:noProof/>
                <w:webHidden/>
              </w:rPr>
              <w:instrText xml:space="preserve"> PAGEREF _Toc230859976 \h </w:instrText>
            </w:r>
            <w:r>
              <w:rPr>
                <w:noProof/>
                <w:webHidden/>
              </w:rPr>
            </w:r>
            <w:r>
              <w:rPr>
                <w:noProof/>
                <w:webHidden/>
              </w:rPr>
              <w:fldChar w:fldCharType="separate"/>
            </w:r>
            <w:r>
              <w:rPr>
                <w:noProof/>
                <w:webHidden/>
              </w:rPr>
              <w:t>10</w:t>
            </w:r>
            <w:r>
              <w:rPr>
                <w:noProof/>
                <w:webHidden/>
              </w:rPr>
              <w:fldChar w:fldCharType="end"/>
            </w:r>
          </w:hyperlink>
        </w:p>
        <w:p w14:paraId="08EF863F" w14:textId="148D9C65" w:rsidR="00854B8C" w:rsidRDefault="00854B8C">
          <w:pPr>
            <w:pStyle w:val="TM3"/>
            <w:tabs>
              <w:tab w:val="right" w:leader="dot" w:pos="9062"/>
            </w:tabs>
            <w:rPr>
              <w:rFonts w:cstheme="minorBidi"/>
              <w:noProof/>
              <w:kern w:val="2"/>
              <w:sz w:val="24"/>
              <w:szCs w:val="24"/>
              <w14:ligatures w14:val="standardContextual"/>
            </w:rPr>
          </w:pPr>
          <w:hyperlink w:anchor="_Toc230859977" w:history="1">
            <w:r w:rsidRPr="000E7585">
              <w:rPr>
                <w:rStyle w:val="Lienhypertexte"/>
                <w:rFonts w:ascii="Times New Roman" w:hAnsi="Times New Roman"/>
                <w:noProof/>
                <w:lang w:eastAsia="en-US"/>
              </w:rPr>
              <w:t>2.2. Pipeline de donnée</w:t>
            </w:r>
            <w:r>
              <w:rPr>
                <w:noProof/>
                <w:webHidden/>
              </w:rPr>
              <w:tab/>
            </w:r>
            <w:r>
              <w:rPr>
                <w:noProof/>
                <w:webHidden/>
              </w:rPr>
              <w:fldChar w:fldCharType="begin"/>
            </w:r>
            <w:r>
              <w:rPr>
                <w:noProof/>
                <w:webHidden/>
              </w:rPr>
              <w:instrText xml:space="preserve"> PAGEREF _Toc230859977 \h </w:instrText>
            </w:r>
            <w:r>
              <w:rPr>
                <w:noProof/>
                <w:webHidden/>
              </w:rPr>
            </w:r>
            <w:r>
              <w:rPr>
                <w:noProof/>
                <w:webHidden/>
              </w:rPr>
              <w:fldChar w:fldCharType="separate"/>
            </w:r>
            <w:r>
              <w:rPr>
                <w:noProof/>
                <w:webHidden/>
              </w:rPr>
              <w:t>10</w:t>
            </w:r>
            <w:r>
              <w:rPr>
                <w:noProof/>
                <w:webHidden/>
              </w:rPr>
              <w:fldChar w:fldCharType="end"/>
            </w:r>
          </w:hyperlink>
        </w:p>
        <w:p w14:paraId="67FDE65E" w14:textId="2863C7E6" w:rsidR="00854B8C" w:rsidRDefault="00854B8C">
          <w:pPr>
            <w:pStyle w:val="TM3"/>
            <w:tabs>
              <w:tab w:val="right" w:leader="dot" w:pos="9062"/>
            </w:tabs>
            <w:rPr>
              <w:rFonts w:cstheme="minorBidi"/>
              <w:noProof/>
              <w:kern w:val="2"/>
              <w:sz w:val="24"/>
              <w:szCs w:val="24"/>
              <w14:ligatures w14:val="standardContextual"/>
            </w:rPr>
          </w:pPr>
          <w:hyperlink w:anchor="_Toc230859978" w:history="1">
            <w:r w:rsidRPr="000E7585">
              <w:rPr>
                <w:rStyle w:val="Lienhypertexte"/>
                <w:rFonts w:ascii="Times New Roman" w:hAnsi="Times New Roman"/>
                <w:noProof/>
                <w:lang w:eastAsia="en-US"/>
              </w:rPr>
              <w:t>2.3. Base de données Analytique</w:t>
            </w:r>
            <w:r>
              <w:rPr>
                <w:noProof/>
                <w:webHidden/>
              </w:rPr>
              <w:tab/>
            </w:r>
            <w:r>
              <w:rPr>
                <w:noProof/>
                <w:webHidden/>
              </w:rPr>
              <w:fldChar w:fldCharType="begin"/>
            </w:r>
            <w:r>
              <w:rPr>
                <w:noProof/>
                <w:webHidden/>
              </w:rPr>
              <w:instrText xml:space="preserve"> PAGEREF _Toc230859978 \h </w:instrText>
            </w:r>
            <w:r>
              <w:rPr>
                <w:noProof/>
                <w:webHidden/>
              </w:rPr>
            </w:r>
            <w:r>
              <w:rPr>
                <w:noProof/>
                <w:webHidden/>
              </w:rPr>
              <w:fldChar w:fldCharType="separate"/>
            </w:r>
            <w:r>
              <w:rPr>
                <w:noProof/>
                <w:webHidden/>
              </w:rPr>
              <w:t>11</w:t>
            </w:r>
            <w:r>
              <w:rPr>
                <w:noProof/>
                <w:webHidden/>
              </w:rPr>
              <w:fldChar w:fldCharType="end"/>
            </w:r>
          </w:hyperlink>
        </w:p>
        <w:p w14:paraId="127B88EE" w14:textId="5969ADD0" w:rsidR="00854B8C" w:rsidRDefault="00854B8C">
          <w:pPr>
            <w:pStyle w:val="TM3"/>
            <w:tabs>
              <w:tab w:val="right" w:leader="dot" w:pos="9062"/>
            </w:tabs>
            <w:rPr>
              <w:rFonts w:cstheme="minorBidi"/>
              <w:noProof/>
              <w:kern w:val="2"/>
              <w:sz w:val="24"/>
              <w:szCs w:val="24"/>
              <w14:ligatures w14:val="standardContextual"/>
            </w:rPr>
          </w:pPr>
          <w:hyperlink w:anchor="_Toc230859979" w:history="1">
            <w:r w:rsidRPr="000E7585">
              <w:rPr>
                <w:rStyle w:val="Lienhypertexte"/>
                <w:rFonts w:ascii="Times New Roman" w:hAnsi="Times New Roman"/>
                <w:noProof/>
                <w:lang w:eastAsia="en-US"/>
              </w:rPr>
              <w:t>2.4. Validation</w:t>
            </w:r>
            <w:r>
              <w:rPr>
                <w:noProof/>
                <w:webHidden/>
              </w:rPr>
              <w:tab/>
            </w:r>
            <w:r>
              <w:rPr>
                <w:noProof/>
                <w:webHidden/>
              </w:rPr>
              <w:fldChar w:fldCharType="begin"/>
            </w:r>
            <w:r>
              <w:rPr>
                <w:noProof/>
                <w:webHidden/>
              </w:rPr>
              <w:instrText xml:space="preserve"> PAGEREF _Toc230859979 \h </w:instrText>
            </w:r>
            <w:r>
              <w:rPr>
                <w:noProof/>
                <w:webHidden/>
              </w:rPr>
            </w:r>
            <w:r>
              <w:rPr>
                <w:noProof/>
                <w:webHidden/>
              </w:rPr>
              <w:fldChar w:fldCharType="separate"/>
            </w:r>
            <w:r>
              <w:rPr>
                <w:noProof/>
                <w:webHidden/>
              </w:rPr>
              <w:t>11</w:t>
            </w:r>
            <w:r>
              <w:rPr>
                <w:noProof/>
                <w:webHidden/>
              </w:rPr>
              <w:fldChar w:fldCharType="end"/>
            </w:r>
          </w:hyperlink>
        </w:p>
        <w:p w14:paraId="2840D1B4" w14:textId="4F759C7C" w:rsidR="00854B8C" w:rsidRDefault="00854B8C">
          <w:pPr>
            <w:pStyle w:val="TM2"/>
            <w:tabs>
              <w:tab w:val="right" w:leader="dot" w:pos="9062"/>
            </w:tabs>
            <w:rPr>
              <w:rFonts w:cstheme="minorBidi"/>
              <w:noProof/>
              <w:kern w:val="2"/>
              <w:sz w:val="24"/>
              <w:szCs w:val="24"/>
              <w14:ligatures w14:val="standardContextual"/>
            </w:rPr>
          </w:pPr>
          <w:hyperlink w:anchor="_Toc230859980" w:history="1">
            <w:r w:rsidRPr="000E7585">
              <w:rPr>
                <w:rStyle w:val="Lienhypertexte"/>
                <w:rFonts w:ascii="Times New Roman" w:hAnsi="Times New Roman"/>
                <w:b/>
                <w:bCs/>
                <w:noProof/>
                <w:lang w:eastAsia="en-US"/>
              </w:rPr>
              <w:t>3. Faisabilité économique</w:t>
            </w:r>
            <w:r>
              <w:rPr>
                <w:noProof/>
                <w:webHidden/>
              </w:rPr>
              <w:tab/>
            </w:r>
            <w:r>
              <w:rPr>
                <w:noProof/>
                <w:webHidden/>
              </w:rPr>
              <w:fldChar w:fldCharType="begin"/>
            </w:r>
            <w:r>
              <w:rPr>
                <w:noProof/>
                <w:webHidden/>
              </w:rPr>
              <w:instrText xml:space="preserve"> PAGEREF _Toc230859980 \h </w:instrText>
            </w:r>
            <w:r>
              <w:rPr>
                <w:noProof/>
                <w:webHidden/>
              </w:rPr>
            </w:r>
            <w:r>
              <w:rPr>
                <w:noProof/>
                <w:webHidden/>
              </w:rPr>
              <w:fldChar w:fldCharType="separate"/>
            </w:r>
            <w:r>
              <w:rPr>
                <w:noProof/>
                <w:webHidden/>
              </w:rPr>
              <w:t>11</w:t>
            </w:r>
            <w:r>
              <w:rPr>
                <w:noProof/>
                <w:webHidden/>
              </w:rPr>
              <w:fldChar w:fldCharType="end"/>
            </w:r>
          </w:hyperlink>
        </w:p>
        <w:p w14:paraId="59B9A58E" w14:textId="3C79BC3D" w:rsidR="00854B8C" w:rsidRDefault="00854B8C">
          <w:pPr>
            <w:pStyle w:val="TM3"/>
            <w:tabs>
              <w:tab w:val="right" w:leader="dot" w:pos="9062"/>
            </w:tabs>
            <w:rPr>
              <w:rFonts w:cstheme="minorBidi"/>
              <w:noProof/>
              <w:kern w:val="2"/>
              <w:sz w:val="24"/>
              <w:szCs w:val="24"/>
              <w14:ligatures w14:val="standardContextual"/>
            </w:rPr>
          </w:pPr>
          <w:hyperlink w:anchor="_Toc230859981" w:history="1">
            <w:r w:rsidRPr="000E7585">
              <w:rPr>
                <w:rStyle w:val="Lienhypertexte"/>
                <w:rFonts w:ascii="Times New Roman" w:hAnsi="Times New Roman"/>
                <w:noProof/>
                <w:lang w:eastAsia="en-US"/>
              </w:rPr>
              <w:t>3.1. Ressources humaines (Coût 4 mois)</w:t>
            </w:r>
            <w:r>
              <w:rPr>
                <w:noProof/>
                <w:webHidden/>
              </w:rPr>
              <w:tab/>
            </w:r>
            <w:r>
              <w:rPr>
                <w:noProof/>
                <w:webHidden/>
              </w:rPr>
              <w:fldChar w:fldCharType="begin"/>
            </w:r>
            <w:r>
              <w:rPr>
                <w:noProof/>
                <w:webHidden/>
              </w:rPr>
              <w:instrText xml:space="preserve"> PAGEREF _Toc230859981 \h </w:instrText>
            </w:r>
            <w:r>
              <w:rPr>
                <w:noProof/>
                <w:webHidden/>
              </w:rPr>
            </w:r>
            <w:r>
              <w:rPr>
                <w:noProof/>
                <w:webHidden/>
              </w:rPr>
              <w:fldChar w:fldCharType="separate"/>
            </w:r>
            <w:r>
              <w:rPr>
                <w:noProof/>
                <w:webHidden/>
              </w:rPr>
              <w:t>11</w:t>
            </w:r>
            <w:r>
              <w:rPr>
                <w:noProof/>
                <w:webHidden/>
              </w:rPr>
              <w:fldChar w:fldCharType="end"/>
            </w:r>
          </w:hyperlink>
        </w:p>
        <w:p w14:paraId="42111725" w14:textId="55BFAC6E" w:rsidR="00854B8C" w:rsidRDefault="00854B8C">
          <w:pPr>
            <w:pStyle w:val="TM3"/>
            <w:tabs>
              <w:tab w:val="right" w:leader="dot" w:pos="9062"/>
            </w:tabs>
            <w:rPr>
              <w:rFonts w:cstheme="minorBidi"/>
              <w:noProof/>
              <w:kern w:val="2"/>
              <w:sz w:val="24"/>
              <w:szCs w:val="24"/>
              <w14:ligatures w14:val="standardContextual"/>
            </w:rPr>
          </w:pPr>
          <w:hyperlink w:anchor="_Toc230859982" w:history="1">
            <w:r w:rsidRPr="000E7585">
              <w:rPr>
                <w:rStyle w:val="Lienhypertexte"/>
                <w:rFonts w:ascii="Times New Roman" w:hAnsi="Times New Roman"/>
                <w:noProof/>
                <w:lang w:eastAsia="en-US"/>
              </w:rPr>
              <w:t>3.2. Infrastructure Cloud (4 mois de développement)</w:t>
            </w:r>
            <w:r>
              <w:rPr>
                <w:noProof/>
                <w:webHidden/>
              </w:rPr>
              <w:tab/>
            </w:r>
            <w:r>
              <w:rPr>
                <w:noProof/>
                <w:webHidden/>
              </w:rPr>
              <w:fldChar w:fldCharType="begin"/>
            </w:r>
            <w:r>
              <w:rPr>
                <w:noProof/>
                <w:webHidden/>
              </w:rPr>
              <w:instrText xml:space="preserve"> PAGEREF _Toc230859982 \h </w:instrText>
            </w:r>
            <w:r>
              <w:rPr>
                <w:noProof/>
                <w:webHidden/>
              </w:rPr>
            </w:r>
            <w:r>
              <w:rPr>
                <w:noProof/>
                <w:webHidden/>
              </w:rPr>
              <w:fldChar w:fldCharType="separate"/>
            </w:r>
            <w:r>
              <w:rPr>
                <w:noProof/>
                <w:webHidden/>
              </w:rPr>
              <w:t>11</w:t>
            </w:r>
            <w:r>
              <w:rPr>
                <w:noProof/>
                <w:webHidden/>
              </w:rPr>
              <w:fldChar w:fldCharType="end"/>
            </w:r>
          </w:hyperlink>
        </w:p>
        <w:p w14:paraId="24B1C920" w14:textId="78C338F4" w:rsidR="00854B8C" w:rsidRDefault="00854B8C">
          <w:pPr>
            <w:pStyle w:val="TM3"/>
            <w:tabs>
              <w:tab w:val="right" w:leader="dot" w:pos="9062"/>
            </w:tabs>
            <w:rPr>
              <w:rFonts w:cstheme="minorBidi"/>
              <w:noProof/>
              <w:kern w:val="2"/>
              <w:sz w:val="24"/>
              <w:szCs w:val="24"/>
              <w14:ligatures w14:val="standardContextual"/>
            </w:rPr>
          </w:pPr>
          <w:hyperlink w:anchor="_Toc230859983" w:history="1">
            <w:r w:rsidRPr="000E7585">
              <w:rPr>
                <w:rStyle w:val="Lienhypertexte"/>
                <w:rFonts w:ascii="Times New Roman" w:hAnsi="Times New Roman"/>
                <w:noProof/>
                <w:lang w:eastAsia="en-US"/>
              </w:rPr>
              <w:t>3.3.  Licences et Outils</w:t>
            </w:r>
            <w:r>
              <w:rPr>
                <w:noProof/>
                <w:webHidden/>
              </w:rPr>
              <w:tab/>
            </w:r>
            <w:r>
              <w:rPr>
                <w:noProof/>
                <w:webHidden/>
              </w:rPr>
              <w:fldChar w:fldCharType="begin"/>
            </w:r>
            <w:r>
              <w:rPr>
                <w:noProof/>
                <w:webHidden/>
              </w:rPr>
              <w:instrText xml:space="preserve"> PAGEREF _Toc230859983 \h </w:instrText>
            </w:r>
            <w:r>
              <w:rPr>
                <w:noProof/>
                <w:webHidden/>
              </w:rPr>
            </w:r>
            <w:r>
              <w:rPr>
                <w:noProof/>
                <w:webHidden/>
              </w:rPr>
              <w:fldChar w:fldCharType="separate"/>
            </w:r>
            <w:r>
              <w:rPr>
                <w:noProof/>
                <w:webHidden/>
              </w:rPr>
              <w:t>12</w:t>
            </w:r>
            <w:r>
              <w:rPr>
                <w:noProof/>
                <w:webHidden/>
              </w:rPr>
              <w:fldChar w:fldCharType="end"/>
            </w:r>
          </w:hyperlink>
        </w:p>
        <w:p w14:paraId="537D8C91" w14:textId="0E4219D8" w:rsidR="00854B8C" w:rsidRDefault="00854B8C">
          <w:pPr>
            <w:pStyle w:val="TM3"/>
            <w:tabs>
              <w:tab w:val="right" w:leader="dot" w:pos="9062"/>
            </w:tabs>
            <w:rPr>
              <w:rFonts w:cstheme="minorBidi"/>
              <w:noProof/>
              <w:kern w:val="2"/>
              <w:sz w:val="24"/>
              <w:szCs w:val="24"/>
              <w14:ligatures w14:val="standardContextual"/>
            </w:rPr>
          </w:pPr>
          <w:hyperlink w:anchor="_Toc230859984" w:history="1">
            <w:r w:rsidRPr="000E7585">
              <w:rPr>
                <w:rStyle w:val="Lienhypertexte"/>
                <w:rFonts w:ascii="Times New Roman" w:hAnsi="Times New Roman"/>
                <w:noProof/>
                <w:lang w:eastAsia="en-US"/>
              </w:rPr>
              <w:t>3.4. Coûts Récurrents (Années 2-3)</w:t>
            </w:r>
            <w:r>
              <w:rPr>
                <w:noProof/>
                <w:webHidden/>
              </w:rPr>
              <w:tab/>
            </w:r>
            <w:r>
              <w:rPr>
                <w:noProof/>
                <w:webHidden/>
              </w:rPr>
              <w:fldChar w:fldCharType="begin"/>
            </w:r>
            <w:r>
              <w:rPr>
                <w:noProof/>
                <w:webHidden/>
              </w:rPr>
              <w:instrText xml:space="preserve"> PAGEREF _Toc230859984 \h </w:instrText>
            </w:r>
            <w:r>
              <w:rPr>
                <w:noProof/>
                <w:webHidden/>
              </w:rPr>
            </w:r>
            <w:r>
              <w:rPr>
                <w:noProof/>
                <w:webHidden/>
              </w:rPr>
              <w:fldChar w:fldCharType="separate"/>
            </w:r>
            <w:r>
              <w:rPr>
                <w:noProof/>
                <w:webHidden/>
              </w:rPr>
              <w:t>12</w:t>
            </w:r>
            <w:r>
              <w:rPr>
                <w:noProof/>
                <w:webHidden/>
              </w:rPr>
              <w:fldChar w:fldCharType="end"/>
            </w:r>
          </w:hyperlink>
        </w:p>
        <w:p w14:paraId="12867C82" w14:textId="51065CDC" w:rsidR="00854B8C" w:rsidRDefault="00854B8C">
          <w:pPr>
            <w:pStyle w:val="TM3"/>
            <w:tabs>
              <w:tab w:val="right" w:leader="dot" w:pos="9062"/>
            </w:tabs>
            <w:rPr>
              <w:rFonts w:cstheme="minorBidi"/>
              <w:noProof/>
              <w:kern w:val="2"/>
              <w:sz w:val="24"/>
              <w:szCs w:val="24"/>
              <w14:ligatures w14:val="standardContextual"/>
            </w:rPr>
          </w:pPr>
          <w:hyperlink w:anchor="_Toc230859985" w:history="1">
            <w:r w:rsidRPr="000E7585">
              <w:rPr>
                <w:rStyle w:val="Lienhypertexte"/>
                <w:rFonts w:ascii="Times New Roman" w:hAnsi="Times New Roman"/>
                <w:noProof/>
                <w:lang w:val="en-US" w:eastAsia="en-US"/>
              </w:rPr>
              <w:t>3.5. TCO (Total Cost of Ownership) sur 3 ans</w:t>
            </w:r>
            <w:r>
              <w:rPr>
                <w:noProof/>
                <w:webHidden/>
              </w:rPr>
              <w:tab/>
            </w:r>
            <w:r>
              <w:rPr>
                <w:noProof/>
                <w:webHidden/>
              </w:rPr>
              <w:fldChar w:fldCharType="begin"/>
            </w:r>
            <w:r>
              <w:rPr>
                <w:noProof/>
                <w:webHidden/>
              </w:rPr>
              <w:instrText xml:space="preserve"> PAGEREF _Toc230859985 \h </w:instrText>
            </w:r>
            <w:r>
              <w:rPr>
                <w:noProof/>
                <w:webHidden/>
              </w:rPr>
            </w:r>
            <w:r>
              <w:rPr>
                <w:noProof/>
                <w:webHidden/>
              </w:rPr>
              <w:fldChar w:fldCharType="separate"/>
            </w:r>
            <w:r>
              <w:rPr>
                <w:noProof/>
                <w:webHidden/>
              </w:rPr>
              <w:t>13</w:t>
            </w:r>
            <w:r>
              <w:rPr>
                <w:noProof/>
                <w:webHidden/>
              </w:rPr>
              <w:fldChar w:fldCharType="end"/>
            </w:r>
          </w:hyperlink>
        </w:p>
        <w:p w14:paraId="4C6334EF" w14:textId="3E0F58DF" w:rsidR="00854B8C" w:rsidRDefault="00854B8C">
          <w:pPr>
            <w:pStyle w:val="TM3"/>
            <w:tabs>
              <w:tab w:val="right" w:leader="dot" w:pos="9062"/>
            </w:tabs>
            <w:rPr>
              <w:rFonts w:cstheme="minorBidi"/>
              <w:noProof/>
              <w:kern w:val="2"/>
              <w:sz w:val="24"/>
              <w:szCs w:val="24"/>
              <w14:ligatures w14:val="standardContextual"/>
            </w:rPr>
          </w:pPr>
          <w:hyperlink w:anchor="_Toc230859986" w:history="1">
            <w:r w:rsidRPr="000E7585">
              <w:rPr>
                <w:rStyle w:val="Lienhypertexte"/>
                <w:rFonts w:ascii="Times New Roman" w:hAnsi="Times New Roman"/>
                <w:noProof/>
                <w:lang w:eastAsia="en-US"/>
              </w:rPr>
              <w:t>3.5. Économie Estimées</w:t>
            </w:r>
            <w:r>
              <w:rPr>
                <w:noProof/>
                <w:webHidden/>
              </w:rPr>
              <w:tab/>
            </w:r>
            <w:r>
              <w:rPr>
                <w:noProof/>
                <w:webHidden/>
              </w:rPr>
              <w:fldChar w:fldCharType="begin"/>
            </w:r>
            <w:r>
              <w:rPr>
                <w:noProof/>
                <w:webHidden/>
              </w:rPr>
              <w:instrText xml:space="preserve"> PAGEREF _Toc230859986 \h </w:instrText>
            </w:r>
            <w:r>
              <w:rPr>
                <w:noProof/>
                <w:webHidden/>
              </w:rPr>
            </w:r>
            <w:r>
              <w:rPr>
                <w:noProof/>
                <w:webHidden/>
              </w:rPr>
              <w:fldChar w:fldCharType="separate"/>
            </w:r>
            <w:r>
              <w:rPr>
                <w:noProof/>
                <w:webHidden/>
              </w:rPr>
              <w:t>13</w:t>
            </w:r>
            <w:r>
              <w:rPr>
                <w:noProof/>
                <w:webHidden/>
              </w:rPr>
              <w:fldChar w:fldCharType="end"/>
            </w:r>
          </w:hyperlink>
        </w:p>
        <w:p w14:paraId="14F28706" w14:textId="0E49522F" w:rsidR="00854B8C" w:rsidRDefault="00854B8C">
          <w:pPr>
            <w:pStyle w:val="TM3"/>
            <w:tabs>
              <w:tab w:val="right" w:leader="dot" w:pos="9062"/>
            </w:tabs>
            <w:rPr>
              <w:rFonts w:cstheme="minorBidi"/>
              <w:noProof/>
              <w:kern w:val="2"/>
              <w:sz w:val="24"/>
              <w:szCs w:val="24"/>
              <w14:ligatures w14:val="standardContextual"/>
            </w:rPr>
          </w:pPr>
          <w:hyperlink w:anchor="_Toc230859987" w:history="1">
            <w:r w:rsidRPr="000E7585">
              <w:rPr>
                <w:rStyle w:val="Lienhypertexte"/>
                <w:rFonts w:ascii="Times New Roman" w:hAnsi="Times New Roman"/>
                <w:noProof/>
                <w:lang w:eastAsia="en-US"/>
              </w:rPr>
              <w:t>3.6. Calcul du ROI</w:t>
            </w:r>
            <w:r>
              <w:rPr>
                <w:noProof/>
                <w:webHidden/>
              </w:rPr>
              <w:tab/>
            </w:r>
            <w:r>
              <w:rPr>
                <w:noProof/>
                <w:webHidden/>
              </w:rPr>
              <w:fldChar w:fldCharType="begin"/>
            </w:r>
            <w:r>
              <w:rPr>
                <w:noProof/>
                <w:webHidden/>
              </w:rPr>
              <w:instrText xml:space="preserve"> PAGEREF _Toc230859987 \h </w:instrText>
            </w:r>
            <w:r>
              <w:rPr>
                <w:noProof/>
                <w:webHidden/>
              </w:rPr>
            </w:r>
            <w:r>
              <w:rPr>
                <w:noProof/>
                <w:webHidden/>
              </w:rPr>
              <w:fldChar w:fldCharType="separate"/>
            </w:r>
            <w:r>
              <w:rPr>
                <w:noProof/>
                <w:webHidden/>
              </w:rPr>
              <w:t>13</w:t>
            </w:r>
            <w:r>
              <w:rPr>
                <w:noProof/>
                <w:webHidden/>
              </w:rPr>
              <w:fldChar w:fldCharType="end"/>
            </w:r>
          </w:hyperlink>
        </w:p>
        <w:p w14:paraId="3732AE9F" w14:textId="650AED00" w:rsidR="00854B8C" w:rsidRDefault="00854B8C">
          <w:pPr>
            <w:pStyle w:val="TM2"/>
            <w:tabs>
              <w:tab w:val="right" w:leader="dot" w:pos="9062"/>
            </w:tabs>
            <w:rPr>
              <w:rFonts w:cstheme="minorBidi"/>
              <w:noProof/>
              <w:kern w:val="2"/>
              <w:sz w:val="24"/>
              <w:szCs w:val="24"/>
              <w14:ligatures w14:val="standardContextual"/>
            </w:rPr>
          </w:pPr>
          <w:hyperlink w:anchor="_Toc230859988" w:history="1">
            <w:r w:rsidRPr="000E7585">
              <w:rPr>
                <w:rStyle w:val="Lienhypertexte"/>
                <w:rFonts w:ascii="Times New Roman" w:hAnsi="Times New Roman"/>
                <w:b/>
                <w:bCs/>
                <w:noProof/>
                <w:lang w:eastAsia="en-US"/>
              </w:rPr>
              <w:t>4. Faisabilité opérationnelle</w:t>
            </w:r>
            <w:r>
              <w:rPr>
                <w:noProof/>
                <w:webHidden/>
              </w:rPr>
              <w:tab/>
            </w:r>
            <w:r>
              <w:rPr>
                <w:noProof/>
                <w:webHidden/>
              </w:rPr>
              <w:fldChar w:fldCharType="begin"/>
            </w:r>
            <w:r>
              <w:rPr>
                <w:noProof/>
                <w:webHidden/>
              </w:rPr>
              <w:instrText xml:space="preserve"> PAGEREF _Toc230859988 \h </w:instrText>
            </w:r>
            <w:r>
              <w:rPr>
                <w:noProof/>
                <w:webHidden/>
              </w:rPr>
            </w:r>
            <w:r>
              <w:rPr>
                <w:noProof/>
                <w:webHidden/>
              </w:rPr>
              <w:fldChar w:fldCharType="separate"/>
            </w:r>
            <w:r>
              <w:rPr>
                <w:noProof/>
                <w:webHidden/>
              </w:rPr>
              <w:t>13</w:t>
            </w:r>
            <w:r>
              <w:rPr>
                <w:noProof/>
                <w:webHidden/>
              </w:rPr>
              <w:fldChar w:fldCharType="end"/>
            </w:r>
          </w:hyperlink>
        </w:p>
        <w:p w14:paraId="2E61E181" w14:textId="10C331F8" w:rsidR="00854B8C" w:rsidRDefault="00854B8C">
          <w:pPr>
            <w:pStyle w:val="TM2"/>
            <w:tabs>
              <w:tab w:val="right" w:leader="dot" w:pos="9062"/>
            </w:tabs>
            <w:rPr>
              <w:rFonts w:cstheme="minorBidi"/>
              <w:noProof/>
              <w:kern w:val="2"/>
              <w:sz w:val="24"/>
              <w:szCs w:val="24"/>
              <w14:ligatures w14:val="standardContextual"/>
            </w:rPr>
          </w:pPr>
          <w:hyperlink w:anchor="_Toc230859989" w:history="1">
            <w:r w:rsidRPr="000E7585">
              <w:rPr>
                <w:rStyle w:val="Lienhypertexte"/>
                <w:rFonts w:ascii="Times New Roman" w:hAnsi="Times New Roman"/>
                <w:b/>
                <w:bCs/>
                <w:noProof/>
                <w:lang w:eastAsia="en-US"/>
              </w:rPr>
              <w:t>Conclusion de faisabilité</w:t>
            </w:r>
            <w:r>
              <w:rPr>
                <w:noProof/>
                <w:webHidden/>
              </w:rPr>
              <w:tab/>
            </w:r>
            <w:r>
              <w:rPr>
                <w:noProof/>
                <w:webHidden/>
              </w:rPr>
              <w:fldChar w:fldCharType="begin"/>
            </w:r>
            <w:r>
              <w:rPr>
                <w:noProof/>
                <w:webHidden/>
              </w:rPr>
              <w:instrText xml:space="preserve"> PAGEREF _Toc230859989 \h </w:instrText>
            </w:r>
            <w:r>
              <w:rPr>
                <w:noProof/>
                <w:webHidden/>
              </w:rPr>
            </w:r>
            <w:r>
              <w:rPr>
                <w:noProof/>
                <w:webHidden/>
              </w:rPr>
              <w:fldChar w:fldCharType="separate"/>
            </w:r>
            <w:r>
              <w:rPr>
                <w:noProof/>
                <w:webHidden/>
              </w:rPr>
              <w:t>14</w:t>
            </w:r>
            <w:r>
              <w:rPr>
                <w:noProof/>
                <w:webHidden/>
              </w:rPr>
              <w:fldChar w:fldCharType="end"/>
            </w:r>
          </w:hyperlink>
        </w:p>
        <w:p w14:paraId="7C14E03C" w14:textId="394554A4" w:rsidR="00854B8C" w:rsidRDefault="00854B8C">
          <w:pPr>
            <w:pStyle w:val="TM1"/>
            <w:tabs>
              <w:tab w:val="right" w:leader="dot" w:pos="9062"/>
            </w:tabs>
            <w:rPr>
              <w:rFonts w:cstheme="minorBidi"/>
              <w:noProof/>
              <w:kern w:val="2"/>
              <w:sz w:val="24"/>
              <w:szCs w:val="24"/>
              <w14:ligatures w14:val="standardContextual"/>
            </w:rPr>
          </w:pPr>
          <w:hyperlink w:anchor="_Toc230859990" w:history="1">
            <w:r w:rsidRPr="000E7585">
              <w:rPr>
                <w:rStyle w:val="Lienhypertexte"/>
                <w:rFonts w:ascii="Times New Roman" w:hAnsi="Times New Roman"/>
                <w:b/>
                <w:bCs/>
                <w:noProof/>
              </w:rPr>
              <w:t>Chapitre 3 : Veille Technologique</w:t>
            </w:r>
            <w:r>
              <w:rPr>
                <w:noProof/>
                <w:webHidden/>
              </w:rPr>
              <w:tab/>
            </w:r>
            <w:r>
              <w:rPr>
                <w:noProof/>
                <w:webHidden/>
              </w:rPr>
              <w:fldChar w:fldCharType="begin"/>
            </w:r>
            <w:r>
              <w:rPr>
                <w:noProof/>
                <w:webHidden/>
              </w:rPr>
              <w:instrText xml:space="preserve"> PAGEREF _Toc230859990 \h </w:instrText>
            </w:r>
            <w:r>
              <w:rPr>
                <w:noProof/>
                <w:webHidden/>
              </w:rPr>
            </w:r>
            <w:r>
              <w:rPr>
                <w:noProof/>
                <w:webHidden/>
              </w:rPr>
              <w:fldChar w:fldCharType="separate"/>
            </w:r>
            <w:r>
              <w:rPr>
                <w:noProof/>
                <w:webHidden/>
              </w:rPr>
              <w:t>15</w:t>
            </w:r>
            <w:r>
              <w:rPr>
                <w:noProof/>
                <w:webHidden/>
              </w:rPr>
              <w:fldChar w:fldCharType="end"/>
            </w:r>
          </w:hyperlink>
        </w:p>
        <w:p w14:paraId="47EB5DD9" w14:textId="549652BD" w:rsidR="00854B8C" w:rsidRDefault="00854B8C">
          <w:pPr>
            <w:pStyle w:val="TM2"/>
            <w:tabs>
              <w:tab w:val="right" w:leader="dot" w:pos="9062"/>
            </w:tabs>
            <w:rPr>
              <w:rFonts w:cstheme="minorBidi"/>
              <w:noProof/>
              <w:kern w:val="2"/>
              <w:sz w:val="24"/>
              <w:szCs w:val="24"/>
              <w14:ligatures w14:val="standardContextual"/>
            </w:rPr>
          </w:pPr>
          <w:hyperlink w:anchor="_Toc230859991" w:history="1">
            <w:r w:rsidRPr="000E7585">
              <w:rPr>
                <w:rStyle w:val="Lienhypertexte"/>
                <w:rFonts w:ascii="Times New Roman" w:hAnsi="Times New Roman"/>
                <w:b/>
                <w:bCs/>
                <w:noProof/>
              </w:rPr>
              <w:t>1. Méthodologie de veille technologique</w:t>
            </w:r>
            <w:r>
              <w:rPr>
                <w:noProof/>
                <w:webHidden/>
              </w:rPr>
              <w:tab/>
            </w:r>
            <w:r>
              <w:rPr>
                <w:noProof/>
                <w:webHidden/>
              </w:rPr>
              <w:fldChar w:fldCharType="begin"/>
            </w:r>
            <w:r>
              <w:rPr>
                <w:noProof/>
                <w:webHidden/>
              </w:rPr>
              <w:instrText xml:space="preserve"> PAGEREF _Toc230859991 \h </w:instrText>
            </w:r>
            <w:r>
              <w:rPr>
                <w:noProof/>
                <w:webHidden/>
              </w:rPr>
            </w:r>
            <w:r>
              <w:rPr>
                <w:noProof/>
                <w:webHidden/>
              </w:rPr>
              <w:fldChar w:fldCharType="separate"/>
            </w:r>
            <w:r>
              <w:rPr>
                <w:noProof/>
                <w:webHidden/>
              </w:rPr>
              <w:t>15</w:t>
            </w:r>
            <w:r>
              <w:rPr>
                <w:noProof/>
                <w:webHidden/>
              </w:rPr>
              <w:fldChar w:fldCharType="end"/>
            </w:r>
          </w:hyperlink>
        </w:p>
        <w:p w14:paraId="2B7C3802" w14:textId="2769E6F8" w:rsidR="00854B8C" w:rsidRDefault="00854B8C">
          <w:pPr>
            <w:pStyle w:val="TM2"/>
            <w:tabs>
              <w:tab w:val="right" w:leader="dot" w:pos="9062"/>
            </w:tabs>
            <w:rPr>
              <w:rFonts w:cstheme="minorBidi"/>
              <w:noProof/>
              <w:kern w:val="2"/>
              <w:sz w:val="24"/>
              <w:szCs w:val="24"/>
              <w14:ligatures w14:val="standardContextual"/>
            </w:rPr>
          </w:pPr>
          <w:hyperlink w:anchor="_Toc230859992" w:history="1">
            <w:r w:rsidRPr="000E7585">
              <w:rPr>
                <w:rStyle w:val="Lienhypertexte"/>
                <w:rFonts w:ascii="Times New Roman" w:hAnsi="Times New Roman"/>
                <w:b/>
                <w:bCs/>
                <w:noProof/>
              </w:rPr>
              <w:t>2. Méthodologie de veille technologique</w:t>
            </w:r>
            <w:r>
              <w:rPr>
                <w:noProof/>
                <w:webHidden/>
              </w:rPr>
              <w:tab/>
            </w:r>
            <w:r>
              <w:rPr>
                <w:noProof/>
                <w:webHidden/>
              </w:rPr>
              <w:fldChar w:fldCharType="begin"/>
            </w:r>
            <w:r>
              <w:rPr>
                <w:noProof/>
                <w:webHidden/>
              </w:rPr>
              <w:instrText xml:space="preserve"> PAGEREF _Toc230859992 \h </w:instrText>
            </w:r>
            <w:r>
              <w:rPr>
                <w:noProof/>
                <w:webHidden/>
              </w:rPr>
            </w:r>
            <w:r>
              <w:rPr>
                <w:noProof/>
                <w:webHidden/>
              </w:rPr>
              <w:fldChar w:fldCharType="separate"/>
            </w:r>
            <w:r>
              <w:rPr>
                <w:noProof/>
                <w:webHidden/>
              </w:rPr>
              <w:t>15</w:t>
            </w:r>
            <w:r>
              <w:rPr>
                <w:noProof/>
                <w:webHidden/>
              </w:rPr>
              <w:fldChar w:fldCharType="end"/>
            </w:r>
          </w:hyperlink>
        </w:p>
        <w:p w14:paraId="577D66F6" w14:textId="1FB0BE50" w:rsidR="00854B8C" w:rsidRDefault="00854B8C">
          <w:pPr>
            <w:pStyle w:val="TM3"/>
            <w:tabs>
              <w:tab w:val="right" w:leader="dot" w:pos="9062"/>
            </w:tabs>
            <w:rPr>
              <w:rFonts w:cstheme="minorBidi"/>
              <w:noProof/>
              <w:kern w:val="2"/>
              <w:sz w:val="24"/>
              <w:szCs w:val="24"/>
              <w14:ligatures w14:val="standardContextual"/>
            </w:rPr>
          </w:pPr>
          <w:hyperlink w:anchor="_Toc230859993" w:history="1">
            <w:r w:rsidRPr="000E7585">
              <w:rPr>
                <w:rStyle w:val="Lienhypertexte"/>
                <w:rFonts w:ascii="Times New Roman" w:hAnsi="Times New Roman"/>
                <w:noProof/>
              </w:rPr>
              <w:t>2.1 Traitement Batch : Apache Spark vs Dask vs Ray</w:t>
            </w:r>
            <w:r>
              <w:rPr>
                <w:noProof/>
                <w:webHidden/>
              </w:rPr>
              <w:tab/>
            </w:r>
            <w:r>
              <w:rPr>
                <w:noProof/>
                <w:webHidden/>
              </w:rPr>
              <w:fldChar w:fldCharType="begin"/>
            </w:r>
            <w:r>
              <w:rPr>
                <w:noProof/>
                <w:webHidden/>
              </w:rPr>
              <w:instrText xml:space="preserve"> PAGEREF _Toc230859993 \h </w:instrText>
            </w:r>
            <w:r>
              <w:rPr>
                <w:noProof/>
                <w:webHidden/>
              </w:rPr>
            </w:r>
            <w:r>
              <w:rPr>
                <w:noProof/>
                <w:webHidden/>
              </w:rPr>
              <w:fldChar w:fldCharType="separate"/>
            </w:r>
            <w:r>
              <w:rPr>
                <w:noProof/>
                <w:webHidden/>
              </w:rPr>
              <w:t>15</w:t>
            </w:r>
            <w:r>
              <w:rPr>
                <w:noProof/>
                <w:webHidden/>
              </w:rPr>
              <w:fldChar w:fldCharType="end"/>
            </w:r>
          </w:hyperlink>
        </w:p>
        <w:p w14:paraId="00E3DB17" w14:textId="424C63DE" w:rsidR="00854B8C" w:rsidRDefault="00854B8C">
          <w:pPr>
            <w:pStyle w:val="TM3"/>
            <w:tabs>
              <w:tab w:val="right" w:leader="dot" w:pos="9062"/>
            </w:tabs>
            <w:rPr>
              <w:rFonts w:cstheme="minorBidi"/>
              <w:noProof/>
              <w:kern w:val="2"/>
              <w:sz w:val="24"/>
              <w:szCs w:val="24"/>
              <w14:ligatures w14:val="standardContextual"/>
            </w:rPr>
          </w:pPr>
          <w:hyperlink w:anchor="_Toc230859994" w:history="1">
            <w:r w:rsidRPr="000E7585">
              <w:rPr>
                <w:rStyle w:val="Lienhypertexte"/>
                <w:rFonts w:ascii="Times New Roman" w:hAnsi="Times New Roman"/>
                <w:noProof/>
                <w:lang w:val="en-US" w:eastAsia="en-US"/>
              </w:rPr>
              <w:t>2.2 Streaming : Apache Kafka vs RabbitMQ vs Pulsar</w:t>
            </w:r>
            <w:r>
              <w:rPr>
                <w:noProof/>
                <w:webHidden/>
              </w:rPr>
              <w:tab/>
            </w:r>
            <w:r>
              <w:rPr>
                <w:noProof/>
                <w:webHidden/>
              </w:rPr>
              <w:fldChar w:fldCharType="begin"/>
            </w:r>
            <w:r>
              <w:rPr>
                <w:noProof/>
                <w:webHidden/>
              </w:rPr>
              <w:instrText xml:space="preserve"> PAGEREF _Toc230859994 \h </w:instrText>
            </w:r>
            <w:r>
              <w:rPr>
                <w:noProof/>
                <w:webHidden/>
              </w:rPr>
            </w:r>
            <w:r>
              <w:rPr>
                <w:noProof/>
                <w:webHidden/>
              </w:rPr>
              <w:fldChar w:fldCharType="separate"/>
            </w:r>
            <w:r>
              <w:rPr>
                <w:noProof/>
                <w:webHidden/>
              </w:rPr>
              <w:t>16</w:t>
            </w:r>
            <w:r>
              <w:rPr>
                <w:noProof/>
                <w:webHidden/>
              </w:rPr>
              <w:fldChar w:fldCharType="end"/>
            </w:r>
          </w:hyperlink>
        </w:p>
        <w:p w14:paraId="4058AE2A" w14:textId="229BF723" w:rsidR="00854B8C" w:rsidRDefault="00854B8C">
          <w:pPr>
            <w:pStyle w:val="TM3"/>
            <w:tabs>
              <w:tab w:val="right" w:leader="dot" w:pos="9062"/>
            </w:tabs>
            <w:rPr>
              <w:rFonts w:cstheme="minorBidi"/>
              <w:noProof/>
              <w:kern w:val="2"/>
              <w:sz w:val="24"/>
              <w:szCs w:val="24"/>
              <w14:ligatures w14:val="standardContextual"/>
            </w:rPr>
          </w:pPr>
          <w:hyperlink w:anchor="_Toc230859995" w:history="1">
            <w:r w:rsidRPr="000E7585">
              <w:rPr>
                <w:rStyle w:val="Lienhypertexte"/>
                <w:rFonts w:ascii="Times New Roman" w:hAnsi="Times New Roman"/>
                <w:noProof/>
                <w:lang w:eastAsia="en-US"/>
              </w:rPr>
              <w:t>2.3 Outils d’orchestration ETL</w:t>
            </w:r>
            <w:r>
              <w:rPr>
                <w:noProof/>
                <w:webHidden/>
              </w:rPr>
              <w:tab/>
            </w:r>
            <w:r>
              <w:rPr>
                <w:noProof/>
                <w:webHidden/>
              </w:rPr>
              <w:fldChar w:fldCharType="begin"/>
            </w:r>
            <w:r>
              <w:rPr>
                <w:noProof/>
                <w:webHidden/>
              </w:rPr>
              <w:instrText xml:space="preserve"> PAGEREF _Toc230859995 \h </w:instrText>
            </w:r>
            <w:r>
              <w:rPr>
                <w:noProof/>
                <w:webHidden/>
              </w:rPr>
            </w:r>
            <w:r>
              <w:rPr>
                <w:noProof/>
                <w:webHidden/>
              </w:rPr>
              <w:fldChar w:fldCharType="separate"/>
            </w:r>
            <w:r>
              <w:rPr>
                <w:noProof/>
                <w:webHidden/>
              </w:rPr>
              <w:t>16</w:t>
            </w:r>
            <w:r>
              <w:rPr>
                <w:noProof/>
                <w:webHidden/>
              </w:rPr>
              <w:fldChar w:fldCharType="end"/>
            </w:r>
          </w:hyperlink>
        </w:p>
        <w:p w14:paraId="251E4C90" w14:textId="384060D9" w:rsidR="00854B8C" w:rsidRDefault="00854B8C">
          <w:pPr>
            <w:pStyle w:val="TM3"/>
            <w:tabs>
              <w:tab w:val="right" w:leader="dot" w:pos="9062"/>
            </w:tabs>
            <w:rPr>
              <w:rFonts w:cstheme="minorBidi"/>
              <w:noProof/>
              <w:kern w:val="2"/>
              <w:sz w:val="24"/>
              <w:szCs w:val="24"/>
              <w14:ligatures w14:val="standardContextual"/>
            </w:rPr>
          </w:pPr>
          <w:hyperlink w:anchor="_Toc230859996" w:history="1">
            <w:r w:rsidRPr="000E7585">
              <w:rPr>
                <w:rStyle w:val="Lienhypertexte"/>
                <w:rFonts w:ascii="Times New Roman" w:hAnsi="Times New Roman"/>
                <w:noProof/>
                <w:lang w:eastAsia="en-US"/>
              </w:rPr>
              <w:t>2</w:t>
            </w:r>
            <w:r w:rsidRPr="000E7585">
              <w:rPr>
                <w:rStyle w:val="Lienhypertexte"/>
                <w:rFonts w:ascii="Times New Roman" w:hAnsi="Times New Roman"/>
                <w:noProof/>
              </w:rPr>
              <w:t>.4 Outils de transformation analytique</w:t>
            </w:r>
            <w:r>
              <w:rPr>
                <w:noProof/>
                <w:webHidden/>
              </w:rPr>
              <w:tab/>
            </w:r>
            <w:r>
              <w:rPr>
                <w:noProof/>
                <w:webHidden/>
              </w:rPr>
              <w:fldChar w:fldCharType="begin"/>
            </w:r>
            <w:r>
              <w:rPr>
                <w:noProof/>
                <w:webHidden/>
              </w:rPr>
              <w:instrText xml:space="preserve"> PAGEREF _Toc230859996 \h </w:instrText>
            </w:r>
            <w:r>
              <w:rPr>
                <w:noProof/>
                <w:webHidden/>
              </w:rPr>
            </w:r>
            <w:r>
              <w:rPr>
                <w:noProof/>
                <w:webHidden/>
              </w:rPr>
              <w:fldChar w:fldCharType="separate"/>
            </w:r>
            <w:r>
              <w:rPr>
                <w:noProof/>
                <w:webHidden/>
              </w:rPr>
              <w:t>16</w:t>
            </w:r>
            <w:r>
              <w:rPr>
                <w:noProof/>
                <w:webHidden/>
              </w:rPr>
              <w:fldChar w:fldCharType="end"/>
            </w:r>
          </w:hyperlink>
        </w:p>
        <w:p w14:paraId="166C044F" w14:textId="08575A48" w:rsidR="00854B8C" w:rsidRDefault="00854B8C">
          <w:pPr>
            <w:pStyle w:val="TM3"/>
            <w:tabs>
              <w:tab w:val="right" w:leader="dot" w:pos="9062"/>
            </w:tabs>
            <w:rPr>
              <w:rFonts w:cstheme="minorBidi"/>
              <w:noProof/>
              <w:kern w:val="2"/>
              <w:sz w:val="24"/>
              <w:szCs w:val="24"/>
              <w14:ligatures w14:val="standardContextual"/>
            </w:rPr>
          </w:pPr>
          <w:hyperlink w:anchor="_Toc230859997" w:history="1">
            <w:r w:rsidRPr="000E7585">
              <w:rPr>
                <w:rStyle w:val="Lienhypertexte"/>
                <w:rFonts w:ascii="Times New Roman" w:hAnsi="Times New Roman"/>
                <w:noProof/>
                <w:lang w:eastAsia="en-US"/>
              </w:rPr>
              <w:t>2.5 Outils de visualisation</w:t>
            </w:r>
            <w:r>
              <w:rPr>
                <w:noProof/>
                <w:webHidden/>
              </w:rPr>
              <w:tab/>
            </w:r>
            <w:r>
              <w:rPr>
                <w:noProof/>
                <w:webHidden/>
              </w:rPr>
              <w:fldChar w:fldCharType="begin"/>
            </w:r>
            <w:r>
              <w:rPr>
                <w:noProof/>
                <w:webHidden/>
              </w:rPr>
              <w:instrText xml:space="preserve"> PAGEREF _Toc230859997 \h </w:instrText>
            </w:r>
            <w:r>
              <w:rPr>
                <w:noProof/>
                <w:webHidden/>
              </w:rPr>
            </w:r>
            <w:r>
              <w:rPr>
                <w:noProof/>
                <w:webHidden/>
              </w:rPr>
              <w:fldChar w:fldCharType="separate"/>
            </w:r>
            <w:r>
              <w:rPr>
                <w:noProof/>
                <w:webHidden/>
              </w:rPr>
              <w:t>17</w:t>
            </w:r>
            <w:r>
              <w:rPr>
                <w:noProof/>
                <w:webHidden/>
              </w:rPr>
              <w:fldChar w:fldCharType="end"/>
            </w:r>
          </w:hyperlink>
        </w:p>
        <w:p w14:paraId="48EE15ED" w14:textId="1DEA3B0B" w:rsidR="00854B8C" w:rsidRDefault="00854B8C">
          <w:pPr>
            <w:pStyle w:val="TM3"/>
            <w:tabs>
              <w:tab w:val="right" w:leader="dot" w:pos="9062"/>
            </w:tabs>
            <w:rPr>
              <w:rFonts w:cstheme="minorBidi"/>
              <w:noProof/>
              <w:kern w:val="2"/>
              <w:sz w:val="24"/>
              <w:szCs w:val="24"/>
              <w14:ligatures w14:val="standardContextual"/>
            </w:rPr>
          </w:pPr>
          <w:hyperlink w:anchor="_Toc230859998" w:history="1">
            <w:r w:rsidRPr="000E7585">
              <w:rPr>
                <w:rStyle w:val="Lienhypertexte"/>
                <w:rFonts w:ascii="Times New Roman" w:hAnsi="Times New Roman"/>
                <w:noProof/>
                <w:lang w:eastAsia="en-US"/>
              </w:rPr>
              <w:t>2.6.  Bases de données spatiales</w:t>
            </w:r>
            <w:r>
              <w:rPr>
                <w:noProof/>
                <w:webHidden/>
              </w:rPr>
              <w:tab/>
            </w:r>
            <w:r>
              <w:rPr>
                <w:noProof/>
                <w:webHidden/>
              </w:rPr>
              <w:fldChar w:fldCharType="begin"/>
            </w:r>
            <w:r>
              <w:rPr>
                <w:noProof/>
                <w:webHidden/>
              </w:rPr>
              <w:instrText xml:space="preserve"> PAGEREF _Toc230859998 \h </w:instrText>
            </w:r>
            <w:r>
              <w:rPr>
                <w:noProof/>
                <w:webHidden/>
              </w:rPr>
            </w:r>
            <w:r>
              <w:rPr>
                <w:noProof/>
                <w:webHidden/>
              </w:rPr>
              <w:fldChar w:fldCharType="separate"/>
            </w:r>
            <w:r>
              <w:rPr>
                <w:noProof/>
                <w:webHidden/>
              </w:rPr>
              <w:t>17</w:t>
            </w:r>
            <w:r>
              <w:rPr>
                <w:noProof/>
                <w:webHidden/>
              </w:rPr>
              <w:fldChar w:fldCharType="end"/>
            </w:r>
          </w:hyperlink>
        </w:p>
        <w:p w14:paraId="70CC0D05" w14:textId="05102170" w:rsidR="00854B8C" w:rsidRDefault="00854B8C">
          <w:pPr>
            <w:pStyle w:val="TM3"/>
            <w:tabs>
              <w:tab w:val="right" w:leader="dot" w:pos="9062"/>
            </w:tabs>
            <w:rPr>
              <w:rFonts w:cstheme="minorBidi"/>
              <w:noProof/>
              <w:kern w:val="2"/>
              <w:sz w:val="24"/>
              <w:szCs w:val="24"/>
              <w14:ligatures w14:val="standardContextual"/>
            </w:rPr>
          </w:pPr>
          <w:hyperlink w:anchor="_Toc230859999" w:history="1">
            <w:r w:rsidRPr="000E7585">
              <w:rPr>
                <w:rStyle w:val="Lienhypertexte"/>
                <w:rFonts w:ascii="Times New Roman" w:hAnsi="Times New Roman"/>
                <w:noProof/>
                <w:lang w:eastAsia="en-US"/>
              </w:rPr>
              <w:t>2.7. Comparaison des frameworks Machine Learning</w:t>
            </w:r>
            <w:r>
              <w:rPr>
                <w:noProof/>
                <w:webHidden/>
              </w:rPr>
              <w:tab/>
            </w:r>
            <w:r>
              <w:rPr>
                <w:noProof/>
                <w:webHidden/>
              </w:rPr>
              <w:fldChar w:fldCharType="begin"/>
            </w:r>
            <w:r>
              <w:rPr>
                <w:noProof/>
                <w:webHidden/>
              </w:rPr>
              <w:instrText xml:space="preserve"> PAGEREF _Toc230859999 \h </w:instrText>
            </w:r>
            <w:r>
              <w:rPr>
                <w:noProof/>
                <w:webHidden/>
              </w:rPr>
            </w:r>
            <w:r>
              <w:rPr>
                <w:noProof/>
                <w:webHidden/>
              </w:rPr>
              <w:fldChar w:fldCharType="separate"/>
            </w:r>
            <w:r>
              <w:rPr>
                <w:noProof/>
                <w:webHidden/>
              </w:rPr>
              <w:t>18</w:t>
            </w:r>
            <w:r>
              <w:rPr>
                <w:noProof/>
                <w:webHidden/>
              </w:rPr>
              <w:fldChar w:fldCharType="end"/>
            </w:r>
          </w:hyperlink>
        </w:p>
        <w:p w14:paraId="5F1C768B" w14:textId="5432A935" w:rsidR="00854B8C" w:rsidRDefault="00854B8C">
          <w:pPr>
            <w:pStyle w:val="TM3"/>
            <w:tabs>
              <w:tab w:val="right" w:leader="dot" w:pos="9062"/>
            </w:tabs>
            <w:rPr>
              <w:rFonts w:cstheme="minorBidi"/>
              <w:noProof/>
              <w:kern w:val="2"/>
              <w:sz w:val="24"/>
              <w:szCs w:val="24"/>
              <w14:ligatures w14:val="standardContextual"/>
            </w:rPr>
          </w:pPr>
          <w:hyperlink w:anchor="_Toc230860000" w:history="1">
            <w:r w:rsidRPr="000E7585">
              <w:rPr>
                <w:rStyle w:val="Lienhypertexte"/>
                <w:rFonts w:ascii="Times New Roman" w:hAnsi="Times New Roman"/>
                <w:noProof/>
                <w:lang w:eastAsia="en-US"/>
              </w:rPr>
              <w:t>2.8. Comparaison des bibliothèques de visualisation</w:t>
            </w:r>
            <w:r>
              <w:rPr>
                <w:noProof/>
                <w:webHidden/>
              </w:rPr>
              <w:tab/>
            </w:r>
            <w:r>
              <w:rPr>
                <w:noProof/>
                <w:webHidden/>
              </w:rPr>
              <w:fldChar w:fldCharType="begin"/>
            </w:r>
            <w:r>
              <w:rPr>
                <w:noProof/>
                <w:webHidden/>
              </w:rPr>
              <w:instrText xml:space="preserve"> PAGEREF _Toc230860000 \h </w:instrText>
            </w:r>
            <w:r>
              <w:rPr>
                <w:noProof/>
                <w:webHidden/>
              </w:rPr>
            </w:r>
            <w:r>
              <w:rPr>
                <w:noProof/>
                <w:webHidden/>
              </w:rPr>
              <w:fldChar w:fldCharType="separate"/>
            </w:r>
            <w:r>
              <w:rPr>
                <w:noProof/>
                <w:webHidden/>
              </w:rPr>
              <w:t>18</w:t>
            </w:r>
            <w:r>
              <w:rPr>
                <w:noProof/>
                <w:webHidden/>
              </w:rPr>
              <w:fldChar w:fldCharType="end"/>
            </w:r>
          </w:hyperlink>
        </w:p>
        <w:p w14:paraId="61FCAAE7" w14:textId="232904ED" w:rsidR="00854B8C" w:rsidRDefault="00854B8C">
          <w:pPr>
            <w:pStyle w:val="TM3"/>
            <w:tabs>
              <w:tab w:val="right" w:leader="dot" w:pos="9062"/>
            </w:tabs>
            <w:rPr>
              <w:rFonts w:cstheme="minorBidi"/>
              <w:noProof/>
              <w:kern w:val="2"/>
              <w:sz w:val="24"/>
              <w:szCs w:val="24"/>
              <w14:ligatures w14:val="standardContextual"/>
            </w:rPr>
          </w:pPr>
          <w:hyperlink w:anchor="_Toc230860001" w:history="1">
            <w:r w:rsidRPr="000E7585">
              <w:rPr>
                <w:rStyle w:val="Lienhypertexte"/>
                <w:rFonts w:ascii="Times New Roman" w:hAnsi="Times New Roman"/>
                <w:noProof/>
                <w:lang w:eastAsia="en-US"/>
              </w:rPr>
              <w:t>2.9. Choix d’une architecture OLAP</w:t>
            </w:r>
            <w:r>
              <w:rPr>
                <w:noProof/>
                <w:webHidden/>
              </w:rPr>
              <w:tab/>
            </w:r>
            <w:r>
              <w:rPr>
                <w:noProof/>
                <w:webHidden/>
              </w:rPr>
              <w:fldChar w:fldCharType="begin"/>
            </w:r>
            <w:r>
              <w:rPr>
                <w:noProof/>
                <w:webHidden/>
              </w:rPr>
              <w:instrText xml:space="preserve"> PAGEREF _Toc230860001 \h </w:instrText>
            </w:r>
            <w:r>
              <w:rPr>
                <w:noProof/>
                <w:webHidden/>
              </w:rPr>
            </w:r>
            <w:r>
              <w:rPr>
                <w:noProof/>
                <w:webHidden/>
              </w:rPr>
              <w:fldChar w:fldCharType="separate"/>
            </w:r>
            <w:r>
              <w:rPr>
                <w:noProof/>
                <w:webHidden/>
              </w:rPr>
              <w:t>19</w:t>
            </w:r>
            <w:r>
              <w:rPr>
                <w:noProof/>
                <w:webHidden/>
              </w:rPr>
              <w:fldChar w:fldCharType="end"/>
            </w:r>
          </w:hyperlink>
        </w:p>
        <w:p w14:paraId="35355C26" w14:textId="03DEEDBB" w:rsidR="00854B8C" w:rsidRDefault="00854B8C">
          <w:pPr>
            <w:pStyle w:val="TM3"/>
            <w:tabs>
              <w:tab w:val="right" w:leader="dot" w:pos="9062"/>
            </w:tabs>
            <w:rPr>
              <w:rFonts w:cstheme="minorBidi"/>
              <w:noProof/>
              <w:kern w:val="2"/>
              <w:sz w:val="24"/>
              <w:szCs w:val="24"/>
              <w14:ligatures w14:val="standardContextual"/>
            </w:rPr>
          </w:pPr>
          <w:hyperlink w:anchor="_Toc230860002" w:history="1">
            <w:r w:rsidRPr="000E7585">
              <w:rPr>
                <w:rStyle w:val="Lienhypertexte"/>
                <w:rFonts w:ascii="Times New Roman" w:hAnsi="Times New Roman"/>
                <w:noProof/>
                <w:lang w:eastAsia="en-US"/>
              </w:rPr>
              <w:t xml:space="preserve">2.9. </w:t>
            </w:r>
            <w:r w:rsidRPr="000E7585">
              <w:rPr>
                <w:rStyle w:val="Lienhypertexte"/>
                <w:rFonts w:ascii="Times New Roman" w:hAnsi="Times New Roman"/>
                <w:b/>
                <w:bCs/>
                <w:noProof/>
                <w:lang w:eastAsia="en-US"/>
              </w:rPr>
              <w:t>Contraintes légales et réglementaires</w:t>
            </w:r>
            <w:r>
              <w:rPr>
                <w:noProof/>
                <w:webHidden/>
              </w:rPr>
              <w:tab/>
            </w:r>
            <w:r>
              <w:rPr>
                <w:noProof/>
                <w:webHidden/>
              </w:rPr>
              <w:fldChar w:fldCharType="begin"/>
            </w:r>
            <w:r>
              <w:rPr>
                <w:noProof/>
                <w:webHidden/>
              </w:rPr>
              <w:instrText xml:space="preserve"> PAGEREF _Toc230860002 \h </w:instrText>
            </w:r>
            <w:r>
              <w:rPr>
                <w:noProof/>
                <w:webHidden/>
              </w:rPr>
            </w:r>
            <w:r>
              <w:rPr>
                <w:noProof/>
                <w:webHidden/>
              </w:rPr>
              <w:fldChar w:fldCharType="separate"/>
            </w:r>
            <w:r>
              <w:rPr>
                <w:noProof/>
                <w:webHidden/>
              </w:rPr>
              <w:t>19</w:t>
            </w:r>
            <w:r>
              <w:rPr>
                <w:noProof/>
                <w:webHidden/>
              </w:rPr>
              <w:fldChar w:fldCharType="end"/>
            </w:r>
          </w:hyperlink>
        </w:p>
        <w:p w14:paraId="5B1CFDC9" w14:textId="78A93D6E" w:rsidR="00854B8C" w:rsidRDefault="00854B8C">
          <w:pPr>
            <w:pStyle w:val="TM2"/>
            <w:tabs>
              <w:tab w:val="right" w:leader="dot" w:pos="9062"/>
            </w:tabs>
            <w:rPr>
              <w:rFonts w:cstheme="minorBidi"/>
              <w:noProof/>
              <w:kern w:val="2"/>
              <w:sz w:val="24"/>
              <w:szCs w:val="24"/>
              <w14:ligatures w14:val="standardContextual"/>
            </w:rPr>
          </w:pPr>
          <w:hyperlink w:anchor="_Toc230860003" w:history="1">
            <w:r w:rsidRPr="000E7585">
              <w:rPr>
                <w:rStyle w:val="Lienhypertexte"/>
                <w:rFonts w:ascii="Times New Roman" w:hAnsi="Times New Roman"/>
                <w:b/>
                <w:bCs/>
                <w:noProof/>
                <w:lang w:eastAsia="en-US"/>
              </w:rPr>
              <w:t>3. Tendances et innovations 2025</w:t>
            </w:r>
            <w:r>
              <w:rPr>
                <w:noProof/>
                <w:webHidden/>
              </w:rPr>
              <w:tab/>
            </w:r>
            <w:r>
              <w:rPr>
                <w:noProof/>
                <w:webHidden/>
              </w:rPr>
              <w:fldChar w:fldCharType="begin"/>
            </w:r>
            <w:r>
              <w:rPr>
                <w:noProof/>
                <w:webHidden/>
              </w:rPr>
              <w:instrText xml:space="preserve"> PAGEREF _Toc230860003 \h </w:instrText>
            </w:r>
            <w:r>
              <w:rPr>
                <w:noProof/>
                <w:webHidden/>
              </w:rPr>
            </w:r>
            <w:r>
              <w:rPr>
                <w:noProof/>
                <w:webHidden/>
              </w:rPr>
              <w:fldChar w:fldCharType="separate"/>
            </w:r>
            <w:r>
              <w:rPr>
                <w:noProof/>
                <w:webHidden/>
              </w:rPr>
              <w:t>21</w:t>
            </w:r>
            <w:r>
              <w:rPr>
                <w:noProof/>
                <w:webHidden/>
              </w:rPr>
              <w:fldChar w:fldCharType="end"/>
            </w:r>
          </w:hyperlink>
        </w:p>
        <w:p w14:paraId="0240FC03" w14:textId="07884918" w:rsidR="00854B8C" w:rsidRDefault="00854B8C">
          <w:pPr>
            <w:pStyle w:val="TM3"/>
            <w:tabs>
              <w:tab w:val="right" w:leader="dot" w:pos="9062"/>
            </w:tabs>
            <w:rPr>
              <w:rFonts w:cstheme="minorBidi"/>
              <w:noProof/>
              <w:kern w:val="2"/>
              <w:sz w:val="24"/>
              <w:szCs w:val="24"/>
              <w14:ligatures w14:val="standardContextual"/>
            </w:rPr>
          </w:pPr>
          <w:hyperlink w:anchor="_Toc230860004" w:history="1">
            <w:r w:rsidRPr="000E7585">
              <w:rPr>
                <w:rStyle w:val="Lienhypertexte"/>
                <w:rFonts w:ascii="Times New Roman" w:hAnsi="Times New Roman"/>
                <w:noProof/>
                <w:lang w:eastAsia="en-US"/>
              </w:rPr>
              <w:t>3.1 Data Lakehouse</w:t>
            </w:r>
            <w:r>
              <w:rPr>
                <w:noProof/>
                <w:webHidden/>
              </w:rPr>
              <w:tab/>
            </w:r>
            <w:r>
              <w:rPr>
                <w:noProof/>
                <w:webHidden/>
              </w:rPr>
              <w:fldChar w:fldCharType="begin"/>
            </w:r>
            <w:r>
              <w:rPr>
                <w:noProof/>
                <w:webHidden/>
              </w:rPr>
              <w:instrText xml:space="preserve"> PAGEREF _Toc230860004 \h </w:instrText>
            </w:r>
            <w:r>
              <w:rPr>
                <w:noProof/>
                <w:webHidden/>
              </w:rPr>
            </w:r>
            <w:r>
              <w:rPr>
                <w:noProof/>
                <w:webHidden/>
              </w:rPr>
              <w:fldChar w:fldCharType="separate"/>
            </w:r>
            <w:r>
              <w:rPr>
                <w:noProof/>
                <w:webHidden/>
              </w:rPr>
              <w:t>21</w:t>
            </w:r>
            <w:r>
              <w:rPr>
                <w:noProof/>
                <w:webHidden/>
              </w:rPr>
              <w:fldChar w:fldCharType="end"/>
            </w:r>
          </w:hyperlink>
        </w:p>
        <w:p w14:paraId="1210B976" w14:textId="5AAF9704" w:rsidR="00854B8C" w:rsidRDefault="00854B8C">
          <w:pPr>
            <w:pStyle w:val="TM3"/>
            <w:tabs>
              <w:tab w:val="right" w:leader="dot" w:pos="9062"/>
            </w:tabs>
            <w:rPr>
              <w:rFonts w:cstheme="minorBidi"/>
              <w:noProof/>
              <w:kern w:val="2"/>
              <w:sz w:val="24"/>
              <w:szCs w:val="24"/>
              <w14:ligatures w14:val="standardContextual"/>
            </w:rPr>
          </w:pPr>
          <w:hyperlink w:anchor="_Toc230860005" w:history="1">
            <w:r w:rsidRPr="000E7585">
              <w:rPr>
                <w:rStyle w:val="Lienhypertexte"/>
                <w:rFonts w:ascii="Times New Roman" w:hAnsi="Times New Roman"/>
                <w:noProof/>
                <w:lang w:eastAsia="en-US"/>
              </w:rPr>
              <w:t>3.2 Real-Time Analytics</w:t>
            </w:r>
            <w:r>
              <w:rPr>
                <w:noProof/>
                <w:webHidden/>
              </w:rPr>
              <w:tab/>
            </w:r>
            <w:r>
              <w:rPr>
                <w:noProof/>
                <w:webHidden/>
              </w:rPr>
              <w:fldChar w:fldCharType="begin"/>
            </w:r>
            <w:r>
              <w:rPr>
                <w:noProof/>
                <w:webHidden/>
              </w:rPr>
              <w:instrText xml:space="preserve"> PAGEREF _Toc230860005 \h </w:instrText>
            </w:r>
            <w:r>
              <w:rPr>
                <w:noProof/>
                <w:webHidden/>
              </w:rPr>
            </w:r>
            <w:r>
              <w:rPr>
                <w:noProof/>
                <w:webHidden/>
              </w:rPr>
              <w:fldChar w:fldCharType="separate"/>
            </w:r>
            <w:r>
              <w:rPr>
                <w:noProof/>
                <w:webHidden/>
              </w:rPr>
              <w:t>21</w:t>
            </w:r>
            <w:r>
              <w:rPr>
                <w:noProof/>
                <w:webHidden/>
              </w:rPr>
              <w:fldChar w:fldCharType="end"/>
            </w:r>
          </w:hyperlink>
        </w:p>
        <w:p w14:paraId="26A7AA74" w14:textId="6E487AB3" w:rsidR="00854B8C" w:rsidRDefault="00854B8C">
          <w:pPr>
            <w:pStyle w:val="TM3"/>
            <w:tabs>
              <w:tab w:val="right" w:leader="dot" w:pos="9062"/>
            </w:tabs>
            <w:rPr>
              <w:rFonts w:cstheme="minorBidi"/>
              <w:noProof/>
              <w:kern w:val="2"/>
              <w:sz w:val="24"/>
              <w:szCs w:val="24"/>
              <w14:ligatures w14:val="standardContextual"/>
            </w:rPr>
          </w:pPr>
          <w:hyperlink w:anchor="_Toc230860006" w:history="1">
            <w:r w:rsidRPr="000E7585">
              <w:rPr>
                <w:rStyle w:val="Lienhypertexte"/>
                <w:rFonts w:ascii="Times New Roman" w:hAnsi="Times New Roman"/>
                <w:noProof/>
                <w:lang w:eastAsia="en-US"/>
              </w:rPr>
              <w:t>3.3 Data Quality Observability</w:t>
            </w:r>
            <w:r>
              <w:rPr>
                <w:noProof/>
                <w:webHidden/>
              </w:rPr>
              <w:tab/>
            </w:r>
            <w:r>
              <w:rPr>
                <w:noProof/>
                <w:webHidden/>
              </w:rPr>
              <w:fldChar w:fldCharType="begin"/>
            </w:r>
            <w:r>
              <w:rPr>
                <w:noProof/>
                <w:webHidden/>
              </w:rPr>
              <w:instrText xml:space="preserve"> PAGEREF _Toc230860006 \h </w:instrText>
            </w:r>
            <w:r>
              <w:rPr>
                <w:noProof/>
                <w:webHidden/>
              </w:rPr>
            </w:r>
            <w:r>
              <w:rPr>
                <w:noProof/>
                <w:webHidden/>
              </w:rPr>
              <w:fldChar w:fldCharType="separate"/>
            </w:r>
            <w:r>
              <w:rPr>
                <w:noProof/>
                <w:webHidden/>
              </w:rPr>
              <w:t>21</w:t>
            </w:r>
            <w:r>
              <w:rPr>
                <w:noProof/>
                <w:webHidden/>
              </w:rPr>
              <w:fldChar w:fldCharType="end"/>
            </w:r>
          </w:hyperlink>
        </w:p>
        <w:p w14:paraId="0942F2AB" w14:textId="7DFC1B15" w:rsidR="00854B8C" w:rsidRDefault="00854B8C">
          <w:pPr>
            <w:pStyle w:val="TM3"/>
            <w:tabs>
              <w:tab w:val="right" w:leader="dot" w:pos="9062"/>
            </w:tabs>
            <w:rPr>
              <w:rFonts w:cstheme="minorBidi"/>
              <w:noProof/>
              <w:kern w:val="2"/>
              <w:sz w:val="24"/>
              <w:szCs w:val="24"/>
              <w14:ligatures w14:val="standardContextual"/>
            </w:rPr>
          </w:pPr>
          <w:hyperlink w:anchor="_Toc230860007" w:history="1">
            <w:r w:rsidRPr="000E7585">
              <w:rPr>
                <w:rStyle w:val="Lienhypertexte"/>
                <w:rFonts w:ascii="Times New Roman" w:hAnsi="Times New Roman"/>
                <w:noProof/>
                <w:lang w:eastAsia="en-US"/>
              </w:rPr>
              <w:t>3.4 Edge Computing et IoT</w:t>
            </w:r>
            <w:r>
              <w:rPr>
                <w:noProof/>
                <w:webHidden/>
              </w:rPr>
              <w:tab/>
            </w:r>
            <w:r>
              <w:rPr>
                <w:noProof/>
                <w:webHidden/>
              </w:rPr>
              <w:fldChar w:fldCharType="begin"/>
            </w:r>
            <w:r>
              <w:rPr>
                <w:noProof/>
                <w:webHidden/>
              </w:rPr>
              <w:instrText xml:space="preserve"> PAGEREF _Toc230860007 \h </w:instrText>
            </w:r>
            <w:r>
              <w:rPr>
                <w:noProof/>
                <w:webHidden/>
              </w:rPr>
            </w:r>
            <w:r>
              <w:rPr>
                <w:noProof/>
                <w:webHidden/>
              </w:rPr>
              <w:fldChar w:fldCharType="separate"/>
            </w:r>
            <w:r>
              <w:rPr>
                <w:noProof/>
                <w:webHidden/>
              </w:rPr>
              <w:t>22</w:t>
            </w:r>
            <w:r>
              <w:rPr>
                <w:noProof/>
                <w:webHidden/>
              </w:rPr>
              <w:fldChar w:fldCharType="end"/>
            </w:r>
          </w:hyperlink>
        </w:p>
        <w:p w14:paraId="68644B62" w14:textId="01DC09FF" w:rsidR="00854B8C" w:rsidRDefault="00854B8C">
          <w:pPr>
            <w:pStyle w:val="TM3"/>
            <w:tabs>
              <w:tab w:val="right" w:leader="dot" w:pos="9062"/>
            </w:tabs>
            <w:rPr>
              <w:rFonts w:cstheme="minorBidi"/>
              <w:noProof/>
              <w:kern w:val="2"/>
              <w:sz w:val="24"/>
              <w:szCs w:val="24"/>
              <w14:ligatures w14:val="standardContextual"/>
            </w:rPr>
          </w:pPr>
          <w:hyperlink w:anchor="_Toc230860008" w:history="1">
            <w:r w:rsidRPr="000E7585">
              <w:rPr>
                <w:rStyle w:val="Lienhypertexte"/>
                <w:rFonts w:ascii="Times New Roman" w:hAnsi="Times New Roman"/>
                <w:noProof/>
                <w:lang w:eastAsia="en-US"/>
              </w:rPr>
              <w:t>3.5 Intelligence Artificielle Prédictive</w:t>
            </w:r>
            <w:r>
              <w:rPr>
                <w:noProof/>
                <w:webHidden/>
              </w:rPr>
              <w:tab/>
            </w:r>
            <w:r>
              <w:rPr>
                <w:noProof/>
                <w:webHidden/>
              </w:rPr>
              <w:fldChar w:fldCharType="begin"/>
            </w:r>
            <w:r>
              <w:rPr>
                <w:noProof/>
                <w:webHidden/>
              </w:rPr>
              <w:instrText xml:space="preserve"> PAGEREF _Toc230860008 \h </w:instrText>
            </w:r>
            <w:r>
              <w:rPr>
                <w:noProof/>
                <w:webHidden/>
              </w:rPr>
            </w:r>
            <w:r>
              <w:rPr>
                <w:noProof/>
                <w:webHidden/>
              </w:rPr>
              <w:fldChar w:fldCharType="separate"/>
            </w:r>
            <w:r>
              <w:rPr>
                <w:noProof/>
                <w:webHidden/>
              </w:rPr>
              <w:t>22</w:t>
            </w:r>
            <w:r>
              <w:rPr>
                <w:noProof/>
                <w:webHidden/>
              </w:rPr>
              <w:fldChar w:fldCharType="end"/>
            </w:r>
          </w:hyperlink>
        </w:p>
        <w:p w14:paraId="6AACD075" w14:textId="2B5DD595" w:rsidR="00854B8C" w:rsidRDefault="00854B8C">
          <w:pPr>
            <w:pStyle w:val="TM2"/>
            <w:tabs>
              <w:tab w:val="right" w:leader="dot" w:pos="9062"/>
            </w:tabs>
            <w:rPr>
              <w:rFonts w:cstheme="minorBidi"/>
              <w:noProof/>
              <w:kern w:val="2"/>
              <w:sz w:val="24"/>
              <w:szCs w:val="24"/>
              <w14:ligatures w14:val="standardContextual"/>
            </w:rPr>
          </w:pPr>
          <w:hyperlink w:anchor="_Toc230860009" w:history="1">
            <w:r w:rsidRPr="000E7585">
              <w:rPr>
                <w:rStyle w:val="Lienhypertexte"/>
                <w:rFonts w:ascii="Times New Roman" w:hAnsi="Times New Roman"/>
                <w:b/>
                <w:bCs/>
                <w:noProof/>
                <w:lang w:eastAsia="en-US"/>
              </w:rPr>
              <w:t>4. Choix technologiques retenus pour ECOTRACK</w:t>
            </w:r>
            <w:r>
              <w:rPr>
                <w:noProof/>
                <w:webHidden/>
              </w:rPr>
              <w:tab/>
            </w:r>
            <w:r>
              <w:rPr>
                <w:noProof/>
                <w:webHidden/>
              </w:rPr>
              <w:fldChar w:fldCharType="begin"/>
            </w:r>
            <w:r>
              <w:rPr>
                <w:noProof/>
                <w:webHidden/>
              </w:rPr>
              <w:instrText xml:space="preserve"> PAGEREF _Toc230860009 \h </w:instrText>
            </w:r>
            <w:r>
              <w:rPr>
                <w:noProof/>
                <w:webHidden/>
              </w:rPr>
            </w:r>
            <w:r>
              <w:rPr>
                <w:noProof/>
                <w:webHidden/>
              </w:rPr>
              <w:fldChar w:fldCharType="separate"/>
            </w:r>
            <w:r>
              <w:rPr>
                <w:noProof/>
                <w:webHidden/>
              </w:rPr>
              <w:t>22</w:t>
            </w:r>
            <w:r>
              <w:rPr>
                <w:noProof/>
                <w:webHidden/>
              </w:rPr>
              <w:fldChar w:fldCharType="end"/>
            </w:r>
          </w:hyperlink>
        </w:p>
        <w:p w14:paraId="02C5FAE4" w14:textId="6944C36D" w:rsidR="00854B8C" w:rsidRDefault="00854B8C">
          <w:pPr>
            <w:pStyle w:val="TM2"/>
            <w:tabs>
              <w:tab w:val="right" w:leader="dot" w:pos="9062"/>
            </w:tabs>
            <w:rPr>
              <w:rFonts w:cstheme="minorBidi"/>
              <w:noProof/>
              <w:kern w:val="2"/>
              <w:sz w:val="24"/>
              <w:szCs w:val="24"/>
              <w14:ligatures w14:val="standardContextual"/>
            </w:rPr>
          </w:pPr>
          <w:hyperlink w:anchor="_Toc230860010" w:history="1">
            <w:r w:rsidRPr="000E7585">
              <w:rPr>
                <w:rStyle w:val="Lienhypertexte"/>
                <w:rFonts w:ascii="Times New Roman" w:hAnsi="Times New Roman"/>
                <w:b/>
                <w:bCs/>
                <w:noProof/>
                <w:lang w:eastAsia="en-US"/>
              </w:rPr>
              <w:t>5. Plan de veille continue</w:t>
            </w:r>
            <w:r>
              <w:rPr>
                <w:noProof/>
                <w:webHidden/>
              </w:rPr>
              <w:tab/>
            </w:r>
            <w:r>
              <w:rPr>
                <w:noProof/>
                <w:webHidden/>
              </w:rPr>
              <w:fldChar w:fldCharType="begin"/>
            </w:r>
            <w:r>
              <w:rPr>
                <w:noProof/>
                <w:webHidden/>
              </w:rPr>
              <w:instrText xml:space="preserve"> PAGEREF _Toc230860010 \h </w:instrText>
            </w:r>
            <w:r>
              <w:rPr>
                <w:noProof/>
                <w:webHidden/>
              </w:rPr>
            </w:r>
            <w:r>
              <w:rPr>
                <w:noProof/>
                <w:webHidden/>
              </w:rPr>
              <w:fldChar w:fldCharType="separate"/>
            </w:r>
            <w:r>
              <w:rPr>
                <w:noProof/>
                <w:webHidden/>
              </w:rPr>
              <w:t>23</w:t>
            </w:r>
            <w:r>
              <w:rPr>
                <w:noProof/>
                <w:webHidden/>
              </w:rPr>
              <w:fldChar w:fldCharType="end"/>
            </w:r>
          </w:hyperlink>
        </w:p>
        <w:p w14:paraId="00369CE7" w14:textId="33047895" w:rsidR="00854B8C" w:rsidRDefault="00854B8C">
          <w:pPr>
            <w:pStyle w:val="TM2"/>
            <w:tabs>
              <w:tab w:val="right" w:leader="dot" w:pos="9062"/>
            </w:tabs>
            <w:rPr>
              <w:rFonts w:cstheme="minorBidi"/>
              <w:noProof/>
              <w:kern w:val="2"/>
              <w:sz w:val="24"/>
              <w:szCs w:val="24"/>
              <w14:ligatures w14:val="standardContextual"/>
            </w:rPr>
          </w:pPr>
          <w:hyperlink w:anchor="_Toc230860011" w:history="1">
            <w:r w:rsidRPr="000E7585">
              <w:rPr>
                <w:rStyle w:val="Lienhypertexte"/>
                <w:rFonts w:ascii="Times New Roman" w:hAnsi="Times New Roman"/>
                <w:b/>
                <w:bCs/>
                <w:noProof/>
                <w:lang w:eastAsia="en-US"/>
              </w:rPr>
              <w:t>Conclusion de la veille technologique</w:t>
            </w:r>
            <w:r>
              <w:rPr>
                <w:noProof/>
                <w:webHidden/>
              </w:rPr>
              <w:tab/>
            </w:r>
            <w:r>
              <w:rPr>
                <w:noProof/>
                <w:webHidden/>
              </w:rPr>
              <w:fldChar w:fldCharType="begin"/>
            </w:r>
            <w:r>
              <w:rPr>
                <w:noProof/>
                <w:webHidden/>
              </w:rPr>
              <w:instrText xml:space="preserve"> PAGEREF _Toc230860011 \h </w:instrText>
            </w:r>
            <w:r>
              <w:rPr>
                <w:noProof/>
                <w:webHidden/>
              </w:rPr>
            </w:r>
            <w:r>
              <w:rPr>
                <w:noProof/>
                <w:webHidden/>
              </w:rPr>
              <w:fldChar w:fldCharType="separate"/>
            </w:r>
            <w:r>
              <w:rPr>
                <w:noProof/>
                <w:webHidden/>
              </w:rPr>
              <w:t>23</w:t>
            </w:r>
            <w:r>
              <w:rPr>
                <w:noProof/>
                <w:webHidden/>
              </w:rPr>
              <w:fldChar w:fldCharType="end"/>
            </w:r>
          </w:hyperlink>
        </w:p>
        <w:p w14:paraId="4A2DF381" w14:textId="12151487" w:rsidR="00854B8C" w:rsidRDefault="00854B8C">
          <w:pPr>
            <w:pStyle w:val="TM1"/>
            <w:tabs>
              <w:tab w:val="right" w:leader="dot" w:pos="9062"/>
            </w:tabs>
            <w:rPr>
              <w:rFonts w:cstheme="minorBidi"/>
              <w:noProof/>
              <w:kern w:val="2"/>
              <w:sz w:val="24"/>
              <w:szCs w:val="24"/>
              <w14:ligatures w14:val="standardContextual"/>
            </w:rPr>
          </w:pPr>
          <w:hyperlink w:anchor="_Toc230860012" w:history="1">
            <w:r w:rsidRPr="000E7585">
              <w:rPr>
                <w:rStyle w:val="Lienhypertexte"/>
                <w:rFonts w:ascii="Times New Roman" w:hAnsi="Times New Roman"/>
                <w:b/>
                <w:bCs/>
                <w:noProof/>
              </w:rPr>
              <w:t>Chapitre 4 : Architecture Data Lake &amp; Pipelines</w:t>
            </w:r>
            <w:r>
              <w:rPr>
                <w:noProof/>
                <w:webHidden/>
              </w:rPr>
              <w:tab/>
            </w:r>
            <w:r>
              <w:rPr>
                <w:noProof/>
                <w:webHidden/>
              </w:rPr>
              <w:fldChar w:fldCharType="begin"/>
            </w:r>
            <w:r>
              <w:rPr>
                <w:noProof/>
                <w:webHidden/>
              </w:rPr>
              <w:instrText xml:space="preserve"> PAGEREF _Toc230860012 \h </w:instrText>
            </w:r>
            <w:r>
              <w:rPr>
                <w:noProof/>
                <w:webHidden/>
              </w:rPr>
            </w:r>
            <w:r>
              <w:rPr>
                <w:noProof/>
                <w:webHidden/>
              </w:rPr>
              <w:fldChar w:fldCharType="separate"/>
            </w:r>
            <w:r>
              <w:rPr>
                <w:noProof/>
                <w:webHidden/>
              </w:rPr>
              <w:t>24</w:t>
            </w:r>
            <w:r>
              <w:rPr>
                <w:noProof/>
                <w:webHidden/>
              </w:rPr>
              <w:fldChar w:fldCharType="end"/>
            </w:r>
          </w:hyperlink>
        </w:p>
        <w:p w14:paraId="5FE3856E" w14:textId="0A3A0D48" w:rsidR="00854B8C" w:rsidRDefault="00854B8C">
          <w:pPr>
            <w:pStyle w:val="TM2"/>
            <w:tabs>
              <w:tab w:val="right" w:leader="dot" w:pos="9062"/>
            </w:tabs>
            <w:rPr>
              <w:rFonts w:cstheme="minorBidi"/>
              <w:noProof/>
              <w:kern w:val="2"/>
              <w:sz w:val="24"/>
              <w:szCs w:val="24"/>
              <w14:ligatures w14:val="standardContextual"/>
            </w:rPr>
          </w:pPr>
          <w:hyperlink w:anchor="_Toc230860013" w:history="1">
            <w:r w:rsidRPr="000E7585">
              <w:rPr>
                <w:rStyle w:val="Lienhypertexte"/>
                <w:rFonts w:ascii="Times New Roman" w:hAnsi="Times New Roman"/>
                <w:b/>
                <w:bCs/>
                <w:noProof/>
              </w:rPr>
              <w:t>1. Architecture Data Lake</w:t>
            </w:r>
            <w:r>
              <w:rPr>
                <w:noProof/>
                <w:webHidden/>
              </w:rPr>
              <w:tab/>
            </w:r>
            <w:r>
              <w:rPr>
                <w:noProof/>
                <w:webHidden/>
              </w:rPr>
              <w:fldChar w:fldCharType="begin"/>
            </w:r>
            <w:r>
              <w:rPr>
                <w:noProof/>
                <w:webHidden/>
              </w:rPr>
              <w:instrText xml:space="preserve"> PAGEREF _Toc230860013 \h </w:instrText>
            </w:r>
            <w:r>
              <w:rPr>
                <w:noProof/>
                <w:webHidden/>
              </w:rPr>
            </w:r>
            <w:r>
              <w:rPr>
                <w:noProof/>
                <w:webHidden/>
              </w:rPr>
              <w:fldChar w:fldCharType="separate"/>
            </w:r>
            <w:r>
              <w:rPr>
                <w:noProof/>
                <w:webHidden/>
              </w:rPr>
              <w:t>24</w:t>
            </w:r>
            <w:r>
              <w:rPr>
                <w:noProof/>
                <w:webHidden/>
              </w:rPr>
              <w:fldChar w:fldCharType="end"/>
            </w:r>
          </w:hyperlink>
        </w:p>
        <w:p w14:paraId="3682BA48" w14:textId="0637AD37" w:rsidR="00854B8C" w:rsidRDefault="00854B8C">
          <w:pPr>
            <w:pStyle w:val="TM3"/>
            <w:tabs>
              <w:tab w:val="right" w:leader="dot" w:pos="9062"/>
            </w:tabs>
            <w:rPr>
              <w:rFonts w:cstheme="minorBidi"/>
              <w:noProof/>
              <w:kern w:val="2"/>
              <w:sz w:val="24"/>
              <w:szCs w:val="24"/>
              <w14:ligatures w14:val="standardContextual"/>
            </w:rPr>
          </w:pPr>
          <w:hyperlink w:anchor="_Toc230860014" w:history="1">
            <w:r w:rsidRPr="000E7585">
              <w:rPr>
                <w:rStyle w:val="Lienhypertexte"/>
                <w:rFonts w:ascii="Times New Roman" w:hAnsi="Times New Roman"/>
                <w:noProof/>
              </w:rPr>
              <w:t>1.1. Bronze Layer : Données brutes</w:t>
            </w:r>
            <w:r>
              <w:rPr>
                <w:noProof/>
                <w:webHidden/>
              </w:rPr>
              <w:tab/>
            </w:r>
            <w:r>
              <w:rPr>
                <w:noProof/>
                <w:webHidden/>
              </w:rPr>
              <w:fldChar w:fldCharType="begin"/>
            </w:r>
            <w:r>
              <w:rPr>
                <w:noProof/>
                <w:webHidden/>
              </w:rPr>
              <w:instrText xml:space="preserve"> PAGEREF _Toc230860014 \h </w:instrText>
            </w:r>
            <w:r>
              <w:rPr>
                <w:noProof/>
                <w:webHidden/>
              </w:rPr>
            </w:r>
            <w:r>
              <w:rPr>
                <w:noProof/>
                <w:webHidden/>
              </w:rPr>
              <w:fldChar w:fldCharType="separate"/>
            </w:r>
            <w:r>
              <w:rPr>
                <w:noProof/>
                <w:webHidden/>
              </w:rPr>
              <w:t>24</w:t>
            </w:r>
            <w:r>
              <w:rPr>
                <w:noProof/>
                <w:webHidden/>
              </w:rPr>
              <w:fldChar w:fldCharType="end"/>
            </w:r>
          </w:hyperlink>
        </w:p>
        <w:p w14:paraId="50313685" w14:textId="1E6B2B1B" w:rsidR="00854B8C" w:rsidRDefault="00854B8C">
          <w:pPr>
            <w:pStyle w:val="TM3"/>
            <w:tabs>
              <w:tab w:val="right" w:leader="dot" w:pos="9062"/>
            </w:tabs>
            <w:rPr>
              <w:rFonts w:cstheme="minorBidi"/>
              <w:noProof/>
              <w:kern w:val="2"/>
              <w:sz w:val="24"/>
              <w:szCs w:val="24"/>
              <w14:ligatures w14:val="standardContextual"/>
            </w:rPr>
          </w:pPr>
          <w:hyperlink w:anchor="_Toc230860015" w:history="1">
            <w:r w:rsidRPr="000E7585">
              <w:rPr>
                <w:rStyle w:val="Lienhypertexte"/>
                <w:rFonts w:ascii="Times New Roman" w:hAnsi="Times New Roman"/>
                <w:noProof/>
              </w:rPr>
              <w:t>1.2. Silver Layer : Données nettoyées</w:t>
            </w:r>
            <w:r>
              <w:rPr>
                <w:noProof/>
                <w:webHidden/>
              </w:rPr>
              <w:tab/>
            </w:r>
            <w:r>
              <w:rPr>
                <w:noProof/>
                <w:webHidden/>
              </w:rPr>
              <w:fldChar w:fldCharType="begin"/>
            </w:r>
            <w:r>
              <w:rPr>
                <w:noProof/>
                <w:webHidden/>
              </w:rPr>
              <w:instrText xml:space="preserve"> PAGEREF _Toc230860015 \h </w:instrText>
            </w:r>
            <w:r>
              <w:rPr>
                <w:noProof/>
                <w:webHidden/>
              </w:rPr>
            </w:r>
            <w:r>
              <w:rPr>
                <w:noProof/>
                <w:webHidden/>
              </w:rPr>
              <w:fldChar w:fldCharType="separate"/>
            </w:r>
            <w:r>
              <w:rPr>
                <w:noProof/>
                <w:webHidden/>
              </w:rPr>
              <w:t>25</w:t>
            </w:r>
            <w:r>
              <w:rPr>
                <w:noProof/>
                <w:webHidden/>
              </w:rPr>
              <w:fldChar w:fldCharType="end"/>
            </w:r>
          </w:hyperlink>
        </w:p>
        <w:p w14:paraId="0B056868" w14:textId="0710F2A7" w:rsidR="00854B8C" w:rsidRDefault="00854B8C">
          <w:pPr>
            <w:pStyle w:val="TM3"/>
            <w:tabs>
              <w:tab w:val="right" w:leader="dot" w:pos="9062"/>
            </w:tabs>
            <w:rPr>
              <w:rFonts w:cstheme="minorBidi"/>
              <w:noProof/>
              <w:kern w:val="2"/>
              <w:sz w:val="24"/>
              <w:szCs w:val="24"/>
              <w14:ligatures w14:val="standardContextual"/>
            </w:rPr>
          </w:pPr>
          <w:hyperlink w:anchor="_Toc230860016" w:history="1">
            <w:r w:rsidRPr="000E7585">
              <w:rPr>
                <w:rStyle w:val="Lienhypertexte"/>
                <w:rFonts w:ascii="Times New Roman" w:hAnsi="Times New Roman"/>
                <w:noProof/>
              </w:rPr>
              <w:t>1.3 Gold Layer : Données analytiques</w:t>
            </w:r>
            <w:r>
              <w:rPr>
                <w:noProof/>
                <w:webHidden/>
              </w:rPr>
              <w:tab/>
            </w:r>
            <w:r>
              <w:rPr>
                <w:noProof/>
                <w:webHidden/>
              </w:rPr>
              <w:fldChar w:fldCharType="begin"/>
            </w:r>
            <w:r>
              <w:rPr>
                <w:noProof/>
                <w:webHidden/>
              </w:rPr>
              <w:instrText xml:space="preserve"> PAGEREF _Toc230860016 \h </w:instrText>
            </w:r>
            <w:r>
              <w:rPr>
                <w:noProof/>
                <w:webHidden/>
              </w:rPr>
            </w:r>
            <w:r>
              <w:rPr>
                <w:noProof/>
                <w:webHidden/>
              </w:rPr>
              <w:fldChar w:fldCharType="separate"/>
            </w:r>
            <w:r>
              <w:rPr>
                <w:noProof/>
                <w:webHidden/>
              </w:rPr>
              <w:t>25</w:t>
            </w:r>
            <w:r>
              <w:rPr>
                <w:noProof/>
                <w:webHidden/>
              </w:rPr>
              <w:fldChar w:fldCharType="end"/>
            </w:r>
          </w:hyperlink>
        </w:p>
        <w:p w14:paraId="69831A52" w14:textId="3151CEF9" w:rsidR="00854B8C" w:rsidRDefault="00854B8C">
          <w:pPr>
            <w:pStyle w:val="TM2"/>
            <w:tabs>
              <w:tab w:val="right" w:leader="dot" w:pos="9062"/>
            </w:tabs>
            <w:rPr>
              <w:rFonts w:cstheme="minorBidi"/>
              <w:noProof/>
              <w:kern w:val="2"/>
              <w:sz w:val="24"/>
              <w:szCs w:val="24"/>
              <w14:ligatures w14:val="standardContextual"/>
            </w:rPr>
          </w:pPr>
          <w:hyperlink w:anchor="_Toc230860017" w:history="1">
            <w:r w:rsidRPr="000E7585">
              <w:rPr>
                <w:rStyle w:val="Lienhypertexte"/>
                <w:rFonts w:ascii="Times New Roman" w:hAnsi="Times New Roman"/>
                <w:b/>
                <w:bCs/>
                <w:noProof/>
              </w:rPr>
              <w:t>2. Architecture des pipelines de données</w:t>
            </w:r>
            <w:r>
              <w:rPr>
                <w:noProof/>
                <w:webHidden/>
              </w:rPr>
              <w:tab/>
            </w:r>
            <w:r>
              <w:rPr>
                <w:noProof/>
                <w:webHidden/>
              </w:rPr>
              <w:fldChar w:fldCharType="begin"/>
            </w:r>
            <w:r>
              <w:rPr>
                <w:noProof/>
                <w:webHidden/>
              </w:rPr>
              <w:instrText xml:space="preserve"> PAGEREF _Toc230860017 \h </w:instrText>
            </w:r>
            <w:r>
              <w:rPr>
                <w:noProof/>
                <w:webHidden/>
              </w:rPr>
            </w:r>
            <w:r>
              <w:rPr>
                <w:noProof/>
                <w:webHidden/>
              </w:rPr>
              <w:fldChar w:fldCharType="separate"/>
            </w:r>
            <w:r>
              <w:rPr>
                <w:noProof/>
                <w:webHidden/>
              </w:rPr>
              <w:t>26</w:t>
            </w:r>
            <w:r>
              <w:rPr>
                <w:noProof/>
                <w:webHidden/>
              </w:rPr>
              <w:fldChar w:fldCharType="end"/>
            </w:r>
          </w:hyperlink>
        </w:p>
        <w:p w14:paraId="6595B2FF" w14:textId="3CBC0DDB" w:rsidR="00854B8C" w:rsidRDefault="00854B8C">
          <w:pPr>
            <w:pStyle w:val="TM3"/>
            <w:tabs>
              <w:tab w:val="right" w:leader="dot" w:pos="9062"/>
            </w:tabs>
            <w:rPr>
              <w:rFonts w:cstheme="minorBidi"/>
              <w:noProof/>
              <w:kern w:val="2"/>
              <w:sz w:val="24"/>
              <w:szCs w:val="24"/>
              <w14:ligatures w14:val="standardContextual"/>
            </w:rPr>
          </w:pPr>
          <w:hyperlink w:anchor="_Toc230860018" w:history="1">
            <w:r w:rsidRPr="000E7585">
              <w:rPr>
                <w:rStyle w:val="Lienhypertexte"/>
                <w:rFonts w:ascii="Times New Roman" w:hAnsi="Times New Roman"/>
                <w:noProof/>
              </w:rPr>
              <w:t>2.1 Ingestion des données</w:t>
            </w:r>
            <w:r>
              <w:rPr>
                <w:noProof/>
                <w:webHidden/>
              </w:rPr>
              <w:tab/>
            </w:r>
            <w:r>
              <w:rPr>
                <w:noProof/>
                <w:webHidden/>
              </w:rPr>
              <w:fldChar w:fldCharType="begin"/>
            </w:r>
            <w:r>
              <w:rPr>
                <w:noProof/>
                <w:webHidden/>
              </w:rPr>
              <w:instrText xml:space="preserve"> PAGEREF _Toc230860018 \h </w:instrText>
            </w:r>
            <w:r>
              <w:rPr>
                <w:noProof/>
                <w:webHidden/>
              </w:rPr>
            </w:r>
            <w:r>
              <w:rPr>
                <w:noProof/>
                <w:webHidden/>
              </w:rPr>
              <w:fldChar w:fldCharType="separate"/>
            </w:r>
            <w:r>
              <w:rPr>
                <w:noProof/>
                <w:webHidden/>
              </w:rPr>
              <w:t>26</w:t>
            </w:r>
            <w:r>
              <w:rPr>
                <w:noProof/>
                <w:webHidden/>
              </w:rPr>
              <w:fldChar w:fldCharType="end"/>
            </w:r>
          </w:hyperlink>
        </w:p>
        <w:p w14:paraId="3B00E077" w14:textId="76DF168E" w:rsidR="00854B8C" w:rsidRDefault="00854B8C">
          <w:pPr>
            <w:pStyle w:val="TM3"/>
            <w:tabs>
              <w:tab w:val="right" w:leader="dot" w:pos="9062"/>
            </w:tabs>
            <w:rPr>
              <w:rFonts w:cstheme="minorBidi"/>
              <w:noProof/>
              <w:kern w:val="2"/>
              <w:sz w:val="24"/>
              <w:szCs w:val="24"/>
              <w14:ligatures w14:val="standardContextual"/>
            </w:rPr>
          </w:pPr>
          <w:hyperlink w:anchor="_Toc230860019" w:history="1">
            <w:r w:rsidRPr="000E7585">
              <w:rPr>
                <w:rStyle w:val="Lienhypertexte"/>
                <w:rFonts w:ascii="Times New Roman" w:hAnsi="Times New Roman"/>
                <w:noProof/>
              </w:rPr>
              <w:t>2.2 Transformation des données</w:t>
            </w:r>
            <w:r>
              <w:rPr>
                <w:noProof/>
                <w:webHidden/>
              </w:rPr>
              <w:tab/>
            </w:r>
            <w:r>
              <w:rPr>
                <w:noProof/>
                <w:webHidden/>
              </w:rPr>
              <w:fldChar w:fldCharType="begin"/>
            </w:r>
            <w:r>
              <w:rPr>
                <w:noProof/>
                <w:webHidden/>
              </w:rPr>
              <w:instrText xml:space="preserve"> PAGEREF _Toc230860019 \h </w:instrText>
            </w:r>
            <w:r>
              <w:rPr>
                <w:noProof/>
                <w:webHidden/>
              </w:rPr>
            </w:r>
            <w:r>
              <w:rPr>
                <w:noProof/>
                <w:webHidden/>
              </w:rPr>
              <w:fldChar w:fldCharType="separate"/>
            </w:r>
            <w:r>
              <w:rPr>
                <w:noProof/>
                <w:webHidden/>
              </w:rPr>
              <w:t>26</w:t>
            </w:r>
            <w:r>
              <w:rPr>
                <w:noProof/>
                <w:webHidden/>
              </w:rPr>
              <w:fldChar w:fldCharType="end"/>
            </w:r>
          </w:hyperlink>
        </w:p>
        <w:p w14:paraId="2BB00A6D" w14:textId="7FFC6336" w:rsidR="00854B8C" w:rsidRDefault="00854B8C">
          <w:pPr>
            <w:pStyle w:val="TM3"/>
            <w:tabs>
              <w:tab w:val="right" w:leader="dot" w:pos="9062"/>
            </w:tabs>
            <w:rPr>
              <w:rFonts w:cstheme="minorBidi"/>
              <w:noProof/>
              <w:kern w:val="2"/>
              <w:sz w:val="24"/>
              <w:szCs w:val="24"/>
              <w14:ligatures w14:val="standardContextual"/>
            </w:rPr>
          </w:pPr>
          <w:hyperlink w:anchor="_Toc230860020" w:history="1">
            <w:r w:rsidRPr="000E7585">
              <w:rPr>
                <w:rStyle w:val="Lienhypertexte"/>
                <w:rFonts w:ascii="Times New Roman" w:hAnsi="Times New Roman"/>
                <w:noProof/>
              </w:rPr>
              <w:t>2.3 Orchestration des pipelines</w:t>
            </w:r>
            <w:r>
              <w:rPr>
                <w:noProof/>
                <w:webHidden/>
              </w:rPr>
              <w:tab/>
            </w:r>
            <w:r>
              <w:rPr>
                <w:noProof/>
                <w:webHidden/>
              </w:rPr>
              <w:fldChar w:fldCharType="begin"/>
            </w:r>
            <w:r>
              <w:rPr>
                <w:noProof/>
                <w:webHidden/>
              </w:rPr>
              <w:instrText xml:space="preserve"> PAGEREF _Toc230860020 \h </w:instrText>
            </w:r>
            <w:r>
              <w:rPr>
                <w:noProof/>
                <w:webHidden/>
              </w:rPr>
            </w:r>
            <w:r>
              <w:rPr>
                <w:noProof/>
                <w:webHidden/>
              </w:rPr>
              <w:fldChar w:fldCharType="separate"/>
            </w:r>
            <w:r>
              <w:rPr>
                <w:noProof/>
                <w:webHidden/>
              </w:rPr>
              <w:t>26</w:t>
            </w:r>
            <w:r>
              <w:rPr>
                <w:noProof/>
                <w:webHidden/>
              </w:rPr>
              <w:fldChar w:fldCharType="end"/>
            </w:r>
          </w:hyperlink>
        </w:p>
        <w:p w14:paraId="1B8CBF3B" w14:textId="4301BA24" w:rsidR="00854B8C" w:rsidRDefault="00854B8C">
          <w:pPr>
            <w:pStyle w:val="TM3"/>
            <w:tabs>
              <w:tab w:val="right" w:leader="dot" w:pos="9062"/>
            </w:tabs>
            <w:rPr>
              <w:rFonts w:cstheme="minorBidi"/>
              <w:noProof/>
              <w:kern w:val="2"/>
              <w:sz w:val="24"/>
              <w:szCs w:val="24"/>
              <w14:ligatures w14:val="standardContextual"/>
            </w:rPr>
          </w:pPr>
          <w:hyperlink w:anchor="_Toc230860021" w:history="1">
            <w:r w:rsidRPr="000E7585">
              <w:rPr>
                <w:rStyle w:val="Lienhypertexte"/>
                <w:rFonts w:ascii="Times New Roman" w:hAnsi="Times New Roman"/>
                <w:noProof/>
              </w:rPr>
              <w:t>2.4 Validation et qualité des données</w:t>
            </w:r>
            <w:r>
              <w:rPr>
                <w:noProof/>
                <w:webHidden/>
              </w:rPr>
              <w:tab/>
            </w:r>
            <w:r>
              <w:rPr>
                <w:noProof/>
                <w:webHidden/>
              </w:rPr>
              <w:fldChar w:fldCharType="begin"/>
            </w:r>
            <w:r>
              <w:rPr>
                <w:noProof/>
                <w:webHidden/>
              </w:rPr>
              <w:instrText xml:space="preserve"> PAGEREF _Toc230860021 \h </w:instrText>
            </w:r>
            <w:r>
              <w:rPr>
                <w:noProof/>
                <w:webHidden/>
              </w:rPr>
            </w:r>
            <w:r>
              <w:rPr>
                <w:noProof/>
                <w:webHidden/>
              </w:rPr>
              <w:fldChar w:fldCharType="separate"/>
            </w:r>
            <w:r>
              <w:rPr>
                <w:noProof/>
                <w:webHidden/>
              </w:rPr>
              <w:t>26</w:t>
            </w:r>
            <w:r>
              <w:rPr>
                <w:noProof/>
                <w:webHidden/>
              </w:rPr>
              <w:fldChar w:fldCharType="end"/>
            </w:r>
          </w:hyperlink>
        </w:p>
        <w:p w14:paraId="019106CA" w14:textId="4F94AED3" w:rsidR="00854B8C" w:rsidRDefault="00854B8C">
          <w:pPr>
            <w:pStyle w:val="TM2"/>
            <w:tabs>
              <w:tab w:val="right" w:leader="dot" w:pos="9062"/>
            </w:tabs>
            <w:rPr>
              <w:rFonts w:cstheme="minorBidi"/>
              <w:noProof/>
              <w:kern w:val="2"/>
              <w:sz w:val="24"/>
              <w:szCs w:val="24"/>
              <w14:ligatures w14:val="standardContextual"/>
            </w:rPr>
          </w:pPr>
          <w:hyperlink w:anchor="_Toc230860022" w:history="1">
            <w:r w:rsidRPr="000E7585">
              <w:rPr>
                <w:rStyle w:val="Lienhypertexte"/>
                <w:rFonts w:ascii="Times New Roman" w:hAnsi="Times New Roman"/>
                <w:b/>
                <w:bCs/>
                <w:noProof/>
              </w:rPr>
              <w:t>3. Architecture de stockage</w:t>
            </w:r>
            <w:r>
              <w:rPr>
                <w:noProof/>
                <w:webHidden/>
              </w:rPr>
              <w:tab/>
            </w:r>
            <w:r>
              <w:rPr>
                <w:noProof/>
                <w:webHidden/>
              </w:rPr>
              <w:fldChar w:fldCharType="begin"/>
            </w:r>
            <w:r>
              <w:rPr>
                <w:noProof/>
                <w:webHidden/>
              </w:rPr>
              <w:instrText xml:space="preserve"> PAGEREF _Toc230860022 \h </w:instrText>
            </w:r>
            <w:r>
              <w:rPr>
                <w:noProof/>
                <w:webHidden/>
              </w:rPr>
            </w:r>
            <w:r>
              <w:rPr>
                <w:noProof/>
                <w:webHidden/>
              </w:rPr>
              <w:fldChar w:fldCharType="separate"/>
            </w:r>
            <w:r>
              <w:rPr>
                <w:noProof/>
                <w:webHidden/>
              </w:rPr>
              <w:t>27</w:t>
            </w:r>
            <w:r>
              <w:rPr>
                <w:noProof/>
                <w:webHidden/>
              </w:rPr>
              <w:fldChar w:fldCharType="end"/>
            </w:r>
          </w:hyperlink>
        </w:p>
        <w:p w14:paraId="33BE2A62" w14:textId="292CA836" w:rsidR="00854B8C" w:rsidRDefault="00854B8C">
          <w:pPr>
            <w:pStyle w:val="TM3"/>
            <w:tabs>
              <w:tab w:val="right" w:leader="dot" w:pos="9062"/>
            </w:tabs>
            <w:rPr>
              <w:rFonts w:cstheme="minorBidi"/>
              <w:noProof/>
              <w:kern w:val="2"/>
              <w:sz w:val="24"/>
              <w:szCs w:val="24"/>
              <w14:ligatures w14:val="standardContextual"/>
            </w:rPr>
          </w:pPr>
          <w:hyperlink w:anchor="_Toc230860023" w:history="1">
            <w:r w:rsidRPr="000E7585">
              <w:rPr>
                <w:rStyle w:val="Lienhypertexte"/>
                <w:rFonts w:ascii="Times New Roman" w:hAnsi="Times New Roman"/>
                <w:noProof/>
              </w:rPr>
              <w:t>3.1 PostgreSQL et PostGIS</w:t>
            </w:r>
            <w:r>
              <w:rPr>
                <w:noProof/>
                <w:webHidden/>
              </w:rPr>
              <w:tab/>
            </w:r>
            <w:r>
              <w:rPr>
                <w:noProof/>
                <w:webHidden/>
              </w:rPr>
              <w:fldChar w:fldCharType="begin"/>
            </w:r>
            <w:r>
              <w:rPr>
                <w:noProof/>
                <w:webHidden/>
              </w:rPr>
              <w:instrText xml:space="preserve"> PAGEREF _Toc230860023 \h </w:instrText>
            </w:r>
            <w:r>
              <w:rPr>
                <w:noProof/>
                <w:webHidden/>
              </w:rPr>
            </w:r>
            <w:r>
              <w:rPr>
                <w:noProof/>
                <w:webHidden/>
              </w:rPr>
              <w:fldChar w:fldCharType="separate"/>
            </w:r>
            <w:r>
              <w:rPr>
                <w:noProof/>
                <w:webHidden/>
              </w:rPr>
              <w:t>27</w:t>
            </w:r>
            <w:r>
              <w:rPr>
                <w:noProof/>
                <w:webHidden/>
              </w:rPr>
              <w:fldChar w:fldCharType="end"/>
            </w:r>
          </w:hyperlink>
        </w:p>
        <w:p w14:paraId="216CB185" w14:textId="2E08982C" w:rsidR="00854B8C" w:rsidRDefault="00854B8C">
          <w:pPr>
            <w:pStyle w:val="TM3"/>
            <w:tabs>
              <w:tab w:val="right" w:leader="dot" w:pos="9062"/>
            </w:tabs>
            <w:rPr>
              <w:rFonts w:cstheme="minorBidi"/>
              <w:noProof/>
              <w:kern w:val="2"/>
              <w:sz w:val="24"/>
              <w:szCs w:val="24"/>
              <w14:ligatures w14:val="standardContextual"/>
            </w:rPr>
          </w:pPr>
          <w:hyperlink w:anchor="_Toc230860024" w:history="1">
            <w:r w:rsidRPr="000E7585">
              <w:rPr>
                <w:rStyle w:val="Lienhypertexte"/>
                <w:rFonts w:ascii="Times New Roman" w:hAnsi="Times New Roman"/>
                <w:noProof/>
              </w:rPr>
              <w:t>3.2 TimescaleDB</w:t>
            </w:r>
            <w:r>
              <w:rPr>
                <w:noProof/>
                <w:webHidden/>
              </w:rPr>
              <w:tab/>
            </w:r>
            <w:r>
              <w:rPr>
                <w:noProof/>
                <w:webHidden/>
              </w:rPr>
              <w:fldChar w:fldCharType="begin"/>
            </w:r>
            <w:r>
              <w:rPr>
                <w:noProof/>
                <w:webHidden/>
              </w:rPr>
              <w:instrText xml:space="preserve"> PAGEREF _Toc230860024 \h </w:instrText>
            </w:r>
            <w:r>
              <w:rPr>
                <w:noProof/>
                <w:webHidden/>
              </w:rPr>
            </w:r>
            <w:r>
              <w:rPr>
                <w:noProof/>
                <w:webHidden/>
              </w:rPr>
              <w:fldChar w:fldCharType="separate"/>
            </w:r>
            <w:r>
              <w:rPr>
                <w:noProof/>
                <w:webHidden/>
              </w:rPr>
              <w:t>27</w:t>
            </w:r>
            <w:r>
              <w:rPr>
                <w:noProof/>
                <w:webHidden/>
              </w:rPr>
              <w:fldChar w:fldCharType="end"/>
            </w:r>
          </w:hyperlink>
        </w:p>
        <w:p w14:paraId="61E2F7F8" w14:textId="3936329C" w:rsidR="00854B8C" w:rsidRDefault="00854B8C">
          <w:pPr>
            <w:pStyle w:val="TM3"/>
            <w:tabs>
              <w:tab w:val="right" w:leader="dot" w:pos="9062"/>
            </w:tabs>
            <w:rPr>
              <w:rFonts w:cstheme="minorBidi"/>
              <w:noProof/>
              <w:kern w:val="2"/>
              <w:sz w:val="24"/>
              <w:szCs w:val="24"/>
              <w14:ligatures w14:val="standardContextual"/>
            </w:rPr>
          </w:pPr>
          <w:hyperlink w:anchor="_Toc230860025" w:history="1">
            <w:r w:rsidRPr="000E7585">
              <w:rPr>
                <w:rStyle w:val="Lienhypertexte"/>
                <w:rFonts w:ascii="Times New Roman" w:hAnsi="Times New Roman"/>
                <w:noProof/>
              </w:rPr>
              <w:t>3.3 MinIO</w:t>
            </w:r>
            <w:r>
              <w:rPr>
                <w:noProof/>
                <w:webHidden/>
              </w:rPr>
              <w:tab/>
            </w:r>
            <w:r>
              <w:rPr>
                <w:noProof/>
                <w:webHidden/>
              </w:rPr>
              <w:fldChar w:fldCharType="begin"/>
            </w:r>
            <w:r>
              <w:rPr>
                <w:noProof/>
                <w:webHidden/>
              </w:rPr>
              <w:instrText xml:space="preserve"> PAGEREF _Toc230860025 \h </w:instrText>
            </w:r>
            <w:r>
              <w:rPr>
                <w:noProof/>
                <w:webHidden/>
              </w:rPr>
            </w:r>
            <w:r>
              <w:rPr>
                <w:noProof/>
                <w:webHidden/>
              </w:rPr>
              <w:fldChar w:fldCharType="separate"/>
            </w:r>
            <w:r>
              <w:rPr>
                <w:noProof/>
                <w:webHidden/>
              </w:rPr>
              <w:t>27</w:t>
            </w:r>
            <w:r>
              <w:rPr>
                <w:noProof/>
                <w:webHidden/>
              </w:rPr>
              <w:fldChar w:fldCharType="end"/>
            </w:r>
          </w:hyperlink>
        </w:p>
        <w:p w14:paraId="5B4FD393" w14:textId="12D2F8FB" w:rsidR="00854B8C" w:rsidRDefault="00854B8C">
          <w:pPr>
            <w:pStyle w:val="TM2"/>
            <w:tabs>
              <w:tab w:val="right" w:leader="dot" w:pos="9062"/>
            </w:tabs>
            <w:rPr>
              <w:rFonts w:cstheme="minorBidi"/>
              <w:noProof/>
              <w:kern w:val="2"/>
              <w:sz w:val="24"/>
              <w:szCs w:val="24"/>
              <w14:ligatures w14:val="standardContextual"/>
            </w:rPr>
          </w:pPr>
          <w:hyperlink w:anchor="_Toc230860026" w:history="1">
            <w:r w:rsidRPr="000E7585">
              <w:rPr>
                <w:rStyle w:val="Lienhypertexte"/>
                <w:rFonts w:ascii="Times New Roman" w:hAnsi="Times New Roman"/>
                <w:b/>
                <w:bCs/>
                <w:noProof/>
              </w:rPr>
              <w:t>4. Architecture analytique et visualisation</w:t>
            </w:r>
            <w:r>
              <w:rPr>
                <w:noProof/>
                <w:webHidden/>
              </w:rPr>
              <w:tab/>
            </w:r>
            <w:r>
              <w:rPr>
                <w:noProof/>
                <w:webHidden/>
              </w:rPr>
              <w:fldChar w:fldCharType="begin"/>
            </w:r>
            <w:r>
              <w:rPr>
                <w:noProof/>
                <w:webHidden/>
              </w:rPr>
              <w:instrText xml:space="preserve"> PAGEREF _Toc230860026 \h </w:instrText>
            </w:r>
            <w:r>
              <w:rPr>
                <w:noProof/>
                <w:webHidden/>
              </w:rPr>
            </w:r>
            <w:r>
              <w:rPr>
                <w:noProof/>
                <w:webHidden/>
              </w:rPr>
              <w:fldChar w:fldCharType="separate"/>
            </w:r>
            <w:r>
              <w:rPr>
                <w:noProof/>
                <w:webHidden/>
              </w:rPr>
              <w:t>28</w:t>
            </w:r>
            <w:r>
              <w:rPr>
                <w:noProof/>
                <w:webHidden/>
              </w:rPr>
              <w:fldChar w:fldCharType="end"/>
            </w:r>
          </w:hyperlink>
        </w:p>
        <w:p w14:paraId="207494E8" w14:textId="091A7E41" w:rsidR="00854B8C" w:rsidRDefault="00854B8C">
          <w:pPr>
            <w:pStyle w:val="TM3"/>
            <w:tabs>
              <w:tab w:val="right" w:leader="dot" w:pos="9062"/>
            </w:tabs>
            <w:rPr>
              <w:rFonts w:cstheme="minorBidi"/>
              <w:noProof/>
              <w:kern w:val="2"/>
              <w:sz w:val="24"/>
              <w:szCs w:val="24"/>
              <w14:ligatures w14:val="standardContextual"/>
            </w:rPr>
          </w:pPr>
          <w:hyperlink w:anchor="_Toc230860027" w:history="1">
            <w:r w:rsidRPr="000E7585">
              <w:rPr>
                <w:rStyle w:val="Lienhypertexte"/>
                <w:rFonts w:ascii="Times New Roman" w:hAnsi="Times New Roman"/>
                <w:noProof/>
              </w:rPr>
              <w:t>4.1 Power BI</w:t>
            </w:r>
            <w:r>
              <w:rPr>
                <w:noProof/>
                <w:webHidden/>
              </w:rPr>
              <w:tab/>
            </w:r>
            <w:r>
              <w:rPr>
                <w:noProof/>
                <w:webHidden/>
              </w:rPr>
              <w:fldChar w:fldCharType="begin"/>
            </w:r>
            <w:r>
              <w:rPr>
                <w:noProof/>
                <w:webHidden/>
              </w:rPr>
              <w:instrText xml:space="preserve"> PAGEREF _Toc230860027 \h </w:instrText>
            </w:r>
            <w:r>
              <w:rPr>
                <w:noProof/>
                <w:webHidden/>
              </w:rPr>
            </w:r>
            <w:r>
              <w:rPr>
                <w:noProof/>
                <w:webHidden/>
              </w:rPr>
              <w:fldChar w:fldCharType="separate"/>
            </w:r>
            <w:r>
              <w:rPr>
                <w:noProof/>
                <w:webHidden/>
              </w:rPr>
              <w:t>28</w:t>
            </w:r>
            <w:r>
              <w:rPr>
                <w:noProof/>
                <w:webHidden/>
              </w:rPr>
              <w:fldChar w:fldCharType="end"/>
            </w:r>
          </w:hyperlink>
        </w:p>
        <w:p w14:paraId="33814E57" w14:textId="7E65B84D" w:rsidR="00854B8C" w:rsidRDefault="00854B8C">
          <w:pPr>
            <w:pStyle w:val="TM3"/>
            <w:tabs>
              <w:tab w:val="right" w:leader="dot" w:pos="9062"/>
            </w:tabs>
            <w:rPr>
              <w:rFonts w:cstheme="minorBidi"/>
              <w:noProof/>
              <w:kern w:val="2"/>
              <w:sz w:val="24"/>
              <w:szCs w:val="24"/>
              <w14:ligatures w14:val="standardContextual"/>
            </w:rPr>
          </w:pPr>
          <w:hyperlink w:anchor="_Toc230860028" w:history="1">
            <w:r w:rsidRPr="000E7585">
              <w:rPr>
                <w:rStyle w:val="Lienhypertexte"/>
                <w:rFonts w:ascii="Times New Roman" w:hAnsi="Times New Roman"/>
                <w:noProof/>
              </w:rPr>
              <w:t>4.2 Streamlit</w:t>
            </w:r>
            <w:r>
              <w:rPr>
                <w:noProof/>
                <w:webHidden/>
              </w:rPr>
              <w:tab/>
            </w:r>
            <w:r>
              <w:rPr>
                <w:noProof/>
                <w:webHidden/>
              </w:rPr>
              <w:fldChar w:fldCharType="begin"/>
            </w:r>
            <w:r>
              <w:rPr>
                <w:noProof/>
                <w:webHidden/>
              </w:rPr>
              <w:instrText xml:space="preserve"> PAGEREF _Toc230860028 \h </w:instrText>
            </w:r>
            <w:r>
              <w:rPr>
                <w:noProof/>
                <w:webHidden/>
              </w:rPr>
            </w:r>
            <w:r>
              <w:rPr>
                <w:noProof/>
                <w:webHidden/>
              </w:rPr>
              <w:fldChar w:fldCharType="separate"/>
            </w:r>
            <w:r>
              <w:rPr>
                <w:noProof/>
                <w:webHidden/>
              </w:rPr>
              <w:t>28</w:t>
            </w:r>
            <w:r>
              <w:rPr>
                <w:noProof/>
                <w:webHidden/>
              </w:rPr>
              <w:fldChar w:fldCharType="end"/>
            </w:r>
          </w:hyperlink>
        </w:p>
        <w:p w14:paraId="02A73314" w14:textId="32BF91AB" w:rsidR="00854B8C" w:rsidRDefault="00854B8C">
          <w:pPr>
            <w:pStyle w:val="TM3"/>
            <w:tabs>
              <w:tab w:val="right" w:leader="dot" w:pos="9062"/>
            </w:tabs>
            <w:rPr>
              <w:rFonts w:cstheme="minorBidi"/>
              <w:noProof/>
              <w:kern w:val="2"/>
              <w:sz w:val="24"/>
              <w:szCs w:val="24"/>
              <w14:ligatures w14:val="standardContextual"/>
            </w:rPr>
          </w:pPr>
          <w:hyperlink w:anchor="_Toc230860029" w:history="1">
            <w:r w:rsidRPr="000E7585">
              <w:rPr>
                <w:rStyle w:val="Lienhypertexte"/>
                <w:rFonts w:ascii="Times New Roman" w:hAnsi="Times New Roman"/>
                <w:noProof/>
              </w:rPr>
              <w:t>4.3 API Analytics</w:t>
            </w:r>
            <w:r>
              <w:rPr>
                <w:noProof/>
                <w:webHidden/>
              </w:rPr>
              <w:tab/>
            </w:r>
            <w:r>
              <w:rPr>
                <w:noProof/>
                <w:webHidden/>
              </w:rPr>
              <w:fldChar w:fldCharType="begin"/>
            </w:r>
            <w:r>
              <w:rPr>
                <w:noProof/>
                <w:webHidden/>
              </w:rPr>
              <w:instrText xml:space="preserve"> PAGEREF _Toc230860029 \h </w:instrText>
            </w:r>
            <w:r>
              <w:rPr>
                <w:noProof/>
                <w:webHidden/>
              </w:rPr>
            </w:r>
            <w:r>
              <w:rPr>
                <w:noProof/>
                <w:webHidden/>
              </w:rPr>
              <w:fldChar w:fldCharType="separate"/>
            </w:r>
            <w:r>
              <w:rPr>
                <w:noProof/>
                <w:webHidden/>
              </w:rPr>
              <w:t>28</w:t>
            </w:r>
            <w:r>
              <w:rPr>
                <w:noProof/>
                <w:webHidden/>
              </w:rPr>
              <w:fldChar w:fldCharType="end"/>
            </w:r>
          </w:hyperlink>
        </w:p>
        <w:p w14:paraId="635F4714" w14:textId="23D3DA53" w:rsidR="00854B8C" w:rsidRDefault="00854B8C">
          <w:pPr>
            <w:pStyle w:val="TM2"/>
            <w:tabs>
              <w:tab w:val="right" w:leader="dot" w:pos="9062"/>
            </w:tabs>
            <w:rPr>
              <w:rFonts w:cstheme="minorBidi"/>
              <w:noProof/>
              <w:kern w:val="2"/>
              <w:sz w:val="24"/>
              <w:szCs w:val="24"/>
              <w14:ligatures w14:val="standardContextual"/>
            </w:rPr>
          </w:pPr>
          <w:hyperlink w:anchor="_Toc230860030" w:history="1">
            <w:r w:rsidRPr="000E7585">
              <w:rPr>
                <w:rStyle w:val="Lienhypertexte"/>
                <w:rFonts w:ascii="Times New Roman" w:hAnsi="Times New Roman"/>
                <w:b/>
                <w:bCs/>
                <w:noProof/>
              </w:rPr>
              <w:t>5. Scalabilité et performances</w:t>
            </w:r>
            <w:r>
              <w:rPr>
                <w:noProof/>
                <w:webHidden/>
              </w:rPr>
              <w:tab/>
            </w:r>
            <w:r>
              <w:rPr>
                <w:noProof/>
                <w:webHidden/>
              </w:rPr>
              <w:fldChar w:fldCharType="begin"/>
            </w:r>
            <w:r>
              <w:rPr>
                <w:noProof/>
                <w:webHidden/>
              </w:rPr>
              <w:instrText xml:space="preserve"> PAGEREF _Toc230860030 \h </w:instrText>
            </w:r>
            <w:r>
              <w:rPr>
                <w:noProof/>
                <w:webHidden/>
              </w:rPr>
            </w:r>
            <w:r>
              <w:rPr>
                <w:noProof/>
                <w:webHidden/>
              </w:rPr>
              <w:fldChar w:fldCharType="separate"/>
            </w:r>
            <w:r>
              <w:rPr>
                <w:noProof/>
                <w:webHidden/>
              </w:rPr>
              <w:t>29</w:t>
            </w:r>
            <w:r>
              <w:rPr>
                <w:noProof/>
                <w:webHidden/>
              </w:rPr>
              <w:fldChar w:fldCharType="end"/>
            </w:r>
          </w:hyperlink>
        </w:p>
        <w:p w14:paraId="5936A8AD" w14:textId="61F9A288" w:rsidR="00854B8C" w:rsidRDefault="00854B8C">
          <w:pPr>
            <w:pStyle w:val="TM3"/>
            <w:tabs>
              <w:tab w:val="right" w:leader="dot" w:pos="9062"/>
            </w:tabs>
            <w:rPr>
              <w:rFonts w:cstheme="minorBidi"/>
              <w:noProof/>
              <w:kern w:val="2"/>
              <w:sz w:val="24"/>
              <w:szCs w:val="24"/>
              <w14:ligatures w14:val="standardContextual"/>
            </w:rPr>
          </w:pPr>
          <w:hyperlink w:anchor="_Toc230860031" w:history="1">
            <w:r w:rsidRPr="000E7585">
              <w:rPr>
                <w:rStyle w:val="Lienhypertexte"/>
                <w:rFonts w:ascii="Times New Roman" w:hAnsi="Times New Roman"/>
                <w:noProof/>
              </w:rPr>
              <w:t>5.1 Scalabilité horizontale</w:t>
            </w:r>
            <w:r>
              <w:rPr>
                <w:noProof/>
                <w:webHidden/>
              </w:rPr>
              <w:tab/>
            </w:r>
            <w:r>
              <w:rPr>
                <w:noProof/>
                <w:webHidden/>
              </w:rPr>
              <w:fldChar w:fldCharType="begin"/>
            </w:r>
            <w:r>
              <w:rPr>
                <w:noProof/>
                <w:webHidden/>
              </w:rPr>
              <w:instrText xml:space="preserve"> PAGEREF _Toc230860031 \h </w:instrText>
            </w:r>
            <w:r>
              <w:rPr>
                <w:noProof/>
                <w:webHidden/>
              </w:rPr>
            </w:r>
            <w:r>
              <w:rPr>
                <w:noProof/>
                <w:webHidden/>
              </w:rPr>
              <w:fldChar w:fldCharType="separate"/>
            </w:r>
            <w:r>
              <w:rPr>
                <w:noProof/>
                <w:webHidden/>
              </w:rPr>
              <w:t>29</w:t>
            </w:r>
            <w:r>
              <w:rPr>
                <w:noProof/>
                <w:webHidden/>
              </w:rPr>
              <w:fldChar w:fldCharType="end"/>
            </w:r>
          </w:hyperlink>
        </w:p>
        <w:p w14:paraId="20F1E099" w14:textId="7FF47BFB" w:rsidR="00854B8C" w:rsidRDefault="00854B8C">
          <w:pPr>
            <w:pStyle w:val="TM3"/>
            <w:tabs>
              <w:tab w:val="right" w:leader="dot" w:pos="9062"/>
            </w:tabs>
            <w:rPr>
              <w:rFonts w:cstheme="minorBidi"/>
              <w:noProof/>
              <w:kern w:val="2"/>
              <w:sz w:val="24"/>
              <w:szCs w:val="24"/>
              <w14:ligatures w14:val="standardContextual"/>
            </w:rPr>
          </w:pPr>
          <w:hyperlink w:anchor="_Toc230860032" w:history="1">
            <w:r w:rsidRPr="000E7585">
              <w:rPr>
                <w:rStyle w:val="Lienhypertexte"/>
                <w:rFonts w:ascii="Times New Roman" w:hAnsi="Times New Roman"/>
                <w:noProof/>
              </w:rPr>
              <w:t>5.2 Optimisation des performances</w:t>
            </w:r>
            <w:r>
              <w:rPr>
                <w:noProof/>
                <w:webHidden/>
              </w:rPr>
              <w:tab/>
            </w:r>
            <w:r>
              <w:rPr>
                <w:noProof/>
                <w:webHidden/>
              </w:rPr>
              <w:fldChar w:fldCharType="begin"/>
            </w:r>
            <w:r>
              <w:rPr>
                <w:noProof/>
                <w:webHidden/>
              </w:rPr>
              <w:instrText xml:space="preserve"> PAGEREF _Toc230860032 \h </w:instrText>
            </w:r>
            <w:r>
              <w:rPr>
                <w:noProof/>
                <w:webHidden/>
              </w:rPr>
            </w:r>
            <w:r>
              <w:rPr>
                <w:noProof/>
                <w:webHidden/>
              </w:rPr>
              <w:fldChar w:fldCharType="separate"/>
            </w:r>
            <w:r>
              <w:rPr>
                <w:noProof/>
                <w:webHidden/>
              </w:rPr>
              <w:t>29</w:t>
            </w:r>
            <w:r>
              <w:rPr>
                <w:noProof/>
                <w:webHidden/>
              </w:rPr>
              <w:fldChar w:fldCharType="end"/>
            </w:r>
          </w:hyperlink>
        </w:p>
        <w:p w14:paraId="7A4208B2" w14:textId="3B3CBBF4" w:rsidR="00854B8C" w:rsidRDefault="00854B8C">
          <w:pPr>
            <w:pStyle w:val="TM3"/>
            <w:tabs>
              <w:tab w:val="right" w:leader="dot" w:pos="9062"/>
            </w:tabs>
            <w:rPr>
              <w:rFonts w:cstheme="minorBidi"/>
              <w:noProof/>
              <w:kern w:val="2"/>
              <w:sz w:val="24"/>
              <w:szCs w:val="24"/>
              <w14:ligatures w14:val="standardContextual"/>
            </w:rPr>
          </w:pPr>
          <w:hyperlink w:anchor="_Toc230860033" w:history="1">
            <w:r w:rsidRPr="000E7585">
              <w:rPr>
                <w:rStyle w:val="Lienhypertexte"/>
                <w:rFonts w:ascii="Times New Roman" w:hAnsi="Times New Roman"/>
                <w:noProof/>
              </w:rPr>
              <w:t>5.3 Objectifs de performance</w:t>
            </w:r>
            <w:r>
              <w:rPr>
                <w:noProof/>
                <w:webHidden/>
              </w:rPr>
              <w:tab/>
            </w:r>
            <w:r>
              <w:rPr>
                <w:noProof/>
                <w:webHidden/>
              </w:rPr>
              <w:fldChar w:fldCharType="begin"/>
            </w:r>
            <w:r>
              <w:rPr>
                <w:noProof/>
                <w:webHidden/>
              </w:rPr>
              <w:instrText xml:space="preserve"> PAGEREF _Toc230860033 \h </w:instrText>
            </w:r>
            <w:r>
              <w:rPr>
                <w:noProof/>
                <w:webHidden/>
              </w:rPr>
            </w:r>
            <w:r>
              <w:rPr>
                <w:noProof/>
                <w:webHidden/>
              </w:rPr>
              <w:fldChar w:fldCharType="separate"/>
            </w:r>
            <w:r>
              <w:rPr>
                <w:noProof/>
                <w:webHidden/>
              </w:rPr>
              <w:t>29</w:t>
            </w:r>
            <w:r>
              <w:rPr>
                <w:noProof/>
                <w:webHidden/>
              </w:rPr>
              <w:fldChar w:fldCharType="end"/>
            </w:r>
          </w:hyperlink>
        </w:p>
        <w:p w14:paraId="5254A0EE" w14:textId="2DF74798" w:rsidR="00854B8C" w:rsidRDefault="00854B8C">
          <w:pPr>
            <w:pStyle w:val="TM2"/>
            <w:tabs>
              <w:tab w:val="right" w:leader="dot" w:pos="9062"/>
            </w:tabs>
            <w:rPr>
              <w:rFonts w:cstheme="minorBidi"/>
              <w:noProof/>
              <w:kern w:val="2"/>
              <w:sz w:val="24"/>
              <w:szCs w:val="24"/>
              <w14:ligatures w14:val="standardContextual"/>
            </w:rPr>
          </w:pPr>
          <w:hyperlink w:anchor="_Toc230860034" w:history="1">
            <w:r w:rsidRPr="000E7585">
              <w:rPr>
                <w:rStyle w:val="Lienhypertexte"/>
                <w:rFonts w:ascii="Times New Roman" w:hAnsi="Times New Roman"/>
                <w:b/>
                <w:bCs/>
                <w:noProof/>
              </w:rPr>
              <w:t>6. Sécurité et gouvernance des données</w:t>
            </w:r>
            <w:r>
              <w:rPr>
                <w:noProof/>
                <w:webHidden/>
              </w:rPr>
              <w:tab/>
            </w:r>
            <w:r>
              <w:rPr>
                <w:noProof/>
                <w:webHidden/>
              </w:rPr>
              <w:fldChar w:fldCharType="begin"/>
            </w:r>
            <w:r>
              <w:rPr>
                <w:noProof/>
                <w:webHidden/>
              </w:rPr>
              <w:instrText xml:space="preserve"> PAGEREF _Toc230860034 \h </w:instrText>
            </w:r>
            <w:r>
              <w:rPr>
                <w:noProof/>
                <w:webHidden/>
              </w:rPr>
            </w:r>
            <w:r>
              <w:rPr>
                <w:noProof/>
                <w:webHidden/>
              </w:rPr>
              <w:fldChar w:fldCharType="separate"/>
            </w:r>
            <w:r>
              <w:rPr>
                <w:noProof/>
                <w:webHidden/>
              </w:rPr>
              <w:t>30</w:t>
            </w:r>
            <w:r>
              <w:rPr>
                <w:noProof/>
                <w:webHidden/>
              </w:rPr>
              <w:fldChar w:fldCharType="end"/>
            </w:r>
          </w:hyperlink>
        </w:p>
        <w:p w14:paraId="13AEA580" w14:textId="5B7EE669" w:rsidR="00854B8C" w:rsidRDefault="00854B8C">
          <w:pPr>
            <w:pStyle w:val="TM3"/>
            <w:tabs>
              <w:tab w:val="right" w:leader="dot" w:pos="9062"/>
            </w:tabs>
            <w:rPr>
              <w:rFonts w:cstheme="minorBidi"/>
              <w:noProof/>
              <w:kern w:val="2"/>
              <w:sz w:val="24"/>
              <w:szCs w:val="24"/>
              <w14:ligatures w14:val="standardContextual"/>
            </w:rPr>
          </w:pPr>
          <w:hyperlink w:anchor="_Toc230860035" w:history="1">
            <w:r w:rsidRPr="000E7585">
              <w:rPr>
                <w:rStyle w:val="Lienhypertexte"/>
                <w:rFonts w:ascii="Times New Roman" w:hAnsi="Times New Roman"/>
                <w:noProof/>
              </w:rPr>
              <w:t>6.1 Sécurité des données</w:t>
            </w:r>
            <w:r>
              <w:rPr>
                <w:noProof/>
                <w:webHidden/>
              </w:rPr>
              <w:tab/>
            </w:r>
            <w:r>
              <w:rPr>
                <w:noProof/>
                <w:webHidden/>
              </w:rPr>
              <w:fldChar w:fldCharType="begin"/>
            </w:r>
            <w:r>
              <w:rPr>
                <w:noProof/>
                <w:webHidden/>
              </w:rPr>
              <w:instrText xml:space="preserve"> PAGEREF _Toc230860035 \h </w:instrText>
            </w:r>
            <w:r>
              <w:rPr>
                <w:noProof/>
                <w:webHidden/>
              </w:rPr>
            </w:r>
            <w:r>
              <w:rPr>
                <w:noProof/>
                <w:webHidden/>
              </w:rPr>
              <w:fldChar w:fldCharType="separate"/>
            </w:r>
            <w:r>
              <w:rPr>
                <w:noProof/>
                <w:webHidden/>
              </w:rPr>
              <w:t>30</w:t>
            </w:r>
            <w:r>
              <w:rPr>
                <w:noProof/>
                <w:webHidden/>
              </w:rPr>
              <w:fldChar w:fldCharType="end"/>
            </w:r>
          </w:hyperlink>
        </w:p>
        <w:p w14:paraId="2E0FED94" w14:textId="56735D12" w:rsidR="00854B8C" w:rsidRDefault="00854B8C">
          <w:pPr>
            <w:pStyle w:val="TM3"/>
            <w:tabs>
              <w:tab w:val="right" w:leader="dot" w:pos="9062"/>
            </w:tabs>
            <w:rPr>
              <w:rFonts w:cstheme="minorBidi"/>
              <w:noProof/>
              <w:kern w:val="2"/>
              <w:sz w:val="24"/>
              <w:szCs w:val="24"/>
              <w14:ligatures w14:val="standardContextual"/>
            </w:rPr>
          </w:pPr>
          <w:hyperlink w:anchor="_Toc230860036" w:history="1">
            <w:r w:rsidRPr="000E7585">
              <w:rPr>
                <w:rStyle w:val="Lienhypertexte"/>
                <w:rFonts w:ascii="Times New Roman" w:hAnsi="Times New Roman"/>
                <w:noProof/>
              </w:rPr>
              <w:t>6.2 Gouvernance des données</w:t>
            </w:r>
            <w:r>
              <w:rPr>
                <w:noProof/>
                <w:webHidden/>
              </w:rPr>
              <w:tab/>
            </w:r>
            <w:r>
              <w:rPr>
                <w:noProof/>
                <w:webHidden/>
              </w:rPr>
              <w:fldChar w:fldCharType="begin"/>
            </w:r>
            <w:r>
              <w:rPr>
                <w:noProof/>
                <w:webHidden/>
              </w:rPr>
              <w:instrText xml:space="preserve"> PAGEREF _Toc230860036 \h </w:instrText>
            </w:r>
            <w:r>
              <w:rPr>
                <w:noProof/>
                <w:webHidden/>
              </w:rPr>
            </w:r>
            <w:r>
              <w:rPr>
                <w:noProof/>
                <w:webHidden/>
              </w:rPr>
              <w:fldChar w:fldCharType="separate"/>
            </w:r>
            <w:r>
              <w:rPr>
                <w:noProof/>
                <w:webHidden/>
              </w:rPr>
              <w:t>30</w:t>
            </w:r>
            <w:r>
              <w:rPr>
                <w:noProof/>
                <w:webHidden/>
              </w:rPr>
              <w:fldChar w:fldCharType="end"/>
            </w:r>
          </w:hyperlink>
        </w:p>
        <w:p w14:paraId="341A0495" w14:textId="2E2237C6" w:rsidR="00854B8C" w:rsidRDefault="00854B8C">
          <w:pPr>
            <w:pStyle w:val="TM2"/>
            <w:tabs>
              <w:tab w:val="right" w:leader="dot" w:pos="9062"/>
            </w:tabs>
            <w:rPr>
              <w:rFonts w:cstheme="minorBidi"/>
              <w:noProof/>
              <w:kern w:val="2"/>
              <w:sz w:val="24"/>
              <w:szCs w:val="24"/>
              <w14:ligatures w14:val="standardContextual"/>
            </w:rPr>
          </w:pPr>
          <w:hyperlink w:anchor="_Toc230860037" w:history="1">
            <w:r w:rsidRPr="000E7585">
              <w:rPr>
                <w:rStyle w:val="Lienhypertexte"/>
                <w:rFonts w:ascii="Times New Roman" w:hAnsi="Times New Roman"/>
                <w:b/>
                <w:bCs/>
                <w:noProof/>
              </w:rPr>
              <w:t>Conclusion de l’architecture</w:t>
            </w:r>
            <w:r>
              <w:rPr>
                <w:noProof/>
                <w:webHidden/>
              </w:rPr>
              <w:tab/>
            </w:r>
            <w:r>
              <w:rPr>
                <w:noProof/>
                <w:webHidden/>
              </w:rPr>
              <w:fldChar w:fldCharType="begin"/>
            </w:r>
            <w:r>
              <w:rPr>
                <w:noProof/>
                <w:webHidden/>
              </w:rPr>
              <w:instrText xml:space="preserve"> PAGEREF _Toc230860037 \h </w:instrText>
            </w:r>
            <w:r>
              <w:rPr>
                <w:noProof/>
                <w:webHidden/>
              </w:rPr>
            </w:r>
            <w:r>
              <w:rPr>
                <w:noProof/>
                <w:webHidden/>
              </w:rPr>
              <w:fldChar w:fldCharType="separate"/>
            </w:r>
            <w:r>
              <w:rPr>
                <w:noProof/>
                <w:webHidden/>
              </w:rPr>
              <w:t>30</w:t>
            </w:r>
            <w:r>
              <w:rPr>
                <w:noProof/>
                <w:webHidden/>
              </w:rPr>
              <w:fldChar w:fldCharType="end"/>
            </w:r>
          </w:hyperlink>
        </w:p>
        <w:p w14:paraId="652E9C59" w14:textId="4B3DB4FC" w:rsidR="00854B8C" w:rsidRDefault="00854B8C">
          <w:pPr>
            <w:pStyle w:val="TM1"/>
            <w:tabs>
              <w:tab w:val="right" w:leader="dot" w:pos="9062"/>
            </w:tabs>
            <w:rPr>
              <w:rFonts w:cstheme="minorBidi"/>
              <w:noProof/>
              <w:kern w:val="2"/>
              <w:sz w:val="24"/>
              <w:szCs w:val="24"/>
              <w14:ligatures w14:val="standardContextual"/>
            </w:rPr>
          </w:pPr>
          <w:hyperlink w:anchor="_Toc230860038" w:history="1">
            <w:r w:rsidRPr="000E7585">
              <w:rPr>
                <w:rStyle w:val="Lienhypertexte"/>
                <w:rFonts w:ascii="Times New Roman" w:hAnsi="Times New Roman"/>
                <w:b/>
                <w:bCs/>
                <w:noProof/>
              </w:rPr>
              <w:t>Chapitre 5 : Modélisation des données</w:t>
            </w:r>
            <w:r>
              <w:rPr>
                <w:noProof/>
                <w:webHidden/>
              </w:rPr>
              <w:tab/>
            </w:r>
            <w:r>
              <w:rPr>
                <w:noProof/>
                <w:webHidden/>
              </w:rPr>
              <w:fldChar w:fldCharType="begin"/>
            </w:r>
            <w:r>
              <w:rPr>
                <w:noProof/>
                <w:webHidden/>
              </w:rPr>
              <w:instrText xml:space="preserve"> PAGEREF _Toc230860038 \h </w:instrText>
            </w:r>
            <w:r>
              <w:rPr>
                <w:noProof/>
                <w:webHidden/>
              </w:rPr>
            </w:r>
            <w:r>
              <w:rPr>
                <w:noProof/>
                <w:webHidden/>
              </w:rPr>
              <w:fldChar w:fldCharType="separate"/>
            </w:r>
            <w:r>
              <w:rPr>
                <w:noProof/>
                <w:webHidden/>
              </w:rPr>
              <w:t>32</w:t>
            </w:r>
            <w:r>
              <w:rPr>
                <w:noProof/>
                <w:webHidden/>
              </w:rPr>
              <w:fldChar w:fldCharType="end"/>
            </w:r>
          </w:hyperlink>
        </w:p>
        <w:p w14:paraId="4830E277" w14:textId="6B6298CF" w:rsidR="00854B8C" w:rsidRDefault="00854B8C">
          <w:pPr>
            <w:pStyle w:val="TM2"/>
            <w:tabs>
              <w:tab w:val="right" w:leader="dot" w:pos="9062"/>
            </w:tabs>
            <w:rPr>
              <w:rFonts w:cstheme="minorBidi"/>
              <w:noProof/>
              <w:kern w:val="2"/>
              <w:sz w:val="24"/>
              <w:szCs w:val="24"/>
              <w14:ligatures w14:val="standardContextual"/>
            </w:rPr>
          </w:pPr>
          <w:hyperlink w:anchor="_Toc230860039" w:history="1">
            <w:r w:rsidRPr="000E7585">
              <w:rPr>
                <w:rStyle w:val="Lienhypertexte"/>
                <w:rFonts w:ascii="Times New Roman" w:hAnsi="Times New Roman"/>
                <w:b/>
                <w:bCs/>
                <w:noProof/>
              </w:rPr>
              <w:t>1. Objectifs de la modélisation</w:t>
            </w:r>
            <w:r>
              <w:rPr>
                <w:noProof/>
                <w:webHidden/>
              </w:rPr>
              <w:tab/>
            </w:r>
            <w:r>
              <w:rPr>
                <w:noProof/>
                <w:webHidden/>
              </w:rPr>
              <w:fldChar w:fldCharType="begin"/>
            </w:r>
            <w:r>
              <w:rPr>
                <w:noProof/>
                <w:webHidden/>
              </w:rPr>
              <w:instrText xml:space="preserve"> PAGEREF _Toc230860039 \h </w:instrText>
            </w:r>
            <w:r>
              <w:rPr>
                <w:noProof/>
                <w:webHidden/>
              </w:rPr>
            </w:r>
            <w:r>
              <w:rPr>
                <w:noProof/>
                <w:webHidden/>
              </w:rPr>
              <w:fldChar w:fldCharType="separate"/>
            </w:r>
            <w:r>
              <w:rPr>
                <w:noProof/>
                <w:webHidden/>
              </w:rPr>
              <w:t>32</w:t>
            </w:r>
            <w:r>
              <w:rPr>
                <w:noProof/>
                <w:webHidden/>
              </w:rPr>
              <w:fldChar w:fldCharType="end"/>
            </w:r>
          </w:hyperlink>
        </w:p>
        <w:p w14:paraId="166CCACC" w14:textId="0403BAFB" w:rsidR="00854B8C" w:rsidRDefault="00854B8C">
          <w:pPr>
            <w:pStyle w:val="TM2"/>
            <w:tabs>
              <w:tab w:val="right" w:leader="dot" w:pos="9062"/>
            </w:tabs>
            <w:rPr>
              <w:rFonts w:cstheme="minorBidi"/>
              <w:noProof/>
              <w:kern w:val="2"/>
              <w:sz w:val="24"/>
              <w:szCs w:val="24"/>
              <w14:ligatures w14:val="standardContextual"/>
            </w:rPr>
          </w:pPr>
          <w:hyperlink w:anchor="_Toc230860040" w:history="1">
            <w:r w:rsidRPr="000E7585">
              <w:rPr>
                <w:rStyle w:val="Lienhypertexte"/>
                <w:rFonts w:ascii="Times New Roman" w:hAnsi="Times New Roman"/>
                <w:b/>
                <w:bCs/>
                <w:noProof/>
              </w:rPr>
              <w:t>2. Approche de modélisation retenue</w:t>
            </w:r>
            <w:r>
              <w:rPr>
                <w:noProof/>
                <w:webHidden/>
              </w:rPr>
              <w:tab/>
            </w:r>
            <w:r>
              <w:rPr>
                <w:noProof/>
                <w:webHidden/>
              </w:rPr>
              <w:fldChar w:fldCharType="begin"/>
            </w:r>
            <w:r>
              <w:rPr>
                <w:noProof/>
                <w:webHidden/>
              </w:rPr>
              <w:instrText xml:space="preserve"> PAGEREF _Toc230860040 \h </w:instrText>
            </w:r>
            <w:r>
              <w:rPr>
                <w:noProof/>
                <w:webHidden/>
              </w:rPr>
            </w:r>
            <w:r>
              <w:rPr>
                <w:noProof/>
                <w:webHidden/>
              </w:rPr>
              <w:fldChar w:fldCharType="separate"/>
            </w:r>
            <w:r>
              <w:rPr>
                <w:noProof/>
                <w:webHidden/>
              </w:rPr>
              <w:t>32</w:t>
            </w:r>
            <w:r>
              <w:rPr>
                <w:noProof/>
                <w:webHidden/>
              </w:rPr>
              <w:fldChar w:fldCharType="end"/>
            </w:r>
          </w:hyperlink>
        </w:p>
        <w:p w14:paraId="66ACA63C" w14:textId="22529625" w:rsidR="00854B8C" w:rsidRDefault="00854B8C">
          <w:pPr>
            <w:pStyle w:val="TM2"/>
            <w:tabs>
              <w:tab w:val="right" w:leader="dot" w:pos="9062"/>
            </w:tabs>
            <w:rPr>
              <w:rFonts w:cstheme="minorBidi"/>
              <w:noProof/>
              <w:kern w:val="2"/>
              <w:sz w:val="24"/>
              <w:szCs w:val="24"/>
              <w14:ligatures w14:val="standardContextual"/>
            </w:rPr>
          </w:pPr>
          <w:hyperlink w:anchor="_Toc230860041" w:history="1">
            <w:r w:rsidRPr="000E7585">
              <w:rPr>
                <w:rStyle w:val="Lienhypertexte"/>
                <w:rFonts w:ascii="Times New Roman" w:hAnsi="Times New Roman"/>
                <w:b/>
                <w:bCs/>
                <w:noProof/>
              </w:rPr>
              <w:t>3. Modélisation conceptuelle des données (MCD)</w:t>
            </w:r>
            <w:r>
              <w:rPr>
                <w:noProof/>
                <w:webHidden/>
              </w:rPr>
              <w:tab/>
            </w:r>
            <w:r>
              <w:rPr>
                <w:noProof/>
                <w:webHidden/>
              </w:rPr>
              <w:fldChar w:fldCharType="begin"/>
            </w:r>
            <w:r>
              <w:rPr>
                <w:noProof/>
                <w:webHidden/>
              </w:rPr>
              <w:instrText xml:space="preserve"> PAGEREF _Toc230860041 \h </w:instrText>
            </w:r>
            <w:r>
              <w:rPr>
                <w:noProof/>
                <w:webHidden/>
              </w:rPr>
            </w:r>
            <w:r>
              <w:rPr>
                <w:noProof/>
                <w:webHidden/>
              </w:rPr>
              <w:fldChar w:fldCharType="separate"/>
            </w:r>
            <w:r>
              <w:rPr>
                <w:noProof/>
                <w:webHidden/>
              </w:rPr>
              <w:t>32</w:t>
            </w:r>
            <w:r>
              <w:rPr>
                <w:noProof/>
                <w:webHidden/>
              </w:rPr>
              <w:fldChar w:fldCharType="end"/>
            </w:r>
          </w:hyperlink>
        </w:p>
        <w:p w14:paraId="0872397F" w14:textId="7EEA4EE3" w:rsidR="00854B8C" w:rsidRDefault="00854B8C">
          <w:pPr>
            <w:pStyle w:val="TM2"/>
            <w:tabs>
              <w:tab w:val="right" w:leader="dot" w:pos="9062"/>
            </w:tabs>
            <w:rPr>
              <w:rFonts w:cstheme="minorBidi"/>
              <w:noProof/>
              <w:kern w:val="2"/>
              <w:sz w:val="24"/>
              <w:szCs w:val="24"/>
              <w14:ligatures w14:val="standardContextual"/>
            </w:rPr>
          </w:pPr>
          <w:hyperlink w:anchor="_Toc230860042" w:history="1">
            <w:r w:rsidRPr="000E7585">
              <w:rPr>
                <w:rStyle w:val="Lienhypertexte"/>
                <w:rFonts w:ascii="Times New Roman" w:hAnsi="Times New Roman"/>
                <w:b/>
                <w:bCs/>
                <w:noProof/>
              </w:rPr>
              <w:t>4. Modélisation logique des données (MLD)</w:t>
            </w:r>
            <w:r>
              <w:rPr>
                <w:noProof/>
                <w:webHidden/>
              </w:rPr>
              <w:tab/>
            </w:r>
            <w:r>
              <w:rPr>
                <w:noProof/>
                <w:webHidden/>
              </w:rPr>
              <w:fldChar w:fldCharType="begin"/>
            </w:r>
            <w:r>
              <w:rPr>
                <w:noProof/>
                <w:webHidden/>
              </w:rPr>
              <w:instrText xml:space="preserve"> PAGEREF _Toc230860042 \h </w:instrText>
            </w:r>
            <w:r>
              <w:rPr>
                <w:noProof/>
                <w:webHidden/>
              </w:rPr>
            </w:r>
            <w:r>
              <w:rPr>
                <w:noProof/>
                <w:webHidden/>
              </w:rPr>
              <w:fldChar w:fldCharType="separate"/>
            </w:r>
            <w:r>
              <w:rPr>
                <w:noProof/>
                <w:webHidden/>
              </w:rPr>
              <w:t>33</w:t>
            </w:r>
            <w:r>
              <w:rPr>
                <w:noProof/>
                <w:webHidden/>
              </w:rPr>
              <w:fldChar w:fldCharType="end"/>
            </w:r>
          </w:hyperlink>
        </w:p>
        <w:p w14:paraId="21146D9E" w14:textId="4B17F001" w:rsidR="00854B8C" w:rsidRDefault="00854B8C">
          <w:pPr>
            <w:pStyle w:val="TM2"/>
            <w:tabs>
              <w:tab w:val="right" w:leader="dot" w:pos="9062"/>
            </w:tabs>
            <w:rPr>
              <w:rFonts w:cstheme="minorBidi"/>
              <w:noProof/>
              <w:kern w:val="2"/>
              <w:sz w:val="24"/>
              <w:szCs w:val="24"/>
              <w14:ligatures w14:val="standardContextual"/>
            </w:rPr>
          </w:pPr>
          <w:hyperlink w:anchor="_Toc230860043" w:history="1">
            <w:r w:rsidRPr="000E7585">
              <w:rPr>
                <w:rStyle w:val="Lienhypertexte"/>
                <w:rFonts w:ascii="Times New Roman" w:hAnsi="Times New Roman"/>
                <w:b/>
                <w:bCs/>
                <w:noProof/>
              </w:rPr>
              <w:t>5. Modélisation physique des données (MPD)</w:t>
            </w:r>
            <w:r>
              <w:rPr>
                <w:noProof/>
                <w:webHidden/>
              </w:rPr>
              <w:tab/>
            </w:r>
            <w:r>
              <w:rPr>
                <w:noProof/>
                <w:webHidden/>
              </w:rPr>
              <w:fldChar w:fldCharType="begin"/>
            </w:r>
            <w:r>
              <w:rPr>
                <w:noProof/>
                <w:webHidden/>
              </w:rPr>
              <w:instrText xml:space="preserve"> PAGEREF _Toc230860043 \h </w:instrText>
            </w:r>
            <w:r>
              <w:rPr>
                <w:noProof/>
                <w:webHidden/>
              </w:rPr>
            </w:r>
            <w:r>
              <w:rPr>
                <w:noProof/>
                <w:webHidden/>
              </w:rPr>
              <w:fldChar w:fldCharType="separate"/>
            </w:r>
            <w:r>
              <w:rPr>
                <w:noProof/>
                <w:webHidden/>
              </w:rPr>
              <w:t>34</w:t>
            </w:r>
            <w:r>
              <w:rPr>
                <w:noProof/>
                <w:webHidden/>
              </w:rPr>
              <w:fldChar w:fldCharType="end"/>
            </w:r>
          </w:hyperlink>
        </w:p>
        <w:p w14:paraId="27BE0DE2" w14:textId="11F967D6" w:rsidR="00854B8C" w:rsidRDefault="00854B8C">
          <w:pPr>
            <w:pStyle w:val="TM2"/>
            <w:tabs>
              <w:tab w:val="right" w:leader="dot" w:pos="9062"/>
            </w:tabs>
            <w:rPr>
              <w:rFonts w:cstheme="minorBidi"/>
              <w:noProof/>
              <w:kern w:val="2"/>
              <w:sz w:val="24"/>
              <w:szCs w:val="24"/>
              <w14:ligatures w14:val="standardContextual"/>
            </w:rPr>
          </w:pPr>
          <w:hyperlink w:anchor="_Toc230860044" w:history="1">
            <w:r w:rsidRPr="000E7585">
              <w:rPr>
                <w:rStyle w:val="Lienhypertexte"/>
                <w:rFonts w:ascii="Times New Roman" w:hAnsi="Times New Roman"/>
                <w:b/>
                <w:bCs/>
                <w:noProof/>
              </w:rPr>
              <w:t>Conclusion de la modélisation</w:t>
            </w:r>
            <w:r>
              <w:rPr>
                <w:noProof/>
                <w:webHidden/>
              </w:rPr>
              <w:tab/>
            </w:r>
            <w:r>
              <w:rPr>
                <w:noProof/>
                <w:webHidden/>
              </w:rPr>
              <w:fldChar w:fldCharType="begin"/>
            </w:r>
            <w:r>
              <w:rPr>
                <w:noProof/>
                <w:webHidden/>
              </w:rPr>
              <w:instrText xml:space="preserve"> PAGEREF _Toc230860044 \h </w:instrText>
            </w:r>
            <w:r>
              <w:rPr>
                <w:noProof/>
                <w:webHidden/>
              </w:rPr>
            </w:r>
            <w:r>
              <w:rPr>
                <w:noProof/>
                <w:webHidden/>
              </w:rPr>
              <w:fldChar w:fldCharType="separate"/>
            </w:r>
            <w:r>
              <w:rPr>
                <w:noProof/>
                <w:webHidden/>
              </w:rPr>
              <w:t>34</w:t>
            </w:r>
            <w:r>
              <w:rPr>
                <w:noProof/>
                <w:webHidden/>
              </w:rPr>
              <w:fldChar w:fldCharType="end"/>
            </w:r>
          </w:hyperlink>
        </w:p>
        <w:p w14:paraId="41275584" w14:textId="393C85F2" w:rsidR="00854B8C" w:rsidRDefault="00854B8C">
          <w:pPr>
            <w:pStyle w:val="TM1"/>
            <w:tabs>
              <w:tab w:val="right" w:leader="dot" w:pos="9062"/>
            </w:tabs>
            <w:rPr>
              <w:rFonts w:cstheme="minorBidi"/>
              <w:noProof/>
              <w:kern w:val="2"/>
              <w:sz w:val="24"/>
              <w:szCs w:val="24"/>
              <w14:ligatures w14:val="standardContextual"/>
            </w:rPr>
          </w:pPr>
          <w:hyperlink w:anchor="_Toc230860045" w:history="1">
            <w:r w:rsidRPr="000E7585">
              <w:rPr>
                <w:rStyle w:val="Lienhypertexte"/>
                <w:rFonts w:ascii="Times New Roman" w:hAnsi="Times New Roman"/>
                <w:b/>
                <w:bCs/>
                <w:noProof/>
              </w:rPr>
              <w:t>Chapitre 6 : Planification agile</w:t>
            </w:r>
            <w:r>
              <w:rPr>
                <w:noProof/>
                <w:webHidden/>
              </w:rPr>
              <w:tab/>
            </w:r>
            <w:r>
              <w:rPr>
                <w:noProof/>
                <w:webHidden/>
              </w:rPr>
              <w:fldChar w:fldCharType="begin"/>
            </w:r>
            <w:r>
              <w:rPr>
                <w:noProof/>
                <w:webHidden/>
              </w:rPr>
              <w:instrText xml:space="preserve"> PAGEREF _Toc230860045 \h </w:instrText>
            </w:r>
            <w:r>
              <w:rPr>
                <w:noProof/>
                <w:webHidden/>
              </w:rPr>
            </w:r>
            <w:r>
              <w:rPr>
                <w:noProof/>
                <w:webHidden/>
              </w:rPr>
              <w:fldChar w:fldCharType="separate"/>
            </w:r>
            <w:r>
              <w:rPr>
                <w:noProof/>
                <w:webHidden/>
              </w:rPr>
              <w:t>35</w:t>
            </w:r>
            <w:r>
              <w:rPr>
                <w:noProof/>
                <w:webHidden/>
              </w:rPr>
              <w:fldChar w:fldCharType="end"/>
            </w:r>
          </w:hyperlink>
        </w:p>
        <w:p w14:paraId="1D088E8F" w14:textId="1C449EFC" w:rsidR="00854B8C" w:rsidRDefault="00854B8C">
          <w:pPr>
            <w:pStyle w:val="TM2"/>
            <w:tabs>
              <w:tab w:val="right" w:leader="dot" w:pos="9062"/>
            </w:tabs>
            <w:rPr>
              <w:rFonts w:cstheme="minorBidi"/>
              <w:noProof/>
              <w:kern w:val="2"/>
              <w:sz w:val="24"/>
              <w:szCs w:val="24"/>
              <w14:ligatures w14:val="standardContextual"/>
            </w:rPr>
          </w:pPr>
          <w:hyperlink w:anchor="_Toc230860046" w:history="1">
            <w:r w:rsidRPr="000E7585">
              <w:rPr>
                <w:rStyle w:val="Lienhypertexte"/>
                <w:rFonts w:ascii="Times New Roman" w:hAnsi="Times New Roman"/>
                <w:b/>
                <w:bCs/>
                <w:noProof/>
              </w:rPr>
              <w:t>1. Choix de la méthodologie Agile</w:t>
            </w:r>
            <w:r>
              <w:rPr>
                <w:noProof/>
                <w:webHidden/>
              </w:rPr>
              <w:tab/>
            </w:r>
            <w:r>
              <w:rPr>
                <w:noProof/>
                <w:webHidden/>
              </w:rPr>
              <w:fldChar w:fldCharType="begin"/>
            </w:r>
            <w:r>
              <w:rPr>
                <w:noProof/>
                <w:webHidden/>
              </w:rPr>
              <w:instrText xml:space="preserve"> PAGEREF _Toc230860046 \h </w:instrText>
            </w:r>
            <w:r>
              <w:rPr>
                <w:noProof/>
                <w:webHidden/>
              </w:rPr>
            </w:r>
            <w:r>
              <w:rPr>
                <w:noProof/>
                <w:webHidden/>
              </w:rPr>
              <w:fldChar w:fldCharType="separate"/>
            </w:r>
            <w:r>
              <w:rPr>
                <w:noProof/>
                <w:webHidden/>
              </w:rPr>
              <w:t>35</w:t>
            </w:r>
            <w:r>
              <w:rPr>
                <w:noProof/>
                <w:webHidden/>
              </w:rPr>
              <w:fldChar w:fldCharType="end"/>
            </w:r>
          </w:hyperlink>
        </w:p>
        <w:p w14:paraId="6C51C31D" w14:textId="35CF89A6" w:rsidR="00854B8C" w:rsidRDefault="00854B8C">
          <w:pPr>
            <w:pStyle w:val="TM2"/>
            <w:tabs>
              <w:tab w:val="right" w:leader="dot" w:pos="9062"/>
            </w:tabs>
            <w:rPr>
              <w:rFonts w:cstheme="minorBidi"/>
              <w:noProof/>
              <w:kern w:val="2"/>
              <w:sz w:val="24"/>
              <w:szCs w:val="24"/>
              <w14:ligatures w14:val="standardContextual"/>
            </w:rPr>
          </w:pPr>
          <w:hyperlink w:anchor="_Toc230860047" w:history="1">
            <w:r w:rsidRPr="000E7585">
              <w:rPr>
                <w:rStyle w:val="Lienhypertexte"/>
                <w:rFonts w:ascii="Times New Roman" w:hAnsi="Times New Roman"/>
                <w:b/>
                <w:bCs/>
                <w:noProof/>
              </w:rPr>
              <w:t>2. Organisation de l’équipe projet</w:t>
            </w:r>
            <w:r>
              <w:rPr>
                <w:noProof/>
                <w:webHidden/>
              </w:rPr>
              <w:tab/>
            </w:r>
            <w:r>
              <w:rPr>
                <w:noProof/>
                <w:webHidden/>
              </w:rPr>
              <w:fldChar w:fldCharType="begin"/>
            </w:r>
            <w:r>
              <w:rPr>
                <w:noProof/>
                <w:webHidden/>
              </w:rPr>
              <w:instrText xml:space="preserve"> PAGEREF _Toc230860047 \h </w:instrText>
            </w:r>
            <w:r>
              <w:rPr>
                <w:noProof/>
                <w:webHidden/>
              </w:rPr>
            </w:r>
            <w:r>
              <w:rPr>
                <w:noProof/>
                <w:webHidden/>
              </w:rPr>
              <w:fldChar w:fldCharType="separate"/>
            </w:r>
            <w:r>
              <w:rPr>
                <w:noProof/>
                <w:webHidden/>
              </w:rPr>
              <w:t>35</w:t>
            </w:r>
            <w:r>
              <w:rPr>
                <w:noProof/>
                <w:webHidden/>
              </w:rPr>
              <w:fldChar w:fldCharType="end"/>
            </w:r>
          </w:hyperlink>
        </w:p>
        <w:p w14:paraId="17B70E19" w14:textId="3C69EEEE" w:rsidR="00854B8C" w:rsidRDefault="00854B8C">
          <w:pPr>
            <w:pStyle w:val="TM2"/>
            <w:tabs>
              <w:tab w:val="right" w:leader="dot" w:pos="9062"/>
            </w:tabs>
            <w:rPr>
              <w:rFonts w:cstheme="minorBidi"/>
              <w:noProof/>
              <w:kern w:val="2"/>
              <w:sz w:val="24"/>
              <w:szCs w:val="24"/>
              <w14:ligatures w14:val="standardContextual"/>
            </w:rPr>
          </w:pPr>
          <w:hyperlink w:anchor="_Toc230860048" w:history="1">
            <w:r w:rsidRPr="000E7585">
              <w:rPr>
                <w:rStyle w:val="Lienhypertexte"/>
                <w:rFonts w:ascii="Times New Roman" w:hAnsi="Times New Roman"/>
                <w:b/>
                <w:bCs/>
                <w:noProof/>
              </w:rPr>
              <w:t>3. Framework Scrum adopté</w:t>
            </w:r>
            <w:r>
              <w:rPr>
                <w:noProof/>
                <w:webHidden/>
              </w:rPr>
              <w:tab/>
            </w:r>
            <w:r>
              <w:rPr>
                <w:noProof/>
                <w:webHidden/>
              </w:rPr>
              <w:fldChar w:fldCharType="begin"/>
            </w:r>
            <w:r>
              <w:rPr>
                <w:noProof/>
                <w:webHidden/>
              </w:rPr>
              <w:instrText xml:space="preserve"> PAGEREF _Toc230860048 \h </w:instrText>
            </w:r>
            <w:r>
              <w:rPr>
                <w:noProof/>
                <w:webHidden/>
              </w:rPr>
            </w:r>
            <w:r>
              <w:rPr>
                <w:noProof/>
                <w:webHidden/>
              </w:rPr>
              <w:fldChar w:fldCharType="separate"/>
            </w:r>
            <w:r>
              <w:rPr>
                <w:noProof/>
                <w:webHidden/>
              </w:rPr>
              <w:t>36</w:t>
            </w:r>
            <w:r>
              <w:rPr>
                <w:noProof/>
                <w:webHidden/>
              </w:rPr>
              <w:fldChar w:fldCharType="end"/>
            </w:r>
          </w:hyperlink>
        </w:p>
        <w:p w14:paraId="64A4918C" w14:textId="647A35EB" w:rsidR="00854B8C" w:rsidRDefault="00854B8C">
          <w:pPr>
            <w:pStyle w:val="TM2"/>
            <w:tabs>
              <w:tab w:val="right" w:leader="dot" w:pos="9062"/>
            </w:tabs>
            <w:rPr>
              <w:rFonts w:cstheme="minorBidi"/>
              <w:noProof/>
              <w:kern w:val="2"/>
              <w:sz w:val="24"/>
              <w:szCs w:val="24"/>
              <w14:ligatures w14:val="standardContextual"/>
            </w:rPr>
          </w:pPr>
          <w:hyperlink w:anchor="_Toc230860049" w:history="1">
            <w:r w:rsidRPr="000E7585">
              <w:rPr>
                <w:rStyle w:val="Lienhypertexte"/>
                <w:rFonts w:ascii="Times New Roman" w:hAnsi="Times New Roman"/>
                <w:b/>
                <w:bCs/>
                <w:noProof/>
              </w:rPr>
              <w:t>4. Backlog produit</w:t>
            </w:r>
            <w:r>
              <w:rPr>
                <w:noProof/>
                <w:webHidden/>
              </w:rPr>
              <w:tab/>
            </w:r>
            <w:r>
              <w:rPr>
                <w:noProof/>
                <w:webHidden/>
              </w:rPr>
              <w:fldChar w:fldCharType="begin"/>
            </w:r>
            <w:r>
              <w:rPr>
                <w:noProof/>
                <w:webHidden/>
              </w:rPr>
              <w:instrText xml:space="preserve"> PAGEREF _Toc230860049 \h </w:instrText>
            </w:r>
            <w:r>
              <w:rPr>
                <w:noProof/>
                <w:webHidden/>
              </w:rPr>
            </w:r>
            <w:r>
              <w:rPr>
                <w:noProof/>
                <w:webHidden/>
              </w:rPr>
              <w:fldChar w:fldCharType="separate"/>
            </w:r>
            <w:r>
              <w:rPr>
                <w:noProof/>
                <w:webHidden/>
              </w:rPr>
              <w:t>36</w:t>
            </w:r>
            <w:r>
              <w:rPr>
                <w:noProof/>
                <w:webHidden/>
              </w:rPr>
              <w:fldChar w:fldCharType="end"/>
            </w:r>
          </w:hyperlink>
        </w:p>
        <w:p w14:paraId="1870981B" w14:textId="4B1C3A20" w:rsidR="00854B8C" w:rsidRDefault="00854B8C">
          <w:pPr>
            <w:pStyle w:val="TM2"/>
            <w:tabs>
              <w:tab w:val="right" w:leader="dot" w:pos="9062"/>
            </w:tabs>
            <w:rPr>
              <w:rFonts w:cstheme="minorBidi"/>
              <w:noProof/>
              <w:kern w:val="2"/>
              <w:sz w:val="24"/>
              <w:szCs w:val="24"/>
              <w14:ligatures w14:val="standardContextual"/>
            </w:rPr>
          </w:pPr>
          <w:hyperlink w:anchor="_Toc230860050" w:history="1">
            <w:r w:rsidRPr="000E7585">
              <w:rPr>
                <w:rStyle w:val="Lienhypertexte"/>
                <w:rFonts w:ascii="Times New Roman" w:hAnsi="Times New Roman"/>
                <w:b/>
                <w:bCs/>
                <w:noProof/>
              </w:rPr>
              <w:t>5. Organisation des sprints</w:t>
            </w:r>
            <w:r>
              <w:rPr>
                <w:noProof/>
                <w:webHidden/>
              </w:rPr>
              <w:tab/>
            </w:r>
            <w:r>
              <w:rPr>
                <w:noProof/>
                <w:webHidden/>
              </w:rPr>
              <w:fldChar w:fldCharType="begin"/>
            </w:r>
            <w:r>
              <w:rPr>
                <w:noProof/>
                <w:webHidden/>
              </w:rPr>
              <w:instrText xml:space="preserve"> PAGEREF _Toc230860050 \h </w:instrText>
            </w:r>
            <w:r>
              <w:rPr>
                <w:noProof/>
                <w:webHidden/>
              </w:rPr>
            </w:r>
            <w:r>
              <w:rPr>
                <w:noProof/>
                <w:webHidden/>
              </w:rPr>
              <w:fldChar w:fldCharType="separate"/>
            </w:r>
            <w:r>
              <w:rPr>
                <w:noProof/>
                <w:webHidden/>
              </w:rPr>
              <w:t>37</w:t>
            </w:r>
            <w:r>
              <w:rPr>
                <w:noProof/>
                <w:webHidden/>
              </w:rPr>
              <w:fldChar w:fldCharType="end"/>
            </w:r>
          </w:hyperlink>
        </w:p>
        <w:p w14:paraId="3287FB08" w14:textId="27EC8048" w:rsidR="00854B8C" w:rsidRDefault="00854B8C">
          <w:pPr>
            <w:pStyle w:val="TM2"/>
            <w:tabs>
              <w:tab w:val="right" w:leader="dot" w:pos="9062"/>
            </w:tabs>
            <w:rPr>
              <w:rFonts w:cstheme="minorBidi"/>
              <w:noProof/>
              <w:kern w:val="2"/>
              <w:sz w:val="24"/>
              <w:szCs w:val="24"/>
              <w14:ligatures w14:val="standardContextual"/>
            </w:rPr>
          </w:pPr>
          <w:hyperlink w:anchor="_Toc230860051" w:history="1">
            <w:r w:rsidRPr="000E7585">
              <w:rPr>
                <w:rStyle w:val="Lienhypertexte"/>
                <w:rFonts w:ascii="Times New Roman" w:hAnsi="Times New Roman"/>
                <w:b/>
                <w:bCs/>
                <w:noProof/>
              </w:rPr>
              <w:t>6. Outils de gestion et collaboration</w:t>
            </w:r>
            <w:r>
              <w:rPr>
                <w:noProof/>
                <w:webHidden/>
              </w:rPr>
              <w:tab/>
            </w:r>
            <w:r>
              <w:rPr>
                <w:noProof/>
                <w:webHidden/>
              </w:rPr>
              <w:fldChar w:fldCharType="begin"/>
            </w:r>
            <w:r>
              <w:rPr>
                <w:noProof/>
                <w:webHidden/>
              </w:rPr>
              <w:instrText xml:space="preserve"> PAGEREF _Toc230860051 \h </w:instrText>
            </w:r>
            <w:r>
              <w:rPr>
                <w:noProof/>
                <w:webHidden/>
              </w:rPr>
            </w:r>
            <w:r>
              <w:rPr>
                <w:noProof/>
                <w:webHidden/>
              </w:rPr>
              <w:fldChar w:fldCharType="separate"/>
            </w:r>
            <w:r>
              <w:rPr>
                <w:noProof/>
                <w:webHidden/>
              </w:rPr>
              <w:t>38</w:t>
            </w:r>
            <w:r>
              <w:rPr>
                <w:noProof/>
                <w:webHidden/>
              </w:rPr>
              <w:fldChar w:fldCharType="end"/>
            </w:r>
          </w:hyperlink>
        </w:p>
        <w:p w14:paraId="25B636BA" w14:textId="62C23DA4" w:rsidR="00854B8C" w:rsidRDefault="00854B8C">
          <w:pPr>
            <w:pStyle w:val="TM2"/>
            <w:tabs>
              <w:tab w:val="right" w:leader="dot" w:pos="9062"/>
            </w:tabs>
            <w:rPr>
              <w:rFonts w:cstheme="minorBidi"/>
              <w:noProof/>
              <w:kern w:val="2"/>
              <w:sz w:val="24"/>
              <w:szCs w:val="24"/>
              <w14:ligatures w14:val="standardContextual"/>
            </w:rPr>
          </w:pPr>
          <w:hyperlink w:anchor="_Toc230860052" w:history="1">
            <w:r w:rsidRPr="000E7585">
              <w:rPr>
                <w:rStyle w:val="Lienhypertexte"/>
                <w:rFonts w:ascii="Times New Roman" w:hAnsi="Times New Roman"/>
                <w:b/>
                <w:bCs/>
                <w:noProof/>
              </w:rPr>
              <w:t>7. Indicateurs clés de performance (KPI)</w:t>
            </w:r>
            <w:r>
              <w:rPr>
                <w:noProof/>
                <w:webHidden/>
              </w:rPr>
              <w:tab/>
            </w:r>
            <w:r>
              <w:rPr>
                <w:noProof/>
                <w:webHidden/>
              </w:rPr>
              <w:fldChar w:fldCharType="begin"/>
            </w:r>
            <w:r>
              <w:rPr>
                <w:noProof/>
                <w:webHidden/>
              </w:rPr>
              <w:instrText xml:space="preserve"> PAGEREF _Toc230860052 \h </w:instrText>
            </w:r>
            <w:r>
              <w:rPr>
                <w:noProof/>
                <w:webHidden/>
              </w:rPr>
            </w:r>
            <w:r>
              <w:rPr>
                <w:noProof/>
                <w:webHidden/>
              </w:rPr>
              <w:fldChar w:fldCharType="separate"/>
            </w:r>
            <w:r>
              <w:rPr>
                <w:noProof/>
                <w:webHidden/>
              </w:rPr>
              <w:t>38</w:t>
            </w:r>
            <w:r>
              <w:rPr>
                <w:noProof/>
                <w:webHidden/>
              </w:rPr>
              <w:fldChar w:fldCharType="end"/>
            </w:r>
          </w:hyperlink>
        </w:p>
        <w:p w14:paraId="5A5E48B9" w14:textId="7ED525D8" w:rsidR="00854B8C" w:rsidRDefault="00854B8C">
          <w:pPr>
            <w:pStyle w:val="TM2"/>
            <w:tabs>
              <w:tab w:val="right" w:leader="dot" w:pos="9062"/>
            </w:tabs>
            <w:rPr>
              <w:rFonts w:cstheme="minorBidi"/>
              <w:noProof/>
              <w:kern w:val="2"/>
              <w:sz w:val="24"/>
              <w:szCs w:val="24"/>
              <w14:ligatures w14:val="standardContextual"/>
            </w:rPr>
          </w:pPr>
          <w:hyperlink w:anchor="_Toc230860053" w:history="1">
            <w:r w:rsidRPr="000E7585">
              <w:rPr>
                <w:rStyle w:val="Lienhypertexte"/>
                <w:rFonts w:ascii="Times New Roman" w:hAnsi="Times New Roman"/>
                <w:b/>
                <w:bCs/>
                <w:noProof/>
              </w:rPr>
              <w:t>8. Gestion des risques</w:t>
            </w:r>
            <w:r>
              <w:rPr>
                <w:noProof/>
                <w:webHidden/>
              </w:rPr>
              <w:tab/>
            </w:r>
            <w:r>
              <w:rPr>
                <w:noProof/>
                <w:webHidden/>
              </w:rPr>
              <w:fldChar w:fldCharType="begin"/>
            </w:r>
            <w:r>
              <w:rPr>
                <w:noProof/>
                <w:webHidden/>
              </w:rPr>
              <w:instrText xml:space="preserve"> PAGEREF _Toc230860053 \h </w:instrText>
            </w:r>
            <w:r>
              <w:rPr>
                <w:noProof/>
                <w:webHidden/>
              </w:rPr>
            </w:r>
            <w:r>
              <w:rPr>
                <w:noProof/>
                <w:webHidden/>
              </w:rPr>
              <w:fldChar w:fldCharType="separate"/>
            </w:r>
            <w:r>
              <w:rPr>
                <w:noProof/>
                <w:webHidden/>
              </w:rPr>
              <w:t>39</w:t>
            </w:r>
            <w:r>
              <w:rPr>
                <w:noProof/>
                <w:webHidden/>
              </w:rPr>
              <w:fldChar w:fldCharType="end"/>
            </w:r>
          </w:hyperlink>
        </w:p>
        <w:p w14:paraId="6E18C229" w14:textId="428E9340" w:rsidR="00854B8C" w:rsidRDefault="00854B8C">
          <w:pPr>
            <w:pStyle w:val="TM2"/>
            <w:tabs>
              <w:tab w:val="right" w:leader="dot" w:pos="9062"/>
            </w:tabs>
            <w:rPr>
              <w:rFonts w:cstheme="minorBidi"/>
              <w:noProof/>
              <w:kern w:val="2"/>
              <w:sz w:val="24"/>
              <w:szCs w:val="24"/>
              <w14:ligatures w14:val="standardContextual"/>
            </w:rPr>
          </w:pPr>
          <w:hyperlink w:anchor="_Toc230860054" w:history="1">
            <w:r w:rsidRPr="000E7585">
              <w:rPr>
                <w:rStyle w:val="Lienhypertexte"/>
                <w:rFonts w:ascii="Times New Roman" w:hAnsi="Times New Roman"/>
                <w:b/>
                <w:bCs/>
                <w:noProof/>
              </w:rPr>
              <w:t>9. Diagramme de Gantt</w:t>
            </w:r>
            <w:r>
              <w:rPr>
                <w:noProof/>
                <w:webHidden/>
              </w:rPr>
              <w:tab/>
            </w:r>
            <w:r>
              <w:rPr>
                <w:noProof/>
                <w:webHidden/>
              </w:rPr>
              <w:fldChar w:fldCharType="begin"/>
            </w:r>
            <w:r>
              <w:rPr>
                <w:noProof/>
                <w:webHidden/>
              </w:rPr>
              <w:instrText xml:space="preserve"> PAGEREF _Toc230860054 \h </w:instrText>
            </w:r>
            <w:r>
              <w:rPr>
                <w:noProof/>
                <w:webHidden/>
              </w:rPr>
            </w:r>
            <w:r>
              <w:rPr>
                <w:noProof/>
                <w:webHidden/>
              </w:rPr>
              <w:fldChar w:fldCharType="separate"/>
            </w:r>
            <w:r>
              <w:rPr>
                <w:noProof/>
                <w:webHidden/>
              </w:rPr>
              <w:t>39</w:t>
            </w:r>
            <w:r>
              <w:rPr>
                <w:noProof/>
                <w:webHidden/>
              </w:rPr>
              <w:fldChar w:fldCharType="end"/>
            </w:r>
          </w:hyperlink>
        </w:p>
        <w:p w14:paraId="46DDA0BF" w14:textId="777BA747" w:rsidR="00854B8C" w:rsidRDefault="00854B8C">
          <w:pPr>
            <w:pStyle w:val="TM2"/>
            <w:tabs>
              <w:tab w:val="right" w:leader="dot" w:pos="9062"/>
            </w:tabs>
            <w:rPr>
              <w:rFonts w:cstheme="minorBidi"/>
              <w:noProof/>
              <w:kern w:val="2"/>
              <w:sz w:val="24"/>
              <w:szCs w:val="24"/>
              <w14:ligatures w14:val="standardContextual"/>
            </w:rPr>
          </w:pPr>
          <w:hyperlink w:anchor="_Toc230860055" w:history="1">
            <w:r w:rsidRPr="000E7585">
              <w:rPr>
                <w:rStyle w:val="Lienhypertexte"/>
                <w:rFonts w:ascii="Times New Roman" w:hAnsi="Times New Roman"/>
                <w:b/>
                <w:bCs/>
                <w:noProof/>
              </w:rPr>
              <w:t>Conclusion de la planification Agile</w:t>
            </w:r>
            <w:r>
              <w:rPr>
                <w:noProof/>
                <w:webHidden/>
              </w:rPr>
              <w:tab/>
            </w:r>
            <w:r>
              <w:rPr>
                <w:noProof/>
                <w:webHidden/>
              </w:rPr>
              <w:fldChar w:fldCharType="begin"/>
            </w:r>
            <w:r>
              <w:rPr>
                <w:noProof/>
                <w:webHidden/>
              </w:rPr>
              <w:instrText xml:space="preserve"> PAGEREF _Toc230860055 \h </w:instrText>
            </w:r>
            <w:r>
              <w:rPr>
                <w:noProof/>
                <w:webHidden/>
              </w:rPr>
            </w:r>
            <w:r>
              <w:rPr>
                <w:noProof/>
                <w:webHidden/>
              </w:rPr>
              <w:fldChar w:fldCharType="separate"/>
            </w:r>
            <w:r>
              <w:rPr>
                <w:noProof/>
                <w:webHidden/>
              </w:rPr>
              <w:t>40</w:t>
            </w:r>
            <w:r>
              <w:rPr>
                <w:noProof/>
                <w:webHidden/>
              </w:rPr>
              <w:fldChar w:fldCharType="end"/>
            </w:r>
          </w:hyperlink>
        </w:p>
        <w:p w14:paraId="3F6C90FC" w14:textId="248B0A5B" w:rsidR="00854B8C" w:rsidRDefault="00854B8C">
          <w:pPr>
            <w:pStyle w:val="TM2"/>
            <w:tabs>
              <w:tab w:val="right" w:leader="dot" w:pos="9062"/>
            </w:tabs>
            <w:rPr>
              <w:rFonts w:cstheme="minorBidi"/>
              <w:noProof/>
              <w:kern w:val="2"/>
              <w:sz w:val="24"/>
              <w:szCs w:val="24"/>
              <w14:ligatures w14:val="standardContextual"/>
            </w:rPr>
          </w:pPr>
          <w:hyperlink w:anchor="_Toc230860056" w:history="1">
            <w:r w:rsidRPr="000E7585">
              <w:rPr>
                <w:rStyle w:val="Lienhypertexte"/>
                <w:rFonts w:ascii="Times New Roman" w:hAnsi="Times New Roman"/>
                <w:noProof/>
              </w:rPr>
              <w:t>Conclusion Générale</w:t>
            </w:r>
            <w:r>
              <w:rPr>
                <w:noProof/>
                <w:webHidden/>
              </w:rPr>
              <w:tab/>
            </w:r>
            <w:r>
              <w:rPr>
                <w:noProof/>
                <w:webHidden/>
              </w:rPr>
              <w:fldChar w:fldCharType="begin"/>
            </w:r>
            <w:r>
              <w:rPr>
                <w:noProof/>
                <w:webHidden/>
              </w:rPr>
              <w:instrText xml:space="preserve"> PAGEREF _Toc230860056 \h </w:instrText>
            </w:r>
            <w:r>
              <w:rPr>
                <w:noProof/>
                <w:webHidden/>
              </w:rPr>
            </w:r>
            <w:r>
              <w:rPr>
                <w:noProof/>
                <w:webHidden/>
              </w:rPr>
              <w:fldChar w:fldCharType="separate"/>
            </w:r>
            <w:r>
              <w:rPr>
                <w:noProof/>
                <w:webHidden/>
              </w:rPr>
              <w:t>41</w:t>
            </w:r>
            <w:r>
              <w:rPr>
                <w:noProof/>
                <w:webHidden/>
              </w:rPr>
              <w:fldChar w:fldCharType="end"/>
            </w:r>
          </w:hyperlink>
        </w:p>
        <w:p w14:paraId="4302E5F8" w14:textId="2DFFE388" w:rsidR="00854B8C" w:rsidRDefault="00854B8C">
          <w:pPr>
            <w:pStyle w:val="TM2"/>
            <w:tabs>
              <w:tab w:val="right" w:leader="dot" w:pos="9062"/>
            </w:tabs>
            <w:rPr>
              <w:rFonts w:cstheme="minorBidi"/>
              <w:noProof/>
              <w:kern w:val="2"/>
              <w:sz w:val="24"/>
              <w:szCs w:val="24"/>
              <w14:ligatures w14:val="standardContextual"/>
            </w:rPr>
          </w:pPr>
          <w:hyperlink w:anchor="_Toc230860057" w:history="1">
            <w:r w:rsidRPr="000E7585">
              <w:rPr>
                <w:rStyle w:val="Lienhypertexte"/>
                <w:rFonts w:ascii="Times New Roman" w:hAnsi="Times New Roman"/>
                <w:b/>
                <w:bCs/>
                <w:noProof/>
              </w:rPr>
              <w:t>Bibliographie et Sitographie</w:t>
            </w:r>
            <w:r>
              <w:rPr>
                <w:noProof/>
                <w:webHidden/>
              </w:rPr>
              <w:tab/>
            </w:r>
            <w:r>
              <w:rPr>
                <w:noProof/>
                <w:webHidden/>
              </w:rPr>
              <w:fldChar w:fldCharType="begin"/>
            </w:r>
            <w:r>
              <w:rPr>
                <w:noProof/>
                <w:webHidden/>
              </w:rPr>
              <w:instrText xml:space="preserve"> PAGEREF _Toc230860057 \h </w:instrText>
            </w:r>
            <w:r>
              <w:rPr>
                <w:noProof/>
                <w:webHidden/>
              </w:rPr>
            </w:r>
            <w:r>
              <w:rPr>
                <w:noProof/>
                <w:webHidden/>
              </w:rPr>
              <w:fldChar w:fldCharType="separate"/>
            </w:r>
            <w:r>
              <w:rPr>
                <w:noProof/>
                <w:webHidden/>
              </w:rPr>
              <w:t>42</w:t>
            </w:r>
            <w:r>
              <w:rPr>
                <w:noProof/>
                <w:webHidden/>
              </w:rPr>
              <w:fldChar w:fldCharType="end"/>
            </w:r>
          </w:hyperlink>
        </w:p>
        <w:p w14:paraId="613D2D70" w14:textId="49935642" w:rsidR="00854B8C" w:rsidRDefault="00854B8C">
          <w:pPr>
            <w:pStyle w:val="TM2"/>
            <w:tabs>
              <w:tab w:val="right" w:leader="dot" w:pos="9062"/>
            </w:tabs>
            <w:rPr>
              <w:rFonts w:cstheme="minorBidi"/>
              <w:noProof/>
              <w:kern w:val="2"/>
              <w:sz w:val="24"/>
              <w:szCs w:val="24"/>
              <w14:ligatures w14:val="standardContextual"/>
            </w:rPr>
          </w:pPr>
          <w:hyperlink w:anchor="_Toc230860058" w:history="1">
            <w:r w:rsidRPr="000E7585">
              <w:rPr>
                <w:rStyle w:val="Lienhypertexte"/>
                <w:rFonts w:ascii="Times New Roman" w:hAnsi="Times New Roman"/>
                <w:noProof/>
              </w:rPr>
              <w:t>Bibliographie</w:t>
            </w:r>
            <w:r>
              <w:rPr>
                <w:noProof/>
                <w:webHidden/>
              </w:rPr>
              <w:tab/>
            </w:r>
            <w:r>
              <w:rPr>
                <w:noProof/>
                <w:webHidden/>
              </w:rPr>
              <w:fldChar w:fldCharType="begin"/>
            </w:r>
            <w:r>
              <w:rPr>
                <w:noProof/>
                <w:webHidden/>
              </w:rPr>
              <w:instrText xml:space="preserve"> PAGEREF _Toc230860058 \h </w:instrText>
            </w:r>
            <w:r>
              <w:rPr>
                <w:noProof/>
                <w:webHidden/>
              </w:rPr>
            </w:r>
            <w:r>
              <w:rPr>
                <w:noProof/>
                <w:webHidden/>
              </w:rPr>
              <w:fldChar w:fldCharType="separate"/>
            </w:r>
            <w:r>
              <w:rPr>
                <w:noProof/>
                <w:webHidden/>
              </w:rPr>
              <w:t>43</w:t>
            </w:r>
            <w:r>
              <w:rPr>
                <w:noProof/>
                <w:webHidden/>
              </w:rPr>
              <w:fldChar w:fldCharType="end"/>
            </w:r>
          </w:hyperlink>
        </w:p>
        <w:p w14:paraId="3FBB4706" w14:textId="0305136F" w:rsidR="00F33C7C" w:rsidRPr="001B6BC9" w:rsidRDefault="00F33C7C">
          <w:r w:rsidRPr="001B6BC9">
            <w:rPr>
              <w:rFonts w:ascii="Times New Roman" w:hAnsi="Times New Roman" w:cs="Times New Roman"/>
            </w:rPr>
            <w:fldChar w:fldCharType="end"/>
          </w:r>
        </w:p>
      </w:sdtContent>
    </w:sdt>
    <w:p w14:paraId="004AF287" w14:textId="77777777" w:rsidR="00D213C6" w:rsidRPr="001B6BC9" w:rsidRDefault="00D213C6">
      <w:pPr>
        <w:spacing w:after="160" w:line="278" w:lineRule="auto"/>
      </w:pPr>
      <w:r w:rsidRPr="001B6BC9">
        <w:br w:type="page"/>
      </w:r>
    </w:p>
    <w:p w14:paraId="3DAAB5D2" w14:textId="77777777" w:rsidR="00D213C6" w:rsidRPr="001B6BC9" w:rsidRDefault="00D213C6" w:rsidP="00D213C6">
      <w:pPr>
        <w:pStyle w:val="Titre2"/>
        <w:rPr>
          <w:rFonts w:ascii="Times New Roman" w:hAnsi="Times New Roman" w:cs="Times New Roman"/>
          <w:color w:val="auto"/>
          <w:sz w:val="24"/>
          <w:szCs w:val="24"/>
        </w:rPr>
      </w:pPr>
      <w:bookmarkStart w:id="0" w:name="_Toc230859956"/>
      <w:r w:rsidRPr="001B6BC9">
        <w:rPr>
          <w:rFonts w:ascii="Times New Roman" w:hAnsi="Times New Roman" w:cs="Times New Roman"/>
          <w:color w:val="auto"/>
          <w:sz w:val="24"/>
          <w:szCs w:val="24"/>
        </w:rPr>
        <w:lastRenderedPageBreak/>
        <w:t>Liste des figures</w:t>
      </w:r>
      <w:bookmarkEnd w:id="0"/>
    </w:p>
    <w:p w14:paraId="7262DAE1" w14:textId="10935A5B" w:rsidR="00854B8C" w:rsidRDefault="00D213C6">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r w:rsidRPr="001B6BC9">
        <w:rPr>
          <w:rFonts w:ascii="Times New Roman" w:hAnsi="Times New Roman" w:cs="Times New Roman"/>
          <w:sz w:val="24"/>
          <w:szCs w:val="24"/>
        </w:rPr>
        <w:fldChar w:fldCharType="begin"/>
      </w:r>
      <w:r w:rsidRPr="001B6BC9">
        <w:rPr>
          <w:rFonts w:ascii="Times New Roman" w:hAnsi="Times New Roman" w:cs="Times New Roman"/>
          <w:sz w:val="24"/>
          <w:szCs w:val="24"/>
        </w:rPr>
        <w:instrText xml:space="preserve"> TOC \h \z \c "Figure" </w:instrText>
      </w:r>
      <w:r w:rsidRPr="001B6BC9">
        <w:rPr>
          <w:rFonts w:ascii="Times New Roman" w:hAnsi="Times New Roman" w:cs="Times New Roman"/>
          <w:sz w:val="24"/>
          <w:szCs w:val="24"/>
        </w:rPr>
        <w:fldChar w:fldCharType="separate"/>
      </w:r>
      <w:hyperlink w:anchor="_Toc230860059" w:history="1">
        <w:r w:rsidR="00854B8C" w:rsidRPr="009D36D4">
          <w:rPr>
            <w:rStyle w:val="Lienhypertexte"/>
            <w:rFonts w:ascii="Times New Roman" w:hAnsi="Times New Roman" w:cs="Times New Roman"/>
            <w:noProof/>
          </w:rPr>
          <w:t>Figure 1 : Architecture Data Lake</w:t>
        </w:r>
        <w:r w:rsidR="00854B8C">
          <w:rPr>
            <w:noProof/>
            <w:webHidden/>
          </w:rPr>
          <w:tab/>
        </w:r>
        <w:r w:rsidR="00854B8C">
          <w:rPr>
            <w:noProof/>
            <w:webHidden/>
          </w:rPr>
          <w:fldChar w:fldCharType="begin"/>
        </w:r>
        <w:r w:rsidR="00854B8C">
          <w:rPr>
            <w:noProof/>
            <w:webHidden/>
          </w:rPr>
          <w:instrText xml:space="preserve"> PAGEREF _Toc230860059 \h </w:instrText>
        </w:r>
        <w:r w:rsidR="00854B8C">
          <w:rPr>
            <w:noProof/>
            <w:webHidden/>
          </w:rPr>
        </w:r>
        <w:r w:rsidR="00854B8C">
          <w:rPr>
            <w:noProof/>
            <w:webHidden/>
          </w:rPr>
          <w:fldChar w:fldCharType="separate"/>
        </w:r>
        <w:r w:rsidR="00854B8C">
          <w:rPr>
            <w:noProof/>
            <w:webHidden/>
          </w:rPr>
          <w:t>24</w:t>
        </w:r>
        <w:r w:rsidR="00854B8C">
          <w:rPr>
            <w:noProof/>
            <w:webHidden/>
          </w:rPr>
          <w:fldChar w:fldCharType="end"/>
        </w:r>
      </w:hyperlink>
    </w:p>
    <w:p w14:paraId="5573E166" w14:textId="4FFBFD0B"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60" w:history="1">
        <w:r w:rsidRPr="009D36D4">
          <w:rPr>
            <w:rStyle w:val="Lienhypertexte"/>
            <w:rFonts w:ascii="Times New Roman" w:hAnsi="Times New Roman" w:cs="Times New Roman"/>
            <w:noProof/>
          </w:rPr>
          <w:t>Figure 2 : MCD</w:t>
        </w:r>
        <w:r>
          <w:rPr>
            <w:noProof/>
            <w:webHidden/>
          </w:rPr>
          <w:tab/>
        </w:r>
        <w:r>
          <w:rPr>
            <w:noProof/>
            <w:webHidden/>
          </w:rPr>
          <w:fldChar w:fldCharType="begin"/>
        </w:r>
        <w:r>
          <w:rPr>
            <w:noProof/>
            <w:webHidden/>
          </w:rPr>
          <w:instrText xml:space="preserve"> PAGEREF _Toc230860060 \h </w:instrText>
        </w:r>
        <w:r>
          <w:rPr>
            <w:noProof/>
            <w:webHidden/>
          </w:rPr>
        </w:r>
        <w:r>
          <w:rPr>
            <w:noProof/>
            <w:webHidden/>
          </w:rPr>
          <w:fldChar w:fldCharType="separate"/>
        </w:r>
        <w:r>
          <w:rPr>
            <w:noProof/>
            <w:webHidden/>
          </w:rPr>
          <w:t>33</w:t>
        </w:r>
        <w:r>
          <w:rPr>
            <w:noProof/>
            <w:webHidden/>
          </w:rPr>
          <w:fldChar w:fldCharType="end"/>
        </w:r>
      </w:hyperlink>
    </w:p>
    <w:p w14:paraId="599AE30A" w14:textId="31DC152C"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61" w:history="1">
        <w:r w:rsidRPr="009D36D4">
          <w:rPr>
            <w:rStyle w:val="Lienhypertexte"/>
            <w:rFonts w:ascii="Times New Roman" w:hAnsi="Times New Roman" w:cs="Times New Roman"/>
            <w:noProof/>
          </w:rPr>
          <w:t>Figure 3 : Diagramme de Gantt</w:t>
        </w:r>
        <w:r>
          <w:rPr>
            <w:noProof/>
            <w:webHidden/>
          </w:rPr>
          <w:tab/>
        </w:r>
        <w:r>
          <w:rPr>
            <w:noProof/>
            <w:webHidden/>
          </w:rPr>
          <w:fldChar w:fldCharType="begin"/>
        </w:r>
        <w:r>
          <w:rPr>
            <w:noProof/>
            <w:webHidden/>
          </w:rPr>
          <w:instrText xml:space="preserve"> PAGEREF _Toc230860061 \h </w:instrText>
        </w:r>
        <w:r>
          <w:rPr>
            <w:noProof/>
            <w:webHidden/>
          </w:rPr>
        </w:r>
        <w:r>
          <w:rPr>
            <w:noProof/>
            <w:webHidden/>
          </w:rPr>
          <w:fldChar w:fldCharType="separate"/>
        </w:r>
        <w:r>
          <w:rPr>
            <w:noProof/>
            <w:webHidden/>
          </w:rPr>
          <w:t>40</w:t>
        </w:r>
        <w:r>
          <w:rPr>
            <w:noProof/>
            <w:webHidden/>
          </w:rPr>
          <w:fldChar w:fldCharType="end"/>
        </w:r>
      </w:hyperlink>
    </w:p>
    <w:p w14:paraId="0D2E0DF2" w14:textId="2604E06F" w:rsidR="00D213C6" w:rsidRPr="001B6BC9" w:rsidRDefault="00D213C6" w:rsidP="00D213C6">
      <w:pPr>
        <w:pStyle w:val="Titre2"/>
        <w:rPr>
          <w:rFonts w:ascii="Times New Roman" w:hAnsi="Times New Roman" w:cs="Times New Roman"/>
          <w:color w:val="auto"/>
          <w:sz w:val="24"/>
          <w:szCs w:val="24"/>
        </w:rPr>
      </w:pPr>
      <w:r w:rsidRPr="001B6BC9">
        <w:rPr>
          <w:rFonts w:ascii="Times New Roman" w:hAnsi="Times New Roman" w:cs="Times New Roman"/>
          <w:color w:val="auto"/>
          <w:sz w:val="24"/>
          <w:szCs w:val="24"/>
        </w:rPr>
        <w:fldChar w:fldCharType="end"/>
      </w:r>
    </w:p>
    <w:p w14:paraId="0DE1DE93" w14:textId="77777777" w:rsidR="00D213C6" w:rsidRPr="001B6BC9" w:rsidRDefault="00D213C6">
      <w:pPr>
        <w:spacing w:after="160" w:line="278" w:lineRule="auto"/>
        <w:rPr>
          <w:rFonts w:ascii="Times New Roman" w:eastAsiaTheme="majorEastAsia" w:hAnsi="Times New Roman" w:cs="Times New Roman"/>
          <w:sz w:val="24"/>
          <w:szCs w:val="24"/>
        </w:rPr>
      </w:pPr>
      <w:r w:rsidRPr="001B6BC9">
        <w:rPr>
          <w:rFonts w:ascii="Times New Roman" w:hAnsi="Times New Roman" w:cs="Times New Roman"/>
          <w:sz w:val="24"/>
          <w:szCs w:val="24"/>
        </w:rPr>
        <w:br w:type="page"/>
      </w:r>
    </w:p>
    <w:p w14:paraId="10F5C52C" w14:textId="1A3FA0E3" w:rsidR="00D213C6" w:rsidRPr="001B6BC9" w:rsidRDefault="00D213C6" w:rsidP="00D213C6">
      <w:pPr>
        <w:pStyle w:val="Titre2"/>
        <w:rPr>
          <w:rFonts w:ascii="Times New Roman" w:hAnsi="Times New Roman" w:cs="Times New Roman"/>
          <w:color w:val="auto"/>
          <w:sz w:val="24"/>
          <w:szCs w:val="24"/>
        </w:rPr>
      </w:pPr>
    </w:p>
    <w:p w14:paraId="2BAE29ED" w14:textId="77777777" w:rsidR="00D213C6" w:rsidRPr="001B6BC9" w:rsidRDefault="00D213C6" w:rsidP="00D213C6">
      <w:pPr>
        <w:pStyle w:val="Titre2"/>
        <w:rPr>
          <w:rFonts w:ascii="Times New Roman" w:hAnsi="Times New Roman" w:cs="Times New Roman"/>
          <w:color w:val="auto"/>
          <w:sz w:val="24"/>
          <w:szCs w:val="24"/>
        </w:rPr>
      </w:pPr>
      <w:bookmarkStart w:id="1" w:name="_Toc230859957"/>
      <w:r w:rsidRPr="001B6BC9">
        <w:rPr>
          <w:rFonts w:ascii="Times New Roman" w:hAnsi="Times New Roman" w:cs="Times New Roman"/>
          <w:color w:val="auto"/>
          <w:sz w:val="24"/>
          <w:szCs w:val="24"/>
        </w:rPr>
        <w:t>Liste des tableaux</w:t>
      </w:r>
      <w:bookmarkEnd w:id="1"/>
    </w:p>
    <w:p w14:paraId="363B2D73" w14:textId="77777777" w:rsidR="00D213C6" w:rsidRPr="001B6BC9" w:rsidRDefault="00D213C6" w:rsidP="00D213C6"/>
    <w:p w14:paraId="7853E8F1" w14:textId="4856BA5B" w:rsidR="00854B8C" w:rsidRDefault="00D213C6">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r w:rsidRPr="001B6BC9">
        <w:rPr>
          <w:rFonts w:ascii="Times New Roman" w:hAnsi="Times New Roman" w:cs="Times New Roman"/>
          <w:sz w:val="24"/>
          <w:szCs w:val="24"/>
        </w:rPr>
        <w:fldChar w:fldCharType="begin"/>
      </w:r>
      <w:r w:rsidRPr="001B6BC9">
        <w:rPr>
          <w:rFonts w:ascii="Times New Roman" w:hAnsi="Times New Roman" w:cs="Times New Roman"/>
          <w:sz w:val="24"/>
          <w:szCs w:val="24"/>
        </w:rPr>
        <w:instrText xml:space="preserve"> TOC \h \z \c "Tableau" </w:instrText>
      </w:r>
      <w:r w:rsidRPr="001B6BC9">
        <w:rPr>
          <w:rFonts w:ascii="Times New Roman" w:hAnsi="Times New Roman" w:cs="Times New Roman"/>
          <w:sz w:val="24"/>
          <w:szCs w:val="24"/>
        </w:rPr>
        <w:fldChar w:fldCharType="separate"/>
      </w:r>
      <w:hyperlink w:anchor="_Toc230860062" w:history="1">
        <w:r w:rsidR="00854B8C" w:rsidRPr="001B4240">
          <w:rPr>
            <w:rStyle w:val="Lienhypertexte"/>
            <w:rFonts w:ascii="Times New Roman" w:hAnsi="Times New Roman" w:cs="Times New Roman"/>
            <w:noProof/>
          </w:rPr>
          <w:t>Tableau 1 : coût théorique d'un projet professionnel équivalent</w:t>
        </w:r>
        <w:r w:rsidR="00854B8C">
          <w:rPr>
            <w:noProof/>
            <w:webHidden/>
          </w:rPr>
          <w:tab/>
        </w:r>
        <w:r w:rsidR="00854B8C">
          <w:rPr>
            <w:noProof/>
            <w:webHidden/>
          </w:rPr>
          <w:fldChar w:fldCharType="begin"/>
        </w:r>
        <w:r w:rsidR="00854B8C">
          <w:rPr>
            <w:noProof/>
            <w:webHidden/>
          </w:rPr>
          <w:instrText xml:space="preserve"> PAGEREF _Toc230860062 \h </w:instrText>
        </w:r>
        <w:r w:rsidR="00854B8C">
          <w:rPr>
            <w:noProof/>
            <w:webHidden/>
          </w:rPr>
        </w:r>
        <w:r w:rsidR="00854B8C">
          <w:rPr>
            <w:noProof/>
            <w:webHidden/>
          </w:rPr>
          <w:fldChar w:fldCharType="separate"/>
        </w:r>
        <w:r w:rsidR="00854B8C">
          <w:rPr>
            <w:noProof/>
            <w:webHidden/>
          </w:rPr>
          <w:t>11</w:t>
        </w:r>
        <w:r w:rsidR="00854B8C">
          <w:rPr>
            <w:noProof/>
            <w:webHidden/>
          </w:rPr>
          <w:fldChar w:fldCharType="end"/>
        </w:r>
      </w:hyperlink>
    </w:p>
    <w:p w14:paraId="461C69B9" w14:textId="7CF94FB4"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63" w:history="1">
        <w:r w:rsidRPr="001B4240">
          <w:rPr>
            <w:rStyle w:val="Lienhypertexte"/>
            <w:rFonts w:ascii="Times New Roman" w:hAnsi="Times New Roman" w:cs="Times New Roman"/>
            <w:noProof/>
          </w:rPr>
          <w:t>Tableau 2 : Coûts d'infrastructure cloud sur 4 mois de développement</w:t>
        </w:r>
        <w:r>
          <w:rPr>
            <w:noProof/>
            <w:webHidden/>
          </w:rPr>
          <w:tab/>
        </w:r>
        <w:r>
          <w:rPr>
            <w:noProof/>
            <w:webHidden/>
          </w:rPr>
          <w:fldChar w:fldCharType="begin"/>
        </w:r>
        <w:r>
          <w:rPr>
            <w:noProof/>
            <w:webHidden/>
          </w:rPr>
          <w:instrText xml:space="preserve"> PAGEREF _Toc230860063 \h </w:instrText>
        </w:r>
        <w:r>
          <w:rPr>
            <w:noProof/>
            <w:webHidden/>
          </w:rPr>
        </w:r>
        <w:r>
          <w:rPr>
            <w:noProof/>
            <w:webHidden/>
          </w:rPr>
          <w:fldChar w:fldCharType="separate"/>
        </w:r>
        <w:r>
          <w:rPr>
            <w:noProof/>
            <w:webHidden/>
          </w:rPr>
          <w:t>11</w:t>
        </w:r>
        <w:r>
          <w:rPr>
            <w:noProof/>
            <w:webHidden/>
          </w:rPr>
          <w:fldChar w:fldCharType="end"/>
        </w:r>
      </w:hyperlink>
    </w:p>
    <w:p w14:paraId="4B10C7EE" w14:textId="0840CE81"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64" w:history="1">
        <w:r w:rsidRPr="001B4240">
          <w:rPr>
            <w:rStyle w:val="Lienhypertexte"/>
            <w:rFonts w:ascii="Times New Roman" w:hAnsi="Times New Roman" w:cs="Times New Roman"/>
            <w:noProof/>
          </w:rPr>
          <w:t>Tableau 3 : Coût des licences et outils</w:t>
        </w:r>
        <w:r>
          <w:rPr>
            <w:noProof/>
            <w:webHidden/>
          </w:rPr>
          <w:tab/>
        </w:r>
        <w:r>
          <w:rPr>
            <w:noProof/>
            <w:webHidden/>
          </w:rPr>
          <w:fldChar w:fldCharType="begin"/>
        </w:r>
        <w:r>
          <w:rPr>
            <w:noProof/>
            <w:webHidden/>
          </w:rPr>
          <w:instrText xml:space="preserve"> PAGEREF _Toc230860064 \h </w:instrText>
        </w:r>
        <w:r>
          <w:rPr>
            <w:noProof/>
            <w:webHidden/>
          </w:rPr>
        </w:r>
        <w:r>
          <w:rPr>
            <w:noProof/>
            <w:webHidden/>
          </w:rPr>
          <w:fldChar w:fldCharType="separate"/>
        </w:r>
        <w:r>
          <w:rPr>
            <w:noProof/>
            <w:webHidden/>
          </w:rPr>
          <w:t>12</w:t>
        </w:r>
        <w:r>
          <w:rPr>
            <w:noProof/>
            <w:webHidden/>
          </w:rPr>
          <w:fldChar w:fldCharType="end"/>
        </w:r>
      </w:hyperlink>
    </w:p>
    <w:p w14:paraId="5DD2DA9D" w14:textId="3ABC6E99"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65" w:history="1">
        <w:r w:rsidRPr="001B4240">
          <w:rPr>
            <w:rStyle w:val="Lienhypertexte"/>
            <w:rFonts w:ascii="Times New Roman" w:hAnsi="Times New Roman" w:cs="Times New Roman"/>
            <w:noProof/>
          </w:rPr>
          <w:t>Tableau 4  : Coût d'infrastructure Production (par an)</w:t>
        </w:r>
        <w:r>
          <w:rPr>
            <w:noProof/>
            <w:webHidden/>
          </w:rPr>
          <w:tab/>
        </w:r>
        <w:r>
          <w:rPr>
            <w:noProof/>
            <w:webHidden/>
          </w:rPr>
          <w:fldChar w:fldCharType="begin"/>
        </w:r>
        <w:r>
          <w:rPr>
            <w:noProof/>
            <w:webHidden/>
          </w:rPr>
          <w:instrText xml:space="preserve"> PAGEREF _Toc230860065 \h </w:instrText>
        </w:r>
        <w:r>
          <w:rPr>
            <w:noProof/>
            <w:webHidden/>
          </w:rPr>
        </w:r>
        <w:r>
          <w:rPr>
            <w:noProof/>
            <w:webHidden/>
          </w:rPr>
          <w:fldChar w:fldCharType="separate"/>
        </w:r>
        <w:r>
          <w:rPr>
            <w:noProof/>
            <w:webHidden/>
          </w:rPr>
          <w:t>12</w:t>
        </w:r>
        <w:r>
          <w:rPr>
            <w:noProof/>
            <w:webHidden/>
          </w:rPr>
          <w:fldChar w:fldCharType="end"/>
        </w:r>
      </w:hyperlink>
    </w:p>
    <w:p w14:paraId="7D199B1D" w14:textId="141C466B"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66" w:history="1">
        <w:r w:rsidRPr="001B4240">
          <w:rPr>
            <w:rStyle w:val="Lienhypertexte"/>
            <w:noProof/>
          </w:rPr>
          <w:t>T</w:t>
        </w:r>
        <w:r w:rsidRPr="001B4240">
          <w:rPr>
            <w:rStyle w:val="Lienhypertexte"/>
            <w:rFonts w:ascii="Times New Roman" w:hAnsi="Times New Roman" w:cs="Times New Roman"/>
            <w:noProof/>
          </w:rPr>
          <w:t>ableau 5 :  Coût de maintenance par an</w:t>
        </w:r>
        <w:r>
          <w:rPr>
            <w:noProof/>
            <w:webHidden/>
          </w:rPr>
          <w:tab/>
        </w:r>
        <w:r>
          <w:rPr>
            <w:noProof/>
            <w:webHidden/>
          </w:rPr>
          <w:fldChar w:fldCharType="begin"/>
        </w:r>
        <w:r>
          <w:rPr>
            <w:noProof/>
            <w:webHidden/>
          </w:rPr>
          <w:instrText xml:space="preserve"> PAGEREF _Toc230860066 \h </w:instrText>
        </w:r>
        <w:r>
          <w:rPr>
            <w:noProof/>
            <w:webHidden/>
          </w:rPr>
        </w:r>
        <w:r>
          <w:rPr>
            <w:noProof/>
            <w:webHidden/>
          </w:rPr>
          <w:fldChar w:fldCharType="separate"/>
        </w:r>
        <w:r>
          <w:rPr>
            <w:noProof/>
            <w:webHidden/>
          </w:rPr>
          <w:t>12</w:t>
        </w:r>
        <w:r>
          <w:rPr>
            <w:noProof/>
            <w:webHidden/>
          </w:rPr>
          <w:fldChar w:fldCharType="end"/>
        </w:r>
      </w:hyperlink>
    </w:p>
    <w:p w14:paraId="5A609ED2" w14:textId="1CD4C430"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67" w:history="1">
        <w:r w:rsidRPr="001B4240">
          <w:rPr>
            <w:rStyle w:val="Lienhypertexte"/>
            <w:rFonts w:ascii="Times New Roman" w:hAnsi="Times New Roman" w:cs="Times New Roman"/>
            <w:b/>
            <w:bCs/>
            <w:noProof/>
          </w:rPr>
          <w:t>Tableau 6</w:t>
        </w:r>
        <w:r w:rsidRPr="001B4240">
          <w:rPr>
            <w:rStyle w:val="Lienhypertexte"/>
            <w:rFonts w:ascii="Times New Roman" w:hAnsi="Times New Roman" w:cs="Times New Roman"/>
            <w:noProof/>
          </w:rPr>
          <w:t xml:space="preserve"> : Licence Récurrentes par an</w:t>
        </w:r>
        <w:r>
          <w:rPr>
            <w:noProof/>
            <w:webHidden/>
          </w:rPr>
          <w:tab/>
        </w:r>
        <w:r>
          <w:rPr>
            <w:noProof/>
            <w:webHidden/>
          </w:rPr>
          <w:fldChar w:fldCharType="begin"/>
        </w:r>
        <w:r>
          <w:rPr>
            <w:noProof/>
            <w:webHidden/>
          </w:rPr>
          <w:instrText xml:space="preserve"> PAGEREF _Toc230860067 \h </w:instrText>
        </w:r>
        <w:r>
          <w:rPr>
            <w:noProof/>
            <w:webHidden/>
          </w:rPr>
        </w:r>
        <w:r>
          <w:rPr>
            <w:noProof/>
            <w:webHidden/>
          </w:rPr>
          <w:fldChar w:fldCharType="separate"/>
        </w:r>
        <w:r>
          <w:rPr>
            <w:noProof/>
            <w:webHidden/>
          </w:rPr>
          <w:t>13</w:t>
        </w:r>
        <w:r>
          <w:rPr>
            <w:noProof/>
            <w:webHidden/>
          </w:rPr>
          <w:fldChar w:fldCharType="end"/>
        </w:r>
      </w:hyperlink>
    </w:p>
    <w:p w14:paraId="47B9BEB9" w14:textId="59E6B076"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68" w:history="1">
        <w:r w:rsidRPr="001B4240">
          <w:rPr>
            <w:rStyle w:val="Lienhypertexte"/>
            <w:rFonts w:ascii="Times New Roman" w:hAnsi="Times New Roman" w:cs="Times New Roman"/>
            <w:noProof/>
          </w:rPr>
          <w:t>Tableau 7 : Total Cost of Ownership</w:t>
        </w:r>
        <w:r>
          <w:rPr>
            <w:noProof/>
            <w:webHidden/>
          </w:rPr>
          <w:tab/>
        </w:r>
        <w:r>
          <w:rPr>
            <w:noProof/>
            <w:webHidden/>
          </w:rPr>
          <w:fldChar w:fldCharType="begin"/>
        </w:r>
        <w:r>
          <w:rPr>
            <w:noProof/>
            <w:webHidden/>
          </w:rPr>
          <w:instrText xml:space="preserve"> PAGEREF _Toc230860068 \h </w:instrText>
        </w:r>
        <w:r>
          <w:rPr>
            <w:noProof/>
            <w:webHidden/>
          </w:rPr>
        </w:r>
        <w:r>
          <w:rPr>
            <w:noProof/>
            <w:webHidden/>
          </w:rPr>
          <w:fldChar w:fldCharType="separate"/>
        </w:r>
        <w:r>
          <w:rPr>
            <w:noProof/>
            <w:webHidden/>
          </w:rPr>
          <w:t>13</w:t>
        </w:r>
        <w:r>
          <w:rPr>
            <w:noProof/>
            <w:webHidden/>
          </w:rPr>
          <w:fldChar w:fldCharType="end"/>
        </w:r>
      </w:hyperlink>
    </w:p>
    <w:p w14:paraId="3BD69048" w14:textId="36624831"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69" w:history="1">
        <w:r w:rsidRPr="001B4240">
          <w:rPr>
            <w:rStyle w:val="Lienhypertexte"/>
            <w:rFonts w:ascii="Times New Roman" w:hAnsi="Times New Roman" w:cs="Times New Roman"/>
            <w:noProof/>
          </w:rPr>
          <w:t>Tableau 8 : Économies annuelles attendues</w:t>
        </w:r>
        <w:r>
          <w:rPr>
            <w:noProof/>
            <w:webHidden/>
          </w:rPr>
          <w:tab/>
        </w:r>
        <w:r>
          <w:rPr>
            <w:noProof/>
            <w:webHidden/>
          </w:rPr>
          <w:fldChar w:fldCharType="begin"/>
        </w:r>
        <w:r>
          <w:rPr>
            <w:noProof/>
            <w:webHidden/>
          </w:rPr>
          <w:instrText xml:space="preserve"> PAGEREF _Toc230860069 \h </w:instrText>
        </w:r>
        <w:r>
          <w:rPr>
            <w:noProof/>
            <w:webHidden/>
          </w:rPr>
        </w:r>
        <w:r>
          <w:rPr>
            <w:noProof/>
            <w:webHidden/>
          </w:rPr>
          <w:fldChar w:fldCharType="separate"/>
        </w:r>
        <w:r>
          <w:rPr>
            <w:noProof/>
            <w:webHidden/>
          </w:rPr>
          <w:t>13</w:t>
        </w:r>
        <w:r>
          <w:rPr>
            <w:noProof/>
            <w:webHidden/>
          </w:rPr>
          <w:fldChar w:fldCharType="end"/>
        </w:r>
      </w:hyperlink>
    </w:p>
    <w:p w14:paraId="3169E22A" w14:textId="67849A3F"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70" w:history="1">
        <w:r w:rsidRPr="001B4240">
          <w:rPr>
            <w:rStyle w:val="Lienhypertexte"/>
            <w:rFonts w:ascii="Times New Roman" w:hAnsi="Times New Roman" w:cs="Times New Roman"/>
            <w:noProof/>
          </w:rPr>
          <w:t>Tableau 9 : Calcul détaillé</w:t>
        </w:r>
        <w:r>
          <w:rPr>
            <w:noProof/>
            <w:webHidden/>
          </w:rPr>
          <w:tab/>
        </w:r>
        <w:r>
          <w:rPr>
            <w:noProof/>
            <w:webHidden/>
          </w:rPr>
          <w:fldChar w:fldCharType="begin"/>
        </w:r>
        <w:r>
          <w:rPr>
            <w:noProof/>
            <w:webHidden/>
          </w:rPr>
          <w:instrText xml:space="preserve"> PAGEREF _Toc230860070 \h </w:instrText>
        </w:r>
        <w:r>
          <w:rPr>
            <w:noProof/>
            <w:webHidden/>
          </w:rPr>
        </w:r>
        <w:r>
          <w:rPr>
            <w:noProof/>
            <w:webHidden/>
          </w:rPr>
          <w:fldChar w:fldCharType="separate"/>
        </w:r>
        <w:r>
          <w:rPr>
            <w:noProof/>
            <w:webHidden/>
          </w:rPr>
          <w:t>13</w:t>
        </w:r>
        <w:r>
          <w:rPr>
            <w:noProof/>
            <w:webHidden/>
          </w:rPr>
          <w:fldChar w:fldCharType="end"/>
        </w:r>
      </w:hyperlink>
    </w:p>
    <w:p w14:paraId="46162E17" w14:textId="58ACC7F5"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71" w:history="1">
        <w:r w:rsidRPr="001B4240">
          <w:rPr>
            <w:rStyle w:val="Lienhypertexte"/>
            <w:rFonts w:ascii="Times New Roman" w:hAnsi="Times New Roman" w:cs="Times New Roman"/>
            <w:noProof/>
          </w:rPr>
          <w:t>Tableau 10 : Comparaison Apache Spark vs Dask vs Ray</w:t>
        </w:r>
        <w:r>
          <w:rPr>
            <w:noProof/>
            <w:webHidden/>
          </w:rPr>
          <w:tab/>
        </w:r>
        <w:r>
          <w:rPr>
            <w:noProof/>
            <w:webHidden/>
          </w:rPr>
          <w:fldChar w:fldCharType="begin"/>
        </w:r>
        <w:r>
          <w:rPr>
            <w:noProof/>
            <w:webHidden/>
          </w:rPr>
          <w:instrText xml:space="preserve"> PAGEREF _Toc230860071 \h </w:instrText>
        </w:r>
        <w:r>
          <w:rPr>
            <w:noProof/>
            <w:webHidden/>
          </w:rPr>
        </w:r>
        <w:r>
          <w:rPr>
            <w:noProof/>
            <w:webHidden/>
          </w:rPr>
          <w:fldChar w:fldCharType="separate"/>
        </w:r>
        <w:r>
          <w:rPr>
            <w:noProof/>
            <w:webHidden/>
          </w:rPr>
          <w:t>15</w:t>
        </w:r>
        <w:r>
          <w:rPr>
            <w:noProof/>
            <w:webHidden/>
          </w:rPr>
          <w:fldChar w:fldCharType="end"/>
        </w:r>
      </w:hyperlink>
    </w:p>
    <w:p w14:paraId="5BF2F11C" w14:textId="0354CEC7"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72" w:history="1">
        <w:r w:rsidRPr="001B4240">
          <w:rPr>
            <w:rStyle w:val="Lienhypertexte"/>
            <w:rFonts w:ascii="Times New Roman" w:hAnsi="Times New Roman" w:cs="Times New Roman"/>
            <w:noProof/>
          </w:rPr>
          <w:t>Tableau 11 : Comparaison Apache Kafka vs RabbitMQ vs Pulsar</w:t>
        </w:r>
        <w:r>
          <w:rPr>
            <w:noProof/>
            <w:webHidden/>
          </w:rPr>
          <w:tab/>
        </w:r>
        <w:r>
          <w:rPr>
            <w:noProof/>
            <w:webHidden/>
          </w:rPr>
          <w:fldChar w:fldCharType="begin"/>
        </w:r>
        <w:r>
          <w:rPr>
            <w:noProof/>
            <w:webHidden/>
          </w:rPr>
          <w:instrText xml:space="preserve"> PAGEREF _Toc230860072 \h </w:instrText>
        </w:r>
        <w:r>
          <w:rPr>
            <w:noProof/>
            <w:webHidden/>
          </w:rPr>
        </w:r>
        <w:r>
          <w:rPr>
            <w:noProof/>
            <w:webHidden/>
          </w:rPr>
          <w:fldChar w:fldCharType="separate"/>
        </w:r>
        <w:r>
          <w:rPr>
            <w:noProof/>
            <w:webHidden/>
          </w:rPr>
          <w:t>16</w:t>
        </w:r>
        <w:r>
          <w:rPr>
            <w:noProof/>
            <w:webHidden/>
          </w:rPr>
          <w:fldChar w:fldCharType="end"/>
        </w:r>
      </w:hyperlink>
    </w:p>
    <w:p w14:paraId="1218A753" w14:textId="33F272A8"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73" w:history="1">
        <w:r w:rsidRPr="001B4240">
          <w:rPr>
            <w:rStyle w:val="Lienhypertexte"/>
            <w:rFonts w:ascii="Times New Roman" w:hAnsi="Times New Roman" w:cs="Times New Roman"/>
            <w:noProof/>
          </w:rPr>
          <w:t>Tableau 12 : Comparaison Apache Airflow vs Prefect vs Luigi</w:t>
        </w:r>
        <w:r>
          <w:rPr>
            <w:noProof/>
            <w:webHidden/>
          </w:rPr>
          <w:tab/>
        </w:r>
        <w:r>
          <w:rPr>
            <w:noProof/>
            <w:webHidden/>
          </w:rPr>
          <w:fldChar w:fldCharType="begin"/>
        </w:r>
        <w:r>
          <w:rPr>
            <w:noProof/>
            <w:webHidden/>
          </w:rPr>
          <w:instrText xml:space="preserve"> PAGEREF _Toc230860073 \h </w:instrText>
        </w:r>
        <w:r>
          <w:rPr>
            <w:noProof/>
            <w:webHidden/>
          </w:rPr>
        </w:r>
        <w:r>
          <w:rPr>
            <w:noProof/>
            <w:webHidden/>
          </w:rPr>
          <w:fldChar w:fldCharType="separate"/>
        </w:r>
        <w:r>
          <w:rPr>
            <w:noProof/>
            <w:webHidden/>
          </w:rPr>
          <w:t>16</w:t>
        </w:r>
        <w:r>
          <w:rPr>
            <w:noProof/>
            <w:webHidden/>
          </w:rPr>
          <w:fldChar w:fldCharType="end"/>
        </w:r>
      </w:hyperlink>
    </w:p>
    <w:p w14:paraId="56D7E10F" w14:textId="71D55347"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74" w:history="1">
        <w:r w:rsidRPr="001B4240">
          <w:rPr>
            <w:rStyle w:val="Lienhypertexte"/>
            <w:rFonts w:ascii="Times New Roman" w:hAnsi="Times New Roman" w:cs="Times New Roman"/>
            <w:noProof/>
          </w:rPr>
          <w:t>Tableau 13 : Comparaison dbt vs Talend vs Spark SQL</w:t>
        </w:r>
        <w:r>
          <w:rPr>
            <w:noProof/>
            <w:webHidden/>
          </w:rPr>
          <w:tab/>
        </w:r>
        <w:r>
          <w:rPr>
            <w:noProof/>
            <w:webHidden/>
          </w:rPr>
          <w:fldChar w:fldCharType="begin"/>
        </w:r>
        <w:r>
          <w:rPr>
            <w:noProof/>
            <w:webHidden/>
          </w:rPr>
          <w:instrText xml:space="preserve"> PAGEREF _Toc230860074 \h </w:instrText>
        </w:r>
        <w:r>
          <w:rPr>
            <w:noProof/>
            <w:webHidden/>
          </w:rPr>
        </w:r>
        <w:r>
          <w:rPr>
            <w:noProof/>
            <w:webHidden/>
          </w:rPr>
          <w:fldChar w:fldCharType="separate"/>
        </w:r>
        <w:r>
          <w:rPr>
            <w:noProof/>
            <w:webHidden/>
          </w:rPr>
          <w:t>17</w:t>
        </w:r>
        <w:r>
          <w:rPr>
            <w:noProof/>
            <w:webHidden/>
          </w:rPr>
          <w:fldChar w:fldCharType="end"/>
        </w:r>
      </w:hyperlink>
    </w:p>
    <w:p w14:paraId="32E1E859" w14:textId="3DB28D90"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75" w:history="1">
        <w:r w:rsidRPr="001B4240">
          <w:rPr>
            <w:rStyle w:val="Lienhypertexte"/>
            <w:rFonts w:ascii="Times New Roman" w:hAnsi="Times New Roman" w:cs="Times New Roman"/>
            <w:noProof/>
          </w:rPr>
          <w:t>Tableau 14 : Power BI vs Apache Superset vs Metabase</w:t>
        </w:r>
        <w:r>
          <w:rPr>
            <w:noProof/>
            <w:webHidden/>
          </w:rPr>
          <w:tab/>
        </w:r>
        <w:r>
          <w:rPr>
            <w:noProof/>
            <w:webHidden/>
          </w:rPr>
          <w:fldChar w:fldCharType="begin"/>
        </w:r>
        <w:r>
          <w:rPr>
            <w:noProof/>
            <w:webHidden/>
          </w:rPr>
          <w:instrText xml:space="preserve"> PAGEREF _Toc230860075 \h </w:instrText>
        </w:r>
        <w:r>
          <w:rPr>
            <w:noProof/>
            <w:webHidden/>
          </w:rPr>
        </w:r>
        <w:r>
          <w:rPr>
            <w:noProof/>
            <w:webHidden/>
          </w:rPr>
          <w:fldChar w:fldCharType="separate"/>
        </w:r>
        <w:r>
          <w:rPr>
            <w:noProof/>
            <w:webHidden/>
          </w:rPr>
          <w:t>17</w:t>
        </w:r>
        <w:r>
          <w:rPr>
            <w:noProof/>
            <w:webHidden/>
          </w:rPr>
          <w:fldChar w:fldCharType="end"/>
        </w:r>
      </w:hyperlink>
    </w:p>
    <w:p w14:paraId="1F9B6764" w14:textId="05AE9D53"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76" w:history="1">
        <w:r w:rsidRPr="001B4240">
          <w:rPr>
            <w:rStyle w:val="Lienhypertexte"/>
            <w:rFonts w:ascii="Times New Roman" w:hAnsi="Times New Roman" w:cs="Times New Roman"/>
            <w:noProof/>
          </w:rPr>
          <w:t>Tableau 15 : Comparaison PostgreSQL/PostGIS vs MongoDB vs ClickHouse</w:t>
        </w:r>
        <w:r>
          <w:rPr>
            <w:noProof/>
            <w:webHidden/>
          </w:rPr>
          <w:tab/>
        </w:r>
        <w:r>
          <w:rPr>
            <w:noProof/>
            <w:webHidden/>
          </w:rPr>
          <w:fldChar w:fldCharType="begin"/>
        </w:r>
        <w:r>
          <w:rPr>
            <w:noProof/>
            <w:webHidden/>
          </w:rPr>
          <w:instrText xml:space="preserve"> PAGEREF _Toc230860076 \h </w:instrText>
        </w:r>
        <w:r>
          <w:rPr>
            <w:noProof/>
            <w:webHidden/>
          </w:rPr>
        </w:r>
        <w:r>
          <w:rPr>
            <w:noProof/>
            <w:webHidden/>
          </w:rPr>
          <w:fldChar w:fldCharType="separate"/>
        </w:r>
        <w:r>
          <w:rPr>
            <w:noProof/>
            <w:webHidden/>
          </w:rPr>
          <w:t>17</w:t>
        </w:r>
        <w:r>
          <w:rPr>
            <w:noProof/>
            <w:webHidden/>
          </w:rPr>
          <w:fldChar w:fldCharType="end"/>
        </w:r>
      </w:hyperlink>
    </w:p>
    <w:p w14:paraId="27DA1EA1" w14:textId="2F3EE7E6"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77" w:history="1">
        <w:r w:rsidRPr="001B4240">
          <w:rPr>
            <w:rStyle w:val="Lienhypertexte"/>
            <w:rFonts w:ascii="Times New Roman" w:hAnsi="Times New Roman" w:cs="Times New Roman"/>
            <w:noProof/>
          </w:rPr>
          <w:t>Tableau 16 : Tableau comparatif — Scikit-learn vs TensorFlow vs PyTorch</w:t>
        </w:r>
        <w:r>
          <w:rPr>
            <w:noProof/>
            <w:webHidden/>
          </w:rPr>
          <w:tab/>
        </w:r>
        <w:r>
          <w:rPr>
            <w:noProof/>
            <w:webHidden/>
          </w:rPr>
          <w:fldChar w:fldCharType="begin"/>
        </w:r>
        <w:r>
          <w:rPr>
            <w:noProof/>
            <w:webHidden/>
          </w:rPr>
          <w:instrText xml:space="preserve"> PAGEREF _Toc230860077 \h </w:instrText>
        </w:r>
        <w:r>
          <w:rPr>
            <w:noProof/>
            <w:webHidden/>
          </w:rPr>
        </w:r>
        <w:r>
          <w:rPr>
            <w:noProof/>
            <w:webHidden/>
          </w:rPr>
          <w:fldChar w:fldCharType="separate"/>
        </w:r>
        <w:r>
          <w:rPr>
            <w:noProof/>
            <w:webHidden/>
          </w:rPr>
          <w:t>18</w:t>
        </w:r>
        <w:r>
          <w:rPr>
            <w:noProof/>
            <w:webHidden/>
          </w:rPr>
          <w:fldChar w:fldCharType="end"/>
        </w:r>
      </w:hyperlink>
    </w:p>
    <w:p w14:paraId="75D5BBE9" w14:textId="5F9A8A64"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78" w:history="1">
        <w:r w:rsidRPr="001B4240">
          <w:rPr>
            <w:rStyle w:val="Lienhypertexte"/>
            <w:rFonts w:ascii="Times New Roman" w:hAnsi="Times New Roman" w:cs="Times New Roman"/>
            <w:noProof/>
          </w:rPr>
          <w:t>Tableau 17 : Tableau comparatif — Plotly vs D3.js vs Recharts vs Chart.js</w:t>
        </w:r>
        <w:r>
          <w:rPr>
            <w:noProof/>
            <w:webHidden/>
          </w:rPr>
          <w:tab/>
        </w:r>
        <w:r>
          <w:rPr>
            <w:noProof/>
            <w:webHidden/>
          </w:rPr>
          <w:fldChar w:fldCharType="begin"/>
        </w:r>
        <w:r>
          <w:rPr>
            <w:noProof/>
            <w:webHidden/>
          </w:rPr>
          <w:instrText xml:space="preserve"> PAGEREF _Toc230860078 \h </w:instrText>
        </w:r>
        <w:r>
          <w:rPr>
            <w:noProof/>
            <w:webHidden/>
          </w:rPr>
        </w:r>
        <w:r>
          <w:rPr>
            <w:noProof/>
            <w:webHidden/>
          </w:rPr>
          <w:fldChar w:fldCharType="separate"/>
        </w:r>
        <w:r>
          <w:rPr>
            <w:noProof/>
            <w:webHidden/>
          </w:rPr>
          <w:t>18</w:t>
        </w:r>
        <w:r>
          <w:rPr>
            <w:noProof/>
            <w:webHidden/>
          </w:rPr>
          <w:fldChar w:fldCharType="end"/>
        </w:r>
      </w:hyperlink>
    </w:p>
    <w:p w14:paraId="2396C70B" w14:textId="39597FAD"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79" w:history="1">
        <w:r w:rsidRPr="001B4240">
          <w:rPr>
            <w:rStyle w:val="Lienhypertexte"/>
            <w:rFonts w:ascii="Times New Roman" w:hAnsi="Times New Roman" w:cs="Times New Roman"/>
            <w:noProof/>
          </w:rPr>
          <w:t>Tableau 18 : comparatif OLTP vs OLAP</w:t>
        </w:r>
        <w:r>
          <w:rPr>
            <w:noProof/>
            <w:webHidden/>
          </w:rPr>
          <w:tab/>
        </w:r>
        <w:r>
          <w:rPr>
            <w:noProof/>
            <w:webHidden/>
          </w:rPr>
          <w:fldChar w:fldCharType="begin"/>
        </w:r>
        <w:r>
          <w:rPr>
            <w:noProof/>
            <w:webHidden/>
          </w:rPr>
          <w:instrText xml:space="preserve"> PAGEREF _Toc230860079 \h </w:instrText>
        </w:r>
        <w:r>
          <w:rPr>
            <w:noProof/>
            <w:webHidden/>
          </w:rPr>
        </w:r>
        <w:r>
          <w:rPr>
            <w:noProof/>
            <w:webHidden/>
          </w:rPr>
          <w:fldChar w:fldCharType="separate"/>
        </w:r>
        <w:r>
          <w:rPr>
            <w:noProof/>
            <w:webHidden/>
          </w:rPr>
          <w:t>19</w:t>
        </w:r>
        <w:r>
          <w:rPr>
            <w:noProof/>
            <w:webHidden/>
          </w:rPr>
          <w:fldChar w:fldCharType="end"/>
        </w:r>
      </w:hyperlink>
    </w:p>
    <w:p w14:paraId="6A5EABF6" w14:textId="119819EB"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80" w:history="1">
        <w:r w:rsidRPr="001B4240">
          <w:rPr>
            <w:rStyle w:val="Lienhypertexte"/>
            <w:rFonts w:ascii="Times New Roman" w:hAnsi="Times New Roman" w:cs="Times New Roman"/>
            <w:noProof/>
          </w:rPr>
          <w:t>Tableau 19 : Politique de rétention des données IoT</w:t>
        </w:r>
        <w:r>
          <w:rPr>
            <w:noProof/>
            <w:webHidden/>
          </w:rPr>
          <w:tab/>
        </w:r>
        <w:r>
          <w:rPr>
            <w:noProof/>
            <w:webHidden/>
          </w:rPr>
          <w:fldChar w:fldCharType="begin"/>
        </w:r>
        <w:r>
          <w:rPr>
            <w:noProof/>
            <w:webHidden/>
          </w:rPr>
          <w:instrText xml:space="preserve"> PAGEREF _Toc230860080 \h </w:instrText>
        </w:r>
        <w:r>
          <w:rPr>
            <w:noProof/>
            <w:webHidden/>
          </w:rPr>
        </w:r>
        <w:r>
          <w:rPr>
            <w:noProof/>
            <w:webHidden/>
          </w:rPr>
          <w:fldChar w:fldCharType="separate"/>
        </w:r>
        <w:r>
          <w:rPr>
            <w:noProof/>
            <w:webHidden/>
          </w:rPr>
          <w:t>20</w:t>
        </w:r>
        <w:r>
          <w:rPr>
            <w:noProof/>
            <w:webHidden/>
          </w:rPr>
          <w:fldChar w:fldCharType="end"/>
        </w:r>
      </w:hyperlink>
    </w:p>
    <w:p w14:paraId="4CF7FAB2" w14:textId="5C00C4AE" w:rsidR="00854B8C" w:rsidRDefault="00854B8C">
      <w:pPr>
        <w:pStyle w:val="Tabledesillustrations"/>
        <w:tabs>
          <w:tab w:val="right" w:leader="dot" w:pos="9062"/>
        </w:tabs>
        <w:rPr>
          <w:rFonts w:asciiTheme="minorHAnsi" w:eastAsiaTheme="minorEastAsia" w:hAnsiTheme="minorHAnsi" w:cstheme="minorBidi"/>
          <w:noProof/>
          <w:kern w:val="2"/>
          <w:sz w:val="24"/>
          <w:szCs w:val="24"/>
          <w14:ligatures w14:val="standardContextual"/>
        </w:rPr>
      </w:pPr>
      <w:hyperlink w:anchor="_Toc230860081" w:history="1">
        <w:r w:rsidRPr="001B4240">
          <w:rPr>
            <w:rStyle w:val="Lienhypertexte"/>
            <w:rFonts w:ascii="Times New Roman" w:hAnsi="Times New Roman" w:cs="Times New Roman"/>
            <w:noProof/>
          </w:rPr>
          <w:t>Tableau 20 : Objectifs de performance</w:t>
        </w:r>
        <w:r>
          <w:rPr>
            <w:noProof/>
            <w:webHidden/>
          </w:rPr>
          <w:tab/>
        </w:r>
        <w:r>
          <w:rPr>
            <w:noProof/>
            <w:webHidden/>
          </w:rPr>
          <w:fldChar w:fldCharType="begin"/>
        </w:r>
        <w:r>
          <w:rPr>
            <w:noProof/>
            <w:webHidden/>
          </w:rPr>
          <w:instrText xml:space="preserve"> PAGEREF _Toc230860081 \h </w:instrText>
        </w:r>
        <w:r>
          <w:rPr>
            <w:noProof/>
            <w:webHidden/>
          </w:rPr>
        </w:r>
        <w:r>
          <w:rPr>
            <w:noProof/>
            <w:webHidden/>
          </w:rPr>
          <w:fldChar w:fldCharType="separate"/>
        </w:r>
        <w:r>
          <w:rPr>
            <w:noProof/>
            <w:webHidden/>
          </w:rPr>
          <w:t>29</w:t>
        </w:r>
        <w:r>
          <w:rPr>
            <w:noProof/>
            <w:webHidden/>
          </w:rPr>
          <w:fldChar w:fldCharType="end"/>
        </w:r>
      </w:hyperlink>
    </w:p>
    <w:p w14:paraId="1FCFBB3B" w14:textId="605961F1" w:rsidR="00D213C6" w:rsidRPr="001B6BC9" w:rsidRDefault="00D213C6" w:rsidP="00D213C6">
      <w:pPr>
        <w:rPr>
          <w:rFonts w:ascii="Times New Roman" w:hAnsi="Times New Roman" w:cs="Times New Roman"/>
          <w:sz w:val="24"/>
          <w:szCs w:val="24"/>
        </w:rPr>
      </w:pPr>
      <w:r w:rsidRPr="001B6BC9">
        <w:rPr>
          <w:rFonts w:ascii="Times New Roman" w:hAnsi="Times New Roman" w:cs="Times New Roman"/>
          <w:sz w:val="24"/>
          <w:szCs w:val="24"/>
        </w:rPr>
        <w:fldChar w:fldCharType="end"/>
      </w:r>
      <w:r w:rsidRPr="001B6BC9">
        <w:rPr>
          <w:rFonts w:ascii="Times New Roman" w:hAnsi="Times New Roman" w:cs="Times New Roman"/>
          <w:sz w:val="24"/>
          <w:szCs w:val="24"/>
        </w:rPr>
        <w:br w:type="page"/>
      </w:r>
    </w:p>
    <w:p w14:paraId="24295844" w14:textId="618DFF60" w:rsidR="00D20A35" w:rsidRPr="001B6BC9" w:rsidRDefault="002049C8" w:rsidP="00312EEE">
      <w:pPr>
        <w:pStyle w:val="Titre1"/>
        <w:spacing w:line="276" w:lineRule="auto"/>
        <w:rPr>
          <w:rFonts w:ascii="Times New Roman" w:hAnsi="Times New Roman" w:cs="Times New Roman"/>
          <w:b/>
          <w:bCs/>
          <w:color w:val="auto"/>
          <w:sz w:val="24"/>
          <w:szCs w:val="24"/>
        </w:rPr>
      </w:pPr>
      <w:bookmarkStart w:id="2" w:name="_Toc230859958"/>
      <w:r w:rsidRPr="001B6BC9">
        <w:rPr>
          <w:rFonts w:ascii="Times New Roman" w:hAnsi="Times New Roman" w:cs="Times New Roman"/>
          <w:b/>
          <w:bCs/>
          <w:color w:val="auto"/>
          <w:sz w:val="24"/>
          <w:szCs w:val="24"/>
          <w:u w:val="single"/>
        </w:rPr>
        <w:lastRenderedPageBreak/>
        <w:t>Chapitre 1</w:t>
      </w:r>
      <w:r w:rsidRPr="001B6BC9">
        <w:rPr>
          <w:rFonts w:ascii="Times New Roman" w:hAnsi="Times New Roman" w:cs="Times New Roman"/>
          <w:b/>
          <w:bCs/>
          <w:color w:val="auto"/>
          <w:sz w:val="24"/>
          <w:szCs w:val="24"/>
        </w:rPr>
        <w:t> : Audit initial</w:t>
      </w:r>
      <w:bookmarkEnd w:id="2"/>
      <w:r w:rsidRPr="001B6BC9">
        <w:rPr>
          <w:rFonts w:ascii="Times New Roman" w:hAnsi="Times New Roman" w:cs="Times New Roman"/>
          <w:b/>
          <w:bCs/>
          <w:color w:val="auto"/>
          <w:sz w:val="24"/>
          <w:szCs w:val="24"/>
        </w:rPr>
        <w:t xml:space="preserve"> </w:t>
      </w:r>
    </w:p>
    <w:p w14:paraId="4405B8EA" w14:textId="77777777" w:rsidR="00C6714C" w:rsidRPr="001B6BC9" w:rsidRDefault="00C6714C" w:rsidP="00C6714C"/>
    <w:p w14:paraId="03925A65" w14:textId="77777777" w:rsidR="00C6714C" w:rsidRPr="001B6BC9" w:rsidRDefault="00C6714C" w:rsidP="00C6714C"/>
    <w:p w14:paraId="35F48B60" w14:textId="2BDDE654" w:rsidR="00D20A35" w:rsidRPr="001B6BC9" w:rsidRDefault="002049C8" w:rsidP="00C6714C">
      <w:pPr>
        <w:pStyle w:val="Titre2"/>
        <w:spacing w:line="276" w:lineRule="auto"/>
        <w:rPr>
          <w:rFonts w:ascii="Times New Roman" w:hAnsi="Times New Roman" w:cs="Times New Roman"/>
          <w:b/>
          <w:bCs/>
          <w:color w:val="auto"/>
          <w:sz w:val="24"/>
          <w:szCs w:val="24"/>
        </w:rPr>
      </w:pPr>
      <w:bookmarkStart w:id="3" w:name="_Toc230859959"/>
      <w:r w:rsidRPr="001B6BC9">
        <w:rPr>
          <w:rFonts w:ascii="Times New Roman" w:hAnsi="Times New Roman" w:cs="Times New Roman"/>
          <w:b/>
          <w:bCs/>
          <w:color w:val="auto"/>
          <w:sz w:val="24"/>
          <w:szCs w:val="24"/>
        </w:rPr>
        <w:t>Introduction</w:t>
      </w:r>
      <w:bookmarkEnd w:id="3"/>
    </w:p>
    <w:p w14:paraId="1456A4E5" w14:textId="77777777" w:rsidR="00C6714C" w:rsidRPr="001B6BC9" w:rsidRDefault="00C6714C" w:rsidP="00C6714C"/>
    <w:p w14:paraId="7AA86576" w14:textId="77777777" w:rsidR="002049C8" w:rsidRPr="001B6BC9" w:rsidRDefault="002049C8" w:rsidP="00FD75AA">
      <w:pPr>
        <w:keepNext/>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L’audit initial constitue une étape essentielle dans la mise en œuvre du projet ECOTRACK. Il permet d’évaluer les besoins métiers, les contraintes techniques et les enjeux liés à la collecte, au stockage et à l’analyse des données issues des conteneurs connectés.</w:t>
      </w:r>
    </w:p>
    <w:p w14:paraId="0F03AAC8" w14:textId="5B0098F7" w:rsidR="00D20A35" w:rsidRPr="001B6BC9" w:rsidRDefault="002049C8" w:rsidP="00FD75AA">
      <w:pPr>
        <w:keepNext/>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Dans le cadre d’un projet orienté Data Engineering &amp; IA, cet audit vise principalement à analyser la capacité du système à gérer un volume important de données IoT, à garantir la qualité des données et à produire des indicateurs analytiques exploitables pour l’aide à la décision.</w:t>
      </w:r>
    </w:p>
    <w:p w14:paraId="7F677F50" w14:textId="77777777" w:rsidR="002049C8" w:rsidRPr="001B6BC9" w:rsidRDefault="002049C8" w:rsidP="00FD75AA">
      <w:pPr>
        <w:keepNext/>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L’objectif est également d’identifier les risques liés aux pipelines de données, à la volumétrie, à l’historisation des mesures et aux traitements analytiques afin de concevoir une architecture data robuste, évolutive et adaptée aux besoins du projet ECOTRACK.</w:t>
      </w:r>
    </w:p>
    <w:p w14:paraId="6F1FF3ED" w14:textId="77777777" w:rsidR="002049C8" w:rsidRPr="001B6BC9" w:rsidRDefault="002049C8" w:rsidP="00FD75AA">
      <w:pPr>
        <w:spacing w:line="276" w:lineRule="auto"/>
      </w:pPr>
    </w:p>
    <w:p w14:paraId="6D19CD27" w14:textId="10734D2D" w:rsidR="00D20A35" w:rsidRPr="001B6BC9" w:rsidRDefault="00D20A35" w:rsidP="00312EEE">
      <w:pPr>
        <w:pStyle w:val="Titre2"/>
        <w:spacing w:line="276" w:lineRule="auto"/>
        <w:rPr>
          <w:rFonts w:ascii="Times New Roman" w:hAnsi="Times New Roman" w:cs="Times New Roman"/>
          <w:b/>
          <w:bCs/>
          <w:color w:val="auto"/>
          <w:sz w:val="24"/>
          <w:szCs w:val="24"/>
        </w:rPr>
      </w:pPr>
      <w:bookmarkStart w:id="4" w:name="_Toc230859960"/>
      <w:r w:rsidRPr="001B6BC9">
        <w:rPr>
          <w:rFonts w:ascii="Times New Roman" w:hAnsi="Times New Roman" w:cs="Times New Roman"/>
          <w:b/>
          <w:bCs/>
          <w:color w:val="auto"/>
          <w:sz w:val="24"/>
          <w:szCs w:val="24"/>
        </w:rPr>
        <w:t>1.  Contexte</w:t>
      </w:r>
      <w:bookmarkEnd w:id="4"/>
    </w:p>
    <w:p w14:paraId="3C8B59BB" w14:textId="77777777" w:rsidR="00D20A35" w:rsidRPr="001B6BC9" w:rsidRDefault="00D20A35" w:rsidP="00FD75AA">
      <w:pPr>
        <w:spacing w:line="276" w:lineRule="auto"/>
        <w:jc w:val="both"/>
        <w:rPr>
          <w:rFonts w:ascii="Times New Roman" w:hAnsi="Times New Roman" w:cs="Times New Roman"/>
        </w:rPr>
      </w:pPr>
      <w:r w:rsidRPr="001B6BC9">
        <w:rPr>
          <w:rFonts w:ascii="Times New Roman" w:hAnsi="Times New Roman" w:cs="Times New Roman"/>
        </w:rPr>
        <w:t xml:space="preserve">ECOTRACK est une plateforme intelligente de gestion des déchets urbains basée sur l’exploitation de données provenant de conteneurs connectés, de données opérationnelles et de mesures IoT historisées. Le projet vise à centraliser, transformer et valoriser les données afin de produire des indicateurs analytiques et des tableaux de bord décisionnels. </w:t>
      </w:r>
    </w:p>
    <w:p w14:paraId="48FE4209" w14:textId="77777777" w:rsidR="00D20A35" w:rsidRPr="001B6BC9" w:rsidRDefault="00D20A35" w:rsidP="00FD75AA">
      <w:pPr>
        <w:spacing w:line="276" w:lineRule="auto"/>
        <w:jc w:val="both"/>
        <w:rPr>
          <w:rFonts w:ascii="Times New Roman" w:hAnsi="Times New Roman" w:cs="Times New Roman"/>
        </w:rPr>
      </w:pPr>
      <w:r w:rsidRPr="001B6BC9">
        <w:rPr>
          <w:rFonts w:ascii="Times New Roman" w:hAnsi="Times New Roman" w:cs="Times New Roman"/>
        </w:rPr>
        <w:t>Le périmètre du projet couvre :</w:t>
      </w:r>
    </w:p>
    <w:p w14:paraId="5D382AB6" w14:textId="77777777" w:rsidR="00D20A35" w:rsidRPr="001B6BC9" w:rsidRDefault="00D20A35">
      <w:pPr>
        <w:numPr>
          <w:ilvl w:val="0"/>
          <w:numId w:val="7"/>
        </w:numPr>
        <w:spacing w:line="276" w:lineRule="auto"/>
        <w:jc w:val="both"/>
        <w:rPr>
          <w:rFonts w:ascii="Times New Roman" w:hAnsi="Times New Roman" w:cs="Times New Roman"/>
        </w:rPr>
      </w:pPr>
      <w:proofErr w:type="gramStart"/>
      <w:r w:rsidRPr="001B6BC9">
        <w:rPr>
          <w:rFonts w:ascii="Times New Roman" w:hAnsi="Times New Roman" w:cs="Times New Roman"/>
        </w:rPr>
        <w:t>l’ingestion</w:t>
      </w:r>
      <w:proofErr w:type="gramEnd"/>
      <w:r w:rsidRPr="001B6BC9">
        <w:rPr>
          <w:rFonts w:ascii="Times New Roman" w:hAnsi="Times New Roman" w:cs="Times New Roman"/>
        </w:rPr>
        <w:t xml:space="preserve"> des données IoT ; </w:t>
      </w:r>
    </w:p>
    <w:p w14:paraId="4ECB60FB" w14:textId="77777777" w:rsidR="00D20A35" w:rsidRPr="001B6BC9" w:rsidRDefault="00D20A35">
      <w:pPr>
        <w:numPr>
          <w:ilvl w:val="0"/>
          <w:numId w:val="7"/>
        </w:numPr>
        <w:spacing w:line="276" w:lineRule="auto"/>
        <w:jc w:val="both"/>
        <w:rPr>
          <w:rFonts w:ascii="Times New Roman" w:hAnsi="Times New Roman" w:cs="Times New Roman"/>
        </w:rPr>
      </w:pPr>
      <w:proofErr w:type="gramStart"/>
      <w:r w:rsidRPr="001B6BC9">
        <w:rPr>
          <w:rFonts w:ascii="Times New Roman" w:hAnsi="Times New Roman" w:cs="Times New Roman"/>
        </w:rPr>
        <w:t>le</w:t>
      </w:r>
      <w:proofErr w:type="gramEnd"/>
      <w:r w:rsidRPr="001B6BC9">
        <w:rPr>
          <w:rFonts w:ascii="Times New Roman" w:hAnsi="Times New Roman" w:cs="Times New Roman"/>
        </w:rPr>
        <w:t xml:space="preserve"> stockage des données dans une architecture Data Lake ; </w:t>
      </w:r>
    </w:p>
    <w:p w14:paraId="6B54675B" w14:textId="5E4BD277" w:rsidR="00D20A35" w:rsidRPr="001B6BC9" w:rsidRDefault="00D20A35">
      <w:pPr>
        <w:numPr>
          <w:ilvl w:val="0"/>
          <w:numId w:val="7"/>
        </w:numPr>
        <w:spacing w:line="276" w:lineRule="auto"/>
        <w:jc w:val="both"/>
        <w:rPr>
          <w:rFonts w:ascii="Times New Roman" w:hAnsi="Times New Roman" w:cs="Times New Roman"/>
        </w:rPr>
      </w:pPr>
      <w:proofErr w:type="gramStart"/>
      <w:r w:rsidRPr="001B6BC9">
        <w:rPr>
          <w:rFonts w:ascii="Times New Roman" w:hAnsi="Times New Roman" w:cs="Times New Roman"/>
        </w:rPr>
        <w:t>la</w:t>
      </w:r>
      <w:proofErr w:type="gramEnd"/>
      <w:r w:rsidRPr="001B6BC9">
        <w:rPr>
          <w:rFonts w:ascii="Times New Roman" w:hAnsi="Times New Roman" w:cs="Times New Roman"/>
        </w:rPr>
        <w:t xml:space="preserve"> transformation des données via des pipelines ETL/ELT ; </w:t>
      </w:r>
    </w:p>
    <w:p w14:paraId="200DF6A9" w14:textId="77777777" w:rsidR="00D20A35" w:rsidRPr="001B6BC9" w:rsidRDefault="00D20A35">
      <w:pPr>
        <w:numPr>
          <w:ilvl w:val="0"/>
          <w:numId w:val="7"/>
        </w:numPr>
        <w:spacing w:line="276" w:lineRule="auto"/>
        <w:jc w:val="both"/>
        <w:rPr>
          <w:rFonts w:ascii="Times New Roman" w:hAnsi="Times New Roman" w:cs="Times New Roman"/>
        </w:rPr>
      </w:pPr>
      <w:proofErr w:type="gramStart"/>
      <w:r w:rsidRPr="001B6BC9">
        <w:rPr>
          <w:rFonts w:ascii="Times New Roman" w:hAnsi="Times New Roman" w:cs="Times New Roman"/>
        </w:rPr>
        <w:t>l’analyse</w:t>
      </w:r>
      <w:proofErr w:type="gramEnd"/>
      <w:r w:rsidRPr="001B6BC9">
        <w:rPr>
          <w:rFonts w:ascii="Times New Roman" w:hAnsi="Times New Roman" w:cs="Times New Roman"/>
        </w:rPr>
        <w:t xml:space="preserve"> des données spatiales et temporelles ; </w:t>
      </w:r>
    </w:p>
    <w:p w14:paraId="52BC7AC0" w14:textId="77777777" w:rsidR="00D20A35" w:rsidRPr="001B6BC9" w:rsidRDefault="00D20A35">
      <w:pPr>
        <w:numPr>
          <w:ilvl w:val="0"/>
          <w:numId w:val="7"/>
        </w:numPr>
        <w:spacing w:line="276" w:lineRule="auto"/>
        <w:jc w:val="both"/>
        <w:rPr>
          <w:rFonts w:ascii="Times New Roman" w:hAnsi="Times New Roman" w:cs="Times New Roman"/>
        </w:rPr>
      </w:pPr>
      <w:proofErr w:type="gramStart"/>
      <w:r w:rsidRPr="001B6BC9">
        <w:rPr>
          <w:rFonts w:ascii="Times New Roman" w:hAnsi="Times New Roman" w:cs="Times New Roman"/>
        </w:rPr>
        <w:t>la</w:t>
      </w:r>
      <w:proofErr w:type="gramEnd"/>
      <w:r w:rsidRPr="001B6BC9">
        <w:rPr>
          <w:rFonts w:ascii="Times New Roman" w:hAnsi="Times New Roman" w:cs="Times New Roman"/>
        </w:rPr>
        <w:t xml:space="preserve"> production de </w:t>
      </w:r>
      <w:proofErr w:type="spellStart"/>
      <w:r w:rsidRPr="001B6BC9">
        <w:rPr>
          <w:rFonts w:ascii="Times New Roman" w:hAnsi="Times New Roman" w:cs="Times New Roman"/>
        </w:rPr>
        <w:t>dashboards</w:t>
      </w:r>
      <w:proofErr w:type="spellEnd"/>
      <w:r w:rsidRPr="001B6BC9">
        <w:rPr>
          <w:rFonts w:ascii="Times New Roman" w:hAnsi="Times New Roman" w:cs="Times New Roman"/>
        </w:rPr>
        <w:t xml:space="preserve"> analytiques ; </w:t>
      </w:r>
    </w:p>
    <w:p w14:paraId="23BDEAEC" w14:textId="77777777" w:rsidR="00D20A35" w:rsidRPr="001B6BC9" w:rsidRDefault="00D20A35">
      <w:pPr>
        <w:numPr>
          <w:ilvl w:val="0"/>
          <w:numId w:val="7"/>
        </w:numPr>
        <w:spacing w:line="276" w:lineRule="auto"/>
        <w:jc w:val="both"/>
        <w:rPr>
          <w:rFonts w:ascii="Times New Roman" w:hAnsi="Times New Roman" w:cs="Times New Roman"/>
        </w:rPr>
      </w:pPr>
      <w:proofErr w:type="gramStart"/>
      <w:r w:rsidRPr="001B6BC9">
        <w:rPr>
          <w:rFonts w:ascii="Times New Roman" w:hAnsi="Times New Roman" w:cs="Times New Roman"/>
        </w:rPr>
        <w:t>la</w:t>
      </w:r>
      <w:proofErr w:type="gramEnd"/>
      <w:r w:rsidRPr="001B6BC9">
        <w:rPr>
          <w:rFonts w:ascii="Times New Roman" w:hAnsi="Times New Roman" w:cs="Times New Roman"/>
        </w:rPr>
        <w:t xml:space="preserve"> mise en place de modèles prédictifs liés au remplissage des conteneurs. </w:t>
      </w:r>
    </w:p>
    <w:p w14:paraId="76DC19C3" w14:textId="3264673A" w:rsidR="00D20A35" w:rsidRPr="001B6BC9" w:rsidRDefault="00D20A35" w:rsidP="00312EEE">
      <w:pPr>
        <w:spacing w:line="276" w:lineRule="auto"/>
        <w:jc w:val="both"/>
        <w:rPr>
          <w:rFonts w:ascii="Times New Roman" w:hAnsi="Times New Roman" w:cs="Times New Roman"/>
        </w:rPr>
      </w:pPr>
      <w:r w:rsidRPr="001B6BC9">
        <w:rPr>
          <w:rFonts w:ascii="Times New Roman" w:hAnsi="Times New Roman" w:cs="Times New Roman"/>
        </w:rPr>
        <w:t>Le projet doit gérer une volumétrie importante avec environ 2000 conteneurs connectés et jusqu’à 180 millions de mesures par an. Cette volumétrie nécessite une architecture capable d’assurer la scalabilité, la qualité des données et de bonnes performances analytiques.</w:t>
      </w:r>
    </w:p>
    <w:p w14:paraId="7CDC0CB6" w14:textId="525ECA58" w:rsidR="009D2A82" w:rsidRPr="001B6BC9" w:rsidRDefault="009D2A82" w:rsidP="00FD75AA">
      <w:pPr>
        <w:pStyle w:val="Titre2"/>
        <w:spacing w:line="276" w:lineRule="auto"/>
        <w:rPr>
          <w:rFonts w:ascii="Times New Roman" w:hAnsi="Times New Roman" w:cs="Times New Roman"/>
          <w:b/>
          <w:bCs/>
          <w:color w:val="auto"/>
          <w:sz w:val="24"/>
          <w:szCs w:val="24"/>
        </w:rPr>
      </w:pPr>
      <w:bookmarkStart w:id="5" w:name="_Toc230859961"/>
      <w:r w:rsidRPr="001B6BC9">
        <w:rPr>
          <w:rFonts w:ascii="Times New Roman" w:hAnsi="Times New Roman" w:cs="Times New Roman"/>
          <w:b/>
          <w:bCs/>
          <w:color w:val="auto"/>
          <w:sz w:val="24"/>
          <w:szCs w:val="24"/>
        </w:rPr>
        <w:t>2.  Analyse SWOT</w:t>
      </w:r>
      <w:bookmarkEnd w:id="5"/>
    </w:p>
    <w:p w14:paraId="09DB1291" w14:textId="663F1078" w:rsidR="009D2A82" w:rsidRPr="001B6BC9" w:rsidRDefault="009D2A82" w:rsidP="00FD75AA">
      <w:pPr>
        <w:pStyle w:val="Titre3"/>
        <w:spacing w:line="276" w:lineRule="auto"/>
        <w:rPr>
          <w:rFonts w:ascii="Times New Roman" w:hAnsi="Times New Roman" w:cs="Times New Roman"/>
          <w:color w:val="auto"/>
          <w:sz w:val="24"/>
          <w:szCs w:val="24"/>
        </w:rPr>
      </w:pPr>
      <w:bookmarkStart w:id="6" w:name="_Toc230859962"/>
      <w:r w:rsidRPr="001B6BC9">
        <w:rPr>
          <w:rFonts w:ascii="Times New Roman" w:hAnsi="Times New Roman" w:cs="Times New Roman"/>
          <w:color w:val="auto"/>
          <w:sz w:val="24"/>
          <w:szCs w:val="24"/>
        </w:rPr>
        <w:t>2.1.  Forces</w:t>
      </w:r>
      <w:bookmarkEnd w:id="6"/>
    </w:p>
    <w:p w14:paraId="229A140D" w14:textId="77777777" w:rsidR="009D2A82" w:rsidRPr="001B6BC9" w:rsidRDefault="009D2A82" w:rsidP="00FD75AA">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 projet ECOTRACK possède plusieurs atouts dans sa dimension data :</w:t>
      </w:r>
    </w:p>
    <w:p w14:paraId="0BFFFD9C" w14:textId="77777777" w:rsidR="009D2A82" w:rsidRPr="001B6BC9" w:rsidRDefault="009D2A82">
      <w:pPr>
        <w:numPr>
          <w:ilvl w:val="0"/>
          <w:numId w:val="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architecture</w:t>
      </w:r>
      <w:proofErr w:type="gramEnd"/>
      <w:r w:rsidRPr="001B6BC9">
        <w:rPr>
          <w:rFonts w:ascii="Times New Roman" w:hAnsi="Times New Roman" w:cs="Times New Roman"/>
          <w:sz w:val="24"/>
          <w:szCs w:val="24"/>
        </w:rPr>
        <w:t xml:space="preserve"> Data Lake structurée en couches Bronze, Silver et Gold ; </w:t>
      </w:r>
    </w:p>
    <w:p w14:paraId="76B0F6B3" w14:textId="77777777" w:rsidR="009D2A82" w:rsidRPr="001B6BC9" w:rsidRDefault="009D2A82">
      <w:pPr>
        <w:numPr>
          <w:ilvl w:val="0"/>
          <w:numId w:val="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utilisation</w:t>
      </w:r>
      <w:proofErr w:type="gramEnd"/>
      <w:r w:rsidRPr="001B6BC9">
        <w:rPr>
          <w:rFonts w:ascii="Times New Roman" w:hAnsi="Times New Roman" w:cs="Times New Roman"/>
          <w:sz w:val="24"/>
          <w:szCs w:val="24"/>
        </w:rPr>
        <w:t xml:space="preserve"> de PostgreSQL/</w:t>
      </w:r>
      <w:proofErr w:type="spellStart"/>
      <w:r w:rsidRPr="001B6BC9">
        <w:rPr>
          <w:rFonts w:ascii="Times New Roman" w:hAnsi="Times New Roman" w:cs="Times New Roman"/>
          <w:sz w:val="24"/>
          <w:szCs w:val="24"/>
        </w:rPr>
        <w:t>PostGIS</w:t>
      </w:r>
      <w:proofErr w:type="spellEnd"/>
      <w:r w:rsidRPr="001B6BC9">
        <w:rPr>
          <w:rFonts w:ascii="Times New Roman" w:hAnsi="Times New Roman" w:cs="Times New Roman"/>
          <w:sz w:val="24"/>
          <w:szCs w:val="24"/>
        </w:rPr>
        <w:t xml:space="preserve"> pour les traitements analytiques et géospatiaux ; </w:t>
      </w:r>
    </w:p>
    <w:p w14:paraId="7DF53798" w14:textId="3AFFFBA3" w:rsidR="009D2A82" w:rsidRPr="001B6BC9" w:rsidRDefault="009D2A82">
      <w:pPr>
        <w:numPr>
          <w:ilvl w:val="0"/>
          <w:numId w:val="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mise</w:t>
      </w:r>
      <w:proofErr w:type="gramEnd"/>
      <w:r w:rsidRPr="001B6BC9">
        <w:rPr>
          <w:rFonts w:ascii="Times New Roman" w:hAnsi="Times New Roman" w:cs="Times New Roman"/>
          <w:sz w:val="24"/>
          <w:szCs w:val="24"/>
        </w:rPr>
        <w:t xml:space="preserve"> en place de pipelines ELT avec </w:t>
      </w:r>
      <w:proofErr w:type="spellStart"/>
      <w:r w:rsidRPr="001B6BC9">
        <w:rPr>
          <w:rFonts w:ascii="Times New Roman" w:hAnsi="Times New Roman" w:cs="Times New Roman"/>
          <w:sz w:val="24"/>
          <w:szCs w:val="24"/>
        </w:rPr>
        <w:t>Airflow</w:t>
      </w:r>
      <w:proofErr w:type="spellEnd"/>
      <w:r w:rsidRPr="001B6BC9">
        <w:rPr>
          <w:rFonts w:ascii="Times New Roman" w:hAnsi="Times New Roman" w:cs="Times New Roman"/>
          <w:sz w:val="24"/>
          <w:szCs w:val="24"/>
        </w:rPr>
        <w:t xml:space="preserve"> et </w:t>
      </w:r>
      <w:proofErr w:type="spellStart"/>
      <w:r w:rsidRPr="001B6BC9">
        <w:rPr>
          <w:rFonts w:ascii="Times New Roman" w:hAnsi="Times New Roman" w:cs="Times New Roman"/>
          <w:sz w:val="24"/>
          <w:szCs w:val="24"/>
        </w:rPr>
        <w:t>dbt</w:t>
      </w:r>
      <w:proofErr w:type="spellEnd"/>
      <w:r w:rsidRPr="001B6BC9">
        <w:rPr>
          <w:rFonts w:ascii="Times New Roman" w:hAnsi="Times New Roman" w:cs="Times New Roman"/>
          <w:sz w:val="24"/>
          <w:szCs w:val="24"/>
        </w:rPr>
        <w:t xml:space="preserve"> ; </w:t>
      </w:r>
    </w:p>
    <w:p w14:paraId="4362CB1D" w14:textId="77777777" w:rsidR="009D2A82" w:rsidRPr="001B6BC9" w:rsidRDefault="009D2A82">
      <w:pPr>
        <w:numPr>
          <w:ilvl w:val="0"/>
          <w:numId w:val="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utilisation</w:t>
      </w:r>
      <w:proofErr w:type="gramEnd"/>
      <w:r w:rsidRPr="001B6BC9">
        <w:rPr>
          <w:rFonts w:ascii="Times New Roman" w:hAnsi="Times New Roman" w:cs="Times New Roman"/>
          <w:sz w:val="24"/>
          <w:szCs w:val="24"/>
        </w:rPr>
        <w:t xml:space="preserve"> de </w:t>
      </w:r>
      <w:proofErr w:type="spellStart"/>
      <w:r w:rsidRPr="001B6BC9">
        <w:rPr>
          <w:rFonts w:ascii="Times New Roman" w:hAnsi="Times New Roman" w:cs="Times New Roman"/>
          <w:sz w:val="24"/>
          <w:szCs w:val="24"/>
        </w:rPr>
        <w:t>TimescaleDB</w:t>
      </w:r>
      <w:proofErr w:type="spellEnd"/>
      <w:r w:rsidRPr="001B6BC9">
        <w:rPr>
          <w:rFonts w:ascii="Times New Roman" w:hAnsi="Times New Roman" w:cs="Times New Roman"/>
          <w:sz w:val="24"/>
          <w:szCs w:val="24"/>
        </w:rPr>
        <w:t xml:space="preserve"> pour la gestion des séries temporelles ; </w:t>
      </w:r>
    </w:p>
    <w:p w14:paraId="4016EBFB" w14:textId="77777777" w:rsidR="009D2A82" w:rsidRPr="001B6BC9" w:rsidRDefault="009D2A82">
      <w:pPr>
        <w:numPr>
          <w:ilvl w:val="0"/>
          <w:numId w:val="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forte</w:t>
      </w:r>
      <w:proofErr w:type="gramEnd"/>
      <w:r w:rsidRPr="001B6BC9">
        <w:rPr>
          <w:rFonts w:ascii="Times New Roman" w:hAnsi="Times New Roman" w:cs="Times New Roman"/>
          <w:sz w:val="24"/>
          <w:szCs w:val="24"/>
        </w:rPr>
        <w:t xml:space="preserve"> orientation analytique et décisionnelle ; </w:t>
      </w:r>
    </w:p>
    <w:p w14:paraId="138E92D9" w14:textId="4F2262D2" w:rsidR="009D2A82" w:rsidRPr="001B6BC9" w:rsidRDefault="009D2A82">
      <w:pPr>
        <w:numPr>
          <w:ilvl w:val="0"/>
          <w:numId w:val="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possibilité</w:t>
      </w:r>
      <w:proofErr w:type="gramEnd"/>
      <w:r w:rsidRPr="001B6BC9">
        <w:rPr>
          <w:rFonts w:ascii="Times New Roman" w:hAnsi="Times New Roman" w:cs="Times New Roman"/>
          <w:sz w:val="24"/>
          <w:szCs w:val="24"/>
        </w:rPr>
        <w:t xml:space="preserve"> d’intégrer des modèles d’intelligence artificielle prédictive.</w:t>
      </w:r>
    </w:p>
    <w:p w14:paraId="593BFEF4" w14:textId="5F37442B" w:rsidR="009D2A82" w:rsidRPr="001B6BC9" w:rsidRDefault="000C6673" w:rsidP="00FD75AA">
      <w:pPr>
        <w:pStyle w:val="Titre3"/>
        <w:spacing w:line="276" w:lineRule="auto"/>
        <w:rPr>
          <w:rFonts w:ascii="Times New Roman" w:hAnsi="Times New Roman" w:cs="Times New Roman"/>
          <w:color w:val="auto"/>
          <w:sz w:val="24"/>
          <w:szCs w:val="24"/>
        </w:rPr>
      </w:pPr>
      <w:bookmarkStart w:id="7" w:name="_Toc230859963"/>
      <w:r w:rsidRPr="001B6BC9">
        <w:rPr>
          <w:rFonts w:ascii="Times New Roman" w:hAnsi="Times New Roman" w:cs="Times New Roman"/>
          <w:color w:val="auto"/>
          <w:sz w:val="24"/>
          <w:szCs w:val="24"/>
        </w:rPr>
        <w:t>2.2.</w:t>
      </w:r>
      <w:r w:rsidR="009D2A82" w:rsidRPr="001B6BC9">
        <w:rPr>
          <w:rFonts w:ascii="Times New Roman" w:hAnsi="Times New Roman" w:cs="Times New Roman"/>
          <w:color w:val="auto"/>
          <w:sz w:val="24"/>
          <w:szCs w:val="24"/>
        </w:rPr>
        <w:t xml:space="preserve"> Faiblesses</w:t>
      </w:r>
      <w:bookmarkEnd w:id="7"/>
      <w:r w:rsidR="009D2A82" w:rsidRPr="001B6BC9">
        <w:rPr>
          <w:rFonts w:ascii="Times New Roman" w:hAnsi="Times New Roman" w:cs="Times New Roman"/>
          <w:color w:val="auto"/>
          <w:sz w:val="24"/>
          <w:szCs w:val="24"/>
        </w:rPr>
        <w:t xml:space="preserve"> </w:t>
      </w:r>
    </w:p>
    <w:p w14:paraId="35EAA88C" w14:textId="77777777" w:rsidR="009D2A82" w:rsidRPr="001B6BC9" w:rsidRDefault="009D2A82" w:rsidP="00FD75AA">
      <w:pPr>
        <w:spacing w:line="276" w:lineRule="auto"/>
        <w:rPr>
          <w:rFonts w:ascii="Times New Roman" w:hAnsi="Times New Roman" w:cs="Times New Roman"/>
          <w:sz w:val="24"/>
          <w:szCs w:val="24"/>
        </w:rPr>
      </w:pPr>
      <w:r w:rsidRPr="001B6BC9">
        <w:rPr>
          <w:rFonts w:ascii="Times New Roman" w:hAnsi="Times New Roman" w:cs="Times New Roman"/>
          <w:sz w:val="24"/>
          <w:szCs w:val="24"/>
        </w:rPr>
        <w:t>Certaines contraintes techniques ont également été identifiées :</w:t>
      </w:r>
    </w:p>
    <w:p w14:paraId="0650D7FB" w14:textId="77777777" w:rsidR="009D2A82" w:rsidRPr="001B6BC9" w:rsidRDefault="009D2A82">
      <w:pPr>
        <w:numPr>
          <w:ilvl w:val="0"/>
          <w:numId w:val="9"/>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forte</w:t>
      </w:r>
      <w:proofErr w:type="gramEnd"/>
      <w:r w:rsidRPr="001B6BC9">
        <w:rPr>
          <w:rFonts w:ascii="Times New Roman" w:hAnsi="Times New Roman" w:cs="Times New Roman"/>
          <w:sz w:val="24"/>
          <w:szCs w:val="24"/>
        </w:rPr>
        <w:t xml:space="preserve"> volumétrie des données IoT ; </w:t>
      </w:r>
    </w:p>
    <w:p w14:paraId="667A78D8" w14:textId="77777777" w:rsidR="009D2A82" w:rsidRPr="001B6BC9" w:rsidRDefault="009D2A82">
      <w:pPr>
        <w:numPr>
          <w:ilvl w:val="0"/>
          <w:numId w:val="9"/>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complexité</w:t>
      </w:r>
      <w:proofErr w:type="gramEnd"/>
      <w:r w:rsidRPr="001B6BC9">
        <w:rPr>
          <w:rFonts w:ascii="Times New Roman" w:hAnsi="Times New Roman" w:cs="Times New Roman"/>
          <w:sz w:val="24"/>
          <w:szCs w:val="24"/>
        </w:rPr>
        <w:t xml:space="preserve"> du traitement temps réel ; </w:t>
      </w:r>
    </w:p>
    <w:p w14:paraId="037AED4F" w14:textId="77777777" w:rsidR="009D2A82" w:rsidRPr="001B6BC9" w:rsidRDefault="009D2A82">
      <w:pPr>
        <w:numPr>
          <w:ilvl w:val="0"/>
          <w:numId w:val="9"/>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dépendance</w:t>
      </w:r>
      <w:proofErr w:type="gramEnd"/>
      <w:r w:rsidRPr="001B6BC9">
        <w:rPr>
          <w:rFonts w:ascii="Times New Roman" w:hAnsi="Times New Roman" w:cs="Times New Roman"/>
          <w:sz w:val="24"/>
          <w:szCs w:val="24"/>
        </w:rPr>
        <w:t xml:space="preserve"> à la qualité des données collectées ; </w:t>
      </w:r>
    </w:p>
    <w:p w14:paraId="1DEEA653" w14:textId="77777777" w:rsidR="009D2A82" w:rsidRPr="001B6BC9" w:rsidRDefault="009D2A82">
      <w:pPr>
        <w:numPr>
          <w:ilvl w:val="0"/>
          <w:numId w:val="9"/>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lastRenderedPageBreak/>
        <w:t>maîtrise</w:t>
      </w:r>
      <w:proofErr w:type="gramEnd"/>
      <w:r w:rsidRPr="001B6BC9">
        <w:rPr>
          <w:rFonts w:ascii="Times New Roman" w:hAnsi="Times New Roman" w:cs="Times New Roman"/>
          <w:sz w:val="24"/>
          <w:szCs w:val="24"/>
        </w:rPr>
        <w:t xml:space="preserve"> partielle de certaines technologies avancées ; </w:t>
      </w:r>
    </w:p>
    <w:p w14:paraId="676F8196" w14:textId="77777777" w:rsidR="009D2A82" w:rsidRPr="001B6BC9" w:rsidRDefault="009D2A82">
      <w:pPr>
        <w:numPr>
          <w:ilvl w:val="0"/>
          <w:numId w:val="9"/>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risque</w:t>
      </w:r>
      <w:proofErr w:type="gramEnd"/>
      <w:r w:rsidRPr="001B6BC9">
        <w:rPr>
          <w:rFonts w:ascii="Times New Roman" w:hAnsi="Times New Roman" w:cs="Times New Roman"/>
          <w:sz w:val="24"/>
          <w:szCs w:val="24"/>
        </w:rPr>
        <w:t xml:space="preserve"> de latence sur les pipelines analytiques ; </w:t>
      </w:r>
    </w:p>
    <w:p w14:paraId="2EEACACC" w14:textId="43BB35A1" w:rsidR="009D2A82" w:rsidRPr="001B6BC9" w:rsidRDefault="009D2A82">
      <w:pPr>
        <w:numPr>
          <w:ilvl w:val="0"/>
          <w:numId w:val="9"/>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complexité</w:t>
      </w:r>
      <w:proofErr w:type="gramEnd"/>
      <w:r w:rsidRPr="001B6BC9">
        <w:rPr>
          <w:rFonts w:ascii="Times New Roman" w:hAnsi="Times New Roman" w:cs="Times New Roman"/>
          <w:sz w:val="24"/>
          <w:szCs w:val="24"/>
        </w:rPr>
        <w:t xml:space="preserve"> des traitements géospatiaux.</w:t>
      </w:r>
    </w:p>
    <w:p w14:paraId="3E8CACA1" w14:textId="5A64BD9F" w:rsidR="009D2A82" w:rsidRPr="001B6BC9" w:rsidRDefault="009D2A82" w:rsidP="00FD75AA">
      <w:pPr>
        <w:pStyle w:val="Titre3"/>
        <w:spacing w:line="276" w:lineRule="auto"/>
        <w:rPr>
          <w:rFonts w:ascii="Times New Roman" w:hAnsi="Times New Roman" w:cs="Times New Roman"/>
          <w:color w:val="auto"/>
          <w:sz w:val="24"/>
          <w:szCs w:val="24"/>
        </w:rPr>
      </w:pPr>
      <w:bookmarkStart w:id="8" w:name="_Toc230859964"/>
      <w:r w:rsidRPr="001B6BC9">
        <w:rPr>
          <w:rFonts w:ascii="Times New Roman" w:hAnsi="Times New Roman" w:cs="Times New Roman"/>
          <w:color w:val="auto"/>
          <w:sz w:val="24"/>
          <w:szCs w:val="24"/>
        </w:rPr>
        <w:t>2.3.</w:t>
      </w:r>
      <w:r w:rsidR="00312EEE" w:rsidRPr="001B6BC9">
        <w:rPr>
          <w:rFonts w:ascii="Times New Roman" w:hAnsi="Times New Roman" w:cs="Times New Roman"/>
          <w:color w:val="auto"/>
          <w:sz w:val="24"/>
          <w:szCs w:val="24"/>
        </w:rPr>
        <w:t xml:space="preserve"> </w:t>
      </w:r>
      <w:r w:rsidRPr="001B6BC9">
        <w:rPr>
          <w:rFonts w:ascii="Times New Roman" w:hAnsi="Times New Roman" w:cs="Times New Roman"/>
          <w:color w:val="auto"/>
          <w:sz w:val="24"/>
          <w:szCs w:val="24"/>
        </w:rPr>
        <w:t>Opportunités</w:t>
      </w:r>
      <w:bookmarkEnd w:id="8"/>
    </w:p>
    <w:p w14:paraId="6178EF81" w14:textId="77777777" w:rsidR="009D2A82" w:rsidRPr="001B6BC9" w:rsidRDefault="009D2A82" w:rsidP="00FD75AA">
      <w:pPr>
        <w:spacing w:line="276" w:lineRule="auto"/>
        <w:rPr>
          <w:rFonts w:ascii="Times New Roman" w:hAnsi="Times New Roman" w:cs="Times New Roman"/>
          <w:sz w:val="24"/>
          <w:szCs w:val="24"/>
        </w:rPr>
      </w:pPr>
      <w:r w:rsidRPr="001B6BC9">
        <w:rPr>
          <w:rFonts w:ascii="Times New Roman" w:hAnsi="Times New Roman" w:cs="Times New Roman"/>
          <w:sz w:val="24"/>
          <w:szCs w:val="24"/>
        </w:rPr>
        <w:t>Le projet offre plusieurs perspectives d’évolution :</w:t>
      </w:r>
    </w:p>
    <w:p w14:paraId="77890A2B" w14:textId="77777777" w:rsidR="009D2A82" w:rsidRPr="001B6BC9" w:rsidRDefault="009D2A82">
      <w:pPr>
        <w:numPr>
          <w:ilvl w:val="0"/>
          <w:numId w:val="10"/>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optimisation</w:t>
      </w:r>
      <w:proofErr w:type="gramEnd"/>
      <w:r w:rsidRPr="001B6BC9">
        <w:rPr>
          <w:rFonts w:ascii="Times New Roman" w:hAnsi="Times New Roman" w:cs="Times New Roman"/>
          <w:sz w:val="24"/>
          <w:szCs w:val="24"/>
        </w:rPr>
        <w:t xml:space="preserve"> intelligente des tournées de collecte ; </w:t>
      </w:r>
    </w:p>
    <w:p w14:paraId="5F57F972" w14:textId="77777777" w:rsidR="009D2A82" w:rsidRPr="001B6BC9" w:rsidRDefault="009D2A82">
      <w:pPr>
        <w:numPr>
          <w:ilvl w:val="0"/>
          <w:numId w:val="10"/>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réduction</w:t>
      </w:r>
      <w:proofErr w:type="gramEnd"/>
      <w:r w:rsidRPr="001B6BC9">
        <w:rPr>
          <w:rFonts w:ascii="Times New Roman" w:hAnsi="Times New Roman" w:cs="Times New Roman"/>
          <w:sz w:val="24"/>
          <w:szCs w:val="24"/>
        </w:rPr>
        <w:t xml:space="preserve"> des coûts opérationnels ; </w:t>
      </w:r>
    </w:p>
    <w:p w14:paraId="4D0984EC" w14:textId="77777777" w:rsidR="009D2A82" w:rsidRPr="001B6BC9" w:rsidRDefault="009D2A82">
      <w:pPr>
        <w:numPr>
          <w:ilvl w:val="0"/>
          <w:numId w:val="10"/>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amélioration</w:t>
      </w:r>
      <w:proofErr w:type="gramEnd"/>
      <w:r w:rsidRPr="001B6BC9">
        <w:rPr>
          <w:rFonts w:ascii="Times New Roman" w:hAnsi="Times New Roman" w:cs="Times New Roman"/>
          <w:sz w:val="24"/>
          <w:szCs w:val="24"/>
        </w:rPr>
        <w:t xml:space="preserve"> des indicateurs environnementaux ; </w:t>
      </w:r>
    </w:p>
    <w:p w14:paraId="013D2AE7" w14:textId="77777777" w:rsidR="009D2A82" w:rsidRPr="001B6BC9" w:rsidRDefault="009D2A82">
      <w:pPr>
        <w:numPr>
          <w:ilvl w:val="0"/>
          <w:numId w:val="10"/>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développement</w:t>
      </w:r>
      <w:proofErr w:type="gramEnd"/>
      <w:r w:rsidRPr="001B6BC9">
        <w:rPr>
          <w:rFonts w:ascii="Times New Roman" w:hAnsi="Times New Roman" w:cs="Times New Roman"/>
          <w:sz w:val="24"/>
          <w:szCs w:val="24"/>
        </w:rPr>
        <w:t xml:space="preserve"> futur de modèles prédictifs ; </w:t>
      </w:r>
    </w:p>
    <w:p w14:paraId="22A3993D" w14:textId="77777777" w:rsidR="009D2A82" w:rsidRPr="001B6BC9" w:rsidRDefault="009D2A82">
      <w:pPr>
        <w:numPr>
          <w:ilvl w:val="0"/>
          <w:numId w:val="10"/>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intégration</w:t>
      </w:r>
      <w:proofErr w:type="gramEnd"/>
      <w:r w:rsidRPr="001B6BC9">
        <w:rPr>
          <w:rFonts w:ascii="Times New Roman" w:hAnsi="Times New Roman" w:cs="Times New Roman"/>
          <w:sz w:val="24"/>
          <w:szCs w:val="24"/>
        </w:rPr>
        <w:t xml:space="preserve"> dans des projets Smart City ; </w:t>
      </w:r>
    </w:p>
    <w:p w14:paraId="5C2972EB" w14:textId="668A04CD" w:rsidR="009D2A82" w:rsidRPr="001B6BC9" w:rsidRDefault="009D2A82">
      <w:pPr>
        <w:numPr>
          <w:ilvl w:val="0"/>
          <w:numId w:val="10"/>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valorisation</w:t>
      </w:r>
      <w:proofErr w:type="gramEnd"/>
      <w:r w:rsidRPr="001B6BC9">
        <w:rPr>
          <w:rFonts w:ascii="Times New Roman" w:hAnsi="Times New Roman" w:cs="Times New Roman"/>
          <w:sz w:val="24"/>
          <w:szCs w:val="24"/>
        </w:rPr>
        <w:t xml:space="preserve"> des données analytiques auprès des collectivités. </w:t>
      </w:r>
    </w:p>
    <w:p w14:paraId="41E83350" w14:textId="3142800D" w:rsidR="009D2A82" w:rsidRPr="001B6BC9" w:rsidRDefault="009D2A82" w:rsidP="00FD75AA">
      <w:pPr>
        <w:pStyle w:val="Titre3"/>
        <w:spacing w:line="276" w:lineRule="auto"/>
        <w:rPr>
          <w:rFonts w:ascii="Times New Roman" w:hAnsi="Times New Roman" w:cs="Times New Roman"/>
          <w:color w:val="auto"/>
          <w:sz w:val="24"/>
          <w:szCs w:val="24"/>
        </w:rPr>
      </w:pPr>
      <w:bookmarkStart w:id="9" w:name="_Toc230859965"/>
      <w:r w:rsidRPr="001B6BC9">
        <w:rPr>
          <w:rFonts w:ascii="Times New Roman" w:hAnsi="Times New Roman" w:cs="Times New Roman"/>
          <w:color w:val="auto"/>
          <w:sz w:val="24"/>
          <w:szCs w:val="24"/>
        </w:rPr>
        <w:t>2.4. Menaces</w:t>
      </w:r>
      <w:bookmarkEnd w:id="9"/>
    </w:p>
    <w:p w14:paraId="03FB874C" w14:textId="77777777" w:rsidR="009D2A82" w:rsidRPr="001B6BC9" w:rsidRDefault="009D2A82" w:rsidP="00FD75AA">
      <w:pPr>
        <w:spacing w:line="276" w:lineRule="auto"/>
        <w:rPr>
          <w:rFonts w:ascii="Times New Roman" w:hAnsi="Times New Roman" w:cs="Times New Roman"/>
          <w:sz w:val="24"/>
          <w:szCs w:val="24"/>
        </w:rPr>
      </w:pPr>
      <w:r w:rsidRPr="001B6BC9">
        <w:rPr>
          <w:rFonts w:ascii="Times New Roman" w:hAnsi="Times New Roman" w:cs="Times New Roman"/>
          <w:sz w:val="24"/>
          <w:szCs w:val="24"/>
        </w:rPr>
        <w:t>Plusieurs risques externes peuvent affecter le projet :</w:t>
      </w:r>
    </w:p>
    <w:p w14:paraId="638210DA" w14:textId="77777777" w:rsidR="009D2A82" w:rsidRPr="001B6BC9" w:rsidRDefault="009D2A82">
      <w:pPr>
        <w:numPr>
          <w:ilvl w:val="0"/>
          <w:numId w:val="11"/>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indisponibilité</w:t>
      </w:r>
      <w:proofErr w:type="gramEnd"/>
      <w:r w:rsidRPr="001B6BC9">
        <w:rPr>
          <w:rFonts w:ascii="Times New Roman" w:hAnsi="Times New Roman" w:cs="Times New Roman"/>
          <w:sz w:val="24"/>
          <w:szCs w:val="24"/>
        </w:rPr>
        <w:t xml:space="preserve"> ou défaillance des capteurs IoT ; </w:t>
      </w:r>
    </w:p>
    <w:p w14:paraId="0FCD556A" w14:textId="77777777" w:rsidR="009D2A82" w:rsidRPr="001B6BC9" w:rsidRDefault="009D2A82">
      <w:pPr>
        <w:numPr>
          <w:ilvl w:val="0"/>
          <w:numId w:val="11"/>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augmentation</w:t>
      </w:r>
      <w:proofErr w:type="gramEnd"/>
      <w:r w:rsidRPr="001B6BC9">
        <w:rPr>
          <w:rFonts w:ascii="Times New Roman" w:hAnsi="Times New Roman" w:cs="Times New Roman"/>
          <w:sz w:val="24"/>
          <w:szCs w:val="24"/>
        </w:rPr>
        <w:t xml:space="preserve"> des coûts cloud et stockage ; </w:t>
      </w:r>
    </w:p>
    <w:p w14:paraId="53526B4B" w14:textId="77777777" w:rsidR="009D2A82" w:rsidRPr="001B6BC9" w:rsidRDefault="009D2A82">
      <w:pPr>
        <w:numPr>
          <w:ilvl w:val="0"/>
          <w:numId w:val="11"/>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problèmes</w:t>
      </w:r>
      <w:proofErr w:type="gramEnd"/>
      <w:r w:rsidRPr="001B6BC9">
        <w:rPr>
          <w:rFonts w:ascii="Times New Roman" w:hAnsi="Times New Roman" w:cs="Times New Roman"/>
          <w:sz w:val="24"/>
          <w:szCs w:val="24"/>
        </w:rPr>
        <w:t xml:space="preserve"> de qualité ou de perte de données ; </w:t>
      </w:r>
    </w:p>
    <w:p w14:paraId="1BEB0765" w14:textId="77777777" w:rsidR="009D2A82" w:rsidRPr="001B6BC9" w:rsidRDefault="009D2A82">
      <w:pPr>
        <w:numPr>
          <w:ilvl w:val="0"/>
          <w:numId w:val="11"/>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évolution</w:t>
      </w:r>
      <w:proofErr w:type="gramEnd"/>
      <w:r w:rsidRPr="001B6BC9">
        <w:rPr>
          <w:rFonts w:ascii="Times New Roman" w:hAnsi="Times New Roman" w:cs="Times New Roman"/>
          <w:sz w:val="24"/>
          <w:szCs w:val="24"/>
        </w:rPr>
        <w:t xml:space="preserve"> des contraintes réglementaires ; </w:t>
      </w:r>
    </w:p>
    <w:p w14:paraId="786F5B4E" w14:textId="41C299AB" w:rsidR="00B32F59" w:rsidRPr="001B6BC9" w:rsidRDefault="009D2A82">
      <w:pPr>
        <w:numPr>
          <w:ilvl w:val="0"/>
          <w:numId w:val="11"/>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dépendance</w:t>
      </w:r>
      <w:proofErr w:type="gramEnd"/>
      <w:r w:rsidRPr="001B6BC9">
        <w:rPr>
          <w:rFonts w:ascii="Times New Roman" w:hAnsi="Times New Roman" w:cs="Times New Roman"/>
          <w:sz w:val="24"/>
          <w:szCs w:val="24"/>
        </w:rPr>
        <w:t xml:space="preserve"> à certains outils ou technologies.</w:t>
      </w:r>
    </w:p>
    <w:p w14:paraId="3A04F046" w14:textId="1F8ADFF1" w:rsidR="000C6673" w:rsidRPr="001B6BC9" w:rsidRDefault="000C6673" w:rsidP="00312EEE">
      <w:pPr>
        <w:pStyle w:val="Titre2"/>
        <w:spacing w:line="276" w:lineRule="auto"/>
        <w:rPr>
          <w:rFonts w:ascii="Times New Roman" w:hAnsi="Times New Roman" w:cs="Times New Roman"/>
          <w:b/>
          <w:bCs/>
          <w:color w:val="auto"/>
          <w:sz w:val="24"/>
          <w:szCs w:val="24"/>
        </w:rPr>
      </w:pPr>
      <w:bookmarkStart w:id="10" w:name="_Toc230859966"/>
      <w:r w:rsidRPr="001B6BC9">
        <w:rPr>
          <w:rFonts w:ascii="Times New Roman" w:hAnsi="Times New Roman" w:cs="Times New Roman"/>
          <w:b/>
          <w:bCs/>
          <w:color w:val="auto"/>
          <w:sz w:val="24"/>
          <w:szCs w:val="24"/>
        </w:rPr>
        <w:t>3. Identification des risques</w:t>
      </w:r>
      <w:bookmarkEnd w:id="10"/>
    </w:p>
    <w:p w14:paraId="68648C3A" w14:textId="77777777" w:rsidR="00312EEE" w:rsidRPr="001B6BC9" w:rsidRDefault="00312EEE" w:rsidP="00312EEE"/>
    <w:tbl>
      <w:tblPr>
        <w:tblStyle w:val="TableauListe3-Accentuation1"/>
        <w:tblW w:w="5141" w:type="pct"/>
        <w:tblLook w:val="04A0" w:firstRow="1" w:lastRow="0" w:firstColumn="1" w:lastColumn="0" w:noHBand="0" w:noVBand="1"/>
      </w:tblPr>
      <w:tblGrid>
        <w:gridCol w:w="2712"/>
        <w:gridCol w:w="1401"/>
        <w:gridCol w:w="1029"/>
        <w:gridCol w:w="1155"/>
        <w:gridCol w:w="3021"/>
      </w:tblGrid>
      <w:tr w:rsidR="000C6673" w:rsidRPr="001B6BC9" w14:paraId="38FD99C7" w14:textId="77777777" w:rsidTr="006D2DAD">
        <w:trPr>
          <w:cnfStyle w:val="100000000000" w:firstRow="1" w:lastRow="0" w:firstColumn="0" w:lastColumn="0" w:oddVBand="0" w:evenVBand="0" w:oddHBand="0" w:evenHBand="0" w:firstRowFirstColumn="0" w:firstRowLastColumn="0" w:lastRowFirstColumn="0" w:lastRowLastColumn="0"/>
          <w:trHeight w:val="240"/>
        </w:trPr>
        <w:tc>
          <w:tcPr>
            <w:cnfStyle w:val="001000000100" w:firstRow="0" w:lastRow="0" w:firstColumn="1" w:lastColumn="0" w:oddVBand="0" w:evenVBand="0" w:oddHBand="0" w:evenHBand="0" w:firstRowFirstColumn="1" w:firstRowLastColumn="0" w:lastRowFirstColumn="0" w:lastRowLastColumn="0"/>
            <w:tcW w:w="1455" w:type="pct"/>
            <w:vAlign w:val="center"/>
            <w:hideMark/>
          </w:tcPr>
          <w:p w14:paraId="02433DE7" w14:textId="77777777" w:rsidR="000C6673" w:rsidRPr="001B6BC9" w:rsidRDefault="000C6673" w:rsidP="00FD75AA">
            <w:pPr>
              <w:spacing w:line="276" w:lineRule="auto"/>
              <w:rPr>
                <w:rFonts w:ascii="Times New Roman" w:hAnsi="Times New Roman" w:cs="Times New Roman"/>
                <w:color w:val="auto"/>
                <w:sz w:val="24"/>
                <w:szCs w:val="24"/>
              </w:rPr>
            </w:pPr>
            <w:r w:rsidRPr="001B6BC9">
              <w:rPr>
                <w:rFonts w:ascii="Times New Roman" w:hAnsi="Times New Roman" w:cs="Times New Roman"/>
                <w:color w:val="auto"/>
                <w:sz w:val="24"/>
                <w:szCs w:val="24"/>
              </w:rPr>
              <w:t>Risque</w:t>
            </w:r>
          </w:p>
        </w:tc>
        <w:tc>
          <w:tcPr>
            <w:tcW w:w="752" w:type="pct"/>
            <w:vAlign w:val="center"/>
            <w:hideMark/>
          </w:tcPr>
          <w:p w14:paraId="68AA7E4A" w14:textId="77777777" w:rsidR="000C6673" w:rsidRPr="001B6BC9" w:rsidRDefault="000C6673"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Probabilité</w:t>
            </w:r>
          </w:p>
        </w:tc>
        <w:tc>
          <w:tcPr>
            <w:tcW w:w="552" w:type="pct"/>
            <w:vAlign w:val="center"/>
            <w:hideMark/>
          </w:tcPr>
          <w:p w14:paraId="6FBBBFA3" w14:textId="77777777" w:rsidR="000C6673" w:rsidRPr="001B6BC9" w:rsidRDefault="000C6673"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Impact</w:t>
            </w:r>
          </w:p>
        </w:tc>
        <w:tc>
          <w:tcPr>
            <w:tcW w:w="620" w:type="pct"/>
            <w:vAlign w:val="center"/>
            <w:hideMark/>
          </w:tcPr>
          <w:p w14:paraId="10B3D07F" w14:textId="77777777" w:rsidR="000C6673" w:rsidRPr="001B6BC9" w:rsidRDefault="000C6673"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Criticité</w:t>
            </w:r>
          </w:p>
        </w:tc>
        <w:tc>
          <w:tcPr>
            <w:tcW w:w="1621" w:type="pct"/>
            <w:vAlign w:val="center"/>
            <w:hideMark/>
          </w:tcPr>
          <w:p w14:paraId="5D524A6A" w14:textId="77777777" w:rsidR="000C6673" w:rsidRPr="001B6BC9" w:rsidRDefault="000C6673"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Mitigation</w:t>
            </w:r>
          </w:p>
        </w:tc>
      </w:tr>
      <w:tr w:rsidR="000C6673" w:rsidRPr="001B6BC9" w14:paraId="17D44F5B" w14:textId="77777777" w:rsidTr="006D2DAD">
        <w:trPr>
          <w:cnfStyle w:val="000000100000" w:firstRow="0" w:lastRow="0" w:firstColumn="0" w:lastColumn="0" w:oddVBand="0" w:evenVBand="0" w:oddHBand="1" w:evenHBand="0" w:firstRowFirstColumn="0" w:firstRowLastColumn="0" w:lastRowFirstColumn="0" w:lastRowLastColumn="0"/>
          <w:trHeight w:val="482"/>
        </w:trPr>
        <w:tc>
          <w:tcPr>
            <w:cnfStyle w:val="001000000000" w:firstRow="0" w:lastRow="0" w:firstColumn="1" w:lastColumn="0" w:oddVBand="0" w:evenVBand="0" w:oddHBand="0" w:evenHBand="0" w:firstRowFirstColumn="0" w:firstRowLastColumn="0" w:lastRowFirstColumn="0" w:lastRowLastColumn="0"/>
            <w:tcW w:w="1455" w:type="pct"/>
            <w:vAlign w:val="center"/>
            <w:hideMark/>
          </w:tcPr>
          <w:p w14:paraId="740135E4" w14:textId="77777777" w:rsidR="000C6673" w:rsidRPr="001B6BC9" w:rsidRDefault="000C6673"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Perte de données</w:t>
            </w:r>
          </w:p>
        </w:tc>
        <w:tc>
          <w:tcPr>
            <w:tcW w:w="752" w:type="pct"/>
            <w:vAlign w:val="center"/>
            <w:hideMark/>
          </w:tcPr>
          <w:p w14:paraId="6D7D5A6B" w14:textId="77777777" w:rsidR="000C6673" w:rsidRPr="001B6BC9" w:rsidRDefault="000C6673"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Faible</w:t>
            </w:r>
          </w:p>
        </w:tc>
        <w:tc>
          <w:tcPr>
            <w:tcW w:w="552" w:type="pct"/>
            <w:vAlign w:val="center"/>
            <w:hideMark/>
          </w:tcPr>
          <w:p w14:paraId="7D02BEF7" w14:textId="77777777" w:rsidR="000C6673" w:rsidRPr="001B6BC9" w:rsidRDefault="000C6673"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Critique</w:t>
            </w:r>
          </w:p>
        </w:tc>
        <w:tc>
          <w:tcPr>
            <w:tcW w:w="620" w:type="pct"/>
            <w:vAlign w:val="center"/>
            <w:hideMark/>
          </w:tcPr>
          <w:p w14:paraId="6D6512EC" w14:textId="77777777" w:rsidR="000C6673" w:rsidRPr="001B6BC9" w:rsidRDefault="000C6673"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Élevée</w:t>
            </w:r>
          </w:p>
        </w:tc>
        <w:tc>
          <w:tcPr>
            <w:tcW w:w="1621" w:type="pct"/>
            <w:vAlign w:val="center"/>
            <w:hideMark/>
          </w:tcPr>
          <w:p w14:paraId="5993D80D" w14:textId="77777777" w:rsidR="000C6673" w:rsidRPr="001B6BC9" w:rsidRDefault="000C6673"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Sauvegardes automatisées et réplication</w:t>
            </w:r>
          </w:p>
        </w:tc>
      </w:tr>
      <w:tr w:rsidR="000C6673" w:rsidRPr="001B6BC9" w14:paraId="11BED08E" w14:textId="77777777" w:rsidTr="006D2DAD">
        <w:trPr>
          <w:trHeight w:val="471"/>
        </w:trPr>
        <w:tc>
          <w:tcPr>
            <w:cnfStyle w:val="001000000000" w:firstRow="0" w:lastRow="0" w:firstColumn="1" w:lastColumn="0" w:oddVBand="0" w:evenVBand="0" w:oddHBand="0" w:evenHBand="0" w:firstRowFirstColumn="0" w:firstRowLastColumn="0" w:lastRowFirstColumn="0" w:lastRowLastColumn="0"/>
            <w:tcW w:w="1455" w:type="pct"/>
            <w:vAlign w:val="center"/>
            <w:hideMark/>
          </w:tcPr>
          <w:p w14:paraId="46F5075C" w14:textId="77777777" w:rsidR="000C6673" w:rsidRPr="001B6BC9" w:rsidRDefault="000C6673"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Qualité données &lt;95%</w:t>
            </w:r>
          </w:p>
        </w:tc>
        <w:tc>
          <w:tcPr>
            <w:tcW w:w="752" w:type="pct"/>
            <w:vAlign w:val="center"/>
            <w:hideMark/>
          </w:tcPr>
          <w:p w14:paraId="41284231" w14:textId="77777777" w:rsidR="000C6673" w:rsidRPr="001B6BC9" w:rsidRDefault="000C6673"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Moyenne</w:t>
            </w:r>
          </w:p>
        </w:tc>
        <w:tc>
          <w:tcPr>
            <w:tcW w:w="552" w:type="pct"/>
            <w:vAlign w:val="center"/>
            <w:hideMark/>
          </w:tcPr>
          <w:p w14:paraId="40802F9C" w14:textId="77777777" w:rsidR="000C6673" w:rsidRPr="001B6BC9" w:rsidRDefault="000C6673"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w:t>
            </w:r>
          </w:p>
        </w:tc>
        <w:tc>
          <w:tcPr>
            <w:tcW w:w="620" w:type="pct"/>
            <w:vAlign w:val="center"/>
            <w:hideMark/>
          </w:tcPr>
          <w:p w14:paraId="10AF5D66" w14:textId="77777777" w:rsidR="000C6673" w:rsidRPr="001B6BC9" w:rsidRDefault="000C6673"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Moyenne</w:t>
            </w:r>
          </w:p>
        </w:tc>
        <w:tc>
          <w:tcPr>
            <w:tcW w:w="1621" w:type="pct"/>
            <w:vAlign w:val="center"/>
            <w:hideMark/>
          </w:tcPr>
          <w:p w14:paraId="329ED0D9" w14:textId="77777777" w:rsidR="000C6673" w:rsidRPr="001B6BC9" w:rsidRDefault="000C6673"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 xml:space="preserve">Validation Great Expectations + </w:t>
            </w:r>
            <w:proofErr w:type="spellStart"/>
            <w:r w:rsidRPr="001B6BC9">
              <w:rPr>
                <w:rFonts w:ascii="Times New Roman" w:hAnsi="Times New Roman" w:cs="Times New Roman"/>
                <w:sz w:val="24"/>
                <w:szCs w:val="24"/>
              </w:rPr>
              <w:t>Pydantic</w:t>
            </w:r>
            <w:proofErr w:type="spellEnd"/>
          </w:p>
        </w:tc>
      </w:tr>
      <w:tr w:rsidR="000C6673" w:rsidRPr="001B6BC9" w14:paraId="2EBA0C9B" w14:textId="77777777" w:rsidTr="006D2DAD">
        <w:trPr>
          <w:cnfStyle w:val="000000100000" w:firstRow="0" w:lastRow="0" w:firstColumn="0" w:lastColumn="0" w:oddVBand="0" w:evenVBand="0" w:oddHBand="1" w:evenHBand="0" w:firstRowFirstColumn="0" w:firstRowLastColumn="0" w:lastRowFirstColumn="0" w:lastRowLastColumn="0"/>
          <w:trHeight w:val="482"/>
        </w:trPr>
        <w:tc>
          <w:tcPr>
            <w:cnfStyle w:val="001000000000" w:firstRow="0" w:lastRow="0" w:firstColumn="1" w:lastColumn="0" w:oddVBand="0" w:evenVBand="0" w:oddHBand="0" w:evenHBand="0" w:firstRowFirstColumn="0" w:firstRowLastColumn="0" w:lastRowFirstColumn="0" w:lastRowLastColumn="0"/>
            <w:tcW w:w="1455" w:type="pct"/>
            <w:vAlign w:val="center"/>
            <w:hideMark/>
          </w:tcPr>
          <w:p w14:paraId="60538225" w14:textId="77777777" w:rsidR="000C6673" w:rsidRPr="001B6BC9" w:rsidRDefault="000C6673"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Latence pipeline &gt;2s</w:t>
            </w:r>
          </w:p>
        </w:tc>
        <w:tc>
          <w:tcPr>
            <w:tcW w:w="752" w:type="pct"/>
            <w:vAlign w:val="center"/>
            <w:hideMark/>
          </w:tcPr>
          <w:p w14:paraId="7EB4A5DF" w14:textId="77777777" w:rsidR="000C6673" w:rsidRPr="001B6BC9" w:rsidRDefault="000C6673"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Moyenne</w:t>
            </w:r>
          </w:p>
        </w:tc>
        <w:tc>
          <w:tcPr>
            <w:tcW w:w="552" w:type="pct"/>
            <w:vAlign w:val="center"/>
            <w:hideMark/>
          </w:tcPr>
          <w:p w14:paraId="734C5372" w14:textId="77777777" w:rsidR="000C6673" w:rsidRPr="001B6BC9" w:rsidRDefault="000C6673"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w:t>
            </w:r>
          </w:p>
        </w:tc>
        <w:tc>
          <w:tcPr>
            <w:tcW w:w="620" w:type="pct"/>
            <w:vAlign w:val="center"/>
            <w:hideMark/>
          </w:tcPr>
          <w:p w14:paraId="522A2AEF" w14:textId="77777777" w:rsidR="000C6673" w:rsidRPr="001B6BC9" w:rsidRDefault="000C6673"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Moyenne</w:t>
            </w:r>
          </w:p>
        </w:tc>
        <w:tc>
          <w:tcPr>
            <w:tcW w:w="1621" w:type="pct"/>
            <w:vAlign w:val="center"/>
            <w:hideMark/>
          </w:tcPr>
          <w:p w14:paraId="36BDE9AB" w14:textId="77777777" w:rsidR="000C6673" w:rsidRPr="001B6BC9" w:rsidRDefault="000C6673"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Optimisation Spark et cache Redis</w:t>
            </w:r>
          </w:p>
        </w:tc>
      </w:tr>
      <w:tr w:rsidR="000C6673" w:rsidRPr="001B6BC9" w14:paraId="481A086D" w14:textId="77777777" w:rsidTr="006D2DAD">
        <w:trPr>
          <w:trHeight w:val="482"/>
        </w:trPr>
        <w:tc>
          <w:tcPr>
            <w:cnfStyle w:val="001000000000" w:firstRow="0" w:lastRow="0" w:firstColumn="1" w:lastColumn="0" w:oddVBand="0" w:evenVBand="0" w:oddHBand="0" w:evenHBand="0" w:firstRowFirstColumn="0" w:firstRowLastColumn="0" w:lastRowFirstColumn="0" w:lastRowLastColumn="0"/>
            <w:tcW w:w="1455" w:type="pct"/>
            <w:vAlign w:val="center"/>
            <w:hideMark/>
          </w:tcPr>
          <w:p w14:paraId="328254BA" w14:textId="77777777" w:rsidR="000C6673" w:rsidRPr="001B6BC9" w:rsidRDefault="000C6673"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Saturation stockage</w:t>
            </w:r>
          </w:p>
        </w:tc>
        <w:tc>
          <w:tcPr>
            <w:tcW w:w="752" w:type="pct"/>
            <w:vAlign w:val="center"/>
            <w:hideMark/>
          </w:tcPr>
          <w:p w14:paraId="4CF922CF" w14:textId="77777777" w:rsidR="000C6673" w:rsidRPr="001B6BC9" w:rsidRDefault="000C6673"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Moyenne</w:t>
            </w:r>
          </w:p>
        </w:tc>
        <w:tc>
          <w:tcPr>
            <w:tcW w:w="552" w:type="pct"/>
            <w:vAlign w:val="center"/>
            <w:hideMark/>
          </w:tcPr>
          <w:p w14:paraId="0CB944BB" w14:textId="77777777" w:rsidR="000C6673" w:rsidRPr="001B6BC9" w:rsidRDefault="000C6673"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Élevé</w:t>
            </w:r>
          </w:p>
        </w:tc>
        <w:tc>
          <w:tcPr>
            <w:tcW w:w="620" w:type="pct"/>
            <w:vAlign w:val="center"/>
            <w:hideMark/>
          </w:tcPr>
          <w:p w14:paraId="3A8E7221" w14:textId="77777777" w:rsidR="000C6673" w:rsidRPr="001B6BC9" w:rsidRDefault="000C6673"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Élevée</w:t>
            </w:r>
          </w:p>
        </w:tc>
        <w:tc>
          <w:tcPr>
            <w:tcW w:w="1621" w:type="pct"/>
            <w:vAlign w:val="center"/>
            <w:hideMark/>
          </w:tcPr>
          <w:p w14:paraId="05BD3EAC" w14:textId="77777777" w:rsidR="000C6673" w:rsidRPr="001B6BC9" w:rsidRDefault="000C6673"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Partitionnement et archivage MinIO</w:t>
            </w:r>
          </w:p>
        </w:tc>
      </w:tr>
      <w:tr w:rsidR="000C6673" w:rsidRPr="001B6BC9" w14:paraId="2D4BCFBA" w14:textId="77777777" w:rsidTr="006D2DAD">
        <w:trPr>
          <w:cnfStyle w:val="000000100000" w:firstRow="0" w:lastRow="0" w:firstColumn="0" w:lastColumn="0" w:oddVBand="0" w:evenVBand="0" w:oddHBand="1" w:evenHBand="0" w:firstRowFirstColumn="0" w:firstRowLastColumn="0" w:lastRowFirstColumn="0" w:lastRowLastColumn="0"/>
          <w:trHeight w:val="482"/>
        </w:trPr>
        <w:tc>
          <w:tcPr>
            <w:cnfStyle w:val="001000000000" w:firstRow="0" w:lastRow="0" w:firstColumn="1" w:lastColumn="0" w:oddVBand="0" w:evenVBand="0" w:oddHBand="0" w:evenHBand="0" w:firstRowFirstColumn="0" w:firstRowLastColumn="0" w:lastRowFirstColumn="0" w:lastRowLastColumn="0"/>
            <w:tcW w:w="1455" w:type="pct"/>
            <w:vAlign w:val="center"/>
            <w:hideMark/>
          </w:tcPr>
          <w:p w14:paraId="29C2236D" w14:textId="57539158" w:rsidR="000C6673" w:rsidRPr="001B6BC9" w:rsidRDefault="000C6673"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Échec pipeline ELT</w:t>
            </w:r>
          </w:p>
        </w:tc>
        <w:tc>
          <w:tcPr>
            <w:tcW w:w="752" w:type="pct"/>
            <w:vAlign w:val="center"/>
            <w:hideMark/>
          </w:tcPr>
          <w:p w14:paraId="17D5E0AC" w14:textId="77777777" w:rsidR="000C6673" w:rsidRPr="001B6BC9" w:rsidRDefault="000C6673"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Moyenne</w:t>
            </w:r>
          </w:p>
        </w:tc>
        <w:tc>
          <w:tcPr>
            <w:tcW w:w="552" w:type="pct"/>
            <w:vAlign w:val="center"/>
            <w:hideMark/>
          </w:tcPr>
          <w:p w14:paraId="0318D252" w14:textId="77777777" w:rsidR="000C6673" w:rsidRPr="001B6BC9" w:rsidRDefault="000C6673"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Élevé</w:t>
            </w:r>
          </w:p>
        </w:tc>
        <w:tc>
          <w:tcPr>
            <w:tcW w:w="620" w:type="pct"/>
            <w:vAlign w:val="center"/>
            <w:hideMark/>
          </w:tcPr>
          <w:p w14:paraId="6A49513A" w14:textId="77777777" w:rsidR="000C6673" w:rsidRPr="001B6BC9" w:rsidRDefault="000C6673"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Élevée</w:t>
            </w:r>
          </w:p>
        </w:tc>
        <w:tc>
          <w:tcPr>
            <w:tcW w:w="1621" w:type="pct"/>
            <w:vAlign w:val="center"/>
            <w:hideMark/>
          </w:tcPr>
          <w:p w14:paraId="19BE1C2E" w14:textId="77777777" w:rsidR="000C6673" w:rsidRPr="001B6BC9" w:rsidRDefault="000C6673"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 xml:space="preserve">Monitoring </w:t>
            </w:r>
            <w:proofErr w:type="spellStart"/>
            <w:r w:rsidRPr="001B6BC9">
              <w:rPr>
                <w:rFonts w:ascii="Times New Roman" w:hAnsi="Times New Roman" w:cs="Times New Roman"/>
                <w:sz w:val="24"/>
                <w:szCs w:val="24"/>
              </w:rPr>
              <w:t>Airflow</w:t>
            </w:r>
            <w:proofErr w:type="spellEnd"/>
            <w:r w:rsidRPr="001B6BC9">
              <w:rPr>
                <w:rFonts w:ascii="Times New Roman" w:hAnsi="Times New Roman" w:cs="Times New Roman"/>
                <w:sz w:val="24"/>
                <w:szCs w:val="24"/>
              </w:rPr>
              <w:t xml:space="preserve"> et alertes</w:t>
            </w:r>
          </w:p>
        </w:tc>
      </w:tr>
      <w:tr w:rsidR="000C6673" w:rsidRPr="001B6BC9" w14:paraId="3B989C80" w14:textId="77777777" w:rsidTr="006D2DAD">
        <w:trPr>
          <w:trHeight w:val="482"/>
        </w:trPr>
        <w:tc>
          <w:tcPr>
            <w:cnfStyle w:val="001000000000" w:firstRow="0" w:lastRow="0" w:firstColumn="1" w:lastColumn="0" w:oddVBand="0" w:evenVBand="0" w:oddHBand="0" w:evenHBand="0" w:firstRowFirstColumn="0" w:firstRowLastColumn="0" w:lastRowFirstColumn="0" w:lastRowLastColumn="0"/>
            <w:tcW w:w="1455" w:type="pct"/>
            <w:vAlign w:val="center"/>
            <w:hideMark/>
          </w:tcPr>
          <w:p w14:paraId="506CE331" w14:textId="77777777" w:rsidR="000C6673" w:rsidRPr="001B6BC9" w:rsidRDefault="000C6673"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Mauvaises performances analytiques</w:t>
            </w:r>
          </w:p>
        </w:tc>
        <w:tc>
          <w:tcPr>
            <w:tcW w:w="752" w:type="pct"/>
            <w:vAlign w:val="center"/>
            <w:hideMark/>
          </w:tcPr>
          <w:p w14:paraId="7C54B9B8" w14:textId="77777777" w:rsidR="000C6673" w:rsidRPr="001B6BC9" w:rsidRDefault="000C6673"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Moyenne</w:t>
            </w:r>
          </w:p>
        </w:tc>
        <w:tc>
          <w:tcPr>
            <w:tcW w:w="552" w:type="pct"/>
            <w:vAlign w:val="center"/>
            <w:hideMark/>
          </w:tcPr>
          <w:p w14:paraId="5965CFC3" w14:textId="77777777" w:rsidR="000C6673" w:rsidRPr="001B6BC9" w:rsidRDefault="000C6673"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w:t>
            </w:r>
          </w:p>
        </w:tc>
        <w:tc>
          <w:tcPr>
            <w:tcW w:w="620" w:type="pct"/>
            <w:vAlign w:val="center"/>
            <w:hideMark/>
          </w:tcPr>
          <w:p w14:paraId="31E058DD" w14:textId="77777777" w:rsidR="000C6673" w:rsidRPr="001B6BC9" w:rsidRDefault="000C6673"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Moyenne</w:t>
            </w:r>
          </w:p>
        </w:tc>
        <w:tc>
          <w:tcPr>
            <w:tcW w:w="1621" w:type="pct"/>
            <w:vAlign w:val="center"/>
            <w:hideMark/>
          </w:tcPr>
          <w:p w14:paraId="06BDD4C7" w14:textId="77777777" w:rsidR="000C6673" w:rsidRPr="001B6BC9" w:rsidRDefault="000C6673"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 xml:space="preserve">Agrégats </w:t>
            </w:r>
            <w:proofErr w:type="spellStart"/>
            <w:r w:rsidRPr="001B6BC9">
              <w:rPr>
                <w:rFonts w:ascii="Times New Roman" w:hAnsi="Times New Roman" w:cs="Times New Roman"/>
                <w:sz w:val="24"/>
                <w:szCs w:val="24"/>
              </w:rPr>
              <w:t>pré-calculés</w:t>
            </w:r>
            <w:proofErr w:type="spellEnd"/>
            <w:r w:rsidRPr="001B6BC9">
              <w:rPr>
                <w:rFonts w:ascii="Times New Roman" w:hAnsi="Times New Roman" w:cs="Times New Roman"/>
                <w:sz w:val="24"/>
                <w:szCs w:val="24"/>
              </w:rPr>
              <w:t xml:space="preserve"> et indexation</w:t>
            </w:r>
          </w:p>
        </w:tc>
      </w:tr>
      <w:tr w:rsidR="000C6673" w:rsidRPr="001B6BC9" w14:paraId="2F453319" w14:textId="77777777" w:rsidTr="006D2DAD">
        <w:trPr>
          <w:cnfStyle w:val="000000100000" w:firstRow="0" w:lastRow="0" w:firstColumn="0" w:lastColumn="0" w:oddVBand="0" w:evenVBand="0" w:oddHBand="1"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455" w:type="pct"/>
            <w:vAlign w:val="center"/>
            <w:hideMark/>
          </w:tcPr>
          <w:p w14:paraId="68B8BBE8" w14:textId="77777777" w:rsidR="000C6673" w:rsidRPr="001B6BC9" w:rsidRDefault="000C6673"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Dépassement budget cloud</w:t>
            </w:r>
          </w:p>
        </w:tc>
        <w:tc>
          <w:tcPr>
            <w:tcW w:w="752" w:type="pct"/>
            <w:vAlign w:val="center"/>
            <w:hideMark/>
          </w:tcPr>
          <w:p w14:paraId="120D9238" w14:textId="77777777" w:rsidR="000C6673" w:rsidRPr="001B6BC9" w:rsidRDefault="000C6673"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Moyenne</w:t>
            </w:r>
          </w:p>
        </w:tc>
        <w:tc>
          <w:tcPr>
            <w:tcW w:w="552" w:type="pct"/>
            <w:vAlign w:val="center"/>
            <w:hideMark/>
          </w:tcPr>
          <w:p w14:paraId="2DAF2724" w14:textId="77777777" w:rsidR="000C6673" w:rsidRPr="001B6BC9" w:rsidRDefault="000C6673"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w:t>
            </w:r>
          </w:p>
        </w:tc>
        <w:tc>
          <w:tcPr>
            <w:tcW w:w="620" w:type="pct"/>
            <w:vAlign w:val="center"/>
            <w:hideMark/>
          </w:tcPr>
          <w:p w14:paraId="337D5DC8" w14:textId="77777777" w:rsidR="000C6673" w:rsidRPr="001B6BC9" w:rsidRDefault="000C6673"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Moyenne</w:t>
            </w:r>
          </w:p>
        </w:tc>
        <w:tc>
          <w:tcPr>
            <w:tcW w:w="1621" w:type="pct"/>
            <w:vAlign w:val="center"/>
            <w:hideMark/>
          </w:tcPr>
          <w:p w14:paraId="6B8382FE" w14:textId="77777777" w:rsidR="000C6673" w:rsidRPr="001B6BC9" w:rsidRDefault="000C6673"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Supervision consommation ressources</w:t>
            </w:r>
          </w:p>
        </w:tc>
      </w:tr>
    </w:tbl>
    <w:p w14:paraId="2B756049" w14:textId="77777777" w:rsidR="000C6673" w:rsidRPr="001B6BC9" w:rsidRDefault="000C6673" w:rsidP="00FD75AA">
      <w:pPr>
        <w:spacing w:line="276" w:lineRule="auto"/>
      </w:pPr>
    </w:p>
    <w:p w14:paraId="16E30C42" w14:textId="159488A6" w:rsidR="00B32F59" w:rsidRPr="001B6BC9" w:rsidRDefault="00B32F59" w:rsidP="00FD75AA">
      <w:pPr>
        <w:pStyle w:val="Titre2"/>
        <w:spacing w:line="276" w:lineRule="auto"/>
        <w:rPr>
          <w:rFonts w:ascii="Times New Roman" w:hAnsi="Times New Roman" w:cs="Times New Roman"/>
          <w:b/>
          <w:bCs/>
          <w:color w:val="auto"/>
          <w:sz w:val="24"/>
          <w:szCs w:val="24"/>
        </w:rPr>
      </w:pPr>
      <w:bookmarkStart w:id="11" w:name="_Toc230859967"/>
      <w:r w:rsidRPr="001B6BC9">
        <w:rPr>
          <w:rFonts w:ascii="Times New Roman" w:hAnsi="Times New Roman" w:cs="Times New Roman"/>
          <w:b/>
          <w:bCs/>
          <w:color w:val="auto"/>
          <w:sz w:val="24"/>
          <w:szCs w:val="24"/>
        </w:rPr>
        <w:t xml:space="preserve">4. Quick </w:t>
      </w:r>
      <w:proofErr w:type="spellStart"/>
      <w:r w:rsidRPr="001B6BC9">
        <w:rPr>
          <w:rFonts w:ascii="Times New Roman" w:hAnsi="Times New Roman" w:cs="Times New Roman"/>
          <w:b/>
          <w:bCs/>
          <w:color w:val="auto"/>
          <w:sz w:val="24"/>
          <w:szCs w:val="24"/>
        </w:rPr>
        <w:t>Wins</w:t>
      </w:r>
      <w:bookmarkEnd w:id="11"/>
      <w:proofErr w:type="spellEnd"/>
      <w:r w:rsidRPr="001B6BC9">
        <w:rPr>
          <w:rFonts w:ascii="Times New Roman" w:hAnsi="Times New Roman" w:cs="Times New Roman"/>
          <w:b/>
          <w:bCs/>
          <w:color w:val="auto"/>
          <w:sz w:val="24"/>
          <w:szCs w:val="24"/>
        </w:rPr>
        <w:t xml:space="preserve"> </w:t>
      </w:r>
    </w:p>
    <w:p w14:paraId="1DFD5594" w14:textId="77777777" w:rsidR="00B32F59" w:rsidRPr="001B6BC9" w:rsidRDefault="00B32F59" w:rsidP="00FD75AA">
      <w:pPr>
        <w:spacing w:line="276" w:lineRule="auto"/>
      </w:pPr>
    </w:p>
    <w:tbl>
      <w:tblPr>
        <w:tblStyle w:val="TableauListe3-Accentuation1"/>
        <w:tblW w:w="5159" w:type="pct"/>
        <w:tblLook w:val="04A0" w:firstRow="1" w:lastRow="0" w:firstColumn="1" w:lastColumn="0" w:noHBand="0" w:noVBand="1"/>
      </w:tblPr>
      <w:tblGrid>
        <w:gridCol w:w="3833"/>
        <w:gridCol w:w="885"/>
        <w:gridCol w:w="997"/>
        <w:gridCol w:w="3635"/>
      </w:tblGrid>
      <w:tr w:rsidR="00B32F59" w:rsidRPr="001B6BC9" w14:paraId="5FF18DA5" w14:textId="77777777" w:rsidTr="00B32F59">
        <w:trPr>
          <w:cnfStyle w:val="100000000000" w:firstRow="1" w:lastRow="0" w:firstColumn="0" w:lastColumn="0" w:oddVBand="0" w:evenVBand="0" w:oddHBand="0" w:evenHBand="0" w:firstRowFirstColumn="0" w:firstRowLastColumn="0" w:lastRowFirstColumn="0" w:lastRowLastColumn="0"/>
          <w:trHeight w:val="310"/>
        </w:trPr>
        <w:tc>
          <w:tcPr>
            <w:cnfStyle w:val="001000000100" w:firstRow="0" w:lastRow="0" w:firstColumn="1" w:lastColumn="0" w:oddVBand="0" w:evenVBand="0" w:oddHBand="0" w:evenHBand="0" w:firstRowFirstColumn="1" w:firstRowLastColumn="0" w:lastRowFirstColumn="0" w:lastRowLastColumn="0"/>
            <w:tcW w:w="2050" w:type="pct"/>
            <w:hideMark/>
          </w:tcPr>
          <w:p w14:paraId="6022B0C6" w14:textId="77777777" w:rsidR="00B32F59" w:rsidRPr="001B6BC9" w:rsidRDefault="00B32F59" w:rsidP="00FD75AA">
            <w:pPr>
              <w:spacing w:line="276" w:lineRule="auto"/>
              <w:rPr>
                <w:rFonts w:ascii="Times New Roman" w:hAnsi="Times New Roman" w:cs="Times New Roman"/>
                <w:color w:val="auto"/>
                <w:sz w:val="24"/>
                <w:szCs w:val="24"/>
              </w:rPr>
            </w:pPr>
            <w:r w:rsidRPr="001B6BC9">
              <w:rPr>
                <w:rFonts w:ascii="Times New Roman" w:hAnsi="Times New Roman" w:cs="Times New Roman"/>
                <w:color w:val="auto"/>
                <w:sz w:val="24"/>
                <w:szCs w:val="24"/>
              </w:rPr>
              <w:t>Action</w:t>
            </w:r>
          </w:p>
        </w:tc>
        <w:tc>
          <w:tcPr>
            <w:tcW w:w="473" w:type="pct"/>
            <w:hideMark/>
          </w:tcPr>
          <w:p w14:paraId="2DE4808F" w14:textId="77777777" w:rsidR="00B32F59" w:rsidRPr="001B6BC9" w:rsidRDefault="00B32F59"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Effort</w:t>
            </w:r>
          </w:p>
        </w:tc>
        <w:tc>
          <w:tcPr>
            <w:tcW w:w="533" w:type="pct"/>
            <w:hideMark/>
          </w:tcPr>
          <w:p w14:paraId="3224C59E" w14:textId="77777777" w:rsidR="00B32F59" w:rsidRPr="001B6BC9" w:rsidRDefault="00B32F59"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Impact</w:t>
            </w:r>
          </w:p>
        </w:tc>
        <w:tc>
          <w:tcPr>
            <w:tcW w:w="1945" w:type="pct"/>
            <w:hideMark/>
          </w:tcPr>
          <w:p w14:paraId="47BE05CE" w14:textId="77777777" w:rsidR="00B32F59" w:rsidRPr="001B6BC9" w:rsidRDefault="00B32F59"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Bénéfice</w:t>
            </w:r>
          </w:p>
        </w:tc>
      </w:tr>
      <w:tr w:rsidR="00B32F59" w:rsidRPr="001B6BC9" w14:paraId="0ED83015" w14:textId="77777777" w:rsidTr="00B32F59">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2050" w:type="pct"/>
            <w:hideMark/>
          </w:tcPr>
          <w:p w14:paraId="50D3DCAA" w14:textId="77777777" w:rsidR="00B32F59" w:rsidRPr="001B6BC9" w:rsidRDefault="00B32F59"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Validation qualité des données</w:t>
            </w:r>
          </w:p>
        </w:tc>
        <w:tc>
          <w:tcPr>
            <w:tcW w:w="473" w:type="pct"/>
            <w:hideMark/>
          </w:tcPr>
          <w:p w14:paraId="6AC54AE9" w14:textId="77777777" w:rsidR="00B32F59" w:rsidRPr="001B6BC9" w:rsidRDefault="00B32F5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4h</w:t>
            </w:r>
          </w:p>
        </w:tc>
        <w:tc>
          <w:tcPr>
            <w:tcW w:w="533" w:type="pct"/>
            <w:hideMark/>
          </w:tcPr>
          <w:p w14:paraId="2DD7AEBA" w14:textId="77777777" w:rsidR="00B32F59" w:rsidRPr="001B6BC9" w:rsidRDefault="00B32F5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Élevé</w:t>
            </w:r>
          </w:p>
        </w:tc>
        <w:tc>
          <w:tcPr>
            <w:tcW w:w="1945" w:type="pct"/>
            <w:hideMark/>
          </w:tcPr>
          <w:p w14:paraId="4656E691" w14:textId="77777777" w:rsidR="00B32F59" w:rsidRPr="001B6BC9" w:rsidRDefault="00B32F5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Réduction erreurs pipelines</w:t>
            </w:r>
          </w:p>
        </w:tc>
      </w:tr>
      <w:tr w:rsidR="00B32F59" w:rsidRPr="001B6BC9" w14:paraId="7ED22745" w14:textId="77777777" w:rsidTr="00B32F59">
        <w:trPr>
          <w:trHeight w:val="297"/>
        </w:trPr>
        <w:tc>
          <w:tcPr>
            <w:cnfStyle w:val="001000000000" w:firstRow="0" w:lastRow="0" w:firstColumn="1" w:lastColumn="0" w:oddVBand="0" w:evenVBand="0" w:oddHBand="0" w:evenHBand="0" w:firstRowFirstColumn="0" w:firstRowLastColumn="0" w:lastRowFirstColumn="0" w:lastRowLastColumn="0"/>
            <w:tcW w:w="2050" w:type="pct"/>
            <w:hideMark/>
          </w:tcPr>
          <w:p w14:paraId="16B93C38" w14:textId="77777777" w:rsidR="00B32F59" w:rsidRPr="001B6BC9" w:rsidRDefault="00B32F59"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 xml:space="preserve">Partitionnement </w:t>
            </w:r>
            <w:proofErr w:type="spellStart"/>
            <w:r w:rsidRPr="001B6BC9">
              <w:rPr>
                <w:rFonts w:ascii="Times New Roman" w:hAnsi="Times New Roman" w:cs="Times New Roman"/>
                <w:b w:val="0"/>
                <w:bCs w:val="0"/>
                <w:sz w:val="24"/>
                <w:szCs w:val="24"/>
              </w:rPr>
              <w:t>TimescaleDB</w:t>
            </w:r>
            <w:proofErr w:type="spellEnd"/>
          </w:p>
        </w:tc>
        <w:tc>
          <w:tcPr>
            <w:tcW w:w="473" w:type="pct"/>
            <w:hideMark/>
          </w:tcPr>
          <w:p w14:paraId="5B47F8B9" w14:textId="77777777" w:rsidR="00B32F59" w:rsidRPr="001B6BC9" w:rsidRDefault="00B32F59"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1 jour</w:t>
            </w:r>
          </w:p>
        </w:tc>
        <w:tc>
          <w:tcPr>
            <w:tcW w:w="533" w:type="pct"/>
            <w:hideMark/>
          </w:tcPr>
          <w:p w14:paraId="731DBCE0" w14:textId="77777777" w:rsidR="00B32F59" w:rsidRPr="001B6BC9" w:rsidRDefault="00B32F59"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Élevé</w:t>
            </w:r>
          </w:p>
        </w:tc>
        <w:tc>
          <w:tcPr>
            <w:tcW w:w="1945" w:type="pct"/>
            <w:hideMark/>
          </w:tcPr>
          <w:p w14:paraId="56E3DE40" w14:textId="77777777" w:rsidR="00B32F59" w:rsidRPr="001B6BC9" w:rsidRDefault="00B32F59"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Requêtes plus rapides</w:t>
            </w:r>
          </w:p>
        </w:tc>
      </w:tr>
      <w:tr w:rsidR="00B32F59" w:rsidRPr="001B6BC9" w14:paraId="34534D7F" w14:textId="77777777" w:rsidTr="00B32F59">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2050" w:type="pct"/>
            <w:hideMark/>
          </w:tcPr>
          <w:p w14:paraId="5F398317" w14:textId="77777777" w:rsidR="00B32F59" w:rsidRPr="001B6BC9" w:rsidRDefault="00B32F59"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 xml:space="preserve">Mise en place </w:t>
            </w:r>
            <w:proofErr w:type="spellStart"/>
            <w:r w:rsidRPr="001B6BC9">
              <w:rPr>
                <w:rFonts w:ascii="Times New Roman" w:hAnsi="Times New Roman" w:cs="Times New Roman"/>
                <w:b w:val="0"/>
                <w:bCs w:val="0"/>
                <w:sz w:val="24"/>
                <w:szCs w:val="24"/>
              </w:rPr>
              <w:t>Airflow</w:t>
            </w:r>
            <w:proofErr w:type="spellEnd"/>
            <w:r w:rsidRPr="001B6BC9">
              <w:rPr>
                <w:rFonts w:ascii="Times New Roman" w:hAnsi="Times New Roman" w:cs="Times New Roman"/>
                <w:b w:val="0"/>
                <w:bCs w:val="0"/>
                <w:sz w:val="24"/>
                <w:szCs w:val="24"/>
              </w:rPr>
              <w:t xml:space="preserve"> monitoring</w:t>
            </w:r>
          </w:p>
        </w:tc>
        <w:tc>
          <w:tcPr>
            <w:tcW w:w="473" w:type="pct"/>
            <w:hideMark/>
          </w:tcPr>
          <w:p w14:paraId="3C670177" w14:textId="77777777" w:rsidR="00B32F59" w:rsidRPr="001B6BC9" w:rsidRDefault="00B32F5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4h</w:t>
            </w:r>
          </w:p>
        </w:tc>
        <w:tc>
          <w:tcPr>
            <w:tcW w:w="533" w:type="pct"/>
            <w:hideMark/>
          </w:tcPr>
          <w:p w14:paraId="56B01296" w14:textId="77777777" w:rsidR="00B32F59" w:rsidRPr="001B6BC9" w:rsidRDefault="00B32F5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w:t>
            </w:r>
          </w:p>
        </w:tc>
        <w:tc>
          <w:tcPr>
            <w:tcW w:w="1945" w:type="pct"/>
            <w:hideMark/>
          </w:tcPr>
          <w:p w14:paraId="3BC5F4F6" w14:textId="77777777" w:rsidR="00B32F59" w:rsidRPr="001B6BC9" w:rsidRDefault="00B32F5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Détection rapide erreurs</w:t>
            </w:r>
          </w:p>
        </w:tc>
      </w:tr>
      <w:tr w:rsidR="00B32F59" w:rsidRPr="001B6BC9" w14:paraId="13FB50FA" w14:textId="77777777" w:rsidTr="00B32F59">
        <w:trPr>
          <w:trHeight w:val="310"/>
        </w:trPr>
        <w:tc>
          <w:tcPr>
            <w:cnfStyle w:val="001000000000" w:firstRow="0" w:lastRow="0" w:firstColumn="1" w:lastColumn="0" w:oddVBand="0" w:evenVBand="0" w:oddHBand="0" w:evenHBand="0" w:firstRowFirstColumn="0" w:firstRowLastColumn="0" w:lastRowFirstColumn="0" w:lastRowLastColumn="0"/>
            <w:tcW w:w="2050" w:type="pct"/>
            <w:hideMark/>
          </w:tcPr>
          <w:p w14:paraId="7AD0C997" w14:textId="77777777" w:rsidR="00B32F59" w:rsidRPr="001B6BC9" w:rsidRDefault="00B32F59"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 xml:space="preserve">Agrégats </w:t>
            </w:r>
            <w:proofErr w:type="spellStart"/>
            <w:r w:rsidRPr="001B6BC9">
              <w:rPr>
                <w:rFonts w:ascii="Times New Roman" w:hAnsi="Times New Roman" w:cs="Times New Roman"/>
                <w:b w:val="0"/>
                <w:bCs w:val="0"/>
                <w:sz w:val="24"/>
                <w:szCs w:val="24"/>
              </w:rPr>
              <w:t>pré-calculés</w:t>
            </w:r>
            <w:proofErr w:type="spellEnd"/>
          </w:p>
        </w:tc>
        <w:tc>
          <w:tcPr>
            <w:tcW w:w="473" w:type="pct"/>
            <w:hideMark/>
          </w:tcPr>
          <w:p w14:paraId="36D2987F" w14:textId="77777777" w:rsidR="00B32F59" w:rsidRPr="001B6BC9" w:rsidRDefault="00B32F59"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1 jour</w:t>
            </w:r>
          </w:p>
        </w:tc>
        <w:tc>
          <w:tcPr>
            <w:tcW w:w="533" w:type="pct"/>
            <w:hideMark/>
          </w:tcPr>
          <w:p w14:paraId="483116AE" w14:textId="77777777" w:rsidR="00B32F59" w:rsidRPr="001B6BC9" w:rsidRDefault="00B32F59"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Élevé</w:t>
            </w:r>
          </w:p>
        </w:tc>
        <w:tc>
          <w:tcPr>
            <w:tcW w:w="1945" w:type="pct"/>
            <w:hideMark/>
          </w:tcPr>
          <w:p w14:paraId="1E3FE32F" w14:textId="77777777" w:rsidR="00B32F59" w:rsidRPr="001B6BC9" w:rsidRDefault="00B32F59"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B6BC9">
              <w:rPr>
                <w:rFonts w:ascii="Times New Roman" w:hAnsi="Times New Roman" w:cs="Times New Roman"/>
                <w:sz w:val="24"/>
                <w:szCs w:val="24"/>
              </w:rPr>
              <w:t>Dashboards</w:t>
            </w:r>
            <w:proofErr w:type="spellEnd"/>
            <w:r w:rsidRPr="001B6BC9">
              <w:rPr>
                <w:rFonts w:ascii="Times New Roman" w:hAnsi="Times New Roman" w:cs="Times New Roman"/>
                <w:sz w:val="24"/>
                <w:szCs w:val="24"/>
              </w:rPr>
              <w:t xml:space="preserve"> temps réel</w:t>
            </w:r>
          </w:p>
        </w:tc>
      </w:tr>
      <w:tr w:rsidR="00B32F59" w:rsidRPr="001B6BC9" w14:paraId="0D49BC60" w14:textId="77777777" w:rsidTr="00B32F59">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2050" w:type="pct"/>
            <w:hideMark/>
          </w:tcPr>
          <w:p w14:paraId="2B5E4490" w14:textId="77777777" w:rsidR="00B32F59" w:rsidRPr="001B6BC9" w:rsidRDefault="00B32F59"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Structuration Bronze/Silver/Gold</w:t>
            </w:r>
          </w:p>
        </w:tc>
        <w:tc>
          <w:tcPr>
            <w:tcW w:w="473" w:type="pct"/>
            <w:hideMark/>
          </w:tcPr>
          <w:p w14:paraId="5A791590" w14:textId="77777777" w:rsidR="00B32F59" w:rsidRPr="001B6BC9" w:rsidRDefault="00B32F5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1 jour</w:t>
            </w:r>
          </w:p>
        </w:tc>
        <w:tc>
          <w:tcPr>
            <w:tcW w:w="533" w:type="pct"/>
            <w:hideMark/>
          </w:tcPr>
          <w:p w14:paraId="723D1990" w14:textId="77777777" w:rsidR="00B32F59" w:rsidRPr="001B6BC9" w:rsidRDefault="00B32F5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Élevé</w:t>
            </w:r>
          </w:p>
        </w:tc>
        <w:tc>
          <w:tcPr>
            <w:tcW w:w="1945" w:type="pct"/>
            <w:hideMark/>
          </w:tcPr>
          <w:p w14:paraId="2D0AAADD" w14:textId="77777777" w:rsidR="00B32F59" w:rsidRPr="001B6BC9" w:rsidRDefault="00B32F5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Organisation pipeline analytique</w:t>
            </w:r>
          </w:p>
        </w:tc>
      </w:tr>
    </w:tbl>
    <w:p w14:paraId="27D85C42" w14:textId="77777777" w:rsidR="00B32F59" w:rsidRPr="001B6BC9" w:rsidRDefault="00B32F59" w:rsidP="00FD75AA">
      <w:pPr>
        <w:spacing w:line="276" w:lineRule="auto"/>
      </w:pPr>
    </w:p>
    <w:p w14:paraId="64FB4716" w14:textId="422704A6" w:rsidR="00B32F59" w:rsidRPr="001B6BC9" w:rsidRDefault="006D2DAD" w:rsidP="00FD75AA">
      <w:pPr>
        <w:pStyle w:val="Titre2"/>
        <w:spacing w:line="276" w:lineRule="auto"/>
        <w:rPr>
          <w:rFonts w:ascii="Times New Roman" w:hAnsi="Times New Roman" w:cs="Times New Roman"/>
          <w:b/>
          <w:bCs/>
          <w:color w:val="auto"/>
          <w:sz w:val="24"/>
          <w:szCs w:val="24"/>
        </w:rPr>
      </w:pPr>
      <w:bookmarkStart w:id="12" w:name="_Toc230859968"/>
      <w:r w:rsidRPr="001B6BC9">
        <w:rPr>
          <w:rFonts w:ascii="Times New Roman" w:hAnsi="Times New Roman" w:cs="Times New Roman"/>
          <w:b/>
          <w:bCs/>
          <w:color w:val="auto"/>
          <w:sz w:val="24"/>
          <w:szCs w:val="24"/>
        </w:rPr>
        <w:t>5. Recommandations stratégiques</w:t>
      </w:r>
      <w:bookmarkEnd w:id="12"/>
    </w:p>
    <w:p w14:paraId="3CC40043" w14:textId="77777777" w:rsidR="00526B34" w:rsidRPr="001B6BC9" w:rsidRDefault="00526B34" w:rsidP="00FD75AA">
      <w:pPr>
        <w:spacing w:line="276" w:lineRule="auto"/>
        <w:rPr>
          <w:rFonts w:ascii="Times New Roman" w:hAnsi="Times New Roman" w:cs="Times New Roman"/>
          <w:sz w:val="24"/>
          <w:szCs w:val="24"/>
        </w:rPr>
      </w:pPr>
      <w:r w:rsidRPr="001B6BC9">
        <w:rPr>
          <w:rFonts w:ascii="Times New Roman" w:hAnsi="Times New Roman" w:cs="Times New Roman"/>
          <w:sz w:val="24"/>
          <w:szCs w:val="24"/>
        </w:rPr>
        <w:t>Afin d’assurer la réussite du projet ECOTRACK, plusieurs recommandations stratégiques sont proposées :</w:t>
      </w:r>
    </w:p>
    <w:p w14:paraId="464AED05" w14:textId="77777777" w:rsidR="00526B34" w:rsidRPr="001B6BC9" w:rsidRDefault="00526B34">
      <w:pPr>
        <w:numPr>
          <w:ilvl w:val="0"/>
          <w:numId w:val="12"/>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mettre</w:t>
      </w:r>
      <w:proofErr w:type="gramEnd"/>
      <w:r w:rsidRPr="001B6BC9">
        <w:rPr>
          <w:rFonts w:ascii="Times New Roman" w:hAnsi="Times New Roman" w:cs="Times New Roman"/>
          <w:sz w:val="24"/>
          <w:szCs w:val="24"/>
        </w:rPr>
        <w:t xml:space="preserve"> en place une architecture Data Lake évolutive ; </w:t>
      </w:r>
    </w:p>
    <w:p w14:paraId="4373BB1F" w14:textId="77777777" w:rsidR="00526B34" w:rsidRPr="001B6BC9" w:rsidRDefault="00526B34">
      <w:pPr>
        <w:numPr>
          <w:ilvl w:val="0"/>
          <w:numId w:val="12"/>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automatiser</w:t>
      </w:r>
      <w:proofErr w:type="gramEnd"/>
      <w:r w:rsidRPr="001B6BC9">
        <w:rPr>
          <w:rFonts w:ascii="Times New Roman" w:hAnsi="Times New Roman" w:cs="Times New Roman"/>
          <w:sz w:val="24"/>
          <w:szCs w:val="24"/>
        </w:rPr>
        <w:t xml:space="preserve"> les contrôles qualité des données ; </w:t>
      </w:r>
    </w:p>
    <w:p w14:paraId="49DE7A17" w14:textId="77777777" w:rsidR="00526B34" w:rsidRPr="001B6BC9" w:rsidRDefault="00526B34">
      <w:pPr>
        <w:numPr>
          <w:ilvl w:val="0"/>
          <w:numId w:val="12"/>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privilégier</w:t>
      </w:r>
      <w:proofErr w:type="gramEnd"/>
      <w:r w:rsidRPr="001B6BC9">
        <w:rPr>
          <w:rFonts w:ascii="Times New Roman" w:hAnsi="Times New Roman" w:cs="Times New Roman"/>
          <w:sz w:val="24"/>
          <w:szCs w:val="24"/>
        </w:rPr>
        <w:t xml:space="preserve"> les formats analytiques optimisés (Parquet) ; </w:t>
      </w:r>
    </w:p>
    <w:p w14:paraId="76FE986C" w14:textId="77777777" w:rsidR="00526B34" w:rsidRPr="001B6BC9" w:rsidRDefault="00526B34">
      <w:pPr>
        <w:numPr>
          <w:ilvl w:val="0"/>
          <w:numId w:val="12"/>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assurer</w:t>
      </w:r>
      <w:proofErr w:type="gramEnd"/>
      <w:r w:rsidRPr="001B6BC9">
        <w:rPr>
          <w:rFonts w:ascii="Times New Roman" w:hAnsi="Times New Roman" w:cs="Times New Roman"/>
          <w:sz w:val="24"/>
          <w:szCs w:val="24"/>
        </w:rPr>
        <w:t xml:space="preserve"> une historisation complète des mesures IoT ; </w:t>
      </w:r>
    </w:p>
    <w:p w14:paraId="202A5FCC" w14:textId="77777777" w:rsidR="00526B34" w:rsidRPr="001B6BC9" w:rsidRDefault="00526B34">
      <w:pPr>
        <w:numPr>
          <w:ilvl w:val="0"/>
          <w:numId w:val="12"/>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mettre</w:t>
      </w:r>
      <w:proofErr w:type="gramEnd"/>
      <w:r w:rsidRPr="001B6BC9">
        <w:rPr>
          <w:rFonts w:ascii="Times New Roman" w:hAnsi="Times New Roman" w:cs="Times New Roman"/>
          <w:sz w:val="24"/>
          <w:szCs w:val="24"/>
        </w:rPr>
        <w:t xml:space="preserve"> en œuvre un monitoring permanent des pipelines ; </w:t>
      </w:r>
    </w:p>
    <w:p w14:paraId="14A9D2A1" w14:textId="77777777" w:rsidR="00526B34" w:rsidRPr="001B6BC9" w:rsidRDefault="00526B34">
      <w:pPr>
        <w:numPr>
          <w:ilvl w:val="0"/>
          <w:numId w:val="12"/>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anticiper</w:t>
      </w:r>
      <w:proofErr w:type="gramEnd"/>
      <w:r w:rsidRPr="001B6BC9">
        <w:rPr>
          <w:rFonts w:ascii="Times New Roman" w:hAnsi="Times New Roman" w:cs="Times New Roman"/>
          <w:sz w:val="24"/>
          <w:szCs w:val="24"/>
        </w:rPr>
        <w:t xml:space="preserve"> l’intégration future de modèles de Machine Learning ; </w:t>
      </w:r>
    </w:p>
    <w:p w14:paraId="520222D5" w14:textId="77777777" w:rsidR="00526B34" w:rsidRPr="001B6BC9" w:rsidRDefault="00526B34">
      <w:pPr>
        <w:numPr>
          <w:ilvl w:val="0"/>
          <w:numId w:val="12"/>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optimiser</w:t>
      </w:r>
      <w:proofErr w:type="gramEnd"/>
      <w:r w:rsidRPr="001B6BC9">
        <w:rPr>
          <w:rFonts w:ascii="Times New Roman" w:hAnsi="Times New Roman" w:cs="Times New Roman"/>
          <w:sz w:val="24"/>
          <w:szCs w:val="24"/>
        </w:rPr>
        <w:t xml:space="preserve"> les traitements géospatiaux avec </w:t>
      </w:r>
      <w:proofErr w:type="spellStart"/>
      <w:r w:rsidRPr="001B6BC9">
        <w:rPr>
          <w:rFonts w:ascii="Times New Roman" w:hAnsi="Times New Roman" w:cs="Times New Roman"/>
          <w:sz w:val="24"/>
          <w:szCs w:val="24"/>
        </w:rPr>
        <w:t>PostGIS</w:t>
      </w:r>
      <w:proofErr w:type="spellEnd"/>
      <w:r w:rsidRPr="001B6BC9">
        <w:rPr>
          <w:rFonts w:ascii="Times New Roman" w:hAnsi="Times New Roman" w:cs="Times New Roman"/>
          <w:sz w:val="24"/>
          <w:szCs w:val="24"/>
        </w:rPr>
        <w:t xml:space="preserve"> et </w:t>
      </w:r>
      <w:proofErr w:type="spellStart"/>
      <w:r w:rsidRPr="001B6BC9">
        <w:rPr>
          <w:rFonts w:ascii="Times New Roman" w:hAnsi="Times New Roman" w:cs="Times New Roman"/>
          <w:sz w:val="24"/>
          <w:szCs w:val="24"/>
        </w:rPr>
        <w:t>TimescaleDB</w:t>
      </w:r>
      <w:proofErr w:type="spellEnd"/>
      <w:r w:rsidRPr="001B6BC9">
        <w:rPr>
          <w:rFonts w:ascii="Times New Roman" w:hAnsi="Times New Roman" w:cs="Times New Roman"/>
          <w:sz w:val="24"/>
          <w:szCs w:val="24"/>
        </w:rPr>
        <w:t>.</w:t>
      </w:r>
    </w:p>
    <w:p w14:paraId="5345DB8E" w14:textId="77777777" w:rsidR="00526B34" w:rsidRPr="001B6BC9" w:rsidRDefault="00526B34" w:rsidP="00FD75AA">
      <w:pPr>
        <w:spacing w:line="276" w:lineRule="auto"/>
      </w:pPr>
    </w:p>
    <w:p w14:paraId="161BA2E3" w14:textId="44277D78" w:rsidR="005C18F9" w:rsidRPr="001B6BC9" w:rsidRDefault="00526B34" w:rsidP="00090EBE">
      <w:pPr>
        <w:pStyle w:val="Titre2"/>
        <w:spacing w:line="360" w:lineRule="auto"/>
        <w:rPr>
          <w:rFonts w:ascii="Times New Roman" w:hAnsi="Times New Roman" w:cs="Times New Roman"/>
          <w:b/>
          <w:bCs/>
          <w:color w:val="auto"/>
          <w:sz w:val="24"/>
          <w:szCs w:val="24"/>
        </w:rPr>
      </w:pPr>
      <w:bookmarkStart w:id="13" w:name="_Toc230859969"/>
      <w:r w:rsidRPr="001B6BC9">
        <w:rPr>
          <w:rFonts w:ascii="Times New Roman" w:hAnsi="Times New Roman" w:cs="Times New Roman"/>
          <w:b/>
          <w:bCs/>
          <w:color w:val="auto"/>
          <w:sz w:val="24"/>
          <w:szCs w:val="24"/>
        </w:rPr>
        <w:t>Conclusion de l’audit initial</w:t>
      </w:r>
      <w:bookmarkEnd w:id="13"/>
    </w:p>
    <w:p w14:paraId="6FED8D32" w14:textId="77777777" w:rsidR="005C18F9" w:rsidRPr="001B6BC9" w:rsidRDefault="005C18F9" w:rsidP="00FD75AA">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L’audit initial montre que le projet ECOTRACK présente une faisabilité favorable dans sa dimension Data Engineering &amp; Analytics. Les technologies retenues permettent de répondre aux besoins de collecte, de transformation et d’analyse des données à grande échelle.</w:t>
      </w:r>
    </w:p>
    <w:p w14:paraId="074EBA5E" w14:textId="77777777" w:rsidR="005C18F9" w:rsidRPr="001B6BC9" w:rsidRDefault="005C18F9" w:rsidP="00FD75AA">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L’architecture envisagée, combinant Data Lake, pipelines ETL, PostgreSQL/</w:t>
      </w:r>
      <w:proofErr w:type="spellStart"/>
      <w:r w:rsidRPr="001B6BC9">
        <w:rPr>
          <w:rFonts w:ascii="Times New Roman" w:hAnsi="Times New Roman" w:cs="Times New Roman"/>
          <w:sz w:val="24"/>
          <w:szCs w:val="24"/>
        </w:rPr>
        <w:t>PostGIS</w:t>
      </w:r>
      <w:proofErr w:type="spellEnd"/>
      <w:r w:rsidRPr="001B6BC9">
        <w:rPr>
          <w:rFonts w:ascii="Times New Roman" w:hAnsi="Times New Roman" w:cs="Times New Roman"/>
          <w:sz w:val="24"/>
          <w:szCs w:val="24"/>
        </w:rPr>
        <w:t xml:space="preserve"> et outils analytiques, constitue une base cohérente pour la mise en œuvre d’une plateforme décisionnelle orientée données. </w:t>
      </w:r>
    </w:p>
    <w:p w14:paraId="72505DB8" w14:textId="77777777" w:rsidR="005C18F9" w:rsidRPr="001B6BC9" w:rsidRDefault="005C18F9" w:rsidP="00FD75AA">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Les risques identifiés restent maîtrisables grâce à l’automatisation des traitements, à la supervision des pipelines et à la mise en œuvre de mécanismes de validation des données. Le projet présente également un fort potentiel d’évolution vers des usages avancés d’analyse prédictive et d’optimisation intelligente des tournées.</w:t>
      </w:r>
    </w:p>
    <w:p w14:paraId="1028572E" w14:textId="77777777" w:rsidR="005C18F9" w:rsidRPr="001B6BC9" w:rsidRDefault="005C18F9" w:rsidP="00FD75AA">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Au regard des éléments étudiés, le lancement du projet ECOTRACK est considéré comme favorable dans une perspective Data Engineering &amp; IA.</w:t>
      </w:r>
    </w:p>
    <w:p w14:paraId="0DA4D970" w14:textId="0CB3983A" w:rsidR="00B345DA" w:rsidRPr="001B6BC9" w:rsidRDefault="00B345DA" w:rsidP="00FD75AA">
      <w:pPr>
        <w:spacing w:after="160" w:line="276" w:lineRule="auto"/>
      </w:pPr>
      <w:r w:rsidRPr="001B6BC9">
        <w:br w:type="page"/>
      </w:r>
    </w:p>
    <w:p w14:paraId="078D175B" w14:textId="29E76758" w:rsidR="00D676DF" w:rsidRPr="001B6BC9" w:rsidRDefault="004C6860" w:rsidP="0087361B">
      <w:pPr>
        <w:pStyle w:val="Titre1"/>
        <w:spacing w:line="276" w:lineRule="auto"/>
        <w:rPr>
          <w:rFonts w:ascii="Times New Roman" w:hAnsi="Times New Roman" w:cs="Times New Roman"/>
          <w:b/>
          <w:bCs/>
          <w:color w:val="auto"/>
          <w:sz w:val="24"/>
          <w:szCs w:val="24"/>
        </w:rPr>
      </w:pPr>
      <w:bookmarkStart w:id="14" w:name="_Toc230859970"/>
      <w:r w:rsidRPr="001B6BC9">
        <w:rPr>
          <w:rFonts w:ascii="Times New Roman" w:hAnsi="Times New Roman" w:cs="Times New Roman"/>
          <w:b/>
          <w:bCs/>
          <w:color w:val="auto"/>
          <w:sz w:val="24"/>
          <w:szCs w:val="24"/>
          <w:u w:val="single"/>
        </w:rPr>
        <w:lastRenderedPageBreak/>
        <w:t>Chapitre 2</w:t>
      </w:r>
      <w:r w:rsidRPr="001B6BC9">
        <w:rPr>
          <w:rFonts w:ascii="Times New Roman" w:hAnsi="Times New Roman" w:cs="Times New Roman"/>
          <w:b/>
          <w:bCs/>
          <w:color w:val="auto"/>
          <w:sz w:val="24"/>
          <w:szCs w:val="24"/>
        </w:rPr>
        <w:t xml:space="preserve"> : </w:t>
      </w:r>
      <w:r w:rsidR="002366A2" w:rsidRPr="001B6BC9">
        <w:rPr>
          <w:rFonts w:ascii="Times New Roman" w:hAnsi="Times New Roman" w:cs="Times New Roman"/>
          <w:b/>
          <w:bCs/>
          <w:color w:val="auto"/>
          <w:sz w:val="24"/>
          <w:szCs w:val="24"/>
        </w:rPr>
        <w:t>Etude de faisabilité</w:t>
      </w:r>
      <w:bookmarkEnd w:id="14"/>
      <w:r w:rsidR="002366A2" w:rsidRPr="001B6BC9">
        <w:rPr>
          <w:rFonts w:ascii="Times New Roman" w:hAnsi="Times New Roman" w:cs="Times New Roman"/>
          <w:b/>
          <w:bCs/>
          <w:color w:val="auto"/>
          <w:sz w:val="24"/>
          <w:szCs w:val="24"/>
        </w:rPr>
        <w:t xml:space="preserve"> </w:t>
      </w:r>
    </w:p>
    <w:p w14:paraId="454A70A5" w14:textId="7C8068B3" w:rsidR="002366A2" w:rsidRPr="001B6BC9" w:rsidRDefault="00D676DF" w:rsidP="00FD75AA">
      <w:pPr>
        <w:pStyle w:val="Titre2"/>
        <w:spacing w:line="276" w:lineRule="auto"/>
        <w:rPr>
          <w:rFonts w:ascii="Times New Roman" w:hAnsi="Times New Roman" w:cs="Times New Roman"/>
          <w:b/>
          <w:bCs/>
          <w:color w:val="auto"/>
          <w:sz w:val="24"/>
          <w:szCs w:val="24"/>
        </w:rPr>
      </w:pPr>
      <w:bookmarkStart w:id="15" w:name="_Toc230859971"/>
      <w:r w:rsidRPr="001B6BC9">
        <w:rPr>
          <w:rFonts w:ascii="Times New Roman" w:hAnsi="Times New Roman" w:cs="Times New Roman"/>
          <w:b/>
          <w:bCs/>
          <w:color w:val="auto"/>
          <w:sz w:val="24"/>
          <w:szCs w:val="24"/>
        </w:rPr>
        <w:t>1</w:t>
      </w:r>
      <w:r w:rsidR="002366A2" w:rsidRPr="001B6BC9">
        <w:rPr>
          <w:rFonts w:ascii="Times New Roman" w:hAnsi="Times New Roman" w:cs="Times New Roman"/>
          <w:b/>
          <w:bCs/>
          <w:color w:val="auto"/>
          <w:sz w:val="24"/>
          <w:szCs w:val="24"/>
        </w:rPr>
        <w:t xml:space="preserve">.  </w:t>
      </w:r>
      <w:r w:rsidRPr="001B6BC9">
        <w:rPr>
          <w:rFonts w:ascii="Times New Roman" w:hAnsi="Times New Roman" w:cs="Times New Roman"/>
          <w:b/>
          <w:bCs/>
          <w:color w:val="auto"/>
          <w:sz w:val="24"/>
          <w:szCs w:val="24"/>
        </w:rPr>
        <w:t>Présentation générale du projet</w:t>
      </w:r>
      <w:bookmarkEnd w:id="15"/>
    </w:p>
    <w:p w14:paraId="3969B076" w14:textId="77777777" w:rsidR="00F33C7C" w:rsidRPr="001B6BC9" w:rsidRDefault="00F33C7C" w:rsidP="00FD75AA">
      <w:pPr>
        <w:spacing w:line="276" w:lineRule="auto"/>
        <w:rPr>
          <w:rFonts w:ascii="Times New Roman" w:hAnsi="Times New Roman" w:cs="Times New Roman"/>
          <w:sz w:val="24"/>
          <w:szCs w:val="24"/>
          <w:lang w:eastAsia="en-US"/>
        </w:rPr>
      </w:pPr>
    </w:p>
    <w:p w14:paraId="3327F5B2" w14:textId="77777777" w:rsidR="00F33C7C" w:rsidRPr="001B6BC9" w:rsidRDefault="00F33C7C" w:rsidP="00FD75AA">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ECOTRACK est une plateforme intelligente de gestion des déchets urbains reposant sur l’exploitation de données issues de conteneurs connectés, de fichiers historiques et de données opérationnelles de collecte. L’objectif du projet est de concevoir une architecture capable de centraliser, fiabiliser, transformer et valoriser ces données afin de produire des indicateurs utiles et à la décision. Le périmètre couvre la gestion de conteneurs, l’analyse des niveaux de remplissage, le suivi géographique des zones, l’historisation des mesures, d'aide à l’optimisation des tournées, conception des modèles et la mise à disposition de tableaux de bord analytiques. </w:t>
      </w:r>
    </w:p>
    <w:p w14:paraId="6C64C582" w14:textId="77777777" w:rsidR="00F33C7C" w:rsidRPr="001B6BC9" w:rsidRDefault="00F33C7C" w:rsidP="00FD75AA">
      <w:pPr>
        <w:spacing w:line="276" w:lineRule="auto"/>
        <w:jc w:val="both"/>
        <w:rPr>
          <w:rFonts w:ascii="Times New Roman" w:hAnsi="Times New Roman" w:cs="Times New Roman"/>
          <w:sz w:val="24"/>
          <w:szCs w:val="24"/>
          <w:lang w:eastAsia="en-US"/>
        </w:rPr>
      </w:pPr>
    </w:p>
    <w:p w14:paraId="1982FB6B" w14:textId="78175BC1" w:rsidR="00F33C7C" w:rsidRPr="001B6BC9" w:rsidRDefault="00F33C7C" w:rsidP="00FD75AA">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Dans le cadre pédagogique ECOTRACK, la volumétrie visée est significative : environ </w:t>
      </w:r>
      <w:r w:rsidRPr="001B6BC9">
        <w:rPr>
          <w:rFonts w:ascii="Times New Roman" w:hAnsi="Times New Roman" w:cs="Times New Roman"/>
          <w:b/>
          <w:bCs/>
          <w:sz w:val="24"/>
          <w:szCs w:val="24"/>
          <w:lang w:eastAsia="en-US"/>
        </w:rPr>
        <w:t>2000 conteneurs connectés</w:t>
      </w:r>
      <w:r w:rsidRPr="001B6BC9">
        <w:rPr>
          <w:rFonts w:ascii="Times New Roman" w:hAnsi="Times New Roman" w:cs="Times New Roman"/>
          <w:sz w:val="24"/>
          <w:szCs w:val="24"/>
          <w:lang w:eastAsia="en-US"/>
        </w:rPr>
        <w:t xml:space="preserve">, </w:t>
      </w:r>
      <w:r w:rsidRPr="001B6BC9">
        <w:rPr>
          <w:rFonts w:ascii="Times New Roman" w:hAnsi="Times New Roman" w:cs="Times New Roman"/>
          <w:b/>
          <w:bCs/>
          <w:sz w:val="24"/>
          <w:szCs w:val="24"/>
          <w:lang w:eastAsia="en-US"/>
        </w:rPr>
        <w:t>500 000 mesures par jour</w:t>
      </w:r>
      <w:r w:rsidRPr="001B6BC9">
        <w:rPr>
          <w:rFonts w:ascii="Times New Roman" w:hAnsi="Times New Roman" w:cs="Times New Roman"/>
          <w:sz w:val="24"/>
          <w:szCs w:val="24"/>
          <w:lang w:eastAsia="en-US"/>
        </w:rPr>
        <w:t xml:space="preserve"> et jusqu’à </w:t>
      </w:r>
      <w:r w:rsidRPr="001B6BC9">
        <w:rPr>
          <w:rFonts w:ascii="Times New Roman" w:hAnsi="Times New Roman" w:cs="Times New Roman"/>
          <w:b/>
          <w:bCs/>
          <w:sz w:val="24"/>
          <w:szCs w:val="24"/>
          <w:lang w:eastAsia="en-US"/>
        </w:rPr>
        <w:t>180 millions de mesures par an</w:t>
      </w:r>
      <w:r w:rsidRPr="001B6BC9">
        <w:rPr>
          <w:rFonts w:ascii="Times New Roman" w:hAnsi="Times New Roman" w:cs="Times New Roman"/>
          <w:sz w:val="24"/>
          <w:szCs w:val="24"/>
          <w:lang w:eastAsia="en-US"/>
        </w:rPr>
        <w:t xml:space="preserve">. Cette volumétrie impose une réflexion sérieuse sur l’ingestion, le stockage, le partitionnement, les performances de requête et la préparation des données pour l’analyse. La plateforme doit également gérer une forte dimension géographique, car les conteneurs, les zones de collecte et les tournées sont localisés dans l’espace et doivent pouvoir être analysés sur des cartes ou via des requêtes spatiales. Le projet intègre donc naturellement </w:t>
      </w:r>
      <w:r w:rsidRPr="001B6BC9">
        <w:rPr>
          <w:rFonts w:ascii="Times New Roman" w:hAnsi="Times New Roman" w:cs="Times New Roman"/>
          <w:b/>
          <w:bCs/>
          <w:sz w:val="24"/>
          <w:szCs w:val="24"/>
          <w:lang w:eastAsia="en-US"/>
        </w:rPr>
        <w:t xml:space="preserve">PostgreSQL + </w:t>
      </w:r>
      <w:proofErr w:type="spellStart"/>
      <w:r w:rsidRPr="001B6BC9">
        <w:rPr>
          <w:rFonts w:ascii="Times New Roman" w:hAnsi="Times New Roman" w:cs="Times New Roman"/>
          <w:b/>
          <w:bCs/>
          <w:sz w:val="24"/>
          <w:szCs w:val="24"/>
          <w:lang w:eastAsia="en-US"/>
        </w:rPr>
        <w:t>PostGIS</w:t>
      </w:r>
      <w:proofErr w:type="spellEnd"/>
      <w:r w:rsidRPr="001B6BC9">
        <w:rPr>
          <w:rFonts w:ascii="Times New Roman" w:hAnsi="Times New Roman" w:cs="Times New Roman"/>
          <w:sz w:val="24"/>
          <w:szCs w:val="24"/>
          <w:lang w:eastAsia="en-US"/>
        </w:rPr>
        <w:t xml:space="preserve"> pour la donnée géospatiale, ainsi qu’une logique d’entrepôt de données orientée décisionnel.</w:t>
      </w:r>
    </w:p>
    <w:p w14:paraId="66A4A688" w14:textId="5472BE1D" w:rsidR="00F33C7C" w:rsidRPr="001B6BC9" w:rsidRDefault="00F33C7C" w:rsidP="00FD75AA">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Le projet ECOTRACK s’inscrit donc dans une logique de </w:t>
      </w:r>
      <w:r w:rsidRPr="001B6BC9">
        <w:rPr>
          <w:rFonts w:ascii="Times New Roman" w:hAnsi="Times New Roman" w:cs="Times New Roman"/>
          <w:b/>
          <w:bCs/>
          <w:sz w:val="24"/>
          <w:szCs w:val="24"/>
          <w:lang w:eastAsia="en-US"/>
        </w:rPr>
        <w:t>data-</w:t>
      </w:r>
      <w:proofErr w:type="spellStart"/>
      <w:r w:rsidRPr="001B6BC9">
        <w:rPr>
          <w:rFonts w:ascii="Times New Roman" w:hAnsi="Times New Roman" w:cs="Times New Roman"/>
          <w:b/>
          <w:bCs/>
          <w:sz w:val="24"/>
          <w:szCs w:val="24"/>
          <w:lang w:eastAsia="en-US"/>
        </w:rPr>
        <w:t>driven</w:t>
      </w:r>
      <w:proofErr w:type="spellEnd"/>
      <w:r w:rsidRPr="001B6BC9">
        <w:rPr>
          <w:rFonts w:ascii="Times New Roman" w:hAnsi="Times New Roman" w:cs="Times New Roman"/>
          <w:b/>
          <w:bCs/>
          <w:sz w:val="24"/>
          <w:szCs w:val="24"/>
          <w:lang w:eastAsia="en-US"/>
        </w:rPr>
        <w:t xml:space="preserve"> management</w:t>
      </w:r>
      <w:r w:rsidRPr="001B6BC9">
        <w:rPr>
          <w:rFonts w:ascii="Times New Roman" w:hAnsi="Times New Roman" w:cs="Times New Roman"/>
          <w:sz w:val="24"/>
          <w:szCs w:val="24"/>
          <w:lang w:eastAsia="en-US"/>
        </w:rPr>
        <w:t>, où les décisions opérationnelles reposent sur l’analyse des données collectées.</w:t>
      </w:r>
    </w:p>
    <w:p w14:paraId="05B27DC6" w14:textId="2D7473E9" w:rsidR="00CA3FD6" w:rsidRPr="001B6BC9" w:rsidRDefault="00CA3FD6" w:rsidP="0087361B">
      <w:pPr>
        <w:pStyle w:val="Titre3"/>
        <w:spacing w:line="276" w:lineRule="auto"/>
        <w:rPr>
          <w:rFonts w:ascii="Times New Roman" w:hAnsi="Times New Roman" w:cs="Times New Roman"/>
          <w:color w:val="auto"/>
          <w:sz w:val="24"/>
          <w:szCs w:val="24"/>
          <w:lang w:eastAsia="en-US"/>
        </w:rPr>
      </w:pPr>
      <w:bookmarkStart w:id="16" w:name="_Toc230859972"/>
      <w:r w:rsidRPr="001B6BC9">
        <w:rPr>
          <w:rFonts w:ascii="Times New Roman" w:hAnsi="Times New Roman" w:cs="Times New Roman"/>
          <w:color w:val="auto"/>
          <w:sz w:val="24"/>
          <w:szCs w:val="24"/>
          <w:lang w:eastAsia="en-US"/>
        </w:rPr>
        <w:t xml:space="preserve">1.1. </w:t>
      </w:r>
      <w:r w:rsidR="00F33C7C" w:rsidRPr="001B6BC9">
        <w:rPr>
          <w:rFonts w:ascii="Times New Roman" w:hAnsi="Times New Roman" w:cs="Times New Roman"/>
          <w:color w:val="auto"/>
          <w:sz w:val="24"/>
          <w:szCs w:val="24"/>
          <w:lang w:eastAsia="en-US"/>
        </w:rPr>
        <w:t>Problématique</w:t>
      </w:r>
      <w:bookmarkEnd w:id="16"/>
    </w:p>
    <w:p w14:paraId="347E75DD" w14:textId="1ACD0F23" w:rsidR="00CA3FD6" w:rsidRPr="001B6BC9" w:rsidRDefault="00CA3FD6" w:rsidP="00FD75AA">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La gestion traditionnelle des déchets repose souvent sur des tournées fixes, planifiées indépendamment de l’état réel des conteneurs. Cette approche génère plusieurs inefficacités :</w:t>
      </w:r>
    </w:p>
    <w:p w14:paraId="3C2B485E" w14:textId="77777777" w:rsidR="00CA3FD6" w:rsidRPr="001B6BC9" w:rsidRDefault="00CA3FD6" w:rsidP="00FD75AA">
      <w:pPr>
        <w:spacing w:line="276" w:lineRule="auto"/>
        <w:jc w:val="both"/>
        <w:rPr>
          <w:rFonts w:ascii="Times New Roman" w:hAnsi="Times New Roman" w:cs="Times New Roman"/>
          <w:sz w:val="24"/>
          <w:szCs w:val="24"/>
          <w:lang w:eastAsia="en-US"/>
        </w:rPr>
      </w:pPr>
    </w:p>
    <w:p w14:paraId="5EF2B921" w14:textId="4092A5FB" w:rsidR="00CA3FD6" w:rsidRPr="001B6BC9" w:rsidRDefault="00CA3FD6">
      <w:pPr>
        <w:numPr>
          <w:ilvl w:val="0"/>
          <w:numId w:val="1"/>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absence</w:t>
      </w:r>
      <w:proofErr w:type="gramEnd"/>
      <w:r w:rsidRPr="001B6BC9">
        <w:rPr>
          <w:rFonts w:ascii="Times New Roman" w:hAnsi="Times New Roman" w:cs="Times New Roman"/>
          <w:sz w:val="24"/>
          <w:szCs w:val="24"/>
          <w:lang w:eastAsia="en-US"/>
        </w:rPr>
        <w:t xml:space="preserve"> de visibilité en temps réel sur le niveau de remplissage des conteneurs </w:t>
      </w:r>
    </w:p>
    <w:p w14:paraId="2CBE0C9C" w14:textId="77777777" w:rsidR="00CA3FD6" w:rsidRPr="001B6BC9" w:rsidRDefault="00CA3FD6">
      <w:pPr>
        <w:numPr>
          <w:ilvl w:val="0"/>
          <w:numId w:val="1"/>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tournées</w:t>
      </w:r>
      <w:proofErr w:type="gramEnd"/>
      <w:r w:rsidRPr="001B6BC9">
        <w:rPr>
          <w:rFonts w:ascii="Times New Roman" w:hAnsi="Times New Roman" w:cs="Times New Roman"/>
          <w:sz w:val="24"/>
          <w:szCs w:val="24"/>
          <w:lang w:eastAsia="en-US"/>
        </w:rPr>
        <w:t xml:space="preserve"> de collecte parfois inutiles ou mal optimisées </w:t>
      </w:r>
    </w:p>
    <w:p w14:paraId="11F67A57" w14:textId="77777777" w:rsidR="00CA3FD6" w:rsidRPr="001B6BC9" w:rsidRDefault="00CA3FD6">
      <w:pPr>
        <w:numPr>
          <w:ilvl w:val="0"/>
          <w:numId w:val="1"/>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débordements</w:t>
      </w:r>
      <w:proofErr w:type="gramEnd"/>
      <w:r w:rsidRPr="001B6BC9">
        <w:rPr>
          <w:rFonts w:ascii="Times New Roman" w:hAnsi="Times New Roman" w:cs="Times New Roman"/>
          <w:sz w:val="24"/>
          <w:szCs w:val="24"/>
          <w:lang w:eastAsia="en-US"/>
        </w:rPr>
        <w:t xml:space="preserve"> fréquents de conteneurs dans certaines zones </w:t>
      </w:r>
    </w:p>
    <w:p w14:paraId="37C021E4" w14:textId="77777777" w:rsidR="00CA3FD6" w:rsidRPr="001B6BC9" w:rsidRDefault="00CA3FD6">
      <w:pPr>
        <w:numPr>
          <w:ilvl w:val="0"/>
          <w:numId w:val="1"/>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coûts</w:t>
      </w:r>
      <w:proofErr w:type="gramEnd"/>
      <w:r w:rsidRPr="001B6BC9">
        <w:rPr>
          <w:rFonts w:ascii="Times New Roman" w:hAnsi="Times New Roman" w:cs="Times New Roman"/>
          <w:sz w:val="24"/>
          <w:szCs w:val="24"/>
          <w:lang w:eastAsia="en-US"/>
        </w:rPr>
        <w:t xml:space="preserve"> élevés liés au carburant, à la main-d’œuvre et à la maintenance </w:t>
      </w:r>
    </w:p>
    <w:p w14:paraId="494C5F03" w14:textId="77777777" w:rsidR="00CA3FD6" w:rsidRPr="001B6BC9" w:rsidRDefault="00CA3FD6">
      <w:pPr>
        <w:numPr>
          <w:ilvl w:val="0"/>
          <w:numId w:val="1"/>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difficulté</w:t>
      </w:r>
      <w:proofErr w:type="gramEnd"/>
      <w:r w:rsidRPr="001B6BC9">
        <w:rPr>
          <w:rFonts w:ascii="Times New Roman" w:hAnsi="Times New Roman" w:cs="Times New Roman"/>
          <w:sz w:val="24"/>
          <w:szCs w:val="24"/>
          <w:lang w:eastAsia="en-US"/>
        </w:rPr>
        <w:t xml:space="preserve"> à analyser les performances du système de collecte</w:t>
      </w:r>
    </w:p>
    <w:p w14:paraId="3CFC61A2" w14:textId="03261140" w:rsidR="00CA3FD6" w:rsidRPr="001B6BC9" w:rsidRDefault="00CA3FD6" w:rsidP="00D32EFF">
      <w:pPr>
        <w:numPr>
          <w:ilvl w:val="0"/>
          <w:numId w:val="1"/>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émission</w:t>
      </w:r>
      <w:proofErr w:type="gramEnd"/>
      <w:r w:rsidRPr="001B6BC9">
        <w:rPr>
          <w:rFonts w:ascii="Times New Roman" w:hAnsi="Times New Roman" w:cs="Times New Roman"/>
          <w:sz w:val="24"/>
          <w:szCs w:val="24"/>
          <w:lang w:eastAsia="en-US"/>
        </w:rPr>
        <w:t xml:space="preserve"> de CO2, pollution</w:t>
      </w:r>
    </w:p>
    <w:p w14:paraId="0BEA665A" w14:textId="50F44137" w:rsidR="00CA3FD6" w:rsidRPr="001B6BC9" w:rsidRDefault="00CA3FD6" w:rsidP="00090EBE">
      <w:pPr>
        <w:pStyle w:val="Titre3"/>
        <w:spacing w:line="360" w:lineRule="auto"/>
        <w:rPr>
          <w:rFonts w:ascii="Times New Roman" w:hAnsi="Times New Roman" w:cs="Times New Roman"/>
          <w:color w:val="auto"/>
          <w:sz w:val="24"/>
          <w:szCs w:val="24"/>
          <w:lang w:eastAsia="en-US"/>
        </w:rPr>
      </w:pPr>
      <w:bookmarkStart w:id="17" w:name="_Toc230859973"/>
      <w:r w:rsidRPr="001B6BC9">
        <w:rPr>
          <w:rFonts w:ascii="Times New Roman" w:hAnsi="Times New Roman" w:cs="Times New Roman"/>
          <w:color w:val="auto"/>
          <w:sz w:val="24"/>
          <w:szCs w:val="24"/>
          <w:lang w:eastAsia="en-US"/>
        </w:rPr>
        <w:t>1.2. Objectifs</w:t>
      </w:r>
      <w:bookmarkEnd w:id="17"/>
    </w:p>
    <w:p w14:paraId="058B16D0" w14:textId="0FC135D3" w:rsidR="00CA3FD6" w:rsidRPr="001B6BC9" w:rsidRDefault="00CA3FD6" w:rsidP="00FD75AA">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Le projet ECOTRACK vise à améliorer la gestion des déchets urbains grâce à l’exploitation des données collectées. Les principaux objectifs sont :</w:t>
      </w:r>
    </w:p>
    <w:p w14:paraId="1E309362" w14:textId="77777777" w:rsidR="00CA3FD6" w:rsidRPr="001B6BC9" w:rsidRDefault="00CA3FD6" w:rsidP="00FD75AA">
      <w:pPr>
        <w:spacing w:line="276" w:lineRule="auto"/>
        <w:jc w:val="both"/>
        <w:rPr>
          <w:rFonts w:ascii="Times New Roman" w:hAnsi="Times New Roman" w:cs="Times New Roman"/>
          <w:sz w:val="24"/>
          <w:szCs w:val="24"/>
          <w:lang w:eastAsia="en-US"/>
        </w:rPr>
      </w:pPr>
    </w:p>
    <w:p w14:paraId="43F6D6AB" w14:textId="77777777" w:rsidR="00CA3FD6" w:rsidRPr="001B6BC9" w:rsidRDefault="00CA3FD6">
      <w:pPr>
        <w:numPr>
          <w:ilvl w:val="0"/>
          <w:numId w:val="2"/>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centraliser</w:t>
      </w:r>
      <w:proofErr w:type="gramEnd"/>
      <w:r w:rsidRPr="001B6BC9">
        <w:rPr>
          <w:rFonts w:ascii="Times New Roman" w:hAnsi="Times New Roman" w:cs="Times New Roman"/>
          <w:sz w:val="24"/>
          <w:szCs w:val="24"/>
          <w:lang w:eastAsia="en-US"/>
        </w:rPr>
        <w:t xml:space="preserve"> les données issues des capteurs IoT et des sources opérationnelles </w:t>
      </w:r>
    </w:p>
    <w:p w14:paraId="6F96454B" w14:textId="77777777" w:rsidR="00CA3FD6" w:rsidRPr="001B6BC9" w:rsidRDefault="00CA3FD6">
      <w:pPr>
        <w:numPr>
          <w:ilvl w:val="0"/>
          <w:numId w:val="2"/>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stocker</w:t>
      </w:r>
      <w:proofErr w:type="gramEnd"/>
      <w:r w:rsidRPr="001B6BC9">
        <w:rPr>
          <w:rFonts w:ascii="Times New Roman" w:hAnsi="Times New Roman" w:cs="Times New Roman"/>
          <w:sz w:val="24"/>
          <w:szCs w:val="24"/>
          <w:lang w:eastAsia="en-US"/>
        </w:rPr>
        <w:t xml:space="preserve"> et structurer ces données dans une base analytique adaptée </w:t>
      </w:r>
    </w:p>
    <w:p w14:paraId="72ED5304" w14:textId="77777777" w:rsidR="00CA3FD6" w:rsidRPr="001B6BC9" w:rsidRDefault="00CA3FD6">
      <w:pPr>
        <w:numPr>
          <w:ilvl w:val="0"/>
          <w:numId w:val="2"/>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analyser</w:t>
      </w:r>
      <w:proofErr w:type="gramEnd"/>
      <w:r w:rsidRPr="001B6BC9">
        <w:rPr>
          <w:rFonts w:ascii="Times New Roman" w:hAnsi="Times New Roman" w:cs="Times New Roman"/>
          <w:sz w:val="24"/>
          <w:szCs w:val="24"/>
          <w:lang w:eastAsia="en-US"/>
        </w:rPr>
        <w:t xml:space="preserve"> l’évolution du taux de remplissage des conteneurs </w:t>
      </w:r>
    </w:p>
    <w:p w14:paraId="1596BB90" w14:textId="77777777" w:rsidR="00CA3FD6" w:rsidRPr="001B6BC9" w:rsidRDefault="00CA3FD6">
      <w:pPr>
        <w:numPr>
          <w:ilvl w:val="0"/>
          <w:numId w:val="2"/>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identifier</w:t>
      </w:r>
      <w:proofErr w:type="gramEnd"/>
      <w:r w:rsidRPr="001B6BC9">
        <w:rPr>
          <w:rFonts w:ascii="Times New Roman" w:hAnsi="Times New Roman" w:cs="Times New Roman"/>
          <w:sz w:val="24"/>
          <w:szCs w:val="24"/>
          <w:lang w:eastAsia="en-US"/>
        </w:rPr>
        <w:t xml:space="preserve"> les zones géographiques nécessitant une attention particulière </w:t>
      </w:r>
    </w:p>
    <w:p w14:paraId="52A64792" w14:textId="4BA28D7B" w:rsidR="00CA3FD6" w:rsidRPr="001B6BC9" w:rsidRDefault="00B04B21">
      <w:pPr>
        <w:numPr>
          <w:ilvl w:val="0"/>
          <w:numId w:val="2"/>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Fournir</w:t>
      </w:r>
      <w:r w:rsidR="00CA3FD6" w:rsidRPr="001B6BC9">
        <w:rPr>
          <w:rFonts w:ascii="Times New Roman" w:hAnsi="Times New Roman" w:cs="Times New Roman"/>
          <w:sz w:val="24"/>
          <w:szCs w:val="24"/>
          <w:lang w:eastAsia="en-US"/>
        </w:rPr>
        <w:t xml:space="preserve"> des </w:t>
      </w:r>
      <w:r w:rsidR="00CA3FD6" w:rsidRPr="001B6BC9">
        <w:rPr>
          <w:rFonts w:ascii="Times New Roman" w:hAnsi="Times New Roman" w:cs="Times New Roman"/>
          <w:b/>
          <w:bCs/>
          <w:sz w:val="24"/>
          <w:szCs w:val="24"/>
          <w:lang w:eastAsia="en-US"/>
        </w:rPr>
        <w:t>tableaux de bord interactifs</w:t>
      </w:r>
      <w:r w:rsidR="00CA3FD6" w:rsidRPr="001B6BC9">
        <w:rPr>
          <w:rFonts w:ascii="Times New Roman" w:hAnsi="Times New Roman" w:cs="Times New Roman"/>
          <w:sz w:val="24"/>
          <w:szCs w:val="24"/>
          <w:lang w:eastAsia="en-US"/>
        </w:rPr>
        <w:t xml:space="preserve"> pour les gestionnaires </w:t>
      </w:r>
    </w:p>
    <w:p w14:paraId="50149816" w14:textId="77777777" w:rsidR="00CA3FD6" w:rsidRPr="001B6BC9" w:rsidRDefault="00CA3FD6">
      <w:pPr>
        <w:numPr>
          <w:ilvl w:val="0"/>
          <w:numId w:val="2"/>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permettre</w:t>
      </w:r>
      <w:proofErr w:type="gramEnd"/>
      <w:r w:rsidRPr="001B6BC9">
        <w:rPr>
          <w:rFonts w:ascii="Times New Roman" w:hAnsi="Times New Roman" w:cs="Times New Roman"/>
          <w:sz w:val="24"/>
          <w:szCs w:val="24"/>
          <w:lang w:eastAsia="en-US"/>
        </w:rPr>
        <w:t xml:space="preserve"> l’analyse historique des performances du système de collecte </w:t>
      </w:r>
    </w:p>
    <w:p w14:paraId="411B5AFC" w14:textId="77777777" w:rsidR="00CA3FD6" w:rsidRPr="001B6BC9" w:rsidRDefault="00CA3FD6">
      <w:pPr>
        <w:numPr>
          <w:ilvl w:val="0"/>
          <w:numId w:val="2"/>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développer</w:t>
      </w:r>
      <w:proofErr w:type="gramEnd"/>
      <w:r w:rsidRPr="001B6BC9">
        <w:rPr>
          <w:rFonts w:ascii="Times New Roman" w:hAnsi="Times New Roman" w:cs="Times New Roman"/>
          <w:sz w:val="24"/>
          <w:szCs w:val="24"/>
          <w:lang w:eastAsia="en-US"/>
        </w:rPr>
        <w:t xml:space="preserve"> un </w:t>
      </w:r>
      <w:r w:rsidRPr="001B6BC9">
        <w:rPr>
          <w:rFonts w:ascii="Times New Roman" w:hAnsi="Times New Roman" w:cs="Times New Roman"/>
          <w:b/>
          <w:bCs/>
          <w:sz w:val="24"/>
          <w:szCs w:val="24"/>
          <w:lang w:eastAsia="en-US"/>
        </w:rPr>
        <w:t>modèle prédictif</w:t>
      </w:r>
      <w:r w:rsidRPr="001B6BC9">
        <w:rPr>
          <w:rFonts w:ascii="Times New Roman" w:hAnsi="Times New Roman" w:cs="Times New Roman"/>
          <w:sz w:val="24"/>
          <w:szCs w:val="24"/>
          <w:lang w:eastAsia="en-US"/>
        </w:rPr>
        <w:t xml:space="preserve"> permettant d’anticiper le remplissage des conteneurs</w:t>
      </w:r>
    </w:p>
    <w:p w14:paraId="517E4AF7" w14:textId="77777777" w:rsidR="00CA3FD6" w:rsidRPr="001B6BC9" w:rsidRDefault="00CA3FD6">
      <w:pPr>
        <w:numPr>
          <w:ilvl w:val="0"/>
          <w:numId w:val="2"/>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réduire</w:t>
      </w:r>
      <w:proofErr w:type="gramEnd"/>
      <w:r w:rsidRPr="001B6BC9">
        <w:rPr>
          <w:rFonts w:ascii="Times New Roman" w:hAnsi="Times New Roman" w:cs="Times New Roman"/>
          <w:sz w:val="24"/>
          <w:szCs w:val="24"/>
          <w:lang w:eastAsia="en-US"/>
        </w:rPr>
        <w:t xml:space="preserve"> les coûts de collecte de 20-30%</w:t>
      </w:r>
    </w:p>
    <w:p w14:paraId="750EC244" w14:textId="77777777" w:rsidR="00CA3FD6" w:rsidRPr="001B6BC9" w:rsidRDefault="00CA3FD6">
      <w:pPr>
        <w:numPr>
          <w:ilvl w:val="0"/>
          <w:numId w:val="2"/>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lastRenderedPageBreak/>
        <w:t>éliminer</w:t>
      </w:r>
      <w:proofErr w:type="gramEnd"/>
      <w:r w:rsidRPr="001B6BC9">
        <w:rPr>
          <w:rFonts w:ascii="Times New Roman" w:hAnsi="Times New Roman" w:cs="Times New Roman"/>
          <w:sz w:val="24"/>
          <w:szCs w:val="24"/>
          <w:lang w:eastAsia="en-US"/>
        </w:rPr>
        <w:t xml:space="preserve"> les débordements (&lt;5% incidents)</w:t>
      </w:r>
    </w:p>
    <w:p w14:paraId="593FCD75" w14:textId="471AEE31" w:rsidR="00CA3FD6" w:rsidRPr="001B6BC9" w:rsidRDefault="00CA3FD6">
      <w:pPr>
        <w:numPr>
          <w:ilvl w:val="0"/>
          <w:numId w:val="2"/>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optimiser</w:t>
      </w:r>
      <w:proofErr w:type="gramEnd"/>
      <w:r w:rsidRPr="001B6BC9">
        <w:rPr>
          <w:rFonts w:ascii="Times New Roman" w:hAnsi="Times New Roman" w:cs="Times New Roman"/>
          <w:sz w:val="24"/>
          <w:szCs w:val="24"/>
          <w:lang w:eastAsia="en-US"/>
        </w:rPr>
        <w:t xml:space="preserve"> les tournées</w:t>
      </w:r>
    </w:p>
    <w:p w14:paraId="7FB56096" w14:textId="678F7C6C" w:rsidR="00456443" w:rsidRPr="001B6BC9" w:rsidRDefault="00456443" w:rsidP="00090EBE">
      <w:pPr>
        <w:pStyle w:val="Titre3"/>
        <w:spacing w:line="360" w:lineRule="auto"/>
        <w:rPr>
          <w:rFonts w:ascii="Times New Roman" w:hAnsi="Times New Roman" w:cs="Times New Roman"/>
          <w:color w:val="auto"/>
          <w:sz w:val="24"/>
          <w:szCs w:val="24"/>
          <w:lang w:eastAsia="en-US"/>
        </w:rPr>
      </w:pPr>
      <w:bookmarkStart w:id="18" w:name="_Toc230859974"/>
      <w:r w:rsidRPr="001B6BC9">
        <w:rPr>
          <w:rFonts w:ascii="Times New Roman" w:hAnsi="Times New Roman" w:cs="Times New Roman"/>
          <w:color w:val="auto"/>
          <w:sz w:val="24"/>
          <w:szCs w:val="24"/>
          <w:lang w:eastAsia="en-US"/>
        </w:rPr>
        <w:t xml:space="preserve">1.3. Enjeux de </w:t>
      </w:r>
      <w:r w:rsidR="00FB4ACB" w:rsidRPr="001B6BC9">
        <w:rPr>
          <w:rFonts w:ascii="Times New Roman" w:hAnsi="Times New Roman" w:cs="Times New Roman"/>
          <w:color w:val="auto"/>
          <w:sz w:val="24"/>
          <w:szCs w:val="24"/>
          <w:lang w:eastAsia="en-US"/>
        </w:rPr>
        <w:t>projet</w:t>
      </w:r>
      <w:bookmarkEnd w:id="18"/>
    </w:p>
    <w:p w14:paraId="285F99C8" w14:textId="12095629" w:rsidR="00456443" w:rsidRPr="001B6BC9" w:rsidRDefault="00456443" w:rsidP="00FD75AA">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La couche data du projet ECOTRACK doit répondre à plusieurs défis techniques et analytiques :</w:t>
      </w:r>
    </w:p>
    <w:p w14:paraId="745791DF" w14:textId="77777777" w:rsidR="00FB4ACB" w:rsidRPr="001B6BC9" w:rsidRDefault="00FB4ACB" w:rsidP="00FD75AA">
      <w:pPr>
        <w:spacing w:line="276" w:lineRule="auto"/>
        <w:rPr>
          <w:rFonts w:ascii="Times New Roman" w:hAnsi="Times New Roman" w:cs="Times New Roman"/>
          <w:sz w:val="24"/>
          <w:szCs w:val="24"/>
          <w:lang w:eastAsia="en-US"/>
        </w:rPr>
      </w:pPr>
    </w:p>
    <w:p w14:paraId="769B64F2" w14:textId="77777777" w:rsidR="00456443" w:rsidRPr="001B6BC9" w:rsidRDefault="00456443">
      <w:pPr>
        <w:numPr>
          <w:ilvl w:val="0"/>
          <w:numId w:val="3"/>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gestion</w:t>
      </w:r>
      <w:proofErr w:type="gramEnd"/>
      <w:r w:rsidRPr="001B6BC9">
        <w:rPr>
          <w:rFonts w:ascii="Times New Roman" w:hAnsi="Times New Roman" w:cs="Times New Roman"/>
          <w:sz w:val="24"/>
          <w:szCs w:val="24"/>
          <w:lang w:eastAsia="en-US"/>
        </w:rPr>
        <w:t xml:space="preserve"> d’un volume important de données provenant des capteurs </w:t>
      </w:r>
    </w:p>
    <w:p w14:paraId="427C8935" w14:textId="77777777" w:rsidR="00456443" w:rsidRPr="001B6BC9" w:rsidRDefault="00456443">
      <w:pPr>
        <w:numPr>
          <w:ilvl w:val="0"/>
          <w:numId w:val="3"/>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traitement</w:t>
      </w:r>
      <w:proofErr w:type="gramEnd"/>
      <w:r w:rsidRPr="001B6BC9">
        <w:rPr>
          <w:rFonts w:ascii="Times New Roman" w:hAnsi="Times New Roman" w:cs="Times New Roman"/>
          <w:sz w:val="24"/>
          <w:szCs w:val="24"/>
          <w:lang w:eastAsia="en-US"/>
        </w:rPr>
        <w:t xml:space="preserve"> et transformation des données via un pipeline ETL </w:t>
      </w:r>
    </w:p>
    <w:p w14:paraId="3EA8824E" w14:textId="77777777" w:rsidR="00456443" w:rsidRPr="001B6BC9" w:rsidRDefault="00456443">
      <w:pPr>
        <w:numPr>
          <w:ilvl w:val="0"/>
          <w:numId w:val="3"/>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stockage</w:t>
      </w:r>
      <w:proofErr w:type="gramEnd"/>
      <w:r w:rsidRPr="001B6BC9">
        <w:rPr>
          <w:rFonts w:ascii="Times New Roman" w:hAnsi="Times New Roman" w:cs="Times New Roman"/>
          <w:sz w:val="24"/>
          <w:szCs w:val="24"/>
          <w:lang w:eastAsia="en-US"/>
        </w:rPr>
        <w:t xml:space="preserve"> efficace des données dans une base PostgreSQL avec extension géospatiale </w:t>
      </w:r>
      <w:proofErr w:type="spellStart"/>
      <w:r w:rsidRPr="001B6BC9">
        <w:rPr>
          <w:rFonts w:ascii="Times New Roman" w:hAnsi="Times New Roman" w:cs="Times New Roman"/>
          <w:sz w:val="24"/>
          <w:szCs w:val="24"/>
          <w:lang w:eastAsia="en-US"/>
        </w:rPr>
        <w:t>PostGIS</w:t>
      </w:r>
      <w:proofErr w:type="spellEnd"/>
      <w:r w:rsidRPr="001B6BC9">
        <w:rPr>
          <w:rFonts w:ascii="Times New Roman" w:hAnsi="Times New Roman" w:cs="Times New Roman"/>
          <w:sz w:val="24"/>
          <w:szCs w:val="24"/>
          <w:lang w:eastAsia="en-US"/>
        </w:rPr>
        <w:t> </w:t>
      </w:r>
    </w:p>
    <w:p w14:paraId="619BD22F" w14:textId="77777777" w:rsidR="00456443" w:rsidRPr="001B6BC9" w:rsidRDefault="00456443">
      <w:pPr>
        <w:numPr>
          <w:ilvl w:val="0"/>
          <w:numId w:val="3"/>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préparation</w:t>
      </w:r>
      <w:proofErr w:type="gramEnd"/>
      <w:r w:rsidRPr="001B6BC9">
        <w:rPr>
          <w:rFonts w:ascii="Times New Roman" w:hAnsi="Times New Roman" w:cs="Times New Roman"/>
          <w:sz w:val="24"/>
          <w:szCs w:val="24"/>
          <w:lang w:eastAsia="en-US"/>
        </w:rPr>
        <w:t xml:space="preserve"> des données pour l’analyse et la visualisation </w:t>
      </w:r>
    </w:p>
    <w:p w14:paraId="31DB4BD6" w14:textId="77777777" w:rsidR="00456443" w:rsidRPr="001B6BC9" w:rsidRDefault="00456443">
      <w:pPr>
        <w:numPr>
          <w:ilvl w:val="0"/>
          <w:numId w:val="3"/>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production</w:t>
      </w:r>
      <w:proofErr w:type="gramEnd"/>
      <w:r w:rsidRPr="001B6BC9">
        <w:rPr>
          <w:rFonts w:ascii="Times New Roman" w:hAnsi="Times New Roman" w:cs="Times New Roman"/>
          <w:sz w:val="24"/>
          <w:szCs w:val="24"/>
          <w:lang w:eastAsia="en-US"/>
        </w:rPr>
        <w:t xml:space="preserve"> d’indicateurs clés (KPI) pour le pilotage opérationnel </w:t>
      </w:r>
    </w:p>
    <w:p w14:paraId="44F926C3" w14:textId="77777777" w:rsidR="00456443" w:rsidRPr="001B6BC9" w:rsidRDefault="00456443">
      <w:pPr>
        <w:numPr>
          <w:ilvl w:val="0"/>
          <w:numId w:val="3"/>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mise</w:t>
      </w:r>
      <w:proofErr w:type="gramEnd"/>
      <w:r w:rsidRPr="001B6BC9">
        <w:rPr>
          <w:rFonts w:ascii="Times New Roman" w:hAnsi="Times New Roman" w:cs="Times New Roman"/>
          <w:sz w:val="24"/>
          <w:szCs w:val="24"/>
          <w:lang w:eastAsia="en-US"/>
        </w:rPr>
        <w:t xml:space="preserve"> en place d’analyses spatiales et temporelles des données </w:t>
      </w:r>
    </w:p>
    <w:p w14:paraId="4E57E7A3" w14:textId="77648871" w:rsidR="001B3E12" w:rsidRPr="001B6BC9" w:rsidRDefault="001B3E12">
      <w:pPr>
        <w:numPr>
          <w:ilvl w:val="0"/>
          <w:numId w:val="3"/>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développement</w:t>
      </w:r>
      <w:proofErr w:type="gramEnd"/>
      <w:r w:rsidRPr="001B6BC9">
        <w:rPr>
          <w:rFonts w:ascii="Times New Roman" w:hAnsi="Times New Roman" w:cs="Times New Roman"/>
          <w:sz w:val="24"/>
          <w:szCs w:val="24"/>
          <w:lang w:eastAsia="en-US"/>
        </w:rPr>
        <w:t xml:space="preserve"> de modèles prédictifs pour anticiper le remplissage des conteneurs</w:t>
      </w:r>
    </w:p>
    <w:p w14:paraId="17E0EEB2" w14:textId="0CA5F6E3" w:rsidR="001B3E12" w:rsidRPr="001B6BC9" w:rsidRDefault="001B3E12">
      <w:pPr>
        <w:numPr>
          <w:ilvl w:val="0"/>
          <w:numId w:val="3"/>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détection</w:t>
      </w:r>
      <w:proofErr w:type="gramEnd"/>
      <w:r w:rsidRPr="001B6BC9">
        <w:rPr>
          <w:rFonts w:ascii="Times New Roman" w:hAnsi="Times New Roman" w:cs="Times New Roman"/>
          <w:sz w:val="24"/>
          <w:szCs w:val="24"/>
          <w:lang w:eastAsia="en-US"/>
        </w:rPr>
        <w:t xml:space="preserve"> automatique des anomalies capteurs via apprentissage non supervisé</w:t>
      </w:r>
    </w:p>
    <w:p w14:paraId="0AFE1A9D" w14:textId="77777777" w:rsidR="00FB4ACB" w:rsidRPr="001B6BC9" w:rsidRDefault="00FB4ACB" w:rsidP="00FD75AA">
      <w:pPr>
        <w:spacing w:line="276" w:lineRule="auto"/>
        <w:rPr>
          <w:rFonts w:ascii="Times New Roman" w:hAnsi="Times New Roman" w:cs="Times New Roman"/>
          <w:sz w:val="24"/>
          <w:szCs w:val="24"/>
          <w:lang w:eastAsia="en-US"/>
        </w:rPr>
      </w:pPr>
    </w:p>
    <w:p w14:paraId="0A383BED" w14:textId="545D1406" w:rsidR="00456443" w:rsidRPr="001B6BC9" w:rsidRDefault="001B3E12" w:rsidP="00FD75AA">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Ces enjeux nécessitent la conception d'une architecture data robuste, capable de collecter, transformer, stocker, valoriser les données et déployer des modèles intelligents afin de produire des analyses pertinentes et exploitables par les décideurs</w:t>
      </w:r>
      <w:r w:rsidR="00456443" w:rsidRPr="001B6BC9">
        <w:rPr>
          <w:rFonts w:ascii="Times New Roman" w:hAnsi="Times New Roman" w:cs="Times New Roman"/>
          <w:sz w:val="24"/>
          <w:szCs w:val="24"/>
          <w:lang w:eastAsia="en-US"/>
        </w:rPr>
        <w:t>. </w:t>
      </w:r>
    </w:p>
    <w:p w14:paraId="71086F30" w14:textId="08BE7AC5" w:rsidR="0021569B" w:rsidRPr="001B6BC9" w:rsidRDefault="00DB535D" w:rsidP="00FD75AA">
      <w:pPr>
        <w:pStyle w:val="Titre2"/>
        <w:spacing w:after="160" w:line="276" w:lineRule="auto"/>
        <w:rPr>
          <w:rFonts w:ascii="Times New Roman" w:hAnsi="Times New Roman" w:cs="Times New Roman"/>
          <w:b/>
          <w:bCs/>
          <w:color w:val="auto"/>
          <w:sz w:val="24"/>
          <w:szCs w:val="24"/>
          <w:lang w:eastAsia="en-US"/>
        </w:rPr>
      </w:pPr>
      <w:bookmarkStart w:id="19" w:name="_Toc230859975"/>
      <w:r w:rsidRPr="001B6BC9">
        <w:rPr>
          <w:rFonts w:ascii="Times New Roman" w:hAnsi="Times New Roman" w:cs="Times New Roman"/>
          <w:b/>
          <w:bCs/>
          <w:color w:val="auto"/>
          <w:sz w:val="24"/>
          <w:szCs w:val="24"/>
          <w:lang w:eastAsia="en-US"/>
        </w:rPr>
        <w:t xml:space="preserve">2. </w:t>
      </w:r>
      <w:r w:rsidR="0021569B" w:rsidRPr="001B6BC9">
        <w:rPr>
          <w:rFonts w:ascii="Times New Roman" w:hAnsi="Times New Roman" w:cs="Times New Roman"/>
          <w:b/>
          <w:bCs/>
          <w:color w:val="auto"/>
          <w:sz w:val="24"/>
          <w:szCs w:val="24"/>
          <w:lang w:eastAsia="en-US"/>
        </w:rPr>
        <w:t>Faisabilité technique</w:t>
      </w:r>
      <w:bookmarkEnd w:id="19"/>
      <w:r w:rsidR="0021569B" w:rsidRPr="001B6BC9">
        <w:rPr>
          <w:rFonts w:ascii="Times New Roman" w:hAnsi="Times New Roman" w:cs="Times New Roman"/>
          <w:b/>
          <w:bCs/>
          <w:color w:val="auto"/>
          <w:sz w:val="24"/>
          <w:szCs w:val="24"/>
          <w:lang w:eastAsia="en-US"/>
        </w:rPr>
        <w:t xml:space="preserve"> </w:t>
      </w:r>
    </w:p>
    <w:p w14:paraId="63D1D3C5" w14:textId="568B2F8D" w:rsidR="00631CD2" w:rsidRPr="001B6BC9" w:rsidRDefault="0021569B" w:rsidP="00FD75AA">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L’architecture </w:t>
      </w:r>
      <w:r w:rsidR="001B3E12" w:rsidRPr="001B6BC9">
        <w:rPr>
          <w:rFonts w:ascii="Times New Roman" w:hAnsi="Times New Roman" w:cs="Times New Roman"/>
          <w:sz w:val="24"/>
          <w:szCs w:val="24"/>
          <w:lang w:eastAsia="en-US"/>
        </w:rPr>
        <w:t>Data retenue pour ECOTRACK repose sur une chaîne de traitement structurée permettant de collecter, transformer, stocker et analyser les données issues des conteneurs connectés et des fichiers historiques, tout en intégrant une couche Machine Learning pour la prédiction du remplissage et la détection d'anomalies</w:t>
      </w:r>
      <w:r w:rsidRPr="001B6BC9">
        <w:rPr>
          <w:rFonts w:ascii="Times New Roman" w:hAnsi="Times New Roman" w:cs="Times New Roman"/>
          <w:sz w:val="24"/>
          <w:szCs w:val="24"/>
          <w:lang w:eastAsia="en-US"/>
        </w:rPr>
        <w:t>.</w:t>
      </w:r>
      <w:r w:rsidR="001B3E12" w:rsidRPr="001B6BC9">
        <w:rPr>
          <w:rFonts w:ascii="Times New Roman" w:hAnsi="Times New Roman" w:cs="Times New Roman"/>
          <w:sz w:val="24"/>
          <w:szCs w:val="24"/>
          <w:lang w:eastAsia="en-US"/>
        </w:rPr>
        <w:t xml:space="preserve"> </w:t>
      </w:r>
      <w:r w:rsidRPr="001B6BC9">
        <w:rPr>
          <w:rFonts w:ascii="Times New Roman" w:hAnsi="Times New Roman" w:cs="Times New Roman"/>
          <w:sz w:val="24"/>
          <w:szCs w:val="24"/>
          <w:lang w:eastAsia="en-US"/>
        </w:rPr>
        <w:t>L’objectif est de disposer d’une architecture simple, cohérente au regard du périmètre du projet, tout en restant évolutive.</w:t>
      </w:r>
    </w:p>
    <w:p w14:paraId="4AE2AAD9" w14:textId="2B398009" w:rsidR="00631CD2" w:rsidRPr="001B6BC9" w:rsidRDefault="00631CD2" w:rsidP="00FD75AA">
      <w:pPr>
        <w:pStyle w:val="Titre3"/>
        <w:spacing w:line="276" w:lineRule="auto"/>
        <w:rPr>
          <w:rFonts w:ascii="Times New Roman" w:hAnsi="Times New Roman" w:cs="Times New Roman"/>
          <w:color w:val="auto"/>
          <w:sz w:val="24"/>
          <w:szCs w:val="24"/>
        </w:rPr>
      </w:pPr>
      <w:bookmarkStart w:id="20" w:name="_Toc230859976"/>
      <w:r w:rsidRPr="001B6BC9">
        <w:rPr>
          <w:rFonts w:ascii="Times New Roman" w:hAnsi="Times New Roman" w:cs="Times New Roman"/>
          <w:color w:val="auto"/>
          <w:sz w:val="24"/>
          <w:szCs w:val="24"/>
        </w:rPr>
        <w:t>2.1. Architecture Data Lake</w:t>
      </w:r>
      <w:bookmarkEnd w:id="20"/>
      <w:r w:rsidRPr="001B6BC9">
        <w:rPr>
          <w:rFonts w:ascii="Times New Roman" w:hAnsi="Times New Roman" w:cs="Times New Roman"/>
          <w:color w:val="auto"/>
          <w:sz w:val="24"/>
          <w:szCs w:val="24"/>
        </w:rPr>
        <w:t xml:space="preserve"> </w:t>
      </w:r>
    </w:p>
    <w:p w14:paraId="2EC1F545" w14:textId="4540EE03" w:rsidR="006D328C" w:rsidRPr="001B6BC9" w:rsidRDefault="00FD3BE5">
      <w:pPr>
        <w:pStyle w:val="Paragraphedeliste"/>
        <w:numPr>
          <w:ilvl w:val="0"/>
          <w:numId w:val="4"/>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b/>
          <w:bCs/>
          <w:sz w:val="24"/>
          <w:szCs w:val="24"/>
          <w:lang w:eastAsia="en-US"/>
        </w:rPr>
        <w:t>Stockage</w:t>
      </w:r>
      <w:r w:rsidR="006D328C" w:rsidRPr="001B6BC9">
        <w:rPr>
          <w:rFonts w:ascii="Times New Roman" w:hAnsi="Times New Roman" w:cs="Times New Roman"/>
          <w:sz w:val="24"/>
          <w:szCs w:val="24"/>
          <w:lang w:eastAsia="en-US"/>
        </w:rPr>
        <w:t xml:space="preserve"> : </w:t>
      </w:r>
      <w:r w:rsidR="00DD661D" w:rsidRPr="001B6BC9">
        <w:rPr>
          <w:rFonts w:ascii="Times New Roman" w:hAnsi="Times New Roman" w:cs="Times New Roman"/>
          <w:sz w:val="24"/>
          <w:szCs w:val="24"/>
          <w:lang w:eastAsia="en-US"/>
        </w:rPr>
        <w:t>MinIO, est</w:t>
      </w:r>
      <w:r w:rsidR="00DE2B25" w:rsidRPr="001B6BC9">
        <w:rPr>
          <w:rFonts w:ascii="Times New Roman" w:hAnsi="Times New Roman" w:cs="Times New Roman"/>
          <w:sz w:val="24"/>
          <w:szCs w:val="24"/>
          <w:lang w:eastAsia="en-US"/>
        </w:rPr>
        <w:t xml:space="preserve"> compatible S3, sca</w:t>
      </w:r>
      <w:r w:rsidRPr="001B6BC9">
        <w:rPr>
          <w:rFonts w:ascii="Times New Roman" w:hAnsi="Times New Roman" w:cs="Times New Roman"/>
          <w:sz w:val="24"/>
          <w:szCs w:val="24"/>
          <w:lang w:eastAsia="en-US"/>
        </w:rPr>
        <w:t xml:space="preserve">lable sécurisé, Grâce à sa compatibilité S3, son contrôle d’accès IAM, le chiffrement, le versioning et </w:t>
      </w:r>
      <w:proofErr w:type="spellStart"/>
      <w:r w:rsidRPr="001B6BC9">
        <w:rPr>
          <w:rFonts w:ascii="Times New Roman" w:hAnsi="Times New Roman" w:cs="Times New Roman"/>
          <w:sz w:val="24"/>
          <w:szCs w:val="24"/>
          <w:lang w:eastAsia="en-US"/>
        </w:rPr>
        <w:t>l’object</w:t>
      </w:r>
      <w:proofErr w:type="spellEnd"/>
      <w:r w:rsidRPr="001B6BC9">
        <w:rPr>
          <w:rFonts w:ascii="Times New Roman" w:hAnsi="Times New Roman" w:cs="Times New Roman"/>
          <w:sz w:val="24"/>
          <w:szCs w:val="24"/>
          <w:lang w:eastAsia="en-US"/>
        </w:rPr>
        <w:t xml:space="preserve"> </w:t>
      </w:r>
      <w:proofErr w:type="spellStart"/>
      <w:r w:rsidRPr="001B6BC9">
        <w:rPr>
          <w:rFonts w:ascii="Times New Roman" w:hAnsi="Times New Roman" w:cs="Times New Roman"/>
          <w:sz w:val="24"/>
          <w:szCs w:val="24"/>
          <w:lang w:eastAsia="en-US"/>
        </w:rPr>
        <w:t>locking</w:t>
      </w:r>
      <w:proofErr w:type="spellEnd"/>
      <w:r w:rsidRPr="001B6BC9">
        <w:rPr>
          <w:rFonts w:ascii="Times New Roman" w:hAnsi="Times New Roman" w:cs="Times New Roman"/>
          <w:sz w:val="24"/>
          <w:szCs w:val="24"/>
          <w:lang w:eastAsia="en-US"/>
        </w:rPr>
        <w:t>, MinIO apporte une base solide pour construire une architecture data propre, traçable et sécurisée.</w:t>
      </w:r>
    </w:p>
    <w:p w14:paraId="604DA867" w14:textId="264A02E2" w:rsidR="00FD3BE5" w:rsidRPr="001B6BC9" w:rsidRDefault="00FD3BE5">
      <w:pPr>
        <w:pStyle w:val="Paragraphedeliste"/>
        <w:numPr>
          <w:ilvl w:val="0"/>
          <w:numId w:val="4"/>
        </w:numPr>
        <w:spacing w:line="276" w:lineRule="auto"/>
        <w:rPr>
          <w:rFonts w:ascii="Times New Roman" w:hAnsi="Times New Roman" w:cs="Times New Roman"/>
          <w:sz w:val="24"/>
          <w:szCs w:val="24"/>
          <w:lang w:eastAsia="en-US"/>
        </w:rPr>
      </w:pPr>
      <w:r w:rsidRPr="001B6BC9">
        <w:rPr>
          <w:rFonts w:ascii="Times New Roman" w:hAnsi="Times New Roman" w:cs="Times New Roman"/>
          <w:b/>
          <w:bCs/>
          <w:sz w:val="24"/>
          <w:szCs w:val="24"/>
          <w:lang w:eastAsia="en-US"/>
        </w:rPr>
        <w:t>Bronze Layer </w:t>
      </w:r>
      <w:r w:rsidRPr="001B6BC9">
        <w:rPr>
          <w:rFonts w:ascii="Times New Roman" w:hAnsi="Times New Roman" w:cs="Times New Roman"/>
          <w:sz w:val="24"/>
          <w:szCs w:val="24"/>
          <w:lang w:eastAsia="en-US"/>
        </w:rPr>
        <w:t xml:space="preserve">: données brutes Parquet/JSON (données IOT), CSV </w:t>
      </w:r>
      <w:r w:rsidR="000F419E" w:rsidRPr="001B6BC9">
        <w:rPr>
          <w:rFonts w:ascii="Times New Roman" w:hAnsi="Times New Roman" w:cs="Times New Roman"/>
          <w:sz w:val="24"/>
          <w:szCs w:val="24"/>
          <w:lang w:eastAsia="en-US"/>
        </w:rPr>
        <w:t>(pour</w:t>
      </w:r>
      <w:r w:rsidRPr="001B6BC9">
        <w:rPr>
          <w:rFonts w:ascii="Times New Roman" w:hAnsi="Times New Roman" w:cs="Times New Roman"/>
          <w:sz w:val="24"/>
          <w:szCs w:val="24"/>
          <w:lang w:eastAsia="en-US"/>
        </w:rPr>
        <w:t xml:space="preserve"> les données opérationnelles).</w:t>
      </w:r>
    </w:p>
    <w:p w14:paraId="6E3C841A" w14:textId="69A3606E" w:rsidR="00FD3BE5" w:rsidRPr="001B6BC9" w:rsidRDefault="00FD3BE5">
      <w:pPr>
        <w:pStyle w:val="Paragraphedeliste"/>
        <w:numPr>
          <w:ilvl w:val="0"/>
          <w:numId w:val="4"/>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b/>
          <w:bCs/>
          <w:sz w:val="24"/>
          <w:szCs w:val="24"/>
          <w:lang w:eastAsia="en-US"/>
        </w:rPr>
        <w:t xml:space="preserve">Sliver Layer : </w:t>
      </w:r>
      <w:r w:rsidRPr="001B6BC9">
        <w:rPr>
          <w:rFonts w:ascii="Times New Roman" w:hAnsi="Times New Roman" w:cs="Times New Roman"/>
          <w:sz w:val="24"/>
          <w:szCs w:val="24"/>
          <w:lang w:eastAsia="en-US"/>
        </w:rPr>
        <w:t>données nettoyées + validation qualité</w:t>
      </w:r>
      <w:r w:rsidR="00A97CB3" w:rsidRPr="001B6BC9">
        <w:rPr>
          <w:rFonts w:ascii="Times New Roman" w:hAnsi="Times New Roman" w:cs="Times New Roman"/>
          <w:sz w:val="24"/>
          <w:szCs w:val="24"/>
          <w:lang w:eastAsia="en-US"/>
        </w:rPr>
        <w:t xml:space="preserve"> </w:t>
      </w:r>
    </w:p>
    <w:p w14:paraId="1E33F753" w14:textId="048B5F51" w:rsidR="00631CD2" w:rsidRPr="001B6BC9" w:rsidRDefault="00FD3BE5" w:rsidP="00FD75AA">
      <w:pPr>
        <w:pStyle w:val="Paragraphedeliste"/>
        <w:numPr>
          <w:ilvl w:val="0"/>
          <w:numId w:val="4"/>
        </w:numPr>
        <w:spacing w:line="276" w:lineRule="auto"/>
        <w:rPr>
          <w:rFonts w:ascii="Times New Roman" w:hAnsi="Times New Roman" w:cs="Times New Roman"/>
          <w:b/>
          <w:bCs/>
          <w:sz w:val="24"/>
          <w:szCs w:val="24"/>
          <w:lang w:eastAsia="en-US"/>
        </w:rPr>
      </w:pPr>
      <w:r w:rsidRPr="001B6BC9">
        <w:rPr>
          <w:rFonts w:ascii="Times New Roman" w:hAnsi="Times New Roman" w:cs="Times New Roman"/>
          <w:b/>
          <w:bCs/>
          <w:sz w:val="24"/>
          <w:szCs w:val="24"/>
          <w:lang w:eastAsia="en-US"/>
        </w:rPr>
        <w:t xml:space="preserve">Gold Laver : </w:t>
      </w:r>
      <w:r w:rsidRPr="001B6BC9">
        <w:rPr>
          <w:rFonts w:ascii="Times New Roman" w:hAnsi="Times New Roman" w:cs="Times New Roman"/>
          <w:sz w:val="24"/>
          <w:szCs w:val="24"/>
          <w:lang w:eastAsia="en-US"/>
        </w:rPr>
        <w:t xml:space="preserve">données prêtes pour les </w:t>
      </w:r>
      <w:proofErr w:type="spellStart"/>
      <w:r w:rsidRPr="001B6BC9">
        <w:rPr>
          <w:rFonts w:ascii="Times New Roman" w:hAnsi="Times New Roman" w:cs="Times New Roman"/>
          <w:sz w:val="24"/>
          <w:szCs w:val="24"/>
          <w:lang w:eastAsia="en-US"/>
        </w:rPr>
        <w:t>dashboards</w:t>
      </w:r>
      <w:proofErr w:type="spellEnd"/>
      <w:r w:rsidRPr="001B6BC9">
        <w:rPr>
          <w:rFonts w:ascii="Times New Roman" w:hAnsi="Times New Roman" w:cs="Times New Roman"/>
          <w:sz w:val="24"/>
          <w:szCs w:val="24"/>
          <w:lang w:eastAsia="en-US"/>
        </w:rPr>
        <w:t xml:space="preserve"> et ML</w:t>
      </w:r>
    </w:p>
    <w:p w14:paraId="752F4D0D" w14:textId="54B4561C" w:rsidR="00631CD2" w:rsidRPr="001B6BC9" w:rsidRDefault="00631CD2" w:rsidP="00090EBE">
      <w:pPr>
        <w:pStyle w:val="Titre3"/>
        <w:spacing w:line="360" w:lineRule="auto"/>
        <w:rPr>
          <w:rFonts w:ascii="Times New Roman" w:hAnsi="Times New Roman" w:cs="Times New Roman"/>
          <w:color w:val="auto"/>
          <w:sz w:val="24"/>
          <w:szCs w:val="24"/>
          <w:lang w:eastAsia="en-US"/>
        </w:rPr>
      </w:pPr>
      <w:bookmarkStart w:id="21" w:name="_Toc230859977"/>
      <w:r w:rsidRPr="001B6BC9">
        <w:rPr>
          <w:rFonts w:ascii="Times New Roman" w:hAnsi="Times New Roman" w:cs="Times New Roman"/>
          <w:color w:val="auto"/>
          <w:sz w:val="24"/>
          <w:szCs w:val="24"/>
          <w:lang w:eastAsia="en-US"/>
        </w:rPr>
        <w:t>2.2. Pipeline de donnée</w:t>
      </w:r>
      <w:bookmarkEnd w:id="21"/>
    </w:p>
    <w:p w14:paraId="072804A0" w14:textId="2890B6AF" w:rsidR="00631CD2" w:rsidRPr="001B6BC9" w:rsidRDefault="00631CD2">
      <w:pPr>
        <w:pStyle w:val="Paragraphedeliste"/>
        <w:numPr>
          <w:ilvl w:val="0"/>
          <w:numId w:val="5"/>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b/>
          <w:bCs/>
          <w:sz w:val="24"/>
          <w:szCs w:val="24"/>
          <w:lang w:eastAsia="en-US"/>
        </w:rPr>
        <w:t>Ingestion des d</w:t>
      </w:r>
      <w:r w:rsidR="00891493" w:rsidRPr="001B6BC9">
        <w:rPr>
          <w:rFonts w:ascii="Times New Roman" w:hAnsi="Times New Roman" w:cs="Times New Roman"/>
          <w:b/>
          <w:bCs/>
          <w:sz w:val="24"/>
          <w:szCs w:val="24"/>
          <w:lang w:eastAsia="en-US"/>
        </w:rPr>
        <w:t>onnées </w:t>
      </w:r>
      <w:r w:rsidR="00891493" w:rsidRPr="001B6BC9">
        <w:rPr>
          <w:rFonts w:ascii="Times New Roman" w:hAnsi="Times New Roman" w:cs="Times New Roman"/>
          <w:sz w:val="24"/>
          <w:szCs w:val="24"/>
          <w:lang w:eastAsia="en-US"/>
        </w:rPr>
        <w:t xml:space="preserve">: </w:t>
      </w:r>
      <w:r w:rsidR="00891493" w:rsidRPr="001B6BC9">
        <w:rPr>
          <w:rFonts w:ascii="Times New Roman" w:hAnsi="Times New Roman" w:cs="Times New Roman"/>
          <w:b/>
          <w:bCs/>
          <w:sz w:val="24"/>
          <w:szCs w:val="24"/>
          <w:lang w:eastAsia="en-US"/>
        </w:rPr>
        <w:t>Python</w:t>
      </w:r>
      <w:r w:rsidR="00891493" w:rsidRPr="001B6BC9">
        <w:rPr>
          <w:rFonts w:ascii="Times New Roman" w:hAnsi="Times New Roman" w:cs="Times New Roman"/>
          <w:sz w:val="24"/>
          <w:szCs w:val="24"/>
          <w:lang w:eastAsia="en-US"/>
        </w:rPr>
        <w:t>, il est utilisé</w:t>
      </w:r>
      <w:r w:rsidRPr="001B6BC9">
        <w:rPr>
          <w:rFonts w:ascii="Times New Roman" w:hAnsi="Times New Roman" w:cs="Times New Roman"/>
          <w:sz w:val="24"/>
          <w:szCs w:val="24"/>
          <w:lang w:eastAsia="en-US"/>
        </w:rPr>
        <w:t xml:space="preserve"> pour l’ingestion et les traitements spécifiques, car il est flexible, simple à intégrer avec les API, fichiers et bases de données.</w:t>
      </w:r>
    </w:p>
    <w:p w14:paraId="2A3C62AA" w14:textId="0564D052" w:rsidR="00891493" w:rsidRPr="001B6BC9" w:rsidRDefault="00891493">
      <w:pPr>
        <w:pStyle w:val="Paragraphedeliste"/>
        <w:numPr>
          <w:ilvl w:val="0"/>
          <w:numId w:val="5"/>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b/>
          <w:bCs/>
          <w:sz w:val="24"/>
          <w:szCs w:val="24"/>
          <w:lang w:eastAsia="en-US"/>
        </w:rPr>
        <w:t xml:space="preserve">Transformation : </w:t>
      </w:r>
      <w:proofErr w:type="spellStart"/>
      <w:r w:rsidRPr="001B6BC9">
        <w:rPr>
          <w:rFonts w:ascii="Times New Roman" w:hAnsi="Times New Roman" w:cs="Times New Roman"/>
          <w:b/>
          <w:bCs/>
          <w:sz w:val="24"/>
          <w:szCs w:val="24"/>
          <w:lang w:eastAsia="en-US"/>
        </w:rPr>
        <w:t>dbt</w:t>
      </w:r>
      <w:proofErr w:type="spellEnd"/>
      <w:r w:rsidR="00393DDD" w:rsidRPr="001B6BC9">
        <w:rPr>
          <w:rFonts w:ascii="Times New Roman" w:hAnsi="Times New Roman" w:cs="Times New Roman"/>
          <w:b/>
          <w:bCs/>
          <w:sz w:val="24"/>
          <w:szCs w:val="24"/>
          <w:lang w:eastAsia="en-US"/>
        </w:rPr>
        <w:t>,</w:t>
      </w:r>
      <w:r w:rsidRPr="001B6BC9">
        <w:rPr>
          <w:rFonts w:ascii="Times New Roman" w:hAnsi="Times New Roman" w:cs="Times New Roman"/>
          <w:b/>
          <w:bCs/>
          <w:sz w:val="24"/>
          <w:szCs w:val="24"/>
          <w:lang w:eastAsia="en-US"/>
        </w:rPr>
        <w:t xml:space="preserve"> </w:t>
      </w:r>
      <w:r w:rsidR="00A97CB3" w:rsidRPr="001B6BC9">
        <w:rPr>
          <w:rFonts w:ascii="Times New Roman" w:hAnsi="Times New Roman" w:cs="Times New Roman"/>
          <w:sz w:val="24"/>
          <w:szCs w:val="24"/>
          <w:lang w:eastAsia="en-US"/>
        </w:rPr>
        <w:t xml:space="preserve">est </w:t>
      </w:r>
      <w:r w:rsidRPr="001B6BC9">
        <w:rPr>
          <w:rFonts w:ascii="Times New Roman" w:hAnsi="Times New Roman" w:cs="Times New Roman"/>
          <w:sz w:val="24"/>
          <w:szCs w:val="24"/>
          <w:lang w:eastAsia="en-US"/>
        </w:rPr>
        <w:t xml:space="preserve">utilisé pour transformer les données de manière structurée, versionnée et maintenable avec du SQL.  </w:t>
      </w:r>
      <w:r w:rsidR="00A97CB3" w:rsidRPr="001B6BC9">
        <w:rPr>
          <w:rFonts w:ascii="Times New Roman" w:hAnsi="Times New Roman" w:cs="Times New Roman"/>
          <w:sz w:val="24"/>
          <w:szCs w:val="24"/>
          <w:lang w:eastAsia="en-US"/>
        </w:rPr>
        <w:t>Il facilite</w:t>
      </w:r>
      <w:r w:rsidRPr="001B6BC9">
        <w:rPr>
          <w:rFonts w:ascii="Times New Roman" w:hAnsi="Times New Roman" w:cs="Times New Roman"/>
          <w:sz w:val="24"/>
          <w:szCs w:val="24"/>
          <w:lang w:eastAsia="en-US"/>
        </w:rPr>
        <w:t xml:space="preserve"> la maintenance et l’évolution du modèle de données.</w:t>
      </w:r>
    </w:p>
    <w:p w14:paraId="2CDF6D75" w14:textId="09A42A28" w:rsidR="00631CD2" w:rsidRPr="001B6BC9" w:rsidRDefault="003C2C83">
      <w:pPr>
        <w:pStyle w:val="Paragraphedeliste"/>
        <w:numPr>
          <w:ilvl w:val="0"/>
          <w:numId w:val="5"/>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b/>
          <w:bCs/>
          <w:sz w:val="24"/>
          <w:szCs w:val="24"/>
          <w:lang w:eastAsia="en-US"/>
        </w:rPr>
        <w:t xml:space="preserve">Orchestration : </w:t>
      </w:r>
      <w:proofErr w:type="spellStart"/>
      <w:r w:rsidRPr="001B6BC9">
        <w:rPr>
          <w:rFonts w:ascii="Times New Roman" w:hAnsi="Times New Roman" w:cs="Times New Roman"/>
          <w:b/>
          <w:bCs/>
          <w:sz w:val="24"/>
          <w:szCs w:val="24"/>
          <w:lang w:eastAsia="en-US"/>
        </w:rPr>
        <w:t>Airflow</w:t>
      </w:r>
      <w:proofErr w:type="spellEnd"/>
      <w:r w:rsidRPr="001B6BC9">
        <w:rPr>
          <w:rFonts w:ascii="Times New Roman" w:hAnsi="Times New Roman" w:cs="Times New Roman"/>
          <w:sz w:val="24"/>
          <w:szCs w:val="24"/>
          <w:lang w:eastAsia="en-US"/>
        </w:rPr>
        <w:t>, utilisé pour orchestrer les pipelines, planifier les tâches, gérer les dépendances et suivre les erreurs.</w:t>
      </w:r>
    </w:p>
    <w:p w14:paraId="6796568B" w14:textId="3402E017" w:rsidR="00520082" w:rsidRPr="001B6BC9" w:rsidRDefault="00520082">
      <w:pPr>
        <w:pStyle w:val="Paragraphedeliste"/>
        <w:numPr>
          <w:ilvl w:val="0"/>
          <w:numId w:val="5"/>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b/>
          <w:bCs/>
          <w:sz w:val="24"/>
          <w:szCs w:val="24"/>
          <w:lang w:eastAsia="en-US"/>
        </w:rPr>
        <w:lastRenderedPageBreak/>
        <w:t xml:space="preserve">Validation : </w:t>
      </w:r>
      <w:proofErr w:type="spellStart"/>
      <w:r w:rsidRPr="001B6BC9">
        <w:rPr>
          <w:rFonts w:ascii="Times New Roman" w:hAnsi="Times New Roman" w:cs="Times New Roman"/>
          <w:b/>
          <w:bCs/>
          <w:sz w:val="24"/>
          <w:szCs w:val="24"/>
          <w:lang w:eastAsia="en-US"/>
        </w:rPr>
        <w:t>dbt</w:t>
      </w:r>
      <w:proofErr w:type="spellEnd"/>
      <w:r w:rsidRPr="001B6BC9">
        <w:rPr>
          <w:rFonts w:ascii="Times New Roman" w:hAnsi="Times New Roman" w:cs="Times New Roman"/>
          <w:b/>
          <w:bCs/>
          <w:sz w:val="24"/>
          <w:szCs w:val="24"/>
          <w:lang w:eastAsia="en-US"/>
        </w:rPr>
        <w:t xml:space="preserve"> tests </w:t>
      </w:r>
      <w:r w:rsidRPr="001B6BC9">
        <w:rPr>
          <w:rFonts w:ascii="Times New Roman" w:hAnsi="Times New Roman" w:cs="Times New Roman"/>
          <w:sz w:val="24"/>
          <w:szCs w:val="24"/>
          <w:lang w:eastAsia="en-US"/>
        </w:rPr>
        <w:t xml:space="preserve">pour contrôler la qualité des données transformées avant exposition dans Power BI et ML, et </w:t>
      </w:r>
      <w:proofErr w:type="spellStart"/>
      <w:r w:rsidRPr="001B6BC9">
        <w:rPr>
          <w:rFonts w:ascii="Times New Roman" w:hAnsi="Times New Roman" w:cs="Times New Roman"/>
          <w:b/>
          <w:bCs/>
          <w:sz w:val="24"/>
          <w:szCs w:val="24"/>
          <w:lang w:eastAsia="en-US"/>
        </w:rPr>
        <w:t>Pydantic</w:t>
      </w:r>
      <w:proofErr w:type="spellEnd"/>
      <w:r w:rsidRPr="001B6BC9">
        <w:rPr>
          <w:rFonts w:ascii="Times New Roman" w:hAnsi="Times New Roman" w:cs="Times New Roman"/>
          <w:b/>
          <w:bCs/>
          <w:sz w:val="24"/>
          <w:szCs w:val="24"/>
          <w:lang w:eastAsia="en-US"/>
        </w:rPr>
        <w:t xml:space="preserve"> / Great Expectations </w:t>
      </w:r>
      <w:r w:rsidRPr="001B6BC9">
        <w:rPr>
          <w:rFonts w:ascii="Times New Roman" w:hAnsi="Times New Roman" w:cs="Times New Roman"/>
          <w:sz w:val="24"/>
          <w:szCs w:val="24"/>
          <w:lang w:eastAsia="en-US"/>
        </w:rPr>
        <w:t>pour contrôler la qualité des données.</w:t>
      </w:r>
    </w:p>
    <w:p w14:paraId="6EDC5121" w14:textId="6EC23FD7" w:rsidR="00B04B21" w:rsidRPr="001B6BC9" w:rsidRDefault="00B04B21">
      <w:pPr>
        <w:pStyle w:val="Paragraphedeliste"/>
        <w:numPr>
          <w:ilvl w:val="0"/>
          <w:numId w:val="5"/>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b/>
          <w:bCs/>
          <w:sz w:val="24"/>
          <w:szCs w:val="24"/>
          <w:lang w:eastAsia="en-US"/>
        </w:rPr>
        <w:t xml:space="preserve">Conteneurisation : </w:t>
      </w:r>
      <w:r w:rsidRPr="001B6BC9">
        <w:rPr>
          <w:rFonts w:ascii="Times New Roman" w:hAnsi="Times New Roman" w:cs="Times New Roman"/>
          <w:sz w:val="24"/>
          <w:szCs w:val="24"/>
          <w:lang w:eastAsia="en-US"/>
        </w:rPr>
        <w:t>Docker</w:t>
      </w:r>
    </w:p>
    <w:p w14:paraId="0FBFE42D" w14:textId="79F27B98" w:rsidR="00B04B21" w:rsidRPr="001B6BC9" w:rsidRDefault="00B04B21">
      <w:pPr>
        <w:pStyle w:val="Paragraphedeliste"/>
        <w:numPr>
          <w:ilvl w:val="0"/>
          <w:numId w:val="5"/>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b/>
          <w:bCs/>
          <w:sz w:val="24"/>
          <w:szCs w:val="24"/>
          <w:lang w:eastAsia="en-US"/>
        </w:rPr>
        <w:t>Versioning</w:t>
      </w:r>
      <w:r w:rsidRPr="001B6BC9">
        <w:rPr>
          <w:rFonts w:ascii="Times New Roman" w:hAnsi="Times New Roman" w:cs="Times New Roman"/>
          <w:sz w:val="24"/>
          <w:szCs w:val="24"/>
          <w:lang w:eastAsia="en-US"/>
        </w:rPr>
        <w:t xml:space="preserve"> : GitHub </w:t>
      </w:r>
    </w:p>
    <w:p w14:paraId="2E5CE98A" w14:textId="4FFED099" w:rsidR="00DD661D" w:rsidRPr="001B6BC9" w:rsidRDefault="00DD661D" w:rsidP="00090EBE">
      <w:pPr>
        <w:pStyle w:val="Titre3"/>
        <w:spacing w:line="360" w:lineRule="auto"/>
        <w:jc w:val="both"/>
        <w:rPr>
          <w:rFonts w:ascii="Times New Roman" w:hAnsi="Times New Roman" w:cs="Times New Roman"/>
          <w:color w:val="auto"/>
          <w:sz w:val="24"/>
          <w:szCs w:val="24"/>
          <w:lang w:eastAsia="en-US"/>
        </w:rPr>
      </w:pPr>
      <w:bookmarkStart w:id="22" w:name="_Toc230859978"/>
      <w:r w:rsidRPr="001B6BC9">
        <w:rPr>
          <w:rFonts w:ascii="Times New Roman" w:hAnsi="Times New Roman" w:cs="Times New Roman"/>
          <w:color w:val="auto"/>
          <w:sz w:val="24"/>
          <w:szCs w:val="24"/>
          <w:lang w:eastAsia="en-US"/>
        </w:rPr>
        <w:t>2.3. Base de données Analytique</w:t>
      </w:r>
      <w:bookmarkEnd w:id="22"/>
    </w:p>
    <w:p w14:paraId="48EF79E1" w14:textId="77777777" w:rsidR="00DD661D" w:rsidRPr="001B6BC9" w:rsidRDefault="00DD661D">
      <w:pPr>
        <w:pStyle w:val="Paragraphedeliste"/>
        <w:numPr>
          <w:ilvl w:val="0"/>
          <w:numId w:val="6"/>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b/>
          <w:bCs/>
          <w:sz w:val="24"/>
          <w:szCs w:val="24"/>
          <w:lang w:eastAsia="en-US"/>
        </w:rPr>
        <w:t>PostgreSQL</w:t>
      </w:r>
      <w:r w:rsidRPr="001B6BC9">
        <w:rPr>
          <w:rFonts w:ascii="Times New Roman" w:hAnsi="Times New Roman" w:cs="Times New Roman"/>
          <w:sz w:val="24"/>
          <w:szCs w:val="24"/>
          <w:lang w:eastAsia="en-US"/>
        </w:rPr>
        <w:t xml:space="preserve"> pour stocker les données structurées</w:t>
      </w:r>
    </w:p>
    <w:p w14:paraId="58C1A459" w14:textId="77777777" w:rsidR="00DD661D" w:rsidRPr="001B6BC9" w:rsidRDefault="00DD661D">
      <w:pPr>
        <w:pStyle w:val="Paragraphedeliste"/>
        <w:numPr>
          <w:ilvl w:val="0"/>
          <w:numId w:val="6"/>
        </w:numPr>
        <w:spacing w:line="276" w:lineRule="auto"/>
        <w:jc w:val="both"/>
        <w:rPr>
          <w:rFonts w:ascii="Times New Roman" w:hAnsi="Times New Roman" w:cs="Times New Roman"/>
          <w:sz w:val="24"/>
          <w:szCs w:val="24"/>
          <w:lang w:eastAsia="en-US"/>
        </w:rPr>
      </w:pPr>
      <w:proofErr w:type="spellStart"/>
      <w:r w:rsidRPr="001B6BC9">
        <w:rPr>
          <w:rFonts w:ascii="Times New Roman" w:hAnsi="Times New Roman" w:cs="Times New Roman"/>
          <w:b/>
          <w:bCs/>
          <w:sz w:val="24"/>
          <w:szCs w:val="24"/>
          <w:lang w:eastAsia="en-US"/>
        </w:rPr>
        <w:t>PostGIS</w:t>
      </w:r>
      <w:proofErr w:type="spellEnd"/>
      <w:r w:rsidRPr="001B6BC9">
        <w:rPr>
          <w:rFonts w:ascii="Times New Roman" w:hAnsi="Times New Roman" w:cs="Times New Roman"/>
          <w:sz w:val="24"/>
          <w:szCs w:val="24"/>
          <w:lang w:eastAsia="en-US"/>
        </w:rPr>
        <w:t xml:space="preserve"> pour gérer les données géospatiales</w:t>
      </w:r>
    </w:p>
    <w:p w14:paraId="3FD7326D" w14:textId="77777777" w:rsidR="00DD661D" w:rsidRPr="001B6BC9" w:rsidRDefault="00DD661D">
      <w:pPr>
        <w:pStyle w:val="Paragraphedeliste"/>
        <w:numPr>
          <w:ilvl w:val="0"/>
          <w:numId w:val="6"/>
        </w:numPr>
        <w:spacing w:line="276" w:lineRule="auto"/>
        <w:jc w:val="both"/>
        <w:rPr>
          <w:rFonts w:ascii="Times New Roman" w:hAnsi="Times New Roman" w:cs="Times New Roman"/>
          <w:sz w:val="24"/>
          <w:szCs w:val="24"/>
          <w:lang w:eastAsia="en-US"/>
        </w:rPr>
      </w:pPr>
      <w:proofErr w:type="spellStart"/>
      <w:r w:rsidRPr="001B6BC9">
        <w:rPr>
          <w:rFonts w:ascii="Times New Roman" w:hAnsi="Times New Roman" w:cs="Times New Roman"/>
          <w:b/>
          <w:bCs/>
          <w:sz w:val="24"/>
          <w:szCs w:val="24"/>
          <w:lang w:eastAsia="en-US"/>
        </w:rPr>
        <w:t>TimescaleDB</w:t>
      </w:r>
      <w:proofErr w:type="spellEnd"/>
      <w:r w:rsidRPr="001B6BC9">
        <w:rPr>
          <w:rFonts w:ascii="Times New Roman" w:hAnsi="Times New Roman" w:cs="Times New Roman"/>
          <w:sz w:val="24"/>
          <w:szCs w:val="24"/>
          <w:lang w:eastAsia="en-US"/>
        </w:rPr>
        <w:t xml:space="preserve"> si tu as beaucoup de mesures temporelles</w:t>
      </w:r>
    </w:p>
    <w:p w14:paraId="2E2CD50D" w14:textId="77777777" w:rsidR="00DD661D" w:rsidRPr="001B6BC9" w:rsidRDefault="00DD661D">
      <w:pPr>
        <w:pStyle w:val="Paragraphedeliste"/>
        <w:numPr>
          <w:ilvl w:val="0"/>
          <w:numId w:val="6"/>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b/>
          <w:bCs/>
          <w:sz w:val="24"/>
          <w:szCs w:val="24"/>
          <w:lang w:eastAsia="en-US"/>
        </w:rPr>
        <w:t>Tables analytiques</w:t>
      </w:r>
      <w:r w:rsidRPr="001B6BC9">
        <w:rPr>
          <w:rFonts w:ascii="Times New Roman" w:hAnsi="Times New Roman" w:cs="Times New Roman"/>
          <w:sz w:val="24"/>
          <w:szCs w:val="24"/>
          <w:lang w:eastAsia="en-US"/>
        </w:rPr>
        <w:t xml:space="preserve"> pour exposer des données propres aux </w:t>
      </w:r>
      <w:proofErr w:type="spellStart"/>
      <w:r w:rsidRPr="001B6BC9">
        <w:rPr>
          <w:rFonts w:ascii="Times New Roman" w:hAnsi="Times New Roman" w:cs="Times New Roman"/>
          <w:sz w:val="24"/>
          <w:szCs w:val="24"/>
          <w:lang w:eastAsia="en-US"/>
        </w:rPr>
        <w:t>dashboards</w:t>
      </w:r>
      <w:proofErr w:type="spellEnd"/>
    </w:p>
    <w:p w14:paraId="5EC22C77" w14:textId="7D893C7C" w:rsidR="00440245" w:rsidRPr="001B6BC9" w:rsidRDefault="00440245">
      <w:pPr>
        <w:pStyle w:val="Paragraphedeliste"/>
        <w:numPr>
          <w:ilvl w:val="0"/>
          <w:numId w:val="6"/>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b/>
          <w:bCs/>
          <w:sz w:val="24"/>
          <w:szCs w:val="24"/>
          <w:lang w:eastAsia="en-US"/>
        </w:rPr>
        <w:t>Vue ML (VW_ML_DATASET)</w:t>
      </w:r>
      <w:r w:rsidRPr="001B6BC9">
        <w:rPr>
          <w:rFonts w:ascii="Times New Roman" w:hAnsi="Times New Roman" w:cs="Times New Roman"/>
          <w:sz w:val="24"/>
          <w:szCs w:val="24"/>
          <w:lang w:eastAsia="en-US"/>
        </w:rPr>
        <w:t xml:space="preserve"> pour préparer les données aux modèles prédictifs</w:t>
      </w:r>
    </w:p>
    <w:p w14:paraId="0795AEEA" w14:textId="5BAEDE37" w:rsidR="00B20BD9" w:rsidRPr="001B6BC9" w:rsidRDefault="00DD661D">
      <w:pPr>
        <w:pStyle w:val="Paragraphedeliste"/>
        <w:numPr>
          <w:ilvl w:val="0"/>
          <w:numId w:val="6"/>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b/>
          <w:bCs/>
          <w:sz w:val="24"/>
          <w:szCs w:val="24"/>
          <w:lang w:eastAsia="en-US"/>
        </w:rPr>
        <w:t>Rétention</w:t>
      </w:r>
      <w:r w:rsidRPr="001B6BC9">
        <w:rPr>
          <w:rFonts w:ascii="Times New Roman" w:hAnsi="Times New Roman" w:cs="Times New Roman"/>
          <w:sz w:val="24"/>
          <w:szCs w:val="24"/>
          <w:lang w:eastAsia="en-US"/>
        </w:rPr>
        <w:t xml:space="preserve"> : </w:t>
      </w:r>
      <w:r w:rsidR="00440245" w:rsidRPr="001B6BC9">
        <w:rPr>
          <w:rFonts w:ascii="Times New Roman" w:hAnsi="Times New Roman" w:cs="Times New Roman"/>
          <w:sz w:val="24"/>
          <w:szCs w:val="24"/>
          <w:lang w:eastAsia="en-US"/>
        </w:rPr>
        <w:t>données brutes dans MinIO (</w:t>
      </w:r>
      <w:proofErr w:type="spellStart"/>
      <w:r w:rsidR="00440245" w:rsidRPr="001B6BC9">
        <w:rPr>
          <w:rFonts w:ascii="Times New Roman" w:hAnsi="Times New Roman" w:cs="Times New Roman"/>
          <w:sz w:val="24"/>
          <w:szCs w:val="24"/>
          <w:lang w:eastAsia="en-US"/>
        </w:rPr>
        <w:t>bucket</w:t>
      </w:r>
      <w:proofErr w:type="spellEnd"/>
      <w:r w:rsidR="00440245" w:rsidRPr="001B6BC9">
        <w:rPr>
          <w:rFonts w:ascii="Times New Roman" w:hAnsi="Times New Roman" w:cs="Times New Roman"/>
          <w:sz w:val="24"/>
          <w:szCs w:val="24"/>
          <w:lang w:eastAsia="en-US"/>
        </w:rPr>
        <w:t xml:space="preserve"> archive) · données agrégées en base PostgreSQL</w:t>
      </w:r>
      <w:r w:rsidR="00B20BD9" w:rsidRPr="001B6BC9">
        <w:rPr>
          <w:rFonts w:ascii="Times New Roman" w:hAnsi="Times New Roman" w:cs="Times New Roman"/>
          <w:sz w:val="24"/>
          <w:szCs w:val="24"/>
          <w:lang w:eastAsia="en-US"/>
        </w:rPr>
        <w:t>.</w:t>
      </w:r>
    </w:p>
    <w:p w14:paraId="34E70B1E" w14:textId="284BA221" w:rsidR="00B20BD9" w:rsidRPr="001B6BC9" w:rsidRDefault="00B20BD9" w:rsidP="00FD75AA">
      <w:pPr>
        <w:pStyle w:val="Titre3"/>
        <w:spacing w:line="276" w:lineRule="auto"/>
        <w:rPr>
          <w:rFonts w:ascii="Times New Roman" w:hAnsi="Times New Roman" w:cs="Times New Roman"/>
          <w:color w:val="auto"/>
          <w:sz w:val="24"/>
          <w:szCs w:val="24"/>
          <w:lang w:eastAsia="en-US"/>
        </w:rPr>
      </w:pPr>
      <w:bookmarkStart w:id="23" w:name="_Toc230859979"/>
      <w:r w:rsidRPr="001B6BC9">
        <w:rPr>
          <w:rFonts w:ascii="Times New Roman" w:hAnsi="Times New Roman" w:cs="Times New Roman"/>
          <w:color w:val="auto"/>
          <w:sz w:val="24"/>
          <w:szCs w:val="24"/>
          <w:lang w:eastAsia="en-US"/>
        </w:rPr>
        <w:t>2.4. Validation</w:t>
      </w:r>
      <w:bookmarkEnd w:id="23"/>
    </w:p>
    <w:p w14:paraId="3E59CD68" w14:textId="62B43711" w:rsidR="00B20BD9" w:rsidRPr="001B6BC9" w:rsidRDefault="00B20BD9">
      <w:pPr>
        <w:pStyle w:val="Paragraphedeliste"/>
        <w:numPr>
          <w:ilvl w:val="0"/>
          <w:numId w:val="6"/>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b/>
          <w:bCs/>
          <w:sz w:val="24"/>
          <w:szCs w:val="24"/>
          <w:lang w:eastAsia="en-US"/>
        </w:rPr>
        <w:t xml:space="preserve">BI (Power </w:t>
      </w:r>
      <w:proofErr w:type="gramStart"/>
      <w:r w:rsidRPr="001B6BC9">
        <w:rPr>
          <w:rFonts w:ascii="Times New Roman" w:hAnsi="Times New Roman" w:cs="Times New Roman"/>
          <w:b/>
          <w:bCs/>
          <w:sz w:val="24"/>
          <w:szCs w:val="24"/>
          <w:lang w:eastAsia="en-US"/>
        </w:rPr>
        <w:t>bi )</w:t>
      </w:r>
      <w:proofErr w:type="gramEnd"/>
      <w:r w:rsidRPr="001B6BC9">
        <w:rPr>
          <w:rFonts w:ascii="Times New Roman" w:hAnsi="Times New Roman" w:cs="Times New Roman"/>
          <w:b/>
          <w:bCs/>
          <w:sz w:val="24"/>
          <w:szCs w:val="24"/>
          <w:lang w:eastAsia="en-US"/>
        </w:rPr>
        <w:t> </w:t>
      </w:r>
      <w:r w:rsidRPr="001B6BC9">
        <w:rPr>
          <w:rFonts w:ascii="Times New Roman" w:hAnsi="Times New Roman" w:cs="Times New Roman"/>
          <w:sz w:val="24"/>
          <w:szCs w:val="24"/>
          <w:lang w:eastAsia="en-US"/>
        </w:rPr>
        <w:t xml:space="preserve">: </w:t>
      </w:r>
      <w:r w:rsidR="005A2BF1" w:rsidRPr="001B6BC9">
        <w:rPr>
          <w:rFonts w:ascii="Times New Roman" w:hAnsi="Times New Roman" w:cs="Times New Roman"/>
          <w:sz w:val="24"/>
          <w:szCs w:val="24"/>
          <w:lang w:eastAsia="en-US"/>
        </w:rPr>
        <w:t>pour analyser les indicateurs métier et produire des tableaux de bord décisionnels</w:t>
      </w:r>
      <w:r w:rsidRPr="001B6BC9">
        <w:rPr>
          <w:rFonts w:ascii="Times New Roman" w:hAnsi="Times New Roman" w:cs="Times New Roman"/>
          <w:sz w:val="24"/>
          <w:szCs w:val="24"/>
          <w:lang w:eastAsia="en-US"/>
        </w:rPr>
        <w:t>.</w:t>
      </w:r>
    </w:p>
    <w:p w14:paraId="0361A07B" w14:textId="0E678F65" w:rsidR="00CF54D5" w:rsidRPr="001B6BC9" w:rsidRDefault="00CF54D5" w:rsidP="00CF54D5">
      <w:pPr>
        <w:pStyle w:val="Paragraphedeliste"/>
        <w:numPr>
          <w:ilvl w:val="0"/>
          <w:numId w:val="6"/>
        </w:numPr>
        <w:spacing w:line="276" w:lineRule="auto"/>
        <w:jc w:val="both"/>
        <w:rPr>
          <w:rFonts w:ascii="Times New Roman" w:hAnsi="Times New Roman" w:cs="Times New Roman"/>
          <w:sz w:val="24"/>
          <w:szCs w:val="24"/>
          <w:lang w:eastAsia="en-US"/>
        </w:rPr>
      </w:pPr>
      <w:proofErr w:type="spellStart"/>
      <w:r w:rsidRPr="001B6BC9">
        <w:rPr>
          <w:rFonts w:ascii="Times New Roman" w:hAnsi="Times New Roman" w:cs="Times New Roman"/>
          <w:b/>
          <w:bCs/>
          <w:sz w:val="24"/>
          <w:szCs w:val="24"/>
          <w:lang w:eastAsia="en-US"/>
        </w:rPr>
        <w:t>Streamlit</w:t>
      </w:r>
      <w:proofErr w:type="spellEnd"/>
      <w:r w:rsidRPr="001B6BC9">
        <w:rPr>
          <w:rFonts w:ascii="Times New Roman" w:hAnsi="Times New Roman" w:cs="Times New Roman"/>
          <w:b/>
          <w:bCs/>
          <w:sz w:val="24"/>
          <w:szCs w:val="24"/>
          <w:lang w:eastAsia="en-US"/>
        </w:rPr>
        <w:t> </w:t>
      </w:r>
      <w:r w:rsidRPr="001B6BC9">
        <w:rPr>
          <w:rFonts w:ascii="Times New Roman" w:hAnsi="Times New Roman" w:cs="Times New Roman"/>
          <w:sz w:val="24"/>
          <w:szCs w:val="24"/>
          <w:lang w:eastAsia="en-US"/>
        </w:rPr>
        <w:t>: pour développer rapidement des interfaces analytiques et des applications de visualisation des résultats ML.</w:t>
      </w:r>
    </w:p>
    <w:p w14:paraId="0E678F2D" w14:textId="5AEB3EED" w:rsidR="000D692B" w:rsidRPr="001B6BC9" w:rsidRDefault="00622A41">
      <w:pPr>
        <w:pStyle w:val="Paragraphedeliste"/>
        <w:numPr>
          <w:ilvl w:val="0"/>
          <w:numId w:val="6"/>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b/>
          <w:bCs/>
          <w:sz w:val="24"/>
          <w:szCs w:val="24"/>
          <w:lang w:eastAsia="en-US"/>
        </w:rPr>
        <w:t>Rapports </w:t>
      </w:r>
      <w:r w:rsidRPr="001B6BC9">
        <w:rPr>
          <w:rFonts w:ascii="Times New Roman" w:hAnsi="Times New Roman" w:cs="Times New Roman"/>
          <w:sz w:val="24"/>
          <w:szCs w:val="24"/>
          <w:lang w:eastAsia="en-US"/>
        </w:rPr>
        <w:t xml:space="preserve">: </w:t>
      </w:r>
      <w:r w:rsidR="005A2BF1" w:rsidRPr="001B6BC9">
        <w:rPr>
          <w:rFonts w:ascii="Times New Roman" w:hAnsi="Times New Roman" w:cs="Times New Roman"/>
          <w:sz w:val="24"/>
          <w:szCs w:val="24"/>
          <w:lang w:eastAsia="en-US"/>
        </w:rPr>
        <w:t>pour documenter les analyses, les résultats analytiques et les performances des modèles ML.</w:t>
      </w:r>
    </w:p>
    <w:p w14:paraId="36CA21EC" w14:textId="36867AA0" w:rsidR="009E4A30" w:rsidRPr="001B6BC9" w:rsidRDefault="000D692B">
      <w:pPr>
        <w:pStyle w:val="Paragraphedeliste"/>
        <w:numPr>
          <w:ilvl w:val="0"/>
          <w:numId w:val="6"/>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b/>
          <w:bCs/>
          <w:sz w:val="24"/>
          <w:szCs w:val="24"/>
          <w:lang w:eastAsia="en-US"/>
        </w:rPr>
        <w:t>Data Mart Analytique </w:t>
      </w:r>
      <w:r w:rsidRPr="001B6BC9">
        <w:rPr>
          <w:rFonts w:ascii="Times New Roman" w:hAnsi="Times New Roman" w:cs="Times New Roman"/>
          <w:sz w:val="24"/>
          <w:szCs w:val="24"/>
          <w:lang w:eastAsia="en-US"/>
        </w:rPr>
        <w:t xml:space="preserve">: </w:t>
      </w:r>
      <w:proofErr w:type="spellStart"/>
      <w:r w:rsidR="005A2BF1" w:rsidRPr="001B6BC9">
        <w:rPr>
          <w:rFonts w:ascii="Times New Roman" w:hAnsi="Times New Roman" w:cs="Times New Roman"/>
          <w:sz w:val="24"/>
          <w:szCs w:val="24"/>
          <w:lang w:eastAsia="en-US"/>
        </w:rPr>
        <w:t>dbt</w:t>
      </w:r>
      <w:proofErr w:type="spellEnd"/>
      <w:r w:rsidR="005A2BF1" w:rsidRPr="001B6BC9">
        <w:rPr>
          <w:rFonts w:ascii="Times New Roman" w:hAnsi="Times New Roman" w:cs="Times New Roman"/>
          <w:sz w:val="24"/>
          <w:szCs w:val="24"/>
          <w:lang w:eastAsia="en-US"/>
        </w:rPr>
        <w:t xml:space="preserve"> pour exposer les données transformées et structurées aux outils de visualisation</w:t>
      </w:r>
    </w:p>
    <w:p w14:paraId="2401F01A" w14:textId="77777777" w:rsidR="009E4A30" w:rsidRPr="001B6BC9" w:rsidRDefault="009E4A30" w:rsidP="00FD75AA">
      <w:pPr>
        <w:pStyle w:val="Paragraphedeliste"/>
        <w:spacing w:line="276" w:lineRule="auto"/>
        <w:jc w:val="both"/>
        <w:rPr>
          <w:rFonts w:ascii="Times New Roman" w:hAnsi="Times New Roman" w:cs="Times New Roman"/>
          <w:sz w:val="24"/>
          <w:szCs w:val="24"/>
          <w:lang w:eastAsia="en-US"/>
        </w:rPr>
      </w:pPr>
    </w:p>
    <w:p w14:paraId="2DA7F5ED" w14:textId="60194BEA" w:rsidR="00B04B21" w:rsidRPr="001B6BC9" w:rsidRDefault="009E4A30" w:rsidP="00FD75AA">
      <w:pPr>
        <w:pStyle w:val="Titre2"/>
        <w:spacing w:line="276" w:lineRule="auto"/>
        <w:rPr>
          <w:rFonts w:ascii="Times New Roman" w:hAnsi="Times New Roman" w:cs="Times New Roman"/>
          <w:b/>
          <w:bCs/>
          <w:color w:val="auto"/>
          <w:sz w:val="24"/>
          <w:szCs w:val="24"/>
          <w:lang w:eastAsia="en-US"/>
        </w:rPr>
      </w:pPr>
      <w:bookmarkStart w:id="24" w:name="_Toc230859980"/>
      <w:r w:rsidRPr="001B6BC9">
        <w:rPr>
          <w:rFonts w:ascii="Times New Roman" w:hAnsi="Times New Roman" w:cs="Times New Roman"/>
          <w:b/>
          <w:bCs/>
          <w:color w:val="auto"/>
          <w:sz w:val="24"/>
          <w:szCs w:val="24"/>
          <w:lang w:eastAsia="en-US"/>
        </w:rPr>
        <w:t>3. Faisabilité économique</w:t>
      </w:r>
      <w:bookmarkEnd w:id="24"/>
    </w:p>
    <w:p w14:paraId="3D4EB472" w14:textId="1FA75457" w:rsidR="009E4A30" w:rsidRPr="001B6BC9" w:rsidRDefault="00B04B21" w:rsidP="00090EBE">
      <w:pPr>
        <w:pStyle w:val="Titre3"/>
        <w:spacing w:line="276" w:lineRule="auto"/>
        <w:rPr>
          <w:rFonts w:ascii="Times New Roman" w:hAnsi="Times New Roman" w:cs="Times New Roman"/>
          <w:color w:val="auto"/>
          <w:sz w:val="24"/>
          <w:szCs w:val="24"/>
          <w:lang w:eastAsia="en-US"/>
        </w:rPr>
      </w:pPr>
      <w:bookmarkStart w:id="25" w:name="_Toc230859981"/>
      <w:r w:rsidRPr="001B6BC9">
        <w:rPr>
          <w:rFonts w:ascii="Times New Roman" w:hAnsi="Times New Roman" w:cs="Times New Roman"/>
          <w:color w:val="auto"/>
          <w:sz w:val="24"/>
          <w:szCs w:val="24"/>
          <w:lang w:eastAsia="en-US"/>
        </w:rPr>
        <w:t>3.1. Ressources humaines (Coût 4 mois)</w:t>
      </w:r>
      <w:bookmarkEnd w:id="25"/>
    </w:p>
    <w:p w14:paraId="514FEB1B" w14:textId="53FCA975" w:rsidR="006E1D64" w:rsidRPr="001B6BC9" w:rsidRDefault="006E1D64" w:rsidP="00FD75AA">
      <w:pPr>
        <w:pStyle w:val="Lgende"/>
        <w:keepNext/>
        <w:spacing w:line="276" w:lineRule="auto"/>
        <w:rPr>
          <w:rFonts w:ascii="Times New Roman" w:hAnsi="Times New Roman" w:cs="Times New Roman"/>
          <w:color w:val="auto"/>
          <w:sz w:val="24"/>
          <w:szCs w:val="24"/>
        </w:rPr>
      </w:pPr>
      <w:bookmarkStart w:id="26" w:name="_Toc230860062"/>
      <w:r w:rsidRPr="001B6BC9">
        <w:rPr>
          <w:rFonts w:ascii="Times New Roman" w:hAnsi="Times New Roman" w:cs="Times New Roman"/>
          <w:color w:val="auto"/>
          <w:sz w:val="24"/>
          <w:szCs w:val="24"/>
          <w:u w:val="single"/>
        </w:rPr>
        <w:t xml:space="preserve">Tableau </w:t>
      </w:r>
      <w:r w:rsidRPr="001B6BC9">
        <w:rPr>
          <w:rFonts w:ascii="Times New Roman" w:hAnsi="Times New Roman" w:cs="Times New Roman"/>
          <w:color w:val="auto"/>
          <w:sz w:val="24"/>
          <w:szCs w:val="24"/>
          <w:u w:val="single"/>
        </w:rPr>
        <w:fldChar w:fldCharType="begin"/>
      </w:r>
      <w:r w:rsidRPr="001B6BC9">
        <w:rPr>
          <w:rFonts w:ascii="Times New Roman" w:hAnsi="Times New Roman" w:cs="Times New Roman"/>
          <w:color w:val="auto"/>
          <w:sz w:val="24"/>
          <w:szCs w:val="24"/>
          <w:u w:val="single"/>
        </w:rPr>
        <w:instrText xml:space="preserve"> SEQ Tableau \* ARABIC </w:instrText>
      </w:r>
      <w:r w:rsidRPr="001B6BC9">
        <w:rPr>
          <w:rFonts w:ascii="Times New Roman" w:hAnsi="Times New Roman" w:cs="Times New Roman"/>
          <w:color w:val="auto"/>
          <w:sz w:val="24"/>
          <w:szCs w:val="24"/>
          <w:u w:val="single"/>
        </w:rPr>
        <w:fldChar w:fldCharType="separate"/>
      </w:r>
      <w:r w:rsidR="00E97AC5">
        <w:rPr>
          <w:rFonts w:ascii="Times New Roman" w:hAnsi="Times New Roman" w:cs="Times New Roman"/>
          <w:noProof/>
          <w:color w:val="auto"/>
          <w:sz w:val="24"/>
          <w:szCs w:val="24"/>
          <w:u w:val="single"/>
        </w:rPr>
        <w:t>1</w:t>
      </w:r>
      <w:r w:rsidRPr="001B6BC9">
        <w:rPr>
          <w:rFonts w:ascii="Times New Roman" w:hAnsi="Times New Roman" w:cs="Times New Roman"/>
          <w:color w:val="auto"/>
          <w:sz w:val="24"/>
          <w:szCs w:val="24"/>
          <w:u w:val="single"/>
        </w:rPr>
        <w:fldChar w:fldCharType="end"/>
      </w:r>
      <w:r w:rsidRPr="001B6BC9">
        <w:rPr>
          <w:rFonts w:ascii="Times New Roman" w:hAnsi="Times New Roman" w:cs="Times New Roman"/>
          <w:color w:val="auto"/>
          <w:sz w:val="24"/>
          <w:szCs w:val="24"/>
        </w:rPr>
        <w:t xml:space="preserve"> : </w:t>
      </w:r>
      <w:r w:rsidR="001B3E12" w:rsidRPr="001B6BC9">
        <w:rPr>
          <w:rFonts w:ascii="Times New Roman" w:hAnsi="Times New Roman" w:cs="Times New Roman"/>
          <w:color w:val="auto"/>
          <w:sz w:val="24"/>
          <w:szCs w:val="24"/>
        </w:rPr>
        <w:t>coût théorique d'un projet professionnel équivalent</w:t>
      </w:r>
      <w:bookmarkEnd w:id="26"/>
    </w:p>
    <w:tbl>
      <w:tblPr>
        <w:tblStyle w:val="TableauListe3-Accentuation1"/>
        <w:tblW w:w="9613" w:type="dxa"/>
        <w:jc w:val="center"/>
        <w:tblLook w:val="04A0" w:firstRow="1" w:lastRow="0" w:firstColumn="1" w:lastColumn="0" w:noHBand="0" w:noVBand="1"/>
      </w:tblPr>
      <w:tblGrid>
        <w:gridCol w:w="5898"/>
        <w:gridCol w:w="1503"/>
        <w:gridCol w:w="2212"/>
      </w:tblGrid>
      <w:tr w:rsidR="009E4A30" w:rsidRPr="001B6BC9" w14:paraId="22A4E81E" w14:textId="77777777" w:rsidTr="006726E0">
        <w:trPr>
          <w:cnfStyle w:val="100000000000" w:firstRow="1" w:lastRow="0" w:firstColumn="0" w:lastColumn="0" w:oddVBand="0" w:evenVBand="0" w:oddHBand="0" w:evenHBand="0" w:firstRowFirstColumn="0" w:firstRowLastColumn="0" w:lastRowFirstColumn="0" w:lastRowLastColumn="0"/>
          <w:trHeight w:val="387"/>
          <w:jc w:val="center"/>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08718B82" w14:textId="77777777" w:rsidR="009E4A30" w:rsidRPr="001B6BC9" w:rsidRDefault="009E4A30" w:rsidP="00FD75AA">
            <w:pPr>
              <w:spacing w:line="276" w:lineRule="auto"/>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Poste</w:t>
            </w:r>
          </w:p>
        </w:tc>
        <w:tc>
          <w:tcPr>
            <w:tcW w:w="0" w:type="auto"/>
            <w:vAlign w:val="center"/>
            <w:hideMark/>
          </w:tcPr>
          <w:p w14:paraId="0701B80C" w14:textId="77777777" w:rsidR="009E4A30" w:rsidRPr="001B6BC9" w:rsidRDefault="009E4A30"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Charge</w:t>
            </w:r>
          </w:p>
        </w:tc>
        <w:tc>
          <w:tcPr>
            <w:tcW w:w="0" w:type="auto"/>
            <w:vAlign w:val="center"/>
            <w:hideMark/>
          </w:tcPr>
          <w:p w14:paraId="67FE5237" w14:textId="77777777" w:rsidR="009E4A30" w:rsidRPr="001B6BC9" w:rsidRDefault="009E4A30"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Coût estimé</w:t>
            </w:r>
          </w:p>
        </w:tc>
      </w:tr>
      <w:tr w:rsidR="009E4A30" w:rsidRPr="001B6BC9" w14:paraId="3FD2D424" w14:textId="77777777" w:rsidTr="006726E0">
        <w:trPr>
          <w:cnfStyle w:val="000000100000" w:firstRow="0" w:lastRow="0" w:firstColumn="0" w:lastColumn="0" w:oddVBand="0" w:evenVBand="0" w:oddHBand="1" w:evenHBand="0" w:firstRowFirstColumn="0" w:firstRowLastColumn="0" w:lastRowFirstColumn="0" w:lastRowLastColumn="0"/>
          <w:trHeight w:val="29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697C19" w14:textId="77777777" w:rsidR="009E4A30" w:rsidRPr="001B6BC9" w:rsidRDefault="009E4A3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Product Owner</w:t>
            </w:r>
          </w:p>
        </w:tc>
        <w:tc>
          <w:tcPr>
            <w:tcW w:w="0" w:type="auto"/>
            <w:hideMark/>
          </w:tcPr>
          <w:p w14:paraId="08CAA393" w14:textId="77777777" w:rsidR="009E4A30" w:rsidRPr="001B6BC9" w:rsidRDefault="009E4A3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25 %</w:t>
            </w:r>
          </w:p>
        </w:tc>
        <w:tc>
          <w:tcPr>
            <w:tcW w:w="0" w:type="auto"/>
            <w:hideMark/>
          </w:tcPr>
          <w:p w14:paraId="60F205BB" w14:textId="77777777" w:rsidR="009E4A30" w:rsidRPr="001B6BC9" w:rsidRDefault="009E4A3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12 k€</w:t>
            </w:r>
          </w:p>
        </w:tc>
      </w:tr>
      <w:tr w:rsidR="009E4A30" w:rsidRPr="001B6BC9" w14:paraId="44C36083" w14:textId="77777777" w:rsidTr="006726E0">
        <w:trPr>
          <w:trHeight w:val="4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213090" w14:textId="77777777" w:rsidR="009E4A30" w:rsidRPr="001B6BC9" w:rsidRDefault="009E4A3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Scrum Master</w:t>
            </w:r>
          </w:p>
        </w:tc>
        <w:tc>
          <w:tcPr>
            <w:tcW w:w="0" w:type="auto"/>
            <w:hideMark/>
          </w:tcPr>
          <w:p w14:paraId="1250C2BB" w14:textId="77777777" w:rsidR="009E4A30" w:rsidRPr="001B6BC9" w:rsidRDefault="009E4A30"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25 %</w:t>
            </w:r>
          </w:p>
        </w:tc>
        <w:tc>
          <w:tcPr>
            <w:tcW w:w="0" w:type="auto"/>
            <w:hideMark/>
          </w:tcPr>
          <w:p w14:paraId="3F4B3F2C" w14:textId="77777777" w:rsidR="009E4A30" w:rsidRPr="001B6BC9" w:rsidRDefault="009E4A30"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10 k€</w:t>
            </w:r>
          </w:p>
        </w:tc>
      </w:tr>
      <w:tr w:rsidR="009E4A30" w:rsidRPr="001B6BC9" w14:paraId="30D0B186" w14:textId="77777777" w:rsidTr="006726E0">
        <w:trPr>
          <w:cnfStyle w:val="000000100000" w:firstRow="0" w:lastRow="0" w:firstColumn="0" w:lastColumn="0" w:oddVBand="0" w:evenVBand="0" w:oddHBand="1" w:evenHBand="0" w:firstRowFirstColumn="0" w:firstRowLastColumn="0" w:lastRowFirstColumn="0" w:lastRowLastColumn="0"/>
          <w:trHeight w:val="29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5A6027" w14:textId="77777777" w:rsidR="009E4A30" w:rsidRPr="001B6BC9" w:rsidRDefault="009E4A3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Développeurs / Experts (3 personnes)</w:t>
            </w:r>
          </w:p>
        </w:tc>
        <w:tc>
          <w:tcPr>
            <w:tcW w:w="0" w:type="auto"/>
            <w:hideMark/>
          </w:tcPr>
          <w:p w14:paraId="2427747D" w14:textId="77777777" w:rsidR="009E4A30" w:rsidRPr="001B6BC9" w:rsidRDefault="009E4A3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100 %</w:t>
            </w:r>
          </w:p>
        </w:tc>
        <w:tc>
          <w:tcPr>
            <w:tcW w:w="0" w:type="auto"/>
            <w:hideMark/>
          </w:tcPr>
          <w:p w14:paraId="18AC9B5B" w14:textId="77777777" w:rsidR="009E4A30" w:rsidRPr="001B6BC9" w:rsidRDefault="009E4A3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108 k€</w:t>
            </w:r>
          </w:p>
        </w:tc>
      </w:tr>
      <w:tr w:rsidR="009E4A30" w:rsidRPr="001B6BC9" w14:paraId="5F6C2D95" w14:textId="77777777" w:rsidTr="006726E0">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3735C0" w14:textId="77777777" w:rsidR="009E4A30" w:rsidRPr="001B6BC9" w:rsidRDefault="009E4A3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Architecte Data</w:t>
            </w:r>
          </w:p>
        </w:tc>
        <w:tc>
          <w:tcPr>
            <w:tcW w:w="0" w:type="auto"/>
            <w:hideMark/>
          </w:tcPr>
          <w:p w14:paraId="4E15D8F2" w14:textId="77777777" w:rsidR="009E4A30" w:rsidRPr="001B6BC9" w:rsidRDefault="009E4A30"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50 %</w:t>
            </w:r>
          </w:p>
        </w:tc>
        <w:tc>
          <w:tcPr>
            <w:tcW w:w="0" w:type="auto"/>
            <w:hideMark/>
          </w:tcPr>
          <w:p w14:paraId="37309FB8" w14:textId="77777777" w:rsidR="009E4A30" w:rsidRPr="001B6BC9" w:rsidRDefault="009E4A30"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18 k€</w:t>
            </w:r>
          </w:p>
        </w:tc>
      </w:tr>
      <w:tr w:rsidR="009E4A30" w:rsidRPr="001B6BC9" w14:paraId="0A9F173E" w14:textId="77777777" w:rsidTr="006726E0">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1DA1DE" w14:textId="77777777" w:rsidR="009E4A30" w:rsidRPr="001B6BC9" w:rsidRDefault="009E4A3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DevOps / SRE</w:t>
            </w:r>
          </w:p>
        </w:tc>
        <w:tc>
          <w:tcPr>
            <w:tcW w:w="0" w:type="auto"/>
            <w:hideMark/>
          </w:tcPr>
          <w:p w14:paraId="0FD79B57" w14:textId="77777777" w:rsidR="009E4A30" w:rsidRPr="001B6BC9" w:rsidRDefault="009E4A3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50 %</w:t>
            </w:r>
          </w:p>
        </w:tc>
        <w:tc>
          <w:tcPr>
            <w:tcW w:w="0" w:type="auto"/>
            <w:hideMark/>
          </w:tcPr>
          <w:p w14:paraId="5D6F1C57" w14:textId="77777777" w:rsidR="009E4A30" w:rsidRPr="001B6BC9" w:rsidRDefault="009E4A3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16 k€</w:t>
            </w:r>
          </w:p>
        </w:tc>
      </w:tr>
      <w:tr w:rsidR="008A0E70" w:rsidRPr="001B6BC9" w14:paraId="752F104F" w14:textId="77777777" w:rsidTr="006726E0">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tcPr>
          <w:p w14:paraId="4F5BCD53" w14:textId="6A58CB33" w:rsidR="008A0E70" w:rsidRPr="001B6BC9" w:rsidRDefault="008A0E7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Sous-Total</w:t>
            </w:r>
            <w:r w:rsidR="006B2110" w:rsidRPr="001B6BC9">
              <w:rPr>
                <w:rFonts w:ascii="Times New Roman" w:hAnsi="Times New Roman" w:cs="Times New Roman"/>
                <w:b w:val="0"/>
                <w:bCs w:val="0"/>
                <w:sz w:val="24"/>
                <w:szCs w:val="24"/>
                <w:lang w:eastAsia="en-US"/>
              </w:rPr>
              <w:t xml:space="preserve"> RH</w:t>
            </w:r>
          </w:p>
        </w:tc>
        <w:tc>
          <w:tcPr>
            <w:tcW w:w="0" w:type="auto"/>
          </w:tcPr>
          <w:p w14:paraId="0FE0D62D" w14:textId="77777777" w:rsidR="008A0E70" w:rsidRPr="001B6BC9" w:rsidRDefault="008A0E70"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p>
        </w:tc>
        <w:tc>
          <w:tcPr>
            <w:tcW w:w="0" w:type="auto"/>
          </w:tcPr>
          <w:p w14:paraId="3F853AD7" w14:textId="13079EFD" w:rsidR="008A0E70" w:rsidRPr="001B6BC9" w:rsidRDefault="006B2110"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164 k€</w:t>
            </w:r>
          </w:p>
        </w:tc>
      </w:tr>
    </w:tbl>
    <w:p w14:paraId="52C9DC2C" w14:textId="77777777" w:rsidR="00B04B21" w:rsidRPr="001B6BC9" w:rsidRDefault="00B04B21" w:rsidP="00FD75AA">
      <w:pPr>
        <w:spacing w:line="276" w:lineRule="auto"/>
        <w:rPr>
          <w:rFonts w:ascii="Times New Roman" w:hAnsi="Times New Roman" w:cs="Times New Roman"/>
          <w:sz w:val="24"/>
          <w:szCs w:val="24"/>
          <w:lang w:eastAsia="en-US"/>
        </w:rPr>
      </w:pPr>
    </w:p>
    <w:p w14:paraId="1E43A0E5" w14:textId="7F09BD67" w:rsidR="00B04B21" w:rsidRPr="001B6BC9" w:rsidRDefault="00B04B21" w:rsidP="00090EBE">
      <w:pPr>
        <w:pStyle w:val="Titre3"/>
        <w:spacing w:line="360" w:lineRule="auto"/>
        <w:rPr>
          <w:rFonts w:ascii="Times New Roman" w:hAnsi="Times New Roman" w:cs="Times New Roman"/>
          <w:color w:val="auto"/>
          <w:sz w:val="24"/>
          <w:szCs w:val="24"/>
          <w:lang w:eastAsia="en-US"/>
        </w:rPr>
      </w:pPr>
      <w:bookmarkStart w:id="27" w:name="_Toc230859982"/>
      <w:r w:rsidRPr="001B6BC9">
        <w:rPr>
          <w:rFonts w:ascii="Times New Roman" w:hAnsi="Times New Roman" w:cs="Times New Roman"/>
          <w:color w:val="auto"/>
          <w:sz w:val="24"/>
          <w:szCs w:val="24"/>
          <w:lang w:eastAsia="en-US"/>
        </w:rPr>
        <w:t>3.2. Infrastructure Cloud (4 mois de développement)</w:t>
      </w:r>
      <w:bookmarkEnd w:id="27"/>
    </w:p>
    <w:p w14:paraId="73A4CDB1" w14:textId="7ABB3F8E" w:rsidR="00B04B21" w:rsidRPr="001B6BC9" w:rsidRDefault="00B04B21" w:rsidP="00FD75AA">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Architecture réellement utilisée : VPS </w:t>
      </w:r>
      <w:proofErr w:type="spellStart"/>
      <w:r w:rsidRPr="001B6BC9">
        <w:rPr>
          <w:rFonts w:ascii="Times New Roman" w:hAnsi="Times New Roman" w:cs="Times New Roman"/>
          <w:sz w:val="24"/>
          <w:szCs w:val="24"/>
          <w:lang w:eastAsia="en-US"/>
        </w:rPr>
        <w:t>Contabo</w:t>
      </w:r>
      <w:proofErr w:type="spellEnd"/>
      <w:r w:rsidRPr="001B6BC9">
        <w:rPr>
          <w:rFonts w:ascii="Times New Roman" w:hAnsi="Times New Roman" w:cs="Times New Roman"/>
          <w:sz w:val="24"/>
          <w:szCs w:val="24"/>
          <w:lang w:eastAsia="en-US"/>
        </w:rPr>
        <w:t xml:space="preserve"> + Docker + PostgreSQL + </w:t>
      </w:r>
      <w:proofErr w:type="spellStart"/>
      <w:r w:rsidRPr="001B6BC9">
        <w:rPr>
          <w:rFonts w:ascii="Times New Roman" w:hAnsi="Times New Roman" w:cs="Times New Roman"/>
          <w:sz w:val="24"/>
          <w:szCs w:val="24"/>
          <w:lang w:eastAsia="en-US"/>
        </w:rPr>
        <w:t>PostGIS</w:t>
      </w:r>
      <w:proofErr w:type="spellEnd"/>
      <w:r w:rsidRPr="001B6BC9">
        <w:rPr>
          <w:rFonts w:ascii="Times New Roman" w:hAnsi="Times New Roman" w:cs="Times New Roman"/>
          <w:sz w:val="24"/>
          <w:szCs w:val="24"/>
          <w:lang w:eastAsia="en-US"/>
        </w:rPr>
        <w:t xml:space="preserve"> + MinIO + </w:t>
      </w:r>
      <w:proofErr w:type="spellStart"/>
      <w:r w:rsidRPr="001B6BC9">
        <w:rPr>
          <w:rFonts w:ascii="Times New Roman" w:hAnsi="Times New Roman" w:cs="Times New Roman"/>
          <w:sz w:val="24"/>
          <w:szCs w:val="24"/>
          <w:lang w:eastAsia="en-US"/>
        </w:rPr>
        <w:t>Airflow</w:t>
      </w:r>
      <w:proofErr w:type="spellEnd"/>
      <w:r w:rsidRPr="001B6BC9">
        <w:rPr>
          <w:rFonts w:ascii="Times New Roman" w:hAnsi="Times New Roman" w:cs="Times New Roman"/>
          <w:sz w:val="24"/>
          <w:szCs w:val="24"/>
          <w:lang w:eastAsia="en-US"/>
        </w:rPr>
        <w:t xml:space="preserve"> + </w:t>
      </w:r>
      <w:proofErr w:type="spellStart"/>
      <w:r w:rsidRPr="001B6BC9">
        <w:rPr>
          <w:rFonts w:ascii="Times New Roman" w:hAnsi="Times New Roman" w:cs="Times New Roman"/>
          <w:sz w:val="24"/>
          <w:szCs w:val="24"/>
          <w:lang w:eastAsia="en-US"/>
        </w:rPr>
        <w:t>dbt</w:t>
      </w:r>
      <w:proofErr w:type="spellEnd"/>
      <w:r w:rsidRPr="001B6BC9">
        <w:rPr>
          <w:rFonts w:ascii="Times New Roman" w:hAnsi="Times New Roman" w:cs="Times New Roman"/>
          <w:sz w:val="24"/>
          <w:szCs w:val="24"/>
          <w:lang w:eastAsia="en-US"/>
        </w:rPr>
        <w:t xml:space="preserve"> + Power BI</w:t>
      </w:r>
      <w:r w:rsidR="00590E96" w:rsidRPr="001B6BC9">
        <w:rPr>
          <w:rFonts w:ascii="Times New Roman" w:hAnsi="Times New Roman" w:cs="Times New Roman"/>
          <w:sz w:val="24"/>
          <w:szCs w:val="24"/>
          <w:lang w:eastAsia="en-US"/>
        </w:rPr>
        <w:t xml:space="preserve"> + </w:t>
      </w:r>
      <w:proofErr w:type="spellStart"/>
      <w:r w:rsidR="00590E96" w:rsidRPr="001B6BC9">
        <w:rPr>
          <w:rFonts w:ascii="Times New Roman" w:hAnsi="Times New Roman" w:cs="Times New Roman"/>
          <w:sz w:val="24"/>
          <w:szCs w:val="24"/>
          <w:lang w:eastAsia="en-US"/>
        </w:rPr>
        <w:t>Streamlit</w:t>
      </w:r>
      <w:proofErr w:type="spellEnd"/>
      <w:r w:rsidR="00590E96" w:rsidRPr="001B6BC9">
        <w:rPr>
          <w:rFonts w:ascii="Times New Roman" w:hAnsi="Times New Roman" w:cs="Times New Roman"/>
          <w:sz w:val="24"/>
          <w:szCs w:val="24"/>
          <w:lang w:eastAsia="en-US"/>
        </w:rPr>
        <w:t xml:space="preserve"> Cloud</w:t>
      </w:r>
    </w:p>
    <w:p w14:paraId="2B8317EC" w14:textId="77777777" w:rsidR="00A44066" w:rsidRPr="001B6BC9" w:rsidRDefault="00A44066" w:rsidP="00FD75AA">
      <w:pPr>
        <w:spacing w:line="276" w:lineRule="auto"/>
        <w:rPr>
          <w:rFonts w:ascii="Times New Roman" w:hAnsi="Times New Roman" w:cs="Times New Roman"/>
          <w:sz w:val="24"/>
          <w:szCs w:val="24"/>
          <w:lang w:eastAsia="en-US"/>
        </w:rPr>
      </w:pPr>
    </w:p>
    <w:p w14:paraId="6DDFEB10" w14:textId="743A7D7A" w:rsidR="005D7E17" w:rsidRPr="001B6BC9" w:rsidRDefault="005D7E17" w:rsidP="00FD75AA">
      <w:pPr>
        <w:pStyle w:val="Lgende"/>
        <w:keepNext/>
        <w:spacing w:line="276" w:lineRule="auto"/>
        <w:rPr>
          <w:rFonts w:ascii="Times New Roman" w:hAnsi="Times New Roman" w:cs="Times New Roman"/>
          <w:color w:val="auto"/>
          <w:sz w:val="24"/>
          <w:szCs w:val="24"/>
        </w:rPr>
      </w:pPr>
      <w:bookmarkStart w:id="28" w:name="_Toc230860063"/>
      <w:r w:rsidRPr="001B6BC9">
        <w:rPr>
          <w:rFonts w:ascii="Times New Roman" w:hAnsi="Times New Roman" w:cs="Times New Roman"/>
          <w:color w:val="auto"/>
          <w:sz w:val="24"/>
          <w:szCs w:val="24"/>
          <w:u w:val="single"/>
        </w:rPr>
        <w:t xml:space="preserve">Tableau </w:t>
      </w:r>
      <w:r w:rsidRPr="001B6BC9">
        <w:rPr>
          <w:rFonts w:ascii="Times New Roman" w:hAnsi="Times New Roman" w:cs="Times New Roman"/>
          <w:color w:val="auto"/>
          <w:sz w:val="24"/>
          <w:szCs w:val="24"/>
          <w:u w:val="single"/>
        </w:rPr>
        <w:fldChar w:fldCharType="begin"/>
      </w:r>
      <w:r w:rsidRPr="001B6BC9">
        <w:rPr>
          <w:rFonts w:ascii="Times New Roman" w:hAnsi="Times New Roman" w:cs="Times New Roman"/>
          <w:color w:val="auto"/>
          <w:sz w:val="24"/>
          <w:szCs w:val="24"/>
          <w:u w:val="single"/>
        </w:rPr>
        <w:instrText xml:space="preserve"> SEQ Tableau \* ARABIC </w:instrText>
      </w:r>
      <w:r w:rsidRPr="001B6BC9">
        <w:rPr>
          <w:rFonts w:ascii="Times New Roman" w:hAnsi="Times New Roman" w:cs="Times New Roman"/>
          <w:color w:val="auto"/>
          <w:sz w:val="24"/>
          <w:szCs w:val="24"/>
          <w:u w:val="single"/>
        </w:rPr>
        <w:fldChar w:fldCharType="separate"/>
      </w:r>
      <w:r w:rsidR="00E97AC5">
        <w:rPr>
          <w:rFonts w:ascii="Times New Roman" w:hAnsi="Times New Roman" w:cs="Times New Roman"/>
          <w:noProof/>
          <w:color w:val="auto"/>
          <w:sz w:val="24"/>
          <w:szCs w:val="24"/>
          <w:u w:val="single"/>
        </w:rPr>
        <w:t>2</w:t>
      </w:r>
      <w:r w:rsidRPr="001B6BC9">
        <w:rPr>
          <w:rFonts w:ascii="Times New Roman" w:hAnsi="Times New Roman" w:cs="Times New Roman"/>
          <w:color w:val="auto"/>
          <w:sz w:val="24"/>
          <w:szCs w:val="24"/>
          <w:u w:val="single"/>
        </w:rPr>
        <w:fldChar w:fldCharType="end"/>
      </w:r>
      <w:r w:rsidRPr="001B6BC9">
        <w:rPr>
          <w:rFonts w:ascii="Times New Roman" w:hAnsi="Times New Roman" w:cs="Times New Roman"/>
          <w:color w:val="auto"/>
          <w:sz w:val="24"/>
          <w:szCs w:val="24"/>
          <w:u w:val="single"/>
        </w:rPr>
        <w:t xml:space="preserve"> :</w:t>
      </w:r>
      <w:r w:rsidRPr="001B6BC9">
        <w:rPr>
          <w:rFonts w:ascii="Times New Roman" w:hAnsi="Times New Roman" w:cs="Times New Roman"/>
          <w:color w:val="auto"/>
          <w:sz w:val="24"/>
          <w:szCs w:val="24"/>
        </w:rPr>
        <w:t xml:space="preserve"> Coûts d'infrastructure cloud sur 4 mois de développement</w:t>
      </w:r>
      <w:bookmarkEnd w:id="28"/>
    </w:p>
    <w:tbl>
      <w:tblPr>
        <w:tblStyle w:val="TableauListe3-Accentuation1"/>
        <w:tblW w:w="5173" w:type="pct"/>
        <w:tblLook w:val="04A0" w:firstRow="1" w:lastRow="0" w:firstColumn="1" w:lastColumn="0" w:noHBand="0" w:noVBand="1"/>
      </w:tblPr>
      <w:tblGrid>
        <w:gridCol w:w="3128"/>
        <w:gridCol w:w="3900"/>
        <w:gridCol w:w="2348"/>
      </w:tblGrid>
      <w:tr w:rsidR="006B2110" w:rsidRPr="001B6BC9" w14:paraId="6012B636" w14:textId="77777777" w:rsidTr="006726E0">
        <w:trPr>
          <w:cnfStyle w:val="100000000000" w:firstRow="1" w:lastRow="0" w:firstColumn="0" w:lastColumn="0" w:oddVBand="0" w:evenVBand="0" w:oddHBand="0" w:evenHBand="0" w:firstRowFirstColumn="0" w:firstRowLastColumn="0" w:lastRowFirstColumn="0" w:lastRowLastColumn="0"/>
          <w:trHeight w:val="242"/>
        </w:trPr>
        <w:tc>
          <w:tcPr>
            <w:cnfStyle w:val="001000000100" w:firstRow="0" w:lastRow="0" w:firstColumn="1" w:lastColumn="0" w:oddVBand="0" w:evenVBand="0" w:oddHBand="0" w:evenHBand="0" w:firstRowFirstColumn="1" w:firstRowLastColumn="0" w:lastRowFirstColumn="0" w:lastRowLastColumn="0"/>
            <w:tcW w:w="1668" w:type="pct"/>
            <w:hideMark/>
          </w:tcPr>
          <w:p w14:paraId="1DAF40BF" w14:textId="77777777" w:rsidR="006B2110" w:rsidRPr="001B6BC9" w:rsidRDefault="006B2110" w:rsidP="00FD75AA">
            <w:pPr>
              <w:spacing w:line="276" w:lineRule="auto"/>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Infrastructure</w:t>
            </w:r>
          </w:p>
        </w:tc>
        <w:tc>
          <w:tcPr>
            <w:tcW w:w="2080" w:type="pct"/>
            <w:hideMark/>
          </w:tcPr>
          <w:p w14:paraId="6753A2BF" w14:textId="77777777" w:rsidR="006B2110" w:rsidRPr="001B6BC9" w:rsidRDefault="006B2110"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Description</w:t>
            </w:r>
          </w:p>
        </w:tc>
        <w:tc>
          <w:tcPr>
            <w:tcW w:w="1252" w:type="pct"/>
            <w:hideMark/>
          </w:tcPr>
          <w:p w14:paraId="0E975E8B" w14:textId="77777777" w:rsidR="006B2110" w:rsidRPr="001B6BC9" w:rsidRDefault="006B2110"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Coût</w:t>
            </w:r>
          </w:p>
        </w:tc>
      </w:tr>
      <w:tr w:rsidR="006B2110" w:rsidRPr="001B6BC9" w14:paraId="00501094" w14:textId="77777777" w:rsidTr="006726E0">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1668" w:type="pct"/>
            <w:hideMark/>
          </w:tcPr>
          <w:p w14:paraId="48E52CE7" w14:textId="77777777" w:rsidR="006B2110" w:rsidRPr="001B6BC9" w:rsidRDefault="006B211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lastRenderedPageBreak/>
              <w:t xml:space="preserve">VPS </w:t>
            </w:r>
            <w:proofErr w:type="spellStart"/>
            <w:r w:rsidRPr="001B6BC9">
              <w:rPr>
                <w:rFonts w:ascii="Times New Roman" w:hAnsi="Times New Roman" w:cs="Times New Roman"/>
                <w:b w:val="0"/>
                <w:bCs w:val="0"/>
                <w:sz w:val="24"/>
                <w:szCs w:val="24"/>
                <w:lang w:eastAsia="en-US"/>
              </w:rPr>
              <w:t>Contabo</w:t>
            </w:r>
            <w:proofErr w:type="spellEnd"/>
          </w:p>
        </w:tc>
        <w:tc>
          <w:tcPr>
            <w:tcW w:w="2080" w:type="pct"/>
            <w:hideMark/>
          </w:tcPr>
          <w:p w14:paraId="1AF87A5A" w14:textId="77777777" w:rsidR="006B2110" w:rsidRPr="001B6BC9" w:rsidRDefault="006B211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Hébergement principal</w:t>
            </w:r>
          </w:p>
        </w:tc>
        <w:tc>
          <w:tcPr>
            <w:tcW w:w="1252" w:type="pct"/>
            <w:hideMark/>
          </w:tcPr>
          <w:p w14:paraId="497A9FC4" w14:textId="77777777" w:rsidR="006B2110" w:rsidRPr="001B6BC9" w:rsidRDefault="006B211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1,2 k€</w:t>
            </w:r>
          </w:p>
        </w:tc>
      </w:tr>
      <w:tr w:rsidR="006B2110" w:rsidRPr="001B6BC9" w14:paraId="39373314" w14:textId="77777777" w:rsidTr="006726E0">
        <w:trPr>
          <w:trHeight w:val="230"/>
        </w:trPr>
        <w:tc>
          <w:tcPr>
            <w:cnfStyle w:val="001000000000" w:firstRow="0" w:lastRow="0" w:firstColumn="1" w:lastColumn="0" w:oddVBand="0" w:evenVBand="0" w:oddHBand="0" w:evenHBand="0" w:firstRowFirstColumn="0" w:firstRowLastColumn="0" w:lastRowFirstColumn="0" w:lastRowLastColumn="0"/>
            <w:tcW w:w="1668" w:type="pct"/>
            <w:hideMark/>
          </w:tcPr>
          <w:p w14:paraId="1A98A03C" w14:textId="77777777" w:rsidR="006B2110" w:rsidRPr="001B6BC9" w:rsidRDefault="006B211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 xml:space="preserve">PostgreSQL + </w:t>
            </w:r>
            <w:proofErr w:type="spellStart"/>
            <w:r w:rsidRPr="001B6BC9">
              <w:rPr>
                <w:rFonts w:ascii="Times New Roman" w:hAnsi="Times New Roman" w:cs="Times New Roman"/>
                <w:b w:val="0"/>
                <w:bCs w:val="0"/>
                <w:sz w:val="24"/>
                <w:szCs w:val="24"/>
                <w:lang w:eastAsia="en-US"/>
              </w:rPr>
              <w:t>PostGIS</w:t>
            </w:r>
            <w:proofErr w:type="spellEnd"/>
          </w:p>
        </w:tc>
        <w:tc>
          <w:tcPr>
            <w:tcW w:w="2080" w:type="pct"/>
            <w:hideMark/>
          </w:tcPr>
          <w:p w14:paraId="6C47E68D" w14:textId="77777777" w:rsidR="006B2110" w:rsidRPr="001B6BC9" w:rsidRDefault="006B2110"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Base analytique</w:t>
            </w:r>
          </w:p>
        </w:tc>
        <w:tc>
          <w:tcPr>
            <w:tcW w:w="1252" w:type="pct"/>
            <w:hideMark/>
          </w:tcPr>
          <w:p w14:paraId="1D64A5BE" w14:textId="77777777" w:rsidR="006B2110" w:rsidRPr="001B6BC9" w:rsidRDefault="006B2110"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1,5 k€</w:t>
            </w:r>
          </w:p>
        </w:tc>
      </w:tr>
      <w:tr w:rsidR="006B2110" w:rsidRPr="001B6BC9" w14:paraId="68242E77" w14:textId="77777777" w:rsidTr="006726E0">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1668" w:type="pct"/>
            <w:hideMark/>
          </w:tcPr>
          <w:p w14:paraId="15AF63EE" w14:textId="77777777" w:rsidR="006B2110" w:rsidRPr="001B6BC9" w:rsidRDefault="006B211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MinIO</w:t>
            </w:r>
          </w:p>
        </w:tc>
        <w:tc>
          <w:tcPr>
            <w:tcW w:w="2080" w:type="pct"/>
            <w:hideMark/>
          </w:tcPr>
          <w:p w14:paraId="049956E4" w14:textId="77777777" w:rsidR="006B2110" w:rsidRPr="001B6BC9" w:rsidRDefault="006B211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Stockage objet</w:t>
            </w:r>
          </w:p>
        </w:tc>
        <w:tc>
          <w:tcPr>
            <w:tcW w:w="1252" w:type="pct"/>
            <w:hideMark/>
          </w:tcPr>
          <w:p w14:paraId="09A70980" w14:textId="77777777" w:rsidR="006B2110" w:rsidRPr="001B6BC9" w:rsidRDefault="006B211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0,8 k€</w:t>
            </w:r>
          </w:p>
        </w:tc>
      </w:tr>
      <w:tr w:rsidR="006B2110" w:rsidRPr="001B6BC9" w14:paraId="149AD7B4" w14:textId="77777777" w:rsidTr="006726E0">
        <w:trPr>
          <w:trHeight w:val="242"/>
        </w:trPr>
        <w:tc>
          <w:tcPr>
            <w:cnfStyle w:val="001000000000" w:firstRow="0" w:lastRow="0" w:firstColumn="1" w:lastColumn="0" w:oddVBand="0" w:evenVBand="0" w:oddHBand="0" w:evenHBand="0" w:firstRowFirstColumn="0" w:firstRowLastColumn="0" w:lastRowFirstColumn="0" w:lastRowLastColumn="0"/>
            <w:tcW w:w="1668" w:type="pct"/>
            <w:hideMark/>
          </w:tcPr>
          <w:p w14:paraId="4F17898F" w14:textId="77777777" w:rsidR="006B2110" w:rsidRPr="001B6BC9" w:rsidRDefault="006B211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 xml:space="preserve">Apache </w:t>
            </w:r>
            <w:proofErr w:type="spellStart"/>
            <w:r w:rsidRPr="001B6BC9">
              <w:rPr>
                <w:rFonts w:ascii="Times New Roman" w:hAnsi="Times New Roman" w:cs="Times New Roman"/>
                <w:b w:val="0"/>
                <w:bCs w:val="0"/>
                <w:sz w:val="24"/>
                <w:szCs w:val="24"/>
                <w:lang w:eastAsia="en-US"/>
              </w:rPr>
              <w:t>Airflow</w:t>
            </w:r>
            <w:proofErr w:type="spellEnd"/>
          </w:p>
        </w:tc>
        <w:tc>
          <w:tcPr>
            <w:tcW w:w="2080" w:type="pct"/>
            <w:hideMark/>
          </w:tcPr>
          <w:p w14:paraId="5505163A" w14:textId="77777777" w:rsidR="006B2110" w:rsidRPr="001B6BC9" w:rsidRDefault="006B2110"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Orchestration pipelines</w:t>
            </w:r>
          </w:p>
        </w:tc>
        <w:tc>
          <w:tcPr>
            <w:tcW w:w="1252" w:type="pct"/>
            <w:hideMark/>
          </w:tcPr>
          <w:p w14:paraId="3F32A2C3" w14:textId="77777777" w:rsidR="006B2110" w:rsidRPr="001B6BC9" w:rsidRDefault="006B2110"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0,7 k€</w:t>
            </w:r>
          </w:p>
        </w:tc>
      </w:tr>
      <w:tr w:rsidR="006B2110" w:rsidRPr="001B6BC9" w14:paraId="44DDFB6F" w14:textId="77777777" w:rsidTr="006726E0">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1668" w:type="pct"/>
            <w:hideMark/>
          </w:tcPr>
          <w:p w14:paraId="1351C519" w14:textId="77777777" w:rsidR="006B2110" w:rsidRPr="001B6BC9" w:rsidRDefault="006B211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Docker + supervision</w:t>
            </w:r>
          </w:p>
        </w:tc>
        <w:tc>
          <w:tcPr>
            <w:tcW w:w="2080" w:type="pct"/>
            <w:hideMark/>
          </w:tcPr>
          <w:p w14:paraId="4303061B" w14:textId="77777777" w:rsidR="006B2110" w:rsidRPr="001B6BC9" w:rsidRDefault="006B211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Déploiement &amp; monitoring</w:t>
            </w:r>
          </w:p>
        </w:tc>
        <w:tc>
          <w:tcPr>
            <w:tcW w:w="1252" w:type="pct"/>
            <w:hideMark/>
          </w:tcPr>
          <w:p w14:paraId="660E1239" w14:textId="77777777" w:rsidR="006B2110" w:rsidRPr="001B6BC9" w:rsidRDefault="006B211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0,6 k€</w:t>
            </w:r>
          </w:p>
        </w:tc>
      </w:tr>
      <w:tr w:rsidR="006B2110" w:rsidRPr="001B6BC9" w14:paraId="500F1676" w14:textId="77777777" w:rsidTr="006726E0">
        <w:trPr>
          <w:trHeight w:val="242"/>
        </w:trPr>
        <w:tc>
          <w:tcPr>
            <w:cnfStyle w:val="001000000000" w:firstRow="0" w:lastRow="0" w:firstColumn="1" w:lastColumn="0" w:oddVBand="0" w:evenVBand="0" w:oddHBand="0" w:evenHBand="0" w:firstRowFirstColumn="0" w:firstRowLastColumn="0" w:lastRowFirstColumn="0" w:lastRowLastColumn="0"/>
            <w:tcW w:w="1668" w:type="pct"/>
            <w:hideMark/>
          </w:tcPr>
          <w:p w14:paraId="1303AC4A" w14:textId="77777777" w:rsidR="006B2110" w:rsidRPr="001B6BC9" w:rsidRDefault="006B211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Sauvegardes + réseau</w:t>
            </w:r>
          </w:p>
        </w:tc>
        <w:tc>
          <w:tcPr>
            <w:tcW w:w="2080" w:type="pct"/>
            <w:hideMark/>
          </w:tcPr>
          <w:p w14:paraId="0EF559FE" w14:textId="77777777" w:rsidR="006B2110" w:rsidRPr="001B6BC9" w:rsidRDefault="006B2110"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Backup &amp; bande passante</w:t>
            </w:r>
          </w:p>
        </w:tc>
        <w:tc>
          <w:tcPr>
            <w:tcW w:w="1252" w:type="pct"/>
            <w:hideMark/>
          </w:tcPr>
          <w:p w14:paraId="758A2735" w14:textId="77777777" w:rsidR="006B2110" w:rsidRPr="001B6BC9" w:rsidRDefault="006B2110"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0,7 k€</w:t>
            </w:r>
          </w:p>
        </w:tc>
      </w:tr>
      <w:tr w:rsidR="006B2110" w:rsidRPr="001B6BC9" w14:paraId="75540234" w14:textId="77777777" w:rsidTr="006726E0">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1668" w:type="pct"/>
          </w:tcPr>
          <w:p w14:paraId="2E6FF5CC" w14:textId="3B648DA6" w:rsidR="006B2110" w:rsidRPr="001B6BC9" w:rsidRDefault="006B2110" w:rsidP="00FD75AA">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Sous-Total Infrastructure</w:t>
            </w:r>
          </w:p>
        </w:tc>
        <w:tc>
          <w:tcPr>
            <w:tcW w:w="2080" w:type="pct"/>
          </w:tcPr>
          <w:p w14:paraId="18355E31" w14:textId="77777777" w:rsidR="006B2110" w:rsidRPr="001B6BC9" w:rsidRDefault="006B211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p>
        </w:tc>
        <w:tc>
          <w:tcPr>
            <w:tcW w:w="1252" w:type="pct"/>
          </w:tcPr>
          <w:p w14:paraId="526B316D" w14:textId="3CA33E24" w:rsidR="006B2110" w:rsidRPr="001B6BC9" w:rsidRDefault="00FE126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5,5 k€</w:t>
            </w:r>
          </w:p>
        </w:tc>
      </w:tr>
    </w:tbl>
    <w:p w14:paraId="6E247672" w14:textId="77777777" w:rsidR="00A15A48" w:rsidRPr="001B6BC9" w:rsidRDefault="00A15A48" w:rsidP="00FD75AA">
      <w:pPr>
        <w:spacing w:line="276" w:lineRule="auto"/>
        <w:rPr>
          <w:rFonts w:ascii="Times New Roman" w:hAnsi="Times New Roman" w:cs="Times New Roman"/>
          <w:sz w:val="24"/>
          <w:szCs w:val="24"/>
          <w:lang w:eastAsia="en-US"/>
        </w:rPr>
      </w:pPr>
    </w:p>
    <w:p w14:paraId="381AFE6E" w14:textId="57FDD108" w:rsidR="00FE7C6E" w:rsidRPr="001B6BC9" w:rsidRDefault="00A15A48" w:rsidP="00B50804">
      <w:pPr>
        <w:pStyle w:val="Titre3"/>
        <w:spacing w:line="276" w:lineRule="auto"/>
        <w:rPr>
          <w:rFonts w:ascii="Times New Roman" w:hAnsi="Times New Roman" w:cs="Times New Roman"/>
          <w:color w:val="auto"/>
          <w:sz w:val="24"/>
          <w:szCs w:val="24"/>
          <w:lang w:eastAsia="en-US"/>
        </w:rPr>
      </w:pPr>
      <w:bookmarkStart w:id="29" w:name="_Toc230859983"/>
      <w:r w:rsidRPr="001B6BC9">
        <w:rPr>
          <w:rFonts w:ascii="Times New Roman" w:hAnsi="Times New Roman" w:cs="Times New Roman"/>
          <w:color w:val="auto"/>
          <w:sz w:val="24"/>
          <w:szCs w:val="24"/>
          <w:lang w:eastAsia="en-US"/>
        </w:rPr>
        <w:t>3.</w:t>
      </w:r>
      <w:r w:rsidR="0075772A" w:rsidRPr="001B6BC9">
        <w:rPr>
          <w:rFonts w:ascii="Times New Roman" w:hAnsi="Times New Roman" w:cs="Times New Roman"/>
          <w:color w:val="auto"/>
          <w:sz w:val="24"/>
          <w:szCs w:val="24"/>
          <w:lang w:eastAsia="en-US"/>
        </w:rPr>
        <w:t>3.  Licences et Outils</w:t>
      </w:r>
      <w:bookmarkEnd w:id="29"/>
    </w:p>
    <w:p w14:paraId="5125F771" w14:textId="53495C00" w:rsidR="005D7E17" w:rsidRPr="001B6BC9" w:rsidRDefault="005D7E17" w:rsidP="00FD75AA">
      <w:pPr>
        <w:pStyle w:val="Lgende"/>
        <w:keepNext/>
        <w:spacing w:line="276" w:lineRule="auto"/>
        <w:rPr>
          <w:rFonts w:ascii="Times New Roman" w:hAnsi="Times New Roman" w:cs="Times New Roman"/>
          <w:color w:val="auto"/>
          <w:sz w:val="24"/>
          <w:szCs w:val="24"/>
        </w:rPr>
      </w:pPr>
      <w:bookmarkStart w:id="30" w:name="_Toc230860064"/>
      <w:r w:rsidRPr="001B6BC9">
        <w:rPr>
          <w:rFonts w:ascii="Times New Roman" w:hAnsi="Times New Roman" w:cs="Times New Roman"/>
          <w:color w:val="auto"/>
          <w:sz w:val="24"/>
          <w:szCs w:val="24"/>
          <w:u w:val="single"/>
        </w:rPr>
        <w:t xml:space="preserve">Tableau </w:t>
      </w:r>
      <w:r w:rsidRPr="001B6BC9">
        <w:rPr>
          <w:rFonts w:ascii="Times New Roman" w:hAnsi="Times New Roman" w:cs="Times New Roman"/>
          <w:color w:val="auto"/>
          <w:sz w:val="24"/>
          <w:szCs w:val="24"/>
          <w:u w:val="single"/>
        </w:rPr>
        <w:fldChar w:fldCharType="begin"/>
      </w:r>
      <w:r w:rsidRPr="001B6BC9">
        <w:rPr>
          <w:rFonts w:ascii="Times New Roman" w:hAnsi="Times New Roman" w:cs="Times New Roman"/>
          <w:color w:val="auto"/>
          <w:sz w:val="24"/>
          <w:szCs w:val="24"/>
          <w:u w:val="single"/>
        </w:rPr>
        <w:instrText xml:space="preserve"> SEQ Tableau \* ARABIC </w:instrText>
      </w:r>
      <w:r w:rsidRPr="001B6BC9">
        <w:rPr>
          <w:rFonts w:ascii="Times New Roman" w:hAnsi="Times New Roman" w:cs="Times New Roman"/>
          <w:color w:val="auto"/>
          <w:sz w:val="24"/>
          <w:szCs w:val="24"/>
          <w:u w:val="single"/>
        </w:rPr>
        <w:fldChar w:fldCharType="separate"/>
      </w:r>
      <w:r w:rsidR="00E97AC5">
        <w:rPr>
          <w:rFonts w:ascii="Times New Roman" w:hAnsi="Times New Roman" w:cs="Times New Roman"/>
          <w:noProof/>
          <w:color w:val="auto"/>
          <w:sz w:val="24"/>
          <w:szCs w:val="24"/>
          <w:u w:val="single"/>
        </w:rPr>
        <w:t>3</w:t>
      </w:r>
      <w:r w:rsidRPr="001B6BC9">
        <w:rPr>
          <w:rFonts w:ascii="Times New Roman" w:hAnsi="Times New Roman" w:cs="Times New Roman"/>
          <w:color w:val="auto"/>
          <w:sz w:val="24"/>
          <w:szCs w:val="24"/>
          <w:u w:val="single"/>
        </w:rPr>
        <w:fldChar w:fldCharType="end"/>
      </w:r>
      <w:r w:rsidRPr="001B6BC9">
        <w:rPr>
          <w:rFonts w:ascii="Times New Roman" w:hAnsi="Times New Roman" w:cs="Times New Roman"/>
          <w:color w:val="auto"/>
          <w:sz w:val="24"/>
          <w:szCs w:val="24"/>
        </w:rPr>
        <w:t xml:space="preserve"> : Coût des licences et outils</w:t>
      </w:r>
      <w:bookmarkEnd w:id="30"/>
    </w:p>
    <w:tbl>
      <w:tblPr>
        <w:tblStyle w:val="TableauListe3-Accentuation1"/>
        <w:tblW w:w="5072" w:type="pct"/>
        <w:tblLook w:val="04A0" w:firstRow="1" w:lastRow="0" w:firstColumn="1" w:lastColumn="0" w:noHBand="0" w:noVBand="1"/>
      </w:tblPr>
      <w:tblGrid>
        <w:gridCol w:w="7423"/>
        <w:gridCol w:w="1769"/>
      </w:tblGrid>
      <w:tr w:rsidR="00FE1260" w:rsidRPr="001B6BC9" w14:paraId="1B3DBD63" w14:textId="77777777" w:rsidTr="006726E0">
        <w:trPr>
          <w:cnfStyle w:val="100000000000" w:firstRow="1" w:lastRow="0" w:firstColumn="0" w:lastColumn="0" w:oddVBand="0" w:evenVBand="0" w:oddHBand="0" w:evenHBand="0" w:firstRowFirstColumn="0" w:firstRowLastColumn="0" w:lastRowFirstColumn="0" w:lastRowLastColumn="0"/>
          <w:trHeight w:val="261"/>
        </w:trPr>
        <w:tc>
          <w:tcPr>
            <w:cnfStyle w:val="001000000100" w:firstRow="0" w:lastRow="0" w:firstColumn="1" w:lastColumn="0" w:oddVBand="0" w:evenVBand="0" w:oddHBand="0" w:evenHBand="0" w:firstRowFirstColumn="1" w:firstRowLastColumn="0" w:lastRowFirstColumn="0" w:lastRowLastColumn="0"/>
            <w:tcW w:w="4038" w:type="pct"/>
            <w:hideMark/>
          </w:tcPr>
          <w:p w14:paraId="6C232D93" w14:textId="77777777" w:rsidR="00FE1260" w:rsidRPr="001B6BC9" w:rsidRDefault="00FE1260" w:rsidP="00FD75AA">
            <w:pPr>
              <w:spacing w:line="276" w:lineRule="auto"/>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Outil</w:t>
            </w:r>
          </w:p>
        </w:tc>
        <w:tc>
          <w:tcPr>
            <w:tcW w:w="962" w:type="pct"/>
            <w:hideMark/>
          </w:tcPr>
          <w:p w14:paraId="1C985691" w14:textId="77777777" w:rsidR="00FE1260" w:rsidRPr="001B6BC9" w:rsidRDefault="00FE1260"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Coût</w:t>
            </w:r>
          </w:p>
        </w:tc>
      </w:tr>
      <w:tr w:rsidR="00FE1260" w:rsidRPr="001B6BC9" w14:paraId="3B951F00" w14:textId="77777777" w:rsidTr="006726E0">
        <w:trPr>
          <w:cnfStyle w:val="000000100000" w:firstRow="0" w:lastRow="0" w:firstColumn="0" w:lastColumn="0" w:oddVBand="0" w:evenVBand="0" w:oddHBand="1"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4038" w:type="pct"/>
            <w:hideMark/>
          </w:tcPr>
          <w:p w14:paraId="2A974819" w14:textId="77777777" w:rsidR="00FE1260" w:rsidRPr="001B6BC9" w:rsidRDefault="00FE126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GitHub (académique)</w:t>
            </w:r>
          </w:p>
        </w:tc>
        <w:tc>
          <w:tcPr>
            <w:tcW w:w="962" w:type="pct"/>
            <w:hideMark/>
          </w:tcPr>
          <w:p w14:paraId="08B5A55A" w14:textId="77777777" w:rsidR="00FE1260" w:rsidRPr="001B6BC9" w:rsidRDefault="00FE126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0 k€</w:t>
            </w:r>
          </w:p>
        </w:tc>
      </w:tr>
      <w:tr w:rsidR="00FE1260" w:rsidRPr="001B6BC9" w14:paraId="09A02B95" w14:textId="77777777" w:rsidTr="006726E0">
        <w:trPr>
          <w:trHeight w:val="249"/>
        </w:trPr>
        <w:tc>
          <w:tcPr>
            <w:cnfStyle w:val="001000000000" w:firstRow="0" w:lastRow="0" w:firstColumn="1" w:lastColumn="0" w:oddVBand="0" w:evenVBand="0" w:oddHBand="0" w:evenHBand="0" w:firstRowFirstColumn="0" w:firstRowLastColumn="0" w:lastRowFirstColumn="0" w:lastRowLastColumn="0"/>
            <w:tcW w:w="4038" w:type="pct"/>
            <w:hideMark/>
          </w:tcPr>
          <w:p w14:paraId="62D30A68" w14:textId="77777777" w:rsidR="00FE1260" w:rsidRPr="001B6BC9" w:rsidRDefault="00FE126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Power BI Desktop</w:t>
            </w:r>
          </w:p>
        </w:tc>
        <w:tc>
          <w:tcPr>
            <w:tcW w:w="962" w:type="pct"/>
            <w:hideMark/>
          </w:tcPr>
          <w:p w14:paraId="55431597" w14:textId="77777777" w:rsidR="00FE1260" w:rsidRPr="001B6BC9" w:rsidRDefault="00FE1260"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0 k€</w:t>
            </w:r>
          </w:p>
        </w:tc>
      </w:tr>
      <w:tr w:rsidR="00FE1260" w:rsidRPr="001B6BC9" w14:paraId="02D94111" w14:textId="77777777" w:rsidTr="006726E0">
        <w:trPr>
          <w:cnfStyle w:val="000000100000" w:firstRow="0" w:lastRow="0" w:firstColumn="0" w:lastColumn="0" w:oddVBand="0" w:evenVBand="0" w:oddHBand="1"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4038" w:type="pct"/>
            <w:hideMark/>
          </w:tcPr>
          <w:p w14:paraId="60B4B1EB" w14:textId="77777777" w:rsidR="00FE1260" w:rsidRPr="001B6BC9" w:rsidRDefault="00FE126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Power BI Service</w:t>
            </w:r>
          </w:p>
        </w:tc>
        <w:tc>
          <w:tcPr>
            <w:tcW w:w="962" w:type="pct"/>
            <w:hideMark/>
          </w:tcPr>
          <w:p w14:paraId="0F1A6675" w14:textId="77777777" w:rsidR="00FE1260" w:rsidRPr="001B6BC9" w:rsidRDefault="00FE126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0,8 k€</w:t>
            </w:r>
          </w:p>
        </w:tc>
      </w:tr>
      <w:tr w:rsidR="00590E96" w:rsidRPr="001B6BC9" w14:paraId="60A34FB2" w14:textId="77777777" w:rsidTr="006726E0">
        <w:trPr>
          <w:trHeight w:val="261"/>
        </w:trPr>
        <w:tc>
          <w:tcPr>
            <w:cnfStyle w:val="001000000000" w:firstRow="0" w:lastRow="0" w:firstColumn="1" w:lastColumn="0" w:oddVBand="0" w:evenVBand="0" w:oddHBand="0" w:evenHBand="0" w:firstRowFirstColumn="0" w:firstRowLastColumn="0" w:lastRowFirstColumn="0" w:lastRowLastColumn="0"/>
            <w:tcW w:w="4038" w:type="pct"/>
          </w:tcPr>
          <w:p w14:paraId="6EB5222D" w14:textId="5165920D" w:rsidR="00590E96" w:rsidRPr="001B6BC9" w:rsidRDefault="00590E96"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 xml:space="preserve">Google </w:t>
            </w:r>
            <w:proofErr w:type="spellStart"/>
            <w:r w:rsidRPr="001B6BC9">
              <w:rPr>
                <w:rFonts w:ascii="Times New Roman" w:hAnsi="Times New Roman" w:cs="Times New Roman"/>
                <w:b w:val="0"/>
                <w:bCs w:val="0"/>
                <w:sz w:val="24"/>
                <w:szCs w:val="24"/>
                <w:lang w:eastAsia="en-US"/>
              </w:rPr>
              <w:t>Colab</w:t>
            </w:r>
            <w:proofErr w:type="spellEnd"/>
            <w:r w:rsidRPr="001B6BC9">
              <w:rPr>
                <w:rFonts w:ascii="Times New Roman" w:hAnsi="Times New Roman" w:cs="Times New Roman"/>
                <w:b w:val="0"/>
                <w:bCs w:val="0"/>
                <w:sz w:val="24"/>
                <w:szCs w:val="24"/>
                <w:lang w:eastAsia="en-US"/>
              </w:rPr>
              <w:t xml:space="preserve"> (Développement ML) </w:t>
            </w:r>
          </w:p>
        </w:tc>
        <w:tc>
          <w:tcPr>
            <w:tcW w:w="962" w:type="pct"/>
          </w:tcPr>
          <w:p w14:paraId="35ED0345" w14:textId="2A1B4E96" w:rsidR="00590E96" w:rsidRPr="001B6BC9" w:rsidRDefault="00590E96"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0 k€</w:t>
            </w:r>
          </w:p>
        </w:tc>
      </w:tr>
      <w:tr w:rsidR="00590E96" w:rsidRPr="001B6BC9" w14:paraId="5493C000" w14:textId="77777777" w:rsidTr="006726E0">
        <w:trPr>
          <w:cnfStyle w:val="000000100000" w:firstRow="0" w:lastRow="0" w:firstColumn="0" w:lastColumn="0" w:oddVBand="0" w:evenVBand="0" w:oddHBand="1"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4038" w:type="pct"/>
          </w:tcPr>
          <w:p w14:paraId="255CBCDC" w14:textId="74DB43F9" w:rsidR="00590E96" w:rsidRPr="001B6BC9" w:rsidRDefault="00590E96" w:rsidP="00FD75AA">
            <w:pPr>
              <w:spacing w:line="276" w:lineRule="auto"/>
              <w:rPr>
                <w:rFonts w:ascii="Times New Roman" w:hAnsi="Times New Roman" w:cs="Times New Roman"/>
                <w:b w:val="0"/>
                <w:bCs w:val="0"/>
                <w:sz w:val="24"/>
                <w:szCs w:val="24"/>
                <w:lang w:eastAsia="en-US"/>
              </w:rPr>
            </w:pPr>
            <w:proofErr w:type="spellStart"/>
            <w:r w:rsidRPr="001B6BC9">
              <w:rPr>
                <w:rFonts w:ascii="Times New Roman" w:hAnsi="Times New Roman" w:cs="Times New Roman"/>
                <w:b w:val="0"/>
                <w:bCs w:val="0"/>
                <w:sz w:val="24"/>
                <w:szCs w:val="24"/>
                <w:lang w:eastAsia="en-US"/>
              </w:rPr>
              <w:t>Streamlit</w:t>
            </w:r>
            <w:proofErr w:type="spellEnd"/>
            <w:r w:rsidRPr="001B6BC9">
              <w:rPr>
                <w:rFonts w:ascii="Times New Roman" w:hAnsi="Times New Roman" w:cs="Times New Roman"/>
                <w:b w:val="0"/>
                <w:bCs w:val="0"/>
                <w:sz w:val="24"/>
                <w:szCs w:val="24"/>
                <w:lang w:eastAsia="en-US"/>
              </w:rPr>
              <w:t xml:space="preserve"> Cloud (Déploiement </w:t>
            </w:r>
            <w:proofErr w:type="spellStart"/>
            <w:r w:rsidRPr="001B6BC9">
              <w:rPr>
                <w:rFonts w:ascii="Times New Roman" w:hAnsi="Times New Roman" w:cs="Times New Roman"/>
                <w:b w:val="0"/>
                <w:bCs w:val="0"/>
                <w:sz w:val="24"/>
                <w:szCs w:val="24"/>
                <w:lang w:eastAsia="en-US"/>
              </w:rPr>
              <w:t>dashboard</w:t>
            </w:r>
            <w:proofErr w:type="spellEnd"/>
            <w:r w:rsidRPr="001B6BC9">
              <w:rPr>
                <w:rFonts w:ascii="Times New Roman" w:hAnsi="Times New Roman" w:cs="Times New Roman"/>
                <w:b w:val="0"/>
                <w:bCs w:val="0"/>
                <w:sz w:val="24"/>
                <w:szCs w:val="24"/>
                <w:lang w:eastAsia="en-US"/>
              </w:rPr>
              <w:t xml:space="preserve"> ML)</w:t>
            </w:r>
          </w:p>
        </w:tc>
        <w:tc>
          <w:tcPr>
            <w:tcW w:w="962" w:type="pct"/>
          </w:tcPr>
          <w:p w14:paraId="71C603FC" w14:textId="6865442A" w:rsidR="00590E96" w:rsidRPr="001B6BC9" w:rsidRDefault="00590E96"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0 k</w:t>
            </w:r>
          </w:p>
        </w:tc>
      </w:tr>
      <w:tr w:rsidR="00FE1260" w:rsidRPr="001B6BC9" w14:paraId="5B9F9460" w14:textId="77777777" w:rsidTr="006726E0">
        <w:trPr>
          <w:trHeight w:val="261"/>
        </w:trPr>
        <w:tc>
          <w:tcPr>
            <w:cnfStyle w:val="001000000000" w:firstRow="0" w:lastRow="0" w:firstColumn="1" w:lastColumn="0" w:oddVBand="0" w:evenVBand="0" w:oddHBand="0" w:evenHBand="0" w:firstRowFirstColumn="0" w:firstRowLastColumn="0" w:lastRowFirstColumn="0" w:lastRowLastColumn="0"/>
            <w:tcW w:w="4038" w:type="pct"/>
            <w:hideMark/>
          </w:tcPr>
          <w:p w14:paraId="63A1E33E" w14:textId="77777777" w:rsidR="00FE1260" w:rsidRPr="001B6BC9" w:rsidRDefault="00FE126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Monitoring</w:t>
            </w:r>
          </w:p>
        </w:tc>
        <w:tc>
          <w:tcPr>
            <w:tcW w:w="962" w:type="pct"/>
            <w:hideMark/>
          </w:tcPr>
          <w:p w14:paraId="5497B8F6" w14:textId="77777777" w:rsidR="00FE1260" w:rsidRPr="001B6BC9" w:rsidRDefault="00FE1260"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1,2 k€</w:t>
            </w:r>
          </w:p>
        </w:tc>
      </w:tr>
      <w:tr w:rsidR="00FE1260" w:rsidRPr="001B6BC9" w14:paraId="306D0DA1" w14:textId="77777777" w:rsidTr="006726E0">
        <w:trPr>
          <w:cnfStyle w:val="000000100000" w:firstRow="0" w:lastRow="0" w:firstColumn="0" w:lastColumn="0" w:oddVBand="0" w:evenVBand="0" w:oddHBand="1"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4038" w:type="pct"/>
            <w:hideMark/>
          </w:tcPr>
          <w:p w14:paraId="140C0D01" w14:textId="77777777" w:rsidR="00FE1260" w:rsidRPr="001B6BC9" w:rsidRDefault="00FE126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Outils divers (IDE, design, etc.)</w:t>
            </w:r>
          </w:p>
        </w:tc>
        <w:tc>
          <w:tcPr>
            <w:tcW w:w="962" w:type="pct"/>
            <w:hideMark/>
          </w:tcPr>
          <w:p w14:paraId="2D5BA8F2" w14:textId="77777777" w:rsidR="00FE1260" w:rsidRPr="001B6BC9" w:rsidRDefault="00FE126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1,5 k€</w:t>
            </w:r>
          </w:p>
        </w:tc>
      </w:tr>
      <w:tr w:rsidR="00FE1260" w:rsidRPr="001B6BC9" w14:paraId="630E1087" w14:textId="77777777" w:rsidTr="006726E0">
        <w:trPr>
          <w:trHeight w:val="261"/>
        </w:trPr>
        <w:tc>
          <w:tcPr>
            <w:cnfStyle w:val="001000000000" w:firstRow="0" w:lastRow="0" w:firstColumn="1" w:lastColumn="0" w:oddVBand="0" w:evenVBand="0" w:oddHBand="0" w:evenHBand="0" w:firstRowFirstColumn="0" w:firstRowLastColumn="0" w:lastRowFirstColumn="0" w:lastRowLastColumn="0"/>
            <w:tcW w:w="4038" w:type="pct"/>
          </w:tcPr>
          <w:p w14:paraId="75F50323" w14:textId="63C6C897" w:rsidR="00FE1260" w:rsidRPr="001B6BC9" w:rsidRDefault="00FE1260" w:rsidP="00FD75AA">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SOUS-TOTAL Licences</w:t>
            </w:r>
          </w:p>
        </w:tc>
        <w:tc>
          <w:tcPr>
            <w:tcW w:w="962" w:type="pct"/>
          </w:tcPr>
          <w:p w14:paraId="5386523F" w14:textId="4772E3A6" w:rsidR="00FE1260" w:rsidRPr="001B6BC9" w:rsidRDefault="00FE1260"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3,5 k€</w:t>
            </w:r>
          </w:p>
        </w:tc>
      </w:tr>
    </w:tbl>
    <w:p w14:paraId="4D1A4E48" w14:textId="77777777" w:rsidR="00FE7C6E" w:rsidRPr="001B6BC9" w:rsidRDefault="00FE7C6E" w:rsidP="00FD75AA">
      <w:pPr>
        <w:spacing w:line="276" w:lineRule="auto"/>
        <w:rPr>
          <w:rFonts w:ascii="Times New Roman" w:hAnsi="Times New Roman" w:cs="Times New Roman"/>
          <w:sz w:val="24"/>
          <w:szCs w:val="24"/>
          <w:lang w:eastAsia="en-US"/>
        </w:rPr>
      </w:pPr>
    </w:p>
    <w:p w14:paraId="1B49B58D" w14:textId="61BD01B6" w:rsidR="0060387E" w:rsidRPr="001B6BC9" w:rsidRDefault="00D059CC" w:rsidP="00FD75AA">
      <w:pPr>
        <w:pStyle w:val="Titre3"/>
        <w:spacing w:line="276" w:lineRule="auto"/>
        <w:rPr>
          <w:rFonts w:ascii="Times New Roman" w:hAnsi="Times New Roman" w:cs="Times New Roman"/>
          <w:color w:val="auto"/>
          <w:sz w:val="24"/>
          <w:szCs w:val="24"/>
          <w:lang w:eastAsia="en-US"/>
        </w:rPr>
      </w:pPr>
      <w:bookmarkStart w:id="31" w:name="_Toc230859984"/>
      <w:r w:rsidRPr="001B6BC9">
        <w:rPr>
          <w:rFonts w:ascii="Times New Roman" w:hAnsi="Times New Roman" w:cs="Times New Roman"/>
          <w:color w:val="auto"/>
          <w:sz w:val="24"/>
          <w:szCs w:val="24"/>
          <w:lang w:eastAsia="en-US"/>
        </w:rPr>
        <w:t xml:space="preserve">3.4. </w:t>
      </w:r>
      <w:r w:rsidR="0060387E" w:rsidRPr="001B6BC9">
        <w:rPr>
          <w:rFonts w:ascii="Times New Roman" w:hAnsi="Times New Roman" w:cs="Times New Roman"/>
          <w:color w:val="auto"/>
          <w:sz w:val="24"/>
          <w:szCs w:val="24"/>
          <w:lang w:eastAsia="en-US"/>
        </w:rPr>
        <w:t>Coûts Récurrents</w:t>
      </w:r>
      <w:r w:rsidRPr="001B6BC9">
        <w:rPr>
          <w:rFonts w:ascii="Times New Roman" w:hAnsi="Times New Roman" w:cs="Times New Roman"/>
          <w:color w:val="auto"/>
          <w:sz w:val="24"/>
          <w:szCs w:val="24"/>
          <w:lang w:eastAsia="en-US"/>
        </w:rPr>
        <w:t xml:space="preserve"> (</w:t>
      </w:r>
      <w:r w:rsidR="0060387E" w:rsidRPr="001B6BC9">
        <w:rPr>
          <w:rFonts w:ascii="Times New Roman" w:hAnsi="Times New Roman" w:cs="Times New Roman"/>
          <w:color w:val="auto"/>
          <w:sz w:val="24"/>
          <w:szCs w:val="24"/>
          <w:lang w:eastAsia="en-US"/>
        </w:rPr>
        <w:t>Années 2-3</w:t>
      </w:r>
      <w:r w:rsidRPr="001B6BC9">
        <w:rPr>
          <w:rFonts w:ascii="Times New Roman" w:hAnsi="Times New Roman" w:cs="Times New Roman"/>
          <w:color w:val="auto"/>
          <w:sz w:val="24"/>
          <w:szCs w:val="24"/>
          <w:lang w:eastAsia="en-US"/>
        </w:rPr>
        <w:t>)</w:t>
      </w:r>
      <w:bookmarkEnd w:id="31"/>
    </w:p>
    <w:p w14:paraId="3BD52A22" w14:textId="063F91FB" w:rsidR="00D059CC" w:rsidRPr="001B6BC9" w:rsidRDefault="00C57C16" w:rsidP="00FD75AA">
      <w:pPr>
        <w:pStyle w:val="Titre4"/>
        <w:spacing w:line="276" w:lineRule="auto"/>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3.4.1. Infrastructure Production (par an)</w:t>
      </w:r>
    </w:p>
    <w:p w14:paraId="45DF4B00" w14:textId="77777777" w:rsidR="00FD75AA" w:rsidRPr="001B6BC9" w:rsidRDefault="00FD75AA" w:rsidP="00FD75AA">
      <w:pPr>
        <w:spacing w:line="276" w:lineRule="auto"/>
        <w:rPr>
          <w:rFonts w:ascii="Times New Roman" w:hAnsi="Times New Roman" w:cs="Times New Roman"/>
          <w:sz w:val="24"/>
          <w:szCs w:val="24"/>
          <w:lang w:eastAsia="en-US"/>
        </w:rPr>
      </w:pPr>
    </w:p>
    <w:p w14:paraId="0215FB30" w14:textId="0EA718EA" w:rsidR="00C57C16" w:rsidRPr="001B6BC9" w:rsidRDefault="00C57C16" w:rsidP="00FD75AA">
      <w:pPr>
        <w:pStyle w:val="Lgende"/>
        <w:keepNext/>
        <w:spacing w:line="276" w:lineRule="auto"/>
        <w:rPr>
          <w:rFonts w:ascii="Times New Roman" w:hAnsi="Times New Roman" w:cs="Times New Roman"/>
          <w:color w:val="auto"/>
          <w:sz w:val="24"/>
          <w:szCs w:val="24"/>
        </w:rPr>
      </w:pPr>
      <w:bookmarkStart w:id="32" w:name="_Toc230860065"/>
      <w:r w:rsidRPr="001B6BC9">
        <w:rPr>
          <w:rFonts w:ascii="Times New Roman" w:hAnsi="Times New Roman" w:cs="Times New Roman"/>
          <w:color w:val="auto"/>
          <w:sz w:val="24"/>
          <w:szCs w:val="24"/>
          <w:u w:val="single"/>
        </w:rPr>
        <w:t xml:space="preserve">Tableau </w:t>
      </w:r>
      <w:r w:rsidRPr="001B6BC9">
        <w:rPr>
          <w:rFonts w:ascii="Times New Roman" w:hAnsi="Times New Roman" w:cs="Times New Roman"/>
          <w:color w:val="auto"/>
          <w:sz w:val="24"/>
          <w:szCs w:val="24"/>
          <w:u w:val="single"/>
        </w:rPr>
        <w:fldChar w:fldCharType="begin"/>
      </w:r>
      <w:r w:rsidRPr="001B6BC9">
        <w:rPr>
          <w:rFonts w:ascii="Times New Roman" w:hAnsi="Times New Roman" w:cs="Times New Roman"/>
          <w:color w:val="auto"/>
          <w:sz w:val="24"/>
          <w:szCs w:val="24"/>
          <w:u w:val="single"/>
        </w:rPr>
        <w:instrText xml:space="preserve"> SEQ Tableau \* ARABIC </w:instrText>
      </w:r>
      <w:r w:rsidRPr="001B6BC9">
        <w:rPr>
          <w:rFonts w:ascii="Times New Roman" w:hAnsi="Times New Roman" w:cs="Times New Roman"/>
          <w:color w:val="auto"/>
          <w:sz w:val="24"/>
          <w:szCs w:val="24"/>
          <w:u w:val="single"/>
        </w:rPr>
        <w:fldChar w:fldCharType="separate"/>
      </w:r>
      <w:r w:rsidR="00E97AC5">
        <w:rPr>
          <w:rFonts w:ascii="Times New Roman" w:hAnsi="Times New Roman" w:cs="Times New Roman"/>
          <w:noProof/>
          <w:color w:val="auto"/>
          <w:sz w:val="24"/>
          <w:szCs w:val="24"/>
          <w:u w:val="single"/>
        </w:rPr>
        <w:t>4</w:t>
      </w:r>
      <w:r w:rsidRPr="001B6BC9">
        <w:rPr>
          <w:rFonts w:ascii="Times New Roman" w:hAnsi="Times New Roman" w:cs="Times New Roman"/>
          <w:color w:val="auto"/>
          <w:sz w:val="24"/>
          <w:szCs w:val="24"/>
          <w:u w:val="single"/>
        </w:rPr>
        <w:fldChar w:fldCharType="end"/>
      </w:r>
      <w:r w:rsidRPr="001B6BC9">
        <w:rPr>
          <w:rFonts w:ascii="Times New Roman" w:hAnsi="Times New Roman" w:cs="Times New Roman"/>
          <w:color w:val="auto"/>
          <w:sz w:val="24"/>
          <w:szCs w:val="24"/>
        </w:rPr>
        <w:t xml:space="preserve">  : Coût d'infrastructure Production (par an)</w:t>
      </w:r>
      <w:bookmarkEnd w:id="32"/>
    </w:p>
    <w:tbl>
      <w:tblPr>
        <w:tblStyle w:val="TableauListe3-Accentuation1"/>
        <w:tblW w:w="5183" w:type="pct"/>
        <w:tblLook w:val="04A0" w:firstRow="1" w:lastRow="0" w:firstColumn="1" w:lastColumn="0" w:noHBand="0" w:noVBand="1"/>
      </w:tblPr>
      <w:tblGrid>
        <w:gridCol w:w="6534"/>
        <w:gridCol w:w="2860"/>
      </w:tblGrid>
      <w:tr w:rsidR="00FE1260" w:rsidRPr="001B6BC9" w14:paraId="655368D6" w14:textId="77777777" w:rsidTr="00B50804">
        <w:trPr>
          <w:cnfStyle w:val="100000000000" w:firstRow="1" w:lastRow="0" w:firstColumn="0" w:lastColumn="0" w:oddVBand="0" w:evenVBand="0" w:oddHBand="0" w:evenHBand="0" w:firstRowFirstColumn="0" w:firstRowLastColumn="0" w:lastRowFirstColumn="0" w:lastRowLastColumn="0"/>
          <w:trHeight w:val="249"/>
        </w:trPr>
        <w:tc>
          <w:tcPr>
            <w:cnfStyle w:val="001000000100" w:firstRow="0" w:lastRow="0" w:firstColumn="1" w:lastColumn="0" w:oddVBand="0" w:evenVBand="0" w:oddHBand="0" w:evenHBand="0" w:firstRowFirstColumn="1" w:firstRowLastColumn="0" w:lastRowFirstColumn="0" w:lastRowLastColumn="0"/>
            <w:tcW w:w="3478" w:type="pct"/>
            <w:hideMark/>
          </w:tcPr>
          <w:p w14:paraId="09547FE4" w14:textId="77777777" w:rsidR="00FE1260" w:rsidRPr="001B6BC9" w:rsidRDefault="00FE1260" w:rsidP="00FD75AA">
            <w:pPr>
              <w:spacing w:line="276" w:lineRule="auto"/>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Infrastructure</w:t>
            </w:r>
          </w:p>
        </w:tc>
        <w:tc>
          <w:tcPr>
            <w:tcW w:w="1522" w:type="pct"/>
            <w:hideMark/>
          </w:tcPr>
          <w:p w14:paraId="09BAFB9D" w14:textId="77777777" w:rsidR="00FE1260" w:rsidRPr="001B6BC9" w:rsidRDefault="00FE1260"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Coût annuel</w:t>
            </w:r>
          </w:p>
        </w:tc>
      </w:tr>
      <w:tr w:rsidR="00FE1260" w:rsidRPr="001B6BC9" w14:paraId="7886D155" w14:textId="77777777" w:rsidTr="00B50804">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3478" w:type="pct"/>
            <w:hideMark/>
          </w:tcPr>
          <w:p w14:paraId="4BE9B96D" w14:textId="77777777" w:rsidR="00FE1260" w:rsidRPr="001B6BC9" w:rsidRDefault="00FE126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 xml:space="preserve">VPS </w:t>
            </w:r>
            <w:proofErr w:type="spellStart"/>
            <w:r w:rsidRPr="001B6BC9">
              <w:rPr>
                <w:rFonts w:ascii="Times New Roman" w:hAnsi="Times New Roman" w:cs="Times New Roman"/>
                <w:b w:val="0"/>
                <w:bCs w:val="0"/>
                <w:sz w:val="24"/>
                <w:szCs w:val="24"/>
                <w:lang w:eastAsia="en-US"/>
              </w:rPr>
              <w:t>Contabo</w:t>
            </w:r>
            <w:proofErr w:type="spellEnd"/>
            <w:r w:rsidRPr="001B6BC9">
              <w:rPr>
                <w:rFonts w:ascii="Times New Roman" w:hAnsi="Times New Roman" w:cs="Times New Roman"/>
                <w:b w:val="0"/>
                <w:bCs w:val="0"/>
                <w:sz w:val="24"/>
                <w:szCs w:val="24"/>
                <w:lang w:eastAsia="en-US"/>
              </w:rPr>
              <w:t xml:space="preserve"> (prod + </w:t>
            </w:r>
            <w:proofErr w:type="spellStart"/>
            <w:r w:rsidRPr="001B6BC9">
              <w:rPr>
                <w:rFonts w:ascii="Times New Roman" w:hAnsi="Times New Roman" w:cs="Times New Roman"/>
                <w:b w:val="0"/>
                <w:bCs w:val="0"/>
                <w:sz w:val="24"/>
                <w:szCs w:val="24"/>
                <w:lang w:eastAsia="en-US"/>
              </w:rPr>
              <w:t>staging</w:t>
            </w:r>
            <w:proofErr w:type="spellEnd"/>
            <w:r w:rsidRPr="001B6BC9">
              <w:rPr>
                <w:rFonts w:ascii="Times New Roman" w:hAnsi="Times New Roman" w:cs="Times New Roman"/>
                <w:b w:val="0"/>
                <w:bCs w:val="0"/>
                <w:sz w:val="24"/>
                <w:szCs w:val="24"/>
                <w:lang w:eastAsia="en-US"/>
              </w:rPr>
              <w:t>)</w:t>
            </w:r>
          </w:p>
        </w:tc>
        <w:tc>
          <w:tcPr>
            <w:tcW w:w="1522" w:type="pct"/>
            <w:hideMark/>
          </w:tcPr>
          <w:p w14:paraId="607B62B6" w14:textId="77777777" w:rsidR="00FE1260" w:rsidRPr="001B6BC9" w:rsidRDefault="00FE126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12 k€</w:t>
            </w:r>
          </w:p>
        </w:tc>
      </w:tr>
      <w:tr w:rsidR="00FE1260" w:rsidRPr="001B6BC9" w14:paraId="380CC464" w14:textId="77777777" w:rsidTr="00B50804">
        <w:trPr>
          <w:trHeight w:val="239"/>
        </w:trPr>
        <w:tc>
          <w:tcPr>
            <w:cnfStyle w:val="001000000000" w:firstRow="0" w:lastRow="0" w:firstColumn="1" w:lastColumn="0" w:oddVBand="0" w:evenVBand="0" w:oddHBand="0" w:evenHBand="0" w:firstRowFirstColumn="0" w:firstRowLastColumn="0" w:lastRowFirstColumn="0" w:lastRowLastColumn="0"/>
            <w:tcW w:w="3478" w:type="pct"/>
            <w:hideMark/>
          </w:tcPr>
          <w:p w14:paraId="67199553" w14:textId="77777777" w:rsidR="00FE1260" w:rsidRPr="001B6BC9" w:rsidRDefault="00FE126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 xml:space="preserve">PostgreSQL + </w:t>
            </w:r>
            <w:proofErr w:type="spellStart"/>
            <w:r w:rsidRPr="001B6BC9">
              <w:rPr>
                <w:rFonts w:ascii="Times New Roman" w:hAnsi="Times New Roman" w:cs="Times New Roman"/>
                <w:b w:val="0"/>
                <w:bCs w:val="0"/>
                <w:sz w:val="24"/>
                <w:szCs w:val="24"/>
                <w:lang w:eastAsia="en-US"/>
              </w:rPr>
              <w:t>PostGIS</w:t>
            </w:r>
            <w:proofErr w:type="spellEnd"/>
          </w:p>
        </w:tc>
        <w:tc>
          <w:tcPr>
            <w:tcW w:w="1522" w:type="pct"/>
            <w:hideMark/>
          </w:tcPr>
          <w:p w14:paraId="5B827D46" w14:textId="77777777" w:rsidR="00FE1260" w:rsidRPr="001B6BC9" w:rsidRDefault="00FE1260"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6 k€</w:t>
            </w:r>
          </w:p>
        </w:tc>
      </w:tr>
      <w:tr w:rsidR="00FE1260" w:rsidRPr="001B6BC9" w14:paraId="4EE72019" w14:textId="77777777" w:rsidTr="00B50804">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3478" w:type="pct"/>
            <w:hideMark/>
          </w:tcPr>
          <w:p w14:paraId="5CD701A0" w14:textId="77777777" w:rsidR="00FE1260" w:rsidRPr="001B6BC9" w:rsidRDefault="00FE126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MinIO + stockage</w:t>
            </w:r>
          </w:p>
        </w:tc>
        <w:tc>
          <w:tcPr>
            <w:tcW w:w="1522" w:type="pct"/>
            <w:hideMark/>
          </w:tcPr>
          <w:p w14:paraId="3F663409" w14:textId="77777777" w:rsidR="00FE1260" w:rsidRPr="001B6BC9" w:rsidRDefault="00FE126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4 k€</w:t>
            </w:r>
          </w:p>
        </w:tc>
      </w:tr>
      <w:tr w:rsidR="00FE1260" w:rsidRPr="001B6BC9" w14:paraId="5298277A" w14:textId="77777777" w:rsidTr="00B50804">
        <w:trPr>
          <w:trHeight w:val="249"/>
        </w:trPr>
        <w:tc>
          <w:tcPr>
            <w:cnfStyle w:val="001000000000" w:firstRow="0" w:lastRow="0" w:firstColumn="1" w:lastColumn="0" w:oddVBand="0" w:evenVBand="0" w:oddHBand="0" w:evenHBand="0" w:firstRowFirstColumn="0" w:firstRowLastColumn="0" w:lastRowFirstColumn="0" w:lastRowLastColumn="0"/>
            <w:tcW w:w="3478" w:type="pct"/>
            <w:hideMark/>
          </w:tcPr>
          <w:p w14:paraId="13C74F54" w14:textId="77777777" w:rsidR="00FE1260" w:rsidRPr="001B6BC9" w:rsidRDefault="00FE1260" w:rsidP="00FD75AA">
            <w:pPr>
              <w:spacing w:line="276" w:lineRule="auto"/>
              <w:rPr>
                <w:rFonts w:ascii="Times New Roman" w:hAnsi="Times New Roman" w:cs="Times New Roman"/>
                <w:b w:val="0"/>
                <w:bCs w:val="0"/>
                <w:sz w:val="24"/>
                <w:szCs w:val="24"/>
                <w:lang w:eastAsia="en-US"/>
              </w:rPr>
            </w:pPr>
            <w:proofErr w:type="spellStart"/>
            <w:r w:rsidRPr="001B6BC9">
              <w:rPr>
                <w:rFonts w:ascii="Times New Roman" w:hAnsi="Times New Roman" w:cs="Times New Roman"/>
                <w:b w:val="0"/>
                <w:bCs w:val="0"/>
                <w:sz w:val="24"/>
                <w:szCs w:val="24"/>
                <w:lang w:eastAsia="en-US"/>
              </w:rPr>
              <w:t>Airflow</w:t>
            </w:r>
            <w:proofErr w:type="spellEnd"/>
            <w:r w:rsidRPr="001B6BC9">
              <w:rPr>
                <w:rFonts w:ascii="Times New Roman" w:hAnsi="Times New Roman" w:cs="Times New Roman"/>
                <w:b w:val="0"/>
                <w:bCs w:val="0"/>
                <w:sz w:val="24"/>
                <w:szCs w:val="24"/>
                <w:lang w:eastAsia="en-US"/>
              </w:rPr>
              <w:t xml:space="preserve"> + monitoring</w:t>
            </w:r>
          </w:p>
        </w:tc>
        <w:tc>
          <w:tcPr>
            <w:tcW w:w="1522" w:type="pct"/>
            <w:hideMark/>
          </w:tcPr>
          <w:p w14:paraId="603B00BC" w14:textId="77777777" w:rsidR="00FE1260" w:rsidRPr="001B6BC9" w:rsidRDefault="00FE1260"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5 k€</w:t>
            </w:r>
          </w:p>
        </w:tc>
      </w:tr>
      <w:tr w:rsidR="00FE1260" w:rsidRPr="001B6BC9" w14:paraId="26711C84" w14:textId="77777777" w:rsidTr="00B50804">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3478" w:type="pct"/>
            <w:hideMark/>
          </w:tcPr>
          <w:p w14:paraId="322F64D6" w14:textId="77777777" w:rsidR="00FE1260" w:rsidRPr="001B6BC9" w:rsidRDefault="00FE1260"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Backups &amp; sécurité</w:t>
            </w:r>
          </w:p>
        </w:tc>
        <w:tc>
          <w:tcPr>
            <w:tcW w:w="1522" w:type="pct"/>
            <w:hideMark/>
          </w:tcPr>
          <w:p w14:paraId="5F3C46B3" w14:textId="77777777" w:rsidR="00FE1260" w:rsidRPr="001B6BC9" w:rsidRDefault="00FE126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5 k€</w:t>
            </w:r>
          </w:p>
        </w:tc>
      </w:tr>
      <w:tr w:rsidR="0060387E" w:rsidRPr="001B6BC9" w14:paraId="08E349D5" w14:textId="77777777" w:rsidTr="00B50804">
        <w:trPr>
          <w:trHeight w:val="249"/>
        </w:trPr>
        <w:tc>
          <w:tcPr>
            <w:cnfStyle w:val="001000000000" w:firstRow="0" w:lastRow="0" w:firstColumn="1" w:lastColumn="0" w:oddVBand="0" w:evenVBand="0" w:oddHBand="0" w:evenHBand="0" w:firstRowFirstColumn="0" w:firstRowLastColumn="0" w:lastRowFirstColumn="0" w:lastRowLastColumn="0"/>
            <w:tcW w:w="3478" w:type="pct"/>
          </w:tcPr>
          <w:p w14:paraId="039A8EC1" w14:textId="2A1C8D36" w:rsidR="0060387E" w:rsidRPr="001B6BC9" w:rsidRDefault="006E1D64" w:rsidP="00FD75AA">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SOUS-TOTAL Infrastructure</w:t>
            </w:r>
          </w:p>
        </w:tc>
        <w:tc>
          <w:tcPr>
            <w:tcW w:w="1522" w:type="pct"/>
          </w:tcPr>
          <w:p w14:paraId="5B633B35" w14:textId="5CEDF39D" w:rsidR="0060387E" w:rsidRPr="001B6BC9" w:rsidRDefault="006E1D64"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32 k€/an</w:t>
            </w:r>
          </w:p>
        </w:tc>
      </w:tr>
    </w:tbl>
    <w:p w14:paraId="7425DFD5" w14:textId="77777777" w:rsidR="00D059CC" w:rsidRPr="001B6BC9" w:rsidRDefault="00D059CC" w:rsidP="00FD75AA">
      <w:pPr>
        <w:spacing w:line="276" w:lineRule="auto"/>
        <w:rPr>
          <w:rFonts w:ascii="Times New Roman" w:hAnsi="Times New Roman" w:cs="Times New Roman"/>
          <w:sz w:val="24"/>
          <w:szCs w:val="24"/>
          <w:lang w:eastAsia="en-US"/>
        </w:rPr>
      </w:pPr>
    </w:p>
    <w:p w14:paraId="1A533F27" w14:textId="6272161C" w:rsidR="00E77E2B" w:rsidRPr="001B6BC9" w:rsidRDefault="006E1D64" w:rsidP="00B50804">
      <w:pPr>
        <w:pStyle w:val="Titre4"/>
        <w:spacing w:line="276" w:lineRule="auto"/>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3.4.2 Maintenance et Support (par an)</w:t>
      </w:r>
    </w:p>
    <w:p w14:paraId="0E690E74" w14:textId="60ED45F7" w:rsidR="0071226A" w:rsidRPr="001B6BC9" w:rsidRDefault="0071226A" w:rsidP="00FD75AA">
      <w:pPr>
        <w:pStyle w:val="Lgende"/>
        <w:keepNext/>
        <w:spacing w:line="276" w:lineRule="auto"/>
        <w:rPr>
          <w:color w:val="auto"/>
        </w:rPr>
      </w:pPr>
      <w:bookmarkStart w:id="33" w:name="_Toc230860066"/>
      <w:r w:rsidRPr="001B6BC9">
        <w:rPr>
          <w:color w:val="auto"/>
          <w:u w:val="single"/>
        </w:rPr>
        <w:t>T</w:t>
      </w:r>
      <w:r w:rsidRPr="001B6BC9">
        <w:rPr>
          <w:rFonts w:ascii="Times New Roman" w:hAnsi="Times New Roman" w:cs="Times New Roman"/>
          <w:color w:val="auto"/>
          <w:sz w:val="24"/>
          <w:szCs w:val="24"/>
          <w:u w:val="single"/>
        </w:rPr>
        <w:t xml:space="preserve">ableau </w:t>
      </w:r>
      <w:r w:rsidRPr="001B6BC9">
        <w:rPr>
          <w:rFonts w:ascii="Times New Roman" w:hAnsi="Times New Roman" w:cs="Times New Roman"/>
          <w:color w:val="auto"/>
          <w:sz w:val="24"/>
          <w:szCs w:val="24"/>
          <w:u w:val="single"/>
        </w:rPr>
        <w:fldChar w:fldCharType="begin"/>
      </w:r>
      <w:r w:rsidRPr="001B6BC9">
        <w:rPr>
          <w:rFonts w:ascii="Times New Roman" w:hAnsi="Times New Roman" w:cs="Times New Roman"/>
          <w:color w:val="auto"/>
          <w:sz w:val="24"/>
          <w:szCs w:val="24"/>
          <w:u w:val="single"/>
        </w:rPr>
        <w:instrText xml:space="preserve"> SEQ Tableau \* ARABIC </w:instrText>
      </w:r>
      <w:r w:rsidRPr="001B6BC9">
        <w:rPr>
          <w:rFonts w:ascii="Times New Roman" w:hAnsi="Times New Roman" w:cs="Times New Roman"/>
          <w:color w:val="auto"/>
          <w:sz w:val="24"/>
          <w:szCs w:val="24"/>
          <w:u w:val="single"/>
        </w:rPr>
        <w:fldChar w:fldCharType="separate"/>
      </w:r>
      <w:r w:rsidR="00E97AC5">
        <w:rPr>
          <w:rFonts w:ascii="Times New Roman" w:hAnsi="Times New Roman" w:cs="Times New Roman"/>
          <w:noProof/>
          <w:color w:val="auto"/>
          <w:sz w:val="24"/>
          <w:szCs w:val="24"/>
          <w:u w:val="single"/>
        </w:rPr>
        <w:t>5</w:t>
      </w:r>
      <w:r w:rsidRPr="001B6BC9">
        <w:rPr>
          <w:rFonts w:ascii="Times New Roman" w:hAnsi="Times New Roman" w:cs="Times New Roman"/>
          <w:color w:val="auto"/>
          <w:sz w:val="24"/>
          <w:szCs w:val="24"/>
          <w:u w:val="single"/>
        </w:rPr>
        <w:fldChar w:fldCharType="end"/>
      </w:r>
      <w:r w:rsidRPr="001B6BC9">
        <w:rPr>
          <w:rFonts w:ascii="Times New Roman" w:hAnsi="Times New Roman" w:cs="Times New Roman"/>
          <w:color w:val="auto"/>
          <w:sz w:val="24"/>
          <w:szCs w:val="24"/>
        </w:rPr>
        <w:t xml:space="preserve"> :  Coût de maintenance par an</w:t>
      </w:r>
      <w:bookmarkEnd w:id="33"/>
    </w:p>
    <w:tbl>
      <w:tblPr>
        <w:tblStyle w:val="TableauListe3-Accentuation1"/>
        <w:tblW w:w="5033" w:type="pct"/>
        <w:tblLook w:val="04A0" w:firstRow="1" w:lastRow="0" w:firstColumn="1" w:lastColumn="0" w:noHBand="0" w:noVBand="1"/>
      </w:tblPr>
      <w:tblGrid>
        <w:gridCol w:w="6254"/>
        <w:gridCol w:w="2868"/>
      </w:tblGrid>
      <w:tr w:rsidR="00E77E2B" w:rsidRPr="001B6BC9" w14:paraId="16B64EC5" w14:textId="77777777" w:rsidTr="006726E0">
        <w:trPr>
          <w:cnfStyle w:val="100000000000" w:firstRow="1" w:lastRow="0" w:firstColumn="0" w:lastColumn="0" w:oddVBand="0" w:evenVBand="0" w:oddHBand="0" w:evenHBand="0" w:firstRowFirstColumn="0" w:firstRowLastColumn="0" w:lastRowFirstColumn="0" w:lastRowLastColumn="0"/>
          <w:trHeight w:val="254"/>
        </w:trPr>
        <w:tc>
          <w:tcPr>
            <w:cnfStyle w:val="001000000100" w:firstRow="0" w:lastRow="0" w:firstColumn="1" w:lastColumn="0" w:oddVBand="0" w:evenVBand="0" w:oddHBand="0" w:evenHBand="0" w:firstRowFirstColumn="1" w:firstRowLastColumn="0" w:lastRowFirstColumn="0" w:lastRowLastColumn="0"/>
            <w:tcW w:w="3428" w:type="pct"/>
            <w:hideMark/>
          </w:tcPr>
          <w:p w14:paraId="6228B87E" w14:textId="77777777" w:rsidR="00E77E2B" w:rsidRPr="001B6BC9" w:rsidRDefault="00E77E2B" w:rsidP="00FD75AA">
            <w:pPr>
              <w:spacing w:line="276" w:lineRule="auto"/>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Poste</w:t>
            </w:r>
          </w:p>
        </w:tc>
        <w:tc>
          <w:tcPr>
            <w:tcW w:w="1572" w:type="pct"/>
            <w:hideMark/>
          </w:tcPr>
          <w:p w14:paraId="4F3A9D6D" w14:textId="77777777" w:rsidR="00E77E2B" w:rsidRPr="001B6BC9" w:rsidRDefault="00E77E2B"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Coût annuel</w:t>
            </w:r>
          </w:p>
        </w:tc>
      </w:tr>
      <w:tr w:rsidR="00E77E2B" w:rsidRPr="001B6BC9" w14:paraId="3EF9324A" w14:textId="77777777" w:rsidTr="006726E0">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3428" w:type="pct"/>
            <w:hideMark/>
          </w:tcPr>
          <w:p w14:paraId="6AF88BD1" w14:textId="77777777" w:rsidR="00E77E2B" w:rsidRPr="001B6BC9" w:rsidRDefault="00E77E2B"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Support (2 personnes à 50%)</w:t>
            </w:r>
          </w:p>
        </w:tc>
        <w:tc>
          <w:tcPr>
            <w:tcW w:w="1572" w:type="pct"/>
            <w:hideMark/>
          </w:tcPr>
          <w:p w14:paraId="5C18D03A" w14:textId="77777777" w:rsidR="00E77E2B" w:rsidRPr="001B6BC9" w:rsidRDefault="00E77E2B"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52 k€</w:t>
            </w:r>
          </w:p>
        </w:tc>
      </w:tr>
      <w:tr w:rsidR="00E77E2B" w:rsidRPr="001B6BC9" w14:paraId="4D1D897D" w14:textId="77777777" w:rsidTr="006726E0">
        <w:trPr>
          <w:trHeight w:val="243"/>
        </w:trPr>
        <w:tc>
          <w:tcPr>
            <w:cnfStyle w:val="001000000000" w:firstRow="0" w:lastRow="0" w:firstColumn="1" w:lastColumn="0" w:oddVBand="0" w:evenVBand="0" w:oddHBand="0" w:evenHBand="0" w:firstRowFirstColumn="0" w:firstRowLastColumn="0" w:lastRowFirstColumn="0" w:lastRowLastColumn="0"/>
            <w:tcW w:w="3428" w:type="pct"/>
            <w:hideMark/>
          </w:tcPr>
          <w:p w14:paraId="790B05F7" w14:textId="77777777" w:rsidR="00E77E2B" w:rsidRPr="001B6BC9" w:rsidRDefault="00E77E2B"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Évolutions fonctionnelles</w:t>
            </w:r>
          </w:p>
        </w:tc>
        <w:tc>
          <w:tcPr>
            <w:tcW w:w="1572" w:type="pct"/>
            <w:hideMark/>
          </w:tcPr>
          <w:p w14:paraId="36F0C0B4" w14:textId="77777777" w:rsidR="00E77E2B" w:rsidRPr="001B6BC9" w:rsidRDefault="00E77E2B"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12 k€</w:t>
            </w:r>
          </w:p>
        </w:tc>
      </w:tr>
      <w:tr w:rsidR="00E77E2B" w:rsidRPr="001B6BC9" w14:paraId="63A77964" w14:textId="77777777" w:rsidTr="006726E0">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3428" w:type="pct"/>
            <w:hideMark/>
          </w:tcPr>
          <w:p w14:paraId="013060EC" w14:textId="77777777" w:rsidR="00E77E2B" w:rsidRPr="001B6BC9" w:rsidRDefault="00E77E2B"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Corrections bugs</w:t>
            </w:r>
          </w:p>
        </w:tc>
        <w:tc>
          <w:tcPr>
            <w:tcW w:w="1572" w:type="pct"/>
            <w:hideMark/>
          </w:tcPr>
          <w:p w14:paraId="3802EF6A" w14:textId="77777777" w:rsidR="00E77E2B" w:rsidRPr="001B6BC9" w:rsidRDefault="00E77E2B"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8 k€</w:t>
            </w:r>
          </w:p>
        </w:tc>
      </w:tr>
      <w:tr w:rsidR="00E77E2B" w:rsidRPr="001B6BC9" w14:paraId="24890E34" w14:textId="77777777" w:rsidTr="006726E0">
        <w:trPr>
          <w:trHeight w:val="53"/>
        </w:trPr>
        <w:tc>
          <w:tcPr>
            <w:cnfStyle w:val="001000000000" w:firstRow="0" w:lastRow="0" w:firstColumn="1" w:lastColumn="0" w:oddVBand="0" w:evenVBand="0" w:oddHBand="0" w:evenHBand="0" w:firstRowFirstColumn="0" w:firstRowLastColumn="0" w:lastRowFirstColumn="0" w:lastRowLastColumn="0"/>
            <w:tcW w:w="3428" w:type="pct"/>
            <w:hideMark/>
          </w:tcPr>
          <w:p w14:paraId="2AE8EC5D" w14:textId="77777777" w:rsidR="00E77E2B" w:rsidRPr="001B6BC9" w:rsidRDefault="00E77E2B"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Sécurité &amp; mises à jour</w:t>
            </w:r>
          </w:p>
        </w:tc>
        <w:tc>
          <w:tcPr>
            <w:tcW w:w="1572" w:type="pct"/>
            <w:hideMark/>
          </w:tcPr>
          <w:p w14:paraId="44C06900" w14:textId="77777777" w:rsidR="00E77E2B" w:rsidRPr="001B6BC9" w:rsidRDefault="00E77E2B"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6 k€</w:t>
            </w:r>
          </w:p>
        </w:tc>
      </w:tr>
      <w:tr w:rsidR="0071226A" w:rsidRPr="001B6BC9" w14:paraId="7FD109A3" w14:textId="77777777" w:rsidTr="006726E0">
        <w:trPr>
          <w:cnfStyle w:val="000000100000" w:firstRow="0" w:lastRow="0" w:firstColumn="0" w:lastColumn="0" w:oddVBand="0" w:evenVBand="0" w:oddHBand="1" w:evenHBand="0" w:firstRowFirstColumn="0" w:firstRowLastColumn="0" w:lastRowFirstColumn="0" w:lastRowLastColumn="0"/>
          <w:trHeight w:val="53"/>
        </w:trPr>
        <w:tc>
          <w:tcPr>
            <w:cnfStyle w:val="001000000000" w:firstRow="0" w:lastRow="0" w:firstColumn="1" w:lastColumn="0" w:oddVBand="0" w:evenVBand="0" w:oddHBand="0" w:evenHBand="0" w:firstRowFirstColumn="0" w:firstRowLastColumn="0" w:lastRowFirstColumn="0" w:lastRowLastColumn="0"/>
            <w:tcW w:w="3428" w:type="pct"/>
          </w:tcPr>
          <w:p w14:paraId="3134C7B6" w14:textId="3F0A367F" w:rsidR="0071226A" w:rsidRPr="001B6BC9" w:rsidRDefault="0071226A" w:rsidP="00FD75AA">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SOUS-TOTAL Maintenance </w:t>
            </w:r>
          </w:p>
        </w:tc>
        <w:tc>
          <w:tcPr>
            <w:tcW w:w="1572" w:type="pct"/>
          </w:tcPr>
          <w:p w14:paraId="50DE6B8E" w14:textId="6858B886" w:rsidR="0071226A" w:rsidRPr="001B6BC9" w:rsidRDefault="0071226A"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78 k€</w:t>
            </w:r>
          </w:p>
        </w:tc>
      </w:tr>
    </w:tbl>
    <w:p w14:paraId="54E4B048" w14:textId="77777777" w:rsidR="00E77E2B" w:rsidRPr="001B6BC9" w:rsidRDefault="00E77E2B" w:rsidP="00FD75AA">
      <w:pPr>
        <w:spacing w:line="276" w:lineRule="auto"/>
        <w:rPr>
          <w:rFonts w:ascii="Times New Roman" w:hAnsi="Times New Roman" w:cs="Times New Roman"/>
          <w:sz w:val="24"/>
          <w:szCs w:val="24"/>
          <w:lang w:eastAsia="en-US"/>
        </w:rPr>
      </w:pPr>
    </w:p>
    <w:p w14:paraId="58FD5090" w14:textId="2C54E5EF" w:rsidR="00575E8D" w:rsidRPr="001B6BC9" w:rsidRDefault="00575E8D" w:rsidP="004B61BB">
      <w:pPr>
        <w:pStyle w:val="Titre4"/>
        <w:spacing w:line="360" w:lineRule="auto"/>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lastRenderedPageBreak/>
        <w:t>3.4.3. Licences Récurrentes (par an)</w:t>
      </w:r>
    </w:p>
    <w:p w14:paraId="0D7F6266" w14:textId="1A9A251E" w:rsidR="00DC3981" w:rsidRPr="001B6BC9" w:rsidRDefault="00DC3981" w:rsidP="00FD75AA">
      <w:pPr>
        <w:pStyle w:val="Lgende"/>
        <w:keepNext/>
        <w:spacing w:line="276" w:lineRule="auto"/>
        <w:rPr>
          <w:rFonts w:ascii="Times New Roman" w:hAnsi="Times New Roman" w:cs="Times New Roman"/>
          <w:color w:val="auto"/>
          <w:sz w:val="24"/>
          <w:szCs w:val="24"/>
        </w:rPr>
      </w:pPr>
      <w:bookmarkStart w:id="34" w:name="_Toc230860067"/>
      <w:r w:rsidRPr="001B6BC9">
        <w:rPr>
          <w:rFonts w:ascii="Times New Roman" w:hAnsi="Times New Roman" w:cs="Times New Roman"/>
          <w:b/>
          <w:bCs/>
          <w:color w:val="auto"/>
          <w:sz w:val="24"/>
          <w:szCs w:val="24"/>
          <w:u w:val="single"/>
        </w:rPr>
        <w:t xml:space="preserve">Tableau </w:t>
      </w:r>
      <w:r w:rsidRPr="001B6BC9">
        <w:rPr>
          <w:rFonts w:ascii="Times New Roman" w:hAnsi="Times New Roman" w:cs="Times New Roman"/>
          <w:b/>
          <w:bCs/>
          <w:color w:val="auto"/>
          <w:sz w:val="24"/>
          <w:szCs w:val="24"/>
          <w:u w:val="single"/>
        </w:rPr>
        <w:fldChar w:fldCharType="begin"/>
      </w:r>
      <w:r w:rsidRPr="001B6BC9">
        <w:rPr>
          <w:rFonts w:ascii="Times New Roman" w:hAnsi="Times New Roman" w:cs="Times New Roman"/>
          <w:b/>
          <w:bCs/>
          <w:color w:val="auto"/>
          <w:sz w:val="24"/>
          <w:szCs w:val="24"/>
          <w:u w:val="single"/>
        </w:rPr>
        <w:instrText xml:space="preserve"> SEQ Tableau \* ARABIC </w:instrText>
      </w:r>
      <w:r w:rsidRPr="001B6BC9">
        <w:rPr>
          <w:rFonts w:ascii="Times New Roman" w:hAnsi="Times New Roman" w:cs="Times New Roman"/>
          <w:b/>
          <w:bCs/>
          <w:color w:val="auto"/>
          <w:sz w:val="24"/>
          <w:szCs w:val="24"/>
          <w:u w:val="single"/>
        </w:rPr>
        <w:fldChar w:fldCharType="separate"/>
      </w:r>
      <w:r w:rsidR="00E97AC5">
        <w:rPr>
          <w:rFonts w:ascii="Times New Roman" w:hAnsi="Times New Roman" w:cs="Times New Roman"/>
          <w:b/>
          <w:bCs/>
          <w:noProof/>
          <w:color w:val="auto"/>
          <w:sz w:val="24"/>
          <w:szCs w:val="24"/>
          <w:u w:val="single"/>
        </w:rPr>
        <w:t>6</w:t>
      </w:r>
      <w:r w:rsidRPr="001B6BC9">
        <w:rPr>
          <w:rFonts w:ascii="Times New Roman" w:hAnsi="Times New Roman" w:cs="Times New Roman"/>
          <w:b/>
          <w:bCs/>
          <w:color w:val="auto"/>
          <w:sz w:val="24"/>
          <w:szCs w:val="24"/>
          <w:u w:val="single"/>
        </w:rPr>
        <w:fldChar w:fldCharType="end"/>
      </w:r>
      <w:r w:rsidRPr="001B6BC9">
        <w:rPr>
          <w:rFonts w:ascii="Times New Roman" w:hAnsi="Times New Roman" w:cs="Times New Roman"/>
          <w:color w:val="auto"/>
          <w:sz w:val="24"/>
          <w:szCs w:val="24"/>
        </w:rPr>
        <w:t xml:space="preserve"> : Licence Récurrentes par an</w:t>
      </w:r>
      <w:bookmarkEnd w:id="34"/>
    </w:p>
    <w:tbl>
      <w:tblPr>
        <w:tblStyle w:val="TableauListe3-Accentuation1"/>
        <w:tblW w:w="5000" w:type="pct"/>
        <w:tblLook w:val="04A0" w:firstRow="1" w:lastRow="0" w:firstColumn="1" w:lastColumn="0" w:noHBand="0" w:noVBand="1"/>
      </w:tblPr>
      <w:tblGrid>
        <w:gridCol w:w="5553"/>
        <w:gridCol w:w="3509"/>
      </w:tblGrid>
      <w:tr w:rsidR="00575E8D" w:rsidRPr="001B6BC9" w14:paraId="26BA89C0" w14:textId="77777777" w:rsidTr="00DC39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64" w:type="pct"/>
            <w:hideMark/>
          </w:tcPr>
          <w:p w14:paraId="0AAF63E3" w14:textId="77777777" w:rsidR="00575E8D" w:rsidRPr="001B6BC9" w:rsidRDefault="00575E8D" w:rsidP="00FD75AA">
            <w:pPr>
              <w:spacing w:line="276" w:lineRule="auto"/>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Outil</w:t>
            </w:r>
          </w:p>
        </w:tc>
        <w:tc>
          <w:tcPr>
            <w:tcW w:w="1936" w:type="pct"/>
            <w:hideMark/>
          </w:tcPr>
          <w:p w14:paraId="0597AC52" w14:textId="77777777" w:rsidR="00575E8D" w:rsidRPr="001B6BC9" w:rsidRDefault="00575E8D"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Coût annuel</w:t>
            </w:r>
          </w:p>
        </w:tc>
      </w:tr>
      <w:tr w:rsidR="00575E8D" w:rsidRPr="001B6BC9" w14:paraId="3F2FA68A" w14:textId="77777777" w:rsidTr="00DC39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4" w:type="pct"/>
            <w:hideMark/>
          </w:tcPr>
          <w:p w14:paraId="5D435AEC" w14:textId="77777777" w:rsidR="00575E8D" w:rsidRPr="001B6BC9" w:rsidRDefault="00575E8D"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 xml:space="preserve">Monitoring / </w:t>
            </w:r>
            <w:proofErr w:type="spellStart"/>
            <w:r w:rsidRPr="001B6BC9">
              <w:rPr>
                <w:rFonts w:ascii="Times New Roman" w:hAnsi="Times New Roman" w:cs="Times New Roman"/>
                <w:b w:val="0"/>
                <w:bCs w:val="0"/>
                <w:sz w:val="24"/>
                <w:szCs w:val="24"/>
                <w:lang w:eastAsia="en-US"/>
              </w:rPr>
              <w:t>alerting</w:t>
            </w:r>
            <w:proofErr w:type="spellEnd"/>
          </w:p>
        </w:tc>
        <w:tc>
          <w:tcPr>
            <w:tcW w:w="1936" w:type="pct"/>
            <w:hideMark/>
          </w:tcPr>
          <w:p w14:paraId="7C03F735" w14:textId="77777777" w:rsidR="00575E8D" w:rsidRPr="001B6BC9" w:rsidRDefault="00575E8D"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3 k€</w:t>
            </w:r>
          </w:p>
        </w:tc>
      </w:tr>
      <w:tr w:rsidR="00575E8D" w:rsidRPr="001B6BC9" w14:paraId="6CB941DD" w14:textId="77777777" w:rsidTr="00DC3981">
        <w:tc>
          <w:tcPr>
            <w:cnfStyle w:val="001000000000" w:firstRow="0" w:lastRow="0" w:firstColumn="1" w:lastColumn="0" w:oddVBand="0" w:evenVBand="0" w:oddHBand="0" w:evenHBand="0" w:firstRowFirstColumn="0" w:firstRowLastColumn="0" w:lastRowFirstColumn="0" w:lastRowLastColumn="0"/>
            <w:tcW w:w="3064" w:type="pct"/>
            <w:hideMark/>
          </w:tcPr>
          <w:p w14:paraId="2214C065" w14:textId="77777777" w:rsidR="00575E8D" w:rsidRPr="001B6BC9" w:rsidRDefault="00575E8D"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Licences SaaS</w:t>
            </w:r>
          </w:p>
        </w:tc>
        <w:tc>
          <w:tcPr>
            <w:tcW w:w="1936" w:type="pct"/>
            <w:hideMark/>
          </w:tcPr>
          <w:p w14:paraId="1125A861" w14:textId="77777777" w:rsidR="00575E8D" w:rsidRPr="001B6BC9" w:rsidRDefault="00575E8D"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2 k€</w:t>
            </w:r>
          </w:p>
        </w:tc>
      </w:tr>
      <w:tr w:rsidR="00DC3981" w:rsidRPr="001B6BC9" w14:paraId="1F911D58" w14:textId="77777777" w:rsidTr="00DC39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4" w:type="pct"/>
          </w:tcPr>
          <w:p w14:paraId="1029F7C1" w14:textId="4669BBE6" w:rsidR="00DC3981" w:rsidRPr="001B6BC9" w:rsidRDefault="00DC3981"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Sous-Total Licences</w:t>
            </w:r>
          </w:p>
        </w:tc>
        <w:tc>
          <w:tcPr>
            <w:tcW w:w="1936" w:type="pct"/>
          </w:tcPr>
          <w:p w14:paraId="3512714B" w14:textId="7B298399" w:rsidR="00DC3981" w:rsidRPr="001B6BC9" w:rsidRDefault="00DC3981"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5 k€</w:t>
            </w:r>
          </w:p>
        </w:tc>
      </w:tr>
    </w:tbl>
    <w:p w14:paraId="605C05B1" w14:textId="77777777" w:rsidR="00575E8D" w:rsidRPr="001B6BC9" w:rsidRDefault="00575E8D" w:rsidP="00FD75AA">
      <w:pPr>
        <w:spacing w:line="276" w:lineRule="auto"/>
        <w:rPr>
          <w:rFonts w:ascii="Times New Roman" w:hAnsi="Times New Roman" w:cs="Times New Roman"/>
          <w:sz w:val="24"/>
          <w:szCs w:val="24"/>
          <w:lang w:eastAsia="en-US"/>
        </w:rPr>
      </w:pPr>
    </w:p>
    <w:p w14:paraId="64CED4A8" w14:textId="4AE37134" w:rsidR="00DC3981" w:rsidRPr="001B6BC9" w:rsidRDefault="00DC3981" w:rsidP="00FD75AA">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TOTAL PAR AN (Années 2–3) : 115 k€/an</w:t>
      </w:r>
    </w:p>
    <w:p w14:paraId="7DF2D2C4" w14:textId="77777777" w:rsidR="00AE1F2A" w:rsidRPr="001B6BC9" w:rsidRDefault="00AE1F2A" w:rsidP="00FD75AA">
      <w:pPr>
        <w:spacing w:line="276" w:lineRule="auto"/>
        <w:rPr>
          <w:rFonts w:ascii="Times New Roman" w:hAnsi="Times New Roman" w:cs="Times New Roman"/>
          <w:sz w:val="24"/>
          <w:szCs w:val="24"/>
          <w:lang w:eastAsia="en-US"/>
        </w:rPr>
      </w:pPr>
    </w:p>
    <w:p w14:paraId="113276CC" w14:textId="452FC1F7" w:rsidR="00AE1F2A" w:rsidRPr="001B6BC9" w:rsidRDefault="00AE1F2A" w:rsidP="00FD75AA">
      <w:pPr>
        <w:pStyle w:val="Titre3"/>
        <w:spacing w:line="276" w:lineRule="auto"/>
        <w:rPr>
          <w:rFonts w:ascii="Times New Roman" w:hAnsi="Times New Roman" w:cs="Times New Roman"/>
          <w:color w:val="auto"/>
          <w:sz w:val="24"/>
          <w:szCs w:val="24"/>
          <w:lang w:val="en-US" w:eastAsia="en-US"/>
        </w:rPr>
      </w:pPr>
      <w:bookmarkStart w:id="35" w:name="_Toc230859985"/>
      <w:r w:rsidRPr="001B6BC9">
        <w:rPr>
          <w:rFonts w:ascii="Times New Roman" w:hAnsi="Times New Roman" w:cs="Times New Roman"/>
          <w:color w:val="auto"/>
          <w:sz w:val="24"/>
          <w:szCs w:val="24"/>
          <w:lang w:val="en-US" w:eastAsia="en-US"/>
        </w:rPr>
        <w:t xml:space="preserve">3.5. TCO (Total Cost of Ownership) sur 3 </w:t>
      </w:r>
      <w:proofErr w:type="spellStart"/>
      <w:r w:rsidRPr="001B6BC9">
        <w:rPr>
          <w:rFonts w:ascii="Times New Roman" w:hAnsi="Times New Roman" w:cs="Times New Roman"/>
          <w:color w:val="auto"/>
          <w:sz w:val="24"/>
          <w:szCs w:val="24"/>
          <w:lang w:val="en-US" w:eastAsia="en-US"/>
        </w:rPr>
        <w:t>ans</w:t>
      </w:r>
      <w:bookmarkEnd w:id="35"/>
      <w:proofErr w:type="spellEnd"/>
    </w:p>
    <w:p w14:paraId="24764037" w14:textId="77777777" w:rsidR="00AE1F2A" w:rsidRPr="001B6BC9" w:rsidRDefault="00AE1F2A" w:rsidP="00FD75AA">
      <w:pPr>
        <w:spacing w:line="276" w:lineRule="auto"/>
        <w:rPr>
          <w:lang w:val="en-US" w:eastAsia="en-US"/>
        </w:rPr>
      </w:pPr>
    </w:p>
    <w:p w14:paraId="456FD635" w14:textId="2689EAEE" w:rsidR="00AE1F2A" w:rsidRPr="001B6BC9" w:rsidRDefault="00AE1F2A" w:rsidP="00FD75AA">
      <w:pPr>
        <w:pStyle w:val="Lgende"/>
        <w:keepNext/>
        <w:spacing w:line="276" w:lineRule="auto"/>
        <w:rPr>
          <w:rFonts w:ascii="Times New Roman" w:hAnsi="Times New Roman" w:cs="Times New Roman"/>
          <w:color w:val="auto"/>
          <w:sz w:val="24"/>
          <w:szCs w:val="24"/>
        </w:rPr>
      </w:pPr>
      <w:bookmarkStart w:id="36" w:name="_Toc230860068"/>
      <w:r w:rsidRPr="001B6BC9">
        <w:rPr>
          <w:rFonts w:ascii="Times New Roman" w:hAnsi="Times New Roman" w:cs="Times New Roman"/>
          <w:color w:val="auto"/>
          <w:sz w:val="24"/>
          <w:szCs w:val="24"/>
          <w:u w:val="single"/>
        </w:rPr>
        <w:t xml:space="preserve">Tableau </w:t>
      </w:r>
      <w:r w:rsidRPr="001B6BC9">
        <w:rPr>
          <w:rFonts w:ascii="Times New Roman" w:hAnsi="Times New Roman" w:cs="Times New Roman"/>
          <w:color w:val="auto"/>
          <w:sz w:val="24"/>
          <w:szCs w:val="24"/>
        </w:rPr>
        <w:fldChar w:fldCharType="begin"/>
      </w:r>
      <w:r w:rsidRPr="001B6BC9">
        <w:rPr>
          <w:rFonts w:ascii="Times New Roman" w:hAnsi="Times New Roman" w:cs="Times New Roman"/>
          <w:color w:val="auto"/>
          <w:sz w:val="24"/>
          <w:szCs w:val="24"/>
        </w:rPr>
        <w:instrText xml:space="preserve"> SEQ Tableau \* ARABIC </w:instrText>
      </w:r>
      <w:r w:rsidRPr="001B6BC9">
        <w:rPr>
          <w:rFonts w:ascii="Times New Roman" w:hAnsi="Times New Roman" w:cs="Times New Roman"/>
          <w:color w:val="auto"/>
          <w:sz w:val="24"/>
          <w:szCs w:val="24"/>
        </w:rPr>
        <w:fldChar w:fldCharType="separate"/>
      </w:r>
      <w:r w:rsidR="00E97AC5">
        <w:rPr>
          <w:rFonts w:ascii="Times New Roman" w:hAnsi="Times New Roman" w:cs="Times New Roman"/>
          <w:noProof/>
          <w:color w:val="auto"/>
          <w:sz w:val="24"/>
          <w:szCs w:val="24"/>
        </w:rPr>
        <w:t>7</w:t>
      </w:r>
      <w:r w:rsidRPr="001B6BC9">
        <w:rPr>
          <w:rFonts w:ascii="Times New Roman" w:hAnsi="Times New Roman" w:cs="Times New Roman"/>
          <w:color w:val="auto"/>
          <w:sz w:val="24"/>
          <w:szCs w:val="24"/>
        </w:rPr>
        <w:fldChar w:fldCharType="end"/>
      </w:r>
      <w:r w:rsidRPr="001B6BC9">
        <w:rPr>
          <w:rFonts w:ascii="Times New Roman" w:hAnsi="Times New Roman" w:cs="Times New Roman"/>
          <w:color w:val="auto"/>
          <w:sz w:val="24"/>
          <w:szCs w:val="24"/>
        </w:rPr>
        <w:t xml:space="preserve"> : Total Cost of </w:t>
      </w:r>
      <w:proofErr w:type="spellStart"/>
      <w:r w:rsidRPr="001B6BC9">
        <w:rPr>
          <w:rFonts w:ascii="Times New Roman" w:hAnsi="Times New Roman" w:cs="Times New Roman"/>
          <w:color w:val="auto"/>
          <w:sz w:val="24"/>
          <w:szCs w:val="24"/>
        </w:rPr>
        <w:t>Ownership</w:t>
      </w:r>
      <w:bookmarkEnd w:id="36"/>
      <w:proofErr w:type="spellEnd"/>
    </w:p>
    <w:tbl>
      <w:tblPr>
        <w:tblStyle w:val="TableauListe3-Accentuation1"/>
        <w:tblW w:w="4953" w:type="pct"/>
        <w:tblLook w:val="04A0" w:firstRow="1" w:lastRow="0" w:firstColumn="1" w:lastColumn="0" w:noHBand="0" w:noVBand="1"/>
      </w:tblPr>
      <w:tblGrid>
        <w:gridCol w:w="7081"/>
        <w:gridCol w:w="1896"/>
      </w:tblGrid>
      <w:tr w:rsidR="00AE1F2A" w:rsidRPr="001B6BC9" w14:paraId="7C2E5A39" w14:textId="77777777" w:rsidTr="003517AF">
        <w:trPr>
          <w:cnfStyle w:val="100000000000" w:firstRow="1" w:lastRow="0" w:firstColumn="0" w:lastColumn="0" w:oddVBand="0" w:evenVBand="0" w:oddHBand="0" w:evenHBand="0" w:firstRowFirstColumn="0" w:firstRowLastColumn="0" w:lastRowFirstColumn="0" w:lastRowLastColumn="0"/>
          <w:trHeight w:val="287"/>
        </w:trPr>
        <w:tc>
          <w:tcPr>
            <w:cnfStyle w:val="001000000100" w:firstRow="0" w:lastRow="0" w:firstColumn="1" w:lastColumn="0" w:oddVBand="0" w:evenVBand="0" w:oddHBand="0" w:evenHBand="0" w:firstRowFirstColumn="1" w:firstRowLastColumn="0" w:lastRowFirstColumn="0" w:lastRowLastColumn="0"/>
            <w:tcW w:w="3944" w:type="pct"/>
            <w:hideMark/>
          </w:tcPr>
          <w:p w14:paraId="12D5D47E" w14:textId="77777777" w:rsidR="00AE1F2A" w:rsidRPr="001B6BC9" w:rsidRDefault="00AE1F2A" w:rsidP="00FD75AA">
            <w:pPr>
              <w:spacing w:line="276" w:lineRule="auto"/>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Année</w:t>
            </w:r>
          </w:p>
        </w:tc>
        <w:tc>
          <w:tcPr>
            <w:tcW w:w="1056" w:type="pct"/>
            <w:hideMark/>
          </w:tcPr>
          <w:p w14:paraId="3045ADEE" w14:textId="77777777" w:rsidR="00AE1F2A" w:rsidRPr="001B6BC9" w:rsidRDefault="00AE1F2A"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Coût</w:t>
            </w:r>
          </w:p>
        </w:tc>
      </w:tr>
      <w:tr w:rsidR="00AE1F2A" w:rsidRPr="001B6BC9" w14:paraId="773A3DA9" w14:textId="77777777" w:rsidTr="003517AF">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3944" w:type="pct"/>
            <w:hideMark/>
          </w:tcPr>
          <w:p w14:paraId="194849F3" w14:textId="77777777" w:rsidR="00AE1F2A" w:rsidRPr="001B6BC9" w:rsidRDefault="00AE1F2A"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Année 1 (Développement)</w:t>
            </w:r>
          </w:p>
        </w:tc>
        <w:tc>
          <w:tcPr>
            <w:tcW w:w="1056" w:type="pct"/>
            <w:hideMark/>
          </w:tcPr>
          <w:p w14:paraId="0549B1E4" w14:textId="77777777" w:rsidR="00AE1F2A" w:rsidRPr="001B6BC9" w:rsidRDefault="00AE1F2A"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173 k€</w:t>
            </w:r>
          </w:p>
        </w:tc>
      </w:tr>
      <w:tr w:rsidR="00AE1F2A" w:rsidRPr="001B6BC9" w14:paraId="1D7AA5AD" w14:textId="77777777" w:rsidTr="003517AF">
        <w:trPr>
          <w:trHeight w:val="275"/>
        </w:trPr>
        <w:tc>
          <w:tcPr>
            <w:cnfStyle w:val="001000000000" w:firstRow="0" w:lastRow="0" w:firstColumn="1" w:lastColumn="0" w:oddVBand="0" w:evenVBand="0" w:oddHBand="0" w:evenHBand="0" w:firstRowFirstColumn="0" w:firstRowLastColumn="0" w:lastRowFirstColumn="0" w:lastRowLastColumn="0"/>
            <w:tcW w:w="3944" w:type="pct"/>
            <w:hideMark/>
          </w:tcPr>
          <w:p w14:paraId="105C6154" w14:textId="77777777" w:rsidR="00AE1F2A" w:rsidRPr="001B6BC9" w:rsidRDefault="00AE1F2A"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Année 2 (Production)</w:t>
            </w:r>
          </w:p>
        </w:tc>
        <w:tc>
          <w:tcPr>
            <w:tcW w:w="1056" w:type="pct"/>
            <w:hideMark/>
          </w:tcPr>
          <w:p w14:paraId="430E7A67" w14:textId="77777777" w:rsidR="00AE1F2A" w:rsidRPr="001B6BC9" w:rsidRDefault="00AE1F2A"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115 k€</w:t>
            </w:r>
          </w:p>
        </w:tc>
      </w:tr>
      <w:tr w:rsidR="00AE1F2A" w:rsidRPr="001B6BC9" w14:paraId="0CB36014" w14:textId="77777777" w:rsidTr="003517AF">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3944" w:type="pct"/>
            <w:hideMark/>
          </w:tcPr>
          <w:p w14:paraId="053292AD" w14:textId="77777777" w:rsidR="00AE1F2A" w:rsidRPr="001B6BC9" w:rsidRDefault="00AE1F2A"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Année 3 (Production)</w:t>
            </w:r>
          </w:p>
        </w:tc>
        <w:tc>
          <w:tcPr>
            <w:tcW w:w="1056" w:type="pct"/>
            <w:hideMark/>
          </w:tcPr>
          <w:p w14:paraId="0031AC80" w14:textId="77777777" w:rsidR="00AE1F2A" w:rsidRPr="001B6BC9" w:rsidRDefault="00AE1F2A"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115 k€</w:t>
            </w:r>
          </w:p>
        </w:tc>
      </w:tr>
      <w:tr w:rsidR="00AE1F2A" w:rsidRPr="001B6BC9" w14:paraId="66EB8F4D" w14:textId="77777777" w:rsidTr="003517AF">
        <w:trPr>
          <w:trHeight w:val="287"/>
        </w:trPr>
        <w:tc>
          <w:tcPr>
            <w:cnfStyle w:val="001000000000" w:firstRow="0" w:lastRow="0" w:firstColumn="1" w:lastColumn="0" w:oddVBand="0" w:evenVBand="0" w:oddHBand="0" w:evenHBand="0" w:firstRowFirstColumn="0" w:firstRowLastColumn="0" w:lastRowFirstColumn="0" w:lastRowLastColumn="0"/>
            <w:tcW w:w="3944" w:type="pct"/>
          </w:tcPr>
          <w:p w14:paraId="1EC919A9" w14:textId="2CE95E8C" w:rsidR="00AE1F2A" w:rsidRPr="001B6BC9" w:rsidRDefault="00AE1F2A" w:rsidP="00FD75AA">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TCO 3 ANS </w:t>
            </w:r>
          </w:p>
        </w:tc>
        <w:tc>
          <w:tcPr>
            <w:tcW w:w="1056" w:type="pct"/>
          </w:tcPr>
          <w:p w14:paraId="23EA19C6" w14:textId="3A52DAA6" w:rsidR="00AE1F2A" w:rsidRPr="001B6BC9" w:rsidRDefault="00AE1F2A"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403 k€</w:t>
            </w:r>
          </w:p>
        </w:tc>
      </w:tr>
    </w:tbl>
    <w:p w14:paraId="17FBA72C" w14:textId="77777777" w:rsidR="00AE1F2A" w:rsidRPr="001B6BC9" w:rsidRDefault="00AE1F2A" w:rsidP="00FD75AA">
      <w:pPr>
        <w:spacing w:line="276" w:lineRule="auto"/>
        <w:rPr>
          <w:rFonts w:ascii="Times New Roman" w:hAnsi="Times New Roman" w:cs="Times New Roman"/>
          <w:sz w:val="24"/>
          <w:szCs w:val="24"/>
          <w:lang w:eastAsia="en-US"/>
        </w:rPr>
      </w:pPr>
    </w:p>
    <w:p w14:paraId="44DFF47C" w14:textId="67EE5E98" w:rsidR="00AE1F2A" w:rsidRPr="001B6BC9" w:rsidRDefault="00AE1F2A" w:rsidP="00FD75AA">
      <w:pPr>
        <w:pStyle w:val="Titre3"/>
        <w:spacing w:line="276" w:lineRule="auto"/>
        <w:rPr>
          <w:rFonts w:ascii="Times New Roman" w:hAnsi="Times New Roman" w:cs="Times New Roman"/>
          <w:color w:val="auto"/>
          <w:sz w:val="24"/>
          <w:szCs w:val="24"/>
          <w:lang w:eastAsia="en-US"/>
        </w:rPr>
      </w:pPr>
      <w:bookmarkStart w:id="37" w:name="_Toc230859986"/>
      <w:r w:rsidRPr="001B6BC9">
        <w:rPr>
          <w:rFonts w:ascii="Times New Roman" w:hAnsi="Times New Roman" w:cs="Times New Roman"/>
          <w:color w:val="auto"/>
          <w:sz w:val="24"/>
          <w:szCs w:val="24"/>
          <w:lang w:eastAsia="en-US"/>
        </w:rPr>
        <w:t>3.5. Économie Estimées</w:t>
      </w:r>
      <w:bookmarkEnd w:id="37"/>
    </w:p>
    <w:p w14:paraId="5D9DF63C" w14:textId="66EA4098" w:rsidR="00AE1F2A" w:rsidRPr="001B6BC9" w:rsidRDefault="00AE1F2A" w:rsidP="00FD75AA">
      <w:pPr>
        <w:pStyle w:val="Lgende"/>
        <w:keepNext/>
        <w:spacing w:line="276" w:lineRule="auto"/>
        <w:rPr>
          <w:rFonts w:ascii="Times New Roman" w:hAnsi="Times New Roman" w:cs="Times New Roman"/>
          <w:color w:val="auto"/>
          <w:sz w:val="24"/>
          <w:szCs w:val="24"/>
        </w:rPr>
      </w:pPr>
      <w:bookmarkStart w:id="38" w:name="_Toc230860069"/>
      <w:r w:rsidRPr="001B6BC9">
        <w:rPr>
          <w:rFonts w:ascii="Times New Roman" w:hAnsi="Times New Roman" w:cs="Times New Roman"/>
          <w:color w:val="auto"/>
          <w:sz w:val="24"/>
          <w:szCs w:val="24"/>
          <w:u w:val="single"/>
        </w:rPr>
        <w:t xml:space="preserve">Tableau </w:t>
      </w:r>
      <w:r w:rsidRPr="001B6BC9">
        <w:rPr>
          <w:rFonts w:ascii="Times New Roman" w:hAnsi="Times New Roman" w:cs="Times New Roman"/>
          <w:color w:val="auto"/>
          <w:sz w:val="24"/>
          <w:szCs w:val="24"/>
          <w:u w:val="single"/>
        </w:rPr>
        <w:fldChar w:fldCharType="begin"/>
      </w:r>
      <w:r w:rsidRPr="001B6BC9">
        <w:rPr>
          <w:rFonts w:ascii="Times New Roman" w:hAnsi="Times New Roman" w:cs="Times New Roman"/>
          <w:color w:val="auto"/>
          <w:sz w:val="24"/>
          <w:szCs w:val="24"/>
          <w:u w:val="single"/>
        </w:rPr>
        <w:instrText xml:space="preserve"> SEQ Tableau \* ARABIC </w:instrText>
      </w:r>
      <w:r w:rsidRPr="001B6BC9">
        <w:rPr>
          <w:rFonts w:ascii="Times New Roman" w:hAnsi="Times New Roman" w:cs="Times New Roman"/>
          <w:color w:val="auto"/>
          <w:sz w:val="24"/>
          <w:szCs w:val="24"/>
          <w:u w:val="single"/>
        </w:rPr>
        <w:fldChar w:fldCharType="separate"/>
      </w:r>
      <w:r w:rsidR="00E97AC5">
        <w:rPr>
          <w:rFonts w:ascii="Times New Roman" w:hAnsi="Times New Roman" w:cs="Times New Roman"/>
          <w:noProof/>
          <w:color w:val="auto"/>
          <w:sz w:val="24"/>
          <w:szCs w:val="24"/>
          <w:u w:val="single"/>
        </w:rPr>
        <w:t>8</w:t>
      </w:r>
      <w:r w:rsidRPr="001B6BC9">
        <w:rPr>
          <w:rFonts w:ascii="Times New Roman" w:hAnsi="Times New Roman" w:cs="Times New Roman"/>
          <w:color w:val="auto"/>
          <w:sz w:val="24"/>
          <w:szCs w:val="24"/>
          <w:u w:val="single"/>
        </w:rPr>
        <w:fldChar w:fldCharType="end"/>
      </w:r>
      <w:r w:rsidRPr="001B6BC9">
        <w:rPr>
          <w:rFonts w:ascii="Times New Roman" w:hAnsi="Times New Roman" w:cs="Times New Roman"/>
          <w:color w:val="auto"/>
          <w:sz w:val="24"/>
          <w:szCs w:val="24"/>
        </w:rPr>
        <w:t xml:space="preserve"> : Économies annuelles attendues</w:t>
      </w:r>
      <w:bookmarkEnd w:id="38"/>
    </w:p>
    <w:tbl>
      <w:tblPr>
        <w:tblStyle w:val="TableauListe3-Accentuation1"/>
        <w:tblW w:w="4967" w:type="pct"/>
        <w:tblLook w:val="04A0" w:firstRow="1" w:lastRow="0" w:firstColumn="1" w:lastColumn="0" w:noHBand="0" w:noVBand="1"/>
      </w:tblPr>
      <w:tblGrid>
        <w:gridCol w:w="6757"/>
        <w:gridCol w:w="2245"/>
      </w:tblGrid>
      <w:tr w:rsidR="00AE1F2A" w:rsidRPr="001B6BC9" w14:paraId="6BC980EF" w14:textId="77777777" w:rsidTr="003517AF">
        <w:trPr>
          <w:cnfStyle w:val="100000000000" w:firstRow="1" w:lastRow="0" w:firstColumn="0" w:lastColumn="0" w:oddVBand="0" w:evenVBand="0" w:oddHBand="0" w:evenHBand="0" w:firstRowFirstColumn="0" w:firstRowLastColumn="0" w:lastRowFirstColumn="0" w:lastRowLastColumn="0"/>
          <w:trHeight w:val="272"/>
        </w:trPr>
        <w:tc>
          <w:tcPr>
            <w:cnfStyle w:val="001000000100" w:firstRow="0" w:lastRow="0" w:firstColumn="1" w:lastColumn="0" w:oddVBand="0" w:evenVBand="0" w:oddHBand="0" w:evenHBand="0" w:firstRowFirstColumn="1" w:firstRowLastColumn="0" w:lastRowFirstColumn="0" w:lastRowLastColumn="0"/>
            <w:tcW w:w="3753" w:type="pct"/>
            <w:hideMark/>
          </w:tcPr>
          <w:p w14:paraId="2CADE191" w14:textId="77777777" w:rsidR="00AE1F2A" w:rsidRPr="001B6BC9" w:rsidRDefault="00AE1F2A" w:rsidP="00FD75AA">
            <w:pPr>
              <w:spacing w:line="276" w:lineRule="auto"/>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Source d’économie</w:t>
            </w:r>
          </w:p>
        </w:tc>
        <w:tc>
          <w:tcPr>
            <w:tcW w:w="1247" w:type="pct"/>
            <w:hideMark/>
          </w:tcPr>
          <w:p w14:paraId="25B354D0" w14:textId="77777777" w:rsidR="00AE1F2A" w:rsidRPr="001B6BC9" w:rsidRDefault="00AE1F2A"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Gain annuel</w:t>
            </w:r>
          </w:p>
        </w:tc>
      </w:tr>
      <w:tr w:rsidR="00AE1F2A" w:rsidRPr="001B6BC9" w14:paraId="03ADDB93" w14:textId="77777777" w:rsidTr="003517AF">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3753" w:type="pct"/>
            <w:hideMark/>
          </w:tcPr>
          <w:p w14:paraId="2C6434B5" w14:textId="77777777" w:rsidR="00AE1F2A" w:rsidRPr="001B6BC9" w:rsidRDefault="00AE1F2A"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Optimisation tournées (carburant -20%)</w:t>
            </w:r>
          </w:p>
        </w:tc>
        <w:tc>
          <w:tcPr>
            <w:tcW w:w="1247" w:type="pct"/>
            <w:hideMark/>
          </w:tcPr>
          <w:p w14:paraId="1B46BC2D" w14:textId="77777777" w:rsidR="00AE1F2A" w:rsidRPr="001B6BC9" w:rsidRDefault="00AE1F2A"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110 k€</w:t>
            </w:r>
          </w:p>
        </w:tc>
      </w:tr>
      <w:tr w:rsidR="00AE1F2A" w:rsidRPr="001B6BC9" w14:paraId="1B202939" w14:textId="77777777" w:rsidTr="003517AF">
        <w:trPr>
          <w:trHeight w:val="260"/>
        </w:trPr>
        <w:tc>
          <w:tcPr>
            <w:cnfStyle w:val="001000000000" w:firstRow="0" w:lastRow="0" w:firstColumn="1" w:lastColumn="0" w:oddVBand="0" w:evenVBand="0" w:oddHBand="0" w:evenHBand="0" w:firstRowFirstColumn="0" w:firstRowLastColumn="0" w:lastRowFirstColumn="0" w:lastRowLastColumn="0"/>
            <w:tcW w:w="3753" w:type="pct"/>
            <w:hideMark/>
          </w:tcPr>
          <w:p w14:paraId="3FCD45FB" w14:textId="77777777" w:rsidR="00AE1F2A" w:rsidRPr="001B6BC9" w:rsidRDefault="00AE1F2A"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Réduction débordements (-95%)</w:t>
            </w:r>
          </w:p>
        </w:tc>
        <w:tc>
          <w:tcPr>
            <w:tcW w:w="1247" w:type="pct"/>
            <w:hideMark/>
          </w:tcPr>
          <w:p w14:paraId="41029523" w14:textId="77777777" w:rsidR="00AE1F2A" w:rsidRPr="001B6BC9" w:rsidRDefault="00AE1F2A"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65 k€</w:t>
            </w:r>
          </w:p>
        </w:tc>
      </w:tr>
      <w:tr w:rsidR="00AE1F2A" w:rsidRPr="001B6BC9" w14:paraId="53D2FF2B" w14:textId="77777777" w:rsidTr="003517AF">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3753" w:type="pct"/>
            <w:hideMark/>
          </w:tcPr>
          <w:p w14:paraId="3BDA2A74" w14:textId="77777777" w:rsidR="00AE1F2A" w:rsidRPr="001B6BC9" w:rsidRDefault="00AE1F2A"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Gains productivité</w:t>
            </w:r>
          </w:p>
        </w:tc>
        <w:tc>
          <w:tcPr>
            <w:tcW w:w="1247" w:type="pct"/>
            <w:hideMark/>
          </w:tcPr>
          <w:p w14:paraId="3B9B6734" w14:textId="77777777" w:rsidR="00AE1F2A" w:rsidRPr="001B6BC9" w:rsidRDefault="00AE1F2A"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160 k€</w:t>
            </w:r>
          </w:p>
        </w:tc>
      </w:tr>
      <w:tr w:rsidR="00AE1F2A" w:rsidRPr="001B6BC9" w14:paraId="3FD66571" w14:textId="77777777" w:rsidTr="003517AF">
        <w:trPr>
          <w:trHeight w:val="272"/>
        </w:trPr>
        <w:tc>
          <w:tcPr>
            <w:cnfStyle w:val="001000000000" w:firstRow="0" w:lastRow="0" w:firstColumn="1" w:lastColumn="0" w:oddVBand="0" w:evenVBand="0" w:oddHBand="0" w:evenHBand="0" w:firstRowFirstColumn="0" w:firstRowLastColumn="0" w:lastRowFirstColumn="0" w:lastRowLastColumn="0"/>
            <w:tcW w:w="3753" w:type="pct"/>
            <w:hideMark/>
          </w:tcPr>
          <w:p w14:paraId="6094072F" w14:textId="77777777" w:rsidR="00AE1F2A" w:rsidRPr="001B6BC9" w:rsidRDefault="00AE1F2A"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Amélioration image / plaintes</w:t>
            </w:r>
          </w:p>
        </w:tc>
        <w:tc>
          <w:tcPr>
            <w:tcW w:w="1247" w:type="pct"/>
            <w:hideMark/>
          </w:tcPr>
          <w:p w14:paraId="29E48BDD" w14:textId="77777777" w:rsidR="00AE1F2A" w:rsidRPr="001B6BC9" w:rsidRDefault="00AE1F2A"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25 k€</w:t>
            </w:r>
          </w:p>
        </w:tc>
      </w:tr>
      <w:tr w:rsidR="00AE1F2A" w:rsidRPr="001B6BC9" w14:paraId="1B641400" w14:textId="77777777" w:rsidTr="003517AF">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3753" w:type="pct"/>
          </w:tcPr>
          <w:p w14:paraId="49D358A1" w14:textId="59D8B341" w:rsidR="00AE1F2A" w:rsidRPr="001B6BC9" w:rsidRDefault="00AE1F2A"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TOTAL ÉCONOMIES</w:t>
            </w:r>
          </w:p>
        </w:tc>
        <w:tc>
          <w:tcPr>
            <w:tcW w:w="1247" w:type="pct"/>
          </w:tcPr>
          <w:p w14:paraId="4BFBF147" w14:textId="27AB18D7" w:rsidR="00AE1F2A" w:rsidRPr="001B6BC9" w:rsidRDefault="00D31FA0"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360 k€/an</w:t>
            </w:r>
          </w:p>
        </w:tc>
      </w:tr>
    </w:tbl>
    <w:p w14:paraId="0B2E3C71" w14:textId="77777777" w:rsidR="00AE1F2A" w:rsidRPr="001B6BC9" w:rsidRDefault="00AE1F2A" w:rsidP="00FD75AA">
      <w:pPr>
        <w:spacing w:line="276" w:lineRule="auto"/>
        <w:rPr>
          <w:lang w:eastAsia="en-US"/>
        </w:rPr>
      </w:pPr>
    </w:p>
    <w:p w14:paraId="3F9517AC" w14:textId="49B27473" w:rsidR="00D31FA0" w:rsidRPr="001B6BC9" w:rsidRDefault="00D31FA0" w:rsidP="004B61BB">
      <w:pPr>
        <w:pStyle w:val="Titre3"/>
        <w:spacing w:line="360" w:lineRule="auto"/>
        <w:rPr>
          <w:rFonts w:ascii="Times New Roman" w:hAnsi="Times New Roman" w:cs="Times New Roman"/>
          <w:color w:val="auto"/>
          <w:sz w:val="24"/>
          <w:szCs w:val="24"/>
          <w:lang w:eastAsia="en-US"/>
        </w:rPr>
      </w:pPr>
      <w:bookmarkStart w:id="39" w:name="_Toc230859987"/>
      <w:r w:rsidRPr="001B6BC9">
        <w:rPr>
          <w:rFonts w:ascii="Times New Roman" w:hAnsi="Times New Roman" w:cs="Times New Roman"/>
          <w:color w:val="auto"/>
          <w:sz w:val="24"/>
          <w:szCs w:val="24"/>
          <w:lang w:eastAsia="en-US"/>
        </w:rPr>
        <w:t>3.6. Calcul du ROI</w:t>
      </w:r>
      <w:bookmarkEnd w:id="39"/>
    </w:p>
    <w:p w14:paraId="7D107052" w14:textId="47294798" w:rsidR="004B61BB" w:rsidRPr="001B6BC9" w:rsidRDefault="00D31FA0" w:rsidP="004B61BB">
      <w:pPr>
        <w:spacing w:line="360" w:lineRule="auto"/>
        <w:rPr>
          <w:i/>
          <w:iCs/>
          <w:lang w:eastAsia="en-US"/>
        </w:rPr>
      </w:pPr>
      <w:r w:rsidRPr="001B6BC9">
        <w:rPr>
          <w:rStyle w:val="Accentuationintense"/>
          <w:color w:val="auto"/>
        </w:rPr>
        <w:t>Formule</w:t>
      </w:r>
      <w:r w:rsidR="004B61BB" w:rsidRPr="001B6BC9">
        <w:rPr>
          <w:rStyle w:val="Accentuationintense"/>
          <w:color w:val="auto"/>
          <w:lang w:eastAsia="en-US"/>
        </w:rPr>
        <w:t xml:space="preserve"> :  </w:t>
      </w:r>
      <w:r w:rsidRPr="001B6BC9">
        <w:rPr>
          <w:rFonts w:ascii="Times New Roman" w:hAnsi="Times New Roman" w:cs="Times New Roman"/>
          <w:sz w:val="24"/>
          <w:szCs w:val="24"/>
          <w:lang w:eastAsia="en-US"/>
        </w:rPr>
        <w:t xml:space="preserve">ROI = (Gains cumulés - Investissement) / Investissement × 100 </w:t>
      </w:r>
    </w:p>
    <w:p w14:paraId="1E151FF9" w14:textId="515565F2" w:rsidR="00F25F87" w:rsidRPr="001B6BC9" w:rsidRDefault="00F25F87" w:rsidP="00FD75AA">
      <w:pPr>
        <w:pStyle w:val="Lgende"/>
        <w:keepNext/>
        <w:spacing w:line="276" w:lineRule="auto"/>
        <w:rPr>
          <w:rFonts w:ascii="Times New Roman" w:hAnsi="Times New Roman" w:cs="Times New Roman"/>
          <w:color w:val="auto"/>
          <w:sz w:val="24"/>
          <w:szCs w:val="24"/>
        </w:rPr>
      </w:pPr>
      <w:bookmarkStart w:id="40" w:name="_Toc230860070"/>
      <w:r w:rsidRPr="001B6BC9">
        <w:rPr>
          <w:rFonts w:ascii="Times New Roman" w:hAnsi="Times New Roman" w:cs="Times New Roman"/>
          <w:color w:val="auto"/>
          <w:sz w:val="24"/>
          <w:szCs w:val="24"/>
          <w:u w:val="single"/>
        </w:rPr>
        <w:t xml:space="preserve">Tableau </w:t>
      </w:r>
      <w:r w:rsidRPr="001B6BC9">
        <w:rPr>
          <w:rFonts w:ascii="Times New Roman" w:hAnsi="Times New Roman" w:cs="Times New Roman"/>
          <w:color w:val="auto"/>
          <w:sz w:val="24"/>
          <w:szCs w:val="24"/>
          <w:u w:val="single"/>
        </w:rPr>
        <w:fldChar w:fldCharType="begin"/>
      </w:r>
      <w:r w:rsidRPr="001B6BC9">
        <w:rPr>
          <w:rFonts w:ascii="Times New Roman" w:hAnsi="Times New Roman" w:cs="Times New Roman"/>
          <w:color w:val="auto"/>
          <w:sz w:val="24"/>
          <w:szCs w:val="24"/>
          <w:u w:val="single"/>
        </w:rPr>
        <w:instrText xml:space="preserve"> SEQ Tableau \* ARABIC </w:instrText>
      </w:r>
      <w:r w:rsidRPr="001B6BC9">
        <w:rPr>
          <w:rFonts w:ascii="Times New Roman" w:hAnsi="Times New Roman" w:cs="Times New Roman"/>
          <w:color w:val="auto"/>
          <w:sz w:val="24"/>
          <w:szCs w:val="24"/>
          <w:u w:val="single"/>
        </w:rPr>
        <w:fldChar w:fldCharType="separate"/>
      </w:r>
      <w:r w:rsidR="00E97AC5">
        <w:rPr>
          <w:rFonts w:ascii="Times New Roman" w:hAnsi="Times New Roman" w:cs="Times New Roman"/>
          <w:noProof/>
          <w:color w:val="auto"/>
          <w:sz w:val="24"/>
          <w:szCs w:val="24"/>
          <w:u w:val="single"/>
        </w:rPr>
        <w:t>9</w:t>
      </w:r>
      <w:r w:rsidRPr="001B6BC9">
        <w:rPr>
          <w:rFonts w:ascii="Times New Roman" w:hAnsi="Times New Roman" w:cs="Times New Roman"/>
          <w:color w:val="auto"/>
          <w:sz w:val="24"/>
          <w:szCs w:val="24"/>
          <w:u w:val="single"/>
        </w:rPr>
        <w:fldChar w:fldCharType="end"/>
      </w:r>
      <w:r w:rsidRPr="001B6BC9">
        <w:rPr>
          <w:rFonts w:ascii="Times New Roman" w:hAnsi="Times New Roman" w:cs="Times New Roman"/>
          <w:color w:val="auto"/>
          <w:sz w:val="24"/>
          <w:szCs w:val="24"/>
        </w:rPr>
        <w:t xml:space="preserve"> : Calcul détaillé</w:t>
      </w:r>
      <w:bookmarkEnd w:id="40"/>
    </w:p>
    <w:tbl>
      <w:tblPr>
        <w:tblStyle w:val="TableauListe3-Accentuation1"/>
        <w:tblW w:w="4980" w:type="pct"/>
        <w:tblLook w:val="04A0" w:firstRow="1" w:lastRow="0" w:firstColumn="1" w:lastColumn="0" w:noHBand="0" w:noVBand="1"/>
      </w:tblPr>
      <w:tblGrid>
        <w:gridCol w:w="6573"/>
        <w:gridCol w:w="2453"/>
      </w:tblGrid>
      <w:tr w:rsidR="00F25F87" w:rsidRPr="001B6BC9" w14:paraId="5BF30003" w14:textId="77777777" w:rsidTr="003517AF">
        <w:trPr>
          <w:cnfStyle w:val="100000000000" w:firstRow="1" w:lastRow="0" w:firstColumn="0" w:lastColumn="0" w:oddVBand="0" w:evenVBand="0" w:oddHBand="0" w:evenHBand="0" w:firstRowFirstColumn="0" w:firstRowLastColumn="0" w:lastRowFirstColumn="0" w:lastRowLastColumn="0"/>
          <w:trHeight w:val="299"/>
        </w:trPr>
        <w:tc>
          <w:tcPr>
            <w:cnfStyle w:val="001000000100" w:firstRow="0" w:lastRow="0" w:firstColumn="1" w:lastColumn="0" w:oddVBand="0" w:evenVBand="0" w:oddHBand="0" w:evenHBand="0" w:firstRowFirstColumn="1" w:firstRowLastColumn="0" w:lastRowFirstColumn="0" w:lastRowLastColumn="0"/>
            <w:tcW w:w="3641" w:type="pct"/>
            <w:hideMark/>
          </w:tcPr>
          <w:p w14:paraId="7979FE19" w14:textId="77777777" w:rsidR="00F25F87" w:rsidRPr="001B6BC9" w:rsidRDefault="00F25F87" w:rsidP="00FD75AA">
            <w:pPr>
              <w:spacing w:line="276" w:lineRule="auto"/>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Élément</w:t>
            </w:r>
          </w:p>
        </w:tc>
        <w:tc>
          <w:tcPr>
            <w:tcW w:w="1359" w:type="pct"/>
            <w:hideMark/>
          </w:tcPr>
          <w:p w14:paraId="5815EB5C" w14:textId="77777777" w:rsidR="00F25F87" w:rsidRPr="001B6BC9" w:rsidRDefault="00F25F87"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Valeur</w:t>
            </w:r>
          </w:p>
        </w:tc>
      </w:tr>
      <w:tr w:rsidR="00F25F87" w:rsidRPr="001B6BC9" w14:paraId="19F838D4" w14:textId="77777777" w:rsidTr="003517AF">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3641" w:type="pct"/>
            <w:hideMark/>
          </w:tcPr>
          <w:p w14:paraId="145459E5" w14:textId="77777777" w:rsidR="00F25F87" w:rsidRPr="001B6BC9" w:rsidRDefault="00F25F87"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Investissement initial</w:t>
            </w:r>
          </w:p>
        </w:tc>
        <w:tc>
          <w:tcPr>
            <w:tcW w:w="1359" w:type="pct"/>
            <w:hideMark/>
          </w:tcPr>
          <w:p w14:paraId="030961C3" w14:textId="77777777" w:rsidR="00F25F87" w:rsidRPr="001B6BC9" w:rsidRDefault="00F25F87"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173 k€</w:t>
            </w:r>
          </w:p>
        </w:tc>
      </w:tr>
      <w:tr w:rsidR="00F25F87" w:rsidRPr="001B6BC9" w14:paraId="4037A474" w14:textId="77777777" w:rsidTr="003517AF">
        <w:trPr>
          <w:trHeight w:val="286"/>
        </w:trPr>
        <w:tc>
          <w:tcPr>
            <w:cnfStyle w:val="001000000000" w:firstRow="0" w:lastRow="0" w:firstColumn="1" w:lastColumn="0" w:oddVBand="0" w:evenVBand="0" w:oddHBand="0" w:evenHBand="0" w:firstRowFirstColumn="0" w:firstRowLastColumn="0" w:lastRowFirstColumn="0" w:lastRowLastColumn="0"/>
            <w:tcW w:w="3641" w:type="pct"/>
            <w:hideMark/>
          </w:tcPr>
          <w:p w14:paraId="62A8DF54" w14:textId="77777777" w:rsidR="00F25F87" w:rsidRPr="001B6BC9" w:rsidRDefault="00F25F87"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Économies sur 3 ans</w:t>
            </w:r>
          </w:p>
        </w:tc>
        <w:tc>
          <w:tcPr>
            <w:tcW w:w="1359" w:type="pct"/>
            <w:hideMark/>
          </w:tcPr>
          <w:p w14:paraId="038C80D9" w14:textId="77777777" w:rsidR="00F25F87" w:rsidRPr="001B6BC9" w:rsidRDefault="00F25F87"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1 080 k€</w:t>
            </w:r>
          </w:p>
        </w:tc>
      </w:tr>
      <w:tr w:rsidR="00F25F87" w:rsidRPr="001B6BC9" w14:paraId="525F8769" w14:textId="77777777" w:rsidTr="003517AF">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3641" w:type="pct"/>
            <w:hideMark/>
          </w:tcPr>
          <w:p w14:paraId="31ACC2A5" w14:textId="77777777" w:rsidR="00F25F87" w:rsidRPr="001B6BC9" w:rsidRDefault="00F25F87"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Coûts récurrents (2 ans)</w:t>
            </w:r>
          </w:p>
        </w:tc>
        <w:tc>
          <w:tcPr>
            <w:tcW w:w="1359" w:type="pct"/>
            <w:hideMark/>
          </w:tcPr>
          <w:p w14:paraId="4BB3F8E0" w14:textId="77777777" w:rsidR="00F25F87" w:rsidRPr="001B6BC9" w:rsidRDefault="00F25F87"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230 k€</w:t>
            </w:r>
          </w:p>
        </w:tc>
      </w:tr>
      <w:tr w:rsidR="00F25F87" w:rsidRPr="001B6BC9" w14:paraId="03944F09" w14:textId="77777777" w:rsidTr="003517AF">
        <w:trPr>
          <w:trHeight w:val="299"/>
        </w:trPr>
        <w:tc>
          <w:tcPr>
            <w:cnfStyle w:val="001000000000" w:firstRow="0" w:lastRow="0" w:firstColumn="1" w:lastColumn="0" w:oddVBand="0" w:evenVBand="0" w:oddHBand="0" w:evenHBand="0" w:firstRowFirstColumn="0" w:firstRowLastColumn="0" w:lastRowFirstColumn="0" w:lastRowLastColumn="0"/>
            <w:tcW w:w="3641" w:type="pct"/>
            <w:hideMark/>
          </w:tcPr>
          <w:p w14:paraId="35DA9F69" w14:textId="77777777" w:rsidR="00F25F87" w:rsidRPr="001B6BC9" w:rsidRDefault="00F25F87"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Gain net</w:t>
            </w:r>
          </w:p>
        </w:tc>
        <w:tc>
          <w:tcPr>
            <w:tcW w:w="1359" w:type="pct"/>
            <w:hideMark/>
          </w:tcPr>
          <w:p w14:paraId="1F2257F0" w14:textId="77777777" w:rsidR="00F25F87" w:rsidRPr="001B6BC9" w:rsidRDefault="00F25F87"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850 k€</w:t>
            </w:r>
          </w:p>
        </w:tc>
      </w:tr>
    </w:tbl>
    <w:p w14:paraId="11E1A579" w14:textId="77777777" w:rsidR="00D31FA0" w:rsidRPr="001B6BC9" w:rsidRDefault="00D31FA0" w:rsidP="00FD75AA">
      <w:pPr>
        <w:spacing w:line="276" w:lineRule="auto"/>
        <w:rPr>
          <w:rFonts w:ascii="Times New Roman" w:hAnsi="Times New Roman" w:cs="Times New Roman"/>
          <w:sz w:val="24"/>
          <w:szCs w:val="24"/>
          <w:lang w:eastAsia="en-US"/>
        </w:rPr>
      </w:pPr>
    </w:p>
    <w:p w14:paraId="5CE81E71" w14:textId="77777777" w:rsidR="00CD5F19" w:rsidRPr="001B6BC9" w:rsidRDefault="00CD5F19" w:rsidP="00FD75AA">
      <w:pPr>
        <w:spacing w:line="276" w:lineRule="auto"/>
        <w:rPr>
          <w:rFonts w:ascii="Times New Roman" w:hAnsi="Times New Roman" w:cs="Times New Roman"/>
          <w:b/>
          <w:bCs/>
          <w:sz w:val="24"/>
          <w:szCs w:val="24"/>
          <w:lang w:eastAsia="en-US"/>
        </w:rPr>
      </w:pPr>
      <w:r w:rsidRPr="001B6BC9">
        <w:rPr>
          <w:rFonts w:ascii="Times New Roman" w:hAnsi="Times New Roman" w:cs="Times New Roman"/>
          <w:b/>
          <w:bCs/>
          <w:sz w:val="24"/>
          <w:szCs w:val="24"/>
          <w:lang w:eastAsia="en-US"/>
        </w:rPr>
        <w:t>ROI SUR 3 ANS : 391 %</w:t>
      </w:r>
    </w:p>
    <w:p w14:paraId="28AA97CF" w14:textId="5620D49E" w:rsidR="00AE1F2A" w:rsidRPr="001B6BC9" w:rsidRDefault="00CD5F19" w:rsidP="00FD75AA">
      <w:pPr>
        <w:spacing w:line="276" w:lineRule="auto"/>
        <w:rPr>
          <w:rFonts w:ascii="Times New Roman" w:hAnsi="Times New Roman" w:cs="Times New Roman"/>
          <w:b/>
          <w:bCs/>
          <w:sz w:val="24"/>
          <w:szCs w:val="24"/>
          <w:lang w:eastAsia="en-US"/>
        </w:rPr>
      </w:pPr>
      <w:r w:rsidRPr="001B6BC9">
        <w:rPr>
          <w:rFonts w:ascii="Times New Roman" w:hAnsi="Times New Roman" w:cs="Times New Roman"/>
          <w:b/>
          <w:bCs/>
          <w:sz w:val="24"/>
          <w:szCs w:val="24"/>
          <w:lang w:eastAsia="en-US"/>
        </w:rPr>
        <w:t>Seuil de rentabilité : 1,2 an</w:t>
      </w:r>
    </w:p>
    <w:p w14:paraId="1AEB60F5" w14:textId="23A4728A" w:rsidR="00D676DF" w:rsidRPr="001B6BC9" w:rsidRDefault="00D676DF" w:rsidP="00FD75AA">
      <w:pPr>
        <w:pStyle w:val="Titre2"/>
        <w:spacing w:line="276" w:lineRule="auto"/>
        <w:rPr>
          <w:rFonts w:ascii="Times New Roman" w:hAnsi="Times New Roman" w:cs="Times New Roman"/>
          <w:b/>
          <w:bCs/>
          <w:color w:val="auto"/>
          <w:sz w:val="24"/>
          <w:szCs w:val="24"/>
          <w:lang w:eastAsia="en-US"/>
        </w:rPr>
      </w:pPr>
      <w:bookmarkStart w:id="41" w:name="_Toc230859988"/>
      <w:r w:rsidRPr="001B6BC9">
        <w:rPr>
          <w:rFonts w:ascii="Times New Roman" w:hAnsi="Times New Roman" w:cs="Times New Roman"/>
          <w:b/>
          <w:bCs/>
          <w:color w:val="auto"/>
          <w:sz w:val="24"/>
          <w:szCs w:val="24"/>
          <w:lang w:eastAsia="en-US"/>
        </w:rPr>
        <w:t>4. Faisabilité opérationnelle</w:t>
      </w:r>
      <w:bookmarkEnd w:id="41"/>
    </w:p>
    <w:p w14:paraId="6B001CB8" w14:textId="77777777" w:rsidR="00D676DF" w:rsidRPr="001B6BC9" w:rsidRDefault="00D676DF" w:rsidP="00FD75AA">
      <w:pPr>
        <w:spacing w:line="276" w:lineRule="auto"/>
        <w:rPr>
          <w:lang w:eastAsia="en-US"/>
        </w:rPr>
      </w:pPr>
    </w:p>
    <w:p w14:paraId="62D75F51" w14:textId="77777777" w:rsidR="00D676DF" w:rsidRPr="001B6BC9" w:rsidRDefault="00D676DF" w:rsidP="00FD75AA">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lastRenderedPageBreak/>
        <w:t xml:space="preserve">Le projet ECOTRACK repose sur une organisation Agile adaptée aux projets Data Engineering et Analytics. L’équipe projet est composée de plusieurs profils complémentaires incluant Product Owner, Data </w:t>
      </w:r>
      <w:proofErr w:type="spellStart"/>
      <w:r w:rsidRPr="001B6BC9">
        <w:rPr>
          <w:rFonts w:ascii="Times New Roman" w:hAnsi="Times New Roman" w:cs="Times New Roman"/>
          <w:sz w:val="24"/>
          <w:szCs w:val="24"/>
          <w:lang w:eastAsia="en-US"/>
        </w:rPr>
        <w:t>Engineers</w:t>
      </w:r>
      <w:proofErr w:type="spellEnd"/>
      <w:r w:rsidRPr="001B6BC9">
        <w:rPr>
          <w:rFonts w:ascii="Times New Roman" w:hAnsi="Times New Roman" w:cs="Times New Roman"/>
          <w:sz w:val="24"/>
          <w:szCs w:val="24"/>
          <w:lang w:eastAsia="en-US"/>
        </w:rPr>
        <w:t xml:space="preserve">, Architecte Data et DevOps/SRE. </w:t>
      </w:r>
    </w:p>
    <w:p w14:paraId="7B709145" w14:textId="77777777" w:rsidR="00D676DF" w:rsidRPr="001B6BC9" w:rsidRDefault="00D676DF" w:rsidP="00FD75AA">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L’utilisation de la méthodologie Scrum permet :</w:t>
      </w:r>
    </w:p>
    <w:p w14:paraId="28820505" w14:textId="77777777" w:rsidR="00D676DF" w:rsidRPr="001B6BC9" w:rsidRDefault="00D676DF">
      <w:pPr>
        <w:numPr>
          <w:ilvl w:val="0"/>
          <w:numId w:val="13"/>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une</w:t>
      </w:r>
      <w:proofErr w:type="gramEnd"/>
      <w:r w:rsidRPr="001B6BC9">
        <w:rPr>
          <w:rFonts w:ascii="Times New Roman" w:hAnsi="Times New Roman" w:cs="Times New Roman"/>
          <w:sz w:val="24"/>
          <w:szCs w:val="24"/>
          <w:lang w:eastAsia="en-US"/>
        </w:rPr>
        <w:t xml:space="preserve"> livraison progressive des composants ; </w:t>
      </w:r>
    </w:p>
    <w:p w14:paraId="1F075B86" w14:textId="77777777" w:rsidR="00D676DF" w:rsidRPr="001B6BC9" w:rsidRDefault="00D676DF">
      <w:pPr>
        <w:numPr>
          <w:ilvl w:val="0"/>
          <w:numId w:val="13"/>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une</w:t>
      </w:r>
      <w:proofErr w:type="gramEnd"/>
      <w:r w:rsidRPr="001B6BC9">
        <w:rPr>
          <w:rFonts w:ascii="Times New Roman" w:hAnsi="Times New Roman" w:cs="Times New Roman"/>
          <w:sz w:val="24"/>
          <w:szCs w:val="24"/>
          <w:lang w:eastAsia="en-US"/>
        </w:rPr>
        <w:t xml:space="preserve"> meilleure gestion des priorités ; </w:t>
      </w:r>
    </w:p>
    <w:p w14:paraId="784EDAD3" w14:textId="77777777" w:rsidR="00D676DF" w:rsidRPr="001B6BC9" w:rsidRDefault="00D676DF">
      <w:pPr>
        <w:numPr>
          <w:ilvl w:val="0"/>
          <w:numId w:val="13"/>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une</w:t>
      </w:r>
      <w:proofErr w:type="gramEnd"/>
      <w:r w:rsidRPr="001B6BC9">
        <w:rPr>
          <w:rFonts w:ascii="Times New Roman" w:hAnsi="Times New Roman" w:cs="Times New Roman"/>
          <w:sz w:val="24"/>
          <w:szCs w:val="24"/>
          <w:lang w:eastAsia="en-US"/>
        </w:rPr>
        <w:t xml:space="preserve"> adaptation continue aux besoins métier ; </w:t>
      </w:r>
    </w:p>
    <w:p w14:paraId="042DC4DF" w14:textId="77777777" w:rsidR="00D676DF" w:rsidRPr="001B6BC9" w:rsidRDefault="00D676DF">
      <w:pPr>
        <w:numPr>
          <w:ilvl w:val="0"/>
          <w:numId w:val="13"/>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un</w:t>
      </w:r>
      <w:proofErr w:type="gramEnd"/>
      <w:r w:rsidRPr="001B6BC9">
        <w:rPr>
          <w:rFonts w:ascii="Times New Roman" w:hAnsi="Times New Roman" w:cs="Times New Roman"/>
          <w:sz w:val="24"/>
          <w:szCs w:val="24"/>
          <w:lang w:eastAsia="en-US"/>
        </w:rPr>
        <w:t xml:space="preserve"> suivi régulier de l’avancement du projet. </w:t>
      </w:r>
    </w:p>
    <w:p w14:paraId="6AE647FF" w14:textId="58AC5D99" w:rsidR="00D676DF" w:rsidRPr="001B6BC9" w:rsidRDefault="00D676DF" w:rsidP="00FD75AA">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L’organisation en sprints facilite également la validation progressive des pipelines de données, des traitements analytiques</w:t>
      </w:r>
      <w:r w:rsidR="00CF54D5" w:rsidRPr="001B6BC9">
        <w:rPr>
          <w:rFonts w:ascii="Times New Roman" w:hAnsi="Times New Roman" w:cs="Times New Roman"/>
          <w:sz w:val="24"/>
          <w:szCs w:val="24"/>
          <w:lang w:eastAsia="en-US"/>
        </w:rPr>
        <w:t>, des modèles Machine Learning prédictifs</w:t>
      </w:r>
      <w:r w:rsidRPr="001B6BC9">
        <w:rPr>
          <w:rFonts w:ascii="Times New Roman" w:hAnsi="Times New Roman" w:cs="Times New Roman"/>
          <w:sz w:val="24"/>
          <w:szCs w:val="24"/>
          <w:lang w:eastAsia="en-US"/>
        </w:rPr>
        <w:t xml:space="preserve"> et des </w:t>
      </w:r>
      <w:proofErr w:type="spellStart"/>
      <w:r w:rsidRPr="001B6BC9">
        <w:rPr>
          <w:rFonts w:ascii="Times New Roman" w:hAnsi="Times New Roman" w:cs="Times New Roman"/>
          <w:sz w:val="24"/>
          <w:szCs w:val="24"/>
          <w:lang w:eastAsia="en-US"/>
        </w:rPr>
        <w:t>dashboards</w:t>
      </w:r>
      <w:proofErr w:type="spellEnd"/>
      <w:r w:rsidRPr="001B6BC9">
        <w:rPr>
          <w:rFonts w:ascii="Times New Roman" w:hAnsi="Times New Roman" w:cs="Times New Roman"/>
          <w:sz w:val="24"/>
          <w:szCs w:val="24"/>
          <w:lang w:eastAsia="en-US"/>
        </w:rPr>
        <w:t xml:space="preserve"> décisionnels.</w:t>
      </w:r>
    </w:p>
    <w:p w14:paraId="1F64E931" w14:textId="77777777" w:rsidR="00D676DF" w:rsidRPr="001B6BC9" w:rsidRDefault="00D676DF" w:rsidP="00FD75AA">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Les principaux risques opérationnels identifiés concernent :</w:t>
      </w:r>
    </w:p>
    <w:p w14:paraId="7D52B179" w14:textId="77777777" w:rsidR="00D676DF" w:rsidRPr="001B6BC9" w:rsidRDefault="00D676DF">
      <w:pPr>
        <w:numPr>
          <w:ilvl w:val="0"/>
          <w:numId w:val="14"/>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les</w:t>
      </w:r>
      <w:proofErr w:type="gramEnd"/>
      <w:r w:rsidRPr="001B6BC9">
        <w:rPr>
          <w:rFonts w:ascii="Times New Roman" w:hAnsi="Times New Roman" w:cs="Times New Roman"/>
          <w:sz w:val="24"/>
          <w:szCs w:val="24"/>
          <w:lang w:eastAsia="en-US"/>
        </w:rPr>
        <w:t xml:space="preserve"> retards de développement ; </w:t>
      </w:r>
    </w:p>
    <w:p w14:paraId="686F6365" w14:textId="77777777" w:rsidR="00D676DF" w:rsidRPr="001B6BC9" w:rsidRDefault="00D676DF">
      <w:pPr>
        <w:numPr>
          <w:ilvl w:val="0"/>
          <w:numId w:val="14"/>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les</w:t>
      </w:r>
      <w:proofErr w:type="gramEnd"/>
      <w:r w:rsidRPr="001B6BC9">
        <w:rPr>
          <w:rFonts w:ascii="Times New Roman" w:hAnsi="Times New Roman" w:cs="Times New Roman"/>
          <w:sz w:val="24"/>
          <w:szCs w:val="24"/>
          <w:lang w:eastAsia="en-US"/>
        </w:rPr>
        <w:t xml:space="preserve"> problèmes de qualité des données ; </w:t>
      </w:r>
    </w:p>
    <w:p w14:paraId="1444FE06" w14:textId="77777777" w:rsidR="00D676DF" w:rsidRPr="001B6BC9" w:rsidRDefault="00D676DF">
      <w:pPr>
        <w:numPr>
          <w:ilvl w:val="0"/>
          <w:numId w:val="14"/>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les</w:t>
      </w:r>
      <w:proofErr w:type="gramEnd"/>
      <w:r w:rsidRPr="001B6BC9">
        <w:rPr>
          <w:rFonts w:ascii="Times New Roman" w:hAnsi="Times New Roman" w:cs="Times New Roman"/>
          <w:sz w:val="24"/>
          <w:szCs w:val="24"/>
          <w:lang w:eastAsia="en-US"/>
        </w:rPr>
        <w:t xml:space="preserve"> coûts d’infrastructure ; </w:t>
      </w:r>
    </w:p>
    <w:p w14:paraId="35D1E7F9" w14:textId="77777777" w:rsidR="00D676DF" w:rsidRPr="001B6BC9" w:rsidRDefault="00D676DF">
      <w:pPr>
        <w:numPr>
          <w:ilvl w:val="0"/>
          <w:numId w:val="14"/>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la</w:t>
      </w:r>
      <w:proofErr w:type="gramEnd"/>
      <w:r w:rsidRPr="001B6BC9">
        <w:rPr>
          <w:rFonts w:ascii="Times New Roman" w:hAnsi="Times New Roman" w:cs="Times New Roman"/>
          <w:sz w:val="24"/>
          <w:szCs w:val="24"/>
          <w:lang w:eastAsia="en-US"/>
        </w:rPr>
        <w:t xml:space="preserve"> complexité des intégrations techniques. </w:t>
      </w:r>
    </w:p>
    <w:p w14:paraId="78670621" w14:textId="1890834F" w:rsidR="00D676DF" w:rsidRPr="001B6BC9" w:rsidRDefault="00D676DF" w:rsidP="00672859">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Toutefois, l’utilisation d’outils de supervision, de monitoring et de gestion de versions permet de limiter significativement ces risques.</w:t>
      </w:r>
    </w:p>
    <w:p w14:paraId="4788A872" w14:textId="216AC83D" w:rsidR="003517AF" w:rsidRPr="001B6BC9" w:rsidRDefault="003517AF" w:rsidP="00672859">
      <w:pPr>
        <w:pStyle w:val="Titre2"/>
        <w:spacing w:line="360" w:lineRule="auto"/>
        <w:rPr>
          <w:rFonts w:ascii="Times New Roman" w:hAnsi="Times New Roman" w:cs="Times New Roman"/>
          <w:b/>
          <w:bCs/>
          <w:color w:val="auto"/>
          <w:sz w:val="24"/>
          <w:szCs w:val="24"/>
          <w:lang w:eastAsia="en-US"/>
        </w:rPr>
      </w:pPr>
      <w:bookmarkStart w:id="42" w:name="_Toc230859989"/>
      <w:r w:rsidRPr="001B6BC9">
        <w:rPr>
          <w:rFonts w:ascii="Times New Roman" w:hAnsi="Times New Roman" w:cs="Times New Roman"/>
          <w:b/>
          <w:bCs/>
          <w:color w:val="auto"/>
          <w:sz w:val="24"/>
          <w:szCs w:val="24"/>
          <w:lang w:eastAsia="en-US"/>
        </w:rPr>
        <w:t>Conclusion de faisabilité</w:t>
      </w:r>
      <w:bookmarkEnd w:id="42"/>
    </w:p>
    <w:p w14:paraId="5974D13F" w14:textId="77777777" w:rsidR="003517AF" w:rsidRPr="001B6BC9" w:rsidRDefault="003517AF" w:rsidP="00FD75AA">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L’étude de faisabilité du projet ECOTRACK met en évidence des conditions favorables de réalisation sur les plans technique, économique et opérationnel.</w:t>
      </w:r>
    </w:p>
    <w:p w14:paraId="718C4DE7" w14:textId="2D3533BC" w:rsidR="003517AF" w:rsidRPr="001B6BC9" w:rsidRDefault="003517AF" w:rsidP="00FD75AA">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Les technologies retenues sont cohérentes avec les besoins du projet et permettent de répondre efficacement aux contraintes liées à la volumétrie des données, aux traitements analytiques et aux analyses géospatiales</w:t>
      </w:r>
      <w:r w:rsidR="00CF54D5" w:rsidRPr="001B6BC9">
        <w:rPr>
          <w:rFonts w:ascii="Times New Roman" w:hAnsi="Times New Roman" w:cs="Times New Roman"/>
          <w:sz w:val="24"/>
          <w:szCs w:val="24"/>
          <w:lang w:eastAsia="en-US"/>
        </w:rPr>
        <w:t xml:space="preserve"> et au déploiement de modèles prédictifs Machine Learning</w:t>
      </w:r>
      <w:r w:rsidRPr="001B6BC9">
        <w:rPr>
          <w:rFonts w:ascii="Times New Roman" w:hAnsi="Times New Roman" w:cs="Times New Roman"/>
          <w:sz w:val="24"/>
          <w:szCs w:val="24"/>
          <w:lang w:eastAsia="en-US"/>
        </w:rPr>
        <w:t>.</w:t>
      </w:r>
    </w:p>
    <w:p w14:paraId="2E9585F7" w14:textId="669DE07D" w:rsidR="003517AF" w:rsidRPr="001B6BC9" w:rsidRDefault="003517AF" w:rsidP="00FD75AA">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L’analyse économique montre un retour sur investissement favorable ainsi qu’un </w:t>
      </w:r>
      <w:r w:rsidR="00750D1E" w:rsidRPr="001B6BC9">
        <w:rPr>
          <w:rFonts w:ascii="Times New Roman" w:hAnsi="Times New Roman" w:cs="Times New Roman"/>
          <w:sz w:val="24"/>
          <w:szCs w:val="24"/>
          <w:lang w:eastAsia="en-US"/>
        </w:rPr>
        <w:t>potentiel important de réduction des coûts opérationnels</w:t>
      </w:r>
      <w:r w:rsidR="00EE6A86">
        <w:rPr>
          <w:rFonts w:ascii="Times New Roman" w:hAnsi="Times New Roman" w:cs="Times New Roman"/>
          <w:sz w:val="24"/>
          <w:szCs w:val="24"/>
          <w:lang w:eastAsia="en-US"/>
        </w:rPr>
        <w:t>.</w:t>
      </w:r>
    </w:p>
    <w:p w14:paraId="39410FB3" w14:textId="77777777" w:rsidR="003517AF" w:rsidRPr="001B6BC9" w:rsidRDefault="003517AF" w:rsidP="00FD75AA">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Enfin, l’organisation Agile du projet et l’utilisation d’outils modernes de Data Engineering renforcent la capacité du projet à évoluer progressivement tout en maintenant une bonne maîtrise des risques identifiés.</w:t>
      </w:r>
    </w:p>
    <w:p w14:paraId="39E211B3" w14:textId="23BE4813" w:rsidR="006951C9" w:rsidRPr="001B6BC9" w:rsidRDefault="006951C9" w:rsidP="00FD75AA">
      <w:pPr>
        <w:spacing w:line="276" w:lineRule="auto"/>
        <w:rPr>
          <w:lang w:eastAsia="en-US"/>
        </w:rPr>
      </w:pPr>
    </w:p>
    <w:p w14:paraId="55DFCC0E" w14:textId="77777777" w:rsidR="006951C9" w:rsidRPr="001B6BC9" w:rsidRDefault="006951C9" w:rsidP="00FD75AA">
      <w:pPr>
        <w:spacing w:after="160" w:line="276" w:lineRule="auto"/>
        <w:rPr>
          <w:lang w:eastAsia="en-US"/>
        </w:rPr>
      </w:pPr>
      <w:r w:rsidRPr="001B6BC9">
        <w:rPr>
          <w:lang w:eastAsia="en-US"/>
        </w:rPr>
        <w:br w:type="page"/>
      </w:r>
    </w:p>
    <w:p w14:paraId="46338436" w14:textId="77777777" w:rsidR="006951C9" w:rsidRPr="001B6BC9" w:rsidRDefault="006951C9" w:rsidP="00FD75AA">
      <w:pPr>
        <w:pStyle w:val="Titre1"/>
        <w:spacing w:line="276" w:lineRule="auto"/>
        <w:rPr>
          <w:rFonts w:ascii="Times New Roman" w:hAnsi="Times New Roman" w:cs="Times New Roman"/>
          <w:b/>
          <w:bCs/>
          <w:color w:val="auto"/>
          <w:sz w:val="24"/>
          <w:szCs w:val="24"/>
        </w:rPr>
      </w:pPr>
      <w:bookmarkStart w:id="43" w:name="_Toc230859990"/>
      <w:r w:rsidRPr="001B6BC9">
        <w:rPr>
          <w:rFonts w:ascii="Times New Roman" w:hAnsi="Times New Roman" w:cs="Times New Roman"/>
          <w:b/>
          <w:bCs/>
          <w:color w:val="auto"/>
          <w:sz w:val="24"/>
          <w:szCs w:val="24"/>
          <w:u w:val="single"/>
        </w:rPr>
        <w:lastRenderedPageBreak/>
        <w:t>Chapitre 3</w:t>
      </w:r>
      <w:r w:rsidRPr="001B6BC9">
        <w:rPr>
          <w:rFonts w:ascii="Times New Roman" w:hAnsi="Times New Roman" w:cs="Times New Roman"/>
          <w:b/>
          <w:bCs/>
          <w:color w:val="auto"/>
          <w:sz w:val="24"/>
          <w:szCs w:val="24"/>
        </w:rPr>
        <w:t> : Veille Technologique</w:t>
      </w:r>
      <w:bookmarkEnd w:id="43"/>
    </w:p>
    <w:p w14:paraId="7E5595E5" w14:textId="77777777" w:rsidR="00044373" w:rsidRPr="001B6BC9" w:rsidRDefault="00044373" w:rsidP="00044373"/>
    <w:p w14:paraId="61736A34" w14:textId="346475EB" w:rsidR="003517AF" w:rsidRPr="001B6BC9" w:rsidRDefault="006951C9" w:rsidP="00044373">
      <w:pPr>
        <w:pStyle w:val="Titre2"/>
        <w:spacing w:line="360" w:lineRule="auto"/>
        <w:rPr>
          <w:rFonts w:ascii="Times New Roman" w:hAnsi="Times New Roman" w:cs="Times New Roman"/>
          <w:b/>
          <w:bCs/>
          <w:color w:val="auto"/>
          <w:sz w:val="24"/>
          <w:szCs w:val="24"/>
        </w:rPr>
      </w:pPr>
      <w:bookmarkStart w:id="44" w:name="_Toc230859991"/>
      <w:r w:rsidRPr="001B6BC9">
        <w:rPr>
          <w:rFonts w:ascii="Times New Roman" w:hAnsi="Times New Roman" w:cs="Times New Roman"/>
          <w:b/>
          <w:bCs/>
          <w:color w:val="auto"/>
          <w:sz w:val="24"/>
          <w:szCs w:val="24"/>
        </w:rPr>
        <w:t>1. Méthodologie de veille technologique</w:t>
      </w:r>
      <w:bookmarkEnd w:id="44"/>
      <w:r w:rsidRPr="001B6BC9">
        <w:rPr>
          <w:rFonts w:ascii="Times New Roman" w:hAnsi="Times New Roman" w:cs="Times New Roman"/>
          <w:b/>
          <w:bCs/>
          <w:color w:val="auto"/>
          <w:sz w:val="24"/>
          <w:szCs w:val="24"/>
        </w:rPr>
        <w:t xml:space="preserve"> </w:t>
      </w:r>
    </w:p>
    <w:p w14:paraId="5026C12F" w14:textId="412C8005" w:rsidR="003551A9" w:rsidRPr="001B6BC9" w:rsidRDefault="003551A9" w:rsidP="00FD75AA">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La veille technologique réalisée dans le cadre du projet ECOTRACK a pour objectif d’identifier les technologies les plus adaptées aux besoins d’une plateforme orientée Data Engineering, IoT et </w:t>
      </w:r>
      <w:r w:rsidR="00750D1E" w:rsidRPr="001B6BC9">
        <w:rPr>
          <w:rFonts w:ascii="Times New Roman" w:hAnsi="Times New Roman" w:cs="Times New Roman"/>
          <w:sz w:val="24"/>
          <w:szCs w:val="24"/>
          <w:lang w:eastAsia="en-US"/>
        </w:rPr>
        <w:t xml:space="preserve">analytique décisionnelle et Machine Learning prédictif. </w:t>
      </w:r>
      <w:r w:rsidRPr="001B6BC9">
        <w:rPr>
          <w:rFonts w:ascii="Times New Roman" w:hAnsi="Times New Roman" w:cs="Times New Roman"/>
          <w:sz w:val="24"/>
          <w:szCs w:val="24"/>
          <w:lang w:eastAsia="en-US"/>
        </w:rPr>
        <w:t xml:space="preserve">Cette veille permet d’évaluer les solutions disponibles selon plusieurs critères tels que les performances, la scalabilité, la compatibilité avec les traitements analytiques, la facilité d’intégration et les coûts d’exploitation. </w:t>
      </w:r>
    </w:p>
    <w:p w14:paraId="79CE158B" w14:textId="77777777" w:rsidR="003551A9" w:rsidRPr="001B6BC9" w:rsidRDefault="003551A9" w:rsidP="00FD75AA">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La méthodologie adoptée repose sur une veille continue combinant plusieurs sources techniques et communautaires. Les principales sources consultées sont :</w:t>
      </w:r>
    </w:p>
    <w:p w14:paraId="721D6942" w14:textId="77777777" w:rsidR="003551A9" w:rsidRPr="001B6BC9" w:rsidRDefault="003551A9">
      <w:pPr>
        <w:numPr>
          <w:ilvl w:val="0"/>
          <w:numId w:val="15"/>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documentations</w:t>
      </w:r>
      <w:proofErr w:type="gramEnd"/>
      <w:r w:rsidRPr="001B6BC9">
        <w:rPr>
          <w:rFonts w:ascii="Times New Roman" w:hAnsi="Times New Roman" w:cs="Times New Roman"/>
          <w:sz w:val="24"/>
          <w:szCs w:val="24"/>
          <w:lang w:eastAsia="en-US"/>
        </w:rPr>
        <w:t xml:space="preserve"> officielles ; </w:t>
      </w:r>
    </w:p>
    <w:p w14:paraId="6D5BFB3D" w14:textId="77777777" w:rsidR="003551A9" w:rsidRPr="001B6BC9" w:rsidRDefault="003551A9">
      <w:pPr>
        <w:numPr>
          <w:ilvl w:val="0"/>
          <w:numId w:val="15"/>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GitHub ; </w:t>
      </w:r>
    </w:p>
    <w:p w14:paraId="7CC25382" w14:textId="77777777" w:rsidR="003551A9" w:rsidRPr="001B6BC9" w:rsidRDefault="003551A9">
      <w:pPr>
        <w:numPr>
          <w:ilvl w:val="0"/>
          <w:numId w:val="15"/>
        </w:num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Stack </w:t>
      </w:r>
      <w:proofErr w:type="spellStart"/>
      <w:r w:rsidRPr="001B6BC9">
        <w:rPr>
          <w:rFonts w:ascii="Times New Roman" w:hAnsi="Times New Roman" w:cs="Times New Roman"/>
          <w:sz w:val="24"/>
          <w:szCs w:val="24"/>
          <w:lang w:eastAsia="en-US"/>
        </w:rPr>
        <w:t>Overflow</w:t>
      </w:r>
      <w:proofErr w:type="spellEnd"/>
      <w:r w:rsidRPr="001B6BC9">
        <w:rPr>
          <w:rFonts w:ascii="Times New Roman" w:hAnsi="Times New Roman" w:cs="Times New Roman"/>
          <w:sz w:val="24"/>
          <w:szCs w:val="24"/>
          <w:lang w:eastAsia="en-US"/>
        </w:rPr>
        <w:t xml:space="preserve"> ; </w:t>
      </w:r>
    </w:p>
    <w:p w14:paraId="21E65D9F" w14:textId="77777777" w:rsidR="003551A9" w:rsidRPr="001B6BC9" w:rsidRDefault="003551A9">
      <w:pPr>
        <w:numPr>
          <w:ilvl w:val="0"/>
          <w:numId w:val="15"/>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conférences</w:t>
      </w:r>
      <w:proofErr w:type="gramEnd"/>
      <w:r w:rsidRPr="001B6BC9">
        <w:rPr>
          <w:rFonts w:ascii="Times New Roman" w:hAnsi="Times New Roman" w:cs="Times New Roman"/>
          <w:sz w:val="24"/>
          <w:szCs w:val="24"/>
          <w:lang w:eastAsia="en-US"/>
        </w:rPr>
        <w:t xml:space="preserve"> spécialisées Data et Cloud ; </w:t>
      </w:r>
    </w:p>
    <w:p w14:paraId="1DA26E96" w14:textId="77777777" w:rsidR="003551A9" w:rsidRPr="001B6BC9" w:rsidRDefault="003551A9">
      <w:pPr>
        <w:numPr>
          <w:ilvl w:val="0"/>
          <w:numId w:val="15"/>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retours</w:t>
      </w:r>
      <w:proofErr w:type="gramEnd"/>
      <w:r w:rsidRPr="001B6BC9">
        <w:rPr>
          <w:rFonts w:ascii="Times New Roman" w:hAnsi="Times New Roman" w:cs="Times New Roman"/>
          <w:sz w:val="24"/>
          <w:szCs w:val="24"/>
          <w:lang w:eastAsia="en-US"/>
        </w:rPr>
        <w:t xml:space="preserve"> d’expérience communautaires. </w:t>
      </w:r>
    </w:p>
    <w:p w14:paraId="7B793174" w14:textId="77777777" w:rsidR="003551A9" w:rsidRPr="001B6BC9" w:rsidRDefault="003551A9" w:rsidP="00FD75AA">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Les technologies ont été comparées selon :</w:t>
      </w:r>
    </w:p>
    <w:p w14:paraId="736B1B7C" w14:textId="77777777" w:rsidR="003551A9" w:rsidRPr="001B6BC9" w:rsidRDefault="003551A9">
      <w:pPr>
        <w:numPr>
          <w:ilvl w:val="0"/>
          <w:numId w:val="16"/>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leurs</w:t>
      </w:r>
      <w:proofErr w:type="gramEnd"/>
      <w:r w:rsidRPr="001B6BC9">
        <w:rPr>
          <w:rFonts w:ascii="Times New Roman" w:hAnsi="Times New Roman" w:cs="Times New Roman"/>
          <w:sz w:val="24"/>
          <w:szCs w:val="24"/>
          <w:lang w:eastAsia="en-US"/>
        </w:rPr>
        <w:t xml:space="preserve"> performances ; </w:t>
      </w:r>
    </w:p>
    <w:p w14:paraId="6F0A570F" w14:textId="77777777" w:rsidR="003551A9" w:rsidRPr="001B6BC9" w:rsidRDefault="003551A9">
      <w:pPr>
        <w:numPr>
          <w:ilvl w:val="0"/>
          <w:numId w:val="16"/>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leur</w:t>
      </w:r>
      <w:proofErr w:type="gramEnd"/>
      <w:r w:rsidRPr="001B6BC9">
        <w:rPr>
          <w:rFonts w:ascii="Times New Roman" w:hAnsi="Times New Roman" w:cs="Times New Roman"/>
          <w:sz w:val="24"/>
          <w:szCs w:val="24"/>
          <w:lang w:eastAsia="en-US"/>
        </w:rPr>
        <w:t xml:space="preserve"> capacité à gérer de fortes volumétries ; </w:t>
      </w:r>
    </w:p>
    <w:p w14:paraId="7ABAD3C1" w14:textId="77777777" w:rsidR="003551A9" w:rsidRPr="001B6BC9" w:rsidRDefault="003551A9">
      <w:pPr>
        <w:numPr>
          <w:ilvl w:val="0"/>
          <w:numId w:val="16"/>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leur</w:t>
      </w:r>
      <w:proofErr w:type="gramEnd"/>
      <w:r w:rsidRPr="001B6BC9">
        <w:rPr>
          <w:rFonts w:ascii="Times New Roman" w:hAnsi="Times New Roman" w:cs="Times New Roman"/>
          <w:sz w:val="24"/>
          <w:szCs w:val="24"/>
          <w:lang w:eastAsia="en-US"/>
        </w:rPr>
        <w:t xml:space="preserve"> compatibilité avec les pipelines de données ; </w:t>
      </w:r>
    </w:p>
    <w:p w14:paraId="6C5A964F" w14:textId="77777777" w:rsidR="003551A9" w:rsidRPr="001B6BC9" w:rsidRDefault="003551A9">
      <w:pPr>
        <w:numPr>
          <w:ilvl w:val="0"/>
          <w:numId w:val="16"/>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leur</w:t>
      </w:r>
      <w:proofErr w:type="gramEnd"/>
      <w:r w:rsidRPr="001B6BC9">
        <w:rPr>
          <w:rFonts w:ascii="Times New Roman" w:hAnsi="Times New Roman" w:cs="Times New Roman"/>
          <w:sz w:val="24"/>
          <w:szCs w:val="24"/>
          <w:lang w:eastAsia="en-US"/>
        </w:rPr>
        <w:t xml:space="preserve"> intégration avec les outils analytiques ; </w:t>
      </w:r>
    </w:p>
    <w:p w14:paraId="6A4556FF" w14:textId="77777777" w:rsidR="003551A9" w:rsidRPr="001B6BC9" w:rsidRDefault="003551A9">
      <w:pPr>
        <w:numPr>
          <w:ilvl w:val="0"/>
          <w:numId w:val="16"/>
        </w:num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leur</w:t>
      </w:r>
      <w:proofErr w:type="gramEnd"/>
      <w:r w:rsidRPr="001B6BC9">
        <w:rPr>
          <w:rFonts w:ascii="Times New Roman" w:hAnsi="Times New Roman" w:cs="Times New Roman"/>
          <w:sz w:val="24"/>
          <w:szCs w:val="24"/>
          <w:lang w:eastAsia="en-US"/>
        </w:rPr>
        <w:t xml:space="preserve"> maturité et leur communauté. </w:t>
      </w:r>
    </w:p>
    <w:p w14:paraId="528DBF95" w14:textId="0DCDD444" w:rsidR="003551A9" w:rsidRPr="001B6BC9" w:rsidRDefault="003551A9" w:rsidP="004B61BB">
      <w:pPr>
        <w:spacing w:line="276" w:lineRule="auto"/>
        <w:jc w:val="both"/>
        <w:rPr>
          <w:rFonts w:ascii="Times New Roman" w:hAnsi="Times New Roman" w:cs="Times New Roman"/>
          <w:lang w:eastAsia="en-US"/>
        </w:rPr>
      </w:pPr>
      <w:r w:rsidRPr="001B6BC9">
        <w:rPr>
          <w:rFonts w:ascii="Times New Roman" w:hAnsi="Times New Roman" w:cs="Times New Roman"/>
          <w:sz w:val="24"/>
          <w:szCs w:val="24"/>
          <w:lang w:eastAsia="en-US"/>
        </w:rPr>
        <w:t xml:space="preserve">Cette veille a permis de sélectionner </w:t>
      </w:r>
      <w:r w:rsidR="00C578C8" w:rsidRPr="001B6BC9">
        <w:rPr>
          <w:rFonts w:ascii="Times New Roman" w:hAnsi="Times New Roman" w:cs="Times New Roman"/>
          <w:sz w:val="24"/>
          <w:szCs w:val="24"/>
          <w:lang w:eastAsia="en-US"/>
        </w:rPr>
        <w:t>un stack cohérent</w:t>
      </w:r>
      <w:r w:rsidRPr="001B6BC9">
        <w:rPr>
          <w:rFonts w:ascii="Times New Roman" w:hAnsi="Times New Roman" w:cs="Times New Roman"/>
          <w:lang w:eastAsia="en-US"/>
        </w:rPr>
        <w:t xml:space="preserve"> avec les objectifs techniques et analytiques du projet ECOTRACK.</w:t>
      </w:r>
    </w:p>
    <w:p w14:paraId="27E4CB38" w14:textId="49EB9604" w:rsidR="00AE4A9E" w:rsidRPr="001B6BC9" w:rsidRDefault="004F7E69" w:rsidP="00FD75AA">
      <w:pPr>
        <w:pStyle w:val="Titre2"/>
        <w:spacing w:line="276" w:lineRule="auto"/>
        <w:rPr>
          <w:rFonts w:ascii="Times New Roman" w:hAnsi="Times New Roman" w:cs="Times New Roman"/>
          <w:b/>
          <w:bCs/>
          <w:color w:val="auto"/>
          <w:sz w:val="24"/>
          <w:szCs w:val="24"/>
        </w:rPr>
      </w:pPr>
      <w:bookmarkStart w:id="45" w:name="_Toc230859992"/>
      <w:r w:rsidRPr="001B6BC9">
        <w:rPr>
          <w:rFonts w:ascii="Times New Roman" w:hAnsi="Times New Roman" w:cs="Times New Roman"/>
          <w:b/>
          <w:bCs/>
          <w:color w:val="auto"/>
          <w:sz w:val="24"/>
          <w:szCs w:val="24"/>
        </w:rPr>
        <w:t>2</w:t>
      </w:r>
      <w:r w:rsidR="00AE4A9E" w:rsidRPr="001B6BC9">
        <w:rPr>
          <w:rFonts w:ascii="Times New Roman" w:hAnsi="Times New Roman" w:cs="Times New Roman"/>
          <w:b/>
          <w:bCs/>
          <w:color w:val="auto"/>
          <w:sz w:val="24"/>
          <w:szCs w:val="24"/>
        </w:rPr>
        <w:t>. Méthodologie de veille technologique</w:t>
      </w:r>
      <w:bookmarkEnd w:id="45"/>
      <w:r w:rsidR="00AE4A9E" w:rsidRPr="001B6BC9">
        <w:rPr>
          <w:rFonts w:ascii="Times New Roman" w:hAnsi="Times New Roman" w:cs="Times New Roman"/>
          <w:b/>
          <w:bCs/>
          <w:color w:val="auto"/>
          <w:sz w:val="24"/>
          <w:szCs w:val="24"/>
        </w:rPr>
        <w:t xml:space="preserve"> </w:t>
      </w:r>
    </w:p>
    <w:p w14:paraId="52FAD4EA" w14:textId="0D0C7870" w:rsidR="004F7E69" w:rsidRPr="001B6BC9" w:rsidRDefault="004F7E69" w:rsidP="00044373">
      <w:pPr>
        <w:pStyle w:val="Titre3"/>
        <w:spacing w:line="360" w:lineRule="auto"/>
        <w:rPr>
          <w:rFonts w:ascii="Times New Roman" w:hAnsi="Times New Roman" w:cs="Times New Roman"/>
          <w:color w:val="auto"/>
          <w:sz w:val="24"/>
          <w:szCs w:val="24"/>
        </w:rPr>
      </w:pPr>
      <w:bookmarkStart w:id="46" w:name="_Toc230859993"/>
      <w:r w:rsidRPr="001B6BC9">
        <w:rPr>
          <w:rFonts w:ascii="Times New Roman" w:hAnsi="Times New Roman" w:cs="Times New Roman"/>
          <w:color w:val="auto"/>
          <w:sz w:val="24"/>
          <w:szCs w:val="24"/>
        </w:rPr>
        <w:t xml:space="preserve">2.1 Traitement Batch : Apache Spark vs </w:t>
      </w:r>
      <w:proofErr w:type="spellStart"/>
      <w:r w:rsidRPr="001B6BC9">
        <w:rPr>
          <w:rFonts w:ascii="Times New Roman" w:hAnsi="Times New Roman" w:cs="Times New Roman"/>
          <w:color w:val="auto"/>
          <w:sz w:val="24"/>
          <w:szCs w:val="24"/>
        </w:rPr>
        <w:t>Dask</w:t>
      </w:r>
      <w:proofErr w:type="spellEnd"/>
      <w:r w:rsidRPr="001B6BC9">
        <w:rPr>
          <w:rFonts w:ascii="Times New Roman" w:hAnsi="Times New Roman" w:cs="Times New Roman"/>
          <w:color w:val="auto"/>
          <w:sz w:val="24"/>
          <w:szCs w:val="24"/>
        </w:rPr>
        <w:t xml:space="preserve"> vs Ray</w:t>
      </w:r>
      <w:bookmarkEnd w:id="46"/>
    </w:p>
    <w:p w14:paraId="3A4A77A4" w14:textId="77777777" w:rsidR="004F7E69" w:rsidRPr="001B6BC9" w:rsidRDefault="004F7E69" w:rsidP="00FD75AA">
      <w:pPr>
        <w:spacing w:line="276" w:lineRule="auto"/>
        <w:rPr>
          <w:rFonts w:ascii="Times New Roman" w:hAnsi="Times New Roman" w:cs="Times New Roman"/>
          <w:sz w:val="24"/>
          <w:szCs w:val="24"/>
        </w:rPr>
      </w:pPr>
      <w:r w:rsidRPr="001B6BC9">
        <w:rPr>
          <w:rFonts w:ascii="Times New Roman" w:hAnsi="Times New Roman" w:cs="Times New Roman"/>
          <w:sz w:val="24"/>
          <w:szCs w:val="24"/>
        </w:rPr>
        <w:t xml:space="preserve">Dans le cadre du projet ECOTRACK, plusieurs </w:t>
      </w:r>
      <w:proofErr w:type="spellStart"/>
      <w:r w:rsidRPr="001B6BC9">
        <w:rPr>
          <w:rFonts w:ascii="Times New Roman" w:hAnsi="Times New Roman" w:cs="Times New Roman"/>
          <w:sz w:val="24"/>
          <w:szCs w:val="24"/>
        </w:rPr>
        <w:t>frameworks</w:t>
      </w:r>
      <w:proofErr w:type="spellEnd"/>
      <w:r w:rsidRPr="001B6BC9">
        <w:rPr>
          <w:rFonts w:ascii="Times New Roman" w:hAnsi="Times New Roman" w:cs="Times New Roman"/>
          <w:sz w:val="24"/>
          <w:szCs w:val="24"/>
        </w:rPr>
        <w:t xml:space="preserve"> de traitement distribué ont été étudiés afin de choisir la solution la plus adaptée aux traitements analytiques et aux volumes de données générés par les conteneurs IoT.</w:t>
      </w:r>
    </w:p>
    <w:p w14:paraId="0E9103FA" w14:textId="77777777" w:rsidR="004F7E69" w:rsidRPr="001B6BC9" w:rsidRDefault="004F7E69" w:rsidP="00FD75AA">
      <w:pPr>
        <w:spacing w:line="276" w:lineRule="auto"/>
        <w:rPr>
          <w:rFonts w:ascii="Times New Roman" w:hAnsi="Times New Roman" w:cs="Times New Roman"/>
          <w:sz w:val="24"/>
          <w:szCs w:val="24"/>
        </w:rPr>
      </w:pPr>
    </w:p>
    <w:p w14:paraId="69A909F5" w14:textId="0BA6F36B" w:rsidR="00FD75AA" w:rsidRPr="001B6BC9" w:rsidRDefault="00FD75AA" w:rsidP="00FD75AA">
      <w:pPr>
        <w:pStyle w:val="Lgende"/>
        <w:keepNext/>
        <w:rPr>
          <w:rFonts w:ascii="Times New Roman" w:hAnsi="Times New Roman" w:cs="Times New Roman"/>
          <w:color w:val="auto"/>
          <w:sz w:val="24"/>
          <w:szCs w:val="24"/>
        </w:rPr>
      </w:pPr>
      <w:bookmarkStart w:id="47" w:name="_Toc230860071"/>
      <w:r w:rsidRPr="001B6BC9">
        <w:rPr>
          <w:rFonts w:ascii="Times New Roman" w:hAnsi="Times New Roman" w:cs="Times New Roman"/>
          <w:color w:val="auto"/>
          <w:sz w:val="24"/>
          <w:szCs w:val="24"/>
          <w:u w:val="single"/>
        </w:rPr>
        <w:t xml:space="preserve">Tableau </w:t>
      </w:r>
      <w:r w:rsidRPr="001B6BC9">
        <w:rPr>
          <w:rFonts w:ascii="Times New Roman" w:hAnsi="Times New Roman" w:cs="Times New Roman"/>
          <w:color w:val="auto"/>
          <w:sz w:val="24"/>
          <w:szCs w:val="24"/>
          <w:u w:val="single"/>
        </w:rPr>
        <w:fldChar w:fldCharType="begin"/>
      </w:r>
      <w:r w:rsidRPr="001B6BC9">
        <w:rPr>
          <w:rFonts w:ascii="Times New Roman" w:hAnsi="Times New Roman" w:cs="Times New Roman"/>
          <w:color w:val="auto"/>
          <w:sz w:val="24"/>
          <w:szCs w:val="24"/>
          <w:u w:val="single"/>
        </w:rPr>
        <w:instrText xml:space="preserve"> SEQ Tableau \* ARABIC </w:instrText>
      </w:r>
      <w:r w:rsidRPr="001B6BC9">
        <w:rPr>
          <w:rFonts w:ascii="Times New Roman" w:hAnsi="Times New Roman" w:cs="Times New Roman"/>
          <w:color w:val="auto"/>
          <w:sz w:val="24"/>
          <w:szCs w:val="24"/>
          <w:u w:val="single"/>
        </w:rPr>
        <w:fldChar w:fldCharType="separate"/>
      </w:r>
      <w:r w:rsidR="00E97AC5">
        <w:rPr>
          <w:rFonts w:ascii="Times New Roman" w:hAnsi="Times New Roman" w:cs="Times New Roman"/>
          <w:noProof/>
          <w:color w:val="auto"/>
          <w:sz w:val="24"/>
          <w:szCs w:val="24"/>
          <w:u w:val="single"/>
        </w:rPr>
        <w:t>10</w:t>
      </w:r>
      <w:r w:rsidRPr="001B6BC9">
        <w:rPr>
          <w:rFonts w:ascii="Times New Roman" w:hAnsi="Times New Roman" w:cs="Times New Roman"/>
          <w:color w:val="auto"/>
          <w:sz w:val="24"/>
          <w:szCs w:val="24"/>
          <w:u w:val="single"/>
        </w:rPr>
        <w:fldChar w:fldCharType="end"/>
      </w:r>
      <w:r w:rsidRPr="001B6BC9">
        <w:rPr>
          <w:rFonts w:ascii="Times New Roman" w:hAnsi="Times New Roman" w:cs="Times New Roman"/>
          <w:color w:val="auto"/>
          <w:sz w:val="24"/>
          <w:szCs w:val="24"/>
        </w:rPr>
        <w:t xml:space="preserve"> : Comparaison Apache Spark vs </w:t>
      </w:r>
      <w:proofErr w:type="spellStart"/>
      <w:r w:rsidRPr="001B6BC9">
        <w:rPr>
          <w:rFonts w:ascii="Times New Roman" w:hAnsi="Times New Roman" w:cs="Times New Roman"/>
          <w:color w:val="auto"/>
          <w:sz w:val="24"/>
          <w:szCs w:val="24"/>
        </w:rPr>
        <w:t>Dask</w:t>
      </w:r>
      <w:proofErr w:type="spellEnd"/>
      <w:r w:rsidRPr="001B6BC9">
        <w:rPr>
          <w:rFonts w:ascii="Times New Roman" w:hAnsi="Times New Roman" w:cs="Times New Roman"/>
          <w:color w:val="auto"/>
          <w:sz w:val="24"/>
          <w:szCs w:val="24"/>
        </w:rPr>
        <w:t xml:space="preserve"> vs Ray</w:t>
      </w:r>
      <w:bookmarkEnd w:id="47"/>
    </w:p>
    <w:tbl>
      <w:tblPr>
        <w:tblStyle w:val="TableauListe3-Accentuation1"/>
        <w:tblW w:w="5000" w:type="pct"/>
        <w:tblLook w:val="04A0" w:firstRow="1" w:lastRow="0" w:firstColumn="1" w:lastColumn="0" w:noHBand="0" w:noVBand="1"/>
      </w:tblPr>
      <w:tblGrid>
        <w:gridCol w:w="3410"/>
        <w:gridCol w:w="3187"/>
        <w:gridCol w:w="1233"/>
        <w:gridCol w:w="1232"/>
      </w:tblGrid>
      <w:tr w:rsidR="004F7E69" w:rsidRPr="001B6BC9" w14:paraId="4488896A" w14:textId="77777777" w:rsidTr="004F7E6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17" w:type="pct"/>
            <w:hideMark/>
          </w:tcPr>
          <w:p w14:paraId="003E3E93" w14:textId="77777777" w:rsidR="004F7E69" w:rsidRPr="001B6BC9" w:rsidRDefault="004F7E69" w:rsidP="00FD75AA">
            <w:pPr>
              <w:spacing w:line="276" w:lineRule="auto"/>
              <w:rPr>
                <w:rFonts w:ascii="Times New Roman" w:hAnsi="Times New Roman" w:cs="Times New Roman"/>
                <w:color w:val="auto"/>
                <w:sz w:val="24"/>
                <w:szCs w:val="24"/>
              </w:rPr>
            </w:pPr>
            <w:r w:rsidRPr="001B6BC9">
              <w:rPr>
                <w:rFonts w:ascii="Times New Roman" w:hAnsi="Times New Roman" w:cs="Times New Roman"/>
                <w:color w:val="auto"/>
                <w:sz w:val="24"/>
                <w:szCs w:val="24"/>
              </w:rPr>
              <w:t>Critère</w:t>
            </w:r>
          </w:p>
        </w:tc>
        <w:tc>
          <w:tcPr>
            <w:tcW w:w="1698" w:type="pct"/>
            <w:hideMark/>
          </w:tcPr>
          <w:p w14:paraId="6EF35089" w14:textId="77777777" w:rsidR="004F7E69" w:rsidRPr="001B6BC9" w:rsidRDefault="004F7E69"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Apache Spark</w:t>
            </w:r>
          </w:p>
        </w:tc>
        <w:tc>
          <w:tcPr>
            <w:tcW w:w="657" w:type="pct"/>
            <w:hideMark/>
          </w:tcPr>
          <w:p w14:paraId="07658E63" w14:textId="77777777" w:rsidR="004F7E69" w:rsidRPr="001B6BC9" w:rsidRDefault="004F7E69"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1B6BC9">
              <w:rPr>
                <w:rFonts w:ascii="Times New Roman" w:hAnsi="Times New Roman" w:cs="Times New Roman"/>
                <w:color w:val="auto"/>
                <w:sz w:val="24"/>
                <w:szCs w:val="24"/>
              </w:rPr>
              <w:t>Dask</w:t>
            </w:r>
            <w:proofErr w:type="spellEnd"/>
          </w:p>
        </w:tc>
        <w:tc>
          <w:tcPr>
            <w:tcW w:w="657" w:type="pct"/>
            <w:hideMark/>
          </w:tcPr>
          <w:p w14:paraId="5E141C24" w14:textId="77777777" w:rsidR="004F7E69" w:rsidRPr="001B6BC9" w:rsidRDefault="004F7E69"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Ray</w:t>
            </w:r>
          </w:p>
        </w:tc>
      </w:tr>
      <w:tr w:rsidR="004F7E69" w:rsidRPr="001B6BC9" w14:paraId="6F79E37B" w14:textId="77777777" w:rsidTr="004F7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7" w:type="pct"/>
            <w:hideMark/>
          </w:tcPr>
          <w:p w14:paraId="450C7668" w14:textId="77777777" w:rsidR="004F7E69" w:rsidRPr="001B6BC9" w:rsidRDefault="004F7E69"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Performance</w:t>
            </w:r>
          </w:p>
        </w:tc>
        <w:tc>
          <w:tcPr>
            <w:tcW w:w="1698" w:type="pct"/>
            <w:hideMark/>
          </w:tcPr>
          <w:p w14:paraId="0A2757E4" w14:textId="77777777" w:rsidR="004F7E69" w:rsidRPr="001B6BC9" w:rsidRDefault="004F7E6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9/10</w:t>
            </w:r>
          </w:p>
        </w:tc>
        <w:tc>
          <w:tcPr>
            <w:tcW w:w="657" w:type="pct"/>
            <w:hideMark/>
          </w:tcPr>
          <w:p w14:paraId="22636CB8" w14:textId="77777777" w:rsidR="004F7E69" w:rsidRPr="001B6BC9" w:rsidRDefault="004F7E6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7/10</w:t>
            </w:r>
          </w:p>
        </w:tc>
        <w:tc>
          <w:tcPr>
            <w:tcW w:w="657" w:type="pct"/>
            <w:hideMark/>
          </w:tcPr>
          <w:p w14:paraId="5B4E8CBC" w14:textId="77777777" w:rsidR="004F7E69" w:rsidRPr="001B6BC9" w:rsidRDefault="004F7E6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8/10</w:t>
            </w:r>
          </w:p>
        </w:tc>
      </w:tr>
      <w:tr w:rsidR="004F7E69" w:rsidRPr="001B6BC9" w14:paraId="413EC356" w14:textId="77777777" w:rsidTr="004F7E69">
        <w:tc>
          <w:tcPr>
            <w:cnfStyle w:val="001000000000" w:firstRow="0" w:lastRow="0" w:firstColumn="1" w:lastColumn="0" w:oddVBand="0" w:evenVBand="0" w:oddHBand="0" w:evenHBand="0" w:firstRowFirstColumn="0" w:firstRowLastColumn="0" w:lastRowFirstColumn="0" w:lastRowLastColumn="0"/>
            <w:tcW w:w="1817" w:type="pct"/>
            <w:hideMark/>
          </w:tcPr>
          <w:p w14:paraId="3218E80F" w14:textId="77777777" w:rsidR="004F7E69" w:rsidRPr="001B6BC9" w:rsidRDefault="004F7E69"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Scalabilité</w:t>
            </w:r>
          </w:p>
        </w:tc>
        <w:tc>
          <w:tcPr>
            <w:tcW w:w="1698" w:type="pct"/>
            <w:hideMark/>
          </w:tcPr>
          <w:p w14:paraId="008B6364" w14:textId="77777777" w:rsidR="004F7E69" w:rsidRPr="001B6BC9" w:rsidRDefault="004F7E69"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9/10</w:t>
            </w:r>
          </w:p>
        </w:tc>
        <w:tc>
          <w:tcPr>
            <w:tcW w:w="657" w:type="pct"/>
            <w:hideMark/>
          </w:tcPr>
          <w:p w14:paraId="7E70A1EE" w14:textId="77777777" w:rsidR="004F7E69" w:rsidRPr="001B6BC9" w:rsidRDefault="004F7E69"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7/10</w:t>
            </w:r>
          </w:p>
        </w:tc>
        <w:tc>
          <w:tcPr>
            <w:tcW w:w="657" w:type="pct"/>
            <w:hideMark/>
          </w:tcPr>
          <w:p w14:paraId="420126EA" w14:textId="77777777" w:rsidR="004F7E69" w:rsidRPr="001B6BC9" w:rsidRDefault="004F7E69"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8/10</w:t>
            </w:r>
          </w:p>
        </w:tc>
      </w:tr>
      <w:tr w:rsidR="004F7E69" w:rsidRPr="001B6BC9" w14:paraId="289708E1" w14:textId="77777777" w:rsidTr="004F7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7" w:type="pct"/>
            <w:hideMark/>
          </w:tcPr>
          <w:p w14:paraId="1FD89C67" w14:textId="77777777" w:rsidR="004F7E69" w:rsidRPr="001B6BC9" w:rsidRDefault="004F7E69"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Écosystème</w:t>
            </w:r>
          </w:p>
        </w:tc>
        <w:tc>
          <w:tcPr>
            <w:tcW w:w="1698" w:type="pct"/>
            <w:hideMark/>
          </w:tcPr>
          <w:p w14:paraId="53F4CCF2" w14:textId="77777777" w:rsidR="004F7E69" w:rsidRPr="001B6BC9" w:rsidRDefault="004F7E6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10/10</w:t>
            </w:r>
          </w:p>
        </w:tc>
        <w:tc>
          <w:tcPr>
            <w:tcW w:w="657" w:type="pct"/>
            <w:hideMark/>
          </w:tcPr>
          <w:p w14:paraId="71673C39" w14:textId="77777777" w:rsidR="004F7E69" w:rsidRPr="001B6BC9" w:rsidRDefault="004F7E6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6/10</w:t>
            </w:r>
          </w:p>
        </w:tc>
        <w:tc>
          <w:tcPr>
            <w:tcW w:w="657" w:type="pct"/>
            <w:hideMark/>
          </w:tcPr>
          <w:p w14:paraId="207E4E85" w14:textId="77777777" w:rsidR="004F7E69" w:rsidRPr="001B6BC9" w:rsidRDefault="004F7E6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7/10</w:t>
            </w:r>
          </w:p>
        </w:tc>
      </w:tr>
      <w:tr w:rsidR="004F7E69" w:rsidRPr="001B6BC9" w14:paraId="4126069B" w14:textId="77777777" w:rsidTr="004F7E69">
        <w:tc>
          <w:tcPr>
            <w:cnfStyle w:val="001000000000" w:firstRow="0" w:lastRow="0" w:firstColumn="1" w:lastColumn="0" w:oddVBand="0" w:evenVBand="0" w:oddHBand="0" w:evenHBand="0" w:firstRowFirstColumn="0" w:firstRowLastColumn="0" w:lastRowFirstColumn="0" w:lastRowLastColumn="0"/>
            <w:tcW w:w="1817" w:type="pct"/>
            <w:hideMark/>
          </w:tcPr>
          <w:p w14:paraId="453C5AEF" w14:textId="77777777" w:rsidR="004F7E69" w:rsidRPr="001B6BC9" w:rsidRDefault="004F7E69"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Intégration Data</w:t>
            </w:r>
          </w:p>
        </w:tc>
        <w:tc>
          <w:tcPr>
            <w:tcW w:w="1698" w:type="pct"/>
            <w:hideMark/>
          </w:tcPr>
          <w:p w14:paraId="37794955" w14:textId="77777777" w:rsidR="004F7E69" w:rsidRPr="001B6BC9" w:rsidRDefault="004F7E69"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9/10</w:t>
            </w:r>
          </w:p>
        </w:tc>
        <w:tc>
          <w:tcPr>
            <w:tcW w:w="657" w:type="pct"/>
            <w:hideMark/>
          </w:tcPr>
          <w:p w14:paraId="42FF18CC" w14:textId="77777777" w:rsidR="004F7E69" w:rsidRPr="001B6BC9" w:rsidRDefault="004F7E69"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7/10</w:t>
            </w:r>
          </w:p>
        </w:tc>
        <w:tc>
          <w:tcPr>
            <w:tcW w:w="657" w:type="pct"/>
            <w:hideMark/>
          </w:tcPr>
          <w:p w14:paraId="4F67188F" w14:textId="77777777" w:rsidR="004F7E69" w:rsidRPr="001B6BC9" w:rsidRDefault="004F7E69"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7/10</w:t>
            </w:r>
          </w:p>
        </w:tc>
      </w:tr>
      <w:tr w:rsidR="004F7E69" w:rsidRPr="001B6BC9" w14:paraId="7707E37F" w14:textId="77777777" w:rsidTr="004F7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7" w:type="pct"/>
            <w:hideMark/>
          </w:tcPr>
          <w:p w14:paraId="6AD84E49" w14:textId="77777777" w:rsidR="004F7E69" w:rsidRPr="001B6BC9" w:rsidRDefault="004F7E69"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Déploiement</w:t>
            </w:r>
          </w:p>
        </w:tc>
        <w:tc>
          <w:tcPr>
            <w:tcW w:w="1698" w:type="pct"/>
            <w:hideMark/>
          </w:tcPr>
          <w:p w14:paraId="07402888" w14:textId="77777777" w:rsidR="004F7E69" w:rsidRPr="001B6BC9" w:rsidRDefault="004F7E6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7/10</w:t>
            </w:r>
          </w:p>
        </w:tc>
        <w:tc>
          <w:tcPr>
            <w:tcW w:w="657" w:type="pct"/>
            <w:hideMark/>
          </w:tcPr>
          <w:p w14:paraId="435F8CFF" w14:textId="77777777" w:rsidR="004F7E69" w:rsidRPr="001B6BC9" w:rsidRDefault="004F7E6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8/10</w:t>
            </w:r>
          </w:p>
        </w:tc>
        <w:tc>
          <w:tcPr>
            <w:tcW w:w="657" w:type="pct"/>
            <w:hideMark/>
          </w:tcPr>
          <w:p w14:paraId="43B0F731" w14:textId="77777777" w:rsidR="004F7E69" w:rsidRPr="001B6BC9" w:rsidRDefault="004F7E69"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7/10</w:t>
            </w:r>
          </w:p>
        </w:tc>
      </w:tr>
      <w:tr w:rsidR="004F7E69" w:rsidRPr="001B6BC9" w14:paraId="5C36963F" w14:textId="77777777" w:rsidTr="004F7E69">
        <w:tc>
          <w:tcPr>
            <w:cnfStyle w:val="001000000000" w:firstRow="0" w:lastRow="0" w:firstColumn="1" w:lastColumn="0" w:oddVBand="0" w:evenVBand="0" w:oddHBand="0" w:evenHBand="0" w:firstRowFirstColumn="0" w:firstRowLastColumn="0" w:lastRowFirstColumn="0" w:lastRowLastColumn="0"/>
            <w:tcW w:w="1817" w:type="pct"/>
            <w:hideMark/>
          </w:tcPr>
          <w:p w14:paraId="04AF7108" w14:textId="77777777" w:rsidR="004F7E69" w:rsidRPr="001B6BC9" w:rsidRDefault="004F7E69" w:rsidP="00FD75AA">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TOTAL</w:t>
            </w:r>
          </w:p>
        </w:tc>
        <w:tc>
          <w:tcPr>
            <w:tcW w:w="1698" w:type="pct"/>
            <w:hideMark/>
          </w:tcPr>
          <w:p w14:paraId="598FF6FA" w14:textId="77777777" w:rsidR="004F7E69" w:rsidRPr="001B6BC9" w:rsidRDefault="004F7E69"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44/50</w:t>
            </w:r>
          </w:p>
        </w:tc>
        <w:tc>
          <w:tcPr>
            <w:tcW w:w="657" w:type="pct"/>
            <w:hideMark/>
          </w:tcPr>
          <w:p w14:paraId="0302C212" w14:textId="77777777" w:rsidR="004F7E69" w:rsidRPr="001B6BC9" w:rsidRDefault="004F7E69"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35/50</w:t>
            </w:r>
          </w:p>
        </w:tc>
        <w:tc>
          <w:tcPr>
            <w:tcW w:w="657" w:type="pct"/>
            <w:hideMark/>
          </w:tcPr>
          <w:p w14:paraId="1BDBD993" w14:textId="77777777" w:rsidR="004F7E69" w:rsidRPr="001B6BC9" w:rsidRDefault="004F7E69"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37/50</w:t>
            </w:r>
          </w:p>
        </w:tc>
      </w:tr>
    </w:tbl>
    <w:p w14:paraId="2AE7AF0D" w14:textId="77777777" w:rsidR="004F7E69" w:rsidRPr="001B6BC9" w:rsidRDefault="004F7E69" w:rsidP="00FD75AA">
      <w:pPr>
        <w:spacing w:line="276" w:lineRule="auto"/>
        <w:rPr>
          <w:rFonts w:ascii="Times New Roman" w:hAnsi="Times New Roman" w:cs="Times New Roman"/>
          <w:sz w:val="24"/>
          <w:szCs w:val="24"/>
        </w:rPr>
      </w:pPr>
    </w:p>
    <w:p w14:paraId="0601B56A" w14:textId="77777777" w:rsidR="004F7E69" w:rsidRPr="001B6BC9" w:rsidRDefault="004F7E69" w:rsidP="00FD75AA">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Apache Spark a été retenu grâce à :</w:t>
      </w:r>
    </w:p>
    <w:p w14:paraId="0A995497" w14:textId="77777777" w:rsidR="004F7E69" w:rsidRPr="001B6BC9" w:rsidRDefault="004F7E69">
      <w:pPr>
        <w:numPr>
          <w:ilvl w:val="0"/>
          <w:numId w:val="17"/>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son</w:t>
      </w:r>
      <w:proofErr w:type="gramEnd"/>
      <w:r w:rsidRPr="001B6BC9">
        <w:rPr>
          <w:rFonts w:ascii="Times New Roman" w:hAnsi="Times New Roman" w:cs="Times New Roman"/>
          <w:sz w:val="24"/>
          <w:szCs w:val="24"/>
          <w:lang w:eastAsia="en-US"/>
        </w:rPr>
        <w:t xml:space="preserve"> écosystème mature ; </w:t>
      </w:r>
    </w:p>
    <w:p w14:paraId="374ED75C" w14:textId="77777777" w:rsidR="004F7E69" w:rsidRPr="001B6BC9" w:rsidRDefault="004F7E69">
      <w:pPr>
        <w:numPr>
          <w:ilvl w:val="0"/>
          <w:numId w:val="17"/>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sa</w:t>
      </w:r>
      <w:proofErr w:type="gramEnd"/>
      <w:r w:rsidRPr="001B6BC9">
        <w:rPr>
          <w:rFonts w:ascii="Times New Roman" w:hAnsi="Times New Roman" w:cs="Times New Roman"/>
          <w:sz w:val="24"/>
          <w:szCs w:val="24"/>
          <w:lang w:eastAsia="en-US"/>
        </w:rPr>
        <w:t xml:space="preserve"> forte capacité de traitement distribué ; </w:t>
      </w:r>
    </w:p>
    <w:p w14:paraId="66A8A83B" w14:textId="77777777" w:rsidR="004F7E69" w:rsidRPr="001B6BC9" w:rsidRDefault="004F7E69">
      <w:pPr>
        <w:numPr>
          <w:ilvl w:val="0"/>
          <w:numId w:val="17"/>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son</w:t>
      </w:r>
      <w:proofErr w:type="gramEnd"/>
      <w:r w:rsidRPr="001B6BC9">
        <w:rPr>
          <w:rFonts w:ascii="Times New Roman" w:hAnsi="Times New Roman" w:cs="Times New Roman"/>
          <w:sz w:val="24"/>
          <w:szCs w:val="24"/>
          <w:lang w:eastAsia="en-US"/>
        </w:rPr>
        <w:t xml:space="preserve"> intégration avec Kafka, </w:t>
      </w:r>
      <w:proofErr w:type="spellStart"/>
      <w:r w:rsidRPr="001B6BC9">
        <w:rPr>
          <w:rFonts w:ascii="Times New Roman" w:hAnsi="Times New Roman" w:cs="Times New Roman"/>
          <w:sz w:val="24"/>
          <w:szCs w:val="24"/>
          <w:lang w:eastAsia="en-US"/>
        </w:rPr>
        <w:t>Airflow</w:t>
      </w:r>
      <w:proofErr w:type="spellEnd"/>
      <w:r w:rsidRPr="001B6BC9">
        <w:rPr>
          <w:rFonts w:ascii="Times New Roman" w:hAnsi="Times New Roman" w:cs="Times New Roman"/>
          <w:sz w:val="24"/>
          <w:szCs w:val="24"/>
          <w:lang w:eastAsia="en-US"/>
        </w:rPr>
        <w:t xml:space="preserve"> et les formats analytiques ; </w:t>
      </w:r>
    </w:p>
    <w:p w14:paraId="64B8FD93" w14:textId="01753FD6" w:rsidR="00AE4A9E" w:rsidRPr="001B6BC9" w:rsidRDefault="004F7E69" w:rsidP="00FD75AA">
      <w:pPr>
        <w:numPr>
          <w:ilvl w:val="0"/>
          <w:numId w:val="17"/>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ses</w:t>
      </w:r>
      <w:proofErr w:type="gramEnd"/>
      <w:r w:rsidRPr="001B6BC9">
        <w:rPr>
          <w:rFonts w:ascii="Times New Roman" w:hAnsi="Times New Roman" w:cs="Times New Roman"/>
          <w:sz w:val="24"/>
          <w:szCs w:val="24"/>
          <w:lang w:eastAsia="en-US"/>
        </w:rPr>
        <w:t xml:space="preserve"> performances sur les traitements batch et streaming.</w:t>
      </w:r>
    </w:p>
    <w:p w14:paraId="19C580B0" w14:textId="2EDF96FE" w:rsidR="00FD75AA" w:rsidRPr="001B6BC9" w:rsidRDefault="00FD75AA" w:rsidP="00090EBE">
      <w:pPr>
        <w:pStyle w:val="Titre3"/>
        <w:spacing w:line="360" w:lineRule="auto"/>
        <w:rPr>
          <w:rFonts w:ascii="Times New Roman" w:hAnsi="Times New Roman" w:cs="Times New Roman"/>
          <w:color w:val="auto"/>
          <w:sz w:val="24"/>
          <w:szCs w:val="24"/>
          <w:lang w:val="en-US" w:eastAsia="en-US"/>
        </w:rPr>
      </w:pPr>
      <w:bookmarkStart w:id="48" w:name="_Toc230859994"/>
      <w:r w:rsidRPr="001B6BC9">
        <w:rPr>
          <w:rFonts w:ascii="Times New Roman" w:hAnsi="Times New Roman" w:cs="Times New Roman"/>
          <w:color w:val="auto"/>
          <w:sz w:val="24"/>
          <w:szCs w:val="24"/>
          <w:lang w:val="en-US" w:eastAsia="en-US"/>
        </w:rPr>
        <w:lastRenderedPageBreak/>
        <w:t xml:space="preserve">2.2 </w:t>
      </w:r>
      <w:proofErr w:type="gramStart"/>
      <w:r w:rsidRPr="001B6BC9">
        <w:rPr>
          <w:rFonts w:ascii="Times New Roman" w:hAnsi="Times New Roman" w:cs="Times New Roman"/>
          <w:color w:val="auto"/>
          <w:sz w:val="24"/>
          <w:szCs w:val="24"/>
          <w:lang w:val="en-US" w:eastAsia="en-US"/>
        </w:rPr>
        <w:t>Streaming :</w:t>
      </w:r>
      <w:proofErr w:type="gramEnd"/>
      <w:r w:rsidRPr="001B6BC9">
        <w:rPr>
          <w:rFonts w:ascii="Times New Roman" w:hAnsi="Times New Roman" w:cs="Times New Roman"/>
          <w:color w:val="auto"/>
          <w:sz w:val="24"/>
          <w:szCs w:val="24"/>
          <w:lang w:val="en-US" w:eastAsia="en-US"/>
        </w:rPr>
        <w:t xml:space="preserve"> Apache Kafka vs RabbitMQ vs Pulsar</w:t>
      </w:r>
      <w:bookmarkEnd w:id="48"/>
    </w:p>
    <w:p w14:paraId="07FC9BF9" w14:textId="77777777" w:rsidR="00FD75AA" w:rsidRPr="001B6BC9" w:rsidRDefault="00FD75AA" w:rsidP="00FD75AA">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Le projet ECOTRACK nécessite un système capable de gérer l’ingestion continue des données IoT avec une faible latence.</w:t>
      </w:r>
    </w:p>
    <w:p w14:paraId="2CACD9ED" w14:textId="77777777" w:rsidR="00876816" w:rsidRPr="001B6BC9" w:rsidRDefault="00876816" w:rsidP="00FD75AA">
      <w:pPr>
        <w:spacing w:line="276" w:lineRule="auto"/>
        <w:rPr>
          <w:rFonts w:ascii="Times New Roman" w:hAnsi="Times New Roman" w:cs="Times New Roman"/>
          <w:sz w:val="24"/>
          <w:szCs w:val="24"/>
          <w:lang w:eastAsia="en-US"/>
        </w:rPr>
      </w:pPr>
    </w:p>
    <w:p w14:paraId="773B4448" w14:textId="4FBC3C28" w:rsidR="00876816" w:rsidRPr="001B6BC9" w:rsidRDefault="00876816" w:rsidP="00876816">
      <w:pPr>
        <w:pStyle w:val="Lgende"/>
        <w:keepNext/>
        <w:rPr>
          <w:rFonts w:ascii="Times New Roman" w:hAnsi="Times New Roman" w:cs="Times New Roman"/>
          <w:color w:val="auto"/>
          <w:sz w:val="24"/>
          <w:szCs w:val="24"/>
        </w:rPr>
      </w:pPr>
      <w:bookmarkStart w:id="49" w:name="_Toc230860072"/>
      <w:r w:rsidRPr="001B6BC9">
        <w:rPr>
          <w:rFonts w:ascii="Times New Roman" w:hAnsi="Times New Roman" w:cs="Times New Roman"/>
          <w:color w:val="auto"/>
          <w:sz w:val="24"/>
          <w:szCs w:val="24"/>
          <w:u w:val="single"/>
        </w:rPr>
        <w:t xml:space="preserve">Tableau </w:t>
      </w:r>
      <w:r w:rsidRPr="001B6BC9">
        <w:rPr>
          <w:rFonts w:ascii="Times New Roman" w:hAnsi="Times New Roman" w:cs="Times New Roman"/>
          <w:color w:val="auto"/>
          <w:sz w:val="24"/>
          <w:szCs w:val="24"/>
          <w:u w:val="single"/>
        </w:rPr>
        <w:fldChar w:fldCharType="begin"/>
      </w:r>
      <w:r w:rsidRPr="001B6BC9">
        <w:rPr>
          <w:rFonts w:ascii="Times New Roman" w:hAnsi="Times New Roman" w:cs="Times New Roman"/>
          <w:color w:val="auto"/>
          <w:sz w:val="24"/>
          <w:szCs w:val="24"/>
          <w:u w:val="single"/>
        </w:rPr>
        <w:instrText xml:space="preserve"> SEQ Tableau \* ARABIC </w:instrText>
      </w:r>
      <w:r w:rsidRPr="001B6BC9">
        <w:rPr>
          <w:rFonts w:ascii="Times New Roman" w:hAnsi="Times New Roman" w:cs="Times New Roman"/>
          <w:color w:val="auto"/>
          <w:sz w:val="24"/>
          <w:szCs w:val="24"/>
          <w:u w:val="single"/>
        </w:rPr>
        <w:fldChar w:fldCharType="separate"/>
      </w:r>
      <w:r w:rsidR="00E97AC5">
        <w:rPr>
          <w:rFonts w:ascii="Times New Roman" w:hAnsi="Times New Roman" w:cs="Times New Roman"/>
          <w:noProof/>
          <w:color w:val="auto"/>
          <w:sz w:val="24"/>
          <w:szCs w:val="24"/>
          <w:u w:val="single"/>
        </w:rPr>
        <w:t>11</w:t>
      </w:r>
      <w:r w:rsidRPr="001B6BC9">
        <w:rPr>
          <w:rFonts w:ascii="Times New Roman" w:hAnsi="Times New Roman" w:cs="Times New Roman"/>
          <w:color w:val="auto"/>
          <w:sz w:val="24"/>
          <w:szCs w:val="24"/>
          <w:u w:val="single"/>
        </w:rPr>
        <w:fldChar w:fldCharType="end"/>
      </w:r>
      <w:r w:rsidRPr="001B6BC9">
        <w:rPr>
          <w:rFonts w:ascii="Times New Roman" w:hAnsi="Times New Roman" w:cs="Times New Roman"/>
          <w:color w:val="auto"/>
          <w:sz w:val="24"/>
          <w:szCs w:val="24"/>
        </w:rPr>
        <w:t xml:space="preserve"> : Comparaison Apache Kafka vs </w:t>
      </w:r>
      <w:proofErr w:type="spellStart"/>
      <w:r w:rsidRPr="001B6BC9">
        <w:rPr>
          <w:rFonts w:ascii="Times New Roman" w:hAnsi="Times New Roman" w:cs="Times New Roman"/>
          <w:color w:val="auto"/>
          <w:sz w:val="24"/>
          <w:szCs w:val="24"/>
        </w:rPr>
        <w:t>RabbitMQ</w:t>
      </w:r>
      <w:proofErr w:type="spellEnd"/>
      <w:r w:rsidRPr="001B6BC9">
        <w:rPr>
          <w:rFonts w:ascii="Times New Roman" w:hAnsi="Times New Roman" w:cs="Times New Roman"/>
          <w:color w:val="auto"/>
          <w:sz w:val="24"/>
          <w:szCs w:val="24"/>
        </w:rPr>
        <w:t xml:space="preserve"> vs Pulsar</w:t>
      </w:r>
      <w:bookmarkEnd w:id="49"/>
    </w:p>
    <w:tbl>
      <w:tblPr>
        <w:tblStyle w:val="TableauListe3-Accentuation1"/>
        <w:tblW w:w="5000" w:type="pct"/>
        <w:tblLook w:val="04A0" w:firstRow="1" w:lastRow="0" w:firstColumn="1" w:lastColumn="0" w:noHBand="0" w:noVBand="1"/>
      </w:tblPr>
      <w:tblGrid>
        <w:gridCol w:w="2885"/>
        <w:gridCol w:w="1646"/>
        <w:gridCol w:w="2822"/>
        <w:gridCol w:w="1709"/>
      </w:tblGrid>
      <w:tr w:rsidR="00FD75AA" w:rsidRPr="001B6BC9" w14:paraId="7D22A388" w14:textId="77777777" w:rsidTr="00FD75A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30" w:type="pct"/>
            <w:hideMark/>
          </w:tcPr>
          <w:p w14:paraId="00F84FCA" w14:textId="77777777" w:rsidR="00FD75AA" w:rsidRPr="001B6BC9" w:rsidRDefault="00FD75AA" w:rsidP="00FD75AA">
            <w:pPr>
              <w:spacing w:line="276" w:lineRule="auto"/>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Critère</w:t>
            </w:r>
          </w:p>
        </w:tc>
        <w:tc>
          <w:tcPr>
            <w:tcW w:w="872" w:type="pct"/>
            <w:hideMark/>
          </w:tcPr>
          <w:p w14:paraId="5119B1ED" w14:textId="77777777" w:rsidR="00FD75AA" w:rsidRPr="001B6BC9" w:rsidRDefault="00FD75AA"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Kafka</w:t>
            </w:r>
          </w:p>
        </w:tc>
        <w:tc>
          <w:tcPr>
            <w:tcW w:w="1496" w:type="pct"/>
            <w:hideMark/>
          </w:tcPr>
          <w:p w14:paraId="61CBBE1E" w14:textId="77777777" w:rsidR="00FD75AA" w:rsidRPr="001B6BC9" w:rsidRDefault="00FD75AA"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proofErr w:type="spellStart"/>
            <w:r w:rsidRPr="001B6BC9">
              <w:rPr>
                <w:rFonts w:ascii="Times New Roman" w:hAnsi="Times New Roman" w:cs="Times New Roman"/>
                <w:color w:val="auto"/>
                <w:sz w:val="24"/>
                <w:szCs w:val="24"/>
                <w:lang w:eastAsia="en-US"/>
              </w:rPr>
              <w:t>RabbitMQ</w:t>
            </w:r>
            <w:proofErr w:type="spellEnd"/>
          </w:p>
        </w:tc>
        <w:tc>
          <w:tcPr>
            <w:tcW w:w="906" w:type="pct"/>
            <w:hideMark/>
          </w:tcPr>
          <w:p w14:paraId="60497537" w14:textId="77777777" w:rsidR="00FD75AA" w:rsidRPr="001B6BC9" w:rsidRDefault="00FD75AA" w:rsidP="00FD75A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Pulsar</w:t>
            </w:r>
          </w:p>
        </w:tc>
      </w:tr>
      <w:tr w:rsidR="00FD75AA" w:rsidRPr="001B6BC9" w14:paraId="43C55751" w14:textId="77777777" w:rsidTr="00FD75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pct"/>
            <w:hideMark/>
          </w:tcPr>
          <w:p w14:paraId="34E88F78" w14:textId="77777777" w:rsidR="00FD75AA" w:rsidRPr="001B6BC9" w:rsidRDefault="00FD75AA"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Débit</w:t>
            </w:r>
          </w:p>
        </w:tc>
        <w:tc>
          <w:tcPr>
            <w:tcW w:w="872" w:type="pct"/>
            <w:hideMark/>
          </w:tcPr>
          <w:p w14:paraId="58D4BA32" w14:textId="77777777" w:rsidR="00FD75AA" w:rsidRPr="001B6BC9" w:rsidRDefault="00FD75AA"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10/10</w:t>
            </w:r>
          </w:p>
        </w:tc>
        <w:tc>
          <w:tcPr>
            <w:tcW w:w="1496" w:type="pct"/>
            <w:hideMark/>
          </w:tcPr>
          <w:p w14:paraId="73F7F491" w14:textId="77777777" w:rsidR="00FD75AA" w:rsidRPr="001B6BC9" w:rsidRDefault="00FD75AA"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c>
          <w:tcPr>
            <w:tcW w:w="906" w:type="pct"/>
            <w:hideMark/>
          </w:tcPr>
          <w:p w14:paraId="0A6E47CE" w14:textId="77777777" w:rsidR="00FD75AA" w:rsidRPr="001B6BC9" w:rsidRDefault="00FD75AA"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9/10</w:t>
            </w:r>
          </w:p>
        </w:tc>
      </w:tr>
      <w:tr w:rsidR="00FD75AA" w:rsidRPr="001B6BC9" w14:paraId="28052FA1" w14:textId="77777777" w:rsidTr="00FD75AA">
        <w:tc>
          <w:tcPr>
            <w:cnfStyle w:val="001000000000" w:firstRow="0" w:lastRow="0" w:firstColumn="1" w:lastColumn="0" w:oddVBand="0" w:evenVBand="0" w:oddHBand="0" w:evenHBand="0" w:firstRowFirstColumn="0" w:firstRowLastColumn="0" w:lastRowFirstColumn="0" w:lastRowLastColumn="0"/>
            <w:tcW w:w="1530" w:type="pct"/>
            <w:hideMark/>
          </w:tcPr>
          <w:p w14:paraId="04B3A216" w14:textId="77777777" w:rsidR="00FD75AA" w:rsidRPr="001B6BC9" w:rsidRDefault="00FD75AA"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Scalabilité</w:t>
            </w:r>
          </w:p>
        </w:tc>
        <w:tc>
          <w:tcPr>
            <w:tcW w:w="872" w:type="pct"/>
            <w:hideMark/>
          </w:tcPr>
          <w:p w14:paraId="7A5DC96E" w14:textId="77777777" w:rsidR="00FD75AA" w:rsidRPr="001B6BC9" w:rsidRDefault="00FD75AA"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9/10</w:t>
            </w:r>
          </w:p>
        </w:tc>
        <w:tc>
          <w:tcPr>
            <w:tcW w:w="1496" w:type="pct"/>
            <w:hideMark/>
          </w:tcPr>
          <w:p w14:paraId="7B057DF0" w14:textId="77777777" w:rsidR="00FD75AA" w:rsidRPr="001B6BC9" w:rsidRDefault="00FD75AA"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c>
          <w:tcPr>
            <w:tcW w:w="906" w:type="pct"/>
            <w:hideMark/>
          </w:tcPr>
          <w:p w14:paraId="1CBD5F7E" w14:textId="77777777" w:rsidR="00FD75AA" w:rsidRPr="001B6BC9" w:rsidRDefault="00FD75AA"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9/10</w:t>
            </w:r>
          </w:p>
        </w:tc>
      </w:tr>
      <w:tr w:rsidR="00FD75AA" w:rsidRPr="001B6BC9" w14:paraId="2003F311" w14:textId="77777777" w:rsidTr="00FD75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pct"/>
            <w:hideMark/>
          </w:tcPr>
          <w:p w14:paraId="6A00F892" w14:textId="77777777" w:rsidR="00FD75AA" w:rsidRPr="001B6BC9" w:rsidRDefault="00FD75AA"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Durabilité</w:t>
            </w:r>
          </w:p>
        </w:tc>
        <w:tc>
          <w:tcPr>
            <w:tcW w:w="872" w:type="pct"/>
            <w:hideMark/>
          </w:tcPr>
          <w:p w14:paraId="424CE503" w14:textId="77777777" w:rsidR="00FD75AA" w:rsidRPr="001B6BC9" w:rsidRDefault="00FD75AA"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9/10</w:t>
            </w:r>
          </w:p>
        </w:tc>
        <w:tc>
          <w:tcPr>
            <w:tcW w:w="1496" w:type="pct"/>
            <w:hideMark/>
          </w:tcPr>
          <w:p w14:paraId="1AFA741E" w14:textId="77777777" w:rsidR="00FD75AA" w:rsidRPr="001B6BC9" w:rsidRDefault="00FD75AA"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8/10</w:t>
            </w:r>
          </w:p>
        </w:tc>
        <w:tc>
          <w:tcPr>
            <w:tcW w:w="906" w:type="pct"/>
            <w:hideMark/>
          </w:tcPr>
          <w:p w14:paraId="15455614" w14:textId="77777777" w:rsidR="00FD75AA" w:rsidRPr="001B6BC9" w:rsidRDefault="00FD75AA"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9/10</w:t>
            </w:r>
          </w:p>
        </w:tc>
      </w:tr>
      <w:tr w:rsidR="00FD75AA" w:rsidRPr="001B6BC9" w14:paraId="09537702" w14:textId="77777777" w:rsidTr="00FD75AA">
        <w:tc>
          <w:tcPr>
            <w:cnfStyle w:val="001000000000" w:firstRow="0" w:lastRow="0" w:firstColumn="1" w:lastColumn="0" w:oddVBand="0" w:evenVBand="0" w:oddHBand="0" w:evenHBand="0" w:firstRowFirstColumn="0" w:firstRowLastColumn="0" w:lastRowFirstColumn="0" w:lastRowLastColumn="0"/>
            <w:tcW w:w="1530" w:type="pct"/>
            <w:hideMark/>
          </w:tcPr>
          <w:p w14:paraId="529096AF" w14:textId="77777777" w:rsidR="00FD75AA" w:rsidRPr="001B6BC9" w:rsidRDefault="00FD75AA"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Complexité</w:t>
            </w:r>
          </w:p>
        </w:tc>
        <w:tc>
          <w:tcPr>
            <w:tcW w:w="872" w:type="pct"/>
            <w:hideMark/>
          </w:tcPr>
          <w:p w14:paraId="0FF1AAAB" w14:textId="77777777" w:rsidR="00FD75AA" w:rsidRPr="001B6BC9" w:rsidRDefault="00FD75AA"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c>
          <w:tcPr>
            <w:tcW w:w="1496" w:type="pct"/>
            <w:hideMark/>
          </w:tcPr>
          <w:p w14:paraId="452D1599" w14:textId="77777777" w:rsidR="00FD75AA" w:rsidRPr="001B6BC9" w:rsidRDefault="00FD75AA"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9/10</w:t>
            </w:r>
          </w:p>
        </w:tc>
        <w:tc>
          <w:tcPr>
            <w:tcW w:w="906" w:type="pct"/>
            <w:hideMark/>
          </w:tcPr>
          <w:p w14:paraId="6DA26040" w14:textId="77777777" w:rsidR="00FD75AA" w:rsidRPr="001B6BC9" w:rsidRDefault="00FD75AA"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6/10</w:t>
            </w:r>
          </w:p>
        </w:tc>
      </w:tr>
      <w:tr w:rsidR="00FD75AA" w:rsidRPr="001B6BC9" w14:paraId="446E017A" w14:textId="77777777" w:rsidTr="00FD75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pct"/>
            <w:hideMark/>
          </w:tcPr>
          <w:p w14:paraId="62092FA9" w14:textId="77777777" w:rsidR="00FD75AA" w:rsidRPr="001B6BC9" w:rsidRDefault="00FD75AA"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Écosystème</w:t>
            </w:r>
          </w:p>
        </w:tc>
        <w:tc>
          <w:tcPr>
            <w:tcW w:w="872" w:type="pct"/>
            <w:hideMark/>
          </w:tcPr>
          <w:p w14:paraId="15765F7B" w14:textId="77777777" w:rsidR="00FD75AA" w:rsidRPr="001B6BC9" w:rsidRDefault="00FD75AA"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10/10</w:t>
            </w:r>
          </w:p>
        </w:tc>
        <w:tc>
          <w:tcPr>
            <w:tcW w:w="1496" w:type="pct"/>
            <w:hideMark/>
          </w:tcPr>
          <w:p w14:paraId="7939B989" w14:textId="77777777" w:rsidR="00FD75AA" w:rsidRPr="001B6BC9" w:rsidRDefault="00FD75AA"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8/10</w:t>
            </w:r>
          </w:p>
        </w:tc>
        <w:tc>
          <w:tcPr>
            <w:tcW w:w="906" w:type="pct"/>
            <w:hideMark/>
          </w:tcPr>
          <w:p w14:paraId="368FC464" w14:textId="77777777" w:rsidR="00FD75AA" w:rsidRPr="001B6BC9" w:rsidRDefault="00FD75AA" w:rsidP="00FD75A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r>
      <w:tr w:rsidR="00FD75AA" w:rsidRPr="001B6BC9" w14:paraId="0C96A1AB" w14:textId="77777777" w:rsidTr="00FD75AA">
        <w:tc>
          <w:tcPr>
            <w:cnfStyle w:val="001000000000" w:firstRow="0" w:lastRow="0" w:firstColumn="1" w:lastColumn="0" w:oddVBand="0" w:evenVBand="0" w:oddHBand="0" w:evenHBand="0" w:firstRowFirstColumn="0" w:firstRowLastColumn="0" w:lastRowFirstColumn="0" w:lastRowLastColumn="0"/>
            <w:tcW w:w="1530" w:type="pct"/>
            <w:hideMark/>
          </w:tcPr>
          <w:p w14:paraId="4B3B744B" w14:textId="77777777" w:rsidR="00FD75AA" w:rsidRPr="001B6BC9" w:rsidRDefault="00FD75AA" w:rsidP="00FD75AA">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TOTAL</w:t>
            </w:r>
          </w:p>
        </w:tc>
        <w:tc>
          <w:tcPr>
            <w:tcW w:w="872" w:type="pct"/>
            <w:hideMark/>
          </w:tcPr>
          <w:p w14:paraId="42E94C52" w14:textId="77777777" w:rsidR="00FD75AA" w:rsidRPr="001B6BC9" w:rsidRDefault="00FD75AA"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45/50</w:t>
            </w:r>
          </w:p>
        </w:tc>
        <w:tc>
          <w:tcPr>
            <w:tcW w:w="1496" w:type="pct"/>
            <w:hideMark/>
          </w:tcPr>
          <w:p w14:paraId="0B21AEEC" w14:textId="77777777" w:rsidR="00FD75AA" w:rsidRPr="001B6BC9" w:rsidRDefault="00FD75AA"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39/50</w:t>
            </w:r>
          </w:p>
        </w:tc>
        <w:tc>
          <w:tcPr>
            <w:tcW w:w="906" w:type="pct"/>
            <w:hideMark/>
          </w:tcPr>
          <w:p w14:paraId="26405200" w14:textId="77777777" w:rsidR="00FD75AA" w:rsidRPr="001B6BC9" w:rsidRDefault="00FD75AA" w:rsidP="00FD75A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40/50</w:t>
            </w:r>
          </w:p>
        </w:tc>
      </w:tr>
    </w:tbl>
    <w:p w14:paraId="765FE46C" w14:textId="77777777" w:rsidR="00FD75AA" w:rsidRPr="001B6BC9" w:rsidRDefault="00FD75AA" w:rsidP="00FD75AA">
      <w:pPr>
        <w:spacing w:line="276" w:lineRule="auto"/>
        <w:rPr>
          <w:rFonts w:ascii="Times New Roman" w:hAnsi="Times New Roman" w:cs="Times New Roman"/>
          <w:sz w:val="24"/>
          <w:szCs w:val="24"/>
          <w:lang w:eastAsia="en-US"/>
        </w:rPr>
      </w:pPr>
    </w:p>
    <w:p w14:paraId="09C4E488" w14:textId="4475CDAB" w:rsidR="00FD75AA" w:rsidRPr="001B6BC9" w:rsidRDefault="00FD75AA" w:rsidP="00FD75AA">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Apache Kafka a été retenu pour :</w:t>
      </w:r>
    </w:p>
    <w:p w14:paraId="617FECDA" w14:textId="77777777" w:rsidR="00FD75AA" w:rsidRPr="001B6BC9" w:rsidRDefault="00FD75AA">
      <w:pPr>
        <w:numPr>
          <w:ilvl w:val="0"/>
          <w:numId w:val="18"/>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sa</w:t>
      </w:r>
      <w:proofErr w:type="gramEnd"/>
      <w:r w:rsidRPr="001B6BC9">
        <w:rPr>
          <w:rFonts w:ascii="Times New Roman" w:hAnsi="Times New Roman" w:cs="Times New Roman"/>
          <w:sz w:val="24"/>
          <w:szCs w:val="24"/>
          <w:lang w:eastAsia="en-US"/>
        </w:rPr>
        <w:t xml:space="preserve"> capacité à gérer de gros volumes de données ; </w:t>
      </w:r>
    </w:p>
    <w:p w14:paraId="03AE50EC" w14:textId="77777777" w:rsidR="00FD75AA" w:rsidRPr="001B6BC9" w:rsidRDefault="00FD75AA">
      <w:pPr>
        <w:numPr>
          <w:ilvl w:val="0"/>
          <w:numId w:val="18"/>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ses</w:t>
      </w:r>
      <w:proofErr w:type="gramEnd"/>
      <w:r w:rsidRPr="001B6BC9">
        <w:rPr>
          <w:rFonts w:ascii="Times New Roman" w:hAnsi="Times New Roman" w:cs="Times New Roman"/>
          <w:sz w:val="24"/>
          <w:szCs w:val="24"/>
          <w:lang w:eastAsia="en-US"/>
        </w:rPr>
        <w:t xml:space="preserve"> performances en temps réel ; </w:t>
      </w:r>
    </w:p>
    <w:p w14:paraId="51632C86" w14:textId="77777777" w:rsidR="00FD75AA" w:rsidRPr="001B6BC9" w:rsidRDefault="00FD75AA">
      <w:pPr>
        <w:numPr>
          <w:ilvl w:val="0"/>
          <w:numId w:val="18"/>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son</w:t>
      </w:r>
      <w:proofErr w:type="gramEnd"/>
      <w:r w:rsidRPr="001B6BC9">
        <w:rPr>
          <w:rFonts w:ascii="Times New Roman" w:hAnsi="Times New Roman" w:cs="Times New Roman"/>
          <w:sz w:val="24"/>
          <w:szCs w:val="24"/>
          <w:lang w:eastAsia="en-US"/>
        </w:rPr>
        <w:t xml:space="preserve"> intégration avec Spark et les pipelines analytiques ; </w:t>
      </w:r>
    </w:p>
    <w:p w14:paraId="033A34A5" w14:textId="0BACDACE" w:rsidR="00FD75AA" w:rsidRPr="001B6BC9" w:rsidRDefault="00FD75AA" w:rsidP="00FD75AA">
      <w:pPr>
        <w:numPr>
          <w:ilvl w:val="0"/>
          <w:numId w:val="18"/>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sa</w:t>
      </w:r>
      <w:proofErr w:type="gramEnd"/>
      <w:r w:rsidRPr="001B6BC9">
        <w:rPr>
          <w:rFonts w:ascii="Times New Roman" w:hAnsi="Times New Roman" w:cs="Times New Roman"/>
          <w:sz w:val="24"/>
          <w:szCs w:val="24"/>
          <w:lang w:eastAsia="en-US"/>
        </w:rPr>
        <w:t xml:space="preserve"> forte adoption dans les architectures Data Engineering.</w:t>
      </w:r>
    </w:p>
    <w:p w14:paraId="3401969D" w14:textId="77777777" w:rsidR="00FD75AA" w:rsidRPr="001B6BC9" w:rsidRDefault="00FD75AA" w:rsidP="00044373">
      <w:pPr>
        <w:pStyle w:val="Titre3"/>
        <w:spacing w:line="360" w:lineRule="auto"/>
        <w:rPr>
          <w:rFonts w:ascii="Times New Roman" w:hAnsi="Times New Roman" w:cs="Times New Roman"/>
          <w:color w:val="auto"/>
          <w:sz w:val="24"/>
          <w:szCs w:val="24"/>
          <w:lang w:eastAsia="en-US"/>
        </w:rPr>
      </w:pPr>
      <w:bookmarkStart w:id="50" w:name="_Toc230859995"/>
      <w:r w:rsidRPr="001B6BC9">
        <w:rPr>
          <w:rFonts w:ascii="Times New Roman" w:hAnsi="Times New Roman" w:cs="Times New Roman"/>
          <w:color w:val="auto"/>
          <w:sz w:val="24"/>
          <w:szCs w:val="24"/>
          <w:lang w:eastAsia="en-US"/>
        </w:rPr>
        <w:t>2.3 Outils d’orchestration ETL</w:t>
      </w:r>
      <w:bookmarkEnd w:id="50"/>
    </w:p>
    <w:p w14:paraId="3BFBCE17" w14:textId="77777777" w:rsidR="00FD75AA" w:rsidRPr="001B6BC9" w:rsidRDefault="00FD75AA" w:rsidP="00FD75AA">
      <w:pPr>
        <w:spacing w:line="276" w:lineRule="auto"/>
        <w:rPr>
          <w:rFonts w:ascii="Times New Roman" w:hAnsi="Times New Roman" w:cs="Times New Roman"/>
          <w:b/>
          <w:bCs/>
          <w:sz w:val="24"/>
          <w:szCs w:val="24"/>
          <w:lang w:eastAsia="en-US"/>
        </w:rPr>
      </w:pPr>
      <w:r w:rsidRPr="001B6BC9">
        <w:rPr>
          <w:rFonts w:ascii="Times New Roman" w:hAnsi="Times New Roman" w:cs="Times New Roman"/>
          <w:b/>
          <w:bCs/>
          <w:sz w:val="24"/>
          <w:szCs w:val="24"/>
          <w:lang w:eastAsia="en-US"/>
        </w:rPr>
        <w:t xml:space="preserve">Apache </w:t>
      </w:r>
      <w:proofErr w:type="spellStart"/>
      <w:r w:rsidRPr="001B6BC9">
        <w:rPr>
          <w:rFonts w:ascii="Times New Roman" w:hAnsi="Times New Roman" w:cs="Times New Roman"/>
          <w:b/>
          <w:bCs/>
          <w:sz w:val="24"/>
          <w:szCs w:val="24"/>
          <w:lang w:eastAsia="en-US"/>
        </w:rPr>
        <w:t>Airflow</w:t>
      </w:r>
      <w:proofErr w:type="spellEnd"/>
      <w:r w:rsidRPr="001B6BC9">
        <w:rPr>
          <w:rFonts w:ascii="Times New Roman" w:hAnsi="Times New Roman" w:cs="Times New Roman"/>
          <w:b/>
          <w:bCs/>
          <w:sz w:val="24"/>
          <w:szCs w:val="24"/>
          <w:lang w:eastAsia="en-US"/>
        </w:rPr>
        <w:t xml:space="preserve"> vs </w:t>
      </w:r>
      <w:proofErr w:type="spellStart"/>
      <w:r w:rsidRPr="001B6BC9">
        <w:rPr>
          <w:rFonts w:ascii="Times New Roman" w:hAnsi="Times New Roman" w:cs="Times New Roman"/>
          <w:b/>
          <w:bCs/>
          <w:sz w:val="24"/>
          <w:szCs w:val="24"/>
          <w:lang w:eastAsia="en-US"/>
        </w:rPr>
        <w:t>Prefect</w:t>
      </w:r>
      <w:proofErr w:type="spellEnd"/>
      <w:r w:rsidRPr="001B6BC9">
        <w:rPr>
          <w:rFonts w:ascii="Times New Roman" w:hAnsi="Times New Roman" w:cs="Times New Roman"/>
          <w:b/>
          <w:bCs/>
          <w:sz w:val="24"/>
          <w:szCs w:val="24"/>
          <w:lang w:eastAsia="en-US"/>
        </w:rPr>
        <w:t xml:space="preserve"> vs Luigi</w:t>
      </w:r>
    </w:p>
    <w:p w14:paraId="461E2604" w14:textId="77777777" w:rsidR="00FD75AA" w:rsidRPr="001B6BC9" w:rsidRDefault="00FD75AA" w:rsidP="00FD75AA">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Les pipelines de données du projet nécessitent un orchestrateur capable de gérer les dépendances, les planifications et la supervision des traitements.</w:t>
      </w:r>
    </w:p>
    <w:p w14:paraId="1FB7AF3C" w14:textId="77777777" w:rsidR="00FD75AA" w:rsidRPr="001B6BC9" w:rsidRDefault="00FD75AA" w:rsidP="003517AF">
      <w:pPr>
        <w:rPr>
          <w:rFonts w:ascii="Times New Roman" w:hAnsi="Times New Roman" w:cs="Times New Roman"/>
          <w:sz w:val="24"/>
          <w:szCs w:val="24"/>
          <w:lang w:eastAsia="en-US"/>
        </w:rPr>
      </w:pPr>
    </w:p>
    <w:p w14:paraId="2999378D" w14:textId="0CDF7736" w:rsidR="00876816" w:rsidRPr="001B6BC9" w:rsidRDefault="00876816" w:rsidP="00876816">
      <w:pPr>
        <w:pStyle w:val="Lgende"/>
        <w:keepNext/>
        <w:rPr>
          <w:rFonts w:ascii="Times New Roman" w:hAnsi="Times New Roman" w:cs="Times New Roman"/>
          <w:color w:val="auto"/>
          <w:sz w:val="24"/>
          <w:szCs w:val="24"/>
        </w:rPr>
      </w:pPr>
      <w:bookmarkStart w:id="51" w:name="_Toc230860073"/>
      <w:r w:rsidRPr="001B6BC9">
        <w:rPr>
          <w:rFonts w:ascii="Times New Roman" w:hAnsi="Times New Roman" w:cs="Times New Roman"/>
          <w:color w:val="auto"/>
          <w:sz w:val="24"/>
          <w:szCs w:val="24"/>
          <w:u w:val="single"/>
        </w:rPr>
        <w:t xml:space="preserve">Tableau </w:t>
      </w:r>
      <w:r w:rsidRPr="001B6BC9">
        <w:rPr>
          <w:rFonts w:ascii="Times New Roman" w:hAnsi="Times New Roman" w:cs="Times New Roman"/>
          <w:color w:val="auto"/>
          <w:sz w:val="24"/>
          <w:szCs w:val="24"/>
          <w:u w:val="single"/>
        </w:rPr>
        <w:fldChar w:fldCharType="begin"/>
      </w:r>
      <w:r w:rsidRPr="001B6BC9">
        <w:rPr>
          <w:rFonts w:ascii="Times New Roman" w:hAnsi="Times New Roman" w:cs="Times New Roman"/>
          <w:color w:val="auto"/>
          <w:sz w:val="24"/>
          <w:szCs w:val="24"/>
          <w:u w:val="single"/>
        </w:rPr>
        <w:instrText xml:space="preserve"> SEQ Tableau \* ARABIC </w:instrText>
      </w:r>
      <w:r w:rsidRPr="001B6BC9">
        <w:rPr>
          <w:rFonts w:ascii="Times New Roman" w:hAnsi="Times New Roman" w:cs="Times New Roman"/>
          <w:color w:val="auto"/>
          <w:sz w:val="24"/>
          <w:szCs w:val="24"/>
          <w:u w:val="single"/>
        </w:rPr>
        <w:fldChar w:fldCharType="separate"/>
      </w:r>
      <w:r w:rsidR="00E97AC5">
        <w:rPr>
          <w:rFonts w:ascii="Times New Roman" w:hAnsi="Times New Roman" w:cs="Times New Roman"/>
          <w:noProof/>
          <w:color w:val="auto"/>
          <w:sz w:val="24"/>
          <w:szCs w:val="24"/>
          <w:u w:val="single"/>
        </w:rPr>
        <w:t>12</w:t>
      </w:r>
      <w:r w:rsidRPr="001B6BC9">
        <w:rPr>
          <w:rFonts w:ascii="Times New Roman" w:hAnsi="Times New Roman" w:cs="Times New Roman"/>
          <w:color w:val="auto"/>
          <w:sz w:val="24"/>
          <w:szCs w:val="24"/>
          <w:u w:val="single"/>
        </w:rPr>
        <w:fldChar w:fldCharType="end"/>
      </w:r>
      <w:r w:rsidRPr="001B6BC9">
        <w:rPr>
          <w:rFonts w:ascii="Times New Roman" w:hAnsi="Times New Roman" w:cs="Times New Roman"/>
          <w:color w:val="auto"/>
          <w:sz w:val="24"/>
          <w:szCs w:val="24"/>
        </w:rPr>
        <w:t xml:space="preserve"> : Comparaison Apache </w:t>
      </w:r>
      <w:proofErr w:type="spellStart"/>
      <w:r w:rsidRPr="001B6BC9">
        <w:rPr>
          <w:rFonts w:ascii="Times New Roman" w:hAnsi="Times New Roman" w:cs="Times New Roman"/>
          <w:color w:val="auto"/>
          <w:sz w:val="24"/>
          <w:szCs w:val="24"/>
        </w:rPr>
        <w:t>Airflow</w:t>
      </w:r>
      <w:proofErr w:type="spellEnd"/>
      <w:r w:rsidRPr="001B6BC9">
        <w:rPr>
          <w:rFonts w:ascii="Times New Roman" w:hAnsi="Times New Roman" w:cs="Times New Roman"/>
          <w:color w:val="auto"/>
          <w:sz w:val="24"/>
          <w:szCs w:val="24"/>
        </w:rPr>
        <w:t xml:space="preserve"> vs </w:t>
      </w:r>
      <w:proofErr w:type="spellStart"/>
      <w:r w:rsidRPr="001B6BC9">
        <w:rPr>
          <w:rFonts w:ascii="Times New Roman" w:hAnsi="Times New Roman" w:cs="Times New Roman"/>
          <w:color w:val="auto"/>
          <w:sz w:val="24"/>
          <w:szCs w:val="24"/>
        </w:rPr>
        <w:t>Prefect</w:t>
      </w:r>
      <w:proofErr w:type="spellEnd"/>
      <w:r w:rsidRPr="001B6BC9">
        <w:rPr>
          <w:rFonts w:ascii="Times New Roman" w:hAnsi="Times New Roman" w:cs="Times New Roman"/>
          <w:color w:val="auto"/>
          <w:sz w:val="24"/>
          <w:szCs w:val="24"/>
        </w:rPr>
        <w:t xml:space="preserve"> vs Luigi</w:t>
      </w:r>
      <w:bookmarkEnd w:id="51"/>
    </w:p>
    <w:tbl>
      <w:tblPr>
        <w:tblStyle w:val="TableauListe3-Accentuation1"/>
        <w:tblW w:w="5000" w:type="pct"/>
        <w:tblLook w:val="04A0" w:firstRow="1" w:lastRow="0" w:firstColumn="1" w:lastColumn="0" w:noHBand="0" w:noVBand="1"/>
      </w:tblPr>
      <w:tblGrid>
        <w:gridCol w:w="3644"/>
        <w:gridCol w:w="2052"/>
        <w:gridCol w:w="1916"/>
        <w:gridCol w:w="1450"/>
      </w:tblGrid>
      <w:tr w:rsidR="00FD75AA" w:rsidRPr="001B6BC9" w14:paraId="2DCEC3B3" w14:textId="77777777" w:rsidTr="00FD75A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30" w:type="pct"/>
            <w:hideMark/>
          </w:tcPr>
          <w:p w14:paraId="09235850" w14:textId="77777777" w:rsidR="00FD75AA" w:rsidRPr="001B6BC9" w:rsidRDefault="00FD75AA" w:rsidP="00FD75AA">
            <w:pPr>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Critère</w:t>
            </w:r>
          </w:p>
        </w:tc>
        <w:tc>
          <w:tcPr>
            <w:tcW w:w="1087" w:type="pct"/>
            <w:hideMark/>
          </w:tcPr>
          <w:p w14:paraId="2BFFB368" w14:textId="77777777" w:rsidR="00FD75AA" w:rsidRPr="001B6BC9" w:rsidRDefault="00FD75AA" w:rsidP="00FD75A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proofErr w:type="spellStart"/>
            <w:r w:rsidRPr="001B6BC9">
              <w:rPr>
                <w:rFonts w:ascii="Times New Roman" w:hAnsi="Times New Roman" w:cs="Times New Roman"/>
                <w:color w:val="auto"/>
                <w:sz w:val="24"/>
                <w:szCs w:val="24"/>
                <w:lang w:eastAsia="en-US"/>
              </w:rPr>
              <w:t>Airflow</w:t>
            </w:r>
            <w:proofErr w:type="spellEnd"/>
          </w:p>
        </w:tc>
        <w:tc>
          <w:tcPr>
            <w:tcW w:w="1015" w:type="pct"/>
            <w:hideMark/>
          </w:tcPr>
          <w:p w14:paraId="0B92550E" w14:textId="77777777" w:rsidR="00FD75AA" w:rsidRPr="001B6BC9" w:rsidRDefault="00FD75AA" w:rsidP="00FD75A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proofErr w:type="spellStart"/>
            <w:r w:rsidRPr="001B6BC9">
              <w:rPr>
                <w:rFonts w:ascii="Times New Roman" w:hAnsi="Times New Roman" w:cs="Times New Roman"/>
                <w:color w:val="auto"/>
                <w:sz w:val="24"/>
                <w:szCs w:val="24"/>
                <w:lang w:eastAsia="en-US"/>
              </w:rPr>
              <w:t>Prefect</w:t>
            </w:r>
            <w:proofErr w:type="spellEnd"/>
          </w:p>
        </w:tc>
        <w:tc>
          <w:tcPr>
            <w:tcW w:w="768" w:type="pct"/>
            <w:hideMark/>
          </w:tcPr>
          <w:p w14:paraId="07D5BD60" w14:textId="77777777" w:rsidR="00FD75AA" w:rsidRPr="001B6BC9" w:rsidRDefault="00FD75AA" w:rsidP="00FD75A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Luigi</w:t>
            </w:r>
          </w:p>
        </w:tc>
      </w:tr>
      <w:tr w:rsidR="00FD75AA" w:rsidRPr="001B6BC9" w14:paraId="58E9A5BC" w14:textId="77777777" w:rsidTr="00FD75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0" w:type="pct"/>
            <w:hideMark/>
          </w:tcPr>
          <w:p w14:paraId="703669DD" w14:textId="77777777" w:rsidR="00FD75AA" w:rsidRPr="001B6BC9" w:rsidRDefault="00FD75AA" w:rsidP="00FD75AA">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Gestion DAGs</w:t>
            </w:r>
          </w:p>
        </w:tc>
        <w:tc>
          <w:tcPr>
            <w:tcW w:w="1087" w:type="pct"/>
            <w:hideMark/>
          </w:tcPr>
          <w:p w14:paraId="72883A32" w14:textId="77777777" w:rsidR="00FD75AA" w:rsidRPr="001B6BC9" w:rsidRDefault="00FD75AA" w:rsidP="00FD75A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10/10</w:t>
            </w:r>
          </w:p>
        </w:tc>
        <w:tc>
          <w:tcPr>
            <w:tcW w:w="1015" w:type="pct"/>
            <w:hideMark/>
          </w:tcPr>
          <w:p w14:paraId="6F2D7431" w14:textId="77777777" w:rsidR="00FD75AA" w:rsidRPr="001B6BC9" w:rsidRDefault="00FD75AA" w:rsidP="00FD75A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8/10</w:t>
            </w:r>
          </w:p>
        </w:tc>
        <w:tc>
          <w:tcPr>
            <w:tcW w:w="768" w:type="pct"/>
            <w:hideMark/>
          </w:tcPr>
          <w:p w14:paraId="3DCF6886" w14:textId="77777777" w:rsidR="00FD75AA" w:rsidRPr="001B6BC9" w:rsidRDefault="00FD75AA" w:rsidP="00FD75A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r>
      <w:tr w:rsidR="00FD75AA" w:rsidRPr="001B6BC9" w14:paraId="49AF0F2A" w14:textId="77777777" w:rsidTr="00FD75AA">
        <w:tc>
          <w:tcPr>
            <w:cnfStyle w:val="001000000000" w:firstRow="0" w:lastRow="0" w:firstColumn="1" w:lastColumn="0" w:oddVBand="0" w:evenVBand="0" w:oddHBand="0" w:evenHBand="0" w:firstRowFirstColumn="0" w:firstRowLastColumn="0" w:lastRowFirstColumn="0" w:lastRowLastColumn="0"/>
            <w:tcW w:w="1930" w:type="pct"/>
            <w:hideMark/>
          </w:tcPr>
          <w:p w14:paraId="1687FAF6" w14:textId="77777777" w:rsidR="00FD75AA" w:rsidRPr="001B6BC9" w:rsidRDefault="00FD75AA" w:rsidP="00FD75AA">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Monitoring</w:t>
            </w:r>
          </w:p>
        </w:tc>
        <w:tc>
          <w:tcPr>
            <w:tcW w:w="1087" w:type="pct"/>
            <w:hideMark/>
          </w:tcPr>
          <w:p w14:paraId="79B364CA" w14:textId="77777777" w:rsidR="00FD75AA" w:rsidRPr="001B6BC9" w:rsidRDefault="00FD75AA" w:rsidP="00FD75A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9/10</w:t>
            </w:r>
          </w:p>
        </w:tc>
        <w:tc>
          <w:tcPr>
            <w:tcW w:w="1015" w:type="pct"/>
            <w:hideMark/>
          </w:tcPr>
          <w:p w14:paraId="722E86C6" w14:textId="77777777" w:rsidR="00FD75AA" w:rsidRPr="001B6BC9" w:rsidRDefault="00FD75AA" w:rsidP="00FD75A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8/10</w:t>
            </w:r>
          </w:p>
        </w:tc>
        <w:tc>
          <w:tcPr>
            <w:tcW w:w="768" w:type="pct"/>
            <w:hideMark/>
          </w:tcPr>
          <w:p w14:paraId="7DF5619F" w14:textId="77777777" w:rsidR="00FD75AA" w:rsidRPr="001B6BC9" w:rsidRDefault="00FD75AA" w:rsidP="00FD75A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6/10</w:t>
            </w:r>
          </w:p>
        </w:tc>
      </w:tr>
      <w:tr w:rsidR="00FD75AA" w:rsidRPr="001B6BC9" w14:paraId="20D09F4A" w14:textId="77777777" w:rsidTr="00FD75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0" w:type="pct"/>
            <w:hideMark/>
          </w:tcPr>
          <w:p w14:paraId="5BE5A894" w14:textId="77777777" w:rsidR="00FD75AA" w:rsidRPr="001B6BC9" w:rsidRDefault="00FD75AA" w:rsidP="00FD75AA">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Écosystème</w:t>
            </w:r>
          </w:p>
        </w:tc>
        <w:tc>
          <w:tcPr>
            <w:tcW w:w="1087" w:type="pct"/>
            <w:hideMark/>
          </w:tcPr>
          <w:p w14:paraId="14812C4E" w14:textId="77777777" w:rsidR="00FD75AA" w:rsidRPr="001B6BC9" w:rsidRDefault="00FD75AA" w:rsidP="00FD75A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10/10</w:t>
            </w:r>
          </w:p>
        </w:tc>
        <w:tc>
          <w:tcPr>
            <w:tcW w:w="1015" w:type="pct"/>
            <w:hideMark/>
          </w:tcPr>
          <w:p w14:paraId="3A8D6D73" w14:textId="77777777" w:rsidR="00FD75AA" w:rsidRPr="001B6BC9" w:rsidRDefault="00FD75AA" w:rsidP="00FD75A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c>
          <w:tcPr>
            <w:tcW w:w="768" w:type="pct"/>
            <w:hideMark/>
          </w:tcPr>
          <w:p w14:paraId="5EACA8B2" w14:textId="77777777" w:rsidR="00FD75AA" w:rsidRPr="001B6BC9" w:rsidRDefault="00FD75AA" w:rsidP="00FD75A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6/10</w:t>
            </w:r>
          </w:p>
        </w:tc>
      </w:tr>
      <w:tr w:rsidR="00FD75AA" w:rsidRPr="001B6BC9" w14:paraId="4B85935D" w14:textId="77777777" w:rsidTr="00FD75AA">
        <w:tc>
          <w:tcPr>
            <w:cnfStyle w:val="001000000000" w:firstRow="0" w:lastRow="0" w:firstColumn="1" w:lastColumn="0" w:oddVBand="0" w:evenVBand="0" w:oddHBand="0" w:evenHBand="0" w:firstRowFirstColumn="0" w:firstRowLastColumn="0" w:lastRowFirstColumn="0" w:lastRowLastColumn="0"/>
            <w:tcW w:w="1930" w:type="pct"/>
            <w:hideMark/>
          </w:tcPr>
          <w:p w14:paraId="7E7B9F90" w14:textId="77777777" w:rsidR="00FD75AA" w:rsidRPr="001B6BC9" w:rsidRDefault="00FD75AA" w:rsidP="00FD75AA">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Scalabilité</w:t>
            </w:r>
          </w:p>
        </w:tc>
        <w:tc>
          <w:tcPr>
            <w:tcW w:w="1087" w:type="pct"/>
            <w:hideMark/>
          </w:tcPr>
          <w:p w14:paraId="67A554AA" w14:textId="77777777" w:rsidR="00FD75AA" w:rsidRPr="001B6BC9" w:rsidRDefault="00FD75AA" w:rsidP="00FD75A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9/10</w:t>
            </w:r>
          </w:p>
        </w:tc>
        <w:tc>
          <w:tcPr>
            <w:tcW w:w="1015" w:type="pct"/>
            <w:hideMark/>
          </w:tcPr>
          <w:p w14:paraId="4CADF99D" w14:textId="77777777" w:rsidR="00FD75AA" w:rsidRPr="001B6BC9" w:rsidRDefault="00FD75AA" w:rsidP="00FD75A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c>
          <w:tcPr>
            <w:tcW w:w="768" w:type="pct"/>
            <w:hideMark/>
          </w:tcPr>
          <w:p w14:paraId="494DDF8A" w14:textId="77777777" w:rsidR="00FD75AA" w:rsidRPr="001B6BC9" w:rsidRDefault="00FD75AA" w:rsidP="00FD75A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6/10</w:t>
            </w:r>
          </w:p>
        </w:tc>
      </w:tr>
      <w:tr w:rsidR="00FD75AA" w:rsidRPr="001B6BC9" w14:paraId="3507BF0C" w14:textId="77777777" w:rsidTr="00FD75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0" w:type="pct"/>
            <w:hideMark/>
          </w:tcPr>
          <w:p w14:paraId="5E7335A5" w14:textId="77777777" w:rsidR="00FD75AA" w:rsidRPr="001B6BC9" w:rsidRDefault="00FD75AA" w:rsidP="00FD75AA">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Simplicité</w:t>
            </w:r>
          </w:p>
        </w:tc>
        <w:tc>
          <w:tcPr>
            <w:tcW w:w="1087" w:type="pct"/>
            <w:hideMark/>
          </w:tcPr>
          <w:p w14:paraId="04DDD323" w14:textId="77777777" w:rsidR="00FD75AA" w:rsidRPr="001B6BC9" w:rsidRDefault="00FD75AA" w:rsidP="00FD75A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c>
          <w:tcPr>
            <w:tcW w:w="1015" w:type="pct"/>
            <w:hideMark/>
          </w:tcPr>
          <w:p w14:paraId="4CF9912C" w14:textId="77777777" w:rsidR="00FD75AA" w:rsidRPr="001B6BC9" w:rsidRDefault="00FD75AA" w:rsidP="00FD75A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9/10</w:t>
            </w:r>
          </w:p>
        </w:tc>
        <w:tc>
          <w:tcPr>
            <w:tcW w:w="768" w:type="pct"/>
            <w:hideMark/>
          </w:tcPr>
          <w:p w14:paraId="1D432C50" w14:textId="77777777" w:rsidR="00FD75AA" w:rsidRPr="001B6BC9" w:rsidRDefault="00FD75AA" w:rsidP="00FD75A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r>
      <w:tr w:rsidR="00FD75AA" w:rsidRPr="001B6BC9" w14:paraId="42A57686" w14:textId="77777777" w:rsidTr="00FD75AA">
        <w:tc>
          <w:tcPr>
            <w:cnfStyle w:val="001000000000" w:firstRow="0" w:lastRow="0" w:firstColumn="1" w:lastColumn="0" w:oddVBand="0" w:evenVBand="0" w:oddHBand="0" w:evenHBand="0" w:firstRowFirstColumn="0" w:firstRowLastColumn="0" w:lastRowFirstColumn="0" w:lastRowLastColumn="0"/>
            <w:tcW w:w="1930" w:type="pct"/>
            <w:hideMark/>
          </w:tcPr>
          <w:p w14:paraId="0538FBDD" w14:textId="77777777" w:rsidR="00FD75AA" w:rsidRPr="001B6BC9" w:rsidRDefault="00FD75AA" w:rsidP="00FD75AA">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TOTAL</w:t>
            </w:r>
          </w:p>
        </w:tc>
        <w:tc>
          <w:tcPr>
            <w:tcW w:w="1087" w:type="pct"/>
            <w:hideMark/>
          </w:tcPr>
          <w:p w14:paraId="76231237" w14:textId="77777777" w:rsidR="00FD75AA" w:rsidRPr="001B6BC9" w:rsidRDefault="00FD75AA" w:rsidP="00FD75A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45/50</w:t>
            </w:r>
          </w:p>
        </w:tc>
        <w:tc>
          <w:tcPr>
            <w:tcW w:w="1015" w:type="pct"/>
            <w:hideMark/>
          </w:tcPr>
          <w:p w14:paraId="3A7ECC61" w14:textId="77777777" w:rsidR="00FD75AA" w:rsidRPr="001B6BC9" w:rsidRDefault="00FD75AA" w:rsidP="00FD75A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39/50</w:t>
            </w:r>
          </w:p>
        </w:tc>
        <w:tc>
          <w:tcPr>
            <w:tcW w:w="768" w:type="pct"/>
            <w:hideMark/>
          </w:tcPr>
          <w:p w14:paraId="2D737D95" w14:textId="77777777" w:rsidR="00FD75AA" w:rsidRPr="001B6BC9" w:rsidRDefault="00FD75AA" w:rsidP="00FD75A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32/50</w:t>
            </w:r>
          </w:p>
        </w:tc>
      </w:tr>
    </w:tbl>
    <w:p w14:paraId="02996376" w14:textId="77777777" w:rsidR="00FD75AA" w:rsidRPr="001B6BC9" w:rsidRDefault="00FD75AA" w:rsidP="003517AF">
      <w:pPr>
        <w:rPr>
          <w:rFonts w:ascii="Times New Roman" w:hAnsi="Times New Roman" w:cs="Times New Roman"/>
          <w:sz w:val="24"/>
          <w:szCs w:val="24"/>
          <w:lang w:eastAsia="en-US"/>
        </w:rPr>
      </w:pPr>
    </w:p>
    <w:p w14:paraId="6A2AE41E" w14:textId="77777777" w:rsidR="00333236" w:rsidRPr="001B6BC9" w:rsidRDefault="00333236" w:rsidP="00333236">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Apache </w:t>
      </w:r>
      <w:proofErr w:type="spellStart"/>
      <w:r w:rsidRPr="001B6BC9">
        <w:rPr>
          <w:rFonts w:ascii="Times New Roman" w:hAnsi="Times New Roman" w:cs="Times New Roman"/>
          <w:sz w:val="24"/>
          <w:szCs w:val="24"/>
          <w:lang w:eastAsia="en-US"/>
        </w:rPr>
        <w:t>Airflow</w:t>
      </w:r>
      <w:proofErr w:type="spellEnd"/>
      <w:r w:rsidRPr="001B6BC9">
        <w:rPr>
          <w:rFonts w:ascii="Times New Roman" w:hAnsi="Times New Roman" w:cs="Times New Roman"/>
          <w:sz w:val="24"/>
          <w:szCs w:val="24"/>
          <w:lang w:eastAsia="en-US"/>
        </w:rPr>
        <w:t xml:space="preserve"> a été retenu grâce à :</w:t>
      </w:r>
    </w:p>
    <w:p w14:paraId="0A7E459E" w14:textId="77777777" w:rsidR="00333236" w:rsidRPr="001B6BC9" w:rsidRDefault="00333236">
      <w:pPr>
        <w:numPr>
          <w:ilvl w:val="0"/>
          <w:numId w:val="19"/>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sa</w:t>
      </w:r>
      <w:proofErr w:type="gramEnd"/>
      <w:r w:rsidRPr="001B6BC9">
        <w:rPr>
          <w:rFonts w:ascii="Times New Roman" w:hAnsi="Times New Roman" w:cs="Times New Roman"/>
          <w:sz w:val="24"/>
          <w:szCs w:val="24"/>
          <w:lang w:eastAsia="en-US"/>
        </w:rPr>
        <w:t xml:space="preserve"> large adoption dans le domaine Data Engineering ; </w:t>
      </w:r>
    </w:p>
    <w:p w14:paraId="29417566" w14:textId="77777777" w:rsidR="00333236" w:rsidRPr="001B6BC9" w:rsidRDefault="00333236">
      <w:pPr>
        <w:numPr>
          <w:ilvl w:val="0"/>
          <w:numId w:val="19"/>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sa</w:t>
      </w:r>
      <w:proofErr w:type="gramEnd"/>
      <w:r w:rsidRPr="001B6BC9">
        <w:rPr>
          <w:rFonts w:ascii="Times New Roman" w:hAnsi="Times New Roman" w:cs="Times New Roman"/>
          <w:sz w:val="24"/>
          <w:szCs w:val="24"/>
          <w:lang w:eastAsia="en-US"/>
        </w:rPr>
        <w:t xml:space="preserve"> gestion avancée des DAGs ; </w:t>
      </w:r>
    </w:p>
    <w:p w14:paraId="4F4189F8" w14:textId="77777777" w:rsidR="00333236" w:rsidRPr="001B6BC9" w:rsidRDefault="00333236">
      <w:pPr>
        <w:numPr>
          <w:ilvl w:val="0"/>
          <w:numId w:val="19"/>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son</w:t>
      </w:r>
      <w:proofErr w:type="gramEnd"/>
      <w:r w:rsidRPr="001B6BC9">
        <w:rPr>
          <w:rFonts w:ascii="Times New Roman" w:hAnsi="Times New Roman" w:cs="Times New Roman"/>
          <w:sz w:val="24"/>
          <w:szCs w:val="24"/>
          <w:lang w:eastAsia="en-US"/>
        </w:rPr>
        <w:t xml:space="preserve"> intégration avec Spark, </w:t>
      </w:r>
      <w:proofErr w:type="spellStart"/>
      <w:r w:rsidRPr="001B6BC9">
        <w:rPr>
          <w:rFonts w:ascii="Times New Roman" w:hAnsi="Times New Roman" w:cs="Times New Roman"/>
          <w:sz w:val="24"/>
          <w:szCs w:val="24"/>
          <w:lang w:eastAsia="en-US"/>
        </w:rPr>
        <w:t>dbt</w:t>
      </w:r>
      <w:proofErr w:type="spellEnd"/>
      <w:r w:rsidRPr="001B6BC9">
        <w:rPr>
          <w:rFonts w:ascii="Times New Roman" w:hAnsi="Times New Roman" w:cs="Times New Roman"/>
          <w:sz w:val="24"/>
          <w:szCs w:val="24"/>
          <w:lang w:eastAsia="en-US"/>
        </w:rPr>
        <w:t xml:space="preserve"> et PostgreSQL ; </w:t>
      </w:r>
    </w:p>
    <w:p w14:paraId="280DC56C" w14:textId="6BE57289" w:rsidR="0070098F" w:rsidRPr="001B6BC9" w:rsidRDefault="00333236" w:rsidP="0070098F">
      <w:pPr>
        <w:numPr>
          <w:ilvl w:val="0"/>
          <w:numId w:val="19"/>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ses</w:t>
      </w:r>
      <w:proofErr w:type="gramEnd"/>
      <w:r w:rsidRPr="001B6BC9">
        <w:rPr>
          <w:rFonts w:ascii="Times New Roman" w:hAnsi="Times New Roman" w:cs="Times New Roman"/>
          <w:sz w:val="24"/>
          <w:szCs w:val="24"/>
          <w:lang w:eastAsia="en-US"/>
        </w:rPr>
        <w:t xml:space="preserve"> fonctionnalités de monitoring et d’</w:t>
      </w:r>
      <w:proofErr w:type="spellStart"/>
      <w:r w:rsidRPr="001B6BC9">
        <w:rPr>
          <w:rFonts w:ascii="Times New Roman" w:hAnsi="Times New Roman" w:cs="Times New Roman"/>
          <w:sz w:val="24"/>
          <w:szCs w:val="24"/>
          <w:lang w:eastAsia="en-US"/>
        </w:rPr>
        <w:t>alerting</w:t>
      </w:r>
      <w:proofErr w:type="spellEnd"/>
      <w:r w:rsidRPr="001B6BC9">
        <w:rPr>
          <w:rFonts w:ascii="Times New Roman" w:hAnsi="Times New Roman" w:cs="Times New Roman"/>
          <w:sz w:val="24"/>
          <w:szCs w:val="24"/>
          <w:lang w:eastAsia="en-US"/>
        </w:rPr>
        <w:t>.</w:t>
      </w:r>
    </w:p>
    <w:p w14:paraId="507CCCC3" w14:textId="77777777" w:rsidR="0070098F" w:rsidRPr="001B6BC9" w:rsidRDefault="0070098F" w:rsidP="00044373">
      <w:pPr>
        <w:pStyle w:val="Titre3"/>
        <w:spacing w:line="360" w:lineRule="auto"/>
        <w:rPr>
          <w:rFonts w:ascii="Times New Roman" w:hAnsi="Times New Roman" w:cs="Times New Roman"/>
          <w:color w:val="auto"/>
          <w:sz w:val="24"/>
          <w:szCs w:val="24"/>
          <w:lang w:eastAsia="en-US"/>
        </w:rPr>
      </w:pPr>
      <w:bookmarkStart w:id="52" w:name="_Toc230859996"/>
      <w:r w:rsidRPr="001B6BC9">
        <w:rPr>
          <w:rFonts w:ascii="Times New Roman" w:hAnsi="Times New Roman" w:cs="Times New Roman"/>
          <w:color w:val="auto"/>
          <w:sz w:val="24"/>
          <w:szCs w:val="24"/>
          <w:lang w:eastAsia="en-US"/>
        </w:rPr>
        <w:t>2</w:t>
      </w:r>
      <w:r w:rsidRPr="001B6BC9">
        <w:rPr>
          <w:rStyle w:val="Titre3Car"/>
          <w:rFonts w:ascii="Times New Roman" w:hAnsi="Times New Roman" w:cs="Times New Roman"/>
          <w:color w:val="auto"/>
          <w:sz w:val="24"/>
          <w:szCs w:val="24"/>
        </w:rPr>
        <w:t>.4 Outils de transformation analytique</w:t>
      </w:r>
      <w:bookmarkEnd w:id="52"/>
    </w:p>
    <w:p w14:paraId="5EC830A0" w14:textId="77777777" w:rsidR="0070098F" w:rsidRPr="001B6BC9" w:rsidRDefault="0070098F" w:rsidP="0070098F">
      <w:pPr>
        <w:spacing w:line="276" w:lineRule="auto"/>
        <w:rPr>
          <w:rFonts w:ascii="Times New Roman" w:hAnsi="Times New Roman" w:cs="Times New Roman"/>
          <w:b/>
          <w:bCs/>
          <w:sz w:val="24"/>
          <w:szCs w:val="24"/>
          <w:lang w:eastAsia="en-US"/>
        </w:rPr>
      </w:pPr>
      <w:proofErr w:type="spellStart"/>
      <w:proofErr w:type="gramStart"/>
      <w:r w:rsidRPr="001B6BC9">
        <w:rPr>
          <w:rFonts w:ascii="Times New Roman" w:hAnsi="Times New Roman" w:cs="Times New Roman"/>
          <w:b/>
          <w:bCs/>
          <w:sz w:val="24"/>
          <w:szCs w:val="24"/>
          <w:lang w:eastAsia="en-US"/>
        </w:rPr>
        <w:t>dbt</w:t>
      </w:r>
      <w:proofErr w:type="spellEnd"/>
      <w:proofErr w:type="gramEnd"/>
      <w:r w:rsidRPr="001B6BC9">
        <w:rPr>
          <w:rFonts w:ascii="Times New Roman" w:hAnsi="Times New Roman" w:cs="Times New Roman"/>
          <w:b/>
          <w:bCs/>
          <w:sz w:val="24"/>
          <w:szCs w:val="24"/>
          <w:lang w:eastAsia="en-US"/>
        </w:rPr>
        <w:t xml:space="preserve"> vs Talend vs Spark SQL</w:t>
      </w:r>
    </w:p>
    <w:p w14:paraId="40FE5785" w14:textId="77777777" w:rsidR="0070098F" w:rsidRPr="001B6BC9" w:rsidRDefault="0070098F" w:rsidP="0070098F">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Les traitements analytiques nécessitent une solution permettant de transformer les données de manière maintenable et versionnée.</w:t>
      </w:r>
    </w:p>
    <w:p w14:paraId="77224BA6" w14:textId="77777777" w:rsidR="0070098F" w:rsidRPr="001B6BC9" w:rsidRDefault="0070098F" w:rsidP="0070098F">
      <w:pPr>
        <w:spacing w:line="276" w:lineRule="auto"/>
        <w:rPr>
          <w:rFonts w:ascii="Times New Roman" w:hAnsi="Times New Roman" w:cs="Times New Roman"/>
          <w:sz w:val="24"/>
          <w:szCs w:val="24"/>
          <w:lang w:eastAsia="en-US"/>
        </w:rPr>
      </w:pPr>
    </w:p>
    <w:p w14:paraId="232BB05B" w14:textId="3A402F1F" w:rsidR="0070098F" w:rsidRPr="001B6BC9" w:rsidRDefault="0070098F" w:rsidP="0070098F">
      <w:pPr>
        <w:pStyle w:val="Lgende"/>
        <w:keepNext/>
        <w:rPr>
          <w:rFonts w:ascii="Times New Roman" w:hAnsi="Times New Roman" w:cs="Times New Roman"/>
          <w:color w:val="auto"/>
          <w:sz w:val="24"/>
          <w:szCs w:val="24"/>
        </w:rPr>
      </w:pPr>
      <w:bookmarkStart w:id="53" w:name="_Toc230860074"/>
      <w:r w:rsidRPr="001B6BC9">
        <w:rPr>
          <w:rFonts w:ascii="Times New Roman" w:hAnsi="Times New Roman" w:cs="Times New Roman"/>
          <w:color w:val="auto"/>
          <w:sz w:val="24"/>
          <w:szCs w:val="24"/>
          <w:u w:val="single"/>
        </w:rPr>
        <w:lastRenderedPageBreak/>
        <w:t xml:space="preserve">Tableau </w:t>
      </w:r>
      <w:r w:rsidRPr="001B6BC9">
        <w:rPr>
          <w:rFonts w:ascii="Times New Roman" w:hAnsi="Times New Roman" w:cs="Times New Roman"/>
          <w:color w:val="auto"/>
          <w:sz w:val="24"/>
          <w:szCs w:val="24"/>
          <w:u w:val="single"/>
        </w:rPr>
        <w:fldChar w:fldCharType="begin"/>
      </w:r>
      <w:r w:rsidRPr="001B6BC9">
        <w:rPr>
          <w:rFonts w:ascii="Times New Roman" w:hAnsi="Times New Roman" w:cs="Times New Roman"/>
          <w:color w:val="auto"/>
          <w:sz w:val="24"/>
          <w:szCs w:val="24"/>
          <w:u w:val="single"/>
        </w:rPr>
        <w:instrText xml:space="preserve"> SEQ Tableau \* ARABIC </w:instrText>
      </w:r>
      <w:r w:rsidRPr="001B6BC9">
        <w:rPr>
          <w:rFonts w:ascii="Times New Roman" w:hAnsi="Times New Roman" w:cs="Times New Roman"/>
          <w:color w:val="auto"/>
          <w:sz w:val="24"/>
          <w:szCs w:val="24"/>
          <w:u w:val="single"/>
        </w:rPr>
        <w:fldChar w:fldCharType="separate"/>
      </w:r>
      <w:r w:rsidR="00E97AC5">
        <w:rPr>
          <w:rFonts w:ascii="Times New Roman" w:hAnsi="Times New Roman" w:cs="Times New Roman"/>
          <w:noProof/>
          <w:color w:val="auto"/>
          <w:sz w:val="24"/>
          <w:szCs w:val="24"/>
          <w:u w:val="single"/>
        </w:rPr>
        <w:t>13</w:t>
      </w:r>
      <w:r w:rsidRPr="001B6BC9">
        <w:rPr>
          <w:rFonts w:ascii="Times New Roman" w:hAnsi="Times New Roman" w:cs="Times New Roman"/>
          <w:color w:val="auto"/>
          <w:sz w:val="24"/>
          <w:szCs w:val="24"/>
          <w:u w:val="single"/>
        </w:rPr>
        <w:fldChar w:fldCharType="end"/>
      </w:r>
      <w:r w:rsidRPr="001B6BC9">
        <w:rPr>
          <w:rFonts w:ascii="Times New Roman" w:hAnsi="Times New Roman" w:cs="Times New Roman"/>
          <w:color w:val="auto"/>
          <w:sz w:val="24"/>
          <w:szCs w:val="24"/>
        </w:rPr>
        <w:t xml:space="preserve"> : Comparaison </w:t>
      </w:r>
      <w:proofErr w:type="spellStart"/>
      <w:r w:rsidRPr="001B6BC9">
        <w:rPr>
          <w:rFonts w:ascii="Times New Roman" w:hAnsi="Times New Roman" w:cs="Times New Roman"/>
          <w:color w:val="auto"/>
          <w:sz w:val="24"/>
          <w:szCs w:val="24"/>
        </w:rPr>
        <w:t>dbt</w:t>
      </w:r>
      <w:proofErr w:type="spellEnd"/>
      <w:r w:rsidRPr="001B6BC9">
        <w:rPr>
          <w:rFonts w:ascii="Times New Roman" w:hAnsi="Times New Roman" w:cs="Times New Roman"/>
          <w:color w:val="auto"/>
          <w:sz w:val="24"/>
          <w:szCs w:val="24"/>
        </w:rPr>
        <w:t xml:space="preserve"> vs Talend vs Spark SQL</w:t>
      </w:r>
      <w:bookmarkEnd w:id="53"/>
    </w:p>
    <w:tbl>
      <w:tblPr>
        <w:tblStyle w:val="TableauListe3-Accentuation1"/>
        <w:tblW w:w="5000" w:type="pct"/>
        <w:tblLook w:val="04A0" w:firstRow="1" w:lastRow="0" w:firstColumn="1" w:lastColumn="0" w:noHBand="0" w:noVBand="1"/>
      </w:tblPr>
      <w:tblGrid>
        <w:gridCol w:w="4712"/>
        <w:gridCol w:w="993"/>
        <w:gridCol w:w="1294"/>
        <w:gridCol w:w="2063"/>
      </w:tblGrid>
      <w:tr w:rsidR="0070098F" w:rsidRPr="001B6BC9" w14:paraId="585B4F09" w14:textId="77777777" w:rsidTr="007009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28" w:type="pct"/>
            <w:hideMark/>
          </w:tcPr>
          <w:p w14:paraId="78706AA5" w14:textId="77777777" w:rsidR="0070098F" w:rsidRPr="001B6BC9" w:rsidRDefault="0070098F" w:rsidP="0070098F">
            <w:pPr>
              <w:spacing w:line="276" w:lineRule="auto"/>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Critère</w:t>
            </w:r>
          </w:p>
        </w:tc>
        <w:tc>
          <w:tcPr>
            <w:tcW w:w="533" w:type="pct"/>
            <w:hideMark/>
          </w:tcPr>
          <w:p w14:paraId="0BB83A46" w14:textId="77777777" w:rsidR="0070098F" w:rsidRPr="001B6BC9" w:rsidRDefault="0070098F" w:rsidP="0070098F">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proofErr w:type="spellStart"/>
            <w:proofErr w:type="gramStart"/>
            <w:r w:rsidRPr="001B6BC9">
              <w:rPr>
                <w:rFonts w:ascii="Times New Roman" w:hAnsi="Times New Roman" w:cs="Times New Roman"/>
                <w:color w:val="auto"/>
                <w:sz w:val="24"/>
                <w:szCs w:val="24"/>
                <w:lang w:eastAsia="en-US"/>
              </w:rPr>
              <w:t>dbt</w:t>
            </w:r>
            <w:proofErr w:type="spellEnd"/>
            <w:proofErr w:type="gramEnd"/>
          </w:p>
        </w:tc>
        <w:tc>
          <w:tcPr>
            <w:tcW w:w="694" w:type="pct"/>
            <w:hideMark/>
          </w:tcPr>
          <w:p w14:paraId="35A04C7F" w14:textId="77777777" w:rsidR="0070098F" w:rsidRPr="001B6BC9" w:rsidRDefault="0070098F" w:rsidP="0070098F">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Talend</w:t>
            </w:r>
          </w:p>
        </w:tc>
        <w:tc>
          <w:tcPr>
            <w:tcW w:w="1107" w:type="pct"/>
            <w:hideMark/>
          </w:tcPr>
          <w:p w14:paraId="61A37F66" w14:textId="77777777" w:rsidR="0070098F" w:rsidRPr="001B6BC9" w:rsidRDefault="0070098F" w:rsidP="0070098F">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Spark SQL</w:t>
            </w:r>
          </w:p>
        </w:tc>
      </w:tr>
      <w:tr w:rsidR="0070098F" w:rsidRPr="001B6BC9" w14:paraId="5891B898" w14:textId="77777777" w:rsidTr="007009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8" w:type="pct"/>
            <w:hideMark/>
          </w:tcPr>
          <w:p w14:paraId="41F3E416" w14:textId="77777777" w:rsidR="0070098F" w:rsidRPr="001B6BC9" w:rsidRDefault="0070098F" w:rsidP="0070098F">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Simplicité SQL</w:t>
            </w:r>
          </w:p>
        </w:tc>
        <w:tc>
          <w:tcPr>
            <w:tcW w:w="533" w:type="pct"/>
            <w:hideMark/>
          </w:tcPr>
          <w:p w14:paraId="4481F556" w14:textId="77777777" w:rsidR="0070098F" w:rsidRPr="001B6BC9" w:rsidRDefault="0070098F" w:rsidP="0070098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10/10</w:t>
            </w:r>
          </w:p>
        </w:tc>
        <w:tc>
          <w:tcPr>
            <w:tcW w:w="694" w:type="pct"/>
            <w:hideMark/>
          </w:tcPr>
          <w:p w14:paraId="48ADB9CF" w14:textId="77777777" w:rsidR="0070098F" w:rsidRPr="001B6BC9" w:rsidRDefault="0070098F" w:rsidP="0070098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6/10</w:t>
            </w:r>
          </w:p>
        </w:tc>
        <w:tc>
          <w:tcPr>
            <w:tcW w:w="1107" w:type="pct"/>
            <w:hideMark/>
          </w:tcPr>
          <w:p w14:paraId="4BBE24AC" w14:textId="77777777" w:rsidR="0070098F" w:rsidRPr="001B6BC9" w:rsidRDefault="0070098F" w:rsidP="0070098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8/10</w:t>
            </w:r>
          </w:p>
        </w:tc>
      </w:tr>
      <w:tr w:rsidR="0070098F" w:rsidRPr="001B6BC9" w14:paraId="1EDBBF84" w14:textId="77777777" w:rsidTr="0070098F">
        <w:tc>
          <w:tcPr>
            <w:cnfStyle w:val="001000000000" w:firstRow="0" w:lastRow="0" w:firstColumn="1" w:lastColumn="0" w:oddVBand="0" w:evenVBand="0" w:oddHBand="0" w:evenHBand="0" w:firstRowFirstColumn="0" w:firstRowLastColumn="0" w:lastRowFirstColumn="0" w:lastRowLastColumn="0"/>
            <w:tcW w:w="2528" w:type="pct"/>
            <w:hideMark/>
          </w:tcPr>
          <w:p w14:paraId="69637E73" w14:textId="77777777" w:rsidR="0070098F" w:rsidRPr="001B6BC9" w:rsidRDefault="0070098F" w:rsidP="0070098F">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Versioning</w:t>
            </w:r>
          </w:p>
        </w:tc>
        <w:tc>
          <w:tcPr>
            <w:tcW w:w="533" w:type="pct"/>
            <w:hideMark/>
          </w:tcPr>
          <w:p w14:paraId="28F6FCD0" w14:textId="77777777" w:rsidR="0070098F" w:rsidRPr="001B6BC9" w:rsidRDefault="0070098F" w:rsidP="0070098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10/10</w:t>
            </w:r>
          </w:p>
        </w:tc>
        <w:tc>
          <w:tcPr>
            <w:tcW w:w="694" w:type="pct"/>
            <w:hideMark/>
          </w:tcPr>
          <w:p w14:paraId="264D74C8" w14:textId="77777777" w:rsidR="0070098F" w:rsidRPr="001B6BC9" w:rsidRDefault="0070098F" w:rsidP="0070098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6/10</w:t>
            </w:r>
          </w:p>
        </w:tc>
        <w:tc>
          <w:tcPr>
            <w:tcW w:w="1107" w:type="pct"/>
            <w:hideMark/>
          </w:tcPr>
          <w:p w14:paraId="0485DF7F" w14:textId="77777777" w:rsidR="0070098F" w:rsidRPr="001B6BC9" w:rsidRDefault="0070098F" w:rsidP="0070098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r>
      <w:tr w:rsidR="0070098F" w:rsidRPr="001B6BC9" w14:paraId="0D8E4520" w14:textId="77777777" w:rsidTr="007009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8" w:type="pct"/>
            <w:hideMark/>
          </w:tcPr>
          <w:p w14:paraId="6F4EDD27" w14:textId="77777777" w:rsidR="0070098F" w:rsidRPr="001B6BC9" w:rsidRDefault="0070098F" w:rsidP="0070098F">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Maintenance</w:t>
            </w:r>
          </w:p>
        </w:tc>
        <w:tc>
          <w:tcPr>
            <w:tcW w:w="533" w:type="pct"/>
            <w:hideMark/>
          </w:tcPr>
          <w:p w14:paraId="3F8715D5" w14:textId="77777777" w:rsidR="0070098F" w:rsidRPr="001B6BC9" w:rsidRDefault="0070098F" w:rsidP="0070098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9/10</w:t>
            </w:r>
          </w:p>
        </w:tc>
        <w:tc>
          <w:tcPr>
            <w:tcW w:w="694" w:type="pct"/>
            <w:hideMark/>
          </w:tcPr>
          <w:p w14:paraId="3C5D5F2D" w14:textId="77777777" w:rsidR="0070098F" w:rsidRPr="001B6BC9" w:rsidRDefault="0070098F" w:rsidP="0070098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c>
          <w:tcPr>
            <w:tcW w:w="1107" w:type="pct"/>
            <w:hideMark/>
          </w:tcPr>
          <w:p w14:paraId="6519102C" w14:textId="77777777" w:rsidR="0070098F" w:rsidRPr="001B6BC9" w:rsidRDefault="0070098F" w:rsidP="0070098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r>
      <w:tr w:rsidR="0070098F" w:rsidRPr="001B6BC9" w14:paraId="2463594E" w14:textId="77777777" w:rsidTr="0070098F">
        <w:tc>
          <w:tcPr>
            <w:cnfStyle w:val="001000000000" w:firstRow="0" w:lastRow="0" w:firstColumn="1" w:lastColumn="0" w:oddVBand="0" w:evenVBand="0" w:oddHBand="0" w:evenHBand="0" w:firstRowFirstColumn="0" w:firstRowLastColumn="0" w:lastRowFirstColumn="0" w:lastRowLastColumn="0"/>
            <w:tcW w:w="2528" w:type="pct"/>
            <w:hideMark/>
          </w:tcPr>
          <w:p w14:paraId="25FE87A3" w14:textId="77777777" w:rsidR="0070098F" w:rsidRPr="001B6BC9" w:rsidRDefault="0070098F" w:rsidP="0070098F">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Documentation</w:t>
            </w:r>
          </w:p>
        </w:tc>
        <w:tc>
          <w:tcPr>
            <w:tcW w:w="533" w:type="pct"/>
            <w:hideMark/>
          </w:tcPr>
          <w:p w14:paraId="30A635BB" w14:textId="77777777" w:rsidR="0070098F" w:rsidRPr="001B6BC9" w:rsidRDefault="0070098F" w:rsidP="0070098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10/10</w:t>
            </w:r>
          </w:p>
        </w:tc>
        <w:tc>
          <w:tcPr>
            <w:tcW w:w="694" w:type="pct"/>
            <w:hideMark/>
          </w:tcPr>
          <w:p w14:paraId="736825A4" w14:textId="77777777" w:rsidR="0070098F" w:rsidRPr="001B6BC9" w:rsidRDefault="0070098F" w:rsidP="0070098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c>
          <w:tcPr>
            <w:tcW w:w="1107" w:type="pct"/>
            <w:hideMark/>
          </w:tcPr>
          <w:p w14:paraId="7D78F531" w14:textId="77777777" w:rsidR="0070098F" w:rsidRPr="001B6BC9" w:rsidRDefault="0070098F" w:rsidP="0070098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6/10</w:t>
            </w:r>
          </w:p>
        </w:tc>
      </w:tr>
      <w:tr w:rsidR="0070098F" w:rsidRPr="001B6BC9" w14:paraId="6A99F9EC" w14:textId="77777777" w:rsidTr="007009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8" w:type="pct"/>
            <w:hideMark/>
          </w:tcPr>
          <w:p w14:paraId="1265CC99" w14:textId="77777777" w:rsidR="0070098F" w:rsidRPr="001B6BC9" w:rsidRDefault="0070098F" w:rsidP="0070098F">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Intégration Data Warehouse</w:t>
            </w:r>
          </w:p>
        </w:tc>
        <w:tc>
          <w:tcPr>
            <w:tcW w:w="533" w:type="pct"/>
            <w:hideMark/>
          </w:tcPr>
          <w:p w14:paraId="6666B317" w14:textId="77777777" w:rsidR="0070098F" w:rsidRPr="001B6BC9" w:rsidRDefault="0070098F" w:rsidP="0070098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9/10</w:t>
            </w:r>
          </w:p>
        </w:tc>
        <w:tc>
          <w:tcPr>
            <w:tcW w:w="694" w:type="pct"/>
            <w:hideMark/>
          </w:tcPr>
          <w:p w14:paraId="0CF16B53" w14:textId="77777777" w:rsidR="0070098F" w:rsidRPr="001B6BC9" w:rsidRDefault="0070098F" w:rsidP="0070098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8/10</w:t>
            </w:r>
          </w:p>
        </w:tc>
        <w:tc>
          <w:tcPr>
            <w:tcW w:w="1107" w:type="pct"/>
            <w:hideMark/>
          </w:tcPr>
          <w:p w14:paraId="24AF0D32" w14:textId="77777777" w:rsidR="0070098F" w:rsidRPr="001B6BC9" w:rsidRDefault="0070098F" w:rsidP="0070098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r>
      <w:tr w:rsidR="0070098F" w:rsidRPr="001B6BC9" w14:paraId="671FEFBF" w14:textId="77777777" w:rsidTr="0070098F">
        <w:tc>
          <w:tcPr>
            <w:cnfStyle w:val="001000000000" w:firstRow="0" w:lastRow="0" w:firstColumn="1" w:lastColumn="0" w:oddVBand="0" w:evenVBand="0" w:oddHBand="0" w:evenHBand="0" w:firstRowFirstColumn="0" w:firstRowLastColumn="0" w:lastRowFirstColumn="0" w:lastRowLastColumn="0"/>
            <w:tcW w:w="2528" w:type="pct"/>
            <w:hideMark/>
          </w:tcPr>
          <w:p w14:paraId="3015CCDE" w14:textId="77777777" w:rsidR="0070098F" w:rsidRPr="001B6BC9" w:rsidRDefault="0070098F" w:rsidP="0070098F">
            <w:pPr>
              <w:spacing w:line="276" w:lineRule="auto"/>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TOTAL</w:t>
            </w:r>
          </w:p>
        </w:tc>
        <w:tc>
          <w:tcPr>
            <w:tcW w:w="533" w:type="pct"/>
            <w:hideMark/>
          </w:tcPr>
          <w:p w14:paraId="4F613D56" w14:textId="77777777" w:rsidR="0070098F" w:rsidRPr="001B6BC9" w:rsidRDefault="0070098F" w:rsidP="0070098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48/50</w:t>
            </w:r>
          </w:p>
        </w:tc>
        <w:tc>
          <w:tcPr>
            <w:tcW w:w="694" w:type="pct"/>
            <w:hideMark/>
          </w:tcPr>
          <w:p w14:paraId="607ADA2A" w14:textId="77777777" w:rsidR="0070098F" w:rsidRPr="001B6BC9" w:rsidRDefault="0070098F" w:rsidP="0070098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34/50</w:t>
            </w:r>
          </w:p>
        </w:tc>
        <w:tc>
          <w:tcPr>
            <w:tcW w:w="1107" w:type="pct"/>
            <w:hideMark/>
          </w:tcPr>
          <w:p w14:paraId="641079DD" w14:textId="77777777" w:rsidR="0070098F" w:rsidRPr="001B6BC9" w:rsidRDefault="0070098F" w:rsidP="0070098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35/50</w:t>
            </w:r>
          </w:p>
        </w:tc>
      </w:tr>
    </w:tbl>
    <w:p w14:paraId="63ABA308" w14:textId="77777777" w:rsidR="0070098F" w:rsidRPr="001B6BC9" w:rsidRDefault="0070098F" w:rsidP="0070098F">
      <w:pPr>
        <w:spacing w:line="276" w:lineRule="auto"/>
        <w:rPr>
          <w:rFonts w:ascii="Times New Roman" w:hAnsi="Times New Roman" w:cs="Times New Roman"/>
          <w:sz w:val="24"/>
          <w:szCs w:val="24"/>
          <w:lang w:eastAsia="en-US"/>
        </w:rPr>
      </w:pPr>
    </w:p>
    <w:p w14:paraId="4F3D51C5" w14:textId="06BB8A0C" w:rsidR="0070098F" w:rsidRPr="001B6BC9" w:rsidRDefault="0070098F" w:rsidP="0070098F">
      <w:pPr>
        <w:spacing w:line="276" w:lineRule="auto"/>
        <w:rPr>
          <w:rFonts w:ascii="Times New Roman" w:hAnsi="Times New Roman" w:cs="Times New Roman"/>
          <w:sz w:val="24"/>
          <w:szCs w:val="24"/>
          <w:lang w:eastAsia="en-US"/>
        </w:rPr>
      </w:pPr>
      <w:proofErr w:type="spellStart"/>
      <w:proofErr w:type="gramStart"/>
      <w:r w:rsidRPr="001B6BC9">
        <w:rPr>
          <w:rFonts w:ascii="Times New Roman" w:hAnsi="Times New Roman" w:cs="Times New Roman"/>
          <w:sz w:val="24"/>
          <w:szCs w:val="24"/>
          <w:lang w:eastAsia="en-US"/>
        </w:rPr>
        <w:t>dbt</w:t>
      </w:r>
      <w:proofErr w:type="spellEnd"/>
      <w:proofErr w:type="gramEnd"/>
      <w:r w:rsidRPr="001B6BC9">
        <w:rPr>
          <w:rFonts w:ascii="Times New Roman" w:hAnsi="Times New Roman" w:cs="Times New Roman"/>
          <w:sz w:val="24"/>
          <w:szCs w:val="24"/>
          <w:lang w:eastAsia="en-US"/>
        </w:rPr>
        <w:t xml:space="preserve"> a été retenu pour :</w:t>
      </w:r>
    </w:p>
    <w:p w14:paraId="7E76D52B" w14:textId="77777777" w:rsidR="0070098F" w:rsidRPr="001B6BC9" w:rsidRDefault="0070098F">
      <w:pPr>
        <w:numPr>
          <w:ilvl w:val="0"/>
          <w:numId w:val="20"/>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sa</w:t>
      </w:r>
      <w:proofErr w:type="gramEnd"/>
      <w:r w:rsidRPr="001B6BC9">
        <w:rPr>
          <w:rFonts w:ascii="Times New Roman" w:hAnsi="Times New Roman" w:cs="Times New Roman"/>
          <w:sz w:val="24"/>
          <w:szCs w:val="24"/>
          <w:lang w:eastAsia="en-US"/>
        </w:rPr>
        <w:t xml:space="preserve"> simplicité basée sur SQL ; </w:t>
      </w:r>
    </w:p>
    <w:p w14:paraId="2FDCD453" w14:textId="77777777" w:rsidR="0070098F" w:rsidRPr="001B6BC9" w:rsidRDefault="0070098F">
      <w:pPr>
        <w:numPr>
          <w:ilvl w:val="0"/>
          <w:numId w:val="20"/>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son</w:t>
      </w:r>
      <w:proofErr w:type="gramEnd"/>
      <w:r w:rsidRPr="001B6BC9">
        <w:rPr>
          <w:rFonts w:ascii="Times New Roman" w:hAnsi="Times New Roman" w:cs="Times New Roman"/>
          <w:sz w:val="24"/>
          <w:szCs w:val="24"/>
          <w:lang w:eastAsia="en-US"/>
        </w:rPr>
        <w:t xml:space="preserve"> système de versioning ; </w:t>
      </w:r>
    </w:p>
    <w:p w14:paraId="45CA37D0" w14:textId="77777777" w:rsidR="0070098F" w:rsidRPr="001B6BC9" w:rsidRDefault="0070098F">
      <w:pPr>
        <w:numPr>
          <w:ilvl w:val="0"/>
          <w:numId w:val="20"/>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sa</w:t>
      </w:r>
      <w:proofErr w:type="gramEnd"/>
      <w:r w:rsidRPr="001B6BC9">
        <w:rPr>
          <w:rFonts w:ascii="Times New Roman" w:hAnsi="Times New Roman" w:cs="Times New Roman"/>
          <w:sz w:val="24"/>
          <w:szCs w:val="24"/>
          <w:lang w:eastAsia="en-US"/>
        </w:rPr>
        <w:t xml:space="preserve"> documentation automatique ; </w:t>
      </w:r>
    </w:p>
    <w:p w14:paraId="58B1C4EC" w14:textId="39BB835D" w:rsidR="0070098F" w:rsidRPr="001B6BC9" w:rsidRDefault="0070098F" w:rsidP="0070098F">
      <w:pPr>
        <w:numPr>
          <w:ilvl w:val="0"/>
          <w:numId w:val="20"/>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sa</w:t>
      </w:r>
      <w:proofErr w:type="gramEnd"/>
      <w:r w:rsidRPr="001B6BC9">
        <w:rPr>
          <w:rFonts w:ascii="Times New Roman" w:hAnsi="Times New Roman" w:cs="Times New Roman"/>
          <w:sz w:val="24"/>
          <w:szCs w:val="24"/>
          <w:lang w:eastAsia="en-US"/>
        </w:rPr>
        <w:t xml:space="preserve"> forte intégration avec les architectures analytiques modernes. </w:t>
      </w:r>
    </w:p>
    <w:p w14:paraId="7C37239E" w14:textId="69AB6B56" w:rsidR="00123887" w:rsidRPr="001B6BC9" w:rsidRDefault="00123887" w:rsidP="00044373">
      <w:pPr>
        <w:pStyle w:val="Titre3"/>
        <w:spacing w:line="360" w:lineRule="auto"/>
        <w:rPr>
          <w:rFonts w:ascii="Times New Roman" w:hAnsi="Times New Roman" w:cs="Times New Roman"/>
          <w:color w:val="auto"/>
          <w:sz w:val="24"/>
          <w:szCs w:val="24"/>
          <w:lang w:eastAsia="en-US"/>
        </w:rPr>
      </w:pPr>
      <w:bookmarkStart w:id="54" w:name="_Toc230859997"/>
      <w:r w:rsidRPr="001B6BC9">
        <w:rPr>
          <w:rFonts w:ascii="Times New Roman" w:hAnsi="Times New Roman" w:cs="Times New Roman"/>
          <w:color w:val="auto"/>
          <w:sz w:val="24"/>
          <w:szCs w:val="24"/>
          <w:lang w:eastAsia="en-US"/>
        </w:rPr>
        <w:t>2.5 Outils de visualisation</w:t>
      </w:r>
      <w:bookmarkEnd w:id="54"/>
    </w:p>
    <w:p w14:paraId="7E876F24" w14:textId="77777777" w:rsidR="00123887" w:rsidRPr="001B6BC9" w:rsidRDefault="00123887" w:rsidP="00123887">
      <w:pPr>
        <w:rPr>
          <w:rFonts w:ascii="Times New Roman" w:hAnsi="Times New Roman" w:cs="Times New Roman"/>
          <w:b/>
          <w:bCs/>
          <w:sz w:val="24"/>
          <w:szCs w:val="24"/>
          <w:lang w:eastAsia="en-US"/>
        </w:rPr>
      </w:pPr>
      <w:r w:rsidRPr="001B6BC9">
        <w:rPr>
          <w:rFonts w:ascii="Times New Roman" w:hAnsi="Times New Roman" w:cs="Times New Roman"/>
          <w:b/>
          <w:bCs/>
          <w:sz w:val="24"/>
          <w:szCs w:val="24"/>
          <w:lang w:eastAsia="en-US"/>
        </w:rPr>
        <w:t xml:space="preserve">Power BI vs Apache </w:t>
      </w:r>
      <w:proofErr w:type="spellStart"/>
      <w:r w:rsidRPr="001B6BC9">
        <w:rPr>
          <w:rFonts w:ascii="Times New Roman" w:hAnsi="Times New Roman" w:cs="Times New Roman"/>
          <w:b/>
          <w:bCs/>
          <w:sz w:val="24"/>
          <w:szCs w:val="24"/>
          <w:lang w:eastAsia="en-US"/>
        </w:rPr>
        <w:t>Superset</w:t>
      </w:r>
      <w:proofErr w:type="spellEnd"/>
      <w:r w:rsidRPr="001B6BC9">
        <w:rPr>
          <w:rFonts w:ascii="Times New Roman" w:hAnsi="Times New Roman" w:cs="Times New Roman"/>
          <w:b/>
          <w:bCs/>
          <w:sz w:val="24"/>
          <w:szCs w:val="24"/>
          <w:lang w:eastAsia="en-US"/>
        </w:rPr>
        <w:t xml:space="preserve"> vs </w:t>
      </w:r>
      <w:proofErr w:type="spellStart"/>
      <w:r w:rsidRPr="001B6BC9">
        <w:rPr>
          <w:rFonts w:ascii="Times New Roman" w:hAnsi="Times New Roman" w:cs="Times New Roman"/>
          <w:b/>
          <w:bCs/>
          <w:sz w:val="24"/>
          <w:szCs w:val="24"/>
          <w:lang w:eastAsia="en-US"/>
        </w:rPr>
        <w:t>Metabase</w:t>
      </w:r>
      <w:proofErr w:type="spellEnd"/>
    </w:p>
    <w:p w14:paraId="2CBFAB18" w14:textId="77777777" w:rsidR="00123887" w:rsidRPr="001B6BC9" w:rsidRDefault="00123887" w:rsidP="00123887">
      <w:pPr>
        <w:rPr>
          <w:rFonts w:ascii="Times New Roman" w:hAnsi="Times New Roman" w:cs="Times New Roman"/>
          <w:sz w:val="24"/>
          <w:szCs w:val="24"/>
          <w:lang w:eastAsia="en-US"/>
        </w:rPr>
      </w:pPr>
      <w:r w:rsidRPr="001B6BC9">
        <w:rPr>
          <w:rFonts w:ascii="Times New Roman" w:hAnsi="Times New Roman" w:cs="Times New Roman"/>
          <w:sz w:val="24"/>
          <w:szCs w:val="24"/>
          <w:lang w:eastAsia="en-US"/>
        </w:rPr>
        <w:t>Le projet nécessite des tableaux de bord analytiques pour le suivi des indicateurs métier et techniques.</w:t>
      </w:r>
    </w:p>
    <w:p w14:paraId="4C4A588F" w14:textId="77777777" w:rsidR="00123887" w:rsidRPr="001B6BC9" w:rsidRDefault="00123887" w:rsidP="00123887">
      <w:pPr>
        <w:rPr>
          <w:rFonts w:ascii="Times New Roman" w:hAnsi="Times New Roman" w:cs="Times New Roman"/>
          <w:sz w:val="24"/>
          <w:szCs w:val="24"/>
          <w:lang w:eastAsia="en-US"/>
        </w:rPr>
      </w:pPr>
    </w:p>
    <w:p w14:paraId="62752210" w14:textId="0FF49B88" w:rsidR="00123887" w:rsidRPr="001B6BC9" w:rsidRDefault="00123887" w:rsidP="00123887">
      <w:pPr>
        <w:pStyle w:val="Lgende"/>
        <w:keepNext/>
        <w:rPr>
          <w:rFonts w:ascii="Times New Roman" w:hAnsi="Times New Roman" w:cs="Times New Roman"/>
          <w:color w:val="auto"/>
          <w:sz w:val="24"/>
          <w:szCs w:val="24"/>
        </w:rPr>
      </w:pPr>
      <w:bookmarkStart w:id="55" w:name="_Toc230860075"/>
      <w:r w:rsidRPr="001B6BC9">
        <w:rPr>
          <w:rFonts w:ascii="Times New Roman" w:hAnsi="Times New Roman" w:cs="Times New Roman"/>
          <w:color w:val="auto"/>
          <w:sz w:val="24"/>
          <w:szCs w:val="24"/>
          <w:u w:val="single"/>
        </w:rPr>
        <w:t xml:space="preserve">Tableau </w:t>
      </w:r>
      <w:r w:rsidRPr="001B6BC9">
        <w:rPr>
          <w:rFonts w:ascii="Times New Roman" w:hAnsi="Times New Roman" w:cs="Times New Roman"/>
          <w:color w:val="auto"/>
          <w:sz w:val="24"/>
          <w:szCs w:val="24"/>
          <w:u w:val="single"/>
        </w:rPr>
        <w:fldChar w:fldCharType="begin"/>
      </w:r>
      <w:r w:rsidRPr="001B6BC9">
        <w:rPr>
          <w:rFonts w:ascii="Times New Roman" w:hAnsi="Times New Roman" w:cs="Times New Roman"/>
          <w:color w:val="auto"/>
          <w:sz w:val="24"/>
          <w:szCs w:val="24"/>
          <w:u w:val="single"/>
        </w:rPr>
        <w:instrText xml:space="preserve"> SEQ Tableau \* ARABIC </w:instrText>
      </w:r>
      <w:r w:rsidRPr="001B6BC9">
        <w:rPr>
          <w:rFonts w:ascii="Times New Roman" w:hAnsi="Times New Roman" w:cs="Times New Roman"/>
          <w:color w:val="auto"/>
          <w:sz w:val="24"/>
          <w:szCs w:val="24"/>
          <w:u w:val="single"/>
        </w:rPr>
        <w:fldChar w:fldCharType="separate"/>
      </w:r>
      <w:r w:rsidR="00E97AC5">
        <w:rPr>
          <w:rFonts w:ascii="Times New Roman" w:hAnsi="Times New Roman" w:cs="Times New Roman"/>
          <w:noProof/>
          <w:color w:val="auto"/>
          <w:sz w:val="24"/>
          <w:szCs w:val="24"/>
          <w:u w:val="single"/>
        </w:rPr>
        <w:t>14</w:t>
      </w:r>
      <w:r w:rsidRPr="001B6BC9">
        <w:rPr>
          <w:rFonts w:ascii="Times New Roman" w:hAnsi="Times New Roman" w:cs="Times New Roman"/>
          <w:color w:val="auto"/>
          <w:sz w:val="24"/>
          <w:szCs w:val="24"/>
          <w:u w:val="single"/>
        </w:rPr>
        <w:fldChar w:fldCharType="end"/>
      </w:r>
      <w:r w:rsidRPr="001B6BC9">
        <w:rPr>
          <w:rFonts w:ascii="Times New Roman" w:hAnsi="Times New Roman" w:cs="Times New Roman"/>
          <w:color w:val="auto"/>
          <w:sz w:val="24"/>
          <w:szCs w:val="24"/>
        </w:rPr>
        <w:t xml:space="preserve"> : Power BI vs Apache </w:t>
      </w:r>
      <w:proofErr w:type="spellStart"/>
      <w:r w:rsidRPr="001B6BC9">
        <w:rPr>
          <w:rFonts w:ascii="Times New Roman" w:hAnsi="Times New Roman" w:cs="Times New Roman"/>
          <w:color w:val="auto"/>
          <w:sz w:val="24"/>
          <w:szCs w:val="24"/>
        </w:rPr>
        <w:t>Superset</w:t>
      </w:r>
      <w:proofErr w:type="spellEnd"/>
      <w:r w:rsidRPr="001B6BC9">
        <w:rPr>
          <w:rFonts w:ascii="Times New Roman" w:hAnsi="Times New Roman" w:cs="Times New Roman"/>
          <w:color w:val="auto"/>
          <w:sz w:val="24"/>
          <w:szCs w:val="24"/>
        </w:rPr>
        <w:t xml:space="preserve"> vs </w:t>
      </w:r>
      <w:proofErr w:type="spellStart"/>
      <w:r w:rsidRPr="001B6BC9">
        <w:rPr>
          <w:rFonts w:ascii="Times New Roman" w:hAnsi="Times New Roman" w:cs="Times New Roman"/>
          <w:color w:val="auto"/>
          <w:sz w:val="24"/>
          <w:szCs w:val="24"/>
        </w:rPr>
        <w:t>Metabase</w:t>
      </w:r>
      <w:bookmarkEnd w:id="55"/>
      <w:proofErr w:type="spellEnd"/>
    </w:p>
    <w:tbl>
      <w:tblPr>
        <w:tblStyle w:val="TableauListe3-Accentuation1"/>
        <w:tblW w:w="4966" w:type="pct"/>
        <w:tblLook w:val="04A0" w:firstRow="1" w:lastRow="0" w:firstColumn="1" w:lastColumn="0" w:noHBand="0" w:noVBand="1"/>
      </w:tblPr>
      <w:tblGrid>
        <w:gridCol w:w="2891"/>
        <w:gridCol w:w="2072"/>
        <w:gridCol w:w="1922"/>
        <w:gridCol w:w="2115"/>
      </w:tblGrid>
      <w:tr w:rsidR="00123887" w:rsidRPr="001B6BC9" w14:paraId="5F71477F" w14:textId="77777777" w:rsidTr="00044373">
        <w:trPr>
          <w:cnfStyle w:val="100000000000" w:firstRow="1" w:lastRow="0" w:firstColumn="0" w:lastColumn="0" w:oddVBand="0" w:evenVBand="0" w:oddHBand="0" w:evenHBand="0" w:firstRowFirstColumn="0" w:firstRowLastColumn="0" w:lastRowFirstColumn="0" w:lastRowLastColumn="0"/>
          <w:trHeight w:val="255"/>
        </w:trPr>
        <w:tc>
          <w:tcPr>
            <w:cnfStyle w:val="001000000100" w:firstRow="0" w:lastRow="0" w:firstColumn="1" w:lastColumn="0" w:oddVBand="0" w:evenVBand="0" w:oddHBand="0" w:evenHBand="0" w:firstRowFirstColumn="1" w:firstRowLastColumn="0" w:lastRowFirstColumn="0" w:lastRowLastColumn="0"/>
            <w:tcW w:w="1606" w:type="pct"/>
            <w:hideMark/>
          </w:tcPr>
          <w:p w14:paraId="50138AAA" w14:textId="77777777" w:rsidR="00123887" w:rsidRPr="001B6BC9" w:rsidRDefault="00123887" w:rsidP="00123887">
            <w:pPr>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Critère</w:t>
            </w:r>
          </w:p>
        </w:tc>
        <w:tc>
          <w:tcPr>
            <w:tcW w:w="1151" w:type="pct"/>
            <w:hideMark/>
          </w:tcPr>
          <w:p w14:paraId="18BB7886" w14:textId="77777777" w:rsidR="00123887" w:rsidRPr="001B6BC9" w:rsidRDefault="00123887" w:rsidP="0012388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Power BI</w:t>
            </w:r>
          </w:p>
        </w:tc>
        <w:tc>
          <w:tcPr>
            <w:tcW w:w="1068" w:type="pct"/>
            <w:hideMark/>
          </w:tcPr>
          <w:p w14:paraId="6B0B5B35" w14:textId="77777777" w:rsidR="00123887" w:rsidRPr="001B6BC9" w:rsidRDefault="00123887" w:rsidP="0012388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proofErr w:type="spellStart"/>
            <w:r w:rsidRPr="001B6BC9">
              <w:rPr>
                <w:rFonts w:ascii="Times New Roman" w:hAnsi="Times New Roman" w:cs="Times New Roman"/>
                <w:color w:val="auto"/>
                <w:sz w:val="24"/>
                <w:szCs w:val="24"/>
                <w:lang w:eastAsia="en-US"/>
              </w:rPr>
              <w:t>Superset</w:t>
            </w:r>
            <w:proofErr w:type="spellEnd"/>
          </w:p>
        </w:tc>
        <w:tc>
          <w:tcPr>
            <w:tcW w:w="1175" w:type="pct"/>
            <w:hideMark/>
          </w:tcPr>
          <w:p w14:paraId="2DB6F8BD" w14:textId="77777777" w:rsidR="00123887" w:rsidRPr="001B6BC9" w:rsidRDefault="00123887" w:rsidP="0012388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proofErr w:type="spellStart"/>
            <w:r w:rsidRPr="001B6BC9">
              <w:rPr>
                <w:rFonts w:ascii="Times New Roman" w:hAnsi="Times New Roman" w:cs="Times New Roman"/>
                <w:color w:val="auto"/>
                <w:sz w:val="24"/>
                <w:szCs w:val="24"/>
                <w:lang w:eastAsia="en-US"/>
              </w:rPr>
              <w:t>Metabase</w:t>
            </w:r>
            <w:proofErr w:type="spellEnd"/>
          </w:p>
        </w:tc>
      </w:tr>
      <w:tr w:rsidR="00123887" w:rsidRPr="001B6BC9" w14:paraId="4680D3C3" w14:textId="77777777" w:rsidTr="00044373">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1606" w:type="pct"/>
            <w:hideMark/>
          </w:tcPr>
          <w:p w14:paraId="17D0AF00" w14:textId="77777777" w:rsidR="00123887" w:rsidRPr="001B6BC9" w:rsidRDefault="00123887" w:rsidP="00123887">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Visualisations</w:t>
            </w:r>
          </w:p>
        </w:tc>
        <w:tc>
          <w:tcPr>
            <w:tcW w:w="1151" w:type="pct"/>
            <w:hideMark/>
          </w:tcPr>
          <w:p w14:paraId="3BD66100" w14:textId="77777777" w:rsidR="00123887" w:rsidRPr="001B6BC9" w:rsidRDefault="00123887" w:rsidP="001238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10/10</w:t>
            </w:r>
          </w:p>
        </w:tc>
        <w:tc>
          <w:tcPr>
            <w:tcW w:w="1068" w:type="pct"/>
            <w:hideMark/>
          </w:tcPr>
          <w:p w14:paraId="2A541A36" w14:textId="77777777" w:rsidR="00123887" w:rsidRPr="001B6BC9" w:rsidRDefault="00123887" w:rsidP="001238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8/10</w:t>
            </w:r>
          </w:p>
        </w:tc>
        <w:tc>
          <w:tcPr>
            <w:tcW w:w="1175" w:type="pct"/>
            <w:hideMark/>
          </w:tcPr>
          <w:p w14:paraId="777E61F4" w14:textId="77777777" w:rsidR="00123887" w:rsidRPr="001B6BC9" w:rsidRDefault="00123887" w:rsidP="001238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r>
      <w:tr w:rsidR="00123887" w:rsidRPr="001B6BC9" w14:paraId="5F657A52" w14:textId="77777777" w:rsidTr="00044373">
        <w:trPr>
          <w:trHeight w:val="255"/>
        </w:trPr>
        <w:tc>
          <w:tcPr>
            <w:cnfStyle w:val="001000000000" w:firstRow="0" w:lastRow="0" w:firstColumn="1" w:lastColumn="0" w:oddVBand="0" w:evenVBand="0" w:oddHBand="0" w:evenHBand="0" w:firstRowFirstColumn="0" w:firstRowLastColumn="0" w:lastRowFirstColumn="0" w:lastRowLastColumn="0"/>
            <w:tcW w:w="1606" w:type="pct"/>
            <w:hideMark/>
          </w:tcPr>
          <w:p w14:paraId="5748BF13" w14:textId="77777777" w:rsidR="00123887" w:rsidRPr="001B6BC9" w:rsidRDefault="00123887" w:rsidP="00123887">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Connecteurs</w:t>
            </w:r>
          </w:p>
        </w:tc>
        <w:tc>
          <w:tcPr>
            <w:tcW w:w="1151" w:type="pct"/>
            <w:hideMark/>
          </w:tcPr>
          <w:p w14:paraId="1CD71093" w14:textId="77777777" w:rsidR="00123887" w:rsidRPr="001B6BC9" w:rsidRDefault="00123887" w:rsidP="0012388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9/10</w:t>
            </w:r>
          </w:p>
        </w:tc>
        <w:tc>
          <w:tcPr>
            <w:tcW w:w="1068" w:type="pct"/>
            <w:hideMark/>
          </w:tcPr>
          <w:p w14:paraId="01A3949F" w14:textId="77777777" w:rsidR="00123887" w:rsidRPr="001B6BC9" w:rsidRDefault="00123887" w:rsidP="0012388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8/10</w:t>
            </w:r>
          </w:p>
        </w:tc>
        <w:tc>
          <w:tcPr>
            <w:tcW w:w="1175" w:type="pct"/>
            <w:hideMark/>
          </w:tcPr>
          <w:p w14:paraId="7B895A98" w14:textId="77777777" w:rsidR="00123887" w:rsidRPr="001B6BC9" w:rsidRDefault="00123887" w:rsidP="0012388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8/10</w:t>
            </w:r>
          </w:p>
        </w:tc>
      </w:tr>
      <w:tr w:rsidR="00123887" w:rsidRPr="001B6BC9" w14:paraId="0F0E3710" w14:textId="77777777" w:rsidTr="00044373">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1606" w:type="pct"/>
            <w:hideMark/>
          </w:tcPr>
          <w:p w14:paraId="53127FF8" w14:textId="77777777" w:rsidR="00123887" w:rsidRPr="001B6BC9" w:rsidRDefault="00123887" w:rsidP="00123887">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Simplicité</w:t>
            </w:r>
          </w:p>
        </w:tc>
        <w:tc>
          <w:tcPr>
            <w:tcW w:w="1151" w:type="pct"/>
            <w:hideMark/>
          </w:tcPr>
          <w:p w14:paraId="07C42151" w14:textId="77777777" w:rsidR="00123887" w:rsidRPr="001B6BC9" w:rsidRDefault="00123887" w:rsidP="001238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9/10</w:t>
            </w:r>
          </w:p>
        </w:tc>
        <w:tc>
          <w:tcPr>
            <w:tcW w:w="1068" w:type="pct"/>
            <w:hideMark/>
          </w:tcPr>
          <w:p w14:paraId="0A3EDA33" w14:textId="77777777" w:rsidR="00123887" w:rsidRPr="001B6BC9" w:rsidRDefault="00123887" w:rsidP="001238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c>
          <w:tcPr>
            <w:tcW w:w="1175" w:type="pct"/>
            <w:hideMark/>
          </w:tcPr>
          <w:p w14:paraId="28458BBA" w14:textId="77777777" w:rsidR="00123887" w:rsidRPr="001B6BC9" w:rsidRDefault="00123887" w:rsidP="001238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9/10</w:t>
            </w:r>
          </w:p>
        </w:tc>
      </w:tr>
      <w:tr w:rsidR="00123887" w:rsidRPr="001B6BC9" w14:paraId="282095F9" w14:textId="77777777" w:rsidTr="00044373">
        <w:trPr>
          <w:trHeight w:val="255"/>
        </w:trPr>
        <w:tc>
          <w:tcPr>
            <w:cnfStyle w:val="001000000000" w:firstRow="0" w:lastRow="0" w:firstColumn="1" w:lastColumn="0" w:oddVBand="0" w:evenVBand="0" w:oddHBand="0" w:evenHBand="0" w:firstRowFirstColumn="0" w:firstRowLastColumn="0" w:lastRowFirstColumn="0" w:lastRowLastColumn="0"/>
            <w:tcW w:w="1606" w:type="pct"/>
            <w:hideMark/>
          </w:tcPr>
          <w:p w14:paraId="2F632825" w14:textId="77777777" w:rsidR="00123887" w:rsidRPr="001B6BC9" w:rsidRDefault="00123887" w:rsidP="00123887">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Performance</w:t>
            </w:r>
          </w:p>
        </w:tc>
        <w:tc>
          <w:tcPr>
            <w:tcW w:w="1151" w:type="pct"/>
            <w:hideMark/>
          </w:tcPr>
          <w:p w14:paraId="0A07EA49" w14:textId="77777777" w:rsidR="00123887" w:rsidRPr="001B6BC9" w:rsidRDefault="00123887" w:rsidP="0012388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9/10</w:t>
            </w:r>
          </w:p>
        </w:tc>
        <w:tc>
          <w:tcPr>
            <w:tcW w:w="1068" w:type="pct"/>
            <w:hideMark/>
          </w:tcPr>
          <w:p w14:paraId="6CB3BA00" w14:textId="77777777" w:rsidR="00123887" w:rsidRPr="001B6BC9" w:rsidRDefault="00123887" w:rsidP="0012388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8/10</w:t>
            </w:r>
          </w:p>
        </w:tc>
        <w:tc>
          <w:tcPr>
            <w:tcW w:w="1175" w:type="pct"/>
            <w:hideMark/>
          </w:tcPr>
          <w:p w14:paraId="45F376C7" w14:textId="77777777" w:rsidR="00123887" w:rsidRPr="001B6BC9" w:rsidRDefault="00123887" w:rsidP="0012388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r>
      <w:tr w:rsidR="00123887" w:rsidRPr="001B6BC9" w14:paraId="1D2619B4" w14:textId="77777777" w:rsidTr="00044373">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1606" w:type="pct"/>
            <w:hideMark/>
          </w:tcPr>
          <w:p w14:paraId="05263798" w14:textId="77777777" w:rsidR="00123887" w:rsidRPr="001B6BC9" w:rsidRDefault="00123887" w:rsidP="00123887">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Coût</w:t>
            </w:r>
          </w:p>
        </w:tc>
        <w:tc>
          <w:tcPr>
            <w:tcW w:w="1151" w:type="pct"/>
            <w:hideMark/>
          </w:tcPr>
          <w:p w14:paraId="262F764C" w14:textId="77777777" w:rsidR="00123887" w:rsidRPr="001B6BC9" w:rsidRDefault="00123887" w:rsidP="001238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7/10</w:t>
            </w:r>
          </w:p>
        </w:tc>
        <w:tc>
          <w:tcPr>
            <w:tcW w:w="1068" w:type="pct"/>
            <w:hideMark/>
          </w:tcPr>
          <w:p w14:paraId="05D9FE4E" w14:textId="77777777" w:rsidR="00123887" w:rsidRPr="001B6BC9" w:rsidRDefault="00123887" w:rsidP="001238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10/10</w:t>
            </w:r>
          </w:p>
        </w:tc>
        <w:tc>
          <w:tcPr>
            <w:tcW w:w="1175" w:type="pct"/>
            <w:hideMark/>
          </w:tcPr>
          <w:p w14:paraId="16FDAEC3" w14:textId="77777777" w:rsidR="00123887" w:rsidRPr="001B6BC9" w:rsidRDefault="00123887" w:rsidP="001238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10/10</w:t>
            </w:r>
          </w:p>
        </w:tc>
      </w:tr>
      <w:tr w:rsidR="00123887" w:rsidRPr="001B6BC9" w14:paraId="38FB27C1" w14:textId="77777777" w:rsidTr="00044373">
        <w:trPr>
          <w:trHeight w:val="255"/>
        </w:trPr>
        <w:tc>
          <w:tcPr>
            <w:cnfStyle w:val="001000000000" w:firstRow="0" w:lastRow="0" w:firstColumn="1" w:lastColumn="0" w:oddVBand="0" w:evenVBand="0" w:oddHBand="0" w:evenHBand="0" w:firstRowFirstColumn="0" w:firstRowLastColumn="0" w:lastRowFirstColumn="0" w:lastRowLastColumn="0"/>
            <w:tcW w:w="1606" w:type="pct"/>
            <w:hideMark/>
          </w:tcPr>
          <w:p w14:paraId="59B4BDF8" w14:textId="77777777" w:rsidR="00123887" w:rsidRPr="001B6BC9" w:rsidRDefault="00123887" w:rsidP="00123887">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TOTAL</w:t>
            </w:r>
          </w:p>
        </w:tc>
        <w:tc>
          <w:tcPr>
            <w:tcW w:w="1151" w:type="pct"/>
            <w:hideMark/>
          </w:tcPr>
          <w:p w14:paraId="05E8BA0D" w14:textId="77777777" w:rsidR="00123887" w:rsidRPr="001B6BC9" w:rsidRDefault="00123887" w:rsidP="0012388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44/50</w:t>
            </w:r>
          </w:p>
        </w:tc>
        <w:tc>
          <w:tcPr>
            <w:tcW w:w="1068" w:type="pct"/>
            <w:hideMark/>
          </w:tcPr>
          <w:p w14:paraId="4C3627DD" w14:textId="77777777" w:rsidR="00123887" w:rsidRPr="001B6BC9" w:rsidRDefault="00123887" w:rsidP="0012388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41/50</w:t>
            </w:r>
          </w:p>
        </w:tc>
        <w:tc>
          <w:tcPr>
            <w:tcW w:w="1175" w:type="pct"/>
            <w:hideMark/>
          </w:tcPr>
          <w:p w14:paraId="54A42A64" w14:textId="77777777" w:rsidR="00123887" w:rsidRPr="001B6BC9" w:rsidRDefault="00123887" w:rsidP="0012388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41/50</w:t>
            </w:r>
          </w:p>
        </w:tc>
      </w:tr>
    </w:tbl>
    <w:p w14:paraId="4ECC0D08" w14:textId="77777777" w:rsidR="00123887" w:rsidRPr="001B6BC9" w:rsidRDefault="00123887" w:rsidP="00123887">
      <w:pPr>
        <w:rPr>
          <w:rFonts w:ascii="Times New Roman" w:hAnsi="Times New Roman" w:cs="Times New Roman"/>
          <w:sz w:val="24"/>
          <w:szCs w:val="24"/>
          <w:lang w:eastAsia="en-US"/>
        </w:rPr>
      </w:pPr>
    </w:p>
    <w:p w14:paraId="1630E065" w14:textId="5000EE8A" w:rsidR="00123887" w:rsidRPr="001B6BC9" w:rsidRDefault="00123887" w:rsidP="00123887">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Power BI a été retenu grâce à :</w:t>
      </w:r>
    </w:p>
    <w:p w14:paraId="6C1D4EE4" w14:textId="77777777" w:rsidR="00123887" w:rsidRPr="001B6BC9" w:rsidRDefault="00123887">
      <w:pPr>
        <w:numPr>
          <w:ilvl w:val="0"/>
          <w:numId w:val="21"/>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ses</w:t>
      </w:r>
      <w:proofErr w:type="gramEnd"/>
      <w:r w:rsidRPr="001B6BC9">
        <w:rPr>
          <w:rFonts w:ascii="Times New Roman" w:hAnsi="Times New Roman" w:cs="Times New Roman"/>
          <w:sz w:val="24"/>
          <w:szCs w:val="24"/>
          <w:lang w:eastAsia="en-US"/>
        </w:rPr>
        <w:t xml:space="preserve"> capacités avancées de visualisation ; </w:t>
      </w:r>
    </w:p>
    <w:p w14:paraId="3B68769E" w14:textId="77777777" w:rsidR="00123887" w:rsidRPr="001B6BC9" w:rsidRDefault="00123887">
      <w:pPr>
        <w:numPr>
          <w:ilvl w:val="0"/>
          <w:numId w:val="21"/>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son</w:t>
      </w:r>
      <w:proofErr w:type="gramEnd"/>
      <w:r w:rsidRPr="001B6BC9">
        <w:rPr>
          <w:rFonts w:ascii="Times New Roman" w:hAnsi="Times New Roman" w:cs="Times New Roman"/>
          <w:sz w:val="24"/>
          <w:szCs w:val="24"/>
          <w:lang w:eastAsia="en-US"/>
        </w:rPr>
        <w:t xml:space="preserve"> intégration analytique ; </w:t>
      </w:r>
    </w:p>
    <w:p w14:paraId="319B538E" w14:textId="77777777" w:rsidR="00123887" w:rsidRPr="001B6BC9" w:rsidRDefault="00123887">
      <w:pPr>
        <w:numPr>
          <w:ilvl w:val="0"/>
          <w:numId w:val="21"/>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sa</w:t>
      </w:r>
      <w:proofErr w:type="gramEnd"/>
      <w:r w:rsidRPr="001B6BC9">
        <w:rPr>
          <w:rFonts w:ascii="Times New Roman" w:hAnsi="Times New Roman" w:cs="Times New Roman"/>
          <w:sz w:val="24"/>
          <w:szCs w:val="24"/>
          <w:lang w:eastAsia="en-US"/>
        </w:rPr>
        <w:t xml:space="preserve"> simplicité de création de </w:t>
      </w:r>
      <w:proofErr w:type="spellStart"/>
      <w:r w:rsidRPr="001B6BC9">
        <w:rPr>
          <w:rFonts w:ascii="Times New Roman" w:hAnsi="Times New Roman" w:cs="Times New Roman"/>
          <w:sz w:val="24"/>
          <w:szCs w:val="24"/>
          <w:lang w:eastAsia="en-US"/>
        </w:rPr>
        <w:t>dashboards</w:t>
      </w:r>
      <w:proofErr w:type="spellEnd"/>
      <w:r w:rsidRPr="001B6BC9">
        <w:rPr>
          <w:rFonts w:ascii="Times New Roman" w:hAnsi="Times New Roman" w:cs="Times New Roman"/>
          <w:sz w:val="24"/>
          <w:szCs w:val="24"/>
          <w:lang w:eastAsia="en-US"/>
        </w:rPr>
        <w:t xml:space="preserve"> ; </w:t>
      </w:r>
    </w:p>
    <w:p w14:paraId="4BB67B22" w14:textId="77777777" w:rsidR="001B6BC9" w:rsidRPr="001B6BC9" w:rsidRDefault="00123887" w:rsidP="001B6BC9">
      <w:pPr>
        <w:numPr>
          <w:ilvl w:val="0"/>
          <w:numId w:val="21"/>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sa</w:t>
      </w:r>
      <w:proofErr w:type="gramEnd"/>
      <w:r w:rsidRPr="001B6BC9">
        <w:rPr>
          <w:rFonts w:ascii="Times New Roman" w:hAnsi="Times New Roman" w:cs="Times New Roman"/>
          <w:sz w:val="24"/>
          <w:szCs w:val="24"/>
          <w:lang w:eastAsia="en-US"/>
        </w:rPr>
        <w:t xml:space="preserve"> forte adoption en environnement décisionnel.</w:t>
      </w:r>
    </w:p>
    <w:p w14:paraId="6EE1BBC1" w14:textId="25332DC9" w:rsidR="00750D1E" w:rsidRPr="001B6BC9" w:rsidRDefault="00750D1E" w:rsidP="001B6BC9">
      <w:pPr>
        <w:numPr>
          <w:ilvl w:val="0"/>
          <w:numId w:val="21"/>
        </w:numPr>
        <w:spacing w:line="276" w:lineRule="auto"/>
        <w:rPr>
          <w:rFonts w:ascii="Times New Roman" w:hAnsi="Times New Roman" w:cs="Times New Roman"/>
          <w:sz w:val="24"/>
          <w:szCs w:val="24"/>
          <w:lang w:eastAsia="en-US"/>
        </w:rPr>
      </w:pPr>
      <w:proofErr w:type="spellStart"/>
      <w:r w:rsidRPr="001B6BC9">
        <w:rPr>
          <w:rFonts w:ascii="Times New Roman" w:hAnsi="Times New Roman" w:cs="Times New Roman"/>
          <w:sz w:val="24"/>
          <w:szCs w:val="24"/>
          <w:lang w:eastAsia="en-US"/>
        </w:rPr>
        <w:t>Streamlit</w:t>
      </w:r>
      <w:proofErr w:type="spellEnd"/>
      <w:r w:rsidRPr="001B6BC9">
        <w:rPr>
          <w:rFonts w:ascii="Times New Roman" w:hAnsi="Times New Roman" w:cs="Times New Roman"/>
          <w:sz w:val="24"/>
          <w:szCs w:val="24"/>
          <w:lang w:eastAsia="en-US"/>
        </w:rPr>
        <w:t xml:space="preserve"> a également été retenu en complément de Power BI pour le déploiement du </w:t>
      </w:r>
      <w:proofErr w:type="spellStart"/>
      <w:r w:rsidRPr="001B6BC9">
        <w:rPr>
          <w:rFonts w:ascii="Times New Roman" w:hAnsi="Times New Roman" w:cs="Times New Roman"/>
          <w:sz w:val="24"/>
          <w:szCs w:val="24"/>
          <w:lang w:eastAsia="en-US"/>
        </w:rPr>
        <w:t>dashboard</w:t>
      </w:r>
      <w:proofErr w:type="spellEnd"/>
      <w:r w:rsidRPr="001B6BC9">
        <w:rPr>
          <w:rFonts w:ascii="Times New Roman" w:hAnsi="Times New Roman" w:cs="Times New Roman"/>
          <w:sz w:val="24"/>
          <w:szCs w:val="24"/>
          <w:lang w:eastAsia="en-US"/>
        </w:rPr>
        <w:t xml:space="preserve"> ML prédictif</w:t>
      </w:r>
      <w:r w:rsidR="001B6BC9" w:rsidRPr="001B6BC9">
        <w:rPr>
          <w:rFonts w:ascii="Times New Roman" w:hAnsi="Times New Roman" w:cs="Times New Roman"/>
          <w:sz w:val="24"/>
          <w:szCs w:val="24"/>
          <w:lang w:eastAsia="en-US"/>
        </w:rPr>
        <w:t>,</w:t>
      </w:r>
      <w:r w:rsidRPr="001B6BC9">
        <w:rPr>
          <w:rFonts w:ascii="Times New Roman" w:hAnsi="Times New Roman" w:cs="Times New Roman"/>
          <w:sz w:val="24"/>
          <w:szCs w:val="24"/>
          <w:lang w:eastAsia="en-US"/>
        </w:rPr>
        <w:t xml:space="preserve"> sa flexibilité Python permet une intégration directe avec les modèles </w:t>
      </w:r>
      <w:proofErr w:type="spellStart"/>
      <w:r w:rsidRPr="001B6BC9">
        <w:rPr>
          <w:rFonts w:ascii="Times New Roman" w:hAnsi="Times New Roman" w:cs="Times New Roman"/>
          <w:sz w:val="24"/>
          <w:szCs w:val="24"/>
          <w:lang w:eastAsia="en-US"/>
        </w:rPr>
        <w:t>XGBoost</w:t>
      </w:r>
      <w:proofErr w:type="spellEnd"/>
      <w:r w:rsidRPr="001B6BC9">
        <w:rPr>
          <w:rFonts w:ascii="Times New Roman" w:hAnsi="Times New Roman" w:cs="Times New Roman"/>
          <w:sz w:val="24"/>
          <w:szCs w:val="24"/>
          <w:lang w:eastAsia="en-US"/>
        </w:rPr>
        <w:t xml:space="preserve"> et Isolation Forest déployés sur PostgreSQL </w:t>
      </w:r>
      <w:proofErr w:type="spellStart"/>
      <w:r w:rsidRPr="001B6BC9">
        <w:rPr>
          <w:rFonts w:ascii="Times New Roman" w:hAnsi="Times New Roman" w:cs="Times New Roman"/>
          <w:sz w:val="24"/>
          <w:szCs w:val="24"/>
          <w:lang w:eastAsia="en-US"/>
        </w:rPr>
        <w:t>Contabo</w:t>
      </w:r>
      <w:proofErr w:type="spellEnd"/>
      <w:r w:rsidRPr="001B6BC9">
        <w:rPr>
          <w:rFonts w:ascii="Times New Roman" w:hAnsi="Times New Roman" w:cs="Times New Roman"/>
          <w:sz w:val="24"/>
          <w:szCs w:val="24"/>
          <w:lang w:eastAsia="en-US"/>
        </w:rPr>
        <w:t>.</w:t>
      </w:r>
    </w:p>
    <w:p w14:paraId="00C6F92D" w14:textId="691D3593" w:rsidR="00B70141" w:rsidRPr="001B6BC9" w:rsidRDefault="00B70141" w:rsidP="00672859">
      <w:pPr>
        <w:pStyle w:val="Titre3"/>
        <w:spacing w:line="360" w:lineRule="auto"/>
        <w:rPr>
          <w:rFonts w:ascii="Times New Roman" w:hAnsi="Times New Roman" w:cs="Times New Roman"/>
          <w:color w:val="auto"/>
          <w:sz w:val="24"/>
          <w:szCs w:val="24"/>
          <w:lang w:eastAsia="en-US"/>
        </w:rPr>
      </w:pPr>
      <w:bookmarkStart w:id="56" w:name="_Toc230859998"/>
      <w:r w:rsidRPr="001B6BC9">
        <w:rPr>
          <w:rFonts w:ascii="Times New Roman" w:hAnsi="Times New Roman" w:cs="Times New Roman"/>
          <w:color w:val="auto"/>
          <w:sz w:val="24"/>
          <w:szCs w:val="24"/>
          <w:lang w:eastAsia="en-US"/>
        </w:rPr>
        <w:t>2.6</w:t>
      </w:r>
      <w:r w:rsidR="0068495C">
        <w:rPr>
          <w:rFonts w:ascii="Times New Roman" w:hAnsi="Times New Roman" w:cs="Times New Roman"/>
          <w:color w:val="auto"/>
          <w:sz w:val="24"/>
          <w:szCs w:val="24"/>
          <w:lang w:eastAsia="en-US"/>
        </w:rPr>
        <w:t xml:space="preserve">. </w:t>
      </w:r>
      <w:r w:rsidRPr="001B6BC9">
        <w:rPr>
          <w:rFonts w:ascii="Times New Roman" w:hAnsi="Times New Roman" w:cs="Times New Roman"/>
          <w:color w:val="auto"/>
          <w:sz w:val="24"/>
          <w:szCs w:val="24"/>
          <w:lang w:eastAsia="en-US"/>
        </w:rPr>
        <w:t xml:space="preserve"> </w:t>
      </w:r>
      <w:r w:rsidR="0068495C" w:rsidRPr="0068495C">
        <w:rPr>
          <w:rFonts w:ascii="Times New Roman" w:hAnsi="Times New Roman" w:cs="Times New Roman"/>
          <w:color w:val="auto"/>
          <w:sz w:val="24"/>
          <w:szCs w:val="24"/>
          <w:lang w:eastAsia="en-US"/>
        </w:rPr>
        <w:t>Bases de données spatiales</w:t>
      </w:r>
      <w:bookmarkEnd w:id="56"/>
    </w:p>
    <w:p w14:paraId="7A68A606" w14:textId="16D30341" w:rsidR="00044373" w:rsidRPr="0068495C" w:rsidRDefault="0068495C" w:rsidP="0068495C">
      <w:pPr>
        <w:spacing w:line="276" w:lineRule="auto"/>
        <w:jc w:val="both"/>
        <w:rPr>
          <w:rFonts w:ascii="Times New Roman" w:hAnsi="Times New Roman" w:cs="Times New Roman"/>
          <w:sz w:val="24"/>
          <w:szCs w:val="24"/>
          <w:lang w:eastAsia="en-US"/>
        </w:rPr>
      </w:pPr>
      <w:r w:rsidRPr="0068495C">
        <w:rPr>
          <w:rFonts w:ascii="Times New Roman" w:hAnsi="Times New Roman" w:cs="Times New Roman"/>
          <w:sz w:val="24"/>
          <w:szCs w:val="24"/>
          <w:lang w:eastAsia="en-US"/>
        </w:rPr>
        <w:t>Le benchmark des bases de données spatiales a été complété par l’ajout de MySQL Spatial afin d’élargir la comparaison des solutions relationnelles compatibles SIG.</w:t>
      </w:r>
    </w:p>
    <w:p w14:paraId="417EBCA9" w14:textId="77777777" w:rsidR="0068495C" w:rsidRPr="001B6BC9" w:rsidRDefault="0068495C" w:rsidP="0068495C">
      <w:pPr>
        <w:spacing w:line="276" w:lineRule="auto"/>
        <w:jc w:val="both"/>
        <w:rPr>
          <w:rFonts w:ascii="Times New Roman" w:hAnsi="Times New Roman" w:cs="Times New Roman"/>
          <w:sz w:val="24"/>
          <w:szCs w:val="24"/>
          <w:lang w:eastAsia="en-US"/>
        </w:rPr>
      </w:pPr>
    </w:p>
    <w:p w14:paraId="7CA36AA4" w14:textId="3DC255B0" w:rsidR="00B70141" w:rsidRPr="001B6BC9" w:rsidRDefault="00B70141" w:rsidP="00B70141">
      <w:pPr>
        <w:pStyle w:val="Lgende"/>
        <w:keepNext/>
        <w:rPr>
          <w:rFonts w:ascii="Times New Roman" w:hAnsi="Times New Roman" w:cs="Times New Roman"/>
          <w:color w:val="auto"/>
          <w:sz w:val="24"/>
          <w:szCs w:val="24"/>
        </w:rPr>
      </w:pPr>
      <w:bookmarkStart w:id="57" w:name="_Toc230860076"/>
      <w:r w:rsidRPr="001B6BC9">
        <w:rPr>
          <w:rFonts w:ascii="Times New Roman" w:hAnsi="Times New Roman" w:cs="Times New Roman"/>
          <w:color w:val="auto"/>
          <w:sz w:val="24"/>
          <w:szCs w:val="24"/>
          <w:u w:val="single"/>
        </w:rPr>
        <w:t xml:space="preserve">Tableau </w:t>
      </w:r>
      <w:r w:rsidRPr="001B6BC9">
        <w:rPr>
          <w:rFonts w:ascii="Times New Roman" w:hAnsi="Times New Roman" w:cs="Times New Roman"/>
          <w:color w:val="auto"/>
          <w:sz w:val="24"/>
          <w:szCs w:val="24"/>
          <w:u w:val="single"/>
        </w:rPr>
        <w:fldChar w:fldCharType="begin"/>
      </w:r>
      <w:r w:rsidRPr="001B6BC9">
        <w:rPr>
          <w:rFonts w:ascii="Times New Roman" w:hAnsi="Times New Roman" w:cs="Times New Roman"/>
          <w:color w:val="auto"/>
          <w:sz w:val="24"/>
          <w:szCs w:val="24"/>
          <w:u w:val="single"/>
        </w:rPr>
        <w:instrText xml:space="preserve"> SEQ Tableau \* ARABIC </w:instrText>
      </w:r>
      <w:r w:rsidRPr="001B6BC9">
        <w:rPr>
          <w:rFonts w:ascii="Times New Roman" w:hAnsi="Times New Roman" w:cs="Times New Roman"/>
          <w:color w:val="auto"/>
          <w:sz w:val="24"/>
          <w:szCs w:val="24"/>
          <w:u w:val="single"/>
        </w:rPr>
        <w:fldChar w:fldCharType="separate"/>
      </w:r>
      <w:r w:rsidR="00E97AC5">
        <w:rPr>
          <w:rFonts w:ascii="Times New Roman" w:hAnsi="Times New Roman" w:cs="Times New Roman"/>
          <w:noProof/>
          <w:color w:val="auto"/>
          <w:sz w:val="24"/>
          <w:szCs w:val="24"/>
          <w:u w:val="single"/>
        </w:rPr>
        <w:t>15</w:t>
      </w:r>
      <w:r w:rsidRPr="001B6BC9">
        <w:rPr>
          <w:rFonts w:ascii="Times New Roman" w:hAnsi="Times New Roman" w:cs="Times New Roman"/>
          <w:color w:val="auto"/>
          <w:sz w:val="24"/>
          <w:szCs w:val="24"/>
          <w:u w:val="single"/>
        </w:rPr>
        <w:fldChar w:fldCharType="end"/>
      </w:r>
      <w:r w:rsidRPr="001B6BC9">
        <w:rPr>
          <w:rFonts w:ascii="Times New Roman" w:hAnsi="Times New Roman" w:cs="Times New Roman"/>
          <w:color w:val="auto"/>
          <w:sz w:val="24"/>
          <w:szCs w:val="24"/>
        </w:rPr>
        <w:t xml:space="preserve"> : Comparaison PostgreSQL/</w:t>
      </w:r>
      <w:proofErr w:type="spellStart"/>
      <w:r w:rsidRPr="001B6BC9">
        <w:rPr>
          <w:rFonts w:ascii="Times New Roman" w:hAnsi="Times New Roman" w:cs="Times New Roman"/>
          <w:color w:val="auto"/>
          <w:sz w:val="24"/>
          <w:szCs w:val="24"/>
        </w:rPr>
        <w:t>PostGIS</w:t>
      </w:r>
      <w:proofErr w:type="spellEnd"/>
      <w:r w:rsidRPr="001B6BC9">
        <w:rPr>
          <w:rFonts w:ascii="Times New Roman" w:hAnsi="Times New Roman" w:cs="Times New Roman"/>
          <w:color w:val="auto"/>
          <w:sz w:val="24"/>
          <w:szCs w:val="24"/>
        </w:rPr>
        <w:t xml:space="preserve"> vs MongoDB vs </w:t>
      </w:r>
      <w:proofErr w:type="spellStart"/>
      <w:r w:rsidRPr="001B6BC9">
        <w:rPr>
          <w:rFonts w:ascii="Times New Roman" w:hAnsi="Times New Roman" w:cs="Times New Roman"/>
          <w:color w:val="auto"/>
          <w:sz w:val="24"/>
          <w:szCs w:val="24"/>
        </w:rPr>
        <w:t>ClickHouse</w:t>
      </w:r>
      <w:bookmarkEnd w:id="57"/>
      <w:proofErr w:type="spellEnd"/>
    </w:p>
    <w:tbl>
      <w:tblPr>
        <w:tblStyle w:val="TableauListe3-Accentuation1"/>
        <w:tblW w:w="5230" w:type="pct"/>
        <w:tblLook w:val="04A0" w:firstRow="1" w:lastRow="0" w:firstColumn="1" w:lastColumn="0" w:noHBand="0" w:noVBand="1"/>
      </w:tblPr>
      <w:tblGrid>
        <w:gridCol w:w="2126"/>
        <w:gridCol w:w="1555"/>
        <w:gridCol w:w="2410"/>
        <w:gridCol w:w="1879"/>
        <w:gridCol w:w="1509"/>
      </w:tblGrid>
      <w:tr w:rsidR="00E95C9F" w:rsidRPr="00E95C9F" w14:paraId="10D7E0C3" w14:textId="77777777" w:rsidTr="00E95C9F">
        <w:trPr>
          <w:cnfStyle w:val="100000000000" w:firstRow="1" w:lastRow="0" w:firstColumn="0" w:lastColumn="0" w:oddVBand="0" w:evenVBand="0" w:oddHBand="0" w:evenHBand="0" w:firstRowFirstColumn="0" w:firstRowLastColumn="0" w:lastRowFirstColumn="0" w:lastRowLastColumn="0"/>
          <w:trHeight w:val="371"/>
        </w:trPr>
        <w:tc>
          <w:tcPr>
            <w:cnfStyle w:val="001000000100" w:firstRow="0" w:lastRow="0" w:firstColumn="1" w:lastColumn="0" w:oddVBand="0" w:evenVBand="0" w:oddHBand="0" w:evenHBand="0" w:firstRowFirstColumn="1" w:firstRowLastColumn="0" w:lastRowFirstColumn="0" w:lastRowLastColumn="0"/>
            <w:tcW w:w="1122" w:type="pct"/>
            <w:vAlign w:val="center"/>
            <w:hideMark/>
          </w:tcPr>
          <w:p w14:paraId="639AD98B" w14:textId="77777777" w:rsidR="00E95C9F" w:rsidRPr="00E95C9F" w:rsidRDefault="00E95C9F" w:rsidP="00E95C9F">
            <w:pPr>
              <w:spacing w:line="276" w:lineRule="auto"/>
              <w:rPr>
                <w:rFonts w:ascii="Times New Roman" w:hAnsi="Times New Roman" w:cs="Times New Roman"/>
                <w:sz w:val="24"/>
                <w:szCs w:val="24"/>
                <w:lang w:eastAsia="en-US"/>
              </w:rPr>
            </w:pPr>
            <w:r w:rsidRPr="00E95C9F">
              <w:rPr>
                <w:rFonts w:ascii="Times New Roman" w:hAnsi="Times New Roman" w:cs="Times New Roman"/>
                <w:sz w:val="24"/>
                <w:szCs w:val="24"/>
                <w:lang w:eastAsia="en-US"/>
              </w:rPr>
              <w:t>Critères</w:t>
            </w:r>
          </w:p>
        </w:tc>
        <w:tc>
          <w:tcPr>
            <w:tcW w:w="820" w:type="pct"/>
            <w:vAlign w:val="center"/>
            <w:hideMark/>
          </w:tcPr>
          <w:p w14:paraId="4698A3DB" w14:textId="77777777" w:rsidR="00E95C9F" w:rsidRPr="00E95C9F" w:rsidRDefault="00E95C9F" w:rsidP="00E95C9F">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Pondération</w:t>
            </w:r>
          </w:p>
        </w:tc>
        <w:tc>
          <w:tcPr>
            <w:tcW w:w="1271" w:type="pct"/>
            <w:vAlign w:val="center"/>
            <w:hideMark/>
          </w:tcPr>
          <w:p w14:paraId="68D2D3C9" w14:textId="77777777" w:rsidR="00E95C9F" w:rsidRPr="00E95C9F" w:rsidRDefault="00E95C9F" w:rsidP="00E95C9F">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PostgreSQL/</w:t>
            </w:r>
            <w:proofErr w:type="spellStart"/>
            <w:r w:rsidRPr="00E95C9F">
              <w:rPr>
                <w:rFonts w:ascii="Times New Roman" w:hAnsi="Times New Roman" w:cs="Times New Roman"/>
                <w:sz w:val="24"/>
                <w:szCs w:val="24"/>
                <w:lang w:eastAsia="en-US"/>
              </w:rPr>
              <w:t>PostGIS</w:t>
            </w:r>
            <w:proofErr w:type="spellEnd"/>
          </w:p>
        </w:tc>
        <w:tc>
          <w:tcPr>
            <w:tcW w:w="991" w:type="pct"/>
            <w:vAlign w:val="center"/>
            <w:hideMark/>
          </w:tcPr>
          <w:p w14:paraId="7B13ADF1" w14:textId="77777777" w:rsidR="00E95C9F" w:rsidRPr="00E95C9F" w:rsidRDefault="00E95C9F" w:rsidP="00E95C9F">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MySQL Spatial</w:t>
            </w:r>
          </w:p>
        </w:tc>
        <w:tc>
          <w:tcPr>
            <w:tcW w:w="796" w:type="pct"/>
            <w:vAlign w:val="center"/>
            <w:hideMark/>
          </w:tcPr>
          <w:p w14:paraId="3D04F448" w14:textId="77777777" w:rsidR="00E95C9F" w:rsidRPr="00E95C9F" w:rsidRDefault="00E95C9F" w:rsidP="00E95C9F">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MongoDB</w:t>
            </w:r>
          </w:p>
        </w:tc>
      </w:tr>
      <w:tr w:rsidR="00E95C9F" w:rsidRPr="00E95C9F" w14:paraId="68FE1F64" w14:textId="77777777" w:rsidTr="00E95C9F">
        <w:trPr>
          <w:cnfStyle w:val="000000100000" w:firstRow="0" w:lastRow="0" w:firstColumn="0" w:lastColumn="0" w:oddVBand="0" w:evenVBand="0" w:oddHBand="1" w:evenHBand="0" w:firstRowFirstColumn="0" w:firstRowLastColumn="0" w:lastRowFirstColumn="0" w:lastRowLastColumn="0"/>
          <w:trHeight w:val="651"/>
        </w:trPr>
        <w:tc>
          <w:tcPr>
            <w:cnfStyle w:val="001000000000" w:firstRow="0" w:lastRow="0" w:firstColumn="1" w:lastColumn="0" w:oddVBand="0" w:evenVBand="0" w:oddHBand="0" w:evenHBand="0" w:firstRowFirstColumn="0" w:firstRowLastColumn="0" w:lastRowFirstColumn="0" w:lastRowLastColumn="0"/>
            <w:tcW w:w="1122" w:type="pct"/>
            <w:vAlign w:val="center"/>
            <w:hideMark/>
          </w:tcPr>
          <w:p w14:paraId="44D65276" w14:textId="77777777" w:rsidR="00E95C9F" w:rsidRPr="00E95C9F" w:rsidRDefault="00E95C9F" w:rsidP="00E95C9F">
            <w:pPr>
              <w:spacing w:line="276" w:lineRule="auto"/>
              <w:rPr>
                <w:rFonts w:ascii="Times New Roman" w:hAnsi="Times New Roman" w:cs="Times New Roman"/>
                <w:b w:val="0"/>
                <w:bCs w:val="0"/>
                <w:sz w:val="24"/>
                <w:szCs w:val="24"/>
                <w:lang w:eastAsia="en-US"/>
              </w:rPr>
            </w:pPr>
            <w:r w:rsidRPr="00E95C9F">
              <w:rPr>
                <w:rFonts w:ascii="Times New Roman" w:hAnsi="Times New Roman" w:cs="Times New Roman"/>
                <w:b w:val="0"/>
                <w:bCs w:val="0"/>
                <w:sz w:val="24"/>
                <w:szCs w:val="24"/>
                <w:lang w:eastAsia="en-US"/>
              </w:rPr>
              <w:t>Support spatial avancé</w:t>
            </w:r>
          </w:p>
        </w:tc>
        <w:tc>
          <w:tcPr>
            <w:tcW w:w="820" w:type="pct"/>
            <w:vAlign w:val="center"/>
            <w:hideMark/>
          </w:tcPr>
          <w:p w14:paraId="6D265D7E" w14:textId="77777777" w:rsidR="00E95C9F" w:rsidRPr="00E95C9F" w:rsidRDefault="00E95C9F" w:rsidP="00E95C9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25%</w:t>
            </w:r>
          </w:p>
        </w:tc>
        <w:tc>
          <w:tcPr>
            <w:tcW w:w="1271" w:type="pct"/>
            <w:vAlign w:val="center"/>
            <w:hideMark/>
          </w:tcPr>
          <w:p w14:paraId="73DDA8CD" w14:textId="77777777" w:rsidR="00E95C9F" w:rsidRPr="00E95C9F" w:rsidRDefault="00E95C9F" w:rsidP="00E95C9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5/5</w:t>
            </w:r>
          </w:p>
        </w:tc>
        <w:tc>
          <w:tcPr>
            <w:tcW w:w="991" w:type="pct"/>
            <w:vAlign w:val="center"/>
            <w:hideMark/>
          </w:tcPr>
          <w:p w14:paraId="19A1AE65" w14:textId="77777777" w:rsidR="00E95C9F" w:rsidRPr="00E95C9F" w:rsidRDefault="00E95C9F" w:rsidP="00E95C9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3/5</w:t>
            </w:r>
          </w:p>
        </w:tc>
        <w:tc>
          <w:tcPr>
            <w:tcW w:w="796" w:type="pct"/>
            <w:vAlign w:val="center"/>
            <w:hideMark/>
          </w:tcPr>
          <w:p w14:paraId="6AAC1E26" w14:textId="77777777" w:rsidR="00E95C9F" w:rsidRPr="00E95C9F" w:rsidRDefault="00E95C9F" w:rsidP="00E95C9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2/5</w:t>
            </w:r>
          </w:p>
        </w:tc>
      </w:tr>
      <w:tr w:rsidR="00E95C9F" w:rsidRPr="00E95C9F" w14:paraId="49235724" w14:textId="77777777" w:rsidTr="00E95C9F">
        <w:trPr>
          <w:trHeight w:val="664"/>
        </w:trPr>
        <w:tc>
          <w:tcPr>
            <w:cnfStyle w:val="001000000000" w:firstRow="0" w:lastRow="0" w:firstColumn="1" w:lastColumn="0" w:oddVBand="0" w:evenVBand="0" w:oddHBand="0" w:evenHBand="0" w:firstRowFirstColumn="0" w:firstRowLastColumn="0" w:lastRowFirstColumn="0" w:lastRowLastColumn="0"/>
            <w:tcW w:w="1122" w:type="pct"/>
            <w:vAlign w:val="center"/>
            <w:hideMark/>
          </w:tcPr>
          <w:p w14:paraId="7807411A" w14:textId="77777777" w:rsidR="00E95C9F" w:rsidRPr="00E95C9F" w:rsidRDefault="00E95C9F" w:rsidP="00E95C9F">
            <w:pPr>
              <w:spacing w:line="276" w:lineRule="auto"/>
              <w:rPr>
                <w:rFonts w:ascii="Times New Roman" w:hAnsi="Times New Roman" w:cs="Times New Roman"/>
                <w:b w:val="0"/>
                <w:bCs w:val="0"/>
                <w:sz w:val="24"/>
                <w:szCs w:val="24"/>
                <w:lang w:eastAsia="en-US"/>
              </w:rPr>
            </w:pPr>
            <w:r w:rsidRPr="00E95C9F">
              <w:rPr>
                <w:rFonts w:ascii="Times New Roman" w:hAnsi="Times New Roman" w:cs="Times New Roman"/>
                <w:b w:val="0"/>
                <w:bCs w:val="0"/>
                <w:sz w:val="24"/>
                <w:szCs w:val="24"/>
                <w:lang w:eastAsia="en-US"/>
              </w:rPr>
              <w:lastRenderedPageBreak/>
              <w:t>Fonctions géographiques</w:t>
            </w:r>
          </w:p>
        </w:tc>
        <w:tc>
          <w:tcPr>
            <w:tcW w:w="820" w:type="pct"/>
            <w:vAlign w:val="center"/>
            <w:hideMark/>
          </w:tcPr>
          <w:p w14:paraId="4959735D" w14:textId="77777777" w:rsidR="00E95C9F" w:rsidRPr="00E95C9F" w:rsidRDefault="00E95C9F" w:rsidP="00E95C9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20%</w:t>
            </w:r>
          </w:p>
        </w:tc>
        <w:tc>
          <w:tcPr>
            <w:tcW w:w="1271" w:type="pct"/>
            <w:vAlign w:val="center"/>
            <w:hideMark/>
          </w:tcPr>
          <w:p w14:paraId="07AB8670" w14:textId="77777777" w:rsidR="00E95C9F" w:rsidRPr="00E95C9F" w:rsidRDefault="00E95C9F" w:rsidP="00E95C9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5/5</w:t>
            </w:r>
          </w:p>
        </w:tc>
        <w:tc>
          <w:tcPr>
            <w:tcW w:w="991" w:type="pct"/>
            <w:vAlign w:val="center"/>
            <w:hideMark/>
          </w:tcPr>
          <w:p w14:paraId="5A512D62" w14:textId="77777777" w:rsidR="00E95C9F" w:rsidRPr="00E95C9F" w:rsidRDefault="00E95C9F" w:rsidP="00E95C9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3/5</w:t>
            </w:r>
          </w:p>
        </w:tc>
        <w:tc>
          <w:tcPr>
            <w:tcW w:w="796" w:type="pct"/>
            <w:vAlign w:val="center"/>
            <w:hideMark/>
          </w:tcPr>
          <w:p w14:paraId="7746F95E" w14:textId="77777777" w:rsidR="00E95C9F" w:rsidRPr="00E95C9F" w:rsidRDefault="00E95C9F" w:rsidP="00E95C9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2/5</w:t>
            </w:r>
          </w:p>
        </w:tc>
      </w:tr>
      <w:tr w:rsidR="00E95C9F" w:rsidRPr="00E95C9F" w14:paraId="1FD9D639" w14:textId="77777777" w:rsidTr="00E95C9F">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1122" w:type="pct"/>
            <w:vAlign w:val="center"/>
            <w:hideMark/>
          </w:tcPr>
          <w:p w14:paraId="6BD2CDED" w14:textId="77777777" w:rsidR="00E95C9F" w:rsidRPr="00E95C9F" w:rsidRDefault="00E95C9F" w:rsidP="00E95C9F">
            <w:pPr>
              <w:spacing w:line="276" w:lineRule="auto"/>
              <w:rPr>
                <w:rFonts w:ascii="Times New Roman" w:hAnsi="Times New Roman" w:cs="Times New Roman"/>
                <w:b w:val="0"/>
                <w:bCs w:val="0"/>
                <w:sz w:val="24"/>
                <w:szCs w:val="24"/>
                <w:lang w:eastAsia="en-US"/>
              </w:rPr>
            </w:pPr>
            <w:r w:rsidRPr="00E95C9F">
              <w:rPr>
                <w:rFonts w:ascii="Times New Roman" w:hAnsi="Times New Roman" w:cs="Times New Roman"/>
                <w:b w:val="0"/>
                <w:bCs w:val="0"/>
                <w:sz w:val="24"/>
                <w:szCs w:val="24"/>
                <w:lang w:eastAsia="en-US"/>
              </w:rPr>
              <w:t>Compatibilité SIG</w:t>
            </w:r>
          </w:p>
        </w:tc>
        <w:tc>
          <w:tcPr>
            <w:tcW w:w="820" w:type="pct"/>
            <w:vAlign w:val="center"/>
            <w:hideMark/>
          </w:tcPr>
          <w:p w14:paraId="1132F2BD" w14:textId="77777777" w:rsidR="00E95C9F" w:rsidRPr="00E95C9F" w:rsidRDefault="00E95C9F" w:rsidP="00E95C9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15%</w:t>
            </w:r>
          </w:p>
        </w:tc>
        <w:tc>
          <w:tcPr>
            <w:tcW w:w="1271" w:type="pct"/>
            <w:vAlign w:val="center"/>
            <w:hideMark/>
          </w:tcPr>
          <w:p w14:paraId="6A96F707" w14:textId="77777777" w:rsidR="00E95C9F" w:rsidRPr="00E95C9F" w:rsidRDefault="00E95C9F" w:rsidP="00E95C9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5/5</w:t>
            </w:r>
          </w:p>
        </w:tc>
        <w:tc>
          <w:tcPr>
            <w:tcW w:w="991" w:type="pct"/>
            <w:vAlign w:val="center"/>
            <w:hideMark/>
          </w:tcPr>
          <w:p w14:paraId="3C8FB47D" w14:textId="77777777" w:rsidR="00E95C9F" w:rsidRPr="00E95C9F" w:rsidRDefault="00E95C9F" w:rsidP="00E95C9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3/5</w:t>
            </w:r>
          </w:p>
        </w:tc>
        <w:tc>
          <w:tcPr>
            <w:tcW w:w="796" w:type="pct"/>
            <w:vAlign w:val="center"/>
            <w:hideMark/>
          </w:tcPr>
          <w:p w14:paraId="700BFD4B" w14:textId="77777777" w:rsidR="00E95C9F" w:rsidRPr="00E95C9F" w:rsidRDefault="00E95C9F" w:rsidP="00E95C9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2/5</w:t>
            </w:r>
          </w:p>
        </w:tc>
      </w:tr>
      <w:tr w:rsidR="00E95C9F" w:rsidRPr="00E95C9F" w14:paraId="6A9658D8" w14:textId="77777777" w:rsidTr="00E95C9F">
        <w:trPr>
          <w:trHeight w:val="664"/>
        </w:trPr>
        <w:tc>
          <w:tcPr>
            <w:cnfStyle w:val="001000000000" w:firstRow="0" w:lastRow="0" w:firstColumn="1" w:lastColumn="0" w:oddVBand="0" w:evenVBand="0" w:oddHBand="0" w:evenHBand="0" w:firstRowFirstColumn="0" w:firstRowLastColumn="0" w:lastRowFirstColumn="0" w:lastRowLastColumn="0"/>
            <w:tcW w:w="1122" w:type="pct"/>
            <w:vAlign w:val="center"/>
            <w:hideMark/>
          </w:tcPr>
          <w:p w14:paraId="02FC04CE" w14:textId="77777777" w:rsidR="00E95C9F" w:rsidRPr="00E95C9F" w:rsidRDefault="00E95C9F" w:rsidP="00E95C9F">
            <w:pPr>
              <w:spacing w:line="276" w:lineRule="auto"/>
              <w:rPr>
                <w:rFonts w:ascii="Times New Roman" w:hAnsi="Times New Roman" w:cs="Times New Roman"/>
                <w:b w:val="0"/>
                <w:bCs w:val="0"/>
                <w:sz w:val="24"/>
                <w:szCs w:val="24"/>
                <w:lang w:eastAsia="en-US"/>
              </w:rPr>
            </w:pPr>
            <w:r w:rsidRPr="00E95C9F">
              <w:rPr>
                <w:rFonts w:ascii="Times New Roman" w:hAnsi="Times New Roman" w:cs="Times New Roman"/>
                <w:b w:val="0"/>
                <w:bCs w:val="0"/>
                <w:sz w:val="24"/>
                <w:szCs w:val="24"/>
                <w:lang w:eastAsia="en-US"/>
              </w:rPr>
              <w:t>Performance analytique</w:t>
            </w:r>
          </w:p>
        </w:tc>
        <w:tc>
          <w:tcPr>
            <w:tcW w:w="820" w:type="pct"/>
            <w:vAlign w:val="center"/>
            <w:hideMark/>
          </w:tcPr>
          <w:p w14:paraId="1950F9E0" w14:textId="77777777" w:rsidR="00E95C9F" w:rsidRPr="00E95C9F" w:rsidRDefault="00E95C9F" w:rsidP="00E95C9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15%</w:t>
            </w:r>
          </w:p>
        </w:tc>
        <w:tc>
          <w:tcPr>
            <w:tcW w:w="1271" w:type="pct"/>
            <w:vAlign w:val="center"/>
            <w:hideMark/>
          </w:tcPr>
          <w:p w14:paraId="528ED234" w14:textId="77777777" w:rsidR="00E95C9F" w:rsidRPr="00E95C9F" w:rsidRDefault="00E95C9F" w:rsidP="00E95C9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5/5</w:t>
            </w:r>
          </w:p>
        </w:tc>
        <w:tc>
          <w:tcPr>
            <w:tcW w:w="991" w:type="pct"/>
            <w:vAlign w:val="center"/>
            <w:hideMark/>
          </w:tcPr>
          <w:p w14:paraId="4C22FED7" w14:textId="77777777" w:rsidR="00E95C9F" w:rsidRPr="00E95C9F" w:rsidRDefault="00E95C9F" w:rsidP="00E95C9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4/5</w:t>
            </w:r>
          </w:p>
        </w:tc>
        <w:tc>
          <w:tcPr>
            <w:tcW w:w="796" w:type="pct"/>
            <w:vAlign w:val="center"/>
            <w:hideMark/>
          </w:tcPr>
          <w:p w14:paraId="759751CC" w14:textId="77777777" w:rsidR="00E95C9F" w:rsidRPr="00E95C9F" w:rsidRDefault="00E95C9F" w:rsidP="00E95C9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3/5</w:t>
            </w:r>
          </w:p>
        </w:tc>
      </w:tr>
      <w:tr w:rsidR="00E95C9F" w:rsidRPr="00E95C9F" w14:paraId="17BA76DC" w14:textId="77777777" w:rsidTr="00E95C9F">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22" w:type="pct"/>
            <w:vAlign w:val="center"/>
            <w:hideMark/>
          </w:tcPr>
          <w:p w14:paraId="24DB52B4" w14:textId="77777777" w:rsidR="00E95C9F" w:rsidRPr="00E95C9F" w:rsidRDefault="00E95C9F" w:rsidP="00E95C9F">
            <w:pPr>
              <w:spacing w:line="276" w:lineRule="auto"/>
              <w:rPr>
                <w:rFonts w:ascii="Times New Roman" w:hAnsi="Times New Roman" w:cs="Times New Roman"/>
                <w:b w:val="0"/>
                <w:bCs w:val="0"/>
                <w:sz w:val="24"/>
                <w:szCs w:val="24"/>
                <w:lang w:eastAsia="en-US"/>
              </w:rPr>
            </w:pPr>
            <w:r w:rsidRPr="00E95C9F">
              <w:rPr>
                <w:rFonts w:ascii="Times New Roman" w:hAnsi="Times New Roman" w:cs="Times New Roman"/>
                <w:b w:val="0"/>
                <w:bCs w:val="0"/>
                <w:sz w:val="24"/>
                <w:szCs w:val="24"/>
                <w:lang w:eastAsia="en-US"/>
              </w:rPr>
              <w:t>Intégration Python</w:t>
            </w:r>
          </w:p>
        </w:tc>
        <w:tc>
          <w:tcPr>
            <w:tcW w:w="820" w:type="pct"/>
            <w:vAlign w:val="center"/>
            <w:hideMark/>
          </w:tcPr>
          <w:p w14:paraId="0D007D04" w14:textId="77777777" w:rsidR="00E95C9F" w:rsidRPr="00E95C9F" w:rsidRDefault="00E95C9F" w:rsidP="00E95C9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10%</w:t>
            </w:r>
          </w:p>
        </w:tc>
        <w:tc>
          <w:tcPr>
            <w:tcW w:w="1271" w:type="pct"/>
            <w:vAlign w:val="center"/>
            <w:hideMark/>
          </w:tcPr>
          <w:p w14:paraId="66C8A9B7" w14:textId="77777777" w:rsidR="00E95C9F" w:rsidRPr="00E95C9F" w:rsidRDefault="00E95C9F" w:rsidP="00E95C9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5/5</w:t>
            </w:r>
          </w:p>
        </w:tc>
        <w:tc>
          <w:tcPr>
            <w:tcW w:w="991" w:type="pct"/>
            <w:vAlign w:val="center"/>
            <w:hideMark/>
          </w:tcPr>
          <w:p w14:paraId="3B23B237" w14:textId="77777777" w:rsidR="00E95C9F" w:rsidRPr="00E95C9F" w:rsidRDefault="00E95C9F" w:rsidP="00E95C9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4/5</w:t>
            </w:r>
          </w:p>
        </w:tc>
        <w:tc>
          <w:tcPr>
            <w:tcW w:w="796" w:type="pct"/>
            <w:vAlign w:val="center"/>
            <w:hideMark/>
          </w:tcPr>
          <w:p w14:paraId="6378AE90" w14:textId="77777777" w:rsidR="00E95C9F" w:rsidRPr="00E95C9F" w:rsidRDefault="00E95C9F" w:rsidP="00E95C9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4/5</w:t>
            </w:r>
          </w:p>
        </w:tc>
      </w:tr>
      <w:tr w:rsidR="00E95C9F" w:rsidRPr="00E95C9F" w14:paraId="6A79DA67" w14:textId="77777777" w:rsidTr="00E95C9F">
        <w:trPr>
          <w:trHeight w:val="664"/>
        </w:trPr>
        <w:tc>
          <w:tcPr>
            <w:cnfStyle w:val="001000000000" w:firstRow="0" w:lastRow="0" w:firstColumn="1" w:lastColumn="0" w:oddVBand="0" w:evenVBand="0" w:oddHBand="0" w:evenHBand="0" w:firstRowFirstColumn="0" w:firstRowLastColumn="0" w:lastRowFirstColumn="0" w:lastRowLastColumn="0"/>
            <w:tcW w:w="1122" w:type="pct"/>
            <w:vAlign w:val="center"/>
            <w:hideMark/>
          </w:tcPr>
          <w:p w14:paraId="676E9097" w14:textId="77777777" w:rsidR="00E95C9F" w:rsidRPr="00E95C9F" w:rsidRDefault="00E95C9F" w:rsidP="00E95C9F">
            <w:pPr>
              <w:spacing w:line="276" w:lineRule="auto"/>
              <w:rPr>
                <w:rFonts w:ascii="Times New Roman" w:hAnsi="Times New Roman" w:cs="Times New Roman"/>
                <w:b w:val="0"/>
                <w:bCs w:val="0"/>
                <w:sz w:val="24"/>
                <w:szCs w:val="24"/>
                <w:lang w:eastAsia="en-US"/>
              </w:rPr>
            </w:pPr>
            <w:r w:rsidRPr="00E95C9F">
              <w:rPr>
                <w:rFonts w:ascii="Times New Roman" w:hAnsi="Times New Roman" w:cs="Times New Roman"/>
                <w:b w:val="0"/>
                <w:bCs w:val="0"/>
                <w:sz w:val="24"/>
                <w:szCs w:val="24"/>
                <w:lang w:eastAsia="en-US"/>
              </w:rPr>
              <w:t>Documentation &amp; communauté</w:t>
            </w:r>
          </w:p>
        </w:tc>
        <w:tc>
          <w:tcPr>
            <w:tcW w:w="820" w:type="pct"/>
            <w:vAlign w:val="center"/>
            <w:hideMark/>
          </w:tcPr>
          <w:p w14:paraId="17ADD350" w14:textId="77777777" w:rsidR="00E95C9F" w:rsidRPr="00E95C9F" w:rsidRDefault="00E95C9F" w:rsidP="00E95C9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10%</w:t>
            </w:r>
          </w:p>
        </w:tc>
        <w:tc>
          <w:tcPr>
            <w:tcW w:w="1271" w:type="pct"/>
            <w:vAlign w:val="center"/>
            <w:hideMark/>
          </w:tcPr>
          <w:p w14:paraId="02907178" w14:textId="77777777" w:rsidR="00E95C9F" w:rsidRPr="00E95C9F" w:rsidRDefault="00E95C9F" w:rsidP="00E95C9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5/5</w:t>
            </w:r>
          </w:p>
        </w:tc>
        <w:tc>
          <w:tcPr>
            <w:tcW w:w="991" w:type="pct"/>
            <w:vAlign w:val="center"/>
            <w:hideMark/>
          </w:tcPr>
          <w:p w14:paraId="7A5DAE0E" w14:textId="77777777" w:rsidR="00E95C9F" w:rsidRPr="00E95C9F" w:rsidRDefault="00E95C9F" w:rsidP="00E95C9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5/5</w:t>
            </w:r>
          </w:p>
        </w:tc>
        <w:tc>
          <w:tcPr>
            <w:tcW w:w="796" w:type="pct"/>
            <w:vAlign w:val="center"/>
            <w:hideMark/>
          </w:tcPr>
          <w:p w14:paraId="76EB4865" w14:textId="77777777" w:rsidR="00E95C9F" w:rsidRPr="00E95C9F" w:rsidRDefault="00E95C9F" w:rsidP="00E95C9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5/5</w:t>
            </w:r>
          </w:p>
        </w:tc>
      </w:tr>
      <w:tr w:rsidR="00E95C9F" w:rsidRPr="00E95C9F" w14:paraId="6F3FC0ED" w14:textId="77777777" w:rsidTr="00E95C9F">
        <w:trPr>
          <w:cnfStyle w:val="000000100000" w:firstRow="0" w:lastRow="0" w:firstColumn="0" w:lastColumn="0" w:oddVBand="0" w:evenVBand="0" w:oddHBand="1" w:evenHBand="0" w:firstRowFirstColumn="0" w:firstRowLastColumn="0" w:lastRowFirstColumn="0" w:lastRowLastColumn="0"/>
          <w:trHeight w:val="325"/>
        </w:trPr>
        <w:tc>
          <w:tcPr>
            <w:cnfStyle w:val="001000000000" w:firstRow="0" w:lastRow="0" w:firstColumn="1" w:lastColumn="0" w:oddVBand="0" w:evenVBand="0" w:oddHBand="0" w:evenHBand="0" w:firstRowFirstColumn="0" w:firstRowLastColumn="0" w:lastRowFirstColumn="0" w:lastRowLastColumn="0"/>
            <w:tcW w:w="1122" w:type="pct"/>
            <w:vAlign w:val="center"/>
            <w:hideMark/>
          </w:tcPr>
          <w:p w14:paraId="5FBCA1B2" w14:textId="77777777" w:rsidR="00E95C9F" w:rsidRPr="00E95C9F" w:rsidRDefault="00E95C9F" w:rsidP="00E95C9F">
            <w:pPr>
              <w:spacing w:line="276" w:lineRule="auto"/>
              <w:rPr>
                <w:rFonts w:ascii="Times New Roman" w:hAnsi="Times New Roman" w:cs="Times New Roman"/>
                <w:b w:val="0"/>
                <w:bCs w:val="0"/>
                <w:sz w:val="24"/>
                <w:szCs w:val="24"/>
                <w:lang w:eastAsia="en-US"/>
              </w:rPr>
            </w:pPr>
            <w:r w:rsidRPr="00E95C9F">
              <w:rPr>
                <w:rFonts w:ascii="Times New Roman" w:hAnsi="Times New Roman" w:cs="Times New Roman"/>
                <w:b w:val="0"/>
                <w:bCs w:val="0"/>
                <w:sz w:val="24"/>
                <w:szCs w:val="24"/>
                <w:lang w:eastAsia="en-US"/>
              </w:rPr>
              <w:t>Support OLAP</w:t>
            </w:r>
          </w:p>
        </w:tc>
        <w:tc>
          <w:tcPr>
            <w:tcW w:w="820" w:type="pct"/>
            <w:vAlign w:val="center"/>
            <w:hideMark/>
          </w:tcPr>
          <w:p w14:paraId="6294024D" w14:textId="77777777" w:rsidR="00E95C9F" w:rsidRPr="00E95C9F" w:rsidRDefault="00E95C9F" w:rsidP="00E95C9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5%</w:t>
            </w:r>
          </w:p>
        </w:tc>
        <w:tc>
          <w:tcPr>
            <w:tcW w:w="1271" w:type="pct"/>
            <w:vAlign w:val="center"/>
            <w:hideMark/>
          </w:tcPr>
          <w:p w14:paraId="63293F9A" w14:textId="77777777" w:rsidR="00E95C9F" w:rsidRPr="00E95C9F" w:rsidRDefault="00E95C9F" w:rsidP="00E95C9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5/5</w:t>
            </w:r>
          </w:p>
        </w:tc>
        <w:tc>
          <w:tcPr>
            <w:tcW w:w="991" w:type="pct"/>
            <w:vAlign w:val="center"/>
            <w:hideMark/>
          </w:tcPr>
          <w:p w14:paraId="4079EBE9" w14:textId="77777777" w:rsidR="00E95C9F" w:rsidRPr="00E95C9F" w:rsidRDefault="00E95C9F" w:rsidP="00E95C9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3/5</w:t>
            </w:r>
          </w:p>
        </w:tc>
        <w:tc>
          <w:tcPr>
            <w:tcW w:w="796" w:type="pct"/>
            <w:vAlign w:val="center"/>
            <w:hideMark/>
          </w:tcPr>
          <w:p w14:paraId="205C11E1" w14:textId="77777777" w:rsidR="00E95C9F" w:rsidRPr="00E95C9F" w:rsidRDefault="00E95C9F" w:rsidP="00E95C9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sz w:val="24"/>
                <w:szCs w:val="24"/>
                <w:lang w:eastAsia="en-US"/>
              </w:rPr>
              <w:t>2/5</w:t>
            </w:r>
          </w:p>
        </w:tc>
      </w:tr>
      <w:tr w:rsidR="00E95C9F" w:rsidRPr="00E95C9F" w14:paraId="53C3AEC7" w14:textId="77777777" w:rsidTr="00E95C9F">
        <w:trPr>
          <w:trHeight w:val="325"/>
        </w:trPr>
        <w:tc>
          <w:tcPr>
            <w:cnfStyle w:val="001000000000" w:firstRow="0" w:lastRow="0" w:firstColumn="1" w:lastColumn="0" w:oddVBand="0" w:evenVBand="0" w:oddHBand="0" w:evenHBand="0" w:firstRowFirstColumn="0" w:firstRowLastColumn="0" w:lastRowFirstColumn="0" w:lastRowLastColumn="0"/>
            <w:tcW w:w="1122" w:type="pct"/>
            <w:vAlign w:val="center"/>
            <w:hideMark/>
          </w:tcPr>
          <w:p w14:paraId="7BD92D5E" w14:textId="77777777" w:rsidR="00E95C9F" w:rsidRPr="00E95C9F" w:rsidRDefault="00E95C9F" w:rsidP="00E95C9F">
            <w:pPr>
              <w:spacing w:line="276" w:lineRule="auto"/>
              <w:rPr>
                <w:rFonts w:ascii="Times New Roman" w:hAnsi="Times New Roman" w:cs="Times New Roman"/>
                <w:b w:val="0"/>
                <w:bCs w:val="0"/>
                <w:sz w:val="24"/>
                <w:szCs w:val="24"/>
                <w:lang w:eastAsia="en-US"/>
              </w:rPr>
            </w:pPr>
            <w:r w:rsidRPr="00E95C9F">
              <w:rPr>
                <w:rFonts w:ascii="Times New Roman" w:hAnsi="Times New Roman" w:cs="Times New Roman"/>
                <w:b w:val="0"/>
                <w:bCs w:val="0"/>
                <w:sz w:val="24"/>
                <w:szCs w:val="24"/>
                <w:lang w:eastAsia="en-US"/>
              </w:rPr>
              <w:t>Score final</w:t>
            </w:r>
          </w:p>
        </w:tc>
        <w:tc>
          <w:tcPr>
            <w:tcW w:w="820" w:type="pct"/>
            <w:vAlign w:val="center"/>
            <w:hideMark/>
          </w:tcPr>
          <w:p w14:paraId="55AE774B" w14:textId="77777777" w:rsidR="00E95C9F" w:rsidRPr="00E95C9F" w:rsidRDefault="00E95C9F" w:rsidP="00E95C9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b/>
                <w:bCs/>
                <w:sz w:val="24"/>
                <w:szCs w:val="24"/>
                <w:lang w:eastAsia="en-US"/>
              </w:rPr>
              <w:t>100%</w:t>
            </w:r>
          </w:p>
        </w:tc>
        <w:tc>
          <w:tcPr>
            <w:tcW w:w="1271" w:type="pct"/>
            <w:vAlign w:val="center"/>
            <w:hideMark/>
          </w:tcPr>
          <w:p w14:paraId="212353BC" w14:textId="77777777" w:rsidR="00E95C9F" w:rsidRPr="00E95C9F" w:rsidRDefault="00E95C9F" w:rsidP="00E95C9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b/>
                <w:bCs/>
                <w:sz w:val="24"/>
                <w:szCs w:val="24"/>
                <w:lang w:eastAsia="en-US"/>
              </w:rPr>
              <w:t>5.0/5</w:t>
            </w:r>
          </w:p>
        </w:tc>
        <w:tc>
          <w:tcPr>
            <w:tcW w:w="991" w:type="pct"/>
            <w:vAlign w:val="center"/>
            <w:hideMark/>
          </w:tcPr>
          <w:p w14:paraId="635024D1" w14:textId="77777777" w:rsidR="00E95C9F" w:rsidRPr="00E95C9F" w:rsidRDefault="00E95C9F" w:rsidP="00E95C9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b/>
                <w:bCs/>
                <w:sz w:val="24"/>
                <w:szCs w:val="24"/>
                <w:lang w:eastAsia="en-US"/>
              </w:rPr>
              <w:t>3.4/5</w:t>
            </w:r>
          </w:p>
        </w:tc>
        <w:tc>
          <w:tcPr>
            <w:tcW w:w="796" w:type="pct"/>
            <w:vAlign w:val="center"/>
            <w:hideMark/>
          </w:tcPr>
          <w:p w14:paraId="14A157BF" w14:textId="77777777" w:rsidR="00E95C9F" w:rsidRPr="00E95C9F" w:rsidRDefault="00E95C9F" w:rsidP="00E95C9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5C9F">
              <w:rPr>
                <w:rFonts w:ascii="Times New Roman" w:hAnsi="Times New Roman" w:cs="Times New Roman"/>
                <w:b/>
                <w:bCs/>
                <w:sz w:val="24"/>
                <w:szCs w:val="24"/>
                <w:lang w:eastAsia="en-US"/>
              </w:rPr>
              <w:t>2.7/5</w:t>
            </w:r>
          </w:p>
        </w:tc>
      </w:tr>
    </w:tbl>
    <w:p w14:paraId="3B928180" w14:textId="77777777" w:rsidR="00B70141" w:rsidRPr="001B6BC9" w:rsidRDefault="00B70141" w:rsidP="00B70141">
      <w:pPr>
        <w:spacing w:line="276" w:lineRule="auto"/>
        <w:rPr>
          <w:rFonts w:ascii="Times New Roman" w:hAnsi="Times New Roman" w:cs="Times New Roman"/>
          <w:sz w:val="24"/>
          <w:szCs w:val="24"/>
          <w:lang w:eastAsia="en-US"/>
        </w:rPr>
      </w:pPr>
    </w:p>
    <w:p w14:paraId="7753C520" w14:textId="4BD6A5BE" w:rsidR="007F3A2B" w:rsidRDefault="00E95C9F" w:rsidP="00E95C9F">
      <w:pPr>
        <w:spacing w:line="276" w:lineRule="auto"/>
        <w:jc w:val="both"/>
        <w:rPr>
          <w:rFonts w:ascii="Times New Roman" w:hAnsi="Times New Roman" w:cs="Times New Roman"/>
          <w:sz w:val="24"/>
          <w:szCs w:val="24"/>
          <w:lang w:eastAsia="en-US"/>
        </w:rPr>
      </w:pPr>
      <w:r w:rsidRPr="00E95C9F">
        <w:rPr>
          <w:rFonts w:ascii="Times New Roman" w:hAnsi="Times New Roman" w:cs="Times New Roman"/>
          <w:sz w:val="24"/>
          <w:szCs w:val="24"/>
          <w:lang w:eastAsia="en-US"/>
        </w:rPr>
        <w:t xml:space="preserve">PostgreSQL associé à </w:t>
      </w:r>
      <w:proofErr w:type="spellStart"/>
      <w:r w:rsidRPr="00E95C9F">
        <w:rPr>
          <w:rFonts w:ascii="Times New Roman" w:hAnsi="Times New Roman" w:cs="Times New Roman"/>
          <w:sz w:val="24"/>
          <w:szCs w:val="24"/>
          <w:lang w:eastAsia="en-US"/>
        </w:rPr>
        <w:t>PostGIS</w:t>
      </w:r>
      <w:proofErr w:type="spellEnd"/>
      <w:r w:rsidRPr="00E95C9F">
        <w:rPr>
          <w:rFonts w:ascii="Times New Roman" w:hAnsi="Times New Roman" w:cs="Times New Roman"/>
          <w:sz w:val="24"/>
          <w:szCs w:val="24"/>
          <w:lang w:eastAsia="en-US"/>
        </w:rPr>
        <w:t xml:space="preserve"> a été retenu comme solution principale en raison de ses capacités géospatiales avancées, de sa compatibilité avec les architectures OLAP et de sa robustesse pour les traitements analytiques du projet ECOTRACK.</w:t>
      </w:r>
      <w:r w:rsidR="00B70141" w:rsidRPr="001B6BC9">
        <w:rPr>
          <w:rFonts w:ascii="Times New Roman" w:hAnsi="Times New Roman" w:cs="Times New Roman"/>
          <w:sz w:val="24"/>
          <w:szCs w:val="24"/>
          <w:lang w:eastAsia="en-US"/>
        </w:rPr>
        <w:t>sa maturité et sa stabilité.</w:t>
      </w:r>
    </w:p>
    <w:p w14:paraId="7BEF1934" w14:textId="77777777" w:rsidR="00E95C9F" w:rsidRDefault="00E95C9F" w:rsidP="00E95C9F">
      <w:pPr>
        <w:spacing w:line="276" w:lineRule="auto"/>
        <w:jc w:val="both"/>
        <w:rPr>
          <w:rFonts w:ascii="Times New Roman" w:hAnsi="Times New Roman" w:cs="Times New Roman"/>
          <w:sz w:val="24"/>
          <w:szCs w:val="24"/>
          <w:lang w:eastAsia="en-US"/>
        </w:rPr>
      </w:pPr>
    </w:p>
    <w:p w14:paraId="7AB05169" w14:textId="4B4593CA" w:rsidR="00EE6A86" w:rsidRPr="00EE6A86" w:rsidRDefault="00F32A38" w:rsidP="00EE6A86">
      <w:pPr>
        <w:pStyle w:val="Titre3"/>
        <w:spacing w:line="360" w:lineRule="auto"/>
        <w:rPr>
          <w:rFonts w:ascii="Times New Roman" w:hAnsi="Times New Roman" w:cs="Times New Roman"/>
          <w:color w:val="auto"/>
          <w:sz w:val="24"/>
          <w:szCs w:val="24"/>
          <w:lang w:eastAsia="en-US"/>
        </w:rPr>
      </w:pPr>
      <w:bookmarkStart w:id="58" w:name="_Toc230859999"/>
      <w:r w:rsidRPr="00EE6A86">
        <w:rPr>
          <w:rFonts w:ascii="Times New Roman" w:hAnsi="Times New Roman" w:cs="Times New Roman"/>
          <w:color w:val="auto"/>
          <w:sz w:val="24"/>
          <w:szCs w:val="24"/>
          <w:lang w:eastAsia="en-US"/>
        </w:rPr>
        <w:t>2.</w:t>
      </w:r>
      <w:r w:rsidR="0068495C">
        <w:rPr>
          <w:rFonts w:ascii="Times New Roman" w:hAnsi="Times New Roman" w:cs="Times New Roman"/>
          <w:color w:val="auto"/>
          <w:sz w:val="24"/>
          <w:szCs w:val="24"/>
          <w:lang w:eastAsia="en-US"/>
        </w:rPr>
        <w:t>7.</w:t>
      </w:r>
      <w:r w:rsidRPr="00EE6A86">
        <w:rPr>
          <w:rFonts w:ascii="Times New Roman" w:hAnsi="Times New Roman" w:cs="Times New Roman"/>
          <w:color w:val="auto"/>
          <w:sz w:val="24"/>
          <w:szCs w:val="24"/>
          <w:lang w:eastAsia="en-US"/>
        </w:rPr>
        <w:t xml:space="preserve"> </w:t>
      </w:r>
      <w:r w:rsidR="00EE6A86" w:rsidRPr="00EE6A86">
        <w:rPr>
          <w:rFonts w:ascii="Times New Roman" w:hAnsi="Times New Roman" w:cs="Times New Roman"/>
          <w:color w:val="auto"/>
          <w:sz w:val="24"/>
          <w:szCs w:val="24"/>
          <w:lang w:eastAsia="en-US"/>
        </w:rPr>
        <w:t xml:space="preserve">Comparaison des </w:t>
      </w:r>
      <w:proofErr w:type="spellStart"/>
      <w:r w:rsidR="00EE6A86" w:rsidRPr="00EE6A86">
        <w:rPr>
          <w:rFonts w:ascii="Times New Roman" w:hAnsi="Times New Roman" w:cs="Times New Roman"/>
          <w:color w:val="auto"/>
          <w:sz w:val="24"/>
          <w:szCs w:val="24"/>
          <w:lang w:eastAsia="en-US"/>
        </w:rPr>
        <w:t>frameworks</w:t>
      </w:r>
      <w:proofErr w:type="spellEnd"/>
      <w:r w:rsidR="00EE6A86" w:rsidRPr="00EE6A86">
        <w:rPr>
          <w:rFonts w:ascii="Times New Roman" w:hAnsi="Times New Roman" w:cs="Times New Roman"/>
          <w:color w:val="auto"/>
          <w:sz w:val="24"/>
          <w:szCs w:val="24"/>
          <w:lang w:eastAsia="en-US"/>
        </w:rPr>
        <w:t xml:space="preserve"> Machine Learning</w:t>
      </w:r>
      <w:bookmarkEnd w:id="58"/>
    </w:p>
    <w:p w14:paraId="58D4334A" w14:textId="190176BC" w:rsidR="00EE6A86" w:rsidRPr="00EE6A86" w:rsidRDefault="00EE6A86" w:rsidP="00EE6A86">
      <w:pPr>
        <w:rPr>
          <w:rFonts w:ascii="Times New Roman" w:hAnsi="Times New Roman" w:cs="Times New Roman"/>
          <w:lang w:eastAsia="en-US"/>
        </w:rPr>
      </w:pPr>
      <w:r w:rsidRPr="00EE6A86">
        <w:rPr>
          <w:rFonts w:ascii="Times New Roman" w:hAnsi="Times New Roman" w:cs="Times New Roman"/>
          <w:lang w:eastAsia="en-US"/>
        </w:rPr>
        <w:t xml:space="preserve">Afin de sélectionner la bibliothèque la plus adaptée aux besoins du projet ECOTRACK, une étude comparative a été réalisée entre </w:t>
      </w:r>
      <w:proofErr w:type="spellStart"/>
      <w:r w:rsidRPr="00EE6A86">
        <w:rPr>
          <w:rFonts w:ascii="Times New Roman" w:hAnsi="Times New Roman" w:cs="Times New Roman"/>
          <w:lang w:eastAsia="en-US"/>
        </w:rPr>
        <w:t>Scikit-learn</w:t>
      </w:r>
      <w:proofErr w:type="spellEnd"/>
      <w:r w:rsidRPr="00EE6A86">
        <w:rPr>
          <w:rFonts w:ascii="Times New Roman" w:hAnsi="Times New Roman" w:cs="Times New Roman"/>
          <w:lang w:eastAsia="en-US"/>
        </w:rPr>
        <w:t xml:space="preserve">, </w:t>
      </w:r>
      <w:proofErr w:type="spellStart"/>
      <w:r w:rsidRPr="00EE6A86">
        <w:rPr>
          <w:rFonts w:ascii="Times New Roman" w:hAnsi="Times New Roman" w:cs="Times New Roman"/>
          <w:lang w:eastAsia="en-US"/>
        </w:rPr>
        <w:t>TensorFlow</w:t>
      </w:r>
      <w:proofErr w:type="spellEnd"/>
      <w:r w:rsidRPr="00EE6A86">
        <w:rPr>
          <w:rFonts w:ascii="Times New Roman" w:hAnsi="Times New Roman" w:cs="Times New Roman"/>
          <w:lang w:eastAsia="en-US"/>
        </w:rPr>
        <w:t xml:space="preserve"> et </w:t>
      </w:r>
      <w:proofErr w:type="spellStart"/>
      <w:r w:rsidRPr="00EE6A86">
        <w:rPr>
          <w:rFonts w:ascii="Times New Roman" w:hAnsi="Times New Roman" w:cs="Times New Roman"/>
          <w:lang w:eastAsia="en-US"/>
        </w:rPr>
        <w:t>PyTorch</w:t>
      </w:r>
      <w:proofErr w:type="spellEnd"/>
      <w:r w:rsidRPr="00EE6A86">
        <w:rPr>
          <w:rFonts w:ascii="Times New Roman" w:hAnsi="Times New Roman" w:cs="Times New Roman"/>
          <w:lang w:eastAsia="en-US"/>
        </w:rPr>
        <w:t>.</w:t>
      </w:r>
    </w:p>
    <w:p w14:paraId="4AA10F57" w14:textId="77777777" w:rsidR="00EE6A86" w:rsidRDefault="00EE6A86" w:rsidP="00EE6A86">
      <w:pPr>
        <w:rPr>
          <w:lang w:eastAsia="en-US"/>
        </w:rPr>
      </w:pPr>
    </w:p>
    <w:p w14:paraId="47373E68" w14:textId="3DE50A7C" w:rsidR="00991675" w:rsidRPr="00991675" w:rsidRDefault="00991675" w:rsidP="00991675">
      <w:pPr>
        <w:pStyle w:val="Lgende"/>
        <w:keepNext/>
        <w:rPr>
          <w:rFonts w:ascii="Times New Roman" w:hAnsi="Times New Roman" w:cs="Times New Roman"/>
          <w:sz w:val="24"/>
          <w:szCs w:val="24"/>
        </w:rPr>
      </w:pPr>
      <w:bookmarkStart w:id="59" w:name="_Toc230860077"/>
      <w:r w:rsidRPr="00991675">
        <w:rPr>
          <w:rFonts w:ascii="Times New Roman" w:hAnsi="Times New Roman" w:cs="Times New Roman"/>
          <w:sz w:val="24"/>
          <w:szCs w:val="24"/>
          <w:u w:val="single"/>
        </w:rPr>
        <w:t xml:space="preserve">Tableau </w:t>
      </w:r>
      <w:r w:rsidRPr="00991675">
        <w:rPr>
          <w:rFonts w:ascii="Times New Roman" w:hAnsi="Times New Roman" w:cs="Times New Roman"/>
          <w:sz w:val="24"/>
          <w:szCs w:val="24"/>
          <w:u w:val="single"/>
        </w:rPr>
        <w:fldChar w:fldCharType="begin"/>
      </w:r>
      <w:r w:rsidRPr="00991675">
        <w:rPr>
          <w:rFonts w:ascii="Times New Roman" w:hAnsi="Times New Roman" w:cs="Times New Roman"/>
          <w:sz w:val="24"/>
          <w:szCs w:val="24"/>
          <w:u w:val="single"/>
        </w:rPr>
        <w:instrText xml:space="preserve"> SEQ Tableau \* ARABIC </w:instrText>
      </w:r>
      <w:r w:rsidRPr="00991675">
        <w:rPr>
          <w:rFonts w:ascii="Times New Roman" w:hAnsi="Times New Roman" w:cs="Times New Roman"/>
          <w:sz w:val="24"/>
          <w:szCs w:val="24"/>
          <w:u w:val="single"/>
        </w:rPr>
        <w:fldChar w:fldCharType="separate"/>
      </w:r>
      <w:r w:rsidR="00E97AC5">
        <w:rPr>
          <w:rFonts w:ascii="Times New Roman" w:hAnsi="Times New Roman" w:cs="Times New Roman"/>
          <w:noProof/>
          <w:sz w:val="24"/>
          <w:szCs w:val="24"/>
          <w:u w:val="single"/>
        </w:rPr>
        <w:t>16</w:t>
      </w:r>
      <w:r w:rsidRPr="00991675">
        <w:rPr>
          <w:rFonts w:ascii="Times New Roman" w:hAnsi="Times New Roman" w:cs="Times New Roman"/>
          <w:sz w:val="24"/>
          <w:szCs w:val="24"/>
          <w:u w:val="single"/>
        </w:rPr>
        <w:fldChar w:fldCharType="end"/>
      </w:r>
      <w:r w:rsidRPr="00991675">
        <w:rPr>
          <w:rFonts w:ascii="Times New Roman" w:hAnsi="Times New Roman" w:cs="Times New Roman"/>
          <w:sz w:val="24"/>
          <w:szCs w:val="24"/>
        </w:rPr>
        <w:t xml:space="preserve"> : Tableau comparatif — </w:t>
      </w:r>
      <w:proofErr w:type="spellStart"/>
      <w:r w:rsidRPr="00991675">
        <w:rPr>
          <w:rFonts w:ascii="Times New Roman" w:hAnsi="Times New Roman" w:cs="Times New Roman"/>
          <w:sz w:val="24"/>
          <w:szCs w:val="24"/>
        </w:rPr>
        <w:t>Scikit-learn</w:t>
      </w:r>
      <w:proofErr w:type="spellEnd"/>
      <w:r w:rsidRPr="00991675">
        <w:rPr>
          <w:rFonts w:ascii="Times New Roman" w:hAnsi="Times New Roman" w:cs="Times New Roman"/>
          <w:sz w:val="24"/>
          <w:szCs w:val="24"/>
        </w:rPr>
        <w:t xml:space="preserve"> vs </w:t>
      </w:r>
      <w:proofErr w:type="spellStart"/>
      <w:r w:rsidRPr="00991675">
        <w:rPr>
          <w:rFonts w:ascii="Times New Roman" w:hAnsi="Times New Roman" w:cs="Times New Roman"/>
          <w:sz w:val="24"/>
          <w:szCs w:val="24"/>
        </w:rPr>
        <w:t>TensorFlow</w:t>
      </w:r>
      <w:proofErr w:type="spellEnd"/>
      <w:r w:rsidRPr="00991675">
        <w:rPr>
          <w:rFonts w:ascii="Times New Roman" w:hAnsi="Times New Roman" w:cs="Times New Roman"/>
          <w:sz w:val="24"/>
          <w:szCs w:val="24"/>
        </w:rPr>
        <w:t xml:space="preserve"> vs </w:t>
      </w:r>
      <w:proofErr w:type="spellStart"/>
      <w:r w:rsidRPr="00991675">
        <w:rPr>
          <w:rFonts w:ascii="Times New Roman" w:hAnsi="Times New Roman" w:cs="Times New Roman"/>
          <w:sz w:val="24"/>
          <w:szCs w:val="24"/>
        </w:rPr>
        <w:t>PyTorch</w:t>
      </w:r>
      <w:bookmarkEnd w:id="59"/>
      <w:proofErr w:type="spellEnd"/>
    </w:p>
    <w:tbl>
      <w:tblPr>
        <w:tblStyle w:val="TableauListe3-Accentuation1"/>
        <w:tblW w:w="5000" w:type="pct"/>
        <w:tblLook w:val="04A0" w:firstRow="1" w:lastRow="0" w:firstColumn="1" w:lastColumn="0" w:noHBand="0" w:noVBand="1"/>
      </w:tblPr>
      <w:tblGrid>
        <w:gridCol w:w="3328"/>
        <w:gridCol w:w="1579"/>
        <w:gridCol w:w="1499"/>
        <w:gridCol w:w="1530"/>
        <w:gridCol w:w="1126"/>
      </w:tblGrid>
      <w:tr w:rsidR="00EE6A86" w:rsidRPr="00EE6A86" w14:paraId="4176A613" w14:textId="77777777" w:rsidTr="00EE6A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94" w:type="pct"/>
            <w:hideMark/>
          </w:tcPr>
          <w:p w14:paraId="455B5356" w14:textId="77777777" w:rsidR="00EE6A86" w:rsidRPr="00EE6A86" w:rsidRDefault="00EE6A86" w:rsidP="00EE6A86">
            <w:pPr>
              <w:rPr>
                <w:rFonts w:ascii="Times New Roman" w:hAnsi="Times New Roman" w:cs="Times New Roman"/>
                <w:sz w:val="24"/>
                <w:szCs w:val="24"/>
                <w:lang w:eastAsia="en-US"/>
              </w:rPr>
            </w:pPr>
            <w:r w:rsidRPr="00EE6A86">
              <w:rPr>
                <w:rFonts w:ascii="Times New Roman" w:hAnsi="Times New Roman" w:cs="Times New Roman"/>
                <w:sz w:val="24"/>
                <w:szCs w:val="24"/>
                <w:lang w:eastAsia="en-US"/>
              </w:rPr>
              <w:t>Critères</w:t>
            </w:r>
          </w:p>
        </w:tc>
        <w:tc>
          <w:tcPr>
            <w:tcW w:w="851" w:type="pct"/>
            <w:hideMark/>
          </w:tcPr>
          <w:p w14:paraId="5B98EDAC" w14:textId="77777777" w:rsidR="00EE6A86" w:rsidRPr="00EE6A86" w:rsidRDefault="00EE6A86" w:rsidP="00EE6A8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Pondération</w:t>
            </w:r>
          </w:p>
        </w:tc>
        <w:tc>
          <w:tcPr>
            <w:tcW w:w="807" w:type="pct"/>
            <w:hideMark/>
          </w:tcPr>
          <w:p w14:paraId="14E2BAC0" w14:textId="77777777" w:rsidR="00EE6A86" w:rsidRPr="00EE6A86" w:rsidRDefault="00EE6A86" w:rsidP="00EE6A8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proofErr w:type="spellStart"/>
            <w:r w:rsidRPr="00EE6A86">
              <w:rPr>
                <w:rFonts w:ascii="Times New Roman" w:hAnsi="Times New Roman" w:cs="Times New Roman"/>
                <w:sz w:val="24"/>
                <w:szCs w:val="24"/>
                <w:lang w:eastAsia="en-US"/>
              </w:rPr>
              <w:t>Scikit-learn</w:t>
            </w:r>
            <w:proofErr w:type="spellEnd"/>
          </w:p>
        </w:tc>
        <w:tc>
          <w:tcPr>
            <w:tcW w:w="824" w:type="pct"/>
            <w:hideMark/>
          </w:tcPr>
          <w:p w14:paraId="5923145E" w14:textId="77777777" w:rsidR="00EE6A86" w:rsidRPr="00EE6A86" w:rsidRDefault="00EE6A86" w:rsidP="00EE6A8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proofErr w:type="spellStart"/>
            <w:r w:rsidRPr="00EE6A86">
              <w:rPr>
                <w:rFonts w:ascii="Times New Roman" w:hAnsi="Times New Roman" w:cs="Times New Roman"/>
                <w:sz w:val="24"/>
                <w:szCs w:val="24"/>
                <w:lang w:eastAsia="en-US"/>
              </w:rPr>
              <w:t>TensorFlow</w:t>
            </w:r>
            <w:proofErr w:type="spellEnd"/>
          </w:p>
        </w:tc>
        <w:tc>
          <w:tcPr>
            <w:tcW w:w="606" w:type="pct"/>
            <w:hideMark/>
          </w:tcPr>
          <w:p w14:paraId="31D131F7" w14:textId="77777777" w:rsidR="00EE6A86" w:rsidRPr="00EE6A86" w:rsidRDefault="00EE6A86" w:rsidP="00EE6A8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proofErr w:type="spellStart"/>
            <w:r w:rsidRPr="00EE6A86">
              <w:rPr>
                <w:rFonts w:ascii="Times New Roman" w:hAnsi="Times New Roman" w:cs="Times New Roman"/>
                <w:sz w:val="24"/>
                <w:szCs w:val="24"/>
                <w:lang w:eastAsia="en-US"/>
              </w:rPr>
              <w:t>PyTorch</w:t>
            </w:r>
            <w:proofErr w:type="spellEnd"/>
          </w:p>
        </w:tc>
      </w:tr>
      <w:tr w:rsidR="00EE6A86" w:rsidRPr="00EE6A86" w14:paraId="1B499771" w14:textId="77777777" w:rsidTr="00EE6A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pct"/>
            <w:hideMark/>
          </w:tcPr>
          <w:p w14:paraId="7FCDFC78" w14:textId="77777777" w:rsidR="00EE6A86" w:rsidRPr="00EE6A86" w:rsidRDefault="00EE6A86" w:rsidP="00EE6A86">
            <w:pPr>
              <w:rPr>
                <w:rFonts w:ascii="Times New Roman" w:hAnsi="Times New Roman" w:cs="Times New Roman"/>
                <w:b w:val="0"/>
                <w:bCs w:val="0"/>
                <w:sz w:val="24"/>
                <w:szCs w:val="24"/>
                <w:lang w:eastAsia="en-US"/>
              </w:rPr>
            </w:pPr>
            <w:r w:rsidRPr="00EE6A86">
              <w:rPr>
                <w:rFonts w:ascii="Times New Roman" w:hAnsi="Times New Roman" w:cs="Times New Roman"/>
                <w:b w:val="0"/>
                <w:bCs w:val="0"/>
                <w:sz w:val="24"/>
                <w:szCs w:val="24"/>
                <w:lang w:eastAsia="en-US"/>
              </w:rPr>
              <w:t>Facilité de prise en main</w:t>
            </w:r>
          </w:p>
        </w:tc>
        <w:tc>
          <w:tcPr>
            <w:tcW w:w="851" w:type="pct"/>
            <w:hideMark/>
          </w:tcPr>
          <w:p w14:paraId="1C5B7212"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15%</w:t>
            </w:r>
          </w:p>
        </w:tc>
        <w:tc>
          <w:tcPr>
            <w:tcW w:w="807" w:type="pct"/>
            <w:hideMark/>
          </w:tcPr>
          <w:p w14:paraId="7B33D45B"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5/5</w:t>
            </w:r>
          </w:p>
        </w:tc>
        <w:tc>
          <w:tcPr>
            <w:tcW w:w="824" w:type="pct"/>
            <w:hideMark/>
          </w:tcPr>
          <w:p w14:paraId="0E66B3A1"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3/5</w:t>
            </w:r>
          </w:p>
        </w:tc>
        <w:tc>
          <w:tcPr>
            <w:tcW w:w="606" w:type="pct"/>
            <w:hideMark/>
          </w:tcPr>
          <w:p w14:paraId="1505D1AD"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3/5</w:t>
            </w:r>
          </w:p>
        </w:tc>
      </w:tr>
      <w:tr w:rsidR="00EE6A86" w:rsidRPr="00EE6A86" w14:paraId="10EB59F3" w14:textId="77777777" w:rsidTr="00EE6A86">
        <w:tc>
          <w:tcPr>
            <w:cnfStyle w:val="001000000000" w:firstRow="0" w:lastRow="0" w:firstColumn="1" w:lastColumn="0" w:oddVBand="0" w:evenVBand="0" w:oddHBand="0" w:evenHBand="0" w:firstRowFirstColumn="0" w:firstRowLastColumn="0" w:lastRowFirstColumn="0" w:lastRowLastColumn="0"/>
            <w:tcW w:w="1794" w:type="pct"/>
            <w:hideMark/>
          </w:tcPr>
          <w:p w14:paraId="7143895D" w14:textId="77777777" w:rsidR="00EE6A86" w:rsidRPr="00EE6A86" w:rsidRDefault="00EE6A86" w:rsidP="00EE6A86">
            <w:pPr>
              <w:rPr>
                <w:rFonts w:ascii="Times New Roman" w:hAnsi="Times New Roman" w:cs="Times New Roman"/>
                <w:b w:val="0"/>
                <w:bCs w:val="0"/>
                <w:sz w:val="24"/>
                <w:szCs w:val="24"/>
                <w:lang w:eastAsia="en-US"/>
              </w:rPr>
            </w:pPr>
            <w:r w:rsidRPr="00EE6A86">
              <w:rPr>
                <w:rFonts w:ascii="Times New Roman" w:hAnsi="Times New Roman" w:cs="Times New Roman"/>
                <w:b w:val="0"/>
                <w:bCs w:val="0"/>
                <w:sz w:val="24"/>
                <w:szCs w:val="24"/>
                <w:lang w:eastAsia="en-US"/>
              </w:rPr>
              <w:t>Rapidité de développement</w:t>
            </w:r>
          </w:p>
        </w:tc>
        <w:tc>
          <w:tcPr>
            <w:tcW w:w="851" w:type="pct"/>
            <w:hideMark/>
          </w:tcPr>
          <w:p w14:paraId="46F9A148" w14:textId="77777777" w:rsidR="00EE6A86" w:rsidRPr="00EE6A86" w:rsidRDefault="00EE6A86" w:rsidP="00EE6A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15%</w:t>
            </w:r>
          </w:p>
        </w:tc>
        <w:tc>
          <w:tcPr>
            <w:tcW w:w="807" w:type="pct"/>
            <w:hideMark/>
          </w:tcPr>
          <w:p w14:paraId="71AD2198" w14:textId="77777777" w:rsidR="00EE6A86" w:rsidRPr="00EE6A86" w:rsidRDefault="00EE6A86" w:rsidP="00EE6A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5/5</w:t>
            </w:r>
          </w:p>
        </w:tc>
        <w:tc>
          <w:tcPr>
            <w:tcW w:w="824" w:type="pct"/>
            <w:hideMark/>
          </w:tcPr>
          <w:p w14:paraId="19EEA747" w14:textId="77777777" w:rsidR="00EE6A86" w:rsidRPr="00EE6A86" w:rsidRDefault="00EE6A86" w:rsidP="00EE6A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3/5</w:t>
            </w:r>
          </w:p>
        </w:tc>
        <w:tc>
          <w:tcPr>
            <w:tcW w:w="606" w:type="pct"/>
            <w:hideMark/>
          </w:tcPr>
          <w:p w14:paraId="7394075C" w14:textId="77777777" w:rsidR="00EE6A86" w:rsidRPr="00EE6A86" w:rsidRDefault="00EE6A86" w:rsidP="00EE6A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4/5</w:t>
            </w:r>
          </w:p>
        </w:tc>
      </w:tr>
      <w:tr w:rsidR="00EE6A86" w:rsidRPr="00EE6A86" w14:paraId="323E1CA7" w14:textId="77777777" w:rsidTr="00EE6A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pct"/>
            <w:hideMark/>
          </w:tcPr>
          <w:p w14:paraId="2FE666C4" w14:textId="77777777" w:rsidR="00EE6A86" w:rsidRPr="00EE6A86" w:rsidRDefault="00EE6A86" w:rsidP="00EE6A86">
            <w:pPr>
              <w:rPr>
                <w:rFonts w:ascii="Times New Roman" w:hAnsi="Times New Roman" w:cs="Times New Roman"/>
                <w:b w:val="0"/>
                <w:bCs w:val="0"/>
                <w:sz w:val="24"/>
                <w:szCs w:val="24"/>
                <w:lang w:eastAsia="en-US"/>
              </w:rPr>
            </w:pPr>
            <w:r w:rsidRPr="00EE6A86">
              <w:rPr>
                <w:rFonts w:ascii="Times New Roman" w:hAnsi="Times New Roman" w:cs="Times New Roman"/>
                <w:b w:val="0"/>
                <w:bCs w:val="0"/>
                <w:sz w:val="24"/>
                <w:szCs w:val="24"/>
                <w:lang w:eastAsia="en-US"/>
              </w:rPr>
              <w:t>Machine Learning classique</w:t>
            </w:r>
          </w:p>
        </w:tc>
        <w:tc>
          <w:tcPr>
            <w:tcW w:w="851" w:type="pct"/>
            <w:hideMark/>
          </w:tcPr>
          <w:p w14:paraId="35013C7A"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20%</w:t>
            </w:r>
          </w:p>
        </w:tc>
        <w:tc>
          <w:tcPr>
            <w:tcW w:w="807" w:type="pct"/>
            <w:hideMark/>
          </w:tcPr>
          <w:p w14:paraId="0B79F4E8"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5/5</w:t>
            </w:r>
          </w:p>
        </w:tc>
        <w:tc>
          <w:tcPr>
            <w:tcW w:w="824" w:type="pct"/>
            <w:hideMark/>
          </w:tcPr>
          <w:p w14:paraId="60B520ED"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4/5</w:t>
            </w:r>
          </w:p>
        </w:tc>
        <w:tc>
          <w:tcPr>
            <w:tcW w:w="606" w:type="pct"/>
            <w:hideMark/>
          </w:tcPr>
          <w:p w14:paraId="1FBD0A3A"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4/5</w:t>
            </w:r>
          </w:p>
        </w:tc>
      </w:tr>
      <w:tr w:rsidR="00EE6A86" w:rsidRPr="00EE6A86" w14:paraId="44D8D98F" w14:textId="77777777" w:rsidTr="00EE6A86">
        <w:tc>
          <w:tcPr>
            <w:cnfStyle w:val="001000000000" w:firstRow="0" w:lastRow="0" w:firstColumn="1" w:lastColumn="0" w:oddVBand="0" w:evenVBand="0" w:oddHBand="0" w:evenHBand="0" w:firstRowFirstColumn="0" w:firstRowLastColumn="0" w:lastRowFirstColumn="0" w:lastRowLastColumn="0"/>
            <w:tcW w:w="1794" w:type="pct"/>
            <w:hideMark/>
          </w:tcPr>
          <w:p w14:paraId="13DDF462" w14:textId="77777777" w:rsidR="00EE6A86" w:rsidRPr="00EE6A86" w:rsidRDefault="00EE6A86" w:rsidP="00EE6A86">
            <w:pPr>
              <w:rPr>
                <w:rFonts w:ascii="Times New Roman" w:hAnsi="Times New Roman" w:cs="Times New Roman"/>
                <w:b w:val="0"/>
                <w:bCs w:val="0"/>
                <w:sz w:val="24"/>
                <w:szCs w:val="24"/>
                <w:lang w:eastAsia="en-US"/>
              </w:rPr>
            </w:pPr>
            <w:r w:rsidRPr="00EE6A86">
              <w:rPr>
                <w:rFonts w:ascii="Times New Roman" w:hAnsi="Times New Roman" w:cs="Times New Roman"/>
                <w:b w:val="0"/>
                <w:bCs w:val="0"/>
                <w:sz w:val="24"/>
                <w:szCs w:val="24"/>
                <w:lang w:eastAsia="en-US"/>
              </w:rPr>
              <w:t>Deep Learning</w:t>
            </w:r>
          </w:p>
        </w:tc>
        <w:tc>
          <w:tcPr>
            <w:tcW w:w="851" w:type="pct"/>
            <w:hideMark/>
          </w:tcPr>
          <w:p w14:paraId="44F5128B" w14:textId="77777777" w:rsidR="00EE6A86" w:rsidRPr="00EE6A86" w:rsidRDefault="00EE6A86" w:rsidP="00EE6A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10%</w:t>
            </w:r>
          </w:p>
        </w:tc>
        <w:tc>
          <w:tcPr>
            <w:tcW w:w="807" w:type="pct"/>
            <w:hideMark/>
          </w:tcPr>
          <w:p w14:paraId="08D52828" w14:textId="77777777" w:rsidR="00EE6A86" w:rsidRPr="00EE6A86" w:rsidRDefault="00EE6A86" w:rsidP="00EE6A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2/5</w:t>
            </w:r>
          </w:p>
        </w:tc>
        <w:tc>
          <w:tcPr>
            <w:tcW w:w="824" w:type="pct"/>
            <w:hideMark/>
          </w:tcPr>
          <w:p w14:paraId="747228D8" w14:textId="77777777" w:rsidR="00EE6A86" w:rsidRPr="00EE6A86" w:rsidRDefault="00EE6A86" w:rsidP="00EE6A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5/5</w:t>
            </w:r>
          </w:p>
        </w:tc>
        <w:tc>
          <w:tcPr>
            <w:tcW w:w="606" w:type="pct"/>
            <w:hideMark/>
          </w:tcPr>
          <w:p w14:paraId="5A95EE03" w14:textId="77777777" w:rsidR="00EE6A86" w:rsidRPr="00EE6A86" w:rsidRDefault="00EE6A86" w:rsidP="00EE6A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5/5</w:t>
            </w:r>
          </w:p>
        </w:tc>
      </w:tr>
      <w:tr w:rsidR="00EE6A86" w:rsidRPr="00EE6A86" w14:paraId="23802023" w14:textId="77777777" w:rsidTr="00EE6A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pct"/>
            <w:hideMark/>
          </w:tcPr>
          <w:p w14:paraId="4E1F0F13" w14:textId="77777777" w:rsidR="00EE6A86" w:rsidRPr="00EE6A86" w:rsidRDefault="00EE6A86" w:rsidP="00EE6A86">
            <w:pPr>
              <w:rPr>
                <w:rFonts w:ascii="Times New Roman" w:hAnsi="Times New Roman" w:cs="Times New Roman"/>
                <w:b w:val="0"/>
                <w:bCs w:val="0"/>
                <w:sz w:val="24"/>
                <w:szCs w:val="24"/>
                <w:lang w:eastAsia="en-US"/>
              </w:rPr>
            </w:pPr>
            <w:r w:rsidRPr="00EE6A86">
              <w:rPr>
                <w:rFonts w:ascii="Times New Roman" w:hAnsi="Times New Roman" w:cs="Times New Roman"/>
                <w:b w:val="0"/>
                <w:bCs w:val="0"/>
                <w:sz w:val="24"/>
                <w:szCs w:val="24"/>
                <w:lang w:eastAsia="en-US"/>
              </w:rPr>
              <w:t>Intégration Python</w:t>
            </w:r>
          </w:p>
        </w:tc>
        <w:tc>
          <w:tcPr>
            <w:tcW w:w="851" w:type="pct"/>
            <w:hideMark/>
          </w:tcPr>
          <w:p w14:paraId="18923AB9"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15%</w:t>
            </w:r>
          </w:p>
        </w:tc>
        <w:tc>
          <w:tcPr>
            <w:tcW w:w="807" w:type="pct"/>
            <w:hideMark/>
          </w:tcPr>
          <w:p w14:paraId="3CE3977C"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5/5</w:t>
            </w:r>
          </w:p>
        </w:tc>
        <w:tc>
          <w:tcPr>
            <w:tcW w:w="824" w:type="pct"/>
            <w:hideMark/>
          </w:tcPr>
          <w:p w14:paraId="02374671"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4/5</w:t>
            </w:r>
          </w:p>
        </w:tc>
        <w:tc>
          <w:tcPr>
            <w:tcW w:w="606" w:type="pct"/>
            <w:hideMark/>
          </w:tcPr>
          <w:p w14:paraId="1D962117"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4/5</w:t>
            </w:r>
          </w:p>
        </w:tc>
      </w:tr>
      <w:tr w:rsidR="00EE6A86" w:rsidRPr="00EE6A86" w14:paraId="064A1FCF" w14:textId="77777777" w:rsidTr="00EE6A86">
        <w:tc>
          <w:tcPr>
            <w:cnfStyle w:val="001000000000" w:firstRow="0" w:lastRow="0" w:firstColumn="1" w:lastColumn="0" w:oddVBand="0" w:evenVBand="0" w:oddHBand="0" w:evenHBand="0" w:firstRowFirstColumn="0" w:firstRowLastColumn="0" w:lastRowFirstColumn="0" w:lastRowLastColumn="0"/>
            <w:tcW w:w="1794" w:type="pct"/>
            <w:hideMark/>
          </w:tcPr>
          <w:p w14:paraId="055DB2B7" w14:textId="77777777" w:rsidR="00EE6A86" w:rsidRPr="00EE6A86" w:rsidRDefault="00EE6A86" w:rsidP="00EE6A86">
            <w:pPr>
              <w:rPr>
                <w:rFonts w:ascii="Times New Roman" w:hAnsi="Times New Roman" w:cs="Times New Roman"/>
                <w:b w:val="0"/>
                <w:bCs w:val="0"/>
                <w:sz w:val="24"/>
                <w:szCs w:val="24"/>
                <w:lang w:eastAsia="en-US"/>
              </w:rPr>
            </w:pPr>
            <w:r w:rsidRPr="00EE6A86">
              <w:rPr>
                <w:rFonts w:ascii="Times New Roman" w:hAnsi="Times New Roman" w:cs="Times New Roman"/>
                <w:b w:val="0"/>
                <w:bCs w:val="0"/>
                <w:sz w:val="24"/>
                <w:szCs w:val="24"/>
                <w:lang w:eastAsia="en-US"/>
              </w:rPr>
              <w:t>Documentation</w:t>
            </w:r>
          </w:p>
        </w:tc>
        <w:tc>
          <w:tcPr>
            <w:tcW w:w="851" w:type="pct"/>
            <w:hideMark/>
          </w:tcPr>
          <w:p w14:paraId="769DBB58" w14:textId="77777777" w:rsidR="00EE6A86" w:rsidRPr="00EE6A86" w:rsidRDefault="00EE6A86" w:rsidP="00EE6A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10%</w:t>
            </w:r>
          </w:p>
        </w:tc>
        <w:tc>
          <w:tcPr>
            <w:tcW w:w="807" w:type="pct"/>
            <w:hideMark/>
          </w:tcPr>
          <w:p w14:paraId="1C2906E6" w14:textId="77777777" w:rsidR="00EE6A86" w:rsidRPr="00EE6A86" w:rsidRDefault="00EE6A86" w:rsidP="00EE6A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5/5</w:t>
            </w:r>
          </w:p>
        </w:tc>
        <w:tc>
          <w:tcPr>
            <w:tcW w:w="824" w:type="pct"/>
            <w:hideMark/>
          </w:tcPr>
          <w:p w14:paraId="6CFA56A1" w14:textId="77777777" w:rsidR="00EE6A86" w:rsidRPr="00EE6A86" w:rsidRDefault="00EE6A86" w:rsidP="00EE6A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5/5</w:t>
            </w:r>
          </w:p>
        </w:tc>
        <w:tc>
          <w:tcPr>
            <w:tcW w:w="606" w:type="pct"/>
            <w:hideMark/>
          </w:tcPr>
          <w:p w14:paraId="5ADA5DB7" w14:textId="77777777" w:rsidR="00EE6A86" w:rsidRPr="00EE6A86" w:rsidRDefault="00EE6A86" w:rsidP="00EE6A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4/5</w:t>
            </w:r>
          </w:p>
        </w:tc>
      </w:tr>
      <w:tr w:rsidR="00EE6A86" w:rsidRPr="00EE6A86" w14:paraId="08F0493D" w14:textId="77777777" w:rsidTr="00EE6A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pct"/>
            <w:hideMark/>
          </w:tcPr>
          <w:p w14:paraId="64B2F202" w14:textId="77777777" w:rsidR="00EE6A86" w:rsidRPr="00EE6A86" w:rsidRDefault="00EE6A86" w:rsidP="00EE6A86">
            <w:pPr>
              <w:rPr>
                <w:rFonts w:ascii="Times New Roman" w:hAnsi="Times New Roman" w:cs="Times New Roman"/>
                <w:b w:val="0"/>
                <w:bCs w:val="0"/>
                <w:sz w:val="24"/>
                <w:szCs w:val="24"/>
                <w:lang w:eastAsia="en-US"/>
              </w:rPr>
            </w:pPr>
            <w:r w:rsidRPr="00EE6A86">
              <w:rPr>
                <w:rFonts w:ascii="Times New Roman" w:hAnsi="Times New Roman" w:cs="Times New Roman"/>
                <w:b w:val="0"/>
                <w:bCs w:val="0"/>
                <w:sz w:val="24"/>
                <w:szCs w:val="24"/>
                <w:lang w:eastAsia="en-US"/>
              </w:rPr>
              <w:t>Consommation ressources</w:t>
            </w:r>
          </w:p>
        </w:tc>
        <w:tc>
          <w:tcPr>
            <w:tcW w:w="851" w:type="pct"/>
            <w:hideMark/>
          </w:tcPr>
          <w:p w14:paraId="3FFB1E34"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10%</w:t>
            </w:r>
          </w:p>
        </w:tc>
        <w:tc>
          <w:tcPr>
            <w:tcW w:w="807" w:type="pct"/>
            <w:hideMark/>
          </w:tcPr>
          <w:p w14:paraId="1FC284D0"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5/5</w:t>
            </w:r>
          </w:p>
        </w:tc>
        <w:tc>
          <w:tcPr>
            <w:tcW w:w="824" w:type="pct"/>
            <w:hideMark/>
          </w:tcPr>
          <w:p w14:paraId="046DE3D3"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3/5</w:t>
            </w:r>
          </w:p>
        </w:tc>
        <w:tc>
          <w:tcPr>
            <w:tcW w:w="606" w:type="pct"/>
            <w:hideMark/>
          </w:tcPr>
          <w:p w14:paraId="06C9DB57"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3/5</w:t>
            </w:r>
          </w:p>
        </w:tc>
      </w:tr>
      <w:tr w:rsidR="00EE6A86" w:rsidRPr="00EE6A86" w14:paraId="46F2E04C" w14:textId="77777777" w:rsidTr="00EE6A86">
        <w:tc>
          <w:tcPr>
            <w:cnfStyle w:val="001000000000" w:firstRow="0" w:lastRow="0" w:firstColumn="1" w:lastColumn="0" w:oddVBand="0" w:evenVBand="0" w:oddHBand="0" w:evenHBand="0" w:firstRowFirstColumn="0" w:firstRowLastColumn="0" w:lastRowFirstColumn="0" w:lastRowLastColumn="0"/>
            <w:tcW w:w="1794" w:type="pct"/>
            <w:hideMark/>
          </w:tcPr>
          <w:p w14:paraId="05365838" w14:textId="77777777" w:rsidR="00EE6A86" w:rsidRPr="00EE6A86" w:rsidRDefault="00EE6A86" w:rsidP="00EE6A86">
            <w:pPr>
              <w:rPr>
                <w:rFonts w:ascii="Times New Roman" w:hAnsi="Times New Roman" w:cs="Times New Roman"/>
                <w:b w:val="0"/>
                <w:bCs w:val="0"/>
                <w:sz w:val="24"/>
                <w:szCs w:val="24"/>
                <w:lang w:eastAsia="en-US"/>
              </w:rPr>
            </w:pPr>
            <w:r w:rsidRPr="00EE6A86">
              <w:rPr>
                <w:rFonts w:ascii="Times New Roman" w:hAnsi="Times New Roman" w:cs="Times New Roman"/>
                <w:b w:val="0"/>
                <w:bCs w:val="0"/>
                <w:sz w:val="24"/>
                <w:szCs w:val="24"/>
                <w:lang w:eastAsia="en-US"/>
              </w:rPr>
              <w:t>Courbe d’apprentissage</w:t>
            </w:r>
          </w:p>
        </w:tc>
        <w:tc>
          <w:tcPr>
            <w:tcW w:w="851" w:type="pct"/>
            <w:hideMark/>
          </w:tcPr>
          <w:p w14:paraId="10E31285" w14:textId="77777777" w:rsidR="00EE6A86" w:rsidRPr="00EE6A86" w:rsidRDefault="00EE6A86" w:rsidP="00EE6A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5%</w:t>
            </w:r>
          </w:p>
        </w:tc>
        <w:tc>
          <w:tcPr>
            <w:tcW w:w="807" w:type="pct"/>
            <w:hideMark/>
          </w:tcPr>
          <w:p w14:paraId="724A384D" w14:textId="77777777" w:rsidR="00EE6A86" w:rsidRPr="00EE6A86" w:rsidRDefault="00EE6A86" w:rsidP="00EE6A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5/5</w:t>
            </w:r>
          </w:p>
        </w:tc>
        <w:tc>
          <w:tcPr>
            <w:tcW w:w="824" w:type="pct"/>
            <w:hideMark/>
          </w:tcPr>
          <w:p w14:paraId="245EE6D3" w14:textId="77777777" w:rsidR="00EE6A86" w:rsidRPr="00EE6A86" w:rsidRDefault="00EE6A86" w:rsidP="00EE6A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3/5</w:t>
            </w:r>
          </w:p>
        </w:tc>
        <w:tc>
          <w:tcPr>
            <w:tcW w:w="606" w:type="pct"/>
            <w:hideMark/>
          </w:tcPr>
          <w:p w14:paraId="67C9E213" w14:textId="77777777" w:rsidR="00EE6A86" w:rsidRPr="00EE6A86" w:rsidRDefault="00EE6A86" w:rsidP="00EE6A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sz w:val="24"/>
                <w:szCs w:val="24"/>
                <w:lang w:eastAsia="en-US"/>
              </w:rPr>
              <w:t>3/5</w:t>
            </w:r>
          </w:p>
        </w:tc>
      </w:tr>
      <w:tr w:rsidR="00EE6A86" w:rsidRPr="00EE6A86" w14:paraId="295FAF43" w14:textId="77777777" w:rsidTr="00EE6A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pct"/>
            <w:hideMark/>
          </w:tcPr>
          <w:p w14:paraId="6E93A4F0" w14:textId="77777777" w:rsidR="00EE6A86" w:rsidRPr="00EE6A86" w:rsidRDefault="00EE6A86" w:rsidP="00EE6A86">
            <w:pPr>
              <w:rPr>
                <w:rFonts w:ascii="Times New Roman" w:hAnsi="Times New Roman" w:cs="Times New Roman"/>
                <w:b w:val="0"/>
                <w:bCs w:val="0"/>
                <w:sz w:val="24"/>
                <w:szCs w:val="24"/>
                <w:lang w:eastAsia="en-US"/>
              </w:rPr>
            </w:pPr>
            <w:r w:rsidRPr="00EE6A86">
              <w:rPr>
                <w:rFonts w:ascii="Times New Roman" w:hAnsi="Times New Roman" w:cs="Times New Roman"/>
                <w:b w:val="0"/>
                <w:bCs w:val="0"/>
                <w:sz w:val="24"/>
                <w:szCs w:val="24"/>
                <w:lang w:eastAsia="en-US"/>
              </w:rPr>
              <w:t>Score final</w:t>
            </w:r>
          </w:p>
        </w:tc>
        <w:tc>
          <w:tcPr>
            <w:tcW w:w="851" w:type="pct"/>
            <w:hideMark/>
          </w:tcPr>
          <w:p w14:paraId="312B8985"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b/>
                <w:bCs/>
                <w:sz w:val="24"/>
                <w:szCs w:val="24"/>
                <w:lang w:eastAsia="en-US"/>
              </w:rPr>
              <w:t>100%</w:t>
            </w:r>
          </w:p>
        </w:tc>
        <w:tc>
          <w:tcPr>
            <w:tcW w:w="807" w:type="pct"/>
            <w:hideMark/>
          </w:tcPr>
          <w:p w14:paraId="6E477061"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b/>
                <w:bCs/>
                <w:sz w:val="24"/>
                <w:szCs w:val="24"/>
                <w:lang w:eastAsia="en-US"/>
              </w:rPr>
              <w:t>4.7/5</w:t>
            </w:r>
          </w:p>
        </w:tc>
        <w:tc>
          <w:tcPr>
            <w:tcW w:w="824" w:type="pct"/>
            <w:hideMark/>
          </w:tcPr>
          <w:p w14:paraId="45AF3ADD"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b/>
                <w:bCs/>
                <w:sz w:val="24"/>
                <w:szCs w:val="24"/>
                <w:lang w:eastAsia="en-US"/>
              </w:rPr>
              <w:t>3.8/5</w:t>
            </w:r>
          </w:p>
        </w:tc>
        <w:tc>
          <w:tcPr>
            <w:tcW w:w="606" w:type="pct"/>
            <w:hideMark/>
          </w:tcPr>
          <w:p w14:paraId="6E72136A" w14:textId="77777777" w:rsidR="00EE6A86" w:rsidRPr="00EE6A86" w:rsidRDefault="00EE6A86" w:rsidP="00EE6A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E6A86">
              <w:rPr>
                <w:rFonts w:ascii="Times New Roman" w:hAnsi="Times New Roman" w:cs="Times New Roman"/>
                <w:b/>
                <w:bCs/>
                <w:sz w:val="24"/>
                <w:szCs w:val="24"/>
                <w:lang w:eastAsia="en-US"/>
              </w:rPr>
              <w:t>3.9/5</w:t>
            </w:r>
          </w:p>
        </w:tc>
      </w:tr>
    </w:tbl>
    <w:p w14:paraId="7A6AA184" w14:textId="77777777" w:rsidR="00EE6A86" w:rsidRDefault="00EE6A86" w:rsidP="00EE6A86">
      <w:pPr>
        <w:rPr>
          <w:lang w:eastAsia="en-US"/>
        </w:rPr>
      </w:pPr>
    </w:p>
    <w:p w14:paraId="7AA2BD65" w14:textId="124A6AC2" w:rsidR="00EE6A86" w:rsidRPr="00991675" w:rsidRDefault="00991675" w:rsidP="00EE6A86">
      <w:pPr>
        <w:rPr>
          <w:rFonts w:ascii="Times New Roman" w:hAnsi="Times New Roman" w:cs="Times New Roman"/>
          <w:sz w:val="24"/>
          <w:szCs w:val="24"/>
          <w:lang w:eastAsia="en-US"/>
        </w:rPr>
      </w:pPr>
      <w:proofErr w:type="spellStart"/>
      <w:r w:rsidRPr="00991675">
        <w:rPr>
          <w:rFonts w:ascii="Times New Roman" w:hAnsi="Times New Roman" w:cs="Times New Roman"/>
          <w:sz w:val="24"/>
          <w:szCs w:val="24"/>
          <w:lang w:eastAsia="en-US"/>
        </w:rPr>
        <w:t>Scikit-learn</w:t>
      </w:r>
      <w:proofErr w:type="spellEnd"/>
      <w:r w:rsidRPr="00991675">
        <w:rPr>
          <w:rFonts w:ascii="Times New Roman" w:hAnsi="Times New Roman" w:cs="Times New Roman"/>
          <w:sz w:val="24"/>
          <w:szCs w:val="24"/>
          <w:lang w:eastAsia="en-US"/>
        </w:rPr>
        <w:t xml:space="preserve"> a été retenu comme </w:t>
      </w:r>
      <w:proofErr w:type="spellStart"/>
      <w:r w:rsidRPr="00991675">
        <w:rPr>
          <w:rFonts w:ascii="Times New Roman" w:hAnsi="Times New Roman" w:cs="Times New Roman"/>
          <w:sz w:val="24"/>
          <w:szCs w:val="24"/>
          <w:lang w:eastAsia="en-US"/>
        </w:rPr>
        <w:t>framework</w:t>
      </w:r>
      <w:proofErr w:type="spellEnd"/>
      <w:r w:rsidRPr="00991675">
        <w:rPr>
          <w:rFonts w:ascii="Times New Roman" w:hAnsi="Times New Roman" w:cs="Times New Roman"/>
          <w:sz w:val="24"/>
          <w:szCs w:val="24"/>
          <w:lang w:eastAsia="en-US"/>
        </w:rPr>
        <w:t xml:space="preserve"> principal de Machine Learning en raison de sa simplicité d’utilisation, de sa rapidité de développement et de son adéquation avec les besoins analytiques du projet ECOTRACK.</w:t>
      </w:r>
    </w:p>
    <w:p w14:paraId="1705106D" w14:textId="06BFF084" w:rsidR="00991675" w:rsidRPr="00EE6A86" w:rsidRDefault="00991675" w:rsidP="00991675">
      <w:pPr>
        <w:pStyle w:val="Titre3"/>
        <w:spacing w:line="360" w:lineRule="auto"/>
        <w:rPr>
          <w:rFonts w:ascii="Times New Roman" w:hAnsi="Times New Roman" w:cs="Times New Roman"/>
          <w:color w:val="auto"/>
          <w:sz w:val="24"/>
          <w:szCs w:val="24"/>
          <w:lang w:eastAsia="en-US"/>
        </w:rPr>
      </w:pPr>
      <w:bookmarkStart w:id="60" w:name="_Toc230860000"/>
      <w:r w:rsidRPr="00EE6A86">
        <w:rPr>
          <w:rFonts w:ascii="Times New Roman" w:hAnsi="Times New Roman" w:cs="Times New Roman"/>
          <w:color w:val="auto"/>
          <w:sz w:val="24"/>
          <w:szCs w:val="24"/>
          <w:lang w:eastAsia="en-US"/>
        </w:rPr>
        <w:t>2.</w:t>
      </w:r>
      <w:r w:rsidR="0068495C">
        <w:rPr>
          <w:rFonts w:ascii="Times New Roman" w:hAnsi="Times New Roman" w:cs="Times New Roman"/>
          <w:color w:val="auto"/>
          <w:sz w:val="24"/>
          <w:szCs w:val="24"/>
          <w:lang w:eastAsia="en-US"/>
        </w:rPr>
        <w:t>8</w:t>
      </w:r>
      <w:r>
        <w:rPr>
          <w:rFonts w:ascii="Times New Roman" w:hAnsi="Times New Roman" w:cs="Times New Roman"/>
          <w:color w:val="auto"/>
          <w:sz w:val="24"/>
          <w:szCs w:val="24"/>
          <w:lang w:eastAsia="en-US"/>
        </w:rPr>
        <w:t>.</w:t>
      </w:r>
      <w:r w:rsidRPr="00EE6A86">
        <w:rPr>
          <w:rFonts w:ascii="Times New Roman" w:hAnsi="Times New Roman" w:cs="Times New Roman"/>
          <w:color w:val="auto"/>
          <w:sz w:val="24"/>
          <w:szCs w:val="24"/>
          <w:lang w:eastAsia="en-US"/>
        </w:rPr>
        <w:t xml:space="preserve"> </w:t>
      </w:r>
      <w:r w:rsidRPr="00991675">
        <w:rPr>
          <w:rFonts w:ascii="Times New Roman" w:hAnsi="Times New Roman" w:cs="Times New Roman"/>
          <w:color w:val="auto"/>
          <w:sz w:val="24"/>
          <w:szCs w:val="24"/>
          <w:lang w:eastAsia="en-US"/>
        </w:rPr>
        <w:t>Comparaison des bibliothèques de visualisation</w:t>
      </w:r>
      <w:bookmarkEnd w:id="60"/>
    </w:p>
    <w:p w14:paraId="1FD9C264" w14:textId="4BEE5943" w:rsidR="00991675" w:rsidRDefault="00991675" w:rsidP="00991675">
      <w:pPr>
        <w:jc w:val="both"/>
        <w:rPr>
          <w:rFonts w:ascii="Times New Roman" w:hAnsi="Times New Roman" w:cs="Times New Roman"/>
          <w:sz w:val="24"/>
          <w:szCs w:val="24"/>
          <w:lang w:eastAsia="en-US"/>
        </w:rPr>
      </w:pPr>
      <w:r w:rsidRPr="00991675">
        <w:rPr>
          <w:rFonts w:ascii="Times New Roman" w:hAnsi="Times New Roman" w:cs="Times New Roman"/>
          <w:sz w:val="24"/>
          <w:szCs w:val="24"/>
          <w:lang w:eastAsia="en-US"/>
        </w:rPr>
        <w:t>Une analyse comparative a été réalisée afin de sélectionner la bibliothèque de visualisation la plus adaptée aux besoins analytiques et interactifs de la plateforme ECOTRACK.</w:t>
      </w:r>
    </w:p>
    <w:p w14:paraId="539FBC32" w14:textId="77777777" w:rsidR="00991675" w:rsidRPr="00991675" w:rsidRDefault="00991675" w:rsidP="00991675">
      <w:pPr>
        <w:jc w:val="both"/>
        <w:rPr>
          <w:rFonts w:ascii="Times New Roman" w:hAnsi="Times New Roman" w:cs="Times New Roman"/>
          <w:sz w:val="24"/>
          <w:szCs w:val="24"/>
          <w:lang w:eastAsia="en-US"/>
        </w:rPr>
      </w:pPr>
    </w:p>
    <w:p w14:paraId="2849A032" w14:textId="1AE3CC6C" w:rsidR="00991675" w:rsidRPr="00991675" w:rsidRDefault="00991675" w:rsidP="00991675">
      <w:pPr>
        <w:pStyle w:val="Lgende"/>
        <w:keepNext/>
        <w:rPr>
          <w:rFonts w:ascii="Times New Roman" w:hAnsi="Times New Roman" w:cs="Times New Roman"/>
          <w:sz w:val="24"/>
          <w:szCs w:val="24"/>
        </w:rPr>
      </w:pPr>
      <w:bookmarkStart w:id="61" w:name="_Toc230860078"/>
      <w:r w:rsidRPr="00991675">
        <w:rPr>
          <w:rFonts w:ascii="Times New Roman" w:hAnsi="Times New Roman" w:cs="Times New Roman"/>
          <w:sz w:val="24"/>
          <w:szCs w:val="24"/>
          <w:u w:val="single"/>
        </w:rPr>
        <w:t xml:space="preserve">Tableau </w:t>
      </w:r>
      <w:r w:rsidRPr="00991675">
        <w:rPr>
          <w:rFonts w:ascii="Times New Roman" w:hAnsi="Times New Roman" w:cs="Times New Roman"/>
          <w:sz w:val="24"/>
          <w:szCs w:val="24"/>
          <w:u w:val="single"/>
        </w:rPr>
        <w:fldChar w:fldCharType="begin"/>
      </w:r>
      <w:r w:rsidRPr="00991675">
        <w:rPr>
          <w:rFonts w:ascii="Times New Roman" w:hAnsi="Times New Roman" w:cs="Times New Roman"/>
          <w:sz w:val="24"/>
          <w:szCs w:val="24"/>
          <w:u w:val="single"/>
        </w:rPr>
        <w:instrText xml:space="preserve"> SEQ Tableau \* ARABIC </w:instrText>
      </w:r>
      <w:r w:rsidRPr="00991675">
        <w:rPr>
          <w:rFonts w:ascii="Times New Roman" w:hAnsi="Times New Roman" w:cs="Times New Roman"/>
          <w:sz w:val="24"/>
          <w:szCs w:val="24"/>
          <w:u w:val="single"/>
        </w:rPr>
        <w:fldChar w:fldCharType="separate"/>
      </w:r>
      <w:r w:rsidR="00E97AC5">
        <w:rPr>
          <w:rFonts w:ascii="Times New Roman" w:hAnsi="Times New Roman" w:cs="Times New Roman"/>
          <w:noProof/>
          <w:sz w:val="24"/>
          <w:szCs w:val="24"/>
          <w:u w:val="single"/>
        </w:rPr>
        <w:t>17</w:t>
      </w:r>
      <w:r w:rsidRPr="00991675">
        <w:rPr>
          <w:rFonts w:ascii="Times New Roman" w:hAnsi="Times New Roman" w:cs="Times New Roman"/>
          <w:sz w:val="24"/>
          <w:szCs w:val="24"/>
          <w:u w:val="single"/>
        </w:rPr>
        <w:fldChar w:fldCharType="end"/>
      </w:r>
      <w:r w:rsidRPr="00991675">
        <w:rPr>
          <w:rFonts w:ascii="Times New Roman" w:hAnsi="Times New Roman" w:cs="Times New Roman"/>
          <w:sz w:val="24"/>
          <w:szCs w:val="24"/>
        </w:rPr>
        <w:t xml:space="preserve"> : Tableau comparatif — </w:t>
      </w:r>
      <w:proofErr w:type="spellStart"/>
      <w:r w:rsidRPr="00991675">
        <w:rPr>
          <w:rFonts w:ascii="Times New Roman" w:hAnsi="Times New Roman" w:cs="Times New Roman"/>
          <w:sz w:val="24"/>
          <w:szCs w:val="24"/>
        </w:rPr>
        <w:t>Plotly</w:t>
      </w:r>
      <w:proofErr w:type="spellEnd"/>
      <w:r w:rsidRPr="00991675">
        <w:rPr>
          <w:rFonts w:ascii="Times New Roman" w:hAnsi="Times New Roman" w:cs="Times New Roman"/>
          <w:sz w:val="24"/>
          <w:szCs w:val="24"/>
        </w:rPr>
        <w:t xml:space="preserve"> vs D3.js vs </w:t>
      </w:r>
      <w:proofErr w:type="spellStart"/>
      <w:r w:rsidRPr="00991675">
        <w:rPr>
          <w:rFonts w:ascii="Times New Roman" w:hAnsi="Times New Roman" w:cs="Times New Roman"/>
          <w:sz w:val="24"/>
          <w:szCs w:val="24"/>
        </w:rPr>
        <w:t>Recharts</w:t>
      </w:r>
      <w:proofErr w:type="spellEnd"/>
      <w:r w:rsidRPr="00991675">
        <w:rPr>
          <w:rFonts w:ascii="Times New Roman" w:hAnsi="Times New Roman" w:cs="Times New Roman"/>
          <w:sz w:val="24"/>
          <w:szCs w:val="24"/>
        </w:rPr>
        <w:t xml:space="preserve"> vs Chart.js</w:t>
      </w:r>
      <w:bookmarkEnd w:id="61"/>
    </w:p>
    <w:tbl>
      <w:tblPr>
        <w:tblStyle w:val="TableauListe3-Accentuation1"/>
        <w:tblW w:w="5000" w:type="pct"/>
        <w:tblLook w:val="04A0" w:firstRow="1" w:lastRow="0" w:firstColumn="1" w:lastColumn="0" w:noHBand="0" w:noVBand="1"/>
      </w:tblPr>
      <w:tblGrid>
        <w:gridCol w:w="3618"/>
        <w:gridCol w:w="1624"/>
        <w:gridCol w:w="816"/>
        <w:gridCol w:w="743"/>
        <w:gridCol w:w="1198"/>
        <w:gridCol w:w="1063"/>
      </w:tblGrid>
      <w:tr w:rsidR="00991675" w:rsidRPr="00991675" w14:paraId="06E0C8C6" w14:textId="77777777" w:rsidTr="0099167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53" w:type="pct"/>
            <w:hideMark/>
          </w:tcPr>
          <w:p w14:paraId="40ED2AFF" w14:textId="77777777" w:rsidR="00991675" w:rsidRPr="00991675" w:rsidRDefault="00991675" w:rsidP="00991675">
            <w:pPr>
              <w:rPr>
                <w:rFonts w:ascii="Times New Roman" w:hAnsi="Times New Roman" w:cs="Times New Roman"/>
                <w:sz w:val="24"/>
                <w:szCs w:val="24"/>
                <w:lang w:eastAsia="en-US"/>
              </w:rPr>
            </w:pPr>
            <w:r w:rsidRPr="00991675">
              <w:rPr>
                <w:rFonts w:ascii="Times New Roman" w:hAnsi="Times New Roman" w:cs="Times New Roman"/>
                <w:sz w:val="24"/>
                <w:szCs w:val="24"/>
                <w:lang w:eastAsia="en-US"/>
              </w:rPr>
              <w:t>Critères</w:t>
            </w:r>
          </w:p>
        </w:tc>
        <w:tc>
          <w:tcPr>
            <w:tcW w:w="884" w:type="pct"/>
            <w:hideMark/>
          </w:tcPr>
          <w:p w14:paraId="65973F84" w14:textId="77777777" w:rsidR="00991675" w:rsidRPr="00991675" w:rsidRDefault="00991675" w:rsidP="0099167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Pondération</w:t>
            </w:r>
          </w:p>
        </w:tc>
        <w:tc>
          <w:tcPr>
            <w:tcW w:w="423" w:type="pct"/>
            <w:hideMark/>
          </w:tcPr>
          <w:p w14:paraId="766CA4B5" w14:textId="77777777" w:rsidR="00991675" w:rsidRPr="00991675" w:rsidRDefault="00991675" w:rsidP="0099167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proofErr w:type="spellStart"/>
            <w:r w:rsidRPr="00991675">
              <w:rPr>
                <w:rFonts w:ascii="Times New Roman" w:hAnsi="Times New Roman" w:cs="Times New Roman"/>
                <w:sz w:val="24"/>
                <w:szCs w:val="24"/>
                <w:lang w:eastAsia="en-US"/>
              </w:rPr>
              <w:t>Plotly</w:t>
            </w:r>
            <w:proofErr w:type="spellEnd"/>
          </w:p>
        </w:tc>
        <w:tc>
          <w:tcPr>
            <w:tcW w:w="374" w:type="pct"/>
            <w:hideMark/>
          </w:tcPr>
          <w:p w14:paraId="40F7BA53" w14:textId="77777777" w:rsidR="00991675" w:rsidRPr="00991675" w:rsidRDefault="00991675" w:rsidP="0099167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D3.js</w:t>
            </w:r>
          </w:p>
        </w:tc>
        <w:tc>
          <w:tcPr>
            <w:tcW w:w="654" w:type="pct"/>
            <w:hideMark/>
          </w:tcPr>
          <w:p w14:paraId="7AB3E4AE" w14:textId="77777777" w:rsidR="00991675" w:rsidRPr="00991675" w:rsidRDefault="00991675" w:rsidP="0099167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proofErr w:type="spellStart"/>
            <w:r w:rsidRPr="00991675">
              <w:rPr>
                <w:rFonts w:ascii="Times New Roman" w:hAnsi="Times New Roman" w:cs="Times New Roman"/>
                <w:sz w:val="24"/>
                <w:szCs w:val="24"/>
                <w:lang w:eastAsia="en-US"/>
              </w:rPr>
              <w:t>Recharts</w:t>
            </w:r>
            <w:proofErr w:type="spellEnd"/>
          </w:p>
        </w:tc>
        <w:tc>
          <w:tcPr>
            <w:tcW w:w="572" w:type="pct"/>
            <w:hideMark/>
          </w:tcPr>
          <w:p w14:paraId="6258E1F1" w14:textId="77777777" w:rsidR="00991675" w:rsidRPr="00991675" w:rsidRDefault="00991675" w:rsidP="0099167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Chart.js</w:t>
            </w:r>
          </w:p>
        </w:tc>
      </w:tr>
      <w:tr w:rsidR="00991675" w:rsidRPr="00991675" w14:paraId="3F526810" w14:textId="77777777" w:rsidTr="009916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3" w:type="pct"/>
            <w:hideMark/>
          </w:tcPr>
          <w:p w14:paraId="78830ED2" w14:textId="77777777" w:rsidR="00991675" w:rsidRPr="00991675" w:rsidRDefault="00991675" w:rsidP="00991675">
            <w:pPr>
              <w:rPr>
                <w:rFonts w:ascii="Times New Roman" w:hAnsi="Times New Roman" w:cs="Times New Roman"/>
                <w:b w:val="0"/>
                <w:bCs w:val="0"/>
                <w:sz w:val="24"/>
                <w:szCs w:val="24"/>
                <w:lang w:eastAsia="en-US"/>
              </w:rPr>
            </w:pPr>
            <w:r w:rsidRPr="00991675">
              <w:rPr>
                <w:rFonts w:ascii="Times New Roman" w:hAnsi="Times New Roman" w:cs="Times New Roman"/>
                <w:b w:val="0"/>
                <w:bCs w:val="0"/>
                <w:sz w:val="24"/>
                <w:szCs w:val="24"/>
                <w:lang w:eastAsia="en-US"/>
              </w:rPr>
              <w:t>Interactivité</w:t>
            </w:r>
          </w:p>
        </w:tc>
        <w:tc>
          <w:tcPr>
            <w:tcW w:w="884" w:type="pct"/>
            <w:hideMark/>
          </w:tcPr>
          <w:p w14:paraId="56DC85A6"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20%</w:t>
            </w:r>
          </w:p>
        </w:tc>
        <w:tc>
          <w:tcPr>
            <w:tcW w:w="423" w:type="pct"/>
            <w:hideMark/>
          </w:tcPr>
          <w:p w14:paraId="650018C7"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5/5</w:t>
            </w:r>
          </w:p>
        </w:tc>
        <w:tc>
          <w:tcPr>
            <w:tcW w:w="374" w:type="pct"/>
            <w:hideMark/>
          </w:tcPr>
          <w:p w14:paraId="4FC38493"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5/5</w:t>
            </w:r>
          </w:p>
        </w:tc>
        <w:tc>
          <w:tcPr>
            <w:tcW w:w="654" w:type="pct"/>
            <w:hideMark/>
          </w:tcPr>
          <w:p w14:paraId="1AC1E607"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4/5</w:t>
            </w:r>
          </w:p>
        </w:tc>
        <w:tc>
          <w:tcPr>
            <w:tcW w:w="572" w:type="pct"/>
            <w:hideMark/>
          </w:tcPr>
          <w:p w14:paraId="1BA2603B"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3/5</w:t>
            </w:r>
          </w:p>
        </w:tc>
      </w:tr>
      <w:tr w:rsidR="00991675" w:rsidRPr="00991675" w14:paraId="1F4FA6BE" w14:textId="77777777" w:rsidTr="00991675">
        <w:tc>
          <w:tcPr>
            <w:cnfStyle w:val="001000000000" w:firstRow="0" w:lastRow="0" w:firstColumn="1" w:lastColumn="0" w:oddVBand="0" w:evenVBand="0" w:oddHBand="0" w:evenHBand="0" w:firstRowFirstColumn="0" w:firstRowLastColumn="0" w:lastRowFirstColumn="0" w:lastRowLastColumn="0"/>
            <w:tcW w:w="1953" w:type="pct"/>
            <w:hideMark/>
          </w:tcPr>
          <w:p w14:paraId="576F033B" w14:textId="77777777" w:rsidR="00991675" w:rsidRPr="00991675" w:rsidRDefault="00991675" w:rsidP="00991675">
            <w:pPr>
              <w:rPr>
                <w:rFonts w:ascii="Times New Roman" w:hAnsi="Times New Roman" w:cs="Times New Roman"/>
                <w:b w:val="0"/>
                <w:bCs w:val="0"/>
                <w:sz w:val="24"/>
                <w:szCs w:val="24"/>
                <w:lang w:eastAsia="en-US"/>
              </w:rPr>
            </w:pPr>
            <w:r w:rsidRPr="00991675">
              <w:rPr>
                <w:rFonts w:ascii="Times New Roman" w:hAnsi="Times New Roman" w:cs="Times New Roman"/>
                <w:b w:val="0"/>
                <w:bCs w:val="0"/>
                <w:sz w:val="24"/>
                <w:szCs w:val="24"/>
                <w:lang w:eastAsia="en-US"/>
              </w:rPr>
              <w:t>Intégration Python</w:t>
            </w:r>
          </w:p>
        </w:tc>
        <w:tc>
          <w:tcPr>
            <w:tcW w:w="884" w:type="pct"/>
            <w:hideMark/>
          </w:tcPr>
          <w:p w14:paraId="58DBCAF8"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20%</w:t>
            </w:r>
          </w:p>
        </w:tc>
        <w:tc>
          <w:tcPr>
            <w:tcW w:w="423" w:type="pct"/>
            <w:hideMark/>
          </w:tcPr>
          <w:p w14:paraId="03067273"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5/5</w:t>
            </w:r>
          </w:p>
        </w:tc>
        <w:tc>
          <w:tcPr>
            <w:tcW w:w="374" w:type="pct"/>
            <w:hideMark/>
          </w:tcPr>
          <w:p w14:paraId="29615DE6"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1/5</w:t>
            </w:r>
          </w:p>
        </w:tc>
        <w:tc>
          <w:tcPr>
            <w:tcW w:w="654" w:type="pct"/>
            <w:hideMark/>
          </w:tcPr>
          <w:p w14:paraId="175C1C46"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2/5</w:t>
            </w:r>
          </w:p>
        </w:tc>
        <w:tc>
          <w:tcPr>
            <w:tcW w:w="572" w:type="pct"/>
            <w:hideMark/>
          </w:tcPr>
          <w:p w14:paraId="43B55A22"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2/5</w:t>
            </w:r>
          </w:p>
        </w:tc>
      </w:tr>
      <w:tr w:rsidR="00991675" w:rsidRPr="00991675" w14:paraId="68B8BBE2" w14:textId="77777777" w:rsidTr="009916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3" w:type="pct"/>
            <w:hideMark/>
          </w:tcPr>
          <w:p w14:paraId="4DBC7913" w14:textId="77777777" w:rsidR="00991675" w:rsidRPr="00991675" w:rsidRDefault="00991675" w:rsidP="00991675">
            <w:pPr>
              <w:rPr>
                <w:rFonts w:ascii="Times New Roman" w:hAnsi="Times New Roman" w:cs="Times New Roman"/>
                <w:b w:val="0"/>
                <w:bCs w:val="0"/>
                <w:sz w:val="24"/>
                <w:szCs w:val="24"/>
                <w:lang w:eastAsia="en-US"/>
              </w:rPr>
            </w:pPr>
            <w:r w:rsidRPr="00991675">
              <w:rPr>
                <w:rFonts w:ascii="Times New Roman" w:hAnsi="Times New Roman" w:cs="Times New Roman"/>
                <w:b w:val="0"/>
                <w:bCs w:val="0"/>
                <w:sz w:val="24"/>
                <w:szCs w:val="24"/>
                <w:lang w:eastAsia="en-US"/>
              </w:rPr>
              <w:t xml:space="preserve">Compatibilité </w:t>
            </w:r>
            <w:proofErr w:type="spellStart"/>
            <w:r w:rsidRPr="00991675">
              <w:rPr>
                <w:rFonts w:ascii="Times New Roman" w:hAnsi="Times New Roman" w:cs="Times New Roman"/>
                <w:b w:val="0"/>
                <w:bCs w:val="0"/>
                <w:sz w:val="24"/>
                <w:szCs w:val="24"/>
                <w:lang w:eastAsia="en-US"/>
              </w:rPr>
              <w:t>Streamlit</w:t>
            </w:r>
            <w:proofErr w:type="spellEnd"/>
          </w:p>
        </w:tc>
        <w:tc>
          <w:tcPr>
            <w:tcW w:w="884" w:type="pct"/>
            <w:hideMark/>
          </w:tcPr>
          <w:p w14:paraId="527DB4A1"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15%</w:t>
            </w:r>
          </w:p>
        </w:tc>
        <w:tc>
          <w:tcPr>
            <w:tcW w:w="423" w:type="pct"/>
            <w:hideMark/>
          </w:tcPr>
          <w:p w14:paraId="3B875F74"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5/5</w:t>
            </w:r>
          </w:p>
        </w:tc>
        <w:tc>
          <w:tcPr>
            <w:tcW w:w="374" w:type="pct"/>
            <w:hideMark/>
          </w:tcPr>
          <w:p w14:paraId="5365AC3F"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2/5</w:t>
            </w:r>
          </w:p>
        </w:tc>
        <w:tc>
          <w:tcPr>
            <w:tcW w:w="654" w:type="pct"/>
            <w:hideMark/>
          </w:tcPr>
          <w:p w14:paraId="7E8DD52F"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3/5</w:t>
            </w:r>
          </w:p>
        </w:tc>
        <w:tc>
          <w:tcPr>
            <w:tcW w:w="572" w:type="pct"/>
            <w:hideMark/>
          </w:tcPr>
          <w:p w14:paraId="22386649"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3/5</w:t>
            </w:r>
          </w:p>
        </w:tc>
      </w:tr>
      <w:tr w:rsidR="00991675" w:rsidRPr="00991675" w14:paraId="7A99ADAB" w14:textId="77777777" w:rsidTr="00991675">
        <w:tc>
          <w:tcPr>
            <w:cnfStyle w:val="001000000000" w:firstRow="0" w:lastRow="0" w:firstColumn="1" w:lastColumn="0" w:oddVBand="0" w:evenVBand="0" w:oddHBand="0" w:evenHBand="0" w:firstRowFirstColumn="0" w:firstRowLastColumn="0" w:lastRowFirstColumn="0" w:lastRowLastColumn="0"/>
            <w:tcW w:w="1953" w:type="pct"/>
            <w:hideMark/>
          </w:tcPr>
          <w:p w14:paraId="120CC43E" w14:textId="77777777" w:rsidR="00991675" w:rsidRPr="00991675" w:rsidRDefault="00991675" w:rsidP="00991675">
            <w:pPr>
              <w:rPr>
                <w:rFonts w:ascii="Times New Roman" w:hAnsi="Times New Roman" w:cs="Times New Roman"/>
                <w:b w:val="0"/>
                <w:bCs w:val="0"/>
                <w:sz w:val="24"/>
                <w:szCs w:val="24"/>
                <w:lang w:eastAsia="en-US"/>
              </w:rPr>
            </w:pPr>
            <w:r w:rsidRPr="00991675">
              <w:rPr>
                <w:rFonts w:ascii="Times New Roman" w:hAnsi="Times New Roman" w:cs="Times New Roman"/>
                <w:b w:val="0"/>
                <w:bCs w:val="0"/>
                <w:sz w:val="24"/>
                <w:szCs w:val="24"/>
                <w:lang w:eastAsia="en-US"/>
              </w:rPr>
              <w:t>Visualisations avancées</w:t>
            </w:r>
          </w:p>
        </w:tc>
        <w:tc>
          <w:tcPr>
            <w:tcW w:w="884" w:type="pct"/>
            <w:hideMark/>
          </w:tcPr>
          <w:p w14:paraId="0ED12AA9"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15%</w:t>
            </w:r>
          </w:p>
        </w:tc>
        <w:tc>
          <w:tcPr>
            <w:tcW w:w="423" w:type="pct"/>
            <w:hideMark/>
          </w:tcPr>
          <w:p w14:paraId="095E4859"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5/5</w:t>
            </w:r>
          </w:p>
        </w:tc>
        <w:tc>
          <w:tcPr>
            <w:tcW w:w="374" w:type="pct"/>
            <w:hideMark/>
          </w:tcPr>
          <w:p w14:paraId="010A4598"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5/5</w:t>
            </w:r>
          </w:p>
        </w:tc>
        <w:tc>
          <w:tcPr>
            <w:tcW w:w="654" w:type="pct"/>
            <w:hideMark/>
          </w:tcPr>
          <w:p w14:paraId="021C81BC"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3/5</w:t>
            </w:r>
          </w:p>
        </w:tc>
        <w:tc>
          <w:tcPr>
            <w:tcW w:w="572" w:type="pct"/>
            <w:hideMark/>
          </w:tcPr>
          <w:p w14:paraId="1AA9AE8A"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3/5</w:t>
            </w:r>
          </w:p>
        </w:tc>
      </w:tr>
      <w:tr w:rsidR="00991675" w:rsidRPr="00991675" w14:paraId="461908AA" w14:textId="77777777" w:rsidTr="009916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3" w:type="pct"/>
            <w:hideMark/>
          </w:tcPr>
          <w:p w14:paraId="74A88040" w14:textId="77777777" w:rsidR="00991675" w:rsidRPr="00991675" w:rsidRDefault="00991675" w:rsidP="00991675">
            <w:pPr>
              <w:rPr>
                <w:rFonts w:ascii="Times New Roman" w:hAnsi="Times New Roman" w:cs="Times New Roman"/>
                <w:b w:val="0"/>
                <w:bCs w:val="0"/>
                <w:sz w:val="24"/>
                <w:szCs w:val="24"/>
                <w:lang w:eastAsia="en-US"/>
              </w:rPr>
            </w:pPr>
            <w:r w:rsidRPr="00991675">
              <w:rPr>
                <w:rFonts w:ascii="Times New Roman" w:hAnsi="Times New Roman" w:cs="Times New Roman"/>
                <w:b w:val="0"/>
                <w:bCs w:val="0"/>
                <w:sz w:val="24"/>
                <w:szCs w:val="24"/>
                <w:lang w:eastAsia="en-US"/>
              </w:rPr>
              <w:t>Simplicité d’utilisation</w:t>
            </w:r>
          </w:p>
        </w:tc>
        <w:tc>
          <w:tcPr>
            <w:tcW w:w="884" w:type="pct"/>
            <w:hideMark/>
          </w:tcPr>
          <w:p w14:paraId="7F4D1AE5"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10%</w:t>
            </w:r>
          </w:p>
        </w:tc>
        <w:tc>
          <w:tcPr>
            <w:tcW w:w="423" w:type="pct"/>
            <w:hideMark/>
          </w:tcPr>
          <w:p w14:paraId="4C0DC8F0"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4/5</w:t>
            </w:r>
          </w:p>
        </w:tc>
        <w:tc>
          <w:tcPr>
            <w:tcW w:w="374" w:type="pct"/>
            <w:hideMark/>
          </w:tcPr>
          <w:p w14:paraId="47E281DE"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2/5</w:t>
            </w:r>
          </w:p>
        </w:tc>
        <w:tc>
          <w:tcPr>
            <w:tcW w:w="654" w:type="pct"/>
            <w:hideMark/>
          </w:tcPr>
          <w:p w14:paraId="579D03F4"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4/5</w:t>
            </w:r>
          </w:p>
        </w:tc>
        <w:tc>
          <w:tcPr>
            <w:tcW w:w="572" w:type="pct"/>
            <w:hideMark/>
          </w:tcPr>
          <w:p w14:paraId="3DAD8D78"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5/5</w:t>
            </w:r>
          </w:p>
        </w:tc>
      </w:tr>
      <w:tr w:rsidR="00991675" w:rsidRPr="00991675" w14:paraId="403B9A6F" w14:textId="77777777" w:rsidTr="00991675">
        <w:tc>
          <w:tcPr>
            <w:cnfStyle w:val="001000000000" w:firstRow="0" w:lastRow="0" w:firstColumn="1" w:lastColumn="0" w:oddVBand="0" w:evenVBand="0" w:oddHBand="0" w:evenHBand="0" w:firstRowFirstColumn="0" w:firstRowLastColumn="0" w:lastRowFirstColumn="0" w:lastRowLastColumn="0"/>
            <w:tcW w:w="1953" w:type="pct"/>
            <w:hideMark/>
          </w:tcPr>
          <w:p w14:paraId="496E33F4" w14:textId="77777777" w:rsidR="00991675" w:rsidRPr="00991675" w:rsidRDefault="00991675" w:rsidP="00991675">
            <w:pPr>
              <w:rPr>
                <w:rFonts w:ascii="Times New Roman" w:hAnsi="Times New Roman" w:cs="Times New Roman"/>
                <w:b w:val="0"/>
                <w:bCs w:val="0"/>
                <w:sz w:val="24"/>
                <w:szCs w:val="24"/>
                <w:lang w:eastAsia="en-US"/>
              </w:rPr>
            </w:pPr>
            <w:r w:rsidRPr="00991675">
              <w:rPr>
                <w:rFonts w:ascii="Times New Roman" w:hAnsi="Times New Roman" w:cs="Times New Roman"/>
                <w:b w:val="0"/>
                <w:bCs w:val="0"/>
                <w:sz w:val="24"/>
                <w:szCs w:val="24"/>
                <w:lang w:eastAsia="en-US"/>
              </w:rPr>
              <w:t>Performance grands volumes</w:t>
            </w:r>
          </w:p>
        </w:tc>
        <w:tc>
          <w:tcPr>
            <w:tcW w:w="884" w:type="pct"/>
            <w:hideMark/>
          </w:tcPr>
          <w:p w14:paraId="23CBFB72"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10%</w:t>
            </w:r>
          </w:p>
        </w:tc>
        <w:tc>
          <w:tcPr>
            <w:tcW w:w="423" w:type="pct"/>
            <w:hideMark/>
          </w:tcPr>
          <w:p w14:paraId="637A1C27"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4/5</w:t>
            </w:r>
          </w:p>
        </w:tc>
        <w:tc>
          <w:tcPr>
            <w:tcW w:w="374" w:type="pct"/>
            <w:hideMark/>
          </w:tcPr>
          <w:p w14:paraId="5E96F8E8"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5/5</w:t>
            </w:r>
          </w:p>
        </w:tc>
        <w:tc>
          <w:tcPr>
            <w:tcW w:w="654" w:type="pct"/>
            <w:hideMark/>
          </w:tcPr>
          <w:p w14:paraId="60D7B5F8"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3/5</w:t>
            </w:r>
          </w:p>
        </w:tc>
        <w:tc>
          <w:tcPr>
            <w:tcW w:w="572" w:type="pct"/>
            <w:hideMark/>
          </w:tcPr>
          <w:p w14:paraId="4E6CD531"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3/5</w:t>
            </w:r>
          </w:p>
        </w:tc>
      </w:tr>
      <w:tr w:rsidR="00991675" w:rsidRPr="00991675" w14:paraId="157210DD" w14:textId="77777777" w:rsidTr="009916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3" w:type="pct"/>
            <w:hideMark/>
          </w:tcPr>
          <w:p w14:paraId="49A061CD" w14:textId="77777777" w:rsidR="00991675" w:rsidRPr="00991675" w:rsidRDefault="00991675" w:rsidP="00991675">
            <w:pPr>
              <w:rPr>
                <w:rFonts w:ascii="Times New Roman" w:hAnsi="Times New Roman" w:cs="Times New Roman"/>
                <w:b w:val="0"/>
                <w:bCs w:val="0"/>
                <w:sz w:val="24"/>
                <w:szCs w:val="24"/>
                <w:lang w:eastAsia="en-US"/>
              </w:rPr>
            </w:pPr>
            <w:r w:rsidRPr="00991675">
              <w:rPr>
                <w:rFonts w:ascii="Times New Roman" w:hAnsi="Times New Roman" w:cs="Times New Roman"/>
                <w:b w:val="0"/>
                <w:bCs w:val="0"/>
                <w:sz w:val="24"/>
                <w:szCs w:val="24"/>
                <w:lang w:eastAsia="en-US"/>
              </w:rPr>
              <w:lastRenderedPageBreak/>
              <w:t>Courbe d’apprentissage</w:t>
            </w:r>
          </w:p>
        </w:tc>
        <w:tc>
          <w:tcPr>
            <w:tcW w:w="884" w:type="pct"/>
            <w:hideMark/>
          </w:tcPr>
          <w:p w14:paraId="28D4C845"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10%</w:t>
            </w:r>
          </w:p>
        </w:tc>
        <w:tc>
          <w:tcPr>
            <w:tcW w:w="423" w:type="pct"/>
            <w:hideMark/>
          </w:tcPr>
          <w:p w14:paraId="0613CDE5"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4/5</w:t>
            </w:r>
          </w:p>
        </w:tc>
        <w:tc>
          <w:tcPr>
            <w:tcW w:w="374" w:type="pct"/>
            <w:hideMark/>
          </w:tcPr>
          <w:p w14:paraId="40CE80F7"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2/5</w:t>
            </w:r>
          </w:p>
        </w:tc>
        <w:tc>
          <w:tcPr>
            <w:tcW w:w="654" w:type="pct"/>
            <w:hideMark/>
          </w:tcPr>
          <w:p w14:paraId="4D36551A"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4/5</w:t>
            </w:r>
          </w:p>
        </w:tc>
        <w:tc>
          <w:tcPr>
            <w:tcW w:w="572" w:type="pct"/>
            <w:hideMark/>
          </w:tcPr>
          <w:p w14:paraId="386BAA53" w14:textId="77777777" w:rsidR="00991675" w:rsidRPr="00991675" w:rsidRDefault="00991675" w:rsidP="0099167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sz w:val="24"/>
                <w:szCs w:val="24"/>
                <w:lang w:eastAsia="en-US"/>
              </w:rPr>
              <w:t>5/5</w:t>
            </w:r>
          </w:p>
        </w:tc>
      </w:tr>
      <w:tr w:rsidR="00991675" w:rsidRPr="00991675" w14:paraId="09F98A53" w14:textId="77777777" w:rsidTr="00991675">
        <w:tc>
          <w:tcPr>
            <w:cnfStyle w:val="001000000000" w:firstRow="0" w:lastRow="0" w:firstColumn="1" w:lastColumn="0" w:oddVBand="0" w:evenVBand="0" w:oddHBand="0" w:evenHBand="0" w:firstRowFirstColumn="0" w:firstRowLastColumn="0" w:lastRowFirstColumn="0" w:lastRowLastColumn="0"/>
            <w:tcW w:w="1953" w:type="pct"/>
            <w:hideMark/>
          </w:tcPr>
          <w:p w14:paraId="53FDB88A" w14:textId="77777777" w:rsidR="00991675" w:rsidRPr="00991675" w:rsidRDefault="00991675" w:rsidP="00991675">
            <w:pPr>
              <w:rPr>
                <w:rFonts w:ascii="Times New Roman" w:hAnsi="Times New Roman" w:cs="Times New Roman"/>
                <w:b w:val="0"/>
                <w:bCs w:val="0"/>
                <w:sz w:val="24"/>
                <w:szCs w:val="24"/>
                <w:lang w:eastAsia="en-US"/>
              </w:rPr>
            </w:pPr>
            <w:r w:rsidRPr="00991675">
              <w:rPr>
                <w:rFonts w:ascii="Times New Roman" w:hAnsi="Times New Roman" w:cs="Times New Roman"/>
                <w:b w:val="0"/>
                <w:bCs w:val="0"/>
                <w:sz w:val="24"/>
                <w:szCs w:val="24"/>
                <w:lang w:eastAsia="en-US"/>
              </w:rPr>
              <w:t>Score final</w:t>
            </w:r>
          </w:p>
        </w:tc>
        <w:tc>
          <w:tcPr>
            <w:tcW w:w="884" w:type="pct"/>
            <w:hideMark/>
          </w:tcPr>
          <w:p w14:paraId="479D6032"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b/>
                <w:bCs/>
                <w:sz w:val="24"/>
                <w:szCs w:val="24"/>
                <w:lang w:eastAsia="en-US"/>
              </w:rPr>
              <w:t>100%</w:t>
            </w:r>
          </w:p>
        </w:tc>
        <w:tc>
          <w:tcPr>
            <w:tcW w:w="423" w:type="pct"/>
            <w:hideMark/>
          </w:tcPr>
          <w:p w14:paraId="7B8044BD"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b/>
                <w:bCs/>
                <w:sz w:val="24"/>
                <w:szCs w:val="24"/>
                <w:lang w:eastAsia="en-US"/>
              </w:rPr>
              <w:t>4.6/5</w:t>
            </w:r>
          </w:p>
        </w:tc>
        <w:tc>
          <w:tcPr>
            <w:tcW w:w="374" w:type="pct"/>
            <w:hideMark/>
          </w:tcPr>
          <w:p w14:paraId="02D9FA0E"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b/>
                <w:bCs/>
                <w:sz w:val="24"/>
                <w:szCs w:val="24"/>
                <w:lang w:eastAsia="en-US"/>
              </w:rPr>
              <w:t>3.1/5</w:t>
            </w:r>
          </w:p>
        </w:tc>
        <w:tc>
          <w:tcPr>
            <w:tcW w:w="654" w:type="pct"/>
            <w:hideMark/>
          </w:tcPr>
          <w:p w14:paraId="7F5A9411"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b/>
                <w:bCs/>
                <w:sz w:val="24"/>
                <w:szCs w:val="24"/>
                <w:lang w:eastAsia="en-US"/>
              </w:rPr>
              <w:t>3.3/5</w:t>
            </w:r>
          </w:p>
        </w:tc>
        <w:tc>
          <w:tcPr>
            <w:tcW w:w="572" w:type="pct"/>
            <w:hideMark/>
          </w:tcPr>
          <w:p w14:paraId="50EF5E17" w14:textId="77777777" w:rsidR="00991675" w:rsidRPr="00991675" w:rsidRDefault="00991675" w:rsidP="009916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991675">
              <w:rPr>
                <w:rFonts w:ascii="Times New Roman" w:hAnsi="Times New Roman" w:cs="Times New Roman"/>
                <w:b/>
                <w:bCs/>
                <w:sz w:val="24"/>
                <w:szCs w:val="24"/>
                <w:lang w:eastAsia="en-US"/>
              </w:rPr>
              <w:t>3.4/5</w:t>
            </w:r>
          </w:p>
        </w:tc>
      </w:tr>
    </w:tbl>
    <w:p w14:paraId="192D3E8C" w14:textId="77777777" w:rsidR="00991675" w:rsidRDefault="00991675" w:rsidP="00EE6A86">
      <w:pPr>
        <w:rPr>
          <w:lang w:eastAsia="en-US"/>
        </w:rPr>
      </w:pPr>
    </w:p>
    <w:p w14:paraId="50728F23" w14:textId="258588FB" w:rsidR="00991675" w:rsidRDefault="00991675" w:rsidP="00991675">
      <w:pPr>
        <w:jc w:val="both"/>
        <w:rPr>
          <w:rFonts w:ascii="Times New Roman" w:hAnsi="Times New Roman" w:cs="Times New Roman"/>
          <w:sz w:val="24"/>
          <w:szCs w:val="24"/>
          <w:lang w:eastAsia="en-US"/>
        </w:rPr>
      </w:pPr>
      <w:proofErr w:type="spellStart"/>
      <w:r w:rsidRPr="00991675">
        <w:rPr>
          <w:rFonts w:ascii="Times New Roman" w:hAnsi="Times New Roman" w:cs="Times New Roman"/>
          <w:sz w:val="24"/>
          <w:szCs w:val="24"/>
          <w:lang w:eastAsia="en-US"/>
        </w:rPr>
        <w:t>Plotly</w:t>
      </w:r>
      <w:proofErr w:type="spellEnd"/>
      <w:r w:rsidRPr="00991675">
        <w:rPr>
          <w:rFonts w:ascii="Times New Roman" w:hAnsi="Times New Roman" w:cs="Times New Roman"/>
          <w:sz w:val="24"/>
          <w:szCs w:val="24"/>
          <w:lang w:eastAsia="en-US"/>
        </w:rPr>
        <w:t xml:space="preserve"> a été retenu comme bibliothèque principale de visualisation en raison de son excellente intégration avec Python et </w:t>
      </w:r>
      <w:proofErr w:type="spellStart"/>
      <w:r w:rsidRPr="00991675">
        <w:rPr>
          <w:rFonts w:ascii="Times New Roman" w:hAnsi="Times New Roman" w:cs="Times New Roman"/>
          <w:sz w:val="24"/>
          <w:szCs w:val="24"/>
          <w:lang w:eastAsia="en-US"/>
        </w:rPr>
        <w:t>Streamlit</w:t>
      </w:r>
      <w:proofErr w:type="spellEnd"/>
      <w:r w:rsidRPr="00991675">
        <w:rPr>
          <w:rFonts w:ascii="Times New Roman" w:hAnsi="Times New Roman" w:cs="Times New Roman"/>
          <w:sz w:val="24"/>
          <w:szCs w:val="24"/>
          <w:lang w:eastAsia="en-US"/>
        </w:rPr>
        <w:t>, de ses capacités interactives avancées et de sa compatibilité avec les besoins analytiques et géospatiaux du projet ECOTRACK.</w:t>
      </w:r>
    </w:p>
    <w:p w14:paraId="27C54D4F" w14:textId="77777777" w:rsidR="00A8001C" w:rsidRDefault="00A8001C" w:rsidP="00991675">
      <w:pPr>
        <w:jc w:val="both"/>
        <w:rPr>
          <w:rFonts w:ascii="Times New Roman" w:hAnsi="Times New Roman" w:cs="Times New Roman"/>
          <w:sz w:val="24"/>
          <w:szCs w:val="24"/>
          <w:lang w:eastAsia="en-US"/>
        </w:rPr>
      </w:pPr>
    </w:p>
    <w:p w14:paraId="7360ABC9" w14:textId="62BE1408" w:rsidR="00A8001C" w:rsidRDefault="00A8001C" w:rsidP="0068495C">
      <w:pPr>
        <w:pStyle w:val="Titre3"/>
        <w:spacing w:line="360" w:lineRule="auto"/>
        <w:rPr>
          <w:rFonts w:ascii="Times New Roman" w:hAnsi="Times New Roman" w:cs="Times New Roman"/>
          <w:color w:val="auto"/>
          <w:sz w:val="24"/>
          <w:szCs w:val="24"/>
          <w:lang w:eastAsia="en-US"/>
        </w:rPr>
      </w:pPr>
      <w:bookmarkStart w:id="62" w:name="_Toc230860001"/>
      <w:r w:rsidRPr="00EE6A86">
        <w:rPr>
          <w:rFonts w:ascii="Times New Roman" w:hAnsi="Times New Roman" w:cs="Times New Roman"/>
          <w:color w:val="auto"/>
          <w:sz w:val="24"/>
          <w:szCs w:val="24"/>
          <w:lang w:eastAsia="en-US"/>
        </w:rPr>
        <w:t>2.</w:t>
      </w:r>
      <w:r w:rsidR="0068495C">
        <w:rPr>
          <w:rFonts w:ascii="Times New Roman" w:hAnsi="Times New Roman" w:cs="Times New Roman"/>
          <w:color w:val="auto"/>
          <w:sz w:val="24"/>
          <w:szCs w:val="24"/>
          <w:lang w:eastAsia="en-US"/>
        </w:rPr>
        <w:t>9</w:t>
      </w:r>
      <w:r>
        <w:rPr>
          <w:rFonts w:ascii="Times New Roman" w:hAnsi="Times New Roman" w:cs="Times New Roman"/>
          <w:color w:val="auto"/>
          <w:sz w:val="24"/>
          <w:szCs w:val="24"/>
          <w:lang w:eastAsia="en-US"/>
        </w:rPr>
        <w:t>.</w:t>
      </w:r>
      <w:r w:rsidRPr="00EE6A86">
        <w:rPr>
          <w:rFonts w:ascii="Times New Roman" w:hAnsi="Times New Roman" w:cs="Times New Roman"/>
          <w:color w:val="auto"/>
          <w:sz w:val="24"/>
          <w:szCs w:val="24"/>
          <w:lang w:eastAsia="en-US"/>
        </w:rPr>
        <w:t xml:space="preserve"> </w:t>
      </w:r>
      <w:r w:rsidRPr="00A8001C">
        <w:rPr>
          <w:rFonts w:ascii="Times New Roman" w:hAnsi="Times New Roman" w:cs="Times New Roman"/>
          <w:color w:val="auto"/>
          <w:sz w:val="24"/>
          <w:szCs w:val="24"/>
          <w:lang w:eastAsia="en-US"/>
        </w:rPr>
        <w:t>Choix d’une architecture OLAP</w:t>
      </w:r>
      <w:bookmarkEnd w:id="62"/>
    </w:p>
    <w:p w14:paraId="79FEF1CA" w14:textId="77777777" w:rsidR="0068495C" w:rsidRPr="0068495C" w:rsidRDefault="0068495C" w:rsidP="0068495C">
      <w:pPr>
        <w:spacing w:line="276" w:lineRule="auto"/>
        <w:jc w:val="both"/>
        <w:rPr>
          <w:rFonts w:ascii="Times New Roman" w:hAnsi="Times New Roman" w:cs="Times New Roman"/>
          <w:sz w:val="24"/>
          <w:szCs w:val="24"/>
          <w:lang w:eastAsia="en-US"/>
        </w:rPr>
      </w:pPr>
      <w:r w:rsidRPr="0068495C">
        <w:rPr>
          <w:rFonts w:ascii="Times New Roman" w:hAnsi="Times New Roman" w:cs="Times New Roman"/>
          <w:sz w:val="24"/>
          <w:szCs w:val="24"/>
          <w:lang w:eastAsia="en-US"/>
        </w:rPr>
        <w:t xml:space="preserve">Le projet ECOTRACK nécessite l’analyse de grands volumes de données historiques issues des capteurs IoT, des opérations de collecte et des événements géolocalisés. Dans ce contexte, une architecture OLAP (Online </w:t>
      </w:r>
      <w:proofErr w:type="spellStart"/>
      <w:r w:rsidRPr="0068495C">
        <w:rPr>
          <w:rFonts w:ascii="Times New Roman" w:hAnsi="Times New Roman" w:cs="Times New Roman"/>
          <w:sz w:val="24"/>
          <w:szCs w:val="24"/>
          <w:lang w:eastAsia="en-US"/>
        </w:rPr>
        <w:t>Analytical</w:t>
      </w:r>
      <w:proofErr w:type="spellEnd"/>
      <w:r w:rsidRPr="0068495C">
        <w:rPr>
          <w:rFonts w:ascii="Times New Roman" w:hAnsi="Times New Roman" w:cs="Times New Roman"/>
          <w:sz w:val="24"/>
          <w:szCs w:val="24"/>
          <w:lang w:eastAsia="en-US"/>
        </w:rPr>
        <w:t xml:space="preserve"> </w:t>
      </w:r>
      <w:proofErr w:type="spellStart"/>
      <w:r w:rsidRPr="0068495C">
        <w:rPr>
          <w:rFonts w:ascii="Times New Roman" w:hAnsi="Times New Roman" w:cs="Times New Roman"/>
          <w:sz w:val="24"/>
          <w:szCs w:val="24"/>
          <w:lang w:eastAsia="en-US"/>
        </w:rPr>
        <w:t>Processing</w:t>
      </w:r>
      <w:proofErr w:type="spellEnd"/>
      <w:r w:rsidRPr="0068495C">
        <w:rPr>
          <w:rFonts w:ascii="Times New Roman" w:hAnsi="Times New Roman" w:cs="Times New Roman"/>
          <w:sz w:val="24"/>
          <w:szCs w:val="24"/>
          <w:lang w:eastAsia="en-US"/>
        </w:rPr>
        <w:t xml:space="preserve">) a été privilégiée plutôt qu’une architecture OLTP (Online Transaction </w:t>
      </w:r>
      <w:proofErr w:type="spellStart"/>
      <w:r w:rsidRPr="0068495C">
        <w:rPr>
          <w:rFonts w:ascii="Times New Roman" w:hAnsi="Times New Roman" w:cs="Times New Roman"/>
          <w:sz w:val="24"/>
          <w:szCs w:val="24"/>
          <w:lang w:eastAsia="en-US"/>
        </w:rPr>
        <w:t>Processing</w:t>
      </w:r>
      <w:proofErr w:type="spellEnd"/>
      <w:r w:rsidRPr="0068495C">
        <w:rPr>
          <w:rFonts w:ascii="Times New Roman" w:hAnsi="Times New Roman" w:cs="Times New Roman"/>
          <w:sz w:val="24"/>
          <w:szCs w:val="24"/>
          <w:lang w:eastAsia="en-US"/>
        </w:rPr>
        <w:t>).</w:t>
      </w:r>
    </w:p>
    <w:p w14:paraId="448EC4B9" w14:textId="77777777" w:rsidR="0068495C" w:rsidRPr="0068495C" w:rsidRDefault="0068495C" w:rsidP="0068495C">
      <w:pPr>
        <w:spacing w:line="276" w:lineRule="auto"/>
        <w:jc w:val="both"/>
        <w:rPr>
          <w:rFonts w:ascii="Times New Roman" w:hAnsi="Times New Roman" w:cs="Times New Roman"/>
          <w:sz w:val="24"/>
          <w:szCs w:val="24"/>
          <w:lang w:eastAsia="en-US"/>
        </w:rPr>
      </w:pPr>
      <w:r w:rsidRPr="0068495C">
        <w:rPr>
          <w:rFonts w:ascii="Times New Roman" w:hAnsi="Times New Roman" w:cs="Times New Roman"/>
          <w:sz w:val="24"/>
          <w:szCs w:val="24"/>
          <w:lang w:eastAsia="en-US"/>
        </w:rPr>
        <w:t>Les systèmes OLTP sont principalement conçus pour gérer des transactions unitaires rapides, telles que les opérations bancaires ou les applications de gestion classique. Ils sont optimisés pour les insertions, mises à jour et suppressions fréquentes, mais restent moins adaptés aux analyses multidimensionnelles complexes.</w:t>
      </w:r>
    </w:p>
    <w:p w14:paraId="341DCE3D" w14:textId="77777777" w:rsidR="0068495C" w:rsidRPr="0068495C" w:rsidRDefault="0068495C" w:rsidP="0068495C">
      <w:pPr>
        <w:spacing w:line="276" w:lineRule="auto"/>
        <w:jc w:val="both"/>
        <w:rPr>
          <w:rFonts w:ascii="Times New Roman" w:hAnsi="Times New Roman" w:cs="Times New Roman"/>
          <w:sz w:val="24"/>
          <w:szCs w:val="24"/>
          <w:lang w:eastAsia="en-US"/>
        </w:rPr>
      </w:pPr>
      <w:r w:rsidRPr="0068495C">
        <w:rPr>
          <w:rFonts w:ascii="Times New Roman" w:hAnsi="Times New Roman" w:cs="Times New Roman"/>
          <w:sz w:val="24"/>
          <w:szCs w:val="24"/>
          <w:lang w:eastAsia="en-US"/>
        </w:rPr>
        <w:t>À l’inverse, une architecture OLAP permet :</w:t>
      </w:r>
    </w:p>
    <w:p w14:paraId="767DDC9D" w14:textId="77777777" w:rsidR="0068495C" w:rsidRPr="0068495C" w:rsidRDefault="0068495C" w:rsidP="0068495C">
      <w:pPr>
        <w:numPr>
          <w:ilvl w:val="0"/>
          <w:numId w:val="95"/>
        </w:numPr>
        <w:spacing w:line="276" w:lineRule="auto"/>
        <w:jc w:val="both"/>
        <w:rPr>
          <w:rFonts w:ascii="Times New Roman" w:hAnsi="Times New Roman" w:cs="Times New Roman"/>
          <w:sz w:val="24"/>
          <w:szCs w:val="24"/>
          <w:lang w:eastAsia="en-US"/>
        </w:rPr>
      </w:pPr>
      <w:proofErr w:type="gramStart"/>
      <w:r w:rsidRPr="0068495C">
        <w:rPr>
          <w:rFonts w:ascii="Times New Roman" w:hAnsi="Times New Roman" w:cs="Times New Roman"/>
          <w:sz w:val="24"/>
          <w:szCs w:val="24"/>
          <w:lang w:eastAsia="en-US"/>
        </w:rPr>
        <w:t>l’analyse</w:t>
      </w:r>
      <w:proofErr w:type="gramEnd"/>
      <w:r w:rsidRPr="0068495C">
        <w:rPr>
          <w:rFonts w:ascii="Times New Roman" w:hAnsi="Times New Roman" w:cs="Times New Roman"/>
          <w:sz w:val="24"/>
          <w:szCs w:val="24"/>
          <w:lang w:eastAsia="en-US"/>
        </w:rPr>
        <w:t xml:space="preserve"> historique des données ;</w:t>
      </w:r>
    </w:p>
    <w:p w14:paraId="558566CC" w14:textId="77777777" w:rsidR="0068495C" w:rsidRPr="0068495C" w:rsidRDefault="0068495C" w:rsidP="0068495C">
      <w:pPr>
        <w:numPr>
          <w:ilvl w:val="0"/>
          <w:numId w:val="95"/>
        </w:numPr>
        <w:spacing w:line="276" w:lineRule="auto"/>
        <w:jc w:val="both"/>
        <w:rPr>
          <w:rFonts w:ascii="Times New Roman" w:hAnsi="Times New Roman" w:cs="Times New Roman"/>
          <w:sz w:val="24"/>
          <w:szCs w:val="24"/>
          <w:lang w:eastAsia="en-US"/>
        </w:rPr>
      </w:pPr>
      <w:proofErr w:type="gramStart"/>
      <w:r w:rsidRPr="0068495C">
        <w:rPr>
          <w:rFonts w:ascii="Times New Roman" w:hAnsi="Times New Roman" w:cs="Times New Roman"/>
          <w:sz w:val="24"/>
          <w:szCs w:val="24"/>
          <w:lang w:eastAsia="en-US"/>
        </w:rPr>
        <w:t>la</w:t>
      </w:r>
      <w:proofErr w:type="gramEnd"/>
      <w:r w:rsidRPr="0068495C">
        <w:rPr>
          <w:rFonts w:ascii="Times New Roman" w:hAnsi="Times New Roman" w:cs="Times New Roman"/>
          <w:sz w:val="24"/>
          <w:szCs w:val="24"/>
          <w:lang w:eastAsia="en-US"/>
        </w:rPr>
        <w:t xml:space="preserve"> création de tableaux de bord décisionnels ;</w:t>
      </w:r>
    </w:p>
    <w:p w14:paraId="79C5925F" w14:textId="77777777" w:rsidR="0068495C" w:rsidRPr="0068495C" w:rsidRDefault="0068495C" w:rsidP="0068495C">
      <w:pPr>
        <w:numPr>
          <w:ilvl w:val="0"/>
          <w:numId w:val="95"/>
        </w:numPr>
        <w:spacing w:line="276" w:lineRule="auto"/>
        <w:jc w:val="both"/>
        <w:rPr>
          <w:rFonts w:ascii="Times New Roman" w:hAnsi="Times New Roman" w:cs="Times New Roman"/>
          <w:sz w:val="24"/>
          <w:szCs w:val="24"/>
          <w:lang w:eastAsia="en-US"/>
        </w:rPr>
      </w:pPr>
      <w:proofErr w:type="gramStart"/>
      <w:r w:rsidRPr="0068495C">
        <w:rPr>
          <w:rFonts w:ascii="Times New Roman" w:hAnsi="Times New Roman" w:cs="Times New Roman"/>
          <w:sz w:val="24"/>
          <w:szCs w:val="24"/>
          <w:lang w:eastAsia="en-US"/>
        </w:rPr>
        <w:t>l’agrégation</w:t>
      </w:r>
      <w:proofErr w:type="gramEnd"/>
      <w:r w:rsidRPr="0068495C">
        <w:rPr>
          <w:rFonts w:ascii="Times New Roman" w:hAnsi="Times New Roman" w:cs="Times New Roman"/>
          <w:sz w:val="24"/>
          <w:szCs w:val="24"/>
          <w:lang w:eastAsia="en-US"/>
        </w:rPr>
        <w:t xml:space="preserve"> multidimensionnelle ;</w:t>
      </w:r>
    </w:p>
    <w:p w14:paraId="2B8D46CA" w14:textId="77777777" w:rsidR="0068495C" w:rsidRPr="0068495C" w:rsidRDefault="0068495C" w:rsidP="0068495C">
      <w:pPr>
        <w:numPr>
          <w:ilvl w:val="0"/>
          <w:numId w:val="95"/>
        </w:numPr>
        <w:spacing w:line="276" w:lineRule="auto"/>
        <w:jc w:val="both"/>
        <w:rPr>
          <w:rFonts w:ascii="Times New Roman" w:hAnsi="Times New Roman" w:cs="Times New Roman"/>
          <w:sz w:val="24"/>
          <w:szCs w:val="24"/>
          <w:lang w:eastAsia="en-US"/>
        </w:rPr>
      </w:pPr>
      <w:proofErr w:type="gramStart"/>
      <w:r w:rsidRPr="0068495C">
        <w:rPr>
          <w:rFonts w:ascii="Times New Roman" w:hAnsi="Times New Roman" w:cs="Times New Roman"/>
          <w:sz w:val="24"/>
          <w:szCs w:val="24"/>
          <w:lang w:eastAsia="en-US"/>
        </w:rPr>
        <w:t>l’analyse</w:t>
      </w:r>
      <w:proofErr w:type="gramEnd"/>
      <w:r w:rsidRPr="0068495C">
        <w:rPr>
          <w:rFonts w:ascii="Times New Roman" w:hAnsi="Times New Roman" w:cs="Times New Roman"/>
          <w:sz w:val="24"/>
          <w:szCs w:val="24"/>
          <w:lang w:eastAsia="en-US"/>
        </w:rPr>
        <w:t xml:space="preserve"> temporelle et géospatiale ;</w:t>
      </w:r>
    </w:p>
    <w:p w14:paraId="65E18C05" w14:textId="77777777" w:rsidR="0068495C" w:rsidRPr="0068495C" w:rsidRDefault="0068495C" w:rsidP="0068495C">
      <w:pPr>
        <w:numPr>
          <w:ilvl w:val="0"/>
          <w:numId w:val="95"/>
        </w:numPr>
        <w:spacing w:line="276" w:lineRule="auto"/>
        <w:jc w:val="both"/>
        <w:rPr>
          <w:rFonts w:ascii="Times New Roman" w:hAnsi="Times New Roman" w:cs="Times New Roman"/>
          <w:sz w:val="24"/>
          <w:szCs w:val="24"/>
          <w:lang w:eastAsia="en-US"/>
        </w:rPr>
      </w:pPr>
      <w:proofErr w:type="gramStart"/>
      <w:r w:rsidRPr="0068495C">
        <w:rPr>
          <w:rFonts w:ascii="Times New Roman" w:hAnsi="Times New Roman" w:cs="Times New Roman"/>
          <w:sz w:val="24"/>
          <w:szCs w:val="24"/>
          <w:lang w:eastAsia="en-US"/>
        </w:rPr>
        <w:t>le</w:t>
      </w:r>
      <w:proofErr w:type="gramEnd"/>
      <w:r w:rsidRPr="0068495C">
        <w:rPr>
          <w:rFonts w:ascii="Times New Roman" w:hAnsi="Times New Roman" w:cs="Times New Roman"/>
          <w:sz w:val="24"/>
          <w:szCs w:val="24"/>
          <w:lang w:eastAsia="en-US"/>
        </w:rPr>
        <w:t xml:space="preserve"> support des modèles prédictifs.</w:t>
      </w:r>
    </w:p>
    <w:p w14:paraId="2917ADB7" w14:textId="410D2563" w:rsidR="00CD0AA1" w:rsidRDefault="0068495C" w:rsidP="0068495C">
      <w:pPr>
        <w:spacing w:line="276" w:lineRule="auto"/>
        <w:jc w:val="both"/>
        <w:rPr>
          <w:rFonts w:ascii="Times New Roman" w:hAnsi="Times New Roman" w:cs="Times New Roman"/>
          <w:sz w:val="24"/>
          <w:szCs w:val="24"/>
          <w:lang w:eastAsia="en-US"/>
        </w:rPr>
      </w:pPr>
      <w:r w:rsidRPr="0068495C">
        <w:rPr>
          <w:rFonts w:ascii="Times New Roman" w:hAnsi="Times New Roman" w:cs="Times New Roman"/>
          <w:sz w:val="24"/>
          <w:szCs w:val="24"/>
          <w:lang w:eastAsia="en-US"/>
        </w:rPr>
        <w:t>Le choix d’un Data Warehouse orienté OLAP permet ainsi d’optimiser les performances analytiques et de répondre efficacement aux besoins de pilotage décisionnel du projet ECOTRACK.</w:t>
      </w:r>
    </w:p>
    <w:p w14:paraId="7D7A4FCE" w14:textId="77777777" w:rsidR="00E97AC5" w:rsidRPr="00E97AC5" w:rsidRDefault="00E97AC5" w:rsidP="0068495C">
      <w:pPr>
        <w:spacing w:line="276" w:lineRule="auto"/>
        <w:jc w:val="both"/>
        <w:rPr>
          <w:rFonts w:ascii="Times New Roman" w:hAnsi="Times New Roman" w:cs="Times New Roman"/>
          <w:sz w:val="24"/>
          <w:szCs w:val="24"/>
          <w:u w:val="single"/>
          <w:lang w:eastAsia="en-US"/>
        </w:rPr>
      </w:pPr>
    </w:p>
    <w:p w14:paraId="2AB29D47" w14:textId="1FBFEE37" w:rsidR="00E97AC5" w:rsidRPr="00E97AC5" w:rsidRDefault="00E97AC5" w:rsidP="00E97AC5">
      <w:pPr>
        <w:pStyle w:val="Lgende"/>
        <w:keepNext/>
        <w:rPr>
          <w:rFonts w:ascii="Times New Roman" w:hAnsi="Times New Roman" w:cs="Times New Roman"/>
          <w:sz w:val="24"/>
          <w:szCs w:val="24"/>
        </w:rPr>
      </w:pPr>
      <w:bookmarkStart w:id="63" w:name="_Toc230860079"/>
      <w:r w:rsidRPr="00E97AC5">
        <w:rPr>
          <w:rFonts w:ascii="Times New Roman" w:hAnsi="Times New Roman" w:cs="Times New Roman"/>
          <w:sz w:val="24"/>
          <w:szCs w:val="24"/>
          <w:u w:val="single"/>
        </w:rPr>
        <w:t xml:space="preserve">Tableau </w:t>
      </w:r>
      <w:r w:rsidRPr="00E97AC5">
        <w:rPr>
          <w:rFonts w:ascii="Times New Roman" w:hAnsi="Times New Roman" w:cs="Times New Roman"/>
          <w:sz w:val="24"/>
          <w:szCs w:val="24"/>
          <w:u w:val="single"/>
        </w:rPr>
        <w:fldChar w:fldCharType="begin"/>
      </w:r>
      <w:r w:rsidRPr="00E97AC5">
        <w:rPr>
          <w:rFonts w:ascii="Times New Roman" w:hAnsi="Times New Roman" w:cs="Times New Roman"/>
          <w:sz w:val="24"/>
          <w:szCs w:val="24"/>
          <w:u w:val="single"/>
        </w:rPr>
        <w:instrText xml:space="preserve"> SEQ Tableau \* ARABIC </w:instrText>
      </w:r>
      <w:r w:rsidRPr="00E97AC5">
        <w:rPr>
          <w:rFonts w:ascii="Times New Roman" w:hAnsi="Times New Roman" w:cs="Times New Roman"/>
          <w:sz w:val="24"/>
          <w:szCs w:val="24"/>
          <w:u w:val="single"/>
        </w:rPr>
        <w:fldChar w:fldCharType="separate"/>
      </w:r>
      <w:r w:rsidRPr="00E97AC5">
        <w:rPr>
          <w:rFonts w:ascii="Times New Roman" w:hAnsi="Times New Roman" w:cs="Times New Roman"/>
          <w:noProof/>
          <w:sz w:val="24"/>
          <w:szCs w:val="24"/>
          <w:u w:val="single"/>
        </w:rPr>
        <w:t>18</w:t>
      </w:r>
      <w:r w:rsidRPr="00E97AC5">
        <w:rPr>
          <w:rFonts w:ascii="Times New Roman" w:hAnsi="Times New Roman" w:cs="Times New Roman"/>
          <w:sz w:val="24"/>
          <w:szCs w:val="24"/>
          <w:u w:val="single"/>
        </w:rPr>
        <w:fldChar w:fldCharType="end"/>
      </w:r>
      <w:r w:rsidRPr="00E97AC5">
        <w:rPr>
          <w:rFonts w:ascii="Times New Roman" w:hAnsi="Times New Roman" w:cs="Times New Roman"/>
          <w:sz w:val="24"/>
          <w:szCs w:val="24"/>
        </w:rPr>
        <w:t xml:space="preserve"> : comparatif OLTP vs OLAP</w:t>
      </w:r>
      <w:bookmarkEnd w:id="63"/>
    </w:p>
    <w:tbl>
      <w:tblPr>
        <w:tblStyle w:val="TableauListe3-Accentuation1"/>
        <w:tblW w:w="5000" w:type="pct"/>
        <w:tblLook w:val="04A0" w:firstRow="1" w:lastRow="0" w:firstColumn="1" w:lastColumn="0" w:noHBand="0" w:noVBand="1"/>
      </w:tblPr>
      <w:tblGrid>
        <w:gridCol w:w="3565"/>
        <w:gridCol w:w="2845"/>
        <w:gridCol w:w="2652"/>
      </w:tblGrid>
      <w:tr w:rsidR="00E97AC5" w:rsidRPr="00E97AC5" w14:paraId="30BB26FF" w14:textId="77777777" w:rsidTr="00E97A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38" w:type="pct"/>
            <w:hideMark/>
          </w:tcPr>
          <w:p w14:paraId="63F641D4" w14:textId="77777777" w:rsidR="00E97AC5" w:rsidRPr="00E97AC5" w:rsidRDefault="00E97AC5" w:rsidP="00E97AC5">
            <w:pPr>
              <w:spacing w:line="276" w:lineRule="auto"/>
              <w:jc w:val="both"/>
              <w:rPr>
                <w:rFonts w:ascii="Times New Roman" w:hAnsi="Times New Roman" w:cs="Times New Roman"/>
                <w:sz w:val="24"/>
                <w:szCs w:val="24"/>
                <w:lang w:eastAsia="en-US"/>
              </w:rPr>
            </w:pPr>
            <w:r w:rsidRPr="00E97AC5">
              <w:rPr>
                <w:rFonts w:ascii="Times New Roman" w:hAnsi="Times New Roman" w:cs="Times New Roman"/>
                <w:sz w:val="24"/>
                <w:szCs w:val="24"/>
                <w:lang w:eastAsia="en-US"/>
              </w:rPr>
              <w:t>Critères</w:t>
            </w:r>
          </w:p>
        </w:tc>
        <w:tc>
          <w:tcPr>
            <w:tcW w:w="1547" w:type="pct"/>
            <w:hideMark/>
          </w:tcPr>
          <w:p w14:paraId="794860CB" w14:textId="77777777" w:rsidR="00E97AC5" w:rsidRPr="00E97AC5" w:rsidRDefault="00E97AC5" w:rsidP="00E97AC5">
            <w:pPr>
              <w:spacing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7AC5">
              <w:rPr>
                <w:rFonts w:ascii="Times New Roman" w:hAnsi="Times New Roman" w:cs="Times New Roman"/>
                <w:sz w:val="24"/>
                <w:szCs w:val="24"/>
                <w:lang w:eastAsia="en-US"/>
              </w:rPr>
              <w:t>OLTP</w:t>
            </w:r>
          </w:p>
        </w:tc>
        <w:tc>
          <w:tcPr>
            <w:tcW w:w="1441" w:type="pct"/>
            <w:hideMark/>
          </w:tcPr>
          <w:p w14:paraId="68B63278" w14:textId="77777777" w:rsidR="00E97AC5" w:rsidRPr="00E97AC5" w:rsidRDefault="00E97AC5" w:rsidP="00E97AC5">
            <w:pPr>
              <w:spacing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7AC5">
              <w:rPr>
                <w:rFonts w:ascii="Times New Roman" w:hAnsi="Times New Roman" w:cs="Times New Roman"/>
                <w:sz w:val="24"/>
                <w:szCs w:val="24"/>
                <w:lang w:eastAsia="en-US"/>
              </w:rPr>
              <w:t>OLAP</w:t>
            </w:r>
          </w:p>
        </w:tc>
      </w:tr>
      <w:tr w:rsidR="00E97AC5" w:rsidRPr="00E97AC5" w14:paraId="5EE0B426" w14:textId="77777777" w:rsidTr="00E97A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8" w:type="pct"/>
            <w:hideMark/>
          </w:tcPr>
          <w:p w14:paraId="16D3D2B7" w14:textId="77777777" w:rsidR="00E97AC5" w:rsidRPr="00E97AC5" w:rsidRDefault="00E97AC5" w:rsidP="00E97AC5">
            <w:pPr>
              <w:spacing w:line="276" w:lineRule="auto"/>
              <w:jc w:val="both"/>
              <w:rPr>
                <w:rFonts w:ascii="Times New Roman" w:hAnsi="Times New Roman" w:cs="Times New Roman"/>
                <w:b w:val="0"/>
                <w:bCs w:val="0"/>
                <w:sz w:val="24"/>
                <w:szCs w:val="24"/>
                <w:lang w:eastAsia="en-US"/>
              </w:rPr>
            </w:pPr>
            <w:r w:rsidRPr="00E97AC5">
              <w:rPr>
                <w:rFonts w:ascii="Times New Roman" w:hAnsi="Times New Roman" w:cs="Times New Roman"/>
                <w:b w:val="0"/>
                <w:bCs w:val="0"/>
                <w:sz w:val="24"/>
                <w:szCs w:val="24"/>
                <w:lang w:eastAsia="en-US"/>
              </w:rPr>
              <w:t>Objectif principal</w:t>
            </w:r>
          </w:p>
        </w:tc>
        <w:tc>
          <w:tcPr>
            <w:tcW w:w="1547" w:type="pct"/>
            <w:hideMark/>
          </w:tcPr>
          <w:p w14:paraId="5747744C" w14:textId="77777777" w:rsidR="00E97AC5" w:rsidRPr="00E97AC5" w:rsidRDefault="00E97AC5" w:rsidP="00E97AC5">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7AC5">
              <w:rPr>
                <w:rFonts w:ascii="Times New Roman" w:hAnsi="Times New Roman" w:cs="Times New Roman"/>
                <w:sz w:val="24"/>
                <w:szCs w:val="24"/>
                <w:lang w:eastAsia="en-US"/>
              </w:rPr>
              <w:t>Transactions rapides</w:t>
            </w:r>
          </w:p>
        </w:tc>
        <w:tc>
          <w:tcPr>
            <w:tcW w:w="1441" w:type="pct"/>
            <w:hideMark/>
          </w:tcPr>
          <w:p w14:paraId="6B455BD4" w14:textId="77777777" w:rsidR="00E97AC5" w:rsidRPr="00E97AC5" w:rsidRDefault="00E97AC5" w:rsidP="00E97AC5">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7AC5">
              <w:rPr>
                <w:rFonts w:ascii="Times New Roman" w:hAnsi="Times New Roman" w:cs="Times New Roman"/>
                <w:sz w:val="24"/>
                <w:szCs w:val="24"/>
                <w:lang w:eastAsia="en-US"/>
              </w:rPr>
              <w:t>Analyse décisionnelle</w:t>
            </w:r>
          </w:p>
        </w:tc>
      </w:tr>
      <w:tr w:rsidR="00E97AC5" w:rsidRPr="00E97AC5" w14:paraId="5CAE166E" w14:textId="77777777" w:rsidTr="00E97AC5">
        <w:tc>
          <w:tcPr>
            <w:cnfStyle w:val="001000000000" w:firstRow="0" w:lastRow="0" w:firstColumn="1" w:lastColumn="0" w:oddVBand="0" w:evenVBand="0" w:oddHBand="0" w:evenHBand="0" w:firstRowFirstColumn="0" w:firstRowLastColumn="0" w:lastRowFirstColumn="0" w:lastRowLastColumn="0"/>
            <w:tcW w:w="1938" w:type="pct"/>
            <w:hideMark/>
          </w:tcPr>
          <w:p w14:paraId="6D6BF171" w14:textId="77777777" w:rsidR="00E97AC5" w:rsidRPr="00E97AC5" w:rsidRDefault="00E97AC5" w:rsidP="00E97AC5">
            <w:pPr>
              <w:spacing w:line="276" w:lineRule="auto"/>
              <w:jc w:val="both"/>
              <w:rPr>
                <w:rFonts w:ascii="Times New Roman" w:hAnsi="Times New Roman" w:cs="Times New Roman"/>
                <w:b w:val="0"/>
                <w:bCs w:val="0"/>
                <w:sz w:val="24"/>
                <w:szCs w:val="24"/>
                <w:lang w:eastAsia="en-US"/>
              </w:rPr>
            </w:pPr>
            <w:r w:rsidRPr="00E97AC5">
              <w:rPr>
                <w:rFonts w:ascii="Times New Roman" w:hAnsi="Times New Roman" w:cs="Times New Roman"/>
                <w:b w:val="0"/>
                <w:bCs w:val="0"/>
                <w:sz w:val="24"/>
                <w:szCs w:val="24"/>
                <w:lang w:eastAsia="en-US"/>
              </w:rPr>
              <w:t>Type de données</w:t>
            </w:r>
          </w:p>
        </w:tc>
        <w:tc>
          <w:tcPr>
            <w:tcW w:w="1547" w:type="pct"/>
            <w:hideMark/>
          </w:tcPr>
          <w:p w14:paraId="611A5B82" w14:textId="77777777" w:rsidR="00E97AC5" w:rsidRPr="00E97AC5" w:rsidRDefault="00E97AC5" w:rsidP="00E97AC5">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7AC5">
              <w:rPr>
                <w:rFonts w:ascii="Times New Roman" w:hAnsi="Times New Roman" w:cs="Times New Roman"/>
                <w:sz w:val="24"/>
                <w:szCs w:val="24"/>
                <w:lang w:eastAsia="en-US"/>
              </w:rPr>
              <w:t>Temps réel transactionnel</w:t>
            </w:r>
          </w:p>
        </w:tc>
        <w:tc>
          <w:tcPr>
            <w:tcW w:w="1441" w:type="pct"/>
            <w:hideMark/>
          </w:tcPr>
          <w:p w14:paraId="4B3573F3" w14:textId="77777777" w:rsidR="00E97AC5" w:rsidRPr="00E97AC5" w:rsidRDefault="00E97AC5" w:rsidP="00E97AC5">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7AC5">
              <w:rPr>
                <w:rFonts w:ascii="Times New Roman" w:hAnsi="Times New Roman" w:cs="Times New Roman"/>
                <w:sz w:val="24"/>
                <w:szCs w:val="24"/>
                <w:lang w:eastAsia="en-US"/>
              </w:rPr>
              <w:t>Historique et analytique</w:t>
            </w:r>
          </w:p>
        </w:tc>
      </w:tr>
      <w:tr w:rsidR="00E97AC5" w:rsidRPr="00E97AC5" w14:paraId="7C837CE8" w14:textId="77777777" w:rsidTr="00E97A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8" w:type="pct"/>
            <w:hideMark/>
          </w:tcPr>
          <w:p w14:paraId="1D9F5C0B" w14:textId="77777777" w:rsidR="00E97AC5" w:rsidRPr="00E97AC5" w:rsidRDefault="00E97AC5" w:rsidP="00E97AC5">
            <w:pPr>
              <w:spacing w:line="276" w:lineRule="auto"/>
              <w:jc w:val="both"/>
              <w:rPr>
                <w:rFonts w:ascii="Times New Roman" w:hAnsi="Times New Roman" w:cs="Times New Roman"/>
                <w:b w:val="0"/>
                <w:bCs w:val="0"/>
                <w:sz w:val="24"/>
                <w:szCs w:val="24"/>
                <w:lang w:eastAsia="en-US"/>
              </w:rPr>
            </w:pPr>
            <w:r w:rsidRPr="00E97AC5">
              <w:rPr>
                <w:rFonts w:ascii="Times New Roman" w:hAnsi="Times New Roman" w:cs="Times New Roman"/>
                <w:b w:val="0"/>
                <w:bCs w:val="0"/>
                <w:sz w:val="24"/>
                <w:szCs w:val="24"/>
                <w:lang w:eastAsia="en-US"/>
              </w:rPr>
              <w:t>Requêtes complexes</w:t>
            </w:r>
          </w:p>
        </w:tc>
        <w:tc>
          <w:tcPr>
            <w:tcW w:w="1547" w:type="pct"/>
            <w:hideMark/>
          </w:tcPr>
          <w:p w14:paraId="059AE2EC" w14:textId="77777777" w:rsidR="00E97AC5" w:rsidRPr="00E97AC5" w:rsidRDefault="00E97AC5" w:rsidP="00E97AC5">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7AC5">
              <w:rPr>
                <w:rFonts w:ascii="Times New Roman" w:hAnsi="Times New Roman" w:cs="Times New Roman"/>
                <w:sz w:val="24"/>
                <w:szCs w:val="24"/>
                <w:lang w:eastAsia="en-US"/>
              </w:rPr>
              <w:t>Peu adaptées</w:t>
            </w:r>
          </w:p>
        </w:tc>
        <w:tc>
          <w:tcPr>
            <w:tcW w:w="1441" w:type="pct"/>
            <w:hideMark/>
          </w:tcPr>
          <w:p w14:paraId="220031CE" w14:textId="77777777" w:rsidR="00E97AC5" w:rsidRPr="00E97AC5" w:rsidRDefault="00E97AC5" w:rsidP="00E97AC5">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7AC5">
              <w:rPr>
                <w:rFonts w:ascii="Times New Roman" w:hAnsi="Times New Roman" w:cs="Times New Roman"/>
                <w:sz w:val="24"/>
                <w:szCs w:val="24"/>
                <w:lang w:eastAsia="en-US"/>
              </w:rPr>
              <w:t>Très adaptées</w:t>
            </w:r>
          </w:p>
        </w:tc>
      </w:tr>
      <w:tr w:rsidR="00E97AC5" w:rsidRPr="00E97AC5" w14:paraId="5D6107A7" w14:textId="77777777" w:rsidTr="00E97AC5">
        <w:tc>
          <w:tcPr>
            <w:cnfStyle w:val="001000000000" w:firstRow="0" w:lastRow="0" w:firstColumn="1" w:lastColumn="0" w:oddVBand="0" w:evenVBand="0" w:oddHBand="0" w:evenHBand="0" w:firstRowFirstColumn="0" w:firstRowLastColumn="0" w:lastRowFirstColumn="0" w:lastRowLastColumn="0"/>
            <w:tcW w:w="1938" w:type="pct"/>
            <w:hideMark/>
          </w:tcPr>
          <w:p w14:paraId="5B5BBEA6" w14:textId="77777777" w:rsidR="00E97AC5" w:rsidRPr="00E97AC5" w:rsidRDefault="00E97AC5" w:rsidP="00E97AC5">
            <w:pPr>
              <w:spacing w:line="276" w:lineRule="auto"/>
              <w:jc w:val="both"/>
              <w:rPr>
                <w:rFonts w:ascii="Times New Roman" w:hAnsi="Times New Roman" w:cs="Times New Roman"/>
                <w:b w:val="0"/>
                <w:bCs w:val="0"/>
                <w:sz w:val="24"/>
                <w:szCs w:val="24"/>
                <w:lang w:eastAsia="en-US"/>
              </w:rPr>
            </w:pPr>
            <w:r w:rsidRPr="00E97AC5">
              <w:rPr>
                <w:rFonts w:ascii="Times New Roman" w:hAnsi="Times New Roman" w:cs="Times New Roman"/>
                <w:b w:val="0"/>
                <w:bCs w:val="0"/>
                <w:sz w:val="24"/>
                <w:szCs w:val="24"/>
                <w:lang w:eastAsia="en-US"/>
              </w:rPr>
              <w:t>Agrégation multidimensionnelle</w:t>
            </w:r>
          </w:p>
        </w:tc>
        <w:tc>
          <w:tcPr>
            <w:tcW w:w="1547" w:type="pct"/>
            <w:hideMark/>
          </w:tcPr>
          <w:p w14:paraId="69ADD592" w14:textId="77777777" w:rsidR="00E97AC5" w:rsidRPr="00E97AC5" w:rsidRDefault="00E97AC5" w:rsidP="00E97AC5">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7AC5">
              <w:rPr>
                <w:rFonts w:ascii="Times New Roman" w:hAnsi="Times New Roman" w:cs="Times New Roman"/>
                <w:sz w:val="24"/>
                <w:szCs w:val="24"/>
                <w:lang w:eastAsia="en-US"/>
              </w:rPr>
              <w:t>Limitée</w:t>
            </w:r>
          </w:p>
        </w:tc>
        <w:tc>
          <w:tcPr>
            <w:tcW w:w="1441" w:type="pct"/>
            <w:hideMark/>
          </w:tcPr>
          <w:p w14:paraId="4CE73820" w14:textId="77777777" w:rsidR="00E97AC5" w:rsidRPr="00E97AC5" w:rsidRDefault="00E97AC5" w:rsidP="00E97AC5">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7AC5">
              <w:rPr>
                <w:rFonts w:ascii="Times New Roman" w:hAnsi="Times New Roman" w:cs="Times New Roman"/>
                <w:sz w:val="24"/>
                <w:szCs w:val="24"/>
                <w:lang w:eastAsia="en-US"/>
              </w:rPr>
              <w:t>Excellente</w:t>
            </w:r>
          </w:p>
        </w:tc>
      </w:tr>
      <w:tr w:rsidR="00E97AC5" w:rsidRPr="00E97AC5" w14:paraId="7A5367E7" w14:textId="77777777" w:rsidTr="00E97A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8" w:type="pct"/>
            <w:hideMark/>
          </w:tcPr>
          <w:p w14:paraId="6E6F7E50" w14:textId="77777777" w:rsidR="00E97AC5" w:rsidRPr="00E97AC5" w:rsidRDefault="00E97AC5" w:rsidP="00E97AC5">
            <w:pPr>
              <w:spacing w:line="276" w:lineRule="auto"/>
              <w:jc w:val="both"/>
              <w:rPr>
                <w:rFonts w:ascii="Times New Roman" w:hAnsi="Times New Roman" w:cs="Times New Roman"/>
                <w:b w:val="0"/>
                <w:bCs w:val="0"/>
                <w:sz w:val="24"/>
                <w:szCs w:val="24"/>
                <w:lang w:eastAsia="en-US"/>
              </w:rPr>
            </w:pPr>
            <w:r w:rsidRPr="00E97AC5">
              <w:rPr>
                <w:rFonts w:ascii="Times New Roman" w:hAnsi="Times New Roman" w:cs="Times New Roman"/>
                <w:b w:val="0"/>
                <w:bCs w:val="0"/>
                <w:sz w:val="24"/>
                <w:szCs w:val="24"/>
                <w:lang w:eastAsia="en-US"/>
              </w:rPr>
              <w:t>Volume historique</w:t>
            </w:r>
          </w:p>
        </w:tc>
        <w:tc>
          <w:tcPr>
            <w:tcW w:w="1547" w:type="pct"/>
            <w:hideMark/>
          </w:tcPr>
          <w:p w14:paraId="464DAB70" w14:textId="77777777" w:rsidR="00E97AC5" w:rsidRPr="00E97AC5" w:rsidRDefault="00E97AC5" w:rsidP="00E97AC5">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7AC5">
              <w:rPr>
                <w:rFonts w:ascii="Times New Roman" w:hAnsi="Times New Roman" w:cs="Times New Roman"/>
                <w:sz w:val="24"/>
                <w:szCs w:val="24"/>
                <w:lang w:eastAsia="en-US"/>
              </w:rPr>
              <w:t>Faible à moyen</w:t>
            </w:r>
          </w:p>
        </w:tc>
        <w:tc>
          <w:tcPr>
            <w:tcW w:w="1441" w:type="pct"/>
            <w:hideMark/>
          </w:tcPr>
          <w:p w14:paraId="2CB6C294" w14:textId="77777777" w:rsidR="00E97AC5" w:rsidRPr="00E97AC5" w:rsidRDefault="00E97AC5" w:rsidP="00E97AC5">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7AC5">
              <w:rPr>
                <w:rFonts w:ascii="Times New Roman" w:hAnsi="Times New Roman" w:cs="Times New Roman"/>
                <w:sz w:val="24"/>
                <w:szCs w:val="24"/>
                <w:lang w:eastAsia="en-US"/>
              </w:rPr>
              <w:t>Très important</w:t>
            </w:r>
          </w:p>
        </w:tc>
      </w:tr>
      <w:tr w:rsidR="00E97AC5" w:rsidRPr="00E97AC5" w14:paraId="2D4F3570" w14:textId="77777777" w:rsidTr="00E97AC5">
        <w:tc>
          <w:tcPr>
            <w:cnfStyle w:val="001000000000" w:firstRow="0" w:lastRow="0" w:firstColumn="1" w:lastColumn="0" w:oddVBand="0" w:evenVBand="0" w:oddHBand="0" w:evenHBand="0" w:firstRowFirstColumn="0" w:firstRowLastColumn="0" w:lastRowFirstColumn="0" w:lastRowLastColumn="0"/>
            <w:tcW w:w="1938" w:type="pct"/>
            <w:hideMark/>
          </w:tcPr>
          <w:p w14:paraId="6CC5F556" w14:textId="77777777" w:rsidR="00E97AC5" w:rsidRPr="00E97AC5" w:rsidRDefault="00E97AC5" w:rsidP="00E97AC5">
            <w:pPr>
              <w:spacing w:line="276" w:lineRule="auto"/>
              <w:jc w:val="both"/>
              <w:rPr>
                <w:rFonts w:ascii="Times New Roman" w:hAnsi="Times New Roman" w:cs="Times New Roman"/>
                <w:b w:val="0"/>
                <w:bCs w:val="0"/>
                <w:sz w:val="24"/>
                <w:szCs w:val="24"/>
                <w:lang w:eastAsia="en-US"/>
              </w:rPr>
            </w:pPr>
            <w:r w:rsidRPr="00E97AC5">
              <w:rPr>
                <w:rFonts w:ascii="Times New Roman" w:hAnsi="Times New Roman" w:cs="Times New Roman"/>
                <w:b w:val="0"/>
                <w:bCs w:val="0"/>
                <w:sz w:val="24"/>
                <w:szCs w:val="24"/>
                <w:lang w:eastAsia="en-US"/>
              </w:rPr>
              <w:t>Optimisation BI</w:t>
            </w:r>
          </w:p>
        </w:tc>
        <w:tc>
          <w:tcPr>
            <w:tcW w:w="1547" w:type="pct"/>
            <w:hideMark/>
          </w:tcPr>
          <w:p w14:paraId="0161DE28" w14:textId="77777777" w:rsidR="00E97AC5" w:rsidRPr="00E97AC5" w:rsidRDefault="00E97AC5" w:rsidP="00E97AC5">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7AC5">
              <w:rPr>
                <w:rFonts w:ascii="Times New Roman" w:hAnsi="Times New Roman" w:cs="Times New Roman"/>
                <w:sz w:val="24"/>
                <w:szCs w:val="24"/>
                <w:lang w:eastAsia="en-US"/>
              </w:rPr>
              <w:t>Faible</w:t>
            </w:r>
          </w:p>
        </w:tc>
        <w:tc>
          <w:tcPr>
            <w:tcW w:w="1441" w:type="pct"/>
            <w:hideMark/>
          </w:tcPr>
          <w:p w14:paraId="22944607" w14:textId="77777777" w:rsidR="00E97AC5" w:rsidRPr="00E97AC5" w:rsidRDefault="00E97AC5" w:rsidP="00E97AC5">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E97AC5">
              <w:rPr>
                <w:rFonts w:ascii="Times New Roman" w:hAnsi="Times New Roman" w:cs="Times New Roman"/>
                <w:sz w:val="24"/>
                <w:szCs w:val="24"/>
                <w:lang w:eastAsia="en-US"/>
              </w:rPr>
              <w:t>Excellente</w:t>
            </w:r>
          </w:p>
        </w:tc>
      </w:tr>
      <w:tr w:rsidR="00E97AC5" w:rsidRPr="00E97AC5" w14:paraId="7F10D47F" w14:textId="77777777" w:rsidTr="00E97A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8" w:type="pct"/>
            <w:hideMark/>
          </w:tcPr>
          <w:p w14:paraId="52C1E630" w14:textId="77777777" w:rsidR="00E97AC5" w:rsidRPr="00E97AC5" w:rsidRDefault="00E97AC5" w:rsidP="00E97AC5">
            <w:pPr>
              <w:spacing w:line="276" w:lineRule="auto"/>
              <w:jc w:val="both"/>
              <w:rPr>
                <w:rFonts w:ascii="Times New Roman" w:hAnsi="Times New Roman" w:cs="Times New Roman"/>
                <w:b w:val="0"/>
                <w:bCs w:val="0"/>
                <w:sz w:val="24"/>
                <w:szCs w:val="24"/>
                <w:lang w:eastAsia="en-US"/>
              </w:rPr>
            </w:pPr>
            <w:r w:rsidRPr="00E97AC5">
              <w:rPr>
                <w:rFonts w:ascii="Times New Roman" w:hAnsi="Times New Roman" w:cs="Times New Roman"/>
                <w:b w:val="0"/>
                <w:bCs w:val="0"/>
                <w:sz w:val="24"/>
                <w:szCs w:val="24"/>
                <w:lang w:eastAsia="en-US"/>
              </w:rPr>
              <w:t>Adapté au projet ECOTRACK</w:t>
            </w:r>
          </w:p>
        </w:tc>
        <w:tc>
          <w:tcPr>
            <w:tcW w:w="1547" w:type="pct"/>
            <w:hideMark/>
          </w:tcPr>
          <w:p w14:paraId="73A88F1F" w14:textId="77777777" w:rsidR="00E97AC5" w:rsidRPr="00E97AC5" w:rsidRDefault="00E97AC5" w:rsidP="00E97AC5">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7AC5">
              <w:rPr>
                <w:rFonts w:ascii="Times New Roman" w:hAnsi="Times New Roman" w:cs="Times New Roman"/>
                <w:sz w:val="24"/>
                <w:szCs w:val="24"/>
                <w:lang w:eastAsia="en-US"/>
              </w:rPr>
              <w:t>Non</w:t>
            </w:r>
          </w:p>
        </w:tc>
        <w:tc>
          <w:tcPr>
            <w:tcW w:w="1441" w:type="pct"/>
            <w:hideMark/>
          </w:tcPr>
          <w:p w14:paraId="24878BF4" w14:textId="77777777" w:rsidR="00E97AC5" w:rsidRPr="00E97AC5" w:rsidRDefault="00E97AC5" w:rsidP="00E97AC5">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E97AC5">
              <w:rPr>
                <w:rFonts w:ascii="Times New Roman" w:hAnsi="Times New Roman" w:cs="Times New Roman"/>
                <w:sz w:val="24"/>
                <w:szCs w:val="24"/>
                <w:lang w:eastAsia="en-US"/>
              </w:rPr>
              <w:t>Oui</w:t>
            </w:r>
          </w:p>
        </w:tc>
      </w:tr>
    </w:tbl>
    <w:p w14:paraId="3E230A96" w14:textId="77777777" w:rsidR="00E97AC5" w:rsidRDefault="00E97AC5" w:rsidP="0068495C">
      <w:pPr>
        <w:spacing w:line="276" w:lineRule="auto"/>
        <w:jc w:val="both"/>
        <w:rPr>
          <w:rFonts w:ascii="Times New Roman" w:hAnsi="Times New Roman" w:cs="Times New Roman"/>
          <w:sz w:val="24"/>
          <w:szCs w:val="24"/>
          <w:lang w:eastAsia="en-US"/>
        </w:rPr>
      </w:pPr>
    </w:p>
    <w:p w14:paraId="4E4C92B4" w14:textId="4DD41654" w:rsidR="0068495C" w:rsidRDefault="00CD0AA1" w:rsidP="00CD0AA1">
      <w:pPr>
        <w:pStyle w:val="Titre3"/>
        <w:spacing w:line="360" w:lineRule="auto"/>
        <w:rPr>
          <w:rFonts w:ascii="Times New Roman" w:hAnsi="Times New Roman" w:cs="Times New Roman"/>
          <w:b/>
          <w:bCs/>
          <w:color w:val="auto"/>
          <w:sz w:val="24"/>
          <w:szCs w:val="24"/>
          <w:lang w:eastAsia="en-US"/>
        </w:rPr>
      </w:pPr>
      <w:bookmarkStart w:id="64" w:name="_Toc230860002"/>
      <w:r w:rsidRPr="00EE6A86">
        <w:rPr>
          <w:rFonts w:ascii="Times New Roman" w:hAnsi="Times New Roman" w:cs="Times New Roman"/>
          <w:color w:val="auto"/>
          <w:sz w:val="24"/>
          <w:szCs w:val="24"/>
          <w:lang w:eastAsia="en-US"/>
        </w:rPr>
        <w:t>2.</w:t>
      </w:r>
      <w:r>
        <w:rPr>
          <w:rFonts w:ascii="Times New Roman" w:hAnsi="Times New Roman" w:cs="Times New Roman"/>
          <w:color w:val="auto"/>
          <w:sz w:val="24"/>
          <w:szCs w:val="24"/>
          <w:lang w:eastAsia="en-US"/>
        </w:rPr>
        <w:t>9.</w:t>
      </w:r>
      <w:r w:rsidRPr="00EE6A86">
        <w:rPr>
          <w:rFonts w:ascii="Times New Roman" w:hAnsi="Times New Roman" w:cs="Times New Roman"/>
          <w:color w:val="auto"/>
          <w:sz w:val="24"/>
          <w:szCs w:val="24"/>
          <w:lang w:eastAsia="en-US"/>
        </w:rPr>
        <w:t xml:space="preserve"> </w:t>
      </w:r>
      <w:r w:rsidR="00411973" w:rsidRPr="00411973">
        <w:rPr>
          <w:rFonts w:ascii="Times New Roman" w:hAnsi="Times New Roman" w:cs="Times New Roman"/>
          <w:b/>
          <w:bCs/>
          <w:color w:val="auto"/>
          <w:sz w:val="24"/>
          <w:szCs w:val="24"/>
          <w:lang w:eastAsia="en-US"/>
        </w:rPr>
        <w:t>Contraintes légales et réglementaires</w:t>
      </w:r>
      <w:bookmarkEnd w:id="64"/>
    </w:p>
    <w:p w14:paraId="586F81D2" w14:textId="113C3F68" w:rsidR="00411973" w:rsidRPr="00D96E7C" w:rsidRDefault="00411973" w:rsidP="00D96E7C">
      <w:pPr>
        <w:pStyle w:val="Paragraphedeliste"/>
        <w:numPr>
          <w:ilvl w:val="0"/>
          <w:numId w:val="98"/>
        </w:numPr>
        <w:spacing w:line="360" w:lineRule="auto"/>
        <w:jc w:val="both"/>
        <w:rPr>
          <w:rFonts w:ascii="Times New Roman" w:hAnsi="Times New Roman" w:cs="Times New Roman"/>
          <w:b/>
          <w:bCs/>
          <w:sz w:val="24"/>
          <w:szCs w:val="24"/>
          <w:lang w:eastAsia="en-US"/>
        </w:rPr>
      </w:pPr>
      <w:r w:rsidRPr="00D96E7C">
        <w:rPr>
          <w:rFonts w:ascii="Times New Roman" w:hAnsi="Times New Roman" w:cs="Times New Roman"/>
          <w:b/>
          <w:bCs/>
          <w:sz w:val="24"/>
          <w:szCs w:val="24"/>
          <w:lang w:eastAsia="en-US"/>
        </w:rPr>
        <w:t>Protection des données personnelles (RGPD)</w:t>
      </w:r>
    </w:p>
    <w:p w14:paraId="05EECAB0" w14:textId="77777777" w:rsidR="00411973" w:rsidRPr="00411973" w:rsidRDefault="00411973" w:rsidP="00411973">
      <w:pPr>
        <w:spacing w:line="276" w:lineRule="auto"/>
        <w:jc w:val="both"/>
        <w:rPr>
          <w:rFonts w:ascii="Times New Roman" w:hAnsi="Times New Roman" w:cs="Times New Roman"/>
          <w:sz w:val="24"/>
          <w:szCs w:val="24"/>
          <w:lang w:eastAsia="en-US"/>
        </w:rPr>
      </w:pPr>
      <w:r w:rsidRPr="00411973">
        <w:rPr>
          <w:rFonts w:ascii="Times New Roman" w:hAnsi="Times New Roman" w:cs="Times New Roman"/>
          <w:sz w:val="24"/>
          <w:szCs w:val="24"/>
          <w:lang w:eastAsia="en-US"/>
        </w:rPr>
        <w:t>Le projet ECOTRACK repose sur la collecte et l’exploitation de données issues de capteurs IoT répartis dans l’espace urbain. Bien que les données collectées soient principalement techniques et environnementales, certaines informations indirectes liées aux opérations municipales, aux trajets des véhicules de collecte ou aux localisations géographiques peuvent être considérées comme sensibles dans le cadre du Règlement Général sur la Protection des Données (RGPD).</w:t>
      </w:r>
    </w:p>
    <w:p w14:paraId="34E288AC" w14:textId="77777777" w:rsidR="00411973" w:rsidRPr="00411973" w:rsidRDefault="00411973" w:rsidP="00411973">
      <w:pPr>
        <w:spacing w:line="276" w:lineRule="auto"/>
        <w:jc w:val="both"/>
        <w:rPr>
          <w:rFonts w:ascii="Times New Roman" w:hAnsi="Times New Roman" w:cs="Times New Roman"/>
          <w:sz w:val="24"/>
          <w:szCs w:val="24"/>
          <w:lang w:eastAsia="en-US"/>
        </w:rPr>
      </w:pPr>
      <w:r w:rsidRPr="00411973">
        <w:rPr>
          <w:rFonts w:ascii="Times New Roman" w:hAnsi="Times New Roman" w:cs="Times New Roman"/>
          <w:sz w:val="24"/>
          <w:szCs w:val="24"/>
          <w:lang w:eastAsia="en-US"/>
        </w:rPr>
        <w:t>Afin de garantir la conformité réglementaire, plusieurs principes devront être respectés :</w:t>
      </w:r>
    </w:p>
    <w:p w14:paraId="71A1F3F1" w14:textId="77777777" w:rsidR="00411973" w:rsidRPr="00411973" w:rsidRDefault="00411973" w:rsidP="00411973">
      <w:pPr>
        <w:numPr>
          <w:ilvl w:val="0"/>
          <w:numId w:val="99"/>
        </w:numPr>
        <w:spacing w:line="276" w:lineRule="auto"/>
        <w:jc w:val="both"/>
        <w:rPr>
          <w:rFonts w:ascii="Times New Roman" w:hAnsi="Times New Roman" w:cs="Times New Roman"/>
          <w:sz w:val="24"/>
          <w:szCs w:val="24"/>
          <w:lang w:eastAsia="en-US"/>
        </w:rPr>
      </w:pPr>
      <w:proofErr w:type="gramStart"/>
      <w:r w:rsidRPr="00411973">
        <w:rPr>
          <w:rFonts w:ascii="Times New Roman" w:hAnsi="Times New Roman" w:cs="Times New Roman"/>
          <w:sz w:val="24"/>
          <w:szCs w:val="24"/>
          <w:lang w:eastAsia="en-US"/>
        </w:rPr>
        <w:t>minimisation</w:t>
      </w:r>
      <w:proofErr w:type="gramEnd"/>
      <w:r w:rsidRPr="00411973">
        <w:rPr>
          <w:rFonts w:ascii="Times New Roman" w:hAnsi="Times New Roman" w:cs="Times New Roman"/>
          <w:sz w:val="24"/>
          <w:szCs w:val="24"/>
          <w:lang w:eastAsia="en-US"/>
        </w:rPr>
        <w:t xml:space="preserve"> des données collectées ; </w:t>
      </w:r>
    </w:p>
    <w:p w14:paraId="6D184D00" w14:textId="77777777" w:rsidR="00411973" w:rsidRPr="00411973" w:rsidRDefault="00411973" w:rsidP="00411973">
      <w:pPr>
        <w:numPr>
          <w:ilvl w:val="0"/>
          <w:numId w:val="99"/>
        </w:numPr>
        <w:spacing w:line="276" w:lineRule="auto"/>
        <w:jc w:val="both"/>
        <w:rPr>
          <w:rFonts w:ascii="Times New Roman" w:hAnsi="Times New Roman" w:cs="Times New Roman"/>
          <w:sz w:val="24"/>
          <w:szCs w:val="24"/>
          <w:lang w:eastAsia="en-US"/>
        </w:rPr>
      </w:pPr>
      <w:proofErr w:type="gramStart"/>
      <w:r w:rsidRPr="00411973">
        <w:rPr>
          <w:rFonts w:ascii="Times New Roman" w:hAnsi="Times New Roman" w:cs="Times New Roman"/>
          <w:sz w:val="24"/>
          <w:szCs w:val="24"/>
          <w:lang w:eastAsia="en-US"/>
        </w:rPr>
        <w:lastRenderedPageBreak/>
        <w:t>limitation</w:t>
      </w:r>
      <w:proofErr w:type="gramEnd"/>
      <w:r w:rsidRPr="00411973">
        <w:rPr>
          <w:rFonts w:ascii="Times New Roman" w:hAnsi="Times New Roman" w:cs="Times New Roman"/>
          <w:sz w:val="24"/>
          <w:szCs w:val="24"/>
          <w:lang w:eastAsia="en-US"/>
        </w:rPr>
        <w:t xml:space="preserve"> des accès aux données sensibles ; </w:t>
      </w:r>
    </w:p>
    <w:p w14:paraId="584EDAEE" w14:textId="77777777" w:rsidR="00411973" w:rsidRPr="00411973" w:rsidRDefault="00411973" w:rsidP="00411973">
      <w:pPr>
        <w:numPr>
          <w:ilvl w:val="0"/>
          <w:numId w:val="99"/>
        </w:numPr>
        <w:spacing w:line="276" w:lineRule="auto"/>
        <w:jc w:val="both"/>
        <w:rPr>
          <w:rFonts w:ascii="Times New Roman" w:hAnsi="Times New Roman" w:cs="Times New Roman"/>
          <w:sz w:val="24"/>
          <w:szCs w:val="24"/>
          <w:lang w:eastAsia="en-US"/>
        </w:rPr>
      </w:pPr>
      <w:proofErr w:type="gramStart"/>
      <w:r w:rsidRPr="00411973">
        <w:rPr>
          <w:rFonts w:ascii="Times New Roman" w:hAnsi="Times New Roman" w:cs="Times New Roman"/>
          <w:sz w:val="24"/>
          <w:szCs w:val="24"/>
          <w:lang w:eastAsia="en-US"/>
        </w:rPr>
        <w:t>sécurisation</w:t>
      </w:r>
      <w:proofErr w:type="gramEnd"/>
      <w:r w:rsidRPr="00411973">
        <w:rPr>
          <w:rFonts w:ascii="Times New Roman" w:hAnsi="Times New Roman" w:cs="Times New Roman"/>
          <w:sz w:val="24"/>
          <w:szCs w:val="24"/>
          <w:lang w:eastAsia="en-US"/>
        </w:rPr>
        <w:t xml:space="preserve"> des échanges et des connexions ; </w:t>
      </w:r>
    </w:p>
    <w:p w14:paraId="6431C5E2" w14:textId="77777777" w:rsidR="00411973" w:rsidRPr="00411973" w:rsidRDefault="00411973" w:rsidP="00411973">
      <w:pPr>
        <w:numPr>
          <w:ilvl w:val="0"/>
          <w:numId w:val="99"/>
        </w:numPr>
        <w:spacing w:line="276" w:lineRule="auto"/>
        <w:jc w:val="both"/>
        <w:rPr>
          <w:rFonts w:ascii="Times New Roman" w:hAnsi="Times New Roman" w:cs="Times New Roman"/>
          <w:sz w:val="24"/>
          <w:szCs w:val="24"/>
          <w:lang w:eastAsia="en-US"/>
        </w:rPr>
      </w:pPr>
      <w:proofErr w:type="gramStart"/>
      <w:r w:rsidRPr="00411973">
        <w:rPr>
          <w:rFonts w:ascii="Times New Roman" w:hAnsi="Times New Roman" w:cs="Times New Roman"/>
          <w:sz w:val="24"/>
          <w:szCs w:val="24"/>
          <w:lang w:eastAsia="en-US"/>
        </w:rPr>
        <w:t>traçabilité</w:t>
      </w:r>
      <w:proofErr w:type="gramEnd"/>
      <w:r w:rsidRPr="00411973">
        <w:rPr>
          <w:rFonts w:ascii="Times New Roman" w:hAnsi="Times New Roman" w:cs="Times New Roman"/>
          <w:sz w:val="24"/>
          <w:szCs w:val="24"/>
          <w:lang w:eastAsia="en-US"/>
        </w:rPr>
        <w:t xml:space="preserve"> des traitements effectués ; </w:t>
      </w:r>
    </w:p>
    <w:p w14:paraId="64815EBE" w14:textId="77777777" w:rsidR="00411973" w:rsidRPr="00411973" w:rsidRDefault="00411973" w:rsidP="00411973">
      <w:pPr>
        <w:numPr>
          <w:ilvl w:val="0"/>
          <w:numId w:val="99"/>
        </w:numPr>
        <w:spacing w:line="276" w:lineRule="auto"/>
        <w:jc w:val="both"/>
        <w:rPr>
          <w:rFonts w:ascii="Times New Roman" w:hAnsi="Times New Roman" w:cs="Times New Roman"/>
          <w:sz w:val="24"/>
          <w:szCs w:val="24"/>
          <w:lang w:eastAsia="en-US"/>
        </w:rPr>
      </w:pPr>
      <w:proofErr w:type="gramStart"/>
      <w:r w:rsidRPr="00411973">
        <w:rPr>
          <w:rFonts w:ascii="Times New Roman" w:hAnsi="Times New Roman" w:cs="Times New Roman"/>
          <w:sz w:val="24"/>
          <w:szCs w:val="24"/>
          <w:lang w:eastAsia="en-US"/>
        </w:rPr>
        <w:t>conservation</w:t>
      </w:r>
      <w:proofErr w:type="gramEnd"/>
      <w:r w:rsidRPr="00411973">
        <w:rPr>
          <w:rFonts w:ascii="Times New Roman" w:hAnsi="Times New Roman" w:cs="Times New Roman"/>
          <w:sz w:val="24"/>
          <w:szCs w:val="24"/>
          <w:lang w:eastAsia="en-US"/>
        </w:rPr>
        <w:t xml:space="preserve"> limitée dans le temps ; </w:t>
      </w:r>
    </w:p>
    <w:p w14:paraId="521C9197" w14:textId="77777777" w:rsidR="00411973" w:rsidRPr="00411973" w:rsidRDefault="00411973" w:rsidP="00411973">
      <w:pPr>
        <w:numPr>
          <w:ilvl w:val="0"/>
          <w:numId w:val="99"/>
        </w:numPr>
        <w:spacing w:line="276" w:lineRule="auto"/>
        <w:jc w:val="both"/>
        <w:rPr>
          <w:rFonts w:ascii="Times New Roman" w:hAnsi="Times New Roman" w:cs="Times New Roman"/>
          <w:sz w:val="24"/>
          <w:szCs w:val="24"/>
          <w:lang w:eastAsia="en-US"/>
        </w:rPr>
      </w:pPr>
      <w:proofErr w:type="gramStart"/>
      <w:r w:rsidRPr="00411973">
        <w:rPr>
          <w:rFonts w:ascii="Times New Roman" w:hAnsi="Times New Roman" w:cs="Times New Roman"/>
          <w:sz w:val="24"/>
          <w:szCs w:val="24"/>
          <w:lang w:eastAsia="en-US"/>
        </w:rPr>
        <w:t>anonymisation</w:t>
      </w:r>
      <w:proofErr w:type="gramEnd"/>
      <w:r w:rsidRPr="00411973">
        <w:rPr>
          <w:rFonts w:ascii="Times New Roman" w:hAnsi="Times New Roman" w:cs="Times New Roman"/>
          <w:sz w:val="24"/>
          <w:szCs w:val="24"/>
          <w:lang w:eastAsia="en-US"/>
        </w:rPr>
        <w:t xml:space="preserve"> ou </w:t>
      </w:r>
      <w:proofErr w:type="spellStart"/>
      <w:r w:rsidRPr="00411973">
        <w:rPr>
          <w:rFonts w:ascii="Times New Roman" w:hAnsi="Times New Roman" w:cs="Times New Roman"/>
          <w:sz w:val="24"/>
          <w:szCs w:val="24"/>
          <w:lang w:eastAsia="en-US"/>
        </w:rPr>
        <w:t>pseudonymisation</w:t>
      </w:r>
      <w:proofErr w:type="spellEnd"/>
      <w:r w:rsidRPr="00411973">
        <w:rPr>
          <w:rFonts w:ascii="Times New Roman" w:hAnsi="Times New Roman" w:cs="Times New Roman"/>
          <w:sz w:val="24"/>
          <w:szCs w:val="24"/>
          <w:lang w:eastAsia="en-US"/>
        </w:rPr>
        <w:t xml:space="preserve"> lorsque nécessaire. </w:t>
      </w:r>
    </w:p>
    <w:p w14:paraId="2D0A1D48" w14:textId="77777777" w:rsidR="00411973" w:rsidRDefault="00411973" w:rsidP="00411973">
      <w:pPr>
        <w:spacing w:line="276" w:lineRule="auto"/>
        <w:jc w:val="both"/>
        <w:rPr>
          <w:rFonts w:ascii="Times New Roman" w:hAnsi="Times New Roman" w:cs="Times New Roman"/>
          <w:sz w:val="24"/>
          <w:szCs w:val="24"/>
          <w:lang w:eastAsia="en-US"/>
        </w:rPr>
      </w:pPr>
      <w:r w:rsidRPr="00411973">
        <w:rPr>
          <w:rFonts w:ascii="Times New Roman" w:hAnsi="Times New Roman" w:cs="Times New Roman"/>
          <w:sz w:val="24"/>
          <w:szCs w:val="24"/>
          <w:lang w:eastAsia="en-US"/>
        </w:rPr>
        <w:t>Le projet devra également garantir la confidentialité, l’intégrité et la disponibilité des données conformément aux exigences européennes relatives à la protection des données.</w:t>
      </w:r>
    </w:p>
    <w:p w14:paraId="5C35E30E" w14:textId="77777777" w:rsidR="00D96E7C" w:rsidRPr="00411973" w:rsidRDefault="00D96E7C" w:rsidP="00411973">
      <w:pPr>
        <w:spacing w:line="276" w:lineRule="auto"/>
        <w:jc w:val="both"/>
        <w:rPr>
          <w:rFonts w:ascii="Times New Roman" w:hAnsi="Times New Roman" w:cs="Times New Roman"/>
          <w:sz w:val="24"/>
          <w:szCs w:val="24"/>
          <w:lang w:eastAsia="en-US"/>
        </w:rPr>
      </w:pPr>
    </w:p>
    <w:p w14:paraId="04A1F7AB" w14:textId="77777777" w:rsidR="00D96E7C" w:rsidRDefault="00D96E7C" w:rsidP="00D96E7C">
      <w:pPr>
        <w:pStyle w:val="Paragraphedeliste"/>
        <w:numPr>
          <w:ilvl w:val="0"/>
          <w:numId w:val="98"/>
        </w:numPr>
        <w:spacing w:line="276" w:lineRule="auto"/>
        <w:jc w:val="both"/>
        <w:rPr>
          <w:rFonts w:ascii="Times New Roman" w:hAnsi="Times New Roman" w:cs="Times New Roman"/>
          <w:b/>
          <w:bCs/>
          <w:sz w:val="24"/>
          <w:szCs w:val="24"/>
          <w:lang w:eastAsia="en-US"/>
        </w:rPr>
      </w:pPr>
      <w:r w:rsidRPr="00D96E7C">
        <w:rPr>
          <w:rFonts w:ascii="Times New Roman" w:hAnsi="Times New Roman" w:cs="Times New Roman"/>
          <w:b/>
          <w:bCs/>
          <w:sz w:val="24"/>
          <w:szCs w:val="24"/>
          <w:lang w:eastAsia="en-US"/>
        </w:rPr>
        <w:t>Politique de rétention des données IoT</w:t>
      </w:r>
    </w:p>
    <w:p w14:paraId="353C6614" w14:textId="77777777" w:rsidR="00D96E7C" w:rsidRPr="00D96E7C" w:rsidRDefault="00D96E7C" w:rsidP="00D96E7C">
      <w:pPr>
        <w:spacing w:line="276" w:lineRule="auto"/>
        <w:ind w:left="360"/>
        <w:jc w:val="both"/>
        <w:rPr>
          <w:rFonts w:ascii="Times New Roman" w:hAnsi="Times New Roman" w:cs="Times New Roman"/>
          <w:b/>
          <w:bCs/>
          <w:sz w:val="24"/>
          <w:szCs w:val="24"/>
          <w:lang w:eastAsia="en-US"/>
        </w:rPr>
      </w:pPr>
    </w:p>
    <w:p w14:paraId="3DD51E22" w14:textId="4E0A8520" w:rsidR="00D96E7C" w:rsidRPr="00D96E7C" w:rsidRDefault="00D96E7C" w:rsidP="00D96E7C">
      <w:pPr>
        <w:spacing w:line="276" w:lineRule="auto"/>
        <w:jc w:val="both"/>
        <w:rPr>
          <w:rFonts w:ascii="Times New Roman" w:hAnsi="Times New Roman" w:cs="Times New Roman"/>
          <w:b/>
          <w:bCs/>
          <w:sz w:val="24"/>
          <w:szCs w:val="24"/>
          <w:lang w:eastAsia="en-US"/>
        </w:rPr>
      </w:pPr>
      <w:r w:rsidRPr="00D96E7C">
        <w:rPr>
          <w:rFonts w:ascii="Times New Roman" w:hAnsi="Times New Roman" w:cs="Times New Roman"/>
          <w:sz w:val="24"/>
          <w:szCs w:val="24"/>
          <w:lang w:eastAsia="en-US"/>
        </w:rPr>
        <w:t>Les capteurs IoT génèrent un volume important de données temporelles et géospatiales. Une politique de rétention des données devra donc être mise en place afin d’éviter une croissance excessive des volumes stockés.</w:t>
      </w:r>
    </w:p>
    <w:p w14:paraId="33F1D51F" w14:textId="77777777" w:rsidR="00D96E7C" w:rsidRDefault="00D96E7C" w:rsidP="00D96E7C">
      <w:pPr>
        <w:jc w:val="both"/>
        <w:rPr>
          <w:rFonts w:ascii="Times New Roman" w:hAnsi="Times New Roman" w:cs="Times New Roman"/>
          <w:sz w:val="24"/>
          <w:szCs w:val="24"/>
          <w:lang w:eastAsia="en-US"/>
        </w:rPr>
      </w:pPr>
      <w:r w:rsidRPr="00D96E7C">
        <w:rPr>
          <w:rFonts w:ascii="Times New Roman" w:hAnsi="Times New Roman" w:cs="Times New Roman"/>
          <w:sz w:val="24"/>
          <w:szCs w:val="24"/>
          <w:lang w:eastAsia="en-US"/>
        </w:rPr>
        <w:t>La stratégie de conservation proposée est la suivante :</w:t>
      </w:r>
    </w:p>
    <w:p w14:paraId="47441311" w14:textId="77777777" w:rsidR="00D96E7C" w:rsidRDefault="00D96E7C" w:rsidP="00D96E7C">
      <w:pPr>
        <w:jc w:val="both"/>
        <w:rPr>
          <w:rFonts w:ascii="Times New Roman" w:hAnsi="Times New Roman" w:cs="Times New Roman"/>
          <w:sz w:val="24"/>
          <w:szCs w:val="24"/>
          <w:lang w:eastAsia="en-US"/>
        </w:rPr>
      </w:pPr>
    </w:p>
    <w:p w14:paraId="459A7DB7" w14:textId="452109E2" w:rsidR="0070713D" w:rsidRPr="0070713D" w:rsidRDefault="0070713D" w:rsidP="0070713D">
      <w:pPr>
        <w:pStyle w:val="Lgende"/>
        <w:keepNext/>
        <w:rPr>
          <w:rFonts w:ascii="Times New Roman" w:hAnsi="Times New Roman" w:cs="Times New Roman"/>
          <w:sz w:val="24"/>
          <w:szCs w:val="24"/>
        </w:rPr>
      </w:pPr>
      <w:bookmarkStart w:id="65" w:name="_Toc230860080"/>
      <w:r w:rsidRPr="0070713D">
        <w:rPr>
          <w:rFonts w:ascii="Times New Roman" w:hAnsi="Times New Roman" w:cs="Times New Roman"/>
          <w:sz w:val="24"/>
          <w:szCs w:val="24"/>
          <w:u w:val="single"/>
        </w:rPr>
        <w:t xml:space="preserve">Tableau </w:t>
      </w:r>
      <w:r w:rsidRPr="0070713D">
        <w:rPr>
          <w:rFonts w:ascii="Times New Roman" w:hAnsi="Times New Roman" w:cs="Times New Roman"/>
          <w:sz w:val="24"/>
          <w:szCs w:val="24"/>
          <w:u w:val="single"/>
        </w:rPr>
        <w:fldChar w:fldCharType="begin"/>
      </w:r>
      <w:r w:rsidRPr="0070713D">
        <w:rPr>
          <w:rFonts w:ascii="Times New Roman" w:hAnsi="Times New Roman" w:cs="Times New Roman"/>
          <w:sz w:val="24"/>
          <w:szCs w:val="24"/>
          <w:u w:val="single"/>
        </w:rPr>
        <w:instrText xml:space="preserve"> SEQ Tableau \* ARABIC </w:instrText>
      </w:r>
      <w:r w:rsidRPr="0070713D">
        <w:rPr>
          <w:rFonts w:ascii="Times New Roman" w:hAnsi="Times New Roman" w:cs="Times New Roman"/>
          <w:sz w:val="24"/>
          <w:szCs w:val="24"/>
          <w:u w:val="single"/>
        </w:rPr>
        <w:fldChar w:fldCharType="separate"/>
      </w:r>
      <w:r w:rsidR="00E97AC5">
        <w:rPr>
          <w:rFonts w:ascii="Times New Roman" w:hAnsi="Times New Roman" w:cs="Times New Roman"/>
          <w:noProof/>
          <w:sz w:val="24"/>
          <w:szCs w:val="24"/>
          <w:u w:val="single"/>
        </w:rPr>
        <w:t>19</w:t>
      </w:r>
      <w:r w:rsidRPr="0070713D">
        <w:rPr>
          <w:rFonts w:ascii="Times New Roman" w:hAnsi="Times New Roman" w:cs="Times New Roman"/>
          <w:sz w:val="24"/>
          <w:szCs w:val="24"/>
          <w:u w:val="single"/>
        </w:rPr>
        <w:fldChar w:fldCharType="end"/>
      </w:r>
      <w:r w:rsidRPr="0070713D">
        <w:rPr>
          <w:rFonts w:ascii="Times New Roman" w:hAnsi="Times New Roman" w:cs="Times New Roman"/>
          <w:sz w:val="24"/>
          <w:szCs w:val="24"/>
        </w:rPr>
        <w:t xml:space="preserve"> : Politique de rétention des données IoT</w:t>
      </w:r>
      <w:bookmarkEnd w:id="65"/>
    </w:p>
    <w:tbl>
      <w:tblPr>
        <w:tblStyle w:val="TableauListe3-Accentuation1"/>
        <w:tblW w:w="5000" w:type="pct"/>
        <w:tblLook w:val="04A0" w:firstRow="1" w:lastRow="0" w:firstColumn="1" w:lastColumn="0" w:noHBand="0" w:noVBand="1"/>
      </w:tblPr>
      <w:tblGrid>
        <w:gridCol w:w="5049"/>
        <w:gridCol w:w="4013"/>
      </w:tblGrid>
      <w:tr w:rsidR="00D96E7C" w:rsidRPr="00D96E7C" w14:paraId="75FD0706" w14:textId="77777777" w:rsidTr="00D96E7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39" w:type="pct"/>
            <w:hideMark/>
          </w:tcPr>
          <w:p w14:paraId="47D0899F" w14:textId="77777777" w:rsidR="00D96E7C" w:rsidRPr="00D96E7C" w:rsidRDefault="00D96E7C" w:rsidP="00D96E7C">
            <w:pPr>
              <w:jc w:val="both"/>
              <w:rPr>
                <w:rFonts w:ascii="Times New Roman" w:hAnsi="Times New Roman" w:cs="Times New Roman"/>
                <w:sz w:val="24"/>
                <w:szCs w:val="24"/>
                <w:lang w:eastAsia="en-US"/>
              </w:rPr>
            </w:pPr>
            <w:r w:rsidRPr="00D96E7C">
              <w:rPr>
                <w:rFonts w:ascii="Times New Roman" w:hAnsi="Times New Roman" w:cs="Times New Roman"/>
                <w:sz w:val="24"/>
                <w:szCs w:val="24"/>
                <w:lang w:eastAsia="en-US"/>
              </w:rPr>
              <w:t>Type de données</w:t>
            </w:r>
          </w:p>
        </w:tc>
        <w:tc>
          <w:tcPr>
            <w:tcW w:w="2177" w:type="pct"/>
            <w:hideMark/>
          </w:tcPr>
          <w:p w14:paraId="263C650A" w14:textId="77777777" w:rsidR="00D96E7C" w:rsidRPr="00D96E7C" w:rsidRDefault="00D96E7C" w:rsidP="00D96E7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D96E7C">
              <w:rPr>
                <w:rFonts w:ascii="Times New Roman" w:hAnsi="Times New Roman" w:cs="Times New Roman"/>
                <w:sz w:val="24"/>
                <w:szCs w:val="24"/>
                <w:lang w:eastAsia="en-US"/>
              </w:rPr>
              <w:t>Durée de conservation</w:t>
            </w:r>
          </w:p>
        </w:tc>
      </w:tr>
      <w:tr w:rsidR="00D96E7C" w:rsidRPr="00D96E7C" w14:paraId="0A518EA4" w14:textId="77777777" w:rsidTr="00D96E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pct"/>
            <w:hideMark/>
          </w:tcPr>
          <w:p w14:paraId="07035B95" w14:textId="77777777" w:rsidR="00D96E7C" w:rsidRPr="00D96E7C" w:rsidRDefault="00D96E7C" w:rsidP="00D96E7C">
            <w:pPr>
              <w:jc w:val="both"/>
              <w:rPr>
                <w:rFonts w:ascii="Times New Roman" w:hAnsi="Times New Roman" w:cs="Times New Roman"/>
                <w:b w:val="0"/>
                <w:bCs w:val="0"/>
                <w:sz w:val="24"/>
                <w:szCs w:val="24"/>
                <w:lang w:eastAsia="en-US"/>
              </w:rPr>
            </w:pPr>
            <w:r w:rsidRPr="00D96E7C">
              <w:rPr>
                <w:rFonts w:ascii="Times New Roman" w:hAnsi="Times New Roman" w:cs="Times New Roman"/>
                <w:b w:val="0"/>
                <w:bCs w:val="0"/>
                <w:sz w:val="24"/>
                <w:szCs w:val="24"/>
                <w:lang w:eastAsia="en-US"/>
              </w:rPr>
              <w:t>Données brutes IoT</w:t>
            </w:r>
          </w:p>
        </w:tc>
        <w:tc>
          <w:tcPr>
            <w:tcW w:w="2177" w:type="pct"/>
            <w:hideMark/>
          </w:tcPr>
          <w:p w14:paraId="26DD13E9" w14:textId="77777777" w:rsidR="00D96E7C" w:rsidRPr="00D96E7C" w:rsidRDefault="00D96E7C" w:rsidP="00D96E7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D96E7C">
              <w:rPr>
                <w:rFonts w:ascii="Times New Roman" w:hAnsi="Times New Roman" w:cs="Times New Roman"/>
                <w:sz w:val="24"/>
                <w:szCs w:val="24"/>
                <w:lang w:eastAsia="en-US"/>
              </w:rPr>
              <w:t>12 mois</w:t>
            </w:r>
          </w:p>
        </w:tc>
      </w:tr>
      <w:tr w:rsidR="00D96E7C" w:rsidRPr="00D96E7C" w14:paraId="092DD6F6" w14:textId="77777777" w:rsidTr="00D96E7C">
        <w:tc>
          <w:tcPr>
            <w:cnfStyle w:val="001000000000" w:firstRow="0" w:lastRow="0" w:firstColumn="1" w:lastColumn="0" w:oddVBand="0" w:evenVBand="0" w:oddHBand="0" w:evenHBand="0" w:firstRowFirstColumn="0" w:firstRowLastColumn="0" w:lastRowFirstColumn="0" w:lastRowLastColumn="0"/>
            <w:tcW w:w="2739" w:type="pct"/>
            <w:hideMark/>
          </w:tcPr>
          <w:p w14:paraId="75D9D782" w14:textId="77777777" w:rsidR="00D96E7C" w:rsidRPr="00D96E7C" w:rsidRDefault="00D96E7C" w:rsidP="00D96E7C">
            <w:pPr>
              <w:jc w:val="both"/>
              <w:rPr>
                <w:rFonts w:ascii="Times New Roman" w:hAnsi="Times New Roman" w:cs="Times New Roman"/>
                <w:b w:val="0"/>
                <w:bCs w:val="0"/>
                <w:sz w:val="24"/>
                <w:szCs w:val="24"/>
                <w:lang w:eastAsia="en-US"/>
              </w:rPr>
            </w:pPr>
            <w:r w:rsidRPr="00D96E7C">
              <w:rPr>
                <w:rFonts w:ascii="Times New Roman" w:hAnsi="Times New Roman" w:cs="Times New Roman"/>
                <w:b w:val="0"/>
                <w:bCs w:val="0"/>
                <w:sz w:val="24"/>
                <w:szCs w:val="24"/>
                <w:lang w:eastAsia="en-US"/>
              </w:rPr>
              <w:t>Données agrégées analytiques</w:t>
            </w:r>
          </w:p>
        </w:tc>
        <w:tc>
          <w:tcPr>
            <w:tcW w:w="2177" w:type="pct"/>
            <w:hideMark/>
          </w:tcPr>
          <w:p w14:paraId="412D7D54" w14:textId="77777777" w:rsidR="00D96E7C" w:rsidRPr="00D96E7C" w:rsidRDefault="00D96E7C" w:rsidP="00D96E7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D96E7C">
              <w:rPr>
                <w:rFonts w:ascii="Times New Roman" w:hAnsi="Times New Roman" w:cs="Times New Roman"/>
                <w:sz w:val="24"/>
                <w:szCs w:val="24"/>
                <w:lang w:eastAsia="en-US"/>
              </w:rPr>
              <w:t>5 ans</w:t>
            </w:r>
          </w:p>
        </w:tc>
      </w:tr>
      <w:tr w:rsidR="00D96E7C" w:rsidRPr="00D96E7C" w14:paraId="56588BE3" w14:textId="77777777" w:rsidTr="00D96E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pct"/>
            <w:hideMark/>
          </w:tcPr>
          <w:p w14:paraId="3E9C4DDF" w14:textId="77777777" w:rsidR="00D96E7C" w:rsidRPr="00D96E7C" w:rsidRDefault="00D96E7C" w:rsidP="00D96E7C">
            <w:pPr>
              <w:jc w:val="both"/>
              <w:rPr>
                <w:rFonts w:ascii="Times New Roman" w:hAnsi="Times New Roman" w:cs="Times New Roman"/>
                <w:b w:val="0"/>
                <w:bCs w:val="0"/>
                <w:sz w:val="24"/>
                <w:szCs w:val="24"/>
                <w:lang w:eastAsia="en-US"/>
              </w:rPr>
            </w:pPr>
            <w:r w:rsidRPr="00D96E7C">
              <w:rPr>
                <w:rFonts w:ascii="Times New Roman" w:hAnsi="Times New Roman" w:cs="Times New Roman"/>
                <w:b w:val="0"/>
                <w:bCs w:val="0"/>
                <w:sz w:val="24"/>
                <w:szCs w:val="24"/>
                <w:lang w:eastAsia="en-US"/>
              </w:rPr>
              <w:t>Logs système</w:t>
            </w:r>
          </w:p>
        </w:tc>
        <w:tc>
          <w:tcPr>
            <w:tcW w:w="2177" w:type="pct"/>
            <w:hideMark/>
          </w:tcPr>
          <w:p w14:paraId="0D6427D3" w14:textId="77777777" w:rsidR="00D96E7C" w:rsidRPr="00D96E7C" w:rsidRDefault="00D96E7C" w:rsidP="00D96E7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D96E7C">
              <w:rPr>
                <w:rFonts w:ascii="Times New Roman" w:hAnsi="Times New Roman" w:cs="Times New Roman"/>
                <w:sz w:val="24"/>
                <w:szCs w:val="24"/>
                <w:lang w:eastAsia="en-US"/>
              </w:rPr>
              <w:t>6 mois</w:t>
            </w:r>
          </w:p>
        </w:tc>
      </w:tr>
      <w:tr w:rsidR="00D96E7C" w:rsidRPr="00D96E7C" w14:paraId="5F962D30" w14:textId="77777777" w:rsidTr="00D96E7C">
        <w:tc>
          <w:tcPr>
            <w:cnfStyle w:val="001000000000" w:firstRow="0" w:lastRow="0" w:firstColumn="1" w:lastColumn="0" w:oddVBand="0" w:evenVBand="0" w:oddHBand="0" w:evenHBand="0" w:firstRowFirstColumn="0" w:firstRowLastColumn="0" w:lastRowFirstColumn="0" w:lastRowLastColumn="0"/>
            <w:tcW w:w="2739" w:type="pct"/>
            <w:hideMark/>
          </w:tcPr>
          <w:p w14:paraId="1DFB732F" w14:textId="77777777" w:rsidR="00D96E7C" w:rsidRPr="00D96E7C" w:rsidRDefault="00D96E7C" w:rsidP="00D96E7C">
            <w:pPr>
              <w:jc w:val="both"/>
              <w:rPr>
                <w:rFonts w:ascii="Times New Roman" w:hAnsi="Times New Roman" w:cs="Times New Roman"/>
                <w:b w:val="0"/>
                <w:bCs w:val="0"/>
                <w:sz w:val="24"/>
                <w:szCs w:val="24"/>
                <w:lang w:eastAsia="en-US"/>
              </w:rPr>
            </w:pPr>
            <w:r w:rsidRPr="00D96E7C">
              <w:rPr>
                <w:rFonts w:ascii="Times New Roman" w:hAnsi="Times New Roman" w:cs="Times New Roman"/>
                <w:b w:val="0"/>
                <w:bCs w:val="0"/>
                <w:sz w:val="24"/>
                <w:szCs w:val="24"/>
                <w:lang w:eastAsia="en-US"/>
              </w:rPr>
              <w:t>Données ML transformées</w:t>
            </w:r>
          </w:p>
        </w:tc>
        <w:tc>
          <w:tcPr>
            <w:tcW w:w="2177" w:type="pct"/>
            <w:hideMark/>
          </w:tcPr>
          <w:p w14:paraId="527EA53E" w14:textId="77777777" w:rsidR="00D96E7C" w:rsidRPr="00D96E7C" w:rsidRDefault="00D96E7C" w:rsidP="00D96E7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D96E7C">
              <w:rPr>
                <w:rFonts w:ascii="Times New Roman" w:hAnsi="Times New Roman" w:cs="Times New Roman"/>
                <w:sz w:val="24"/>
                <w:szCs w:val="24"/>
                <w:lang w:eastAsia="en-US"/>
              </w:rPr>
              <w:t>3 ans</w:t>
            </w:r>
          </w:p>
        </w:tc>
      </w:tr>
      <w:tr w:rsidR="00D96E7C" w:rsidRPr="00D96E7C" w14:paraId="053EEEE6" w14:textId="77777777" w:rsidTr="00D96E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pct"/>
            <w:hideMark/>
          </w:tcPr>
          <w:p w14:paraId="1F507955" w14:textId="77777777" w:rsidR="00D96E7C" w:rsidRPr="00D96E7C" w:rsidRDefault="00D96E7C" w:rsidP="00D96E7C">
            <w:pPr>
              <w:jc w:val="both"/>
              <w:rPr>
                <w:rFonts w:ascii="Times New Roman" w:hAnsi="Times New Roman" w:cs="Times New Roman"/>
                <w:b w:val="0"/>
                <w:bCs w:val="0"/>
                <w:sz w:val="24"/>
                <w:szCs w:val="24"/>
                <w:lang w:eastAsia="en-US"/>
              </w:rPr>
            </w:pPr>
            <w:r w:rsidRPr="00D96E7C">
              <w:rPr>
                <w:rFonts w:ascii="Times New Roman" w:hAnsi="Times New Roman" w:cs="Times New Roman"/>
                <w:b w:val="0"/>
                <w:bCs w:val="0"/>
                <w:sz w:val="24"/>
                <w:szCs w:val="24"/>
                <w:lang w:eastAsia="en-US"/>
              </w:rPr>
              <w:t>Sauvegardes</w:t>
            </w:r>
          </w:p>
        </w:tc>
        <w:tc>
          <w:tcPr>
            <w:tcW w:w="2177" w:type="pct"/>
            <w:hideMark/>
          </w:tcPr>
          <w:p w14:paraId="6D4B851F" w14:textId="77777777" w:rsidR="00D96E7C" w:rsidRPr="00D96E7C" w:rsidRDefault="00D96E7C" w:rsidP="00D96E7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D96E7C">
              <w:rPr>
                <w:rFonts w:ascii="Times New Roman" w:hAnsi="Times New Roman" w:cs="Times New Roman"/>
                <w:sz w:val="24"/>
                <w:szCs w:val="24"/>
                <w:lang w:eastAsia="en-US"/>
              </w:rPr>
              <w:t>30 jours glissants</w:t>
            </w:r>
          </w:p>
        </w:tc>
      </w:tr>
    </w:tbl>
    <w:p w14:paraId="1B1B5173" w14:textId="77777777" w:rsidR="00D96E7C" w:rsidRDefault="00D96E7C" w:rsidP="00D96E7C">
      <w:pPr>
        <w:jc w:val="both"/>
        <w:rPr>
          <w:rFonts w:ascii="Times New Roman" w:hAnsi="Times New Roman" w:cs="Times New Roman"/>
          <w:sz w:val="24"/>
          <w:szCs w:val="24"/>
          <w:lang w:eastAsia="en-US"/>
        </w:rPr>
      </w:pPr>
    </w:p>
    <w:p w14:paraId="3C347D1B" w14:textId="4C8E6C53" w:rsidR="009500BE" w:rsidRPr="00D96E7C" w:rsidRDefault="009500BE" w:rsidP="00D96E7C">
      <w:pPr>
        <w:jc w:val="both"/>
        <w:rPr>
          <w:rFonts w:ascii="Times New Roman" w:hAnsi="Times New Roman" w:cs="Times New Roman"/>
          <w:sz w:val="24"/>
          <w:szCs w:val="24"/>
          <w:lang w:eastAsia="en-US"/>
        </w:rPr>
      </w:pPr>
      <w:r w:rsidRPr="009500BE">
        <w:rPr>
          <w:rFonts w:ascii="Times New Roman" w:hAnsi="Times New Roman" w:cs="Times New Roman"/>
          <w:sz w:val="24"/>
          <w:szCs w:val="24"/>
          <w:lang w:eastAsia="en-US"/>
        </w:rPr>
        <w:t>Cette politique permettra d’optimiser les coûts de stockage tout en conservant les données nécessaires aux analyses historiques et aux traitements prédictifs.</w:t>
      </w:r>
    </w:p>
    <w:p w14:paraId="6C7B0AFA" w14:textId="77777777" w:rsidR="00D96E7C" w:rsidRDefault="00D96E7C" w:rsidP="00D96E7C">
      <w:pPr>
        <w:jc w:val="both"/>
        <w:rPr>
          <w:rFonts w:ascii="Times New Roman" w:hAnsi="Times New Roman" w:cs="Times New Roman"/>
          <w:b/>
          <w:bCs/>
          <w:sz w:val="24"/>
          <w:szCs w:val="24"/>
          <w:lang w:eastAsia="en-US"/>
        </w:rPr>
      </w:pPr>
    </w:p>
    <w:p w14:paraId="6C4B46B8" w14:textId="4E5EF18C" w:rsidR="009500BE" w:rsidRDefault="009500BE" w:rsidP="009500BE">
      <w:pPr>
        <w:pStyle w:val="Paragraphedeliste"/>
        <w:numPr>
          <w:ilvl w:val="0"/>
          <w:numId w:val="98"/>
        </w:numPr>
        <w:jc w:val="both"/>
        <w:rPr>
          <w:rFonts w:ascii="Times New Roman" w:hAnsi="Times New Roman" w:cs="Times New Roman"/>
          <w:b/>
          <w:bCs/>
          <w:sz w:val="24"/>
          <w:szCs w:val="24"/>
          <w:lang w:eastAsia="en-US"/>
        </w:rPr>
      </w:pPr>
      <w:r w:rsidRPr="009500BE">
        <w:rPr>
          <w:rFonts w:ascii="Times New Roman" w:hAnsi="Times New Roman" w:cs="Times New Roman"/>
          <w:b/>
          <w:bCs/>
          <w:sz w:val="24"/>
          <w:szCs w:val="24"/>
          <w:lang w:eastAsia="en-US"/>
        </w:rPr>
        <w:t>Obligations CNIL et sécurité des données</w:t>
      </w:r>
    </w:p>
    <w:p w14:paraId="4ED8A551" w14:textId="77777777" w:rsidR="009500BE" w:rsidRDefault="009500BE" w:rsidP="009500BE">
      <w:pPr>
        <w:jc w:val="both"/>
        <w:rPr>
          <w:rFonts w:ascii="Times New Roman" w:hAnsi="Times New Roman" w:cs="Times New Roman"/>
          <w:b/>
          <w:bCs/>
          <w:sz w:val="24"/>
          <w:szCs w:val="24"/>
          <w:lang w:eastAsia="en-US"/>
        </w:rPr>
      </w:pPr>
    </w:p>
    <w:p w14:paraId="4B2ED5ED" w14:textId="77777777" w:rsidR="009500BE" w:rsidRPr="009500BE" w:rsidRDefault="009500BE" w:rsidP="009500BE">
      <w:pPr>
        <w:spacing w:line="276" w:lineRule="auto"/>
        <w:jc w:val="both"/>
        <w:rPr>
          <w:rFonts w:ascii="Times New Roman" w:hAnsi="Times New Roman" w:cs="Times New Roman"/>
          <w:sz w:val="24"/>
          <w:szCs w:val="24"/>
          <w:lang w:eastAsia="en-US"/>
        </w:rPr>
      </w:pPr>
      <w:r w:rsidRPr="009500BE">
        <w:rPr>
          <w:rFonts w:ascii="Times New Roman" w:hAnsi="Times New Roman" w:cs="Times New Roman"/>
          <w:sz w:val="24"/>
          <w:szCs w:val="24"/>
          <w:lang w:eastAsia="en-US"/>
        </w:rPr>
        <w:t>Dans le cadre d’un projet municipal couvrant potentiellement plus de 500 000 habitants, plusieurs recommandations de la CNIL devront être prises en considération.</w:t>
      </w:r>
    </w:p>
    <w:p w14:paraId="5ED1B74B" w14:textId="77777777" w:rsidR="009500BE" w:rsidRPr="009500BE" w:rsidRDefault="009500BE" w:rsidP="009500BE">
      <w:pPr>
        <w:spacing w:line="276" w:lineRule="auto"/>
        <w:jc w:val="both"/>
        <w:rPr>
          <w:rFonts w:ascii="Times New Roman" w:hAnsi="Times New Roman" w:cs="Times New Roman"/>
          <w:sz w:val="24"/>
          <w:szCs w:val="24"/>
          <w:lang w:eastAsia="en-US"/>
        </w:rPr>
      </w:pPr>
      <w:r w:rsidRPr="009500BE">
        <w:rPr>
          <w:rFonts w:ascii="Times New Roman" w:hAnsi="Times New Roman" w:cs="Times New Roman"/>
          <w:sz w:val="24"/>
          <w:szCs w:val="24"/>
          <w:lang w:eastAsia="en-US"/>
        </w:rPr>
        <w:t>Les principales obligations concernent :</w:t>
      </w:r>
    </w:p>
    <w:p w14:paraId="2E719C0D" w14:textId="77777777" w:rsidR="009500BE" w:rsidRPr="009500BE" w:rsidRDefault="009500BE" w:rsidP="009500BE">
      <w:pPr>
        <w:numPr>
          <w:ilvl w:val="0"/>
          <w:numId w:val="100"/>
        </w:numPr>
        <w:spacing w:line="276" w:lineRule="auto"/>
        <w:jc w:val="both"/>
        <w:rPr>
          <w:rFonts w:ascii="Times New Roman" w:hAnsi="Times New Roman" w:cs="Times New Roman"/>
          <w:sz w:val="24"/>
          <w:szCs w:val="24"/>
          <w:lang w:eastAsia="en-US"/>
        </w:rPr>
      </w:pPr>
      <w:proofErr w:type="gramStart"/>
      <w:r w:rsidRPr="009500BE">
        <w:rPr>
          <w:rFonts w:ascii="Times New Roman" w:hAnsi="Times New Roman" w:cs="Times New Roman"/>
          <w:sz w:val="24"/>
          <w:szCs w:val="24"/>
          <w:lang w:eastAsia="en-US"/>
        </w:rPr>
        <w:t>la</w:t>
      </w:r>
      <w:proofErr w:type="gramEnd"/>
      <w:r w:rsidRPr="009500BE">
        <w:rPr>
          <w:rFonts w:ascii="Times New Roman" w:hAnsi="Times New Roman" w:cs="Times New Roman"/>
          <w:sz w:val="24"/>
          <w:szCs w:val="24"/>
          <w:lang w:eastAsia="en-US"/>
        </w:rPr>
        <w:t xml:space="preserve"> sécurisation des accès administrateurs ; </w:t>
      </w:r>
    </w:p>
    <w:p w14:paraId="577C7676" w14:textId="77777777" w:rsidR="009500BE" w:rsidRPr="009500BE" w:rsidRDefault="009500BE" w:rsidP="009500BE">
      <w:pPr>
        <w:numPr>
          <w:ilvl w:val="0"/>
          <w:numId w:val="100"/>
        </w:numPr>
        <w:spacing w:line="276" w:lineRule="auto"/>
        <w:jc w:val="both"/>
        <w:rPr>
          <w:rFonts w:ascii="Times New Roman" w:hAnsi="Times New Roman" w:cs="Times New Roman"/>
          <w:sz w:val="24"/>
          <w:szCs w:val="24"/>
          <w:lang w:eastAsia="en-US"/>
        </w:rPr>
      </w:pPr>
      <w:proofErr w:type="gramStart"/>
      <w:r w:rsidRPr="009500BE">
        <w:rPr>
          <w:rFonts w:ascii="Times New Roman" w:hAnsi="Times New Roman" w:cs="Times New Roman"/>
          <w:sz w:val="24"/>
          <w:szCs w:val="24"/>
          <w:lang w:eastAsia="en-US"/>
        </w:rPr>
        <w:t>le</w:t>
      </w:r>
      <w:proofErr w:type="gramEnd"/>
      <w:r w:rsidRPr="009500BE">
        <w:rPr>
          <w:rFonts w:ascii="Times New Roman" w:hAnsi="Times New Roman" w:cs="Times New Roman"/>
          <w:sz w:val="24"/>
          <w:szCs w:val="24"/>
          <w:lang w:eastAsia="en-US"/>
        </w:rPr>
        <w:t xml:space="preserve"> chiffrement des données sensibles ; </w:t>
      </w:r>
    </w:p>
    <w:p w14:paraId="5CD9819B" w14:textId="77777777" w:rsidR="009500BE" w:rsidRPr="009500BE" w:rsidRDefault="009500BE" w:rsidP="009500BE">
      <w:pPr>
        <w:numPr>
          <w:ilvl w:val="0"/>
          <w:numId w:val="100"/>
        </w:numPr>
        <w:spacing w:line="276" w:lineRule="auto"/>
        <w:jc w:val="both"/>
        <w:rPr>
          <w:rFonts w:ascii="Times New Roman" w:hAnsi="Times New Roman" w:cs="Times New Roman"/>
          <w:sz w:val="24"/>
          <w:szCs w:val="24"/>
          <w:lang w:eastAsia="en-US"/>
        </w:rPr>
      </w:pPr>
      <w:proofErr w:type="gramStart"/>
      <w:r w:rsidRPr="009500BE">
        <w:rPr>
          <w:rFonts w:ascii="Times New Roman" w:hAnsi="Times New Roman" w:cs="Times New Roman"/>
          <w:sz w:val="24"/>
          <w:szCs w:val="24"/>
          <w:lang w:eastAsia="en-US"/>
        </w:rPr>
        <w:t>la</w:t>
      </w:r>
      <w:proofErr w:type="gramEnd"/>
      <w:r w:rsidRPr="009500BE">
        <w:rPr>
          <w:rFonts w:ascii="Times New Roman" w:hAnsi="Times New Roman" w:cs="Times New Roman"/>
          <w:sz w:val="24"/>
          <w:szCs w:val="24"/>
          <w:lang w:eastAsia="en-US"/>
        </w:rPr>
        <w:t xml:space="preserve"> journalisation des accès ; </w:t>
      </w:r>
    </w:p>
    <w:p w14:paraId="1F4DF100" w14:textId="77777777" w:rsidR="009500BE" w:rsidRPr="009500BE" w:rsidRDefault="009500BE" w:rsidP="009500BE">
      <w:pPr>
        <w:numPr>
          <w:ilvl w:val="0"/>
          <w:numId w:val="100"/>
        </w:numPr>
        <w:spacing w:line="276" w:lineRule="auto"/>
        <w:jc w:val="both"/>
        <w:rPr>
          <w:rFonts w:ascii="Times New Roman" w:hAnsi="Times New Roman" w:cs="Times New Roman"/>
          <w:sz w:val="24"/>
          <w:szCs w:val="24"/>
          <w:lang w:eastAsia="en-US"/>
        </w:rPr>
      </w:pPr>
      <w:proofErr w:type="gramStart"/>
      <w:r w:rsidRPr="009500BE">
        <w:rPr>
          <w:rFonts w:ascii="Times New Roman" w:hAnsi="Times New Roman" w:cs="Times New Roman"/>
          <w:sz w:val="24"/>
          <w:szCs w:val="24"/>
          <w:lang w:eastAsia="en-US"/>
        </w:rPr>
        <w:t>la</w:t>
      </w:r>
      <w:proofErr w:type="gramEnd"/>
      <w:r w:rsidRPr="009500BE">
        <w:rPr>
          <w:rFonts w:ascii="Times New Roman" w:hAnsi="Times New Roman" w:cs="Times New Roman"/>
          <w:sz w:val="24"/>
          <w:szCs w:val="24"/>
          <w:lang w:eastAsia="en-US"/>
        </w:rPr>
        <w:t xml:space="preserve"> mise en place de sauvegardes régulières ; </w:t>
      </w:r>
    </w:p>
    <w:p w14:paraId="0C2350BD" w14:textId="77777777" w:rsidR="009500BE" w:rsidRPr="009500BE" w:rsidRDefault="009500BE" w:rsidP="009500BE">
      <w:pPr>
        <w:numPr>
          <w:ilvl w:val="0"/>
          <w:numId w:val="100"/>
        </w:numPr>
        <w:spacing w:line="276" w:lineRule="auto"/>
        <w:jc w:val="both"/>
        <w:rPr>
          <w:rFonts w:ascii="Times New Roman" w:hAnsi="Times New Roman" w:cs="Times New Roman"/>
          <w:sz w:val="24"/>
          <w:szCs w:val="24"/>
          <w:lang w:eastAsia="en-US"/>
        </w:rPr>
      </w:pPr>
      <w:proofErr w:type="gramStart"/>
      <w:r w:rsidRPr="009500BE">
        <w:rPr>
          <w:rFonts w:ascii="Times New Roman" w:hAnsi="Times New Roman" w:cs="Times New Roman"/>
          <w:sz w:val="24"/>
          <w:szCs w:val="24"/>
          <w:lang w:eastAsia="en-US"/>
        </w:rPr>
        <w:t>la</w:t>
      </w:r>
      <w:proofErr w:type="gramEnd"/>
      <w:r w:rsidRPr="009500BE">
        <w:rPr>
          <w:rFonts w:ascii="Times New Roman" w:hAnsi="Times New Roman" w:cs="Times New Roman"/>
          <w:sz w:val="24"/>
          <w:szCs w:val="24"/>
          <w:lang w:eastAsia="en-US"/>
        </w:rPr>
        <w:t xml:space="preserve"> gestion des habilitations utilisateurs ; </w:t>
      </w:r>
    </w:p>
    <w:p w14:paraId="41DD1DEE" w14:textId="77777777" w:rsidR="009500BE" w:rsidRPr="009500BE" w:rsidRDefault="009500BE" w:rsidP="009500BE">
      <w:pPr>
        <w:numPr>
          <w:ilvl w:val="0"/>
          <w:numId w:val="100"/>
        </w:numPr>
        <w:spacing w:line="276" w:lineRule="auto"/>
        <w:jc w:val="both"/>
        <w:rPr>
          <w:rFonts w:ascii="Times New Roman" w:hAnsi="Times New Roman" w:cs="Times New Roman"/>
          <w:sz w:val="24"/>
          <w:szCs w:val="24"/>
          <w:lang w:eastAsia="en-US"/>
        </w:rPr>
      </w:pPr>
      <w:proofErr w:type="gramStart"/>
      <w:r w:rsidRPr="009500BE">
        <w:rPr>
          <w:rFonts w:ascii="Times New Roman" w:hAnsi="Times New Roman" w:cs="Times New Roman"/>
          <w:sz w:val="24"/>
          <w:szCs w:val="24"/>
          <w:lang w:eastAsia="en-US"/>
        </w:rPr>
        <w:t>l’audit</w:t>
      </w:r>
      <w:proofErr w:type="gramEnd"/>
      <w:r w:rsidRPr="009500BE">
        <w:rPr>
          <w:rFonts w:ascii="Times New Roman" w:hAnsi="Times New Roman" w:cs="Times New Roman"/>
          <w:sz w:val="24"/>
          <w:szCs w:val="24"/>
          <w:lang w:eastAsia="en-US"/>
        </w:rPr>
        <w:t xml:space="preserve"> des traitements de données. </w:t>
      </w:r>
    </w:p>
    <w:p w14:paraId="5AD200EF" w14:textId="77777777" w:rsidR="009500BE" w:rsidRPr="009500BE" w:rsidRDefault="009500BE" w:rsidP="009500BE">
      <w:pPr>
        <w:spacing w:line="276" w:lineRule="auto"/>
        <w:jc w:val="both"/>
        <w:rPr>
          <w:rFonts w:ascii="Times New Roman" w:hAnsi="Times New Roman" w:cs="Times New Roman"/>
          <w:sz w:val="24"/>
          <w:szCs w:val="24"/>
          <w:lang w:eastAsia="en-US"/>
        </w:rPr>
      </w:pPr>
      <w:r w:rsidRPr="009500BE">
        <w:rPr>
          <w:rFonts w:ascii="Times New Roman" w:hAnsi="Times New Roman" w:cs="Times New Roman"/>
          <w:sz w:val="24"/>
          <w:szCs w:val="24"/>
          <w:lang w:eastAsia="en-US"/>
        </w:rPr>
        <w:t>Une attention particulière devra également être portée à la cybersécurité des infrastructures hébergeant les données IoT et les composants analytiques.</w:t>
      </w:r>
    </w:p>
    <w:p w14:paraId="4FFDD19B" w14:textId="77777777" w:rsidR="009500BE" w:rsidRDefault="009500BE" w:rsidP="009500BE">
      <w:pPr>
        <w:jc w:val="both"/>
        <w:rPr>
          <w:rFonts w:ascii="Times New Roman" w:hAnsi="Times New Roman" w:cs="Times New Roman"/>
          <w:b/>
          <w:bCs/>
          <w:sz w:val="24"/>
          <w:szCs w:val="24"/>
          <w:lang w:eastAsia="en-US"/>
        </w:rPr>
      </w:pPr>
    </w:p>
    <w:p w14:paraId="78185600" w14:textId="30128FBC" w:rsidR="0040265C" w:rsidRDefault="0040265C" w:rsidP="0040265C">
      <w:pPr>
        <w:pStyle w:val="Paragraphedeliste"/>
        <w:numPr>
          <w:ilvl w:val="0"/>
          <w:numId w:val="98"/>
        </w:numPr>
        <w:jc w:val="both"/>
        <w:rPr>
          <w:rFonts w:ascii="Times New Roman" w:hAnsi="Times New Roman" w:cs="Times New Roman"/>
          <w:b/>
          <w:bCs/>
          <w:sz w:val="24"/>
          <w:szCs w:val="24"/>
          <w:lang w:eastAsia="en-US"/>
        </w:rPr>
      </w:pPr>
      <w:r w:rsidRPr="0040265C">
        <w:rPr>
          <w:rFonts w:ascii="Times New Roman" w:hAnsi="Times New Roman" w:cs="Times New Roman"/>
          <w:b/>
          <w:bCs/>
          <w:sz w:val="24"/>
          <w:szCs w:val="24"/>
          <w:lang w:eastAsia="en-US"/>
        </w:rPr>
        <w:t>Gouvernance et traçabilité des données</w:t>
      </w:r>
    </w:p>
    <w:p w14:paraId="31654791" w14:textId="77777777" w:rsidR="0040265C" w:rsidRDefault="0040265C" w:rsidP="0040265C">
      <w:pPr>
        <w:jc w:val="both"/>
        <w:rPr>
          <w:rFonts w:ascii="Times New Roman" w:hAnsi="Times New Roman" w:cs="Times New Roman"/>
          <w:b/>
          <w:bCs/>
          <w:sz w:val="24"/>
          <w:szCs w:val="24"/>
          <w:lang w:eastAsia="en-US"/>
        </w:rPr>
      </w:pPr>
    </w:p>
    <w:p w14:paraId="53ED1248" w14:textId="77777777" w:rsidR="0040265C" w:rsidRPr="0040265C" w:rsidRDefault="0040265C" w:rsidP="0040265C">
      <w:pPr>
        <w:spacing w:line="276" w:lineRule="auto"/>
        <w:jc w:val="both"/>
        <w:rPr>
          <w:rFonts w:ascii="Times New Roman" w:hAnsi="Times New Roman" w:cs="Times New Roman"/>
          <w:sz w:val="24"/>
          <w:szCs w:val="24"/>
          <w:lang w:eastAsia="en-US"/>
        </w:rPr>
      </w:pPr>
      <w:r w:rsidRPr="0040265C">
        <w:rPr>
          <w:rFonts w:ascii="Times New Roman" w:hAnsi="Times New Roman" w:cs="Times New Roman"/>
          <w:sz w:val="24"/>
          <w:szCs w:val="24"/>
          <w:lang w:eastAsia="en-US"/>
        </w:rPr>
        <w:t>Le projet ECOTRACK nécessite une gouvernance claire des données afin de garantir leur qualité, leur cohérence et leur exploitation sécurisée.</w:t>
      </w:r>
    </w:p>
    <w:p w14:paraId="48E32D2C" w14:textId="77777777" w:rsidR="0040265C" w:rsidRPr="0040265C" w:rsidRDefault="0040265C" w:rsidP="0040265C">
      <w:pPr>
        <w:spacing w:line="276" w:lineRule="auto"/>
        <w:jc w:val="both"/>
        <w:rPr>
          <w:rFonts w:ascii="Times New Roman" w:hAnsi="Times New Roman" w:cs="Times New Roman"/>
          <w:sz w:val="24"/>
          <w:szCs w:val="24"/>
          <w:lang w:eastAsia="en-US"/>
        </w:rPr>
      </w:pPr>
      <w:r w:rsidRPr="0040265C">
        <w:rPr>
          <w:rFonts w:ascii="Times New Roman" w:hAnsi="Times New Roman" w:cs="Times New Roman"/>
          <w:sz w:val="24"/>
          <w:szCs w:val="24"/>
          <w:lang w:eastAsia="en-US"/>
        </w:rPr>
        <w:t>Les mécanismes suivants sont prévus :</w:t>
      </w:r>
    </w:p>
    <w:p w14:paraId="4E48C2BB" w14:textId="77777777" w:rsidR="0040265C" w:rsidRPr="0040265C" w:rsidRDefault="0040265C" w:rsidP="0040265C">
      <w:pPr>
        <w:numPr>
          <w:ilvl w:val="0"/>
          <w:numId w:val="101"/>
        </w:numPr>
        <w:spacing w:line="276" w:lineRule="auto"/>
        <w:jc w:val="both"/>
        <w:rPr>
          <w:rFonts w:ascii="Times New Roman" w:hAnsi="Times New Roman" w:cs="Times New Roman"/>
          <w:sz w:val="24"/>
          <w:szCs w:val="24"/>
          <w:lang w:eastAsia="en-US"/>
        </w:rPr>
      </w:pPr>
      <w:proofErr w:type="gramStart"/>
      <w:r w:rsidRPr="0040265C">
        <w:rPr>
          <w:rFonts w:ascii="Times New Roman" w:hAnsi="Times New Roman" w:cs="Times New Roman"/>
          <w:sz w:val="24"/>
          <w:szCs w:val="24"/>
          <w:lang w:eastAsia="en-US"/>
        </w:rPr>
        <w:t>validation</w:t>
      </w:r>
      <w:proofErr w:type="gramEnd"/>
      <w:r w:rsidRPr="0040265C">
        <w:rPr>
          <w:rFonts w:ascii="Times New Roman" w:hAnsi="Times New Roman" w:cs="Times New Roman"/>
          <w:sz w:val="24"/>
          <w:szCs w:val="24"/>
          <w:lang w:eastAsia="en-US"/>
        </w:rPr>
        <w:t xml:space="preserve"> des données à l’ingestion ; </w:t>
      </w:r>
    </w:p>
    <w:p w14:paraId="5863604A" w14:textId="77777777" w:rsidR="0040265C" w:rsidRPr="0040265C" w:rsidRDefault="0040265C" w:rsidP="0040265C">
      <w:pPr>
        <w:numPr>
          <w:ilvl w:val="0"/>
          <w:numId w:val="101"/>
        </w:numPr>
        <w:spacing w:line="276" w:lineRule="auto"/>
        <w:jc w:val="both"/>
        <w:rPr>
          <w:rFonts w:ascii="Times New Roman" w:hAnsi="Times New Roman" w:cs="Times New Roman"/>
          <w:sz w:val="24"/>
          <w:szCs w:val="24"/>
          <w:lang w:eastAsia="en-US"/>
        </w:rPr>
      </w:pPr>
      <w:proofErr w:type="gramStart"/>
      <w:r w:rsidRPr="0040265C">
        <w:rPr>
          <w:rFonts w:ascii="Times New Roman" w:hAnsi="Times New Roman" w:cs="Times New Roman"/>
          <w:sz w:val="24"/>
          <w:szCs w:val="24"/>
          <w:lang w:eastAsia="en-US"/>
        </w:rPr>
        <w:t>suivi</w:t>
      </w:r>
      <w:proofErr w:type="gramEnd"/>
      <w:r w:rsidRPr="0040265C">
        <w:rPr>
          <w:rFonts w:ascii="Times New Roman" w:hAnsi="Times New Roman" w:cs="Times New Roman"/>
          <w:sz w:val="24"/>
          <w:szCs w:val="24"/>
          <w:lang w:eastAsia="en-US"/>
        </w:rPr>
        <w:t xml:space="preserve"> des transformations ETL ; </w:t>
      </w:r>
    </w:p>
    <w:p w14:paraId="7771E759" w14:textId="77777777" w:rsidR="0040265C" w:rsidRPr="0040265C" w:rsidRDefault="0040265C" w:rsidP="0040265C">
      <w:pPr>
        <w:numPr>
          <w:ilvl w:val="0"/>
          <w:numId w:val="101"/>
        </w:numPr>
        <w:spacing w:line="276" w:lineRule="auto"/>
        <w:jc w:val="both"/>
        <w:rPr>
          <w:rFonts w:ascii="Times New Roman" w:hAnsi="Times New Roman" w:cs="Times New Roman"/>
          <w:sz w:val="24"/>
          <w:szCs w:val="24"/>
          <w:lang w:eastAsia="en-US"/>
        </w:rPr>
      </w:pPr>
      <w:proofErr w:type="gramStart"/>
      <w:r w:rsidRPr="0040265C">
        <w:rPr>
          <w:rFonts w:ascii="Times New Roman" w:hAnsi="Times New Roman" w:cs="Times New Roman"/>
          <w:sz w:val="24"/>
          <w:szCs w:val="24"/>
          <w:lang w:eastAsia="en-US"/>
        </w:rPr>
        <w:t>historisation</w:t>
      </w:r>
      <w:proofErr w:type="gramEnd"/>
      <w:r w:rsidRPr="0040265C">
        <w:rPr>
          <w:rFonts w:ascii="Times New Roman" w:hAnsi="Times New Roman" w:cs="Times New Roman"/>
          <w:sz w:val="24"/>
          <w:szCs w:val="24"/>
          <w:lang w:eastAsia="en-US"/>
        </w:rPr>
        <w:t xml:space="preserve"> des traitements ; </w:t>
      </w:r>
    </w:p>
    <w:p w14:paraId="67C533D2" w14:textId="77777777" w:rsidR="0040265C" w:rsidRPr="0040265C" w:rsidRDefault="0040265C" w:rsidP="0040265C">
      <w:pPr>
        <w:numPr>
          <w:ilvl w:val="0"/>
          <w:numId w:val="101"/>
        </w:numPr>
        <w:spacing w:line="276" w:lineRule="auto"/>
        <w:jc w:val="both"/>
        <w:rPr>
          <w:rFonts w:ascii="Times New Roman" w:hAnsi="Times New Roman" w:cs="Times New Roman"/>
          <w:sz w:val="24"/>
          <w:szCs w:val="24"/>
          <w:lang w:eastAsia="en-US"/>
        </w:rPr>
      </w:pPr>
      <w:proofErr w:type="gramStart"/>
      <w:r w:rsidRPr="0040265C">
        <w:rPr>
          <w:rFonts w:ascii="Times New Roman" w:hAnsi="Times New Roman" w:cs="Times New Roman"/>
          <w:sz w:val="24"/>
          <w:szCs w:val="24"/>
          <w:lang w:eastAsia="en-US"/>
        </w:rPr>
        <w:lastRenderedPageBreak/>
        <w:t>contrôle</w:t>
      </w:r>
      <w:proofErr w:type="gramEnd"/>
      <w:r w:rsidRPr="0040265C">
        <w:rPr>
          <w:rFonts w:ascii="Times New Roman" w:hAnsi="Times New Roman" w:cs="Times New Roman"/>
          <w:sz w:val="24"/>
          <w:szCs w:val="24"/>
          <w:lang w:eastAsia="en-US"/>
        </w:rPr>
        <w:t xml:space="preserve"> des accès utilisateurs ; </w:t>
      </w:r>
    </w:p>
    <w:p w14:paraId="1361EE1C" w14:textId="77777777" w:rsidR="0040265C" w:rsidRPr="0040265C" w:rsidRDefault="0040265C" w:rsidP="0040265C">
      <w:pPr>
        <w:numPr>
          <w:ilvl w:val="0"/>
          <w:numId w:val="101"/>
        </w:numPr>
        <w:spacing w:line="276" w:lineRule="auto"/>
        <w:jc w:val="both"/>
        <w:rPr>
          <w:rFonts w:ascii="Times New Roman" w:hAnsi="Times New Roman" w:cs="Times New Roman"/>
          <w:sz w:val="24"/>
          <w:szCs w:val="24"/>
          <w:lang w:eastAsia="en-US"/>
        </w:rPr>
      </w:pPr>
      <w:proofErr w:type="gramStart"/>
      <w:r w:rsidRPr="0040265C">
        <w:rPr>
          <w:rFonts w:ascii="Times New Roman" w:hAnsi="Times New Roman" w:cs="Times New Roman"/>
          <w:sz w:val="24"/>
          <w:szCs w:val="24"/>
          <w:lang w:eastAsia="en-US"/>
        </w:rPr>
        <w:t>documentation</w:t>
      </w:r>
      <w:proofErr w:type="gramEnd"/>
      <w:r w:rsidRPr="0040265C">
        <w:rPr>
          <w:rFonts w:ascii="Times New Roman" w:hAnsi="Times New Roman" w:cs="Times New Roman"/>
          <w:sz w:val="24"/>
          <w:szCs w:val="24"/>
          <w:lang w:eastAsia="en-US"/>
        </w:rPr>
        <w:t xml:space="preserve"> des flux de données ; </w:t>
      </w:r>
    </w:p>
    <w:p w14:paraId="2EF87473" w14:textId="77777777" w:rsidR="0040265C" w:rsidRPr="0040265C" w:rsidRDefault="0040265C" w:rsidP="0040265C">
      <w:pPr>
        <w:numPr>
          <w:ilvl w:val="0"/>
          <w:numId w:val="101"/>
        </w:numPr>
        <w:spacing w:line="276" w:lineRule="auto"/>
        <w:jc w:val="both"/>
        <w:rPr>
          <w:rFonts w:ascii="Times New Roman" w:hAnsi="Times New Roman" w:cs="Times New Roman"/>
          <w:sz w:val="24"/>
          <w:szCs w:val="24"/>
          <w:lang w:eastAsia="en-US"/>
        </w:rPr>
      </w:pPr>
      <w:proofErr w:type="gramStart"/>
      <w:r w:rsidRPr="0040265C">
        <w:rPr>
          <w:rFonts w:ascii="Times New Roman" w:hAnsi="Times New Roman" w:cs="Times New Roman"/>
          <w:sz w:val="24"/>
          <w:szCs w:val="24"/>
          <w:lang w:eastAsia="en-US"/>
        </w:rPr>
        <w:t>supervision</w:t>
      </w:r>
      <w:proofErr w:type="gramEnd"/>
      <w:r w:rsidRPr="0040265C">
        <w:rPr>
          <w:rFonts w:ascii="Times New Roman" w:hAnsi="Times New Roman" w:cs="Times New Roman"/>
          <w:sz w:val="24"/>
          <w:szCs w:val="24"/>
          <w:lang w:eastAsia="en-US"/>
        </w:rPr>
        <w:t xml:space="preserve"> des pipelines analytiques. </w:t>
      </w:r>
    </w:p>
    <w:p w14:paraId="0C98362C" w14:textId="77777777" w:rsidR="0040265C" w:rsidRPr="0040265C" w:rsidRDefault="0040265C" w:rsidP="0040265C">
      <w:pPr>
        <w:spacing w:line="276" w:lineRule="auto"/>
        <w:jc w:val="both"/>
        <w:rPr>
          <w:rFonts w:ascii="Times New Roman" w:hAnsi="Times New Roman" w:cs="Times New Roman"/>
          <w:sz w:val="24"/>
          <w:szCs w:val="24"/>
          <w:lang w:eastAsia="en-US"/>
        </w:rPr>
      </w:pPr>
      <w:r w:rsidRPr="0040265C">
        <w:rPr>
          <w:rFonts w:ascii="Times New Roman" w:hAnsi="Times New Roman" w:cs="Times New Roman"/>
          <w:sz w:val="24"/>
          <w:szCs w:val="24"/>
          <w:lang w:eastAsia="en-US"/>
        </w:rPr>
        <w:t>Cette approche permettra d’assurer la fiabilité des analyses décisionnelles et la conformité réglementaire de la plateforme Data Engineering.</w:t>
      </w:r>
    </w:p>
    <w:p w14:paraId="74C70E2F" w14:textId="77777777" w:rsidR="0040265C" w:rsidRPr="0040265C" w:rsidRDefault="0040265C" w:rsidP="0040265C">
      <w:pPr>
        <w:jc w:val="both"/>
        <w:rPr>
          <w:rFonts w:ascii="Times New Roman" w:hAnsi="Times New Roman" w:cs="Times New Roman"/>
          <w:b/>
          <w:bCs/>
          <w:sz w:val="24"/>
          <w:szCs w:val="24"/>
          <w:lang w:eastAsia="en-US"/>
        </w:rPr>
      </w:pPr>
    </w:p>
    <w:p w14:paraId="36DD3AAC" w14:textId="77777777" w:rsidR="007F3A2B" w:rsidRPr="001B6BC9" w:rsidRDefault="007F3A2B" w:rsidP="00672859">
      <w:pPr>
        <w:pStyle w:val="Titre2"/>
        <w:spacing w:line="360" w:lineRule="auto"/>
        <w:rPr>
          <w:rFonts w:ascii="Times New Roman" w:hAnsi="Times New Roman" w:cs="Times New Roman"/>
          <w:b/>
          <w:bCs/>
          <w:color w:val="auto"/>
          <w:sz w:val="24"/>
          <w:szCs w:val="24"/>
          <w:lang w:eastAsia="en-US"/>
        </w:rPr>
      </w:pPr>
      <w:bookmarkStart w:id="66" w:name="_Toc230860003"/>
      <w:r w:rsidRPr="001B6BC9">
        <w:rPr>
          <w:rFonts w:ascii="Times New Roman" w:hAnsi="Times New Roman" w:cs="Times New Roman"/>
          <w:b/>
          <w:bCs/>
          <w:color w:val="auto"/>
          <w:sz w:val="24"/>
          <w:szCs w:val="24"/>
          <w:lang w:eastAsia="en-US"/>
        </w:rPr>
        <w:t>3. Tendances et innovations 2025</w:t>
      </w:r>
      <w:bookmarkEnd w:id="66"/>
    </w:p>
    <w:p w14:paraId="607476B0" w14:textId="36E7B2F5" w:rsidR="007F3A2B" w:rsidRPr="001B6BC9" w:rsidRDefault="007F3A2B" w:rsidP="007F3A2B">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L’évolution rapide des technologies Data Engineering et Big Data influence fortement les architectures modernes orientées IoT et analytique décisionnelle. Plusieurs tendances technologiques ont été identifiées comme particulièrement pertinentes pour le projet ECOTRACK. </w:t>
      </w:r>
    </w:p>
    <w:p w14:paraId="6EFA1839" w14:textId="77777777" w:rsidR="007F3A2B" w:rsidRPr="001B6BC9" w:rsidRDefault="007F3A2B" w:rsidP="00672859">
      <w:pPr>
        <w:pStyle w:val="Titre3"/>
        <w:spacing w:line="360" w:lineRule="auto"/>
        <w:rPr>
          <w:rFonts w:ascii="Times New Roman" w:hAnsi="Times New Roman" w:cs="Times New Roman"/>
          <w:color w:val="auto"/>
          <w:sz w:val="24"/>
          <w:szCs w:val="24"/>
          <w:lang w:eastAsia="en-US"/>
        </w:rPr>
      </w:pPr>
      <w:bookmarkStart w:id="67" w:name="_Toc230860004"/>
      <w:r w:rsidRPr="001B6BC9">
        <w:rPr>
          <w:rFonts w:ascii="Times New Roman" w:hAnsi="Times New Roman" w:cs="Times New Roman"/>
          <w:color w:val="auto"/>
          <w:sz w:val="24"/>
          <w:szCs w:val="24"/>
          <w:lang w:eastAsia="en-US"/>
        </w:rPr>
        <w:t xml:space="preserve">3.1 Data </w:t>
      </w:r>
      <w:proofErr w:type="spellStart"/>
      <w:r w:rsidRPr="001B6BC9">
        <w:rPr>
          <w:rFonts w:ascii="Times New Roman" w:hAnsi="Times New Roman" w:cs="Times New Roman"/>
          <w:color w:val="auto"/>
          <w:sz w:val="24"/>
          <w:szCs w:val="24"/>
          <w:lang w:eastAsia="en-US"/>
        </w:rPr>
        <w:t>Lakehouse</w:t>
      </w:r>
      <w:bookmarkEnd w:id="67"/>
      <w:proofErr w:type="spellEnd"/>
    </w:p>
    <w:p w14:paraId="0B803E31" w14:textId="77777777" w:rsidR="007F3A2B" w:rsidRPr="001B6BC9" w:rsidRDefault="007F3A2B" w:rsidP="007F3A2B">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Les architectures Data </w:t>
      </w:r>
      <w:proofErr w:type="spellStart"/>
      <w:r w:rsidRPr="001B6BC9">
        <w:rPr>
          <w:rFonts w:ascii="Times New Roman" w:hAnsi="Times New Roman" w:cs="Times New Roman"/>
          <w:sz w:val="24"/>
          <w:szCs w:val="24"/>
          <w:lang w:eastAsia="en-US"/>
        </w:rPr>
        <w:t>Lakehouse</w:t>
      </w:r>
      <w:proofErr w:type="spellEnd"/>
      <w:r w:rsidRPr="001B6BC9">
        <w:rPr>
          <w:rFonts w:ascii="Times New Roman" w:hAnsi="Times New Roman" w:cs="Times New Roman"/>
          <w:sz w:val="24"/>
          <w:szCs w:val="24"/>
          <w:lang w:eastAsia="en-US"/>
        </w:rPr>
        <w:t xml:space="preserve"> représentent aujourd’hui une évolution majeure des plateformes analytiques. Elles permettent de combiner :</w:t>
      </w:r>
    </w:p>
    <w:p w14:paraId="51DE9E77" w14:textId="77777777" w:rsidR="007F3A2B" w:rsidRPr="001B6BC9" w:rsidRDefault="007F3A2B">
      <w:pPr>
        <w:numPr>
          <w:ilvl w:val="0"/>
          <w:numId w:val="24"/>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la</w:t>
      </w:r>
      <w:proofErr w:type="gramEnd"/>
      <w:r w:rsidRPr="001B6BC9">
        <w:rPr>
          <w:rFonts w:ascii="Times New Roman" w:hAnsi="Times New Roman" w:cs="Times New Roman"/>
          <w:sz w:val="24"/>
          <w:szCs w:val="24"/>
          <w:lang w:eastAsia="en-US"/>
        </w:rPr>
        <w:t xml:space="preserve"> flexibilité des Data Lakes ; </w:t>
      </w:r>
    </w:p>
    <w:p w14:paraId="64720BB4" w14:textId="77777777" w:rsidR="007F3A2B" w:rsidRPr="001B6BC9" w:rsidRDefault="007F3A2B">
      <w:pPr>
        <w:numPr>
          <w:ilvl w:val="0"/>
          <w:numId w:val="24"/>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les</w:t>
      </w:r>
      <w:proofErr w:type="gramEnd"/>
      <w:r w:rsidRPr="001B6BC9">
        <w:rPr>
          <w:rFonts w:ascii="Times New Roman" w:hAnsi="Times New Roman" w:cs="Times New Roman"/>
          <w:sz w:val="24"/>
          <w:szCs w:val="24"/>
          <w:lang w:eastAsia="en-US"/>
        </w:rPr>
        <w:t xml:space="preserve"> performances analytiques des Data </w:t>
      </w:r>
      <w:proofErr w:type="spellStart"/>
      <w:r w:rsidRPr="001B6BC9">
        <w:rPr>
          <w:rFonts w:ascii="Times New Roman" w:hAnsi="Times New Roman" w:cs="Times New Roman"/>
          <w:sz w:val="24"/>
          <w:szCs w:val="24"/>
          <w:lang w:eastAsia="en-US"/>
        </w:rPr>
        <w:t>Warehouses</w:t>
      </w:r>
      <w:proofErr w:type="spellEnd"/>
      <w:r w:rsidRPr="001B6BC9">
        <w:rPr>
          <w:rFonts w:ascii="Times New Roman" w:hAnsi="Times New Roman" w:cs="Times New Roman"/>
          <w:sz w:val="24"/>
          <w:szCs w:val="24"/>
          <w:lang w:eastAsia="en-US"/>
        </w:rPr>
        <w:t xml:space="preserve">. </w:t>
      </w:r>
    </w:p>
    <w:p w14:paraId="0637D561" w14:textId="77777777" w:rsidR="007F3A2B" w:rsidRPr="001B6BC9" w:rsidRDefault="007F3A2B" w:rsidP="007F3A2B">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Cette approche facilite :</w:t>
      </w:r>
    </w:p>
    <w:p w14:paraId="2701ADAD" w14:textId="77777777" w:rsidR="007F3A2B" w:rsidRPr="001B6BC9" w:rsidRDefault="007F3A2B">
      <w:pPr>
        <w:numPr>
          <w:ilvl w:val="0"/>
          <w:numId w:val="25"/>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l’analyse</w:t>
      </w:r>
      <w:proofErr w:type="gramEnd"/>
      <w:r w:rsidRPr="001B6BC9">
        <w:rPr>
          <w:rFonts w:ascii="Times New Roman" w:hAnsi="Times New Roman" w:cs="Times New Roman"/>
          <w:sz w:val="24"/>
          <w:szCs w:val="24"/>
          <w:lang w:eastAsia="en-US"/>
        </w:rPr>
        <w:t xml:space="preserve"> SQL sur données massives ; </w:t>
      </w:r>
    </w:p>
    <w:p w14:paraId="06708B9C" w14:textId="77777777" w:rsidR="007F3A2B" w:rsidRPr="001B6BC9" w:rsidRDefault="007F3A2B">
      <w:pPr>
        <w:numPr>
          <w:ilvl w:val="0"/>
          <w:numId w:val="25"/>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la</w:t>
      </w:r>
      <w:proofErr w:type="gramEnd"/>
      <w:r w:rsidRPr="001B6BC9">
        <w:rPr>
          <w:rFonts w:ascii="Times New Roman" w:hAnsi="Times New Roman" w:cs="Times New Roman"/>
          <w:sz w:val="24"/>
          <w:szCs w:val="24"/>
          <w:lang w:eastAsia="en-US"/>
        </w:rPr>
        <w:t xml:space="preserve"> gouvernance des données ; </w:t>
      </w:r>
    </w:p>
    <w:p w14:paraId="26A89745" w14:textId="77777777" w:rsidR="007F3A2B" w:rsidRPr="001B6BC9" w:rsidRDefault="007F3A2B">
      <w:pPr>
        <w:numPr>
          <w:ilvl w:val="0"/>
          <w:numId w:val="25"/>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la</w:t>
      </w:r>
      <w:proofErr w:type="gramEnd"/>
      <w:r w:rsidRPr="001B6BC9">
        <w:rPr>
          <w:rFonts w:ascii="Times New Roman" w:hAnsi="Times New Roman" w:cs="Times New Roman"/>
          <w:sz w:val="24"/>
          <w:szCs w:val="24"/>
          <w:lang w:eastAsia="en-US"/>
        </w:rPr>
        <w:t xml:space="preserve"> gestion des traitements analytiques ; </w:t>
      </w:r>
    </w:p>
    <w:p w14:paraId="2CC0035D" w14:textId="77777777" w:rsidR="007F3A2B" w:rsidRPr="001B6BC9" w:rsidRDefault="007F3A2B">
      <w:pPr>
        <w:numPr>
          <w:ilvl w:val="0"/>
          <w:numId w:val="25"/>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l’intégration</w:t>
      </w:r>
      <w:proofErr w:type="gramEnd"/>
      <w:r w:rsidRPr="001B6BC9">
        <w:rPr>
          <w:rFonts w:ascii="Times New Roman" w:hAnsi="Times New Roman" w:cs="Times New Roman"/>
          <w:sz w:val="24"/>
          <w:szCs w:val="24"/>
          <w:lang w:eastAsia="en-US"/>
        </w:rPr>
        <w:t xml:space="preserve"> des modèles Machine Learning. </w:t>
      </w:r>
    </w:p>
    <w:p w14:paraId="20900A63" w14:textId="5D176FC0" w:rsidR="007F3A2B" w:rsidRPr="001B6BC9" w:rsidRDefault="007F3A2B" w:rsidP="007F3A2B">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Dans le cadre d’ECOTRACK, cette tendance ouvre la possibilité d’évoluer progressivement vers une architecture hybride orientée </w:t>
      </w:r>
      <w:proofErr w:type="spellStart"/>
      <w:r w:rsidRPr="001B6BC9">
        <w:rPr>
          <w:rFonts w:ascii="Times New Roman" w:hAnsi="Times New Roman" w:cs="Times New Roman"/>
          <w:sz w:val="24"/>
          <w:szCs w:val="24"/>
          <w:lang w:eastAsia="en-US"/>
        </w:rPr>
        <w:t>analytics</w:t>
      </w:r>
      <w:proofErr w:type="spellEnd"/>
      <w:r w:rsidRPr="001B6BC9">
        <w:rPr>
          <w:rFonts w:ascii="Times New Roman" w:hAnsi="Times New Roman" w:cs="Times New Roman"/>
          <w:sz w:val="24"/>
          <w:szCs w:val="24"/>
          <w:lang w:eastAsia="en-US"/>
        </w:rPr>
        <w:t xml:space="preserve"> avancés.</w:t>
      </w:r>
    </w:p>
    <w:p w14:paraId="77770003" w14:textId="77777777" w:rsidR="007F3A2B" w:rsidRPr="001B6BC9" w:rsidRDefault="007F3A2B" w:rsidP="00672859">
      <w:pPr>
        <w:pStyle w:val="Titre3"/>
        <w:spacing w:line="360" w:lineRule="auto"/>
        <w:rPr>
          <w:rFonts w:ascii="Times New Roman" w:hAnsi="Times New Roman" w:cs="Times New Roman"/>
          <w:color w:val="auto"/>
          <w:sz w:val="24"/>
          <w:szCs w:val="24"/>
          <w:lang w:eastAsia="en-US"/>
        </w:rPr>
      </w:pPr>
      <w:bookmarkStart w:id="68" w:name="_Toc230860005"/>
      <w:r w:rsidRPr="001B6BC9">
        <w:rPr>
          <w:rFonts w:ascii="Times New Roman" w:hAnsi="Times New Roman" w:cs="Times New Roman"/>
          <w:color w:val="auto"/>
          <w:sz w:val="24"/>
          <w:szCs w:val="24"/>
          <w:lang w:eastAsia="en-US"/>
        </w:rPr>
        <w:t>3.2 Real-Time Analytics</w:t>
      </w:r>
      <w:bookmarkEnd w:id="68"/>
    </w:p>
    <w:p w14:paraId="2B48770A" w14:textId="77777777" w:rsidR="007F3A2B" w:rsidRPr="001B6BC9" w:rsidRDefault="007F3A2B" w:rsidP="007F3A2B">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Les traitements analytiques temps réel deviennent essentiels dans les architectures IoT modernes.</w:t>
      </w:r>
    </w:p>
    <w:p w14:paraId="160B8F88" w14:textId="77777777" w:rsidR="007F3A2B" w:rsidRPr="001B6BC9" w:rsidRDefault="007F3A2B" w:rsidP="007F3A2B">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Cette tendance permet :</w:t>
      </w:r>
    </w:p>
    <w:p w14:paraId="548E002A" w14:textId="77777777" w:rsidR="007F3A2B" w:rsidRPr="001B6BC9" w:rsidRDefault="007F3A2B">
      <w:pPr>
        <w:numPr>
          <w:ilvl w:val="0"/>
          <w:numId w:val="26"/>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la</w:t>
      </w:r>
      <w:proofErr w:type="gramEnd"/>
      <w:r w:rsidRPr="001B6BC9">
        <w:rPr>
          <w:rFonts w:ascii="Times New Roman" w:hAnsi="Times New Roman" w:cs="Times New Roman"/>
          <w:sz w:val="24"/>
          <w:szCs w:val="24"/>
          <w:lang w:eastAsia="en-US"/>
        </w:rPr>
        <w:t xml:space="preserve"> supervision instantanée des conteneurs ; </w:t>
      </w:r>
    </w:p>
    <w:p w14:paraId="66A92818" w14:textId="77777777" w:rsidR="007F3A2B" w:rsidRPr="001B6BC9" w:rsidRDefault="007F3A2B">
      <w:pPr>
        <w:numPr>
          <w:ilvl w:val="0"/>
          <w:numId w:val="26"/>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la</w:t>
      </w:r>
      <w:proofErr w:type="gramEnd"/>
      <w:r w:rsidRPr="001B6BC9">
        <w:rPr>
          <w:rFonts w:ascii="Times New Roman" w:hAnsi="Times New Roman" w:cs="Times New Roman"/>
          <w:sz w:val="24"/>
          <w:szCs w:val="24"/>
          <w:lang w:eastAsia="en-US"/>
        </w:rPr>
        <w:t xml:space="preserve"> détection rapide des anomalies ; </w:t>
      </w:r>
    </w:p>
    <w:p w14:paraId="0273FC96" w14:textId="77777777" w:rsidR="007F3A2B" w:rsidRPr="001B6BC9" w:rsidRDefault="007F3A2B">
      <w:pPr>
        <w:numPr>
          <w:ilvl w:val="0"/>
          <w:numId w:val="26"/>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l’amélioration</w:t>
      </w:r>
      <w:proofErr w:type="gramEnd"/>
      <w:r w:rsidRPr="001B6BC9">
        <w:rPr>
          <w:rFonts w:ascii="Times New Roman" w:hAnsi="Times New Roman" w:cs="Times New Roman"/>
          <w:sz w:val="24"/>
          <w:szCs w:val="24"/>
          <w:lang w:eastAsia="en-US"/>
        </w:rPr>
        <w:t xml:space="preserve"> de la réactivité opérationnelle ; </w:t>
      </w:r>
    </w:p>
    <w:p w14:paraId="36ADAE21" w14:textId="77777777" w:rsidR="007F3A2B" w:rsidRPr="001B6BC9" w:rsidRDefault="007F3A2B">
      <w:pPr>
        <w:numPr>
          <w:ilvl w:val="0"/>
          <w:numId w:val="26"/>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la</w:t>
      </w:r>
      <w:proofErr w:type="gramEnd"/>
      <w:r w:rsidRPr="001B6BC9">
        <w:rPr>
          <w:rFonts w:ascii="Times New Roman" w:hAnsi="Times New Roman" w:cs="Times New Roman"/>
          <w:sz w:val="24"/>
          <w:szCs w:val="24"/>
          <w:lang w:eastAsia="en-US"/>
        </w:rPr>
        <w:t xml:space="preserve"> génération d’alertes temps réel. </w:t>
      </w:r>
    </w:p>
    <w:p w14:paraId="3FFE0534" w14:textId="1FAB8629" w:rsidR="007F3A2B" w:rsidRPr="001B6BC9" w:rsidRDefault="00DC1E59" w:rsidP="007F3A2B">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Dans ECOTRACK, cette tendance ouvre la possibilité d'intégrer à terme des traitements temps réel via Kafka ou Spark Streaming pour améliorer la réactivité opérationnelle du système</w:t>
      </w:r>
      <w:r w:rsidR="007F3A2B" w:rsidRPr="001B6BC9">
        <w:rPr>
          <w:rFonts w:ascii="Times New Roman" w:hAnsi="Times New Roman" w:cs="Times New Roman"/>
          <w:sz w:val="24"/>
          <w:szCs w:val="24"/>
          <w:lang w:eastAsia="en-US"/>
        </w:rPr>
        <w:t>.</w:t>
      </w:r>
    </w:p>
    <w:p w14:paraId="0F1A64E0" w14:textId="32674952" w:rsidR="007F3A2B" w:rsidRPr="001B6BC9" w:rsidRDefault="007F3A2B" w:rsidP="007F3A2B">
      <w:pPr>
        <w:spacing w:line="276" w:lineRule="auto"/>
        <w:rPr>
          <w:rFonts w:ascii="Times New Roman" w:hAnsi="Times New Roman" w:cs="Times New Roman"/>
          <w:sz w:val="24"/>
          <w:szCs w:val="24"/>
          <w:lang w:eastAsia="en-US"/>
        </w:rPr>
      </w:pPr>
    </w:p>
    <w:p w14:paraId="029C95B5" w14:textId="77777777" w:rsidR="007F3A2B" w:rsidRPr="001B6BC9" w:rsidRDefault="007F3A2B" w:rsidP="00672859">
      <w:pPr>
        <w:pStyle w:val="Titre3"/>
        <w:spacing w:line="360" w:lineRule="auto"/>
        <w:rPr>
          <w:rFonts w:ascii="Times New Roman" w:hAnsi="Times New Roman" w:cs="Times New Roman"/>
          <w:color w:val="auto"/>
          <w:sz w:val="24"/>
          <w:szCs w:val="24"/>
          <w:lang w:eastAsia="en-US"/>
        </w:rPr>
      </w:pPr>
      <w:bookmarkStart w:id="69" w:name="_Toc230860006"/>
      <w:r w:rsidRPr="001B6BC9">
        <w:rPr>
          <w:rFonts w:ascii="Times New Roman" w:hAnsi="Times New Roman" w:cs="Times New Roman"/>
          <w:color w:val="auto"/>
          <w:sz w:val="24"/>
          <w:szCs w:val="24"/>
          <w:lang w:eastAsia="en-US"/>
        </w:rPr>
        <w:t xml:space="preserve">3.3 Data </w:t>
      </w:r>
      <w:proofErr w:type="spellStart"/>
      <w:r w:rsidRPr="001B6BC9">
        <w:rPr>
          <w:rFonts w:ascii="Times New Roman" w:hAnsi="Times New Roman" w:cs="Times New Roman"/>
          <w:color w:val="auto"/>
          <w:sz w:val="24"/>
          <w:szCs w:val="24"/>
          <w:lang w:eastAsia="en-US"/>
        </w:rPr>
        <w:t>Quality</w:t>
      </w:r>
      <w:proofErr w:type="spellEnd"/>
      <w:r w:rsidRPr="001B6BC9">
        <w:rPr>
          <w:rFonts w:ascii="Times New Roman" w:hAnsi="Times New Roman" w:cs="Times New Roman"/>
          <w:color w:val="auto"/>
          <w:sz w:val="24"/>
          <w:szCs w:val="24"/>
          <w:lang w:eastAsia="en-US"/>
        </w:rPr>
        <w:t xml:space="preserve"> </w:t>
      </w:r>
      <w:proofErr w:type="spellStart"/>
      <w:r w:rsidRPr="001B6BC9">
        <w:rPr>
          <w:rFonts w:ascii="Times New Roman" w:hAnsi="Times New Roman" w:cs="Times New Roman"/>
          <w:color w:val="auto"/>
          <w:sz w:val="24"/>
          <w:szCs w:val="24"/>
          <w:lang w:eastAsia="en-US"/>
        </w:rPr>
        <w:t>Observability</w:t>
      </w:r>
      <w:bookmarkEnd w:id="69"/>
      <w:proofErr w:type="spellEnd"/>
    </w:p>
    <w:p w14:paraId="4C27FA4C" w14:textId="77777777" w:rsidR="007F3A2B" w:rsidRPr="001B6BC9" w:rsidRDefault="007F3A2B" w:rsidP="007F3A2B">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La surveillance continue de la qualité des données constitue aujourd’hui un enjeu majeur dans les architectures Big Data.</w:t>
      </w:r>
    </w:p>
    <w:p w14:paraId="34BA22A2" w14:textId="77777777" w:rsidR="007F3A2B" w:rsidRPr="001B6BC9" w:rsidRDefault="007F3A2B" w:rsidP="007F3A2B">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Les outils modernes de Data </w:t>
      </w:r>
      <w:proofErr w:type="spellStart"/>
      <w:r w:rsidRPr="001B6BC9">
        <w:rPr>
          <w:rFonts w:ascii="Times New Roman" w:hAnsi="Times New Roman" w:cs="Times New Roman"/>
          <w:sz w:val="24"/>
          <w:szCs w:val="24"/>
          <w:lang w:eastAsia="en-US"/>
        </w:rPr>
        <w:t>Observability</w:t>
      </w:r>
      <w:proofErr w:type="spellEnd"/>
      <w:r w:rsidRPr="001B6BC9">
        <w:rPr>
          <w:rFonts w:ascii="Times New Roman" w:hAnsi="Times New Roman" w:cs="Times New Roman"/>
          <w:sz w:val="24"/>
          <w:szCs w:val="24"/>
          <w:lang w:eastAsia="en-US"/>
        </w:rPr>
        <w:t xml:space="preserve"> permettent :</w:t>
      </w:r>
    </w:p>
    <w:p w14:paraId="63CF7658" w14:textId="77777777" w:rsidR="007F3A2B" w:rsidRPr="001B6BC9" w:rsidRDefault="007F3A2B">
      <w:pPr>
        <w:numPr>
          <w:ilvl w:val="0"/>
          <w:numId w:val="27"/>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la</w:t>
      </w:r>
      <w:proofErr w:type="gramEnd"/>
      <w:r w:rsidRPr="001B6BC9">
        <w:rPr>
          <w:rFonts w:ascii="Times New Roman" w:hAnsi="Times New Roman" w:cs="Times New Roman"/>
          <w:sz w:val="24"/>
          <w:szCs w:val="24"/>
          <w:lang w:eastAsia="en-US"/>
        </w:rPr>
        <w:t xml:space="preserve"> détection automatique d’anomalies ; </w:t>
      </w:r>
    </w:p>
    <w:p w14:paraId="28FBF17A" w14:textId="77777777" w:rsidR="007F3A2B" w:rsidRPr="001B6BC9" w:rsidRDefault="007F3A2B">
      <w:pPr>
        <w:numPr>
          <w:ilvl w:val="0"/>
          <w:numId w:val="27"/>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le</w:t>
      </w:r>
      <w:proofErr w:type="gramEnd"/>
      <w:r w:rsidRPr="001B6BC9">
        <w:rPr>
          <w:rFonts w:ascii="Times New Roman" w:hAnsi="Times New Roman" w:cs="Times New Roman"/>
          <w:sz w:val="24"/>
          <w:szCs w:val="24"/>
          <w:lang w:eastAsia="en-US"/>
        </w:rPr>
        <w:t xml:space="preserve"> suivi de la fraîcheur des données ; </w:t>
      </w:r>
    </w:p>
    <w:p w14:paraId="646B9130" w14:textId="77777777" w:rsidR="007F3A2B" w:rsidRPr="001B6BC9" w:rsidRDefault="007F3A2B">
      <w:pPr>
        <w:numPr>
          <w:ilvl w:val="0"/>
          <w:numId w:val="27"/>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la</w:t>
      </w:r>
      <w:proofErr w:type="gramEnd"/>
      <w:r w:rsidRPr="001B6BC9">
        <w:rPr>
          <w:rFonts w:ascii="Times New Roman" w:hAnsi="Times New Roman" w:cs="Times New Roman"/>
          <w:sz w:val="24"/>
          <w:szCs w:val="24"/>
          <w:lang w:eastAsia="en-US"/>
        </w:rPr>
        <w:t xml:space="preserve"> supervision des pipelines ETL ; </w:t>
      </w:r>
    </w:p>
    <w:p w14:paraId="0DADBD4D" w14:textId="77777777" w:rsidR="007F3A2B" w:rsidRPr="001B6BC9" w:rsidRDefault="007F3A2B">
      <w:pPr>
        <w:numPr>
          <w:ilvl w:val="0"/>
          <w:numId w:val="27"/>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l’identification</w:t>
      </w:r>
      <w:proofErr w:type="gramEnd"/>
      <w:r w:rsidRPr="001B6BC9">
        <w:rPr>
          <w:rFonts w:ascii="Times New Roman" w:hAnsi="Times New Roman" w:cs="Times New Roman"/>
          <w:sz w:val="24"/>
          <w:szCs w:val="24"/>
          <w:lang w:eastAsia="en-US"/>
        </w:rPr>
        <w:t xml:space="preserve"> des erreurs de transformation. </w:t>
      </w:r>
    </w:p>
    <w:p w14:paraId="10AD5E4C" w14:textId="519D102E" w:rsidR="007F3A2B" w:rsidRPr="001B6BC9" w:rsidRDefault="007F3A2B" w:rsidP="007F3A2B">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lastRenderedPageBreak/>
        <w:t>Dans ECOTRACK, cette approche est particulièrement importante en raison de la volumétrie des données IoT et de leur impact sur les analyses décisionnelles.</w:t>
      </w:r>
    </w:p>
    <w:p w14:paraId="58BA87DC" w14:textId="0217A389" w:rsidR="00F146A8" w:rsidRPr="001B6BC9" w:rsidRDefault="007F3A2B" w:rsidP="00672859">
      <w:pPr>
        <w:pStyle w:val="Titre3"/>
        <w:spacing w:line="360" w:lineRule="auto"/>
        <w:rPr>
          <w:rFonts w:ascii="Times New Roman" w:hAnsi="Times New Roman" w:cs="Times New Roman"/>
          <w:color w:val="auto"/>
          <w:sz w:val="24"/>
          <w:szCs w:val="24"/>
          <w:lang w:eastAsia="en-US"/>
        </w:rPr>
      </w:pPr>
      <w:bookmarkStart w:id="70" w:name="_Toc230860007"/>
      <w:r w:rsidRPr="001B6BC9">
        <w:rPr>
          <w:rFonts w:ascii="Times New Roman" w:hAnsi="Times New Roman" w:cs="Times New Roman"/>
          <w:color w:val="auto"/>
          <w:sz w:val="24"/>
          <w:szCs w:val="24"/>
          <w:lang w:eastAsia="en-US"/>
        </w:rPr>
        <w:t xml:space="preserve">3.4 Edge </w:t>
      </w:r>
      <w:proofErr w:type="spellStart"/>
      <w:r w:rsidRPr="001B6BC9">
        <w:rPr>
          <w:rFonts w:ascii="Times New Roman" w:hAnsi="Times New Roman" w:cs="Times New Roman"/>
          <w:color w:val="auto"/>
          <w:sz w:val="24"/>
          <w:szCs w:val="24"/>
          <w:lang w:eastAsia="en-US"/>
        </w:rPr>
        <w:t>Computing</w:t>
      </w:r>
      <w:proofErr w:type="spellEnd"/>
      <w:r w:rsidRPr="001B6BC9">
        <w:rPr>
          <w:rFonts w:ascii="Times New Roman" w:hAnsi="Times New Roman" w:cs="Times New Roman"/>
          <w:color w:val="auto"/>
          <w:sz w:val="24"/>
          <w:szCs w:val="24"/>
          <w:lang w:eastAsia="en-US"/>
        </w:rPr>
        <w:t xml:space="preserve"> et IoT</w:t>
      </w:r>
      <w:bookmarkEnd w:id="70"/>
    </w:p>
    <w:p w14:paraId="40C4AF63" w14:textId="77777777" w:rsidR="007F3A2B" w:rsidRPr="001B6BC9" w:rsidRDefault="007F3A2B" w:rsidP="007F3A2B">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L’Edge </w:t>
      </w:r>
      <w:proofErr w:type="spellStart"/>
      <w:r w:rsidRPr="001B6BC9">
        <w:rPr>
          <w:rFonts w:ascii="Times New Roman" w:hAnsi="Times New Roman" w:cs="Times New Roman"/>
          <w:sz w:val="24"/>
          <w:szCs w:val="24"/>
          <w:lang w:eastAsia="en-US"/>
        </w:rPr>
        <w:t>Computing</w:t>
      </w:r>
      <w:proofErr w:type="spellEnd"/>
      <w:r w:rsidRPr="001B6BC9">
        <w:rPr>
          <w:rFonts w:ascii="Times New Roman" w:hAnsi="Times New Roman" w:cs="Times New Roman"/>
          <w:sz w:val="24"/>
          <w:szCs w:val="24"/>
          <w:lang w:eastAsia="en-US"/>
        </w:rPr>
        <w:t xml:space="preserve"> consiste à rapprocher les traitements des équipements IoT afin de réduire la latence et limiter les transferts réseau.</w:t>
      </w:r>
    </w:p>
    <w:p w14:paraId="54893577" w14:textId="77777777" w:rsidR="007F3A2B" w:rsidRPr="001B6BC9" w:rsidRDefault="007F3A2B" w:rsidP="007F3A2B">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Cette tendance permet :</w:t>
      </w:r>
    </w:p>
    <w:p w14:paraId="2ED50187" w14:textId="77777777" w:rsidR="007F3A2B" w:rsidRPr="001B6BC9" w:rsidRDefault="007F3A2B">
      <w:pPr>
        <w:numPr>
          <w:ilvl w:val="0"/>
          <w:numId w:val="28"/>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des</w:t>
      </w:r>
      <w:proofErr w:type="gramEnd"/>
      <w:r w:rsidRPr="001B6BC9">
        <w:rPr>
          <w:rFonts w:ascii="Times New Roman" w:hAnsi="Times New Roman" w:cs="Times New Roman"/>
          <w:sz w:val="24"/>
          <w:szCs w:val="24"/>
          <w:lang w:eastAsia="en-US"/>
        </w:rPr>
        <w:t xml:space="preserve"> traitements plus rapides ; </w:t>
      </w:r>
    </w:p>
    <w:p w14:paraId="3CA87614" w14:textId="77777777" w:rsidR="007F3A2B" w:rsidRPr="001B6BC9" w:rsidRDefault="007F3A2B">
      <w:pPr>
        <w:numPr>
          <w:ilvl w:val="0"/>
          <w:numId w:val="28"/>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une</w:t>
      </w:r>
      <w:proofErr w:type="gramEnd"/>
      <w:r w:rsidRPr="001B6BC9">
        <w:rPr>
          <w:rFonts w:ascii="Times New Roman" w:hAnsi="Times New Roman" w:cs="Times New Roman"/>
          <w:sz w:val="24"/>
          <w:szCs w:val="24"/>
          <w:lang w:eastAsia="en-US"/>
        </w:rPr>
        <w:t xml:space="preserve"> meilleure réactivité ; </w:t>
      </w:r>
    </w:p>
    <w:p w14:paraId="25C6B588" w14:textId="77777777" w:rsidR="007F3A2B" w:rsidRPr="001B6BC9" w:rsidRDefault="007F3A2B">
      <w:pPr>
        <w:numPr>
          <w:ilvl w:val="0"/>
          <w:numId w:val="28"/>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une</w:t>
      </w:r>
      <w:proofErr w:type="gramEnd"/>
      <w:r w:rsidRPr="001B6BC9">
        <w:rPr>
          <w:rFonts w:ascii="Times New Roman" w:hAnsi="Times New Roman" w:cs="Times New Roman"/>
          <w:sz w:val="24"/>
          <w:szCs w:val="24"/>
          <w:lang w:eastAsia="en-US"/>
        </w:rPr>
        <w:t xml:space="preserve"> réduction de la bande passante ; </w:t>
      </w:r>
    </w:p>
    <w:p w14:paraId="532EFB32" w14:textId="77777777" w:rsidR="007F3A2B" w:rsidRPr="001B6BC9" w:rsidRDefault="007F3A2B">
      <w:pPr>
        <w:numPr>
          <w:ilvl w:val="0"/>
          <w:numId w:val="28"/>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une</w:t>
      </w:r>
      <w:proofErr w:type="gramEnd"/>
      <w:r w:rsidRPr="001B6BC9">
        <w:rPr>
          <w:rFonts w:ascii="Times New Roman" w:hAnsi="Times New Roman" w:cs="Times New Roman"/>
          <w:sz w:val="24"/>
          <w:szCs w:val="24"/>
          <w:lang w:eastAsia="en-US"/>
        </w:rPr>
        <w:t xml:space="preserve"> amélioration de la résilience des systèmes IoT. </w:t>
      </w:r>
    </w:p>
    <w:p w14:paraId="3C1A52DF" w14:textId="35D12EDB" w:rsidR="007F3A2B" w:rsidRPr="001B6BC9" w:rsidRDefault="007F3A2B" w:rsidP="007F3A2B">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À long terme, ECOTRACK pourrait intégrer des mécanismes de prétraitement directement au niveau des capteurs ou des passerelles IoT.</w:t>
      </w:r>
    </w:p>
    <w:p w14:paraId="5D1538DE" w14:textId="1F45B2BD" w:rsidR="00044840" w:rsidRPr="001B6BC9" w:rsidRDefault="007F3A2B" w:rsidP="00672859">
      <w:pPr>
        <w:pStyle w:val="Titre3"/>
        <w:spacing w:line="360" w:lineRule="auto"/>
        <w:rPr>
          <w:rFonts w:ascii="Times New Roman" w:hAnsi="Times New Roman" w:cs="Times New Roman"/>
          <w:color w:val="auto"/>
          <w:sz w:val="24"/>
          <w:szCs w:val="24"/>
          <w:lang w:eastAsia="en-US"/>
        </w:rPr>
      </w:pPr>
      <w:bookmarkStart w:id="71" w:name="_Toc230860008"/>
      <w:r w:rsidRPr="001B6BC9">
        <w:rPr>
          <w:rFonts w:ascii="Times New Roman" w:hAnsi="Times New Roman" w:cs="Times New Roman"/>
          <w:color w:val="auto"/>
          <w:sz w:val="24"/>
          <w:szCs w:val="24"/>
          <w:lang w:eastAsia="en-US"/>
        </w:rPr>
        <w:t>3.5 Intelligence Artificielle Prédictive</w:t>
      </w:r>
      <w:bookmarkEnd w:id="71"/>
    </w:p>
    <w:p w14:paraId="23C1CFF8" w14:textId="77777777" w:rsidR="007F3A2B" w:rsidRPr="001B6BC9" w:rsidRDefault="007F3A2B" w:rsidP="00F146A8">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Les modèles prédictifs occupent une place de plus en plus importante dans les projets Smart City et Data Engineering.</w:t>
      </w:r>
    </w:p>
    <w:p w14:paraId="5D5416A3" w14:textId="193D3DBB" w:rsidR="007F3A2B" w:rsidRPr="001B6BC9" w:rsidRDefault="00DC1E59" w:rsidP="00F146A8">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Dans ECOTRACK, les modèles prédictifs ont été implémentés et </w:t>
      </w:r>
      <w:proofErr w:type="gramStart"/>
      <w:r w:rsidRPr="001B6BC9">
        <w:rPr>
          <w:rFonts w:ascii="Times New Roman" w:hAnsi="Times New Roman" w:cs="Times New Roman"/>
          <w:sz w:val="24"/>
          <w:szCs w:val="24"/>
          <w:lang w:eastAsia="en-US"/>
        </w:rPr>
        <w:t>déployés</w:t>
      </w:r>
      <w:r w:rsidR="007F3A2B" w:rsidRPr="001B6BC9">
        <w:rPr>
          <w:rFonts w:ascii="Times New Roman" w:hAnsi="Times New Roman" w:cs="Times New Roman"/>
          <w:sz w:val="24"/>
          <w:szCs w:val="24"/>
          <w:lang w:eastAsia="en-US"/>
        </w:rPr>
        <w:t>:</w:t>
      </w:r>
      <w:proofErr w:type="gramEnd"/>
    </w:p>
    <w:p w14:paraId="7DF5583B" w14:textId="6F824BA2" w:rsidR="007F3A2B" w:rsidRPr="001B6BC9" w:rsidRDefault="00DC1E59">
      <w:pPr>
        <w:numPr>
          <w:ilvl w:val="0"/>
          <w:numId w:val="29"/>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prévision</w:t>
      </w:r>
      <w:proofErr w:type="gramEnd"/>
      <w:r w:rsidRPr="001B6BC9">
        <w:rPr>
          <w:rFonts w:ascii="Times New Roman" w:hAnsi="Times New Roman" w:cs="Times New Roman"/>
          <w:sz w:val="24"/>
          <w:szCs w:val="24"/>
          <w:lang w:eastAsia="en-US"/>
        </w:rPr>
        <w:t xml:space="preserve"> du taux de remplissage J+1 via </w:t>
      </w:r>
      <w:proofErr w:type="spellStart"/>
      <w:r w:rsidRPr="001B6BC9">
        <w:rPr>
          <w:rFonts w:ascii="Times New Roman" w:hAnsi="Times New Roman" w:cs="Times New Roman"/>
          <w:sz w:val="24"/>
          <w:szCs w:val="24"/>
          <w:lang w:eastAsia="en-US"/>
        </w:rPr>
        <w:t>XGBoost</w:t>
      </w:r>
      <w:proofErr w:type="spellEnd"/>
      <w:r w:rsidRPr="001B6BC9">
        <w:rPr>
          <w:rFonts w:ascii="Times New Roman" w:hAnsi="Times New Roman" w:cs="Times New Roman"/>
          <w:sz w:val="24"/>
          <w:szCs w:val="24"/>
          <w:lang w:eastAsia="en-US"/>
        </w:rPr>
        <w:t xml:space="preserve"> Régression</w:t>
      </w:r>
      <w:r w:rsidR="007F3A2B" w:rsidRPr="001B6BC9">
        <w:rPr>
          <w:rFonts w:ascii="Times New Roman" w:hAnsi="Times New Roman" w:cs="Times New Roman"/>
          <w:sz w:val="24"/>
          <w:szCs w:val="24"/>
          <w:lang w:eastAsia="en-US"/>
        </w:rPr>
        <w:t xml:space="preserve"> ; </w:t>
      </w:r>
    </w:p>
    <w:p w14:paraId="4846DAA6" w14:textId="082ABC24" w:rsidR="007F3A2B" w:rsidRPr="001B6BC9" w:rsidRDefault="00DC1E59">
      <w:pPr>
        <w:numPr>
          <w:ilvl w:val="0"/>
          <w:numId w:val="29"/>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détection</w:t>
      </w:r>
      <w:proofErr w:type="gramEnd"/>
      <w:r w:rsidRPr="001B6BC9">
        <w:rPr>
          <w:rFonts w:ascii="Times New Roman" w:hAnsi="Times New Roman" w:cs="Times New Roman"/>
          <w:sz w:val="24"/>
          <w:szCs w:val="24"/>
          <w:lang w:eastAsia="en-US"/>
        </w:rPr>
        <w:t xml:space="preserve"> des débordements à 24h via </w:t>
      </w:r>
      <w:proofErr w:type="spellStart"/>
      <w:r w:rsidRPr="001B6BC9">
        <w:rPr>
          <w:rFonts w:ascii="Times New Roman" w:hAnsi="Times New Roman" w:cs="Times New Roman"/>
          <w:sz w:val="24"/>
          <w:szCs w:val="24"/>
          <w:lang w:eastAsia="en-US"/>
        </w:rPr>
        <w:t>XGBoost</w:t>
      </w:r>
      <w:proofErr w:type="spellEnd"/>
      <w:r w:rsidRPr="001B6BC9">
        <w:rPr>
          <w:rFonts w:ascii="Times New Roman" w:hAnsi="Times New Roman" w:cs="Times New Roman"/>
          <w:sz w:val="24"/>
          <w:szCs w:val="24"/>
          <w:lang w:eastAsia="en-US"/>
        </w:rPr>
        <w:t xml:space="preserve"> </w:t>
      </w:r>
      <w:proofErr w:type="gramStart"/>
      <w:r w:rsidRPr="001B6BC9">
        <w:rPr>
          <w:rFonts w:ascii="Times New Roman" w:hAnsi="Times New Roman" w:cs="Times New Roman"/>
          <w:sz w:val="24"/>
          <w:szCs w:val="24"/>
          <w:lang w:eastAsia="en-US"/>
        </w:rPr>
        <w:t>Classification</w:t>
      </w:r>
      <w:r w:rsidR="007F3A2B" w:rsidRPr="001B6BC9">
        <w:rPr>
          <w:rFonts w:ascii="Times New Roman" w:hAnsi="Times New Roman" w:cs="Times New Roman"/>
          <w:sz w:val="24"/>
          <w:szCs w:val="24"/>
          <w:lang w:eastAsia="en-US"/>
        </w:rPr>
        <w:t>;</w:t>
      </w:r>
      <w:proofErr w:type="gramEnd"/>
      <w:r w:rsidR="007F3A2B" w:rsidRPr="001B6BC9">
        <w:rPr>
          <w:rFonts w:ascii="Times New Roman" w:hAnsi="Times New Roman" w:cs="Times New Roman"/>
          <w:sz w:val="24"/>
          <w:szCs w:val="24"/>
          <w:lang w:eastAsia="en-US"/>
        </w:rPr>
        <w:t xml:space="preserve"> </w:t>
      </w:r>
    </w:p>
    <w:p w14:paraId="613EFF06" w14:textId="514592D4" w:rsidR="007F3A2B" w:rsidRPr="001B6BC9" w:rsidRDefault="00DC1E59">
      <w:pPr>
        <w:numPr>
          <w:ilvl w:val="0"/>
          <w:numId w:val="29"/>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détection</w:t>
      </w:r>
      <w:proofErr w:type="gramEnd"/>
      <w:r w:rsidRPr="001B6BC9">
        <w:rPr>
          <w:rFonts w:ascii="Times New Roman" w:hAnsi="Times New Roman" w:cs="Times New Roman"/>
          <w:sz w:val="24"/>
          <w:szCs w:val="24"/>
          <w:lang w:eastAsia="en-US"/>
        </w:rPr>
        <w:t xml:space="preserve"> automatique des anomalies capteurs via Isolation </w:t>
      </w:r>
      <w:proofErr w:type="gramStart"/>
      <w:r w:rsidRPr="001B6BC9">
        <w:rPr>
          <w:rFonts w:ascii="Times New Roman" w:hAnsi="Times New Roman" w:cs="Times New Roman"/>
          <w:sz w:val="24"/>
          <w:szCs w:val="24"/>
          <w:lang w:eastAsia="en-US"/>
        </w:rPr>
        <w:t>Forest</w:t>
      </w:r>
      <w:r w:rsidR="007F3A2B" w:rsidRPr="001B6BC9">
        <w:rPr>
          <w:rFonts w:ascii="Times New Roman" w:hAnsi="Times New Roman" w:cs="Times New Roman"/>
          <w:sz w:val="24"/>
          <w:szCs w:val="24"/>
          <w:lang w:eastAsia="en-US"/>
        </w:rPr>
        <w:t>;</w:t>
      </w:r>
      <w:proofErr w:type="gramEnd"/>
      <w:r w:rsidR="007F3A2B" w:rsidRPr="001B6BC9">
        <w:rPr>
          <w:rFonts w:ascii="Times New Roman" w:hAnsi="Times New Roman" w:cs="Times New Roman"/>
          <w:sz w:val="24"/>
          <w:szCs w:val="24"/>
          <w:lang w:eastAsia="en-US"/>
        </w:rPr>
        <w:t xml:space="preserve"> </w:t>
      </w:r>
    </w:p>
    <w:p w14:paraId="09197D81" w14:textId="3BE39A04" w:rsidR="00333236" w:rsidRPr="001B6BC9" w:rsidRDefault="00B642B2" w:rsidP="00F146A8">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Cette base solide ouvre la voie à des évolutions comme l'optimisation prédictive des tournées et l'amélioration des indicateurs environnementaux</w:t>
      </w:r>
      <w:r w:rsidR="007F3A2B" w:rsidRPr="001B6BC9">
        <w:rPr>
          <w:rFonts w:ascii="Times New Roman" w:hAnsi="Times New Roman" w:cs="Times New Roman"/>
          <w:sz w:val="24"/>
          <w:szCs w:val="24"/>
          <w:lang w:eastAsia="en-US"/>
        </w:rPr>
        <w:t>.</w:t>
      </w:r>
    </w:p>
    <w:p w14:paraId="5F26BF1C" w14:textId="041AEAAA" w:rsidR="00044840" w:rsidRPr="001B6BC9" w:rsidRDefault="00044840" w:rsidP="00672859">
      <w:pPr>
        <w:pStyle w:val="Titre2"/>
        <w:spacing w:line="360" w:lineRule="auto"/>
        <w:rPr>
          <w:rFonts w:ascii="Times New Roman" w:hAnsi="Times New Roman" w:cs="Times New Roman"/>
          <w:b/>
          <w:bCs/>
          <w:color w:val="auto"/>
          <w:sz w:val="24"/>
          <w:szCs w:val="24"/>
          <w:lang w:eastAsia="en-US"/>
        </w:rPr>
      </w:pPr>
      <w:bookmarkStart w:id="72" w:name="_Toc230860009"/>
      <w:r w:rsidRPr="001B6BC9">
        <w:rPr>
          <w:rFonts w:ascii="Times New Roman" w:hAnsi="Times New Roman" w:cs="Times New Roman"/>
          <w:b/>
          <w:bCs/>
          <w:color w:val="auto"/>
          <w:sz w:val="24"/>
          <w:szCs w:val="24"/>
          <w:lang w:eastAsia="en-US"/>
        </w:rPr>
        <w:t>4. Choix technologiques retenus pour ECOTRACK</w:t>
      </w:r>
      <w:bookmarkEnd w:id="72"/>
    </w:p>
    <w:p w14:paraId="208CC1F3" w14:textId="731A2F8B" w:rsidR="00044840" w:rsidRPr="001B6BC9" w:rsidRDefault="00044840" w:rsidP="00672859">
      <w:pPr>
        <w:spacing w:line="276" w:lineRule="auto"/>
        <w:jc w:val="both"/>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Suite à</w:t>
      </w:r>
      <w:proofErr w:type="gramEnd"/>
      <w:r w:rsidRPr="001B6BC9">
        <w:rPr>
          <w:rFonts w:ascii="Times New Roman" w:hAnsi="Times New Roman" w:cs="Times New Roman"/>
          <w:sz w:val="24"/>
          <w:szCs w:val="24"/>
          <w:lang w:eastAsia="en-US"/>
        </w:rPr>
        <w:t xml:space="preserve"> l’analyse comparative réalisée précédemment, plusieurs technologies ont été retenues afin de construire une architecture cohérente, évolutive et adaptée aux besoins du projet.</w:t>
      </w:r>
    </w:p>
    <w:p w14:paraId="32B63968" w14:textId="77777777" w:rsidR="00044840" w:rsidRPr="001B6BC9" w:rsidRDefault="00044840" w:rsidP="003517AF">
      <w:pPr>
        <w:rPr>
          <w:rFonts w:ascii="Times New Roman" w:hAnsi="Times New Roman" w:cs="Times New Roman"/>
          <w:sz w:val="24"/>
          <w:szCs w:val="24"/>
          <w:lang w:eastAsia="en-US"/>
        </w:rPr>
      </w:pPr>
    </w:p>
    <w:tbl>
      <w:tblPr>
        <w:tblStyle w:val="TableauListe3-Accentuation1"/>
        <w:tblW w:w="5000" w:type="pct"/>
        <w:tblLook w:val="04A0" w:firstRow="1" w:lastRow="0" w:firstColumn="1" w:lastColumn="0" w:noHBand="0" w:noVBand="1"/>
      </w:tblPr>
      <w:tblGrid>
        <w:gridCol w:w="2701"/>
        <w:gridCol w:w="2363"/>
        <w:gridCol w:w="3998"/>
      </w:tblGrid>
      <w:tr w:rsidR="00044840" w:rsidRPr="001B6BC9" w14:paraId="00617350" w14:textId="77777777" w:rsidTr="00B642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90" w:type="pct"/>
            <w:vAlign w:val="center"/>
            <w:hideMark/>
          </w:tcPr>
          <w:p w14:paraId="0EA598AF" w14:textId="77777777" w:rsidR="00044840" w:rsidRPr="001B6BC9" w:rsidRDefault="00044840" w:rsidP="00044840">
            <w:pPr>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Composant</w:t>
            </w:r>
          </w:p>
        </w:tc>
        <w:tc>
          <w:tcPr>
            <w:tcW w:w="1304" w:type="pct"/>
            <w:vAlign w:val="center"/>
            <w:hideMark/>
          </w:tcPr>
          <w:p w14:paraId="01DF1805" w14:textId="77777777" w:rsidR="00044840" w:rsidRPr="001B6BC9" w:rsidRDefault="00044840" w:rsidP="0004484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Technologie retenue</w:t>
            </w:r>
          </w:p>
        </w:tc>
        <w:tc>
          <w:tcPr>
            <w:tcW w:w="2206" w:type="pct"/>
            <w:vAlign w:val="center"/>
            <w:hideMark/>
          </w:tcPr>
          <w:p w14:paraId="66A91A43" w14:textId="77777777" w:rsidR="00044840" w:rsidRPr="001B6BC9" w:rsidRDefault="00044840" w:rsidP="0004484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eastAsia="en-US"/>
              </w:rPr>
            </w:pPr>
            <w:r w:rsidRPr="001B6BC9">
              <w:rPr>
                <w:rFonts w:ascii="Times New Roman" w:hAnsi="Times New Roman" w:cs="Times New Roman"/>
                <w:color w:val="auto"/>
                <w:sz w:val="24"/>
                <w:szCs w:val="24"/>
                <w:lang w:eastAsia="en-US"/>
              </w:rPr>
              <w:t>Justification</w:t>
            </w:r>
          </w:p>
        </w:tc>
      </w:tr>
      <w:tr w:rsidR="00044840" w:rsidRPr="001B6BC9" w14:paraId="2E76626C" w14:textId="77777777" w:rsidTr="00B642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pct"/>
            <w:vAlign w:val="center"/>
            <w:hideMark/>
          </w:tcPr>
          <w:p w14:paraId="35918121" w14:textId="77777777" w:rsidR="00044840" w:rsidRPr="001B6BC9" w:rsidRDefault="00044840" w:rsidP="00044840">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Stockage objet</w:t>
            </w:r>
          </w:p>
        </w:tc>
        <w:tc>
          <w:tcPr>
            <w:tcW w:w="1304" w:type="pct"/>
            <w:vAlign w:val="center"/>
            <w:hideMark/>
          </w:tcPr>
          <w:p w14:paraId="2A13AA41" w14:textId="77777777" w:rsidR="00044840" w:rsidRPr="001B6BC9" w:rsidRDefault="00044840" w:rsidP="0004484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MinIO</w:t>
            </w:r>
          </w:p>
        </w:tc>
        <w:tc>
          <w:tcPr>
            <w:tcW w:w="2206" w:type="pct"/>
            <w:vAlign w:val="center"/>
            <w:hideMark/>
          </w:tcPr>
          <w:p w14:paraId="4F774A9E" w14:textId="77777777" w:rsidR="00044840" w:rsidRPr="001B6BC9" w:rsidRDefault="00044840" w:rsidP="0004484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Compatible S3, scalable et open-source</w:t>
            </w:r>
          </w:p>
        </w:tc>
      </w:tr>
      <w:tr w:rsidR="00044840" w:rsidRPr="001B6BC9" w14:paraId="564B35EB" w14:textId="77777777" w:rsidTr="00B642B2">
        <w:tc>
          <w:tcPr>
            <w:cnfStyle w:val="001000000000" w:firstRow="0" w:lastRow="0" w:firstColumn="1" w:lastColumn="0" w:oddVBand="0" w:evenVBand="0" w:oddHBand="0" w:evenHBand="0" w:firstRowFirstColumn="0" w:firstRowLastColumn="0" w:lastRowFirstColumn="0" w:lastRowLastColumn="0"/>
            <w:tcW w:w="1490" w:type="pct"/>
            <w:vAlign w:val="center"/>
            <w:hideMark/>
          </w:tcPr>
          <w:p w14:paraId="0EAA869B" w14:textId="77777777" w:rsidR="00044840" w:rsidRPr="001B6BC9" w:rsidRDefault="00044840" w:rsidP="00044840">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Base analytique</w:t>
            </w:r>
          </w:p>
        </w:tc>
        <w:tc>
          <w:tcPr>
            <w:tcW w:w="1304" w:type="pct"/>
            <w:vAlign w:val="center"/>
            <w:hideMark/>
          </w:tcPr>
          <w:p w14:paraId="3EFA92B8" w14:textId="77777777" w:rsidR="00044840" w:rsidRPr="001B6BC9" w:rsidRDefault="00044840" w:rsidP="000448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PostgreSQL + </w:t>
            </w:r>
            <w:proofErr w:type="spellStart"/>
            <w:r w:rsidRPr="001B6BC9">
              <w:rPr>
                <w:rFonts w:ascii="Times New Roman" w:hAnsi="Times New Roman" w:cs="Times New Roman"/>
                <w:sz w:val="24"/>
                <w:szCs w:val="24"/>
                <w:lang w:eastAsia="en-US"/>
              </w:rPr>
              <w:t>PostGIS</w:t>
            </w:r>
            <w:proofErr w:type="spellEnd"/>
          </w:p>
        </w:tc>
        <w:tc>
          <w:tcPr>
            <w:tcW w:w="2206" w:type="pct"/>
            <w:vAlign w:val="center"/>
            <w:hideMark/>
          </w:tcPr>
          <w:p w14:paraId="2DDB6F57" w14:textId="77777777" w:rsidR="00044840" w:rsidRPr="001B6BC9" w:rsidRDefault="00044840" w:rsidP="000448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Gestion relationnelle et géospatiale</w:t>
            </w:r>
          </w:p>
        </w:tc>
      </w:tr>
      <w:tr w:rsidR="00044840" w:rsidRPr="001B6BC9" w14:paraId="5F7DBC42" w14:textId="77777777" w:rsidTr="00B642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pct"/>
            <w:vAlign w:val="center"/>
            <w:hideMark/>
          </w:tcPr>
          <w:p w14:paraId="1E6065FE" w14:textId="77777777" w:rsidR="00044840" w:rsidRPr="001B6BC9" w:rsidRDefault="00044840" w:rsidP="00044840">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Séries temporelles</w:t>
            </w:r>
          </w:p>
        </w:tc>
        <w:tc>
          <w:tcPr>
            <w:tcW w:w="1304" w:type="pct"/>
            <w:vAlign w:val="center"/>
            <w:hideMark/>
          </w:tcPr>
          <w:p w14:paraId="73359125" w14:textId="77777777" w:rsidR="00044840" w:rsidRPr="001B6BC9" w:rsidRDefault="00044840" w:rsidP="0004484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proofErr w:type="spellStart"/>
            <w:r w:rsidRPr="001B6BC9">
              <w:rPr>
                <w:rFonts w:ascii="Times New Roman" w:hAnsi="Times New Roman" w:cs="Times New Roman"/>
                <w:sz w:val="24"/>
                <w:szCs w:val="24"/>
                <w:lang w:eastAsia="en-US"/>
              </w:rPr>
              <w:t>TimescaleDB</w:t>
            </w:r>
            <w:proofErr w:type="spellEnd"/>
          </w:p>
        </w:tc>
        <w:tc>
          <w:tcPr>
            <w:tcW w:w="2206" w:type="pct"/>
            <w:vAlign w:val="center"/>
            <w:hideMark/>
          </w:tcPr>
          <w:p w14:paraId="690E2A68" w14:textId="77777777" w:rsidR="00044840" w:rsidRPr="001B6BC9" w:rsidRDefault="00044840" w:rsidP="0004484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Optimisation des données IoT</w:t>
            </w:r>
          </w:p>
        </w:tc>
      </w:tr>
      <w:tr w:rsidR="00044840" w:rsidRPr="001B6BC9" w14:paraId="4103A0C6" w14:textId="77777777" w:rsidTr="00B642B2">
        <w:tc>
          <w:tcPr>
            <w:cnfStyle w:val="001000000000" w:firstRow="0" w:lastRow="0" w:firstColumn="1" w:lastColumn="0" w:oddVBand="0" w:evenVBand="0" w:oddHBand="0" w:evenHBand="0" w:firstRowFirstColumn="0" w:firstRowLastColumn="0" w:lastRowFirstColumn="0" w:lastRowLastColumn="0"/>
            <w:tcW w:w="1490" w:type="pct"/>
            <w:vAlign w:val="center"/>
            <w:hideMark/>
          </w:tcPr>
          <w:p w14:paraId="75AC2011" w14:textId="77777777" w:rsidR="00044840" w:rsidRPr="001B6BC9" w:rsidRDefault="00044840" w:rsidP="00044840">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Streaming</w:t>
            </w:r>
          </w:p>
        </w:tc>
        <w:tc>
          <w:tcPr>
            <w:tcW w:w="1304" w:type="pct"/>
            <w:vAlign w:val="center"/>
            <w:hideMark/>
          </w:tcPr>
          <w:p w14:paraId="67572230" w14:textId="77777777" w:rsidR="00044840" w:rsidRPr="001B6BC9" w:rsidRDefault="00044840" w:rsidP="000448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Apache Kafka</w:t>
            </w:r>
          </w:p>
        </w:tc>
        <w:tc>
          <w:tcPr>
            <w:tcW w:w="2206" w:type="pct"/>
            <w:vAlign w:val="center"/>
            <w:hideMark/>
          </w:tcPr>
          <w:p w14:paraId="14C76894" w14:textId="77777777" w:rsidR="00044840" w:rsidRPr="001B6BC9" w:rsidRDefault="00044840" w:rsidP="000448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Ingestion temps réel performante</w:t>
            </w:r>
          </w:p>
        </w:tc>
      </w:tr>
      <w:tr w:rsidR="00044840" w:rsidRPr="001B6BC9" w14:paraId="572A5B9E" w14:textId="77777777" w:rsidTr="00B642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pct"/>
            <w:vAlign w:val="center"/>
            <w:hideMark/>
          </w:tcPr>
          <w:p w14:paraId="433BAFCF" w14:textId="77777777" w:rsidR="00044840" w:rsidRPr="001B6BC9" w:rsidRDefault="00044840" w:rsidP="00044840">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Traitement distribué</w:t>
            </w:r>
          </w:p>
        </w:tc>
        <w:tc>
          <w:tcPr>
            <w:tcW w:w="1304" w:type="pct"/>
            <w:vAlign w:val="center"/>
            <w:hideMark/>
          </w:tcPr>
          <w:p w14:paraId="63D476E8" w14:textId="77777777" w:rsidR="00044840" w:rsidRPr="001B6BC9" w:rsidRDefault="00044840" w:rsidP="0004484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Apache Spark</w:t>
            </w:r>
          </w:p>
        </w:tc>
        <w:tc>
          <w:tcPr>
            <w:tcW w:w="2206" w:type="pct"/>
            <w:vAlign w:val="center"/>
            <w:hideMark/>
          </w:tcPr>
          <w:p w14:paraId="68E292E5" w14:textId="77777777" w:rsidR="00044840" w:rsidRPr="001B6BC9" w:rsidRDefault="00044840" w:rsidP="0004484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Scalabilité et performance</w:t>
            </w:r>
          </w:p>
        </w:tc>
      </w:tr>
      <w:tr w:rsidR="00044840" w:rsidRPr="001B6BC9" w14:paraId="7FB11555" w14:textId="77777777" w:rsidTr="00B642B2">
        <w:tc>
          <w:tcPr>
            <w:cnfStyle w:val="001000000000" w:firstRow="0" w:lastRow="0" w:firstColumn="1" w:lastColumn="0" w:oddVBand="0" w:evenVBand="0" w:oddHBand="0" w:evenHBand="0" w:firstRowFirstColumn="0" w:firstRowLastColumn="0" w:lastRowFirstColumn="0" w:lastRowLastColumn="0"/>
            <w:tcW w:w="1490" w:type="pct"/>
            <w:vAlign w:val="center"/>
            <w:hideMark/>
          </w:tcPr>
          <w:p w14:paraId="0F09A2FB" w14:textId="1845FD57" w:rsidR="00044840" w:rsidRPr="001B6BC9" w:rsidRDefault="00044840" w:rsidP="00044840">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Orchestration ETL</w:t>
            </w:r>
          </w:p>
        </w:tc>
        <w:tc>
          <w:tcPr>
            <w:tcW w:w="1304" w:type="pct"/>
            <w:vAlign w:val="center"/>
            <w:hideMark/>
          </w:tcPr>
          <w:p w14:paraId="7FBE1DD8" w14:textId="77777777" w:rsidR="00044840" w:rsidRPr="001B6BC9" w:rsidRDefault="00044840" w:rsidP="000448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Apache </w:t>
            </w:r>
            <w:proofErr w:type="spellStart"/>
            <w:r w:rsidRPr="001B6BC9">
              <w:rPr>
                <w:rFonts w:ascii="Times New Roman" w:hAnsi="Times New Roman" w:cs="Times New Roman"/>
                <w:sz w:val="24"/>
                <w:szCs w:val="24"/>
                <w:lang w:eastAsia="en-US"/>
              </w:rPr>
              <w:t>Airflow</w:t>
            </w:r>
            <w:proofErr w:type="spellEnd"/>
          </w:p>
        </w:tc>
        <w:tc>
          <w:tcPr>
            <w:tcW w:w="2206" w:type="pct"/>
            <w:vAlign w:val="center"/>
            <w:hideMark/>
          </w:tcPr>
          <w:p w14:paraId="3B8BDD2F" w14:textId="77777777" w:rsidR="00044840" w:rsidRPr="001B6BC9" w:rsidRDefault="00044840" w:rsidP="000448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Gestion avancée des pipelines</w:t>
            </w:r>
          </w:p>
        </w:tc>
      </w:tr>
      <w:tr w:rsidR="00044840" w:rsidRPr="001B6BC9" w14:paraId="2A2CD3A4" w14:textId="77777777" w:rsidTr="00B642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pct"/>
            <w:vAlign w:val="center"/>
            <w:hideMark/>
          </w:tcPr>
          <w:p w14:paraId="478C6619" w14:textId="77777777" w:rsidR="00044840" w:rsidRPr="001B6BC9" w:rsidRDefault="00044840" w:rsidP="00044840">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Transformation analytique</w:t>
            </w:r>
          </w:p>
        </w:tc>
        <w:tc>
          <w:tcPr>
            <w:tcW w:w="1304" w:type="pct"/>
            <w:vAlign w:val="center"/>
            <w:hideMark/>
          </w:tcPr>
          <w:p w14:paraId="7035AF9C" w14:textId="77777777" w:rsidR="00044840" w:rsidRPr="001B6BC9" w:rsidRDefault="00044840" w:rsidP="0004484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proofErr w:type="spellStart"/>
            <w:proofErr w:type="gramStart"/>
            <w:r w:rsidRPr="001B6BC9">
              <w:rPr>
                <w:rFonts w:ascii="Times New Roman" w:hAnsi="Times New Roman" w:cs="Times New Roman"/>
                <w:sz w:val="24"/>
                <w:szCs w:val="24"/>
                <w:lang w:eastAsia="en-US"/>
              </w:rPr>
              <w:t>dbt</w:t>
            </w:r>
            <w:proofErr w:type="spellEnd"/>
            <w:proofErr w:type="gramEnd"/>
          </w:p>
        </w:tc>
        <w:tc>
          <w:tcPr>
            <w:tcW w:w="2206" w:type="pct"/>
            <w:vAlign w:val="center"/>
            <w:hideMark/>
          </w:tcPr>
          <w:p w14:paraId="569EEE67" w14:textId="77777777" w:rsidR="00044840" w:rsidRPr="001B6BC9" w:rsidRDefault="00044840" w:rsidP="0004484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Versioning et maintenabilité</w:t>
            </w:r>
          </w:p>
        </w:tc>
      </w:tr>
      <w:tr w:rsidR="00044840" w:rsidRPr="001B6BC9" w14:paraId="53F4D5F2" w14:textId="77777777" w:rsidTr="00B642B2">
        <w:tc>
          <w:tcPr>
            <w:cnfStyle w:val="001000000000" w:firstRow="0" w:lastRow="0" w:firstColumn="1" w:lastColumn="0" w:oddVBand="0" w:evenVBand="0" w:oddHBand="0" w:evenHBand="0" w:firstRowFirstColumn="0" w:firstRowLastColumn="0" w:lastRowFirstColumn="0" w:lastRowLastColumn="0"/>
            <w:tcW w:w="1490" w:type="pct"/>
            <w:vAlign w:val="center"/>
            <w:hideMark/>
          </w:tcPr>
          <w:p w14:paraId="14BFF57A" w14:textId="77777777" w:rsidR="00044840" w:rsidRPr="001B6BC9" w:rsidRDefault="00044840" w:rsidP="00044840">
            <w:pPr>
              <w:rPr>
                <w:rFonts w:ascii="Times New Roman" w:hAnsi="Times New Roman" w:cs="Times New Roman"/>
                <w:b w:val="0"/>
                <w:bCs w:val="0"/>
                <w:sz w:val="24"/>
                <w:szCs w:val="24"/>
                <w:lang w:eastAsia="en-US"/>
              </w:rPr>
            </w:pPr>
            <w:proofErr w:type="spellStart"/>
            <w:r w:rsidRPr="001B6BC9">
              <w:rPr>
                <w:rFonts w:ascii="Times New Roman" w:hAnsi="Times New Roman" w:cs="Times New Roman"/>
                <w:b w:val="0"/>
                <w:bCs w:val="0"/>
                <w:sz w:val="24"/>
                <w:szCs w:val="24"/>
                <w:lang w:eastAsia="en-US"/>
              </w:rPr>
              <w:t>Dashboards</w:t>
            </w:r>
            <w:proofErr w:type="spellEnd"/>
            <w:r w:rsidRPr="001B6BC9">
              <w:rPr>
                <w:rFonts w:ascii="Times New Roman" w:hAnsi="Times New Roman" w:cs="Times New Roman"/>
                <w:b w:val="0"/>
                <w:bCs w:val="0"/>
                <w:sz w:val="24"/>
                <w:szCs w:val="24"/>
                <w:lang w:eastAsia="en-US"/>
              </w:rPr>
              <w:t xml:space="preserve"> analytiques</w:t>
            </w:r>
          </w:p>
        </w:tc>
        <w:tc>
          <w:tcPr>
            <w:tcW w:w="1304" w:type="pct"/>
            <w:vAlign w:val="center"/>
            <w:hideMark/>
          </w:tcPr>
          <w:p w14:paraId="2338F3F5" w14:textId="77777777" w:rsidR="00044840" w:rsidRPr="001B6BC9" w:rsidRDefault="00044840" w:rsidP="000448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Power BI</w:t>
            </w:r>
          </w:p>
        </w:tc>
        <w:tc>
          <w:tcPr>
            <w:tcW w:w="2206" w:type="pct"/>
            <w:vAlign w:val="center"/>
            <w:hideMark/>
          </w:tcPr>
          <w:p w14:paraId="5AF3BF0A" w14:textId="77777777" w:rsidR="00044840" w:rsidRPr="001B6BC9" w:rsidRDefault="00044840" w:rsidP="000448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Visualisations avancées</w:t>
            </w:r>
          </w:p>
        </w:tc>
      </w:tr>
      <w:tr w:rsidR="00044840" w:rsidRPr="001B6BC9" w14:paraId="1437C5D1" w14:textId="77777777" w:rsidTr="00B642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pct"/>
            <w:vAlign w:val="center"/>
            <w:hideMark/>
          </w:tcPr>
          <w:p w14:paraId="72C093A8" w14:textId="77777777" w:rsidR="00044840" w:rsidRPr="001B6BC9" w:rsidRDefault="00044840" w:rsidP="00044840">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Conteneurisation</w:t>
            </w:r>
          </w:p>
        </w:tc>
        <w:tc>
          <w:tcPr>
            <w:tcW w:w="1304" w:type="pct"/>
            <w:vAlign w:val="center"/>
            <w:hideMark/>
          </w:tcPr>
          <w:p w14:paraId="60ED7FB4" w14:textId="77777777" w:rsidR="00044840" w:rsidRPr="001B6BC9" w:rsidRDefault="00044840" w:rsidP="0004484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Docker</w:t>
            </w:r>
          </w:p>
        </w:tc>
        <w:tc>
          <w:tcPr>
            <w:tcW w:w="2206" w:type="pct"/>
            <w:vAlign w:val="center"/>
            <w:hideMark/>
          </w:tcPr>
          <w:p w14:paraId="1248F6FB" w14:textId="77777777" w:rsidR="00044840" w:rsidRPr="001B6BC9" w:rsidRDefault="00044840" w:rsidP="0004484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Déploiement et portabilité</w:t>
            </w:r>
          </w:p>
        </w:tc>
      </w:tr>
      <w:tr w:rsidR="00B642B2" w:rsidRPr="001B6BC9" w14:paraId="07E42A91" w14:textId="77777777" w:rsidTr="00B642B2">
        <w:tc>
          <w:tcPr>
            <w:cnfStyle w:val="001000000000" w:firstRow="0" w:lastRow="0" w:firstColumn="1" w:lastColumn="0" w:oddVBand="0" w:evenVBand="0" w:oddHBand="0" w:evenHBand="0" w:firstRowFirstColumn="0" w:firstRowLastColumn="0" w:lastRowFirstColumn="0" w:lastRowLastColumn="0"/>
            <w:tcW w:w="1490" w:type="pct"/>
            <w:vAlign w:val="center"/>
          </w:tcPr>
          <w:p w14:paraId="36A70B93" w14:textId="6C014EAA" w:rsidR="00B642B2" w:rsidRPr="001B6BC9" w:rsidRDefault="00B642B2" w:rsidP="00044840">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Machine Learning</w:t>
            </w:r>
          </w:p>
        </w:tc>
        <w:tc>
          <w:tcPr>
            <w:tcW w:w="1304" w:type="pct"/>
            <w:vAlign w:val="center"/>
          </w:tcPr>
          <w:p w14:paraId="4173D753" w14:textId="3AEC426B" w:rsidR="00B642B2" w:rsidRPr="001B6BC9" w:rsidRDefault="00B642B2" w:rsidP="000448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proofErr w:type="spellStart"/>
            <w:r w:rsidRPr="001B6BC9">
              <w:rPr>
                <w:rFonts w:ascii="Times New Roman" w:hAnsi="Times New Roman" w:cs="Times New Roman"/>
                <w:sz w:val="24"/>
                <w:szCs w:val="24"/>
                <w:lang w:eastAsia="en-US"/>
              </w:rPr>
              <w:t>XGBoost</w:t>
            </w:r>
            <w:proofErr w:type="spellEnd"/>
          </w:p>
        </w:tc>
        <w:tc>
          <w:tcPr>
            <w:tcW w:w="2206" w:type="pct"/>
            <w:vAlign w:val="center"/>
          </w:tcPr>
          <w:p w14:paraId="14186B97" w14:textId="0B051079" w:rsidR="00B642B2" w:rsidRPr="001B6BC9" w:rsidRDefault="00B642B2" w:rsidP="000448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Régression + Classification prédictive</w:t>
            </w:r>
          </w:p>
        </w:tc>
      </w:tr>
      <w:tr w:rsidR="00B642B2" w:rsidRPr="001B6BC9" w14:paraId="035A7458" w14:textId="77777777" w:rsidTr="00B642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pct"/>
            <w:vAlign w:val="center"/>
          </w:tcPr>
          <w:p w14:paraId="2DD1187C" w14:textId="1CA4DFE2" w:rsidR="00B642B2" w:rsidRPr="001B6BC9" w:rsidRDefault="00B642B2" w:rsidP="00044840">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 xml:space="preserve">Dashboard ML </w:t>
            </w:r>
          </w:p>
        </w:tc>
        <w:tc>
          <w:tcPr>
            <w:tcW w:w="1304" w:type="pct"/>
            <w:vAlign w:val="center"/>
          </w:tcPr>
          <w:p w14:paraId="49A50B50" w14:textId="7FECB056" w:rsidR="00B642B2" w:rsidRPr="001B6BC9" w:rsidRDefault="00B642B2" w:rsidP="0004484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proofErr w:type="spellStart"/>
            <w:r w:rsidRPr="001B6BC9">
              <w:rPr>
                <w:rFonts w:ascii="Times New Roman" w:hAnsi="Times New Roman" w:cs="Times New Roman"/>
                <w:sz w:val="24"/>
                <w:szCs w:val="24"/>
                <w:lang w:eastAsia="en-US"/>
              </w:rPr>
              <w:t>Streamlit</w:t>
            </w:r>
            <w:proofErr w:type="spellEnd"/>
            <w:r w:rsidRPr="001B6BC9">
              <w:rPr>
                <w:rFonts w:ascii="Times New Roman" w:hAnsi="Times New Roman" w:cs="Times New Roman"/>
                <w:sz w:val="24"/>
                <w:szCs w:val="24"/>
                <w:lang w:eastAsia="en-US"/>
              </w:rPr>
              <w:t xml:space="preserve"> Cloud</w:t>
            </w:r>
          </w:p>
        </w:tc>
        <w:tc>
          <w:tcPr>
            <w:tcW w:w="2206" w:type="pct"/>
            <w:vAlign w:val="center"/>
          </w:tcPr>
          <w:p w14:paraId="5BAFD3BA" w14:textId="595FB6DD" w:rsidR="00B642B2" w:rsidRPr="001B6BC9" w:rsidRDefault="00B642B2" w:rsidP="0004484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Interface prédictive </w:t>
            </w:r>
            <w:proofErr w:type="spellStart"/>
            <w:r w:rsidRPr="001B6BC9">
              <w:rPr>
                <w:rFonts w:ascii="Times New Roman" w:hAnsi="Times New Roman" w:cs="Times New Roman"/>
                <w:sz w:val="24"/>
                <w:szCs w:val="24"/>
                <w:lang w:eastAsia="en-US"/>
              </w:rPr>
              <w:t>déploiyée</w:t>
            </w:r>
            <w:proofErr w:type="spellEnd"/>
          </w:p>
        </w:tc>
      </w:tr>
      <w:tr w:rsidR="00B642B2" w:rsidRPr="001B6BC9" w14:paraId="273988F4" w14:textId="77777777" w:rsidTr="00B642B2">
        <w:tc>
          <w:tcPr>
            <w:cnfStyle w:val="001000000000" w:firstRow="0" w:lastRow="0" w:firstColumn="1" w:lastColumn="0" w:oddVBand="0" w:evenVBand="0" w:oddHBand="0" w:evenHBand="0" w:firstRowFirstColumn="0" w:firstRowLastColumn="0" w:lastRowFirstColumn="0" w:lastRowLastColumn="0"/>
            <w:tcW w:w="1490" w:type="pct"/>
            <w:vAlign w:val="center"/>
          </w:tcPr>
          <w:p w14:paraId="3AF7F7DC" w14:textId="37C4A8BF" w:rsidR="00B642B2" w:rsidRPr="001B6BC9" w:rsidRDefault="00B642B2" w:rsidP="00044840">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Détection anomalies</w:t>
            </w:r>
          </w:p>
        </w:tc>
        <w:tc>
          <w:tcPr>
            <w:tcW w:w="1304" w:type="pct"/>
            <w:vAlign w:val="center"/>
          </w:tcPr>
          <w:p w14:paraId="55EC9501" w14:textId="4F7462F1" w:rsidR="00B642B2" w:rsidRPr="001B6BC9" w:rsidRDefault="00B642B2" w:rsidP="000448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Isolation Forest</w:t>
            </w:r>
          </w:p>
        </w:tc>
        <w:tc>
          <w:tcPr>
            <w:tcW w:w="2206" w:type="pct"/>
            <w:vAlign w:val="center"/>
          </w:tcPr>
          <w:p w14:paraId="701D1849" w14:textId="284CEE31" w:rsidR="00B642B2" w:rsidRPr="001B6BC9" w:rsidRDefault="00B642B2" w:rsidP="000448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Apprentissage non supervisé</w:t>
            </w:r>
          </w:p>
        </w:tc>
      </w:tr>
      <w:tr w:rsidR="00B642B2" w:rsidRPr="001B6BC9" w14:paraId="21E94178" w14:textId="77777777" w:rsidTr="00B642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pct"/>
            <w:vAlign w:val="center"/>
          </w:tcPr>
          <w:p w14:paraId="2B05CE8C" w14:textId="66E5515E" w:rsidR="00B642B2" w:rsidRPr="001B6BC9" w:rsidRDefault="00B642B2" w:rsidP="00044840">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Langage principal</w:t>
            </w:r>
          </w:p>
        </w:tc>
        <w:tc>
          <w:tcPr>
            <w:tcW w:w="1304" w:type="pct"/>
            <w:vAlign w:val="center"/>
          </w:tcPr>
          <w:p w14:paraId="18D1956C" w14:textId="41C38DC0" w:rsidR="00B642B2" w:rsidRPr="001B6BC9" w:rsidRDefault="00B642B2" w:rsidP="0004484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Python</w:t>
            </w:r>
          </w:p>
        </w:tc>
        <w:tc>
          <w:tcPr>
            <w:tcW w:w="2206" w:type="pct"/>
            <w:vAlign w:val="center"/>
          </w:tcPr>
          <w:p w14:paraId="3B5E0B6E" w14:textId="5DF5528C" w:rsidR="00B642B2" w:rsidRPr="001B6BC9" w:rsidRDefault="00B642B2" w:rsidP="0004484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Flexibilité · ML · ETL</w:t>
            </w:r>
          </w:p>
        </w:tc>
      </w:tr>
      <w:tr w:rsidR="00B642B2" w:rsidRPr="001B6BC9" w14:paraId="540EF5A2" w14:textId="77777777" w:rsidTr="00B642B2">
        <w:tc>
          <w:tcPr>
            <w:cnfStyle w:val="001000000000" w:firstRow="0" w:lastRow="0" w:firstColumn="1" w:lastColumn="0" w:oddVBand="0" w:evenVBand="0" w:oddHBand="0" w:evenHBand="0" w:firstRowFirstColumn="0" w:firstRowLastColumn="0" w:lastRowFirstColumn="0" w:lastRowLastColumn="0"/>
            <w:tcW w:w="1490" w:type="pct"/>
            <w:vAlign w:val="center"/>
          </w:tcPr>
          <w:p w14:paraId="60975515" w14:textId="6607B7AA" w:rsidR="00B642B2" w:rsidRPr="001B6BC9" w:rsidRDefault="00B642B2" w:rsidP="00044840">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Environnement ML</w:t>
            </w:r>
          </w:p>
        </w:tc>
        <w:tc>
          <w:tcPr>
            <w:tcW w:w="1304" w:type="pct"/>
            <w:vAlign w:val="center"/>
          </w:tcPr>
          <w:p w14:paraId="28A7F766" w14:textId="39C46C1C" w:rsidR="00B642B2" w:rsidRPr="001B6BC9" w:rsidRDefault="00B642B2" w:rsidP="000448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Google </w:t>
            </w:r>
            <w:proofErr w:type="spellStart"/>
            <w:r w:rsidRPr="001B6BC9">
              <w:rPr>
                <w:rFonts w:ascii="Times New Roman" w:hAnsi="Times New Roman" w:cs="Times New Roman"/>
                <w:sz w:val="24"/>
                <w:szCs w:val="24"/>
                <w:lang w:eastAsia="en-US"/>
              </w:rPr>
              <w:t>Colab</w:t>
            </w:r>
            <w:proofErr w:type="spellEnd"/>
          </w:p>
        </w:tc>
        <w:tc>
          <w:tcPr>
            <w:tcW w:w="2206" w:type="pct"/>
            <w:vAlign w:val="center"/>
          </w:tcPr>
          <w:p w14:paraId="4ECAC5B1" w14:textId="3EC660BC" w:rsidR="00B642B2" w:rsidRPr="001B6BC9" w:rsidRDefault="00B642B2" w:rsidP="000448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Développement et entraînement ML</w:t>
            </w:r>
          </w:p>
        </w:tc>
      </w:tr>
      <w:tr w:rsidR="00B642B2" w:rsidRPr="001B6BC9" w14:paraId="498C5CC1" w14:textId="77777777" w:rsidTr="00B642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pct"/>
            <w:vAlign w:val="center"/>
          </w:tcPr>
          <w:p w14:paraId="361260CC" w14:textId="6E7A2872" w:rsidR="00B642B2" w:rsidRPr="001B6BC9" w:rsidRDefault="00B642B2" w:rsidP="00044840">
            <w:pPr>
              <w:rPr>
                <w:rFonts w:ascii="Times New Roman" w:hAnsi="Times New Roman" w:cs="Times New Roman"/>
                <w:b w:val="0"/>
                <w:bCs w:val="0"/>
                <w:sz w:val="24"/>
                <w:szCs w:val="24"/>
                <w:lang w:eastAsia="en-US"/>
              </w:rPr>
            </w:pPr>
            <w:r w:rsidRPr="001B6BC9">
              <w:rPr>
                <w:rFonts w:ascii="Times New Roman" w:hAnsi="Times New Roman" w:cs="Times New Roman"/>
                <w:b w:val="0"/>
                <w:bCs w:val="0"/>
                <w:sz w:val="24"/>
                <w:szCs w:val="24"/>
                <w:lang w:eastAsia="en-US"/>
              </w:rPr>
              <w:t>Versioning</w:t>
            </w:r>
          </w:p>
        </w:tc>
        <w:tc>
          <w:tcPr>
            <w:tcW w:w="1304" w:type="pct"/>
            <w:vAlign w:val="center"/>
          </w:tcPr>
          <w:p w14:paraId="7A184307" w14:textId="29DD343E" w:rsidR="00B642B2" w:rsidRPr="001B6BC9" w:rsidRDefault="00B642B2" w:rsidP="0004484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GitHub</w:t>
            </w:r>
          </w:p>
        </w:tc>
        <w:tc>
          <w:tcPr>
            <w:tcW w:w="2206" w:type="pct"/>
            <w:vAlign w:val="center"/>
          </w:tcPr>
          <w:p w14:paraId="0FD06A58" w14:textId="094D95CC" w:rsidR="00B642B2" w:rsidRPr="001B6BC9" w:rsidRDefault="00B642B2" w:rsidP="0004484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US"/>
              </w:rPr>
            </w:pPr>
            <w:r w:rsidRPr="001B6BC9">
              <w:rPr>
                <w:rFonts w:ascii="Times New Roman" w:hAnsi="Times New Roman" w:cs="Times New Roman"/>
                <w:sz w:val="24"/>
                <w:szCs w:val="24"/>
                <w:lang w:eastAsia="en-US"/>
              </w:rPr>
              <w:t>Collaboration et CI/CD</w:t>
            </w:r>
          </w:p>
        </w:tc>
      </w:tr>
    </w:tbl>
    <w:p w14:paraId="3DE294B3" w14:textId="77777777" w:rsidR="00044840" w:rsidRPr="001B6BC9" w:rsidRDefault="00044840" w:rsidP="00044840">
      <w:pPr>
        <w:rPr>
          <w:rFonts w:ascii="Times New Roman" w:hAnsi="Times New Roman" w:cs="Times New Roman"/>
          <w:sz w:val="24"/>
          <w:szCs w:val="24"/>
          <w:lang w:eastAsia="en-US"/>
        </w:rPr>
      </w:pPr>
    </w:p>
    <w:p w14:paraId="3AAC931B" w14:textId="52F937E8" w:rsidR="00044840" w:rsidRPr="001B6BC9" w:rsidRDefault="00044840" w:rsidP="00F146A8">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Ces technologies ont été sélectionnées pour leur :</w:t>
      </w:r>
    </w:p>
    <w:p w14:paraId="099444C9" w14:textId="77777777" w:rsidR="00044840" w:rsidRPr="001B6BC9" w:rsidRDefault="00044840">
      <w:pPr>
        <w:numPr>
          <w:ilvl w:val="0"/>
          <w:numId w:val="30"/>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lastRenderedPageBreak/>
        <w:t>maturité</w:t>
      </w:r>
      <w:proofErr w:type="gramEnd"/>
      <w:r w:rsidRPr="001B6BC9">
        <w:rPr>
          <w:rFonts w:ascii="Times New Roman" w:hAnsi="Times New Roman" w:cs="Times New Roman"/>
          <w:sz w:val="24"/>
          <w:szCs w:val="24"/>
          <w:lang w:eastAsia="en-US"/>
        </w:rPr>
        <w:t xml:space="preserve"> ; </w:t>
      </w:r>
    </w:p>
    <w:p w14:paraId="181F7B8F" w14:textId="77777777" w:rsidR="00044840" w:rsidRPr="001B6BC9" w:rsidRDefault="00044840">
      <w:pPr>
        <w:numPr>
          <w:ilvl w:val="0"/>
          <w:numId w:val="30"/>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compatibilité</w:t>
      </w:r>
      <w:proofErr w:type="gramEnd"/>
      <w:r w:rsidRPr="001B6BC9">
        <w:rPr>
          <w:rFonts w:ascii="Times New Roman" w:hAnsi="Times New Roman" w:cs="Times New Roman"/>
          <w:sz w:val="24"/>
          <w:szCs w:val="24"/>
          <w:lang w:eastAsia="en-US"/>
        </w:rPr>
        <w:t xml:space="preserve"> avec les architectures Data modernes ; </w:t>
      </w:r>
    </w:p>
    <w:p w14:paraId="0AD3DAB2" w14:textId="77777777" w:rsidR="00044840" w:rsidRPr="001B6BC9" w:rsidRDefault="00044840">
      <w:pPr>
        <w:numPr>
          <w:ilvl w:val="0"/>
          <w:numId w:val="30"/>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bonnes</w:t>
      </w:r>
      <w:proofErr w:type="gramEnd"/>
      <w:r w:rsidRPr="001B6BC9">
        <w:rPr>
          <w:rFonts w:ascii="Times New Roman" w:hAnsi="Times New Roman" w:cs="Times New Roman"/>
          <w:sz w:val="24"/>
          <w:szCs w:val="24"/>
          <w:lang w:eastAsia="en-US"/>
        </w:rPr>
        <w:t xml:space="preserve"> performances analytiques ; </w:t>
      </w:r>
    </w:p>
    <w:p w14:paraId="7C79858C" w14:textId="77777777" w:rsidR="00044840" w:rsidRPr="001B6BC9" w:rsidRDefault="00044840">
      <w:pPr>
        <w:numPr>
          <w:ilvl w:val="0"/>
          <w:numId w:val="30"/>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forte</w:t>
      </w:r>
      <w:proofErr w:type="gramEnd"/>
      <w:r w:rsidRPr="001B6BC9">
        <w:rPr>
          <w:rFonts w:ascii="Times New Roman" w:hAnsi="Times New Roman" w:cs="Times New Roman"/>
          <w:sz w:val="24"/>
          <w:szCs w:val="24"/>
          <w:lang w:eastAsia="en-US"/>
        </w:rPr>
        <w:t xml:space="preserve"> adoption dans le domaine du Data Engineering. </w:t>
      </w:r>
    </w:p>
    <w:p w14:paraId="5D05567A" w14:textId="585FD273" w:rsidR="00044840" w:rsidRPr="001B6BC9" w:rsidRDefault="00044840" w:rsidP="00F146A8">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L’ensemble de </w:t>
      </w:r>
      <w:r w:rsidR="00F146A8" w:rsidRPr="001B6BC9">
        <w:rPr>
          <w:rFonts w:ascii="Times New Roman" w:hAnsi="Times New Roman" w:cs="Times New Roman"/>
          <w:sz w:val="24"/>
          <w:szCs w:val="24"/>
          <w:lang w:eastAsia="en-US"/>
        </w:rPr>
        <w:t>ce stack</w:t>
      </w:r>
      <w:r w:rsidRPr="001B6BC9">
        <w:rPr>
          <w:rFonts w:ascii="Times New Roman" w:hAnsi="Times New Roman" w:cs="Times New Roman"/>
          <w:sz w:val="24"/>
          <w:szCs w:val="24"/>
          <w:lang w:eastAsia="en-US"/>
        </w:rPr>
        <w:t xml:space="preserve"> permet de répondre efficacement aux contraintes du projet ECOTRACK liées :</w:t>
      </w:r>
    </w:p>
    <w:p w14:paraId="30D361A9" w14:textId="77777777" w:rsidR="00044840" w:rsidRPr="001B6BC9" w:rsidRDefault="00044840">
      <w:pPr>
        <w:numPr>
          <w:ilvl w:val="0"/>
          <w:numId w:val="31"/>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à</w:t>
      </w:r>
      <w:proofErr w:type="gramEnd"/>
      <w:r w:rsidRPr="001B6BC9">
        <w:rPr>
          <w:rFonts w:ascii="Times New Roman" w:hAnsi="Times New Roman" w:cs="Times New Roman"/>
          <w:sz w:val="24"/>
          <w:szCs w:val="24"/>
          <w:lang w:eastAsia="en-US"/>
        </w:rPr>
        <w:t xml:space="preserve"> la volumétrie ; </w:t>
      </w:r>
    </w:p>
    <w:p w14:paraId="385653FB" w14:textId="77777777" w:rsidR="00044840" w:rsidRPr="001B6BC9" w:rsidRDefault="00044840">
      <w:pPr>
        <w:numPr>
          <w:ilvl w:val="0"/>
          <w:numId w:val="31"/>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aux</w:t>
      </w:r>
      <w:proofErr w:type="gramEnd"/>
      <w:r w:rsidRPr="001B6BC9">
        <w:rPr>
          <w:rFonts w:ascii="Times New Roman" w:hAnsi="Times New Roman" w:cs="Times New Roman"/>
          <w:sz w:val="24"/>
          <w:szCs w:val="24"/>
          <w:lang w:eastAsia="en-US"/>
        </w:rPr>
        <w:t xml:space="preserve"> traitements analytiques ; </w:t>
      </w:r>
    </w:p>
    <w:p w14:paraId="62E097E0" w14:textId="77777777" w:rsidR="00044840" w:rsidRPr="001B6BC9" w:rsidRDefault="00044840">
      <w:pPr>
        <w:numPr>
          <w:ilvl w:val="0"/>
          <w:numId w:val="31"/>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aux</w:t>
      </w:r>
      <w:proofErr w:type="gramEnd"/>
      <w:r w:rsidRPr="001B6BC9">
        <w:rPr>
          <w:rFonts w:ascii="Times New Roman" w:hAnsi="Times New Roman" w:cs="Times New Roman"/>
          <w:sz w:val="24"/>
          <w:szCs w:val="24"/>
          <w:lang w:eastAsia="en-US"/>
        </w:rPr>
        <w:t xml:space="preserve"> données géospatiales ; </w:t>
      </w:r>
    </w:p>
    <w:p w14:paraId="3BB53F3A" w14:textId="249E78B8" w:rsidR="00F146A8" w:rsidRPr="001B6BC9" w:rsidRDefault="0064061C">
      <w:pPr>
        <w:numPr>
          <w:ilvl w:val="0"/>
          <w:numId w:val="31"/>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aux</w:t>
      </w:r>
      <w:proofErr w:type="gramEnd"/>
      <w:r w:rsidRPr="001B6BC9">
        <w:rPr>
          <w:rFonts w:ascii="Times New Roman" w:hAnsi="Times New Roman" w:cs="Times New Roman"/>
          <w:sz w:val="24"/>
          <w:szCs w:val="24"/>
          <w:lang w:eastAsia="en-US"/>
        </w:rPr>
        <w:t xml:space="preserve"> modèles prédictifs Machine Learning</w:t>
      </w:r>
      <w:r w:rsidR="00044840" w:rsidRPr="001B6BC9">
        <w:rPr>
          <w:rFonts w:ascii="Times New Roman" w:hAnsi="Times New Roman" w:cs="Times New Roman"/>
          <w:sz w:val="24"/>
          <w:szCs w:val="24"/>
          <w:lang w:eastAsia="en-US"/>
        </w:rPr>
        <w:t>.</w:t>
      </w:r>
    </w:p>
    <w:p w14:paraId="115DC75F" w14:textId="77777777" w:rsidR="00F146A8" w:rsidRPr="001B6BC9" w:rsidRDefault="00F146A8" w:rsidP="00672859">
      <w:pPr>
        <w:pStyle w:val="Titre2"/>
        <w:spacing w:line="360" w:lineRule="auto"/>
        <w:rPr>
          <w:rFonts w:ascii="Times New Roman" w:hAnsi="Times New Roman" w:cs="Times New Roman"/>
          <w:b/>
          <w:bCs/>
          <w:color w:val="auto"/>
          <w:sz w:val="24"/>
          <w:szCs w:val="24"/>
          <w:lang w:eastAsia="en-US"/>
        </w:rPr>
      </w:pPr>
      <w:bookmarkStart w:id="73" w:name="_Toc230860010"/>
      <w:r w:rsidRPr="001B6BC9">
        <w:rPr>
          <w:rFonts w:ascii="Times New Roman" w:hAnsi="Times New Roman" w:cs="Times New Roman"/>
          <w:b/>
          <w:bCs/>
          <w:color w:val="auto"/>
          <w:sz w:val="24"/>
          <w:szCs w:val="24"/>
          <w:lang w:eastAsia="en-US"/>
        </w:rPr>
        <w:t>5. Plan de veille continue</w:t>
      </w:r>
      <w:bookmarkEnd w:id="73"/>
    </w:p>
    <w:p w14:paraId="55B6439A" w14:textId="77777777" w:rsidR="00F146A8" w:rsidRPr="001B6BC9" w:rsidRDefault="00F146A8" w:rsidP="00F146A8">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Afin d’assurer l’évolution technologique du projet ECOTRACK, une veille continue sera maintenue tout au long du cycle de vie du système.</w:t>
      </w:r>
    </w:p>
    <w:p w14:paraId="4C4C5EB6" w14:textId="77777777" w:rsidR="00F146A8" w:rsidRPr="001B6BC9" w:rsidRDefault="00F146A8" w:rsidP="00F146A8">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Cette veille portera principalement sur :</w:t>
      </w:r>
    </w:p>
    <w:p w14:paraId="28DA37F2" w14:textId="77777777" w:rsidR="00F146A8" w:rsidRPr="001B6BC9" w:rsidRDefault="00F146A8">
      <w:pPr>
        <w:numPr>
          <w:ilvl w:val="0"/>
          <w:numId w:val="32"/>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les</w:t>
      </w:r>
      <w:proofErr w:type="gramEnd"/>
      <w:r w:rsidRPr="001B6BC9">
        <w:rPr>
          <w:rFonts w:ascii="Times New Roman" w:hAnsi="Times New Roman" w:cs="Times New Roman"/>
          <w:sz w:val="24"/>
          <w:szCs w:val="24"/>
          <w:lang w:eastAsia="en-US"/>
        </w:rPr>
        <w:t xml:space="preserve"> évolutions des outils Data Engineering ; </w:t>
      </w:r>
    </w:p>
    <w:p w14:paraId="56A111DC" w14:textId="77777777" w:rsidR="00F146A8" w:rsidRPr="001B6BC9" w:rsidRDefault="00F146A8">
      <w:pPr>
        <w:numPr>
          <w:ilvl w:val="0"/>
          <w:numId w:val="32"/>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les</w:t>
      </w:r>
      <w:proofErr w:type="gramEnd"/>
      <w:r w:rsidRPr="001B6BC9">
        <w:rPr>
          <w:rFonts w:ascii="Times New Roman" w:hAnsi="Times New Roman" w:cs="Times New Roman"/>
          <w:sz w:val="24"/>
          <w:szCs w:val="24"/>
          <w:lang w:eastAsia="en-US"/>
        </w:rPr>
        <w:t xml:space="preserve"> nouvelles solutions Big Data ; </w:t>
      </w:r>
    </w:p>
    <w:p w14:paraId="7C3701AE" w14:textId="77777777" w:rsidR="00F146A8" w:rsidRPr="001B6BC9" w:rsidRDefault="00F146A8">
      <w:pPr>
        <w:numPr>
          <w:ilvl w:val="0"/>
          <w:numId w:val="32"/>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les</w:t>
      </w:r>
      <w:proofErr w:type="gramEnd"/>
      <w:r w:rsidRPr="001B6BC9">
        <w:rPr>
          <w:rFonts w:ascii="Times New Roman" w:hAnsi="Times New Roman" w:cs="Times New Roman"/>
          <w:sz w:val="24"/>
          <w:szCs w:val="24"/>
          <w:lang w:eastAsia="en-US"/>
        </w:rPr>
        <w:t xml:space="preserve"> </w:t>
      </w:r>
      <w:proofErr w:type="spellStart"/>
      <w:r w:rsidRPr="001B6BC9">
        <w:rPr>
          <w:rFonts w:ascii="Times New Roman" w:hAnsi="Times New Roman" w:cs="Times New Roman"/>
          <w:sz w:val="24"/>
          <w:szCs w:val="24"/>
          <w:lang w:eastAsia="en-US"/>
        </w:rPr>
        <w:t>frameworks</w:t>
      </w:r>
      <w:proofErr w:type="spellEnd"/>
      <w:r w:rsidRPr="001B6BC9">
        <w:rPr>
          <w:rFonts w:ascii="Times New Roman" w:hAnsi="Times New Roman" w:cs="Times New Roman"/>
          <w:sz w:val="24"/>
          <w:szCs w:val="24"/>
          <w:lang w:eastAsia="en-US"/>
        </w:rPr>
        <w:t xml:space="preserve"> de streaming ; </w:t>
      </w:r>
    </w:p>
    <w:p w14:paraId="65486B77" w14:textId="77777777" w:rsidR="00F146A8" w:rsidRPr="001B6BC9" w:rsidRDefault="00F146A8">
      <w:pPr>
        <w:numPr>
          <w:ilvl w:val="0"/>
          <w:numId w:val="32"/>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les</w:t>
      </w:r>
      <w:proofErr w:type="gramEnd"/>
      <w:r w:rsidRPr="001B6BC9">
        <w:rPr>
          <w:rFonts w:ascii="Times New Roman" w:hAnsi="Times New Roman" w:cs="Times New Roman"/>
          <w:sz w:val="24"/>
          <w:szCs w:val="24"/>
          <w:lang w:eastAsia="en-US"/>
        </w:rPr>
        <w:t xml:space="preserve"> outils d’observabilité ; </w:t>
      </w:r>
    </w:p>
    <w:p w14:paraId="264FACCB" w14:textId="77777777" w:rsidR="00F146A8" w:rsidRPr="001B6BC9" w:rsidRDefault="00F146A8">
      <w:pPr>
        <w:numPr>
          <w:ilvl w:val="0"/>
          <w:numId w:val="32"/>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les</w:t>
      </w:r>
      <w:proofErr w:type="gramEnd"/>
      <w:r w:rsidRPr="001B6BC9">
        <w:rPr>
          <w:rFonts w:ascii="Times New Roman" w:hAnsi="Times New Roman" w:cs="Times New Roman"/>
          <w:sz w:val="24"/>
          <w:szCs w:val="24"/>
          <w:lang w:eastAsia="en-US"/>
        </w:rPr>
        <w:t xml:space="preserve"> technologies Machine Learning et IA. </w:t>
      </w:r>
    </w:p>
    <w:p w14:paraId="59A4A530" w14:textId="77777777" w:rsidR="00F146A8" w:rsidRPr="001B6BC9" w:rsidRDefault="00F146A8" w:rsidP="00F146A8">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Les principales ressources de veille utilisées seront :</w:t>
      </w:r>
    </w:p>
    <w:p w14:paraId="1C61FA2E" w14:textId="77777777" w:rsidR="00F146A8" w:rsidRPr="001B6BC9" w:rsidRDefault="00F146A8">
      <w:pPr>
        <w:numPr>
          <w:ilvl w:val="0"/>
          <w:numId w:val="33"/>
        </w:num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GitHub ; </w:t>
      </w:r>
    </w:p>
    <w:p w14:paraId="75C78515" w14:textId="77777777" w:rsidR="00F146A8" w:rsidRPr="001B6BC9" w:rsidRDefault="00F146A8">
      <w:pPr>
        <w:numPr>
          <w:ilvl w:val="0"/>
          <w:numId w:val="33"/>
        </w:num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Stack </w:t>
      </w:r>
      <w:proofErr w:type="spellStart"/>
      <w:r w:rsidRPr="001B6BC9">
        <w:rPr>
          <w:rFonts w:ascii="Times New Roman" w:hAnsi="Times New Roman" w:cs="Times New Roman"/>
          <w:sz w:val="24"/>
          <w:szCs w:val="24"/>
          <w:lang w:eastAsia="en-US"/>
        </w:rPr>
        <w:t>Overflow</w:t>
      </w:r>
      <w:proofErr w:type="spellEnd"/>
      <w:r w:rsidRPr="001B6BC9">
        <w:rPr>
          <w:rFonts w:ascii="Times New Roman" w:hAnsi="Times New Roman" w:cs="Times New Roman"/>
          <w:sz w:val="24"/>
          <w:szCs w:val="24"/>
          <w:lang w:eastAsia="en-US"/>
        </w:rPr>
        <w:t xml:space="preserve"> ; </w:t>
      </w:r>
    </w:p>
    <w:p w14:paraId="024976AF" w14:textId="77777777" w:rsidR="00F146A8" w:rsidRPr="001B6BC9" w:rsidRDefault="00F146A8">
      <w:pPr>
        <w:numPr>
          <w:ilvl w:val="0"/>
          <w:numId w:val="33"/>
        </w:num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Medium ; </w:t>
      </w:r>
    </w:p>
    <w:p w14:paraId="575ADB62" w14:textId="77777777" w:rsidR="00F146A8" w:rsidRPr="001B6BC9" w:rsidRDefault="00F146A8">
      <w:pPr>
        <w:numPr>
          <w:ilvl w:val="0"/>
          <w:numId w:val="33"/>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conférences</w:t>
      </w:r>
      <w:proofErr w:type="gramEnd"/>
      <w:r w:rsidRPr="001B6BC9">
        <w:rPr>
          <w:rFonts w:ascii="Times New Roman" w:hAnsi="Times New Roman" w:cs="Times New Roman"/>
          <w:sz w:val="24"/>
          <w:szCs w:val="24"/>
          <w:lang w:eastAsia="en-US"/>
        </w:rPr>
        <w:t xml:space="preserve"> spécialisées ; </w:t>
      </w:r>
    </w:p>
    <w:p w14:paraId="539F2734" w14:textId="77777777" w:rsidR="00F146A8" w:rsidRPr="001B6BC9" w:rsidRDefault="00F146A8">
      <w:pPr>
        <w:numPr>
          <w:ilvl w:val="0"/>
          <w:numId w:val="33"/>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newsletters</w:t>
      </w:r>
      <w:proofErr w:type="gramEnd"/>
      <w:r w:rsidRPr="001B6BC9">
        <w:rPr>
          <w:rFonts w:ascii="Times New Roman" w:hAnsi="Times New Roman" w:cs="Times New Roman"/>
          <w:sz w:val="24"/>
          <w:szCs w:val="24"/>
          <w:lang w:eastAsia="en-US"/>
        </w:rPr>
        <w:t xml:space="preserve"> techniques ; </w:t>
      </w:r>
    </w:p>
    <w:p w14:paraId="1BAFD640" w14:textId="77777777" w:rsidR="00F146A8" w:rsidRPr="001B6BC9" w:rsidRDefault="00F146A8">
      <w:pPr>
        <w:numPr>
          <w:ilvl w:val="0"/>
          <w:numId w:val="33"/>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documentations</w:t>
      </w:r>
      <w:proofErr w:type="gramEnd"/>
      <w:r w:rsidRPr="001B6BC9">
        <w:rPr>
          <w:rFonts w:ascii="Times New Roman" w:hAnsi="Times New Roman" w:cs="Times New Roman"/>
          <w:sz w:val="24"/>
          <w:szCs w:val="24"/>
          <w:lang w:eastAsia="en-US"/>
        </w:rPr>
        <w:t xml:space="preserve"> officielles. </w:t>
      </w:r>
    </w:p>
    <w:p w14:paraId="43BB1F5B" w14:textId="77777777" w:rsidR="00F146A8" w:rsidRPr="001B6BC9" w:rsidRDefault="00F146A8" w:rsidP="00F146A8">
      <w:pPr>
        <w:spacing w:line="276" w:lineRule="auto"/>
        <w:rPr>
          <w:rFonts w:ascii="Times New Roman" w:hAnsi="Times New Roman" w:cs="Times New Roman"/>
          <w:sz w:val="24"/>
          <w:szCs w:val="24"/>
          <w:lang w:eastAsia="en-US"/>
        </w:rPr>
      </w:pPr>
      <w:r w:rsidRPr="001B6BC9">
        <w:rPr>
          <w:rFonts w:ascii="Times New Roman" w:hAnsi="Times New Roman" w:cs="Times New Roman"/>
          <w:sz w:val="24"/>
          <w:szCs w:val="24"/>
          <w:lang w:eastAsia="en-US"/>
        </w:rPr>
        <w:t>Une veille hebdomadaire permettra :</w:t>
      </w:r>
    </w:p>
    <w:p w14:paraId="7CAEB22F" w14:textId="77777777" w:rsidR="00F146A8" w:rsidRPr="001B6BC9" w:rsidRDefault="00F146A8">
      <w:pPr>
        <w:numPr>
          <w:ilvl w:val="0"/>
          <w:numId w:val="34"/>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d’anticiper</w:t>
      </w:r>
      <w:proofErr w:type="gramEnd"/>
      <w:r w:rsidRPr="001B6BC9">
        <w:rPr>
          <w:rFonts w:ascii="Times New Roman" w:hAnsi="Times New Roman" w:cs="Times New Roman"/>
          <w:sz w:val="24"/>
          <w:szCs w:val="24"/>
          <w:lang w:eastAsia="en-US"/>
        </w:rPr>
        <w:t xml:space="preserve"> les évolutions technologiques ; </w:t>
      </w:r>
    </w:p>
    <w:p w14:paraId="54F6A3E4" w14:textId="77777777" w:rsidR="00F146A8" w:rsidRPr="001B6BC9" w:rsidRDefault="00F146A8">
      <w:pPr>
        <w:numPr>
          <w:ilvl w:val="0"/>
          <w:numId w:val="34"/>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d’identifier</w:t>
      </w:r>
      <w:proofErr w:type="gramEnd"/>
      <w:r w:rsidRPr="001B6BC9">
        <w:rPr>
          <w:rFonts w:ascii="Times New Roman" w:hAnsi="Times New Roman" w:cs="Times New Roman"/>
          <w:sz w:val="24"/>
          <w:szCs w:val="24"/>
          <w:lang w:eastAsia="en-US"/>
        </w:rPr>
        <w:t xml:space="preserve"> les bonnes pratiques ; </w:t>
      </w:r>
    </w:p>
    <w:p w14:paraId="14FA548C" w14:textId="77777777" w:rsidR="00F146A8" w:rsidRPr="001B6BC9" w:rsidRDefault="00F146A8">
      <w:pPr>
        <w:numPr>
          <w:ilvl w:val="0"/>
          <w:numId w:val="34"/>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de</w:t>
      </w:r>
      <w:proofErr w:type="gramEnd"/>
      <w:r w:rsidRPr="001B6BC9">
        <w:rPr>
          <w:rFonts w:ascii="Times New Roman" w:hAnsi="Times New Roman" w:cs="Times New Roman"/>
          <w:sz w:val="24"/>
          <w:szCs w:val="24"/>
          <w:lang w:eastAsia="en-US"/>
        </w:rPr>
        <w:t xml:space="preserve"> surveiller les risques techniques ; </w:t>
      </w:r>
    </w:p>
    <w:p w14:paraId="628A35DB" w14:textId="77777777" w:rsidR="00F146A8" w:rsidRPr="001B6BC9" w:rsidRDefault="00F146A8">
      <w:pPr>
        <w:numPr>
          <w:ilvl w:val="0"/>
          <w:numId w:val="34"/>
        </w:numPr>
        <w:spacing w:line="276" w:lineRule="auto"/>
        <w:rPr>
          <w:rFonts w:ascii="Times New Roman" w:hAnsi="Times New Roman" w:cs="Times New Roman"/>
          <w:sz w:val="24"/>
          <w:szCs w:val="24"/>
          <w:lang w:eastAsia="en-US"/>
        </w:rPr>
      </w:pPr>
      <w:proofErr w:type="gramStart"/>
      <w:r w:rsidRPr="001B6BC9">
        <w:rPr>
          <w:rFonts w:ascii="Times New Roman" w:hAnsi="Times New Roman" w:cs="Times New Roman"/>
          <w:sz w:val="24"/>
          <w:szCs w:val="24"/>
          <w:lang w:eastAsia="en-US"/>
        </w:rPr>
        <w:t>d’améliorer</w:t>
      </w:r>
      <w:proofErr w:type="gramEnd"/>
      <w:r w:rsidRPr="001B6BC9">
        <w:rPr>
          <w:rFonts w:ascii="Times New Roman" w:hAnsi="Times New Roman" w:cs="Times New Roman"/>
          <w:sz w:val="24"/>
          <w:szCs w:val="24"/>
          <w:lang w:eastAsia="en-US"/>
        </w:rPr>
        <w:t xml:space="preserve"> progressivement l’architecture du projet.</w:t>
      </w:r>
    </w:p>
    <w:p w14:paraId="72AC7EAA" w14:textId="5DA167B4" w:rsidR="0040711D" w:rsidRPr="001B6BC9" w:rsidRDefault="0040711D" w:rsidP="0040711D">
      <w:pPr>
        <w:pStyle w:val="Titre2"/>
        <w:rPr>
          <w:rFonts w:ascii="Times New Roman" w:hAnsi="Times New Roman" w:cs="Times New Roman"/>
          <w:b/>
          <w:bCs/>
          <w:color w:val="auto"/>
          <w:sz w:val="24"/>
          <w:szCs w:val="24"/>
          <w:lang w:eastAsia="en-US"/>
        </w:rPr>
      </w:pPr>
      <w:bookmarkStart w:id="74" w:name="_Toc230860011"/>
      <w:r w:rsidRPr="001B6BC9">
        <w:rPr>
          <w:rFonts w:ascii="Times New Roman" w:hAnsi="Times New Roman" w:cs="Times New Roman"/>
          <w:b/>
          <w:bCs/>
          <w:color w:val="auto"/>
          <w:sz w:val="24"/>
          <w:szCs w:val="24"/>
          <w:lang w:eastAsia="en-US"/>
        </w:rPr>
        <w:t>Conclusion de la veille technologique</w:t>
      </w:r>
      <w:bookmarkEnd w:id="74"/>
    </w:p>
    <w:p w14:paraId="6A6FEEE7" w14:textId="77777777" w:rsidR="0040711D" w:rsidRPr="001B6BC9" w:rsidRDefault="0040711D" w:rsidP="0040711D">
      <w:pPr>
        <w:rPr>
          <w:rFonts w:ascii="Times New Roman" w:hAnsi="Times New Roman" w:cs="Times New Roman"/>
          <w:b/>
          <w:bCs/>
          <w:sz w:val="24"/>
          <w:szCs w:val="24"/>
          <w:lang w:eastAsia="en-US"/>
        </w:rPr>
      </w:pPr>
    </w:p>
    <w:p w14:paraId="5E843F36" w14:textId="1F2372C4" w:rsidR="0040711D" w:rsidRPr="001B6BC9" w:rsidRDefault="0040711D" w:rsidP="0040711D">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La veille technologique réalisée dans le cadre du projet ECOTRACK a permis d’identifier les solutions les plus adaptées aux besoins d’une architecture Data Engineering orientée IoT</w:t>
      </w:r>
      <w:r w:rsidR="0064061C" w:rsidRPr="001B6BC9">
        <w:rPr>
          <w:rFonts w:ascii="Times New Roman" w:hAnsi="Times New Roman" w:cs="Times New Roman"/>
          <w:sz w:val="24"/>
          <w:szCs w:val="24"/>
          <w:lang w:eastAsia="en-US"/>
        </w:rPr>
        <w:t xml:space="preserve">, </w:t>
      </w:r>
      <w:r w:rsidRPr="001B6BC9">
        <w:rPr>
          <w:rFonts w:ascii="Times New Roman" w:hAnsi="Times New Roman" w:cs="Times New Roman"/>
          <w:sz w:val="24"/>
          <w:szCs w:val="24"/>
          <w:lang w:eastAsia="en-US"/>
        </w:rPr>
        <w:t>analytique décisionnelle</w:t>
      </w:r>
      <w:r w:rsidR="0064061C" w:rsidRPr="001B6BC9">
        <w:rPr>
          <w:rFonts w:ascii="Times New Roman" w:hAnsi="Times New Roman" w:cs="Times New Roman"/>
          <w:sz w:val="24"/>
          <w:szCs w:val="24"/>
          <w:lang w:eastAsia="en-US"/>
        </w:rPr>
        <w:t xml:space="preserve"> et Machine Learning prédictif</w:t>
      </w:r>
      <w:r w:rsidRPr="001B6BC9">
        <w:rPr>
          <w:rFonts w:ascii="Times New Roman" w:hAnsi="Times New Roman" w:cs="Times New Roman"/>
          <w:sz w:val="24"/>
          <w:szCs w:val="24"/>
          <w:lang w:eastAsia="en-US"/>
        </w:rPr>
        <w:t>.</w:t>
      </w:r>
    </w:p>
    <w:p w14:paraId="1719E8A2" w14:textId="02515B39" w:rsidR="0040711D" w:rsidRPr="001B6BC9" w:rsidRDefault="0040711D" w:rsidP="0040711D">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Les différentes comparaisons effectuées montrent que les technologies retenues présentent un bon équilibre entre : performances, scalabilité, maintenabilité, intégration, coût. </w:t>
      </w:r>
    </w:p>
    <w:p w14:paraId="4A49CDDD" w14:textId="77777777" w:rsidR="0064061C" w:rsidRPr="001B6BC9" w:rsidRDefault="0064061C" w:rsidP="00672859">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Cette veille a également permis d'identifier des perspectives d'évolution futures : temps réel via Kafka, architecture </w:t>
      </w:r>
      <w:proofErr w:type="spellStart"/>
      <w:r w:rsidRPr="001B6BC9">
        <w:rPr>
          <w:rFonts w:ascii="Times New Roman" w:hAnsi="Times New Roman" w:cs="Times New Roman"/>
          <w:sz w:val="24"/>
          <w:szCs w:val="24"/>
          <w:lang w:eastAsia="en-US"/>
        </w:rPr>
        <w:t>Lakehouse</w:t>
      </w:r>
      <w:proofErr w:type="spellEnd"/>
      <w:r w:rsidRPr="001B6BC9">
        <w:rPr>
          <w:rFonts w:ascii="Times New Roman" w:hAnsi="Times New Roman" w:cs="Times New Roman"/>
          <w:sz w:val="24"/>
          <w:szCs w:val="24"/>
          <w:lang w:eastAsia="en-US"/>
        </w:rPr>
        <w:t xml:space="preserve"> et optimisation prédictive des tournées.</w:t>
      </w:r>
    </w:p>
    <w:p w14:paraId="0692C482" w14:textId="0E647DF7" w:rsidR="00173F90" w:rsidRDefault="0040711D" w:rsidP="00672859">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L’ensemble du stack retenu constitue ainsi une base cohérente et évolutive pour la mise en œuvre de la plateforme ECOTRACK.</w:t>
      </w:r>
    </w:p>
    <w:p w14:paraId="40412680" w14:textId="77777777" w:rsidR="00173F90" w:rsidRDefault="00173F90">
      <w:pPr>
        <w:spacing w:after="160" w:line="278" w:lineRule="auto"/>
        <w:rPr>
          <w:rFonts w:ascii="Times New Roman" w:hAnsi="Times New Roman" w:cs="Times New Roman"/>
          <w:sz w:val="24"/>
          <w:szCs w:val="24"/>
          <w:lang w:eastAsia="en-US"/>
        </w:rPr>
      </w:pPr>
      <w:r>
        <w:rPr>
          <w:rFonts w:ascii="Times New Roman" w:hAnsi="Times New Roman" w:cs="Times New Roman"/>
          <w:sz w:val="24"/>
          <w:szCs w:val="24"/>
          <w:lang w:eastAsia="en-US"/>
        </w:rPr>
        <w:br w:type="page"/>
      </w:r>
    </w:p>
    <w:p w14:paraId="313CDC44" w14:textId="016551B1" w:rsidR="0087361B" w:rsidRPr="001B6BC9" w:rsidRDefault="0087361B" w:rsidP="0087361B">
      <w:pPr>
        <w:pStyle w:val="Titre1"/>
        <w:spacing w:line="276" w:lineRule="auto"/>
        <w:rPr>
          <w:rFonts w:ascii="Times New Roman" w:hAnsi="Times New Roman" w:cs="Times New Roman"/>
          <w:b/>
          <w:bCs/>
          <w:color w:val="auto"/>
          <w:sz w:val="24"/>
          <w:szCs w:val="24"/>
        </w:rPr>
      </w:pPr>
      <w:bookmarkStart w:id="75" w:name="_Toc230860012"/>
      <w:r w:rsidRPr="001B6BC9">
        <w:rPr>
          <w:rFonts w:ascii="Times New Roman" w:hAnsi="Times New Roman" w:cs="Times New Roman"/>
          <w:b/>
          <w:bCs/>
          <w:color w:val="auto"/>
          <w:sz w:val="24"/>
          <w:szCs w:val="24"/>
          <w:u w:val="single"/>
        </w:rPr>
        <w:lastRenderedPageBreak/>
        <w:t>Chapitre 4</w:t>
      </w:r>
      <w:r w:rsidRPr="001B6BC9">
        <w:rPr>
          <w:rFonts w:ascii="Times New Roman" w:hAnsi="Times New Roman" w:cs="Times New Roman"/>
          <w:b/>
          <w:bCs/>
          <w:color w:val="auto"/>
          <w:sz w:val="24"/>
          <w:szCs w:val="24"/>
        </w:rPr>
        <w:t xml:space="preserve"> : </w:t>
      </w:r>
      <w:r w:rsidR="00320D7E" w:rsidRPr="001B6BC9">
        <w:rPr>
          <w:rFonts w:ascii="Times New Roman" w:hAnsi="Times New Roman" w:cs="Times New Roman"/>
          <w:b/>
          <w:bCs/>
          <w:color w:val="auto"/>
          <w:sz w:val="24"/>
          <w:szCs w:val="24"/>
        </w:rPr>
        <w:t>Architecture Data Lake &amp; Pipelines</w:t>
      </w:r>
      <w:bookmarkEnd w:id="75"/>
    </w:p>
    <w:p w14:paraId="07BE7937" w14:textId="77777777" w:rsidR="0087361B" w:rsidRPr="001B6BC9" w:rsidRDefault="0087361B" w:rsidP="003517AF">
      <w:pPr>
        <w:rPr>
          <w:rFonts w:ascii="Times New Roman" w:hAnsi="Times New Roman" w:cs="Times New Roman"/>
          <w:sz w:val="24"/>
          <w:szCs w:val="24"/>
          <w:lang w:eastAsia="en-US"/>
        </w:rPr>
      </w:pPr>
    </w:p>
    <w:p w14:paraId="0F1CB068" w14:textId="7FE449B7" w:rsidR="00B50804" w:rsidRPr="001B6BC9" w:rsidRDefault="009B4406" w:rsidP="00B50804">
      <w:pPr>
        <w:spacing w:line="276" w:lineRule="auto"/>
        <w:jc w:val="both"/>
        <w:rPr>
          <w:rFonts w:ascii="Times New Roman" w:hAnsi="Times New Roman" w:cs="Times New Roman"/>
          <w:sz w:val="24"/>
          <w:szCs w:val="24"/>
          <w:lang w:eastAsia="en-US"/>
        </w:rPr>
      </w:pPr>
      <w:r w:rsidRPr="001B6BC9">
        <w:rPr>
          <w:rFonts w:ascii="Times New Roman" w:hAnsi="Times New Roman" w:cs="Times New Roman"/>
          <w:sz w:val="24"/>
          <w:szCs w:val="24"/>
          <w:lang w:eastAsia="en-US"/>
        </w:rPr>
        <w:t xml:space="preserve">L’architecture </w:t>
      </w:r>
      <w:r w:rsidR="001B6207" w:rsidRPr="001B6BC9">
        <w:rPr>
          <w:rFonts w:ascii="Times New Roman" w:hAnsi="Times New Roman" w:cs="Times New Roman"/>
          <w:sz w:val="24"/>
          <w:szCs w:val="24"/>
          <w:lang w:eastAsia="en-US"/>
        </w:rPr>
        <w:t>Data du</w:t>
      </w:r>
      <w:r w:rsidRPr="001B6BC9">
        <w:rPr>
          <w:rFonts w:ascii="Times New Roman" w:hAnsi="Times New Roman" w:cs="Times New Roman"/>
          <w:sz w:val="24"/>
          <w:szCs w:val="24"/>
          <w:lang w:eastAsia="en-US"/>
        </w:rPr>
        <w:t xml:space="preserve"> projet ECOTRACK repose sur une approche orientée Data Engineering permettant de collecter, transformer, stocker et exploiter les données issues des conteneurs connectés et des systèmes opérationnels. L’objectif principal de cette architecture est de garantir la scalabilité, la fiabilité et la performance </w:t>
      </w:r>
      <w:r w:rsidR="00EC0CCD" w:rsidRPr="001B6BC9">
        <w:rPr>
          <w:rFonts w:ascii="Times New Roman" w:hAnsi="Times New Roman" w:cs="Times New Roman"/>
          <w:sz w:val="24"/>
          <w:szCs w:val="24"/>
          <w:lang w:eastAsia="en-US"/>
        </w:rPr>
        <w:t xml:space="preserve">des outils de transformation analytique et de Machine Learning </w:t>
      </w:r>
      <w:r w:rsidRPr="001B6BC9">
        <w:rPr>
          <w:rFonts w:ascii="Times New Roman" w:hAnsi="Times New Roman" w:cs="Times New Roman"/>
          <w:sz w:val="24"/>
          <w:szCs w:val="24"/>
          <w:lang w:eastAsia="en-US"/>
        </w:rPr>
        <w:t>tout en assurant une bonne gouvernance des données.</w:t>
      </w:r>
    </w:p>
    <w:p w14:paraId="7F23A723" w14:textId="77777777" w:rsidR="009B4406" w:rsidRPr="001B6BC9" w:rsidRDefault="009B4406" w:rsidP="00B50804">
      <w:pPr>
        <w:spacing w:line="276" w:lineRule="auto"/>
        <w:jc w:val="both"/>
        <w:rPr>
          <w:rFonts w:ascii="Times New Roman" w:hAnsi="Times New Roman" w:cs="Times New Roman"/>
          <w:sz w:val="24"/>
          <w:szCs w:val="24"/>
          <w:lang w:eastAsia="en-US"/>
        </w:rPr>
      </w:pPr>
    </w:p>
    <w:p w14:paraId="5AA845D8" w14:textId="77777777" w:rsidR="00B50804" w:rsidRPr="001B6BC9" w:rsidRDefault="00B50804" w:rsidP="00B50804">
      <w:pPr>
        <w:keepNext/>
        <w:spacing w:line="276" w:lineRule="auto"/>
      </w:pPr>
      <w:r w:rsidRPr="001B6BC9">
        <w:rPr>
          <w:noProof/>
        </w:rPr>
        <w:drawing>
          <wp:inline distT="0" distB="0" distL="0" distR="0" wp14:anchorId="16A2B954" wp14:editId="7BAC8BF3">
            <wp:extent cx="5760720" cy="2303780"/>
            <wp:effectExtent l="0" t="0" r="0" b="1270"/>
            <wp:docPr id="135413286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2303780"/>
                    </a:xfrm>
                    <a:prstGeom prst="rect">
                      <a:avLst/>
                    </a:prstGeom>
                    <a:noFill/>
                    <a:ln>
                      <a:noFill/>
                    </a:ln>
                  </pic:spPr>
                </pic:pic>
              </a:graphicData>
            </a:graphic>
          </wp:inline>
        </w:drawing>
      </w:r>
    </w:p>
    <w:p w14:paraId="1ADC1A56" w14:textId="7C74D336" w:rsidR="00176BBD" w:rsidRPr="001B6BC9" w:rsidRDefault="00B50804" w:rsidP="00176BBD">
      <w:pPr>
        <w:pStyle w:val="Lgende"/>
        <w:spacing w:before="240" w:line="276" w:lineRule="auto"/>
        <w:jc w:val="center"/>
        <w:rPr>
          <w:rFonts w:ascii="Times New Roman" w:hAnsi="Times New Roman" w:cs="Times New Roman"/>
          <w:color w:val="auto"/>
          <w:sz w:val="24"/>
          <w:szCs w:val="24"/>
        </w:rPr>
      </w:pPr>
      <w:bookmarkStart w:id="76" w:name="_Toc230860059"/>
      <w:r w:rsidRPr="001B6BC9">
        <w:rPr>
          <w:rFonts w:ascii="Times New Roman" w:hAnsi="Times New Roman" w:cs="Times New Roman"/>
          <w:color w:val="auto"/>
          <w:sz w:val="24"/>
          <w:szCs w:val="24"/>
          <w:u w:val="single"/>
        </w:rPr>
        <w:t xml:space="preserve">Figure </w:t>
      </w:r>
      <w:r w:rsidRPr="001B6BC9">
        <w:rPr>
          <w:rFonts w:ascii="Times New Roman" w:hAnsi="Times New Roman" w:cs="Times New Roman"/>
          <w:color w:val="auto"/>
          <w:sz w:val="24"/>
          <w:szCs w:val="24"/>
          <w:u w:val="single"/>
        </w:rPr>
        <w:fldChar w:fldCharType="begin"/>
      </w:r>
      <w:r w:rsidRPr="001B6BC9">
        <w:rPr>
          <w:rFonts w:ascii="Times New Roman" w:hAnsi="Times New Roman" w:cs="Times New Roman"/>
          <w:color w:val="auto"/>
          <w:sz w:val="24"/>
          <w:szCs w:val="24"/>
          <w:u w:val="single"/>
        </w:rPr>
        <w:instrText xml:space="preserve"> SEQ Figure \* ARABIC </w:instrText>
      </w:r>
      <w:r w:rsidRPr="001B6BC9">
        <w:rPr>
          <w:rFonts w:ascii="Times New Roman" w:hAnsi="Times New Roman" w:cs="Times New Roman"/>
          <w:color w:val="auto"/>
          <w:sz w:val="24"/>
          <w:szCs w:val="24"/>
          <w:u w:val="single"/>
        </w:rPr>
        <w:fldChar w:fldCharType="separate"/>
      </w:r>
      <w:r w:rsidR="00D32EFF" w:rsidRPr="001B6BC9">
        <w:rPr>
          <w:rFonts w:ascii="Times New Roman" w:hAnsi="Times New Roman" w:cs="Times New Roman"/>
          <w:noProof/>
          <w:color w:val="auto"/>
          <w:sz w:val="24"/>
          <w:szCs w:val="24"/>
          <w:u w:val="single"/>
        </w:rPr>
        <w:t>1</w:t>
      </w:r>
      <w:r w:rsidRPr="001B6BC9">
        <w:rPr>
          <w:rFonts w:ascii="Times New Roman" w:hAnsi="Times New Roman" w:cs="Times New Roman"/>
          <w:color w:val="auto"/>
          <w:sz w:val="24"/>
          <w:szCs w:val="24"/>
          <w:u w:val="single"/>
        </w:rPr>
        <w:fldChar w:fldCharType="end"/>
      </w:r>
      <w:r w:rsidRPr="001B6BC9">
        <w:rPr>
          <w:rFonts w:ascii="Times New Roman" w:hAnsi="Times New Roman" w:cs="Times New Roman"/>
          <w:color w:val="auto"/>
          <w:sz w:val="24"/>
          <w:szCs w:val="24"/>
        </w:rPr>
        <w:t xml:space="preserve"> : Architecture Data Lake</w:t>
      </w:r>
      <w:bookmarkEnd w:id="76"/>
    </w:p>
    <w:p w14:paraId="3EBBB24D" w14:textId="77777777" w:rsidR="00176BBD" w:rsidRPr="001B6BC9" w:rsidRDefault="00176BBD" w:rsidP="008F0E0E">
      <w:pPr>
        <w:spacing w:line="276" w:lineRule="auto"/>
        <w:rPr>
          <w:rFonts w:ascii="Times New Roman" w:hAnsi="Times New Roman" w:cs="Times New Roman"/>
          <w:sz w:val="24"/>
          <w:szCs w:val="24"/>
        </w:rPr>
      </w:pPr>
      <w:r w:rsidRPr="001B6BC9">
        <w:rPr>
          <w:rFonts w:ascii="Times New Roman" w:hAnsi="Times New Roman" w:cs="Times New Roman"/>
          <w:sz w:val="24"/>
          <w:szCs w:val="24"/>
        </w:rPr>
        <w:t>L’architecture retenue s’appuie sur plusieurs composants complémentaires :</w:t>
      </w:r>
    </w:p>
    <w:p w14:paraId="41B4051F" w14:textId="77777777" w:rsidR="00176BBD" w:rsidRPr="001B6BC9" w:rsidRDefault="00176BBD">
      <w:pPr>
        <w:numPr>
          <w:ilvl w:val="0"/>
          <w:numId w:val="35"/>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architecture Data Lake organisée en couches ; </w:t>
      </w:r>
    </w:p>
    <w:p w14:paraId="3235453D" w14:textId="0C5CFD20" w:rsidR="00176BBD" w:rsidRPr="001B6BC9" w:rsidRDefault="00176BBD">
      <w:pPr>
        <w:numPr>
          <w:ilvl w:val="0"/>
          <w:numId w:val="35"/>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pipelines ELT automatisés ; </w:t>
      </w:r>
    </w:p>
    <w:p w14:paraId="40ADF9DF" w14:textId="77777777" w:rsidR="00176BBD" w:rsidRPr="001B6BC9" w:rsidRDefault="00176BBD">
      <w:pPr>
        <w:numPr>
          <w:ilvl w:val="0"/>
          <w:numId w:val="35"/>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base analytique PostgreSQL/</w:t>
      </w:r>
      <w:proofErr w:type="spellStart"/>
      <w:r w:rsidRPr="001B6BC9">
        <w:rPr>
          <w:rFonts w:ascii="Times New Roman" w:hAnsi="Times New Roman" w:cs="Times New Roman"/>
          <w:sz w:val="24"/>
          <w:szCs w:val="24"/>
        </w:rPr>
        <w:t>PostGIS</w:t>
      </w:r>
      <w:proofErr w:type="spellEnd"/>
      <w:r w:rsidRPr="001B6BC9">
        <w:rPr>
          <w:rFonts w:ascii="Times New Roman" w:hAnsi="Times New Roman" w:cs="Times New Roman"/>
          <w:sz w:val="24"/>
          <w:szCs w:val="24"/>
        </w:rPr>
        <w:t xml:space="preserve"> ; </w:t>
      </w:r>
    </w:p>
    <w:p w14:paraId="6D57A924" w14:textId="77777777" w:rsidR="00176BBD" w:rsidRPr="001B6BC9" w:rsidRDefault="00176BBD">
      <w:pPr>
        <w:numPr>
          <w:ilvl w:val="0"/>
          <w:numId w:val="35"/>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outils de traitement distribués ; </w:t>
      </w:r>
    </w:p>
    <w:p w14:paraId="5700AEB5" w14:textId="77777777" w:rsidR="00176BBD" w:rsidRPr="001B6BC9" w:rsidRDefault="00176BBD">
      <w:pPr>
        <w:numPr>
          <w:ilvl w:val="0"/>
          <w:numId w:val="35"/>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outils de visualisation décisionnelle. </w:t>
      </w:r>
    </w:p>
    <w:p w14:paraId="503B2D7F" w14:textId="77777777" w:rsidR="00176BBD" w:rsidRPr="001B6BC9" w:rsidRDefault="00176BBD" w:rsidP="008F0E0E">
      <w:pPr>
        <w:spacing w:line="276" w:lineRule="auto"/>
        <w:rPr>
          <w:rFonts w:ascii="Times New Roman" w:hAnsi="Times New Roman" w:cs="Times New Roman"/>
          <w:sz w:val="24"/>
          <w:szCs w:val="24"/>
        </w:rPr>
      </w:pPr>
      <w:r w:rsidRPr="001B6BC9">
        <w:rPr>
          <w:rFonts w:ascii="Times New Roman" w:hAnsi="Times New Roman" w:cs="Times New Roman"/>
          <w:sz w:val="24"/>
          <w:szCs w:val="24"/>
        </w:rPr>
        <w:t>Cette organisation permet :</w:t>
      </w:r>
    </w:p>
    <w:p w14:paraId="094D2F84" w14:textId="77777777" w:rsidR="00176BBD" w:rsidRPr="001B6BC9" w:rsidRDefault="00176BBD">
      <w:pPr>
        <w:numPr>
          <w:ilvl w:val="0"/>
          <w:numId w:val="36"/>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l’ingestion</w:t>
      </w:r>
      <w:proofErr w:type="gramEnd"/>
      <w:r w:rsidRPr="001B6BC9">
        <w:rPr>
          <w:rFonts w:ascii="Times New Roman" w:hAnsi="Times New Roman" w:cs="Times New Roman"/>
          <w:sz w:val="24"/>
          <w:szCs w:val="24"/>
        </w:rPr>
        <w:t xml:space="preserve"> des données IoT ; </w:t>
      </w:r>
    </w:p>
    <w:p w14:paraId="71248E47" w14:textId="77777777" w:rsidR="00176BBD" w:rsidRPr="001B6BC9" w:rsidRDefault="00176BBD">
      <w:pPr>
        <w:numPr>
          <w:ilvl w:val="0"/>
          <w:numId w:val="36"/>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transformation et la validation des données ; </w:t>
      </w:r>
    </w:p>
    <w:p w14:paraId="227323E5" w14:textId="77777777" w:rsidR="00176BBD" w:rsidRPr="001B6BC9" w:rsidRDefault="00176BBD">
      <w:pPr>
        <w:numPr>
          <w:ilvl w:val="0"/>
          <w:numId w:val="36"/>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le</w:t>
      </w:r>
      <w:proofErr w:type="gramEnd"/>
      <w:r w:rsidRPr="001B6BC9">
        <w:rPr>
          <w:rFonts w:ascii="Times New Roman" w:hAnsi="Times New Roman" w:cs="Times New Roman"/>
          <w:sz w:val="24"/>
          <w:szCs w:val="24"/>
        </w:rPr>
        <w:t xml:space="preserve"> stockage optimisé des données analytiques ; </w:t>
      </w:r>
    </w:p>
    <w:p w14:paraId="3634C376" w14:textId="77777777" w:rsidR="00176BBD" w:rsidRPr="001B6BC9" w:rsidRDefault="00176BBD">
      <w:pPr>
        <w:numPr>
          <w:ilvl w:val="0"/>
          <w:numId w:val="36"/>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production de tableaux de bord et d’indicateurs décisionnels.</w:t>
      </w:r>
    </w:p>
    <w:p w14:paraId="0C080B38" w14:textId="77777777" w:rsidR="00176BBD" w:rsidRPr="001B6BC9" w:rsidRDefault="00176BBD" w:rsidP="008F0E0E">
      <w:pPr>
        <w:spacing w:line="276" w:lineRule="auto"/>
      </w:pPr>
    </w:p>
    <w:p w14:paraId="1281A616" w14:textId="67427A1A" w:rsidR="00176BBD" w:rsidRPr="001B6BC9" w:rsidRDefault="00176BBD" w:rsidP="008F0E0E">
      <w:pPr>
        <w:pStyle w:val="Titre2"/>
        <w:spacing w:line="276" w:lineRule="auto"/>
        <w:rPr>
          <w:rFonts w:ascii="Times New Roman" w:hAnsi="Times New Roman" w:cs="Times New Roman"/>
          <w:b/>
          <w:bCs/>
          <w:color w:val="auto"/>
          <w:sz w:val="24"/>
          <w:szCs w:val="24"/>
        </w:rPr>
      </w:pPr>
      <w:bookmarkStart w:id="77" w:name="_Toc230860013"/>
      <w:r w:rsidRPr="001B6BC9">
        <w:rPr>
          <w:rFonts w:ascii="Times New Roman" w:hAnsi="Times New Roman" w:cs="Times New Roman"/>
          <w:b/>
          <w:bCs/>
          <w:color w:val="auto"/>
          <w:sz w:val="24"/>
          <w:szCs w:val="24"/>
        </w:rPr>
        <w:t>1. Architecture Data Lake</w:t>
      </w:r>
      <w:bookmarkEnd w:id="77"/>
    </w:p>
    <w:p w14:paraId="50262248" w14:textId="77777777" w:rsidR="00176BBD" w:rsidRPr="001B6BC9" w:rsidRDefault="00176BBD" w:rsidP="008F0E0E">
      <w:pPr>
        <w:spacing w:line="276" w:lineRule="auto"/>
        <w:rPr>
          <w:b/>
          <w:bCs/>
        </w:rPr>
      </w:pPr>
    </w:p>
    <w:p w14:paraId="12CD59AF" w14:textId="77777777" w:rsidR="00176BBD" w:rsidRPr="001B6BC9" w:rsidRDefault="00176BBD"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L’architecture Data Lake mise en place dans ECOTRACK repose sur une organisation des données en plusieurs couches afin d’assurer la qualité, la traçabilité et l’exploitation analytique des données. </w:t>
      </w:r>
    </w:p>
    <w:p w14:paraId="15668CE4" w14:textId="11BAF0B7" w:rsidR="00176BBD" w:rsidRPr="001B6BC9" w:rsidRDefault="00176BBD"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 stockage objet est assuré par MinIO, une solution compatible S3 permettant de gérer efficacement les données brutes, transformées et historisées.</w:t>
      </w:r>
    </w:p>
    <w:p w14:paraId="6FC7B3F8" w14:textId="77777777" w:rsidR="00176BBD" w:rsidRPr="001B6BC9" w:rsidRDefault="00176BBD" w:rsidP="008F0E0E">
      <w:pPr>
        <w:spacing w:line="276" w:lineRule="auto"/>
        <w:jc w:val="both"/>
        <w:rPr>
          <w:rFonts w:ascii="Times New Roman" w:hAnsi="Times New Roman" w:cs="Times New Roman"/>
          <w:sz w:val="24"/>
          <w:szCs w:val="24"/>
        </w:rPr>
      </w:pPr>
    </w:p>
    <w:p w14:paraId="44DFACFA" w14:textId="0763231A" w:rsidR="00176BBD" w:rsidRPr="001B6BC9" w:rsidRDefault="00176BBD" w:rsidP="008F0E0E">
      <w:pPr>
        <w:pStyle w:val="Titre3"/>
        <w:spacing w:line="276" w:lineRule="auto"/>
        <w:rPr>
          <w:rFonts w:ascii="Times New Roman" w:hAnsi="Times New Roman" w:cs="Times New Roman"/>
          <w:color w:val="auto"/>
          <w:sz w:val="24"/>
          <w:szCs w:val="24"/>
        </w:rPr>
      </w:pPr>
      <w:bookmarkStart w:id="78" w:name="_Toc230860014"/>
      <w:r w:rsidRPr="001B6BC9">
        <w:rPr>
          <w:rFonts w:ascii="Times New Roman" w:hAnsi="Times New Roman" w:cs="Times New Roman"/>
          <w:color w:val="auto"/>
          <w:sz w:val="24"/>
          <w:szCs w:val="24"/>
        </w:rPr>
        <w:t>1.1. Bronze Layer : Données brutes</w:t>
      </w:r>
      <w:bookmarkEnd w:id="78"/>
    </w:p>
    <w:p w14:paraId="53FBC28B" w14:textId="77777777" w:rsidR="00176BBD" w:rsidRPr="001B6BC9" w:rsidRDefault="00176BBD"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La couche Bronze constitue le niveau d’ingestion initial des données. Elle contient les données brutes provenant :</w:t>
      </w:r>
    </w:p>
    <w:p w14:paraId="7C633286" w14:textId="77777777" w:rsidR="00176BBD" w:rsidRPr="001B6BC9" w:rsidRDefault="00176BBD">
      <w:pPr>
        <w:numPr>
          <w:ilvl w:val="0"/>
          <w:numId w:val="3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lastRenderedPageBreak/>
        <w:t>des</w:t>
      </w:r>
      <w:proofErr w:type="gramEnd"/>
      <w:r w:rsidRPr="001B6BC9">
        <w:rPr>
          <w:rFonts w:ascii="Times New Roman" w:hAnsi="Times New Roman" w:cs="Times New Roman"/>
          <w:sz w:val="24"/>
          <w:szCs w:val="24"/>
        </w:rPr>
        <w:t xml:space="preserve"> capteurs IoT ; </w:t>
      </w:r>
    </w:p>
    <w:p w14:paraId="04962B54" w14:textId="77777777" w:rsidR="00176BBD" w:rsidRPr="001B6BC9" w:rsidRDefault="00176BBD">
      <w:pPr>
        <w:numPr>
          <w:ilvl w:val="0"/>
          <w:numId w:val="3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fichiers CSV ; </w:t>
      </w:r>
    </w:p>
    <w:p w14:paraId="1008F7AE" w14:textId="77777777" w:rsidR="00176BBD" w:rsidRPr="001B6BC9" w:rsidRDefault="00176BBD">
      <w:pPr>
        <w:numPr>
          <w:ilvl w:val="0"/>
          <w:numId w:val="3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données opérationnelles ; </w:t>
      </w:r>
    </w:p>
    <w:p w14:paraId="43129099" w14:textId="77777777" w:rsidR="00176BBD" w:rsidRPr="001B6BC9" w:rsidRDefault="00176BBD">
      <w:pPr>
        <w:numPr>
          <w:ilvl w:val="0"/>
          <w:numId w:val="3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sources externes. </w:t>
      </w:r>
    </w:p>
    <w:p w14:paraId="3A4214E0" w14:textId="77777777" w:rsidR="00176BBD" w:rsidRPr="001B6BC9" w:rsidRDefault="00176BBD"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Les données sont stockées principalement aux formats :</w:t>
      </w:r>
    </w:p>
    <w:p w14:paraId="1427A04E" w14:textId="77777777" w:rsidR="00176BBD" w:rsidRPr="001B6BC9" w:rsidRDefault="00176BBD">
      <w:pPr>
        <w:numPr>
          <w:ilvl w:val="0"/>
          <w:numId w:val="38"/>
        </w:num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JSON ; </w:t>
      </w:r>
    </w:p>
    <w:p w14:paraId="4F3D9C63" w14:textId="77777777" w:rsidR="00176BBD" w:rsidRPr="001B6BC9" w:rsidRDefault="00176BBD">
      <w:pPr>
        <w:numPr>
          <w:ilvl w:val="0"/>
          <w:numId w:val="38"/>
        </w:num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Parquet ; </w:t>
      </w:r>
    </w:p>
    <w:p w14:paraId="09A569D2" w14:textId="77777777" w:rsidR="00176BBD" w:rsidRPr="001B6BC9" w:rsidRDefault="00176BBD">
      <w:pPr>
        <w:numPr>
          <w:ilvl w:val="0"/>
          <w:numId w:val="38"/>
        </w:num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CSV. </w:t>
      </w:r>
    </w:p>
    <w:p w14:paraId="29D94753" w14:textId="77777777" w:rsidR="00176BBD" w:rsidRPr="001B6BC9" w:rsidRDefault="00176BBD"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Cette couche permet :</w:t>
      </w:r>
    </w:p>
    <w:p w14:paraId="0F92112C" w14:textId="77777777" w:rsidR="00176BBD" w:rsidRPr="001B6BC9" w:rsidRDefault="00176BBD">
      <w:pPr>
        <w:numPr>
          <w:ilvl w:val="0"/>
          <w:numId w:val="39"/>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l’historisation</w:t>
      </w:r>
      <w:proofErr w:type="gramEnd"/>
      <w:r w:rsidRPr="001B6BC9">
        <w:rPr>
          <w:rFonts w:ascii="Times New Roman" w:hAnsi="Times New Roman" w:cs="Times New Roman"/>
          <w:sz w:val="24"/>
          <w:szCs w:val="24"/>
        </w:rPr>
        <w:t xml:space="preserve"> complète des données ; </w:t>
      </w:r>
    </w:p>
    <w:p w14:paraId="71A98C8A" w14:textId="77777777" w:rsidR="00176BBD" w:rsidRPr="001B6BC9" w:rsidRDefault="00176BBD">
      <w:pPr>
        <w:numPr>
          <w:ilvl w:val="0"/>
          <w:numId w:val="39"/>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conservation des données originales ; </w:t>
      </w:r>
    </w:p>
    <w:p w14:paraId="108175E2" w14:textId="77777777" w:rsidR="00176BBD" w:rsidRPr="001B6BC9" w:rsidRDefault="00176BBD">
      <w:pPr>
        <w:numPr>
          <w:ilvl w:val="0"/>
          <w:numId w:val="39"/>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traçabilité des traitements. </w:t>
      </w:r>
    </w:p>
    <w:p w14:paraId="51941A5E" w14:textId="77777777" w:rsidR="00176BBD" w:rsidRPr="001B6BC9" w:rsidRDefault="00176BBD"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Les données sont partitionnées par date afin d’optimiser les performances de lecture et de stockage.</w:t>
      </w:r>
    </w:p>
    <w:p w14:paraId="6ACFFE85" w14:textId="77777777" w:rsidR="00176BBD" w:rsidRPr="001B6BC9" w:rsidRDefault="00176BBD" w:rsidP="008F0E0E">
      <w:pPr>
        <w:spacing w:line="276" w:lineRule="auto"/>
        <w:jc w:val="both"/>
        <w:rPr>
          <w:rFonts w:ascii="Times New Roman" w:hAnsi="Times New Roman" w:cs="Times New Roman"/>
          <w:sz w:val="24"/>
          <w:szCs w:val="24"/>
        </w:rPr>
      </w:pPr>
    </w:p>
    <w:p w14:paraId="23807580" w14:textId="42C2385D" w:rsidR="00176BBD" w:rsidRPr="001B6BC9" w:rsidRDefault="000E58A2" w:rsidP="008F0E0E">
      <w:pPr>
        <w:pStyle w:val="Titre3"/>
        <w:spacing w:line="276" w:lineRule="auto"/>
        <w:rPr>
          <w:rFonts w:ascii="Times New Roman" w:hAnsi="Times New Roman" w:cs="Times New Roman"/>
          <w:color w:val="auto"/>
          <w:sz w:val="24"/>
          <w:szCs w:val="24"/>
        </w:rPr>
      </w:pPr>
      <w:bookmarkStart w:id="79" w:name="_Toc230860015"/>
      <w:r w:rsidRPr="001B6BC9">
        <w:rPr>
          <w:rFonts w:ascii="Times New Roman" w:hAnsi="Times New Roman" w:cs="Times New Roman"/>
          <w:color w:val="auto"/>
          <w:sz w:val="24"/>
          <w:szCs w:val="24"/>
        </w:rPr>
        <w:t>1</w:t>
      </w:r>
      <w:r w:rsidR="00176BBD" w:rsidRPr="001B6BC9">
        <w:rPr>
          <w:rFonts w:ascii="Times New Roman" w:hAnsi="Times New Roman" w:cs="Times New Roman"/>
          <w:color w:val="auto"/>
          <w:sz w:val="24"/>
          <w:szCs w:val="24"/>
        </w:rPr>
        <w:t>.2</w:t>
      </w:r>
      <w:r w:rsidRPr="001B6BC9">
        <w:rPr>
          <w:rFonts w:ascii="Times New Roman" w:hAnsi="Times New Roman" w:cs="Times New Roman"/>
          <w:color w:val="auto"/>
          <w:sz w:val="24"/>
          <w:szCs w:val="24"/>
        </w:rPr>
        <w:t>.</w:t>
      </w:r>
      <w:r w:rsidR="00176BBD" w:rsidRPr="001B6BC9">
        <w:rPr>
          <w:rFonts w:ascii="Times New Roman" w:hAnsi="Times New Roman" w:cs="Times New Roman"/>
          <w:color w:val="auto"/>
          <w:sz w:val="24"/>
          <w:szCs w:val="24"/>
        </w:rPr>
        <w:t xml:space="preserve"> Silver Layer</w:t>
      </w:r>
      <w:r w:rsidR="00A81912" w:rsidRPr="001B6BC9">
        <w:rPr>
          <w:rFonts w:ascii="Times New Roman" w:hAnsi="Times New Roman" w:cs="Times New Roman"/>
          <w:color w:val="auto"/>
          <w:sz w:val="24"/>
          <w:szCs w:val="24"/>
        </w:rPr>
        <w:t> :</w:t>
      </w:r>
      <w:r w:rsidR="00176BBD" w:rsidRPr="001B6BC9">
        <w:rPr>
          <w:rFonts w:ascii="Times New Roman" w:hAnsi="Times New Roman" w:cs="Times New Roman"/>
          <w:color w:val="auto"/>
          <w:sz w:val="24"/>
          <w:szCs w:val="24"/>
        </w:rPr>
        <w:t xml:space="preserve"> Données nettoyées</w:t>
      </w:r>
      <w:bookmarkEnd w:id="79"/>
    </w:p>
    <w:p w14:paraId="6D2741E2" w14:textId="77777777" w:rsidR="00176BBD" w:rsidRPr="001B6BC9" w:rsidRDefault="00176BBD"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La couche Silver contient les données transformées et nettoyées après traitement des pipelines ETL.</w:t>
      </w:r>
    </w:p>
    <w:p w14:paraId="16177191" w14:textId="77777777" w:rsidR="00176BBD" w:rsidRPr="001B6BC9" w:rsidRDefault="00176BBD"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Les principales opérations réalisées sont :</w:t>
      </w:r>
    </w:p>
    <w:p w14:paraId="1C6C81E6" w14:textId="77777777" w:rsidR="00176BBD" w:rsidRPr="001B6BC9" w:rsidRDefault="00176BBD">
      <w:pPr>
        <w:numPr>
          <w:ilvl w:val="0"/>
          <w:numId w:val="4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suppression</w:t>
      </w:r>
      <w:proofErr w:type="gramEnd"/>
      <w:r w:rsidRPr="001B6BC9">
        <w:rPr>
          <w:rFonts w:ascii="Times New Roman" w:hAnsi="Times New Roman" w:cs="Times New Roman"/>
          <w:sz w:val="24"/>
          <w:szCs w:val="24"/>
        </w:rPr>
        <w:t xml:space="preserve"> des doublons ; </w:t>
      </w:r>
    </w:p>
    <w:p w14:paraId="09C00D34" w14:textId="77777777" w:rsidR="00176BBD" w:rsidRPr="001B6BC9" w:rsidRDefault="00176BBD">
      <w:pPr>
        <w:numPr>
          <w:ilvl w:val="0"/>
          <w:numId w:val="4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normalisation</w:t>
      </w:r>
      <w:proofErr w:type="gramEnd"/>
      <w:r w:rsidRPr="001B6BC9">
        <w:rPr>
          <w:rFonts w:ascii="Times New Roman" w:hAnsi="Times New Roman" w:cs="Times New Roman"/>
          <w:sz w:val="24"/>
          <w:szCs w:val="24"/>
        </w:rPr>
        <w:t xml:space="preserve"> des formats ; </w:t>
      </w:r>
    </w:p>
    <w:p w14:paraId="27C743A8" w14:textId="77777777" w:rsidR="00176BBD" w:rsidRPr="001B6BC9" w:rsidRDefault="00176BBD">
      <w:pPr>
        <w:numPr>
          <w:ilvl w:val="0"/>
          <w:numId w:val="4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validation</w:t>
      </w:r>
      <w:proofErr w:type="gramEnd"/>
      <w:r w:rsidRPr="001B6BC9">
        <w:rPr>
          <w:rFonts w:ascii="Times New Roman" w:hAnsi="Times New Roman" w:cs="Times New Roman"/>
          <w:sz w:val="24"/>
          <w:szCs w:val="24"/>
        </w:rPr>
        <w:t xml:space="preserve"> des valeurs ; </w:t>
      </w:r>
    </w:p>
    <w:p w14:paraId="227B4D9D" w14:textId="77777777" w:rsidR="00176BBD" w:rsidRPr="001B6BC9" w:rsidRDefault="00176BBD">
      <w:pPr>
        <w:numPr>
          <w:ilvl w:val="0"/>
          <w:numId w:val="4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enrichissement</w:t>
      </w:r>
      <w:proofErr w:type="gramEnd"/>
      <w:r w:rsidRPr="001B6BC9">
        <w:rPr>
          <w:rFonts w:ascii="Times New Roman" w:hAnsi="Times New Roman" w:cs="Times New Roman"/>
          <w:sz w:val="24"/>
          <w:szCs w:val="24"/>
        </w:rPr>
        <w:t xml:space="preserve"> des données ; </w:t>
      </w:r>
    </w:p>
    <w:p w14:paraId="6F5D41BF" w14:textId="77777777" w:rsidR="00176BBD" w:rsidRPr="001B6BC9" w:rsidRDefault="00176BBD">
      <w:pPr>
        <w:numPr>
          <w:ilvl w:val="0"/>
          <w:numId w:val="4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contrôle</w:t>
      </w:r>
      <w:proofErr w:type="gramEnd"/>
      <w:r w:rsidRPr="001B6BC9">
        <w:rPr>
          <w:rFonts w:ascii="Times New Roman" w:hAnsi="Times New Roman" w:cs="Times New Roman"/>
          <w:sz w:val="24"/>
          <w:szCs w:val="24"/>
        </w:rPr>
        <w:t xml:space="preserve"> qualité. </w:t>
      </w:r>
    </w:p>
    <w:p w14:paraId="67B021B0" w14:textId="77777777" w:rsidR="00176BBD" w:rsidRPr="001B6BC9" w:rsidRDefault="00176BBD"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Cette couche permet de produire des données fiables et cohérentes destinées aux traitements analytiques et décisionnels.</w:t>
      </w:r>
    </w:p>
    <w:p w14:paraId="6B094CF4" w14:textId="77777777" w:rsidR="00176BBD" w:rsidRPr="001B6BC9" w:rsidRDefault="00176BBD"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Les validations qualité sont réalisées à l’aide de :</w:t>
      </w:r>
    </w:p>
    <w:p w14:paraId="5EDA1BAF" w14:textId="77777777" w:rsidR="00176BBD" w:rsidRPr="001B6BC9" w:rsidRDefault="00176BBD">
      <w:pPr>
        <w:numPr>
          <w:ilvl w:val="0"/>
          <w:numId w:val="41"/>
        </w:numPr>
        <w:spacing w:line="276" w:lineRule="auto"/>
        <w:jc w:val="both"/>
        <w:rPr>
          <w:rFonts w:ascii="Times New Roman" w:hAnsi="Times New Roman" w:cs="Times New Roman"/>
          <w:sz w:val="24"/>
          <w:szCs w:val="24"/>
        </w:rPr>
      </w:pPr>
      <w:proofErr w:type="spellStart"/>
      <w:proofErr w:type="gramStart"/>
      <w:r w:rsidRPr="001B6BC9">
        <w:rPr>
          <w:rFonts w:ascii="Times New Roman" w:hAnsi="Times New Roman" w:cs="Times New Roman"/>
          <w:sz w:val="24"/>
          <w:szCs w:val="24"/>
        </w:rPr>
        <w:t>dbt</w:t>
      </w:r>
      <w:proofErr w:type="spellEnd"/>
      <w:proofErr w:type="gramEnd"/>
      <w:r w:rsidRPr="001B6BC9">
        <w:rPr>
          <w:rFonts w:ascii="Times New Roman" w:hAnsi="Times New Roman" w:cs="Times New Roman"/>
          <w:sz w:val="24"/>
          <w:szCs w:val="24"/>
        </w:rPr>
        <w:t xml:space="preserve"> tests ; </w:t>
      </w:r>
    </w:p>
    <w:p w14:paraId="7064E9E7" w14:textId="77777777" w:rsidR="00176BBD" w:rsidRPr="001B6BC9" w:rsidRDefault="00176BBD">
      <w:pPr>
        <w:numPr>
          <w:ilvl w:val="0"/>
          <w:numId w:val="41"/>
        </w:num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Great Expectations ; </w:t>
      </w:r>
    </w:p>
    <w:p w14:paraId="6A6E413F" w14:textId="77777777" w:rsidR="00176BBD" w:rsidRPr="001B6BC9" w:rsidRDefault="00176BBD">
      <w:pPr>
        <w:numPr>
          <w:ilvl w:val="0"/>
          <w:numId w:val="41"/>
        </w:numPr>
        <w:spacing w:line="276" w:lineRule="auto"/>
        <w:jc w:val="both"/>
        <w:rPr>
          <w:rFonts w:ascii="Times New Roman" w:hAnsi="Times New Roman" w:cs="Times New Roman"/>
          <w:sz w:val="24"/>
          <w:szCs w:val="24"/>
        </w:rPr>
      </w:pPr>
      <w:proofErr w:type="spellStart"/>
      <w:r w:rsidRPr="001B6BC9">
        <w:rPr>
          <w:rFonts w:ascii="Times New Roman" w:hAnsi="Times New Roman" w:cs="Times New Roman"/>
          <w:sz w:val="24"/>
          <w:szCs w:val="24"/>
        </w:rPr>
        <w:t>Pydantic</w:t>
      </w:r>
      <w:proofErr w:type="spellEnd"/>
      <w:r w:rsidRPr="001B6BC9">
        <w:rPr>
          <w:rFonts w:ascii="Times New Roman" w:hAnsi="Times New Roman" w:cs="Times New Roman"/>
          <w:sz w:val="24"/>
          <w:szCs w:val="24"/>
        </w:rPr>
        <w:t>.</w:t>
      </w:r>
    </w:p>
    <w:p w14:paraId="0274B6E6" w14:textId="77777777" w:rsidR="00176BBD" w:rsidRPr="001B6BC9" w:rsidRDefault="00176BBD" w:rsidP="008F0E0E">
      <w:pPr>
        <w:spacing w:line="276" w:lineRule="auto"/>
        <w:jc w:val="both"/>
        <w:rPr>
          <w:rFonts w:ascii="Times New Roman" w:hAnsi="Times New Roman" w:cs="Times New Roman"/>
          <w:sz w:val="24"/>
          <w:szCs w:val="24"/>
        </w:rPr>
      </w:pPr>
    </w:p>
    <w:p w14:paraId="53441465" w14:textId="2B613B85" w:rsidR="000E58A2" w:rsidRPr="001B6BC9" w:rsidRDefault="000E58A2" w:rsidP="008F0E0E">
      <w:pPr>
        <w:pStyle w:val="Titre3"/>
        <w:spacing w:line="276" w:lineRule="auto"/>
        <w:rPr>
          <w:rFonts w:ascii="Times New Roman" w:hAnsi="Times New Roman" w:cs="Times New Roman"/>
          <w:color w:val="auto"/>
          <w:sz w:val="24"/>
          <w:szCs w:val="24"/>
        </w:rPr>
      </w:pPr>
      <w:bookmarkStart w:id="80" w:name="_Toc230860016"/>
      <w:r w:rsidRPr="001B6BC9">
        <w:rPr>
          <w:rFonts w:ascii="Times New Roman" w:hAnsi="Times New Roman" w:cs="Times New Roman"/>
          <w:color w:val="auto"/>
          <w:sz w:val="24"/>
          <w:szCs w:val="24"/>
        </w:rPr>
        <w:t>1.3 Gold Layer : Données analytiques</w:t>
      </w:r>
      <w:bookmarkEnd w:id="80"/>
    </w:p>
    <w:p w14:paraId="75CF3789" w14:textId="77777777" w:rsidR="000E58A2" w:rsidRPr="001B6BC9" w:rsidRDefault="000E58A2" w:rsidP="008F0E0E">
      <w:pPr>
        <w:spacing w:line="276" w:lineRule="auto"/>
        <w:rPr>
          <w:rFonts w:ascii="Times New Roman" w:hAnsi="Times New Roman" w:cs="Times New Roman"/>
          <w:sz w:val="24"/>
          <w:szCs w:val="24"/>
        </w:rPr>
      </w:pPr>
      <w:r w:rsidRPr="001B6BC9">
        <w:rPr>
          <w:rFonts w:ascii="Times New Roman" w:hAnsi="Times New Roman" w:cs="Times New Roman"/>
          <w:sz w:val="24"/>
          <w:szCs w:val="24"/>
        </w:rPr>
        <w:t xml:space="preserve">La couche Gold contient les données prêtes pour l’analyse métier et les </w:t>
      </w:r>
      <w:proofErr w:type="spellStart"/>
      <w:r w:rsidRPr="001B6BC9">
        <w:rPr>
          <w:rFonts w:ascii="Times New Roman" w:hAnsi="Times New Roman" w:cs="Times New Roman"/>
          <w:sz w:val="24"/>
          <w:szCs w:val="24"/>
        </w:rPr>
        <w:t>dashboards</w:t>
      </w:r>
      <w:proofErr w:type="spellEnd"/>
      <w:r w:rsidRPr="001B6BC9">
        <w:rPr>
          <w:rFonts w:ascii="Times New Roman" w:hAnsi="Times New Roman" w:cs="Times New Roman"/>
          <w:sz w:val="24"/>
          <w:szCs w:val="24"/>
        </w:rPr>
        <w:t xml:space="preserve"> décisionnels.</w:t>
      </w:r>
    </w:p>
    <w:p w14:paraId="29928299" w14:textId="77777777" w:rsidR="000E58A2" w:rsidRPr="001B6BC9" w:rsidRDefault="000E58A2" w:rsidP="008F0E0E">
      <w:pPr>
        <w:spacing w:line="276" w:lineRule="auto"/>
        <w:rPr>
          <w:rFonts w:ascii="Times New Roman" w:hAnsi="Times New Roman" w:cs="Times New Roman"/>
          <w:sz w:val="24"/>
          <w:szCs w:val="24"/>
        </w:rPr>
      </w:pPr>
      <w:r w:rsidRPr="001B6BC9">
        <w:rPr>
          <w:rFonts w:ascii="Times New Roman" w:hAnsi="Times New Roman" w:cs="Times New Roman"/>
          <w:sz w:val="24"/>
          <w:szCs w:val="24"/>
        </w:rPr>
        <w:t>Elle regroupe :</w:t>
      </w:r>
    </w:p>
    <w:p w14:paraId="74A8FCEC" w14:textId="77777777" w:rsidR="000E58A2" w:rsidRPr="001B6BC9" w:rsidRDefault="000E58A2">
      <w:pPr>
        <w:numPr>
          <w:ilvl w:val="0"/>
          <w:numId w:val="42"/>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agrégats analytiques ; </w:t>
      </w:r>
    </w:p>
    <w:p w14:paraId="11FBE5AB" w14:textId="77777777" w:rsidR="000E58A2" w:rsidRPr="001B6BC9" w:rsidRDefault="000E58A2">
      <w:pPr>
        <w:numPr>
          <w:ilvl w:val="0"/>
          <w:numId w:val="42"/>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indicateurs KPI ; </w:t>
      </w:r>
    </w:p>
    <w:p w14:paraId="07A69562" w14:textId="77777777" w:rsidR="000E58A2" w:rsidRPr="001B6BC9" w:rsidRDefault="000E58A2">
      <w:pPr>
        <w:numPr>
          <w:ilvl w:val="0"/>
          <w:numId w:val="42"/>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tables décisionnelles ; </w:t>
      </w:r>
    </w:p>
    <w:p w14:paraId="1CBD964A" w14:textId="77777777" w:rsidR="000E58A2" w:rsidRPr="001B6BC9" w:rsidRDefault="000E58A2">
      <w:pPr>
        <w:numPr>
          <w:ilvl w:val="0"/>
          <w:numId w:val="42"/>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Data Marts. </w:t>
      </w:r>
    </w:p>
    <w:p w14:paraId="303B4583" w14:textId="77777777" w:rsidR="000E58A2" w:rsidRPr="001B6BC9" w:rsidRDefault="000E58A2" w:rsidP="008F0E0E">
      <w:pPr>
        <w:spacing w:line="276" w:lineRule="auto"/>
        <w:rPr>
          <w:rFonts w:ascii="Times New Roman" w:hAnsi="Times New Roman" w:cs="Times New Roman"/>
          <w:sz w:val="24"/>
          <w:szCs w:val="24"/>
        </w:rPr>
      </w:pPr>
      <w:r w:rsidRPr="001B6BC9">
        <w:rPr>
          <w:rFonts w:ascii="Times New Roman" w:hAnsi="Times New Roman" w:cs="Times New Roman"/>
          <w:sz w:val="24"/>
          <w:szCs w:val="24"/>
        </w:rPr>
        <w:t>Cette couche est optimisée pour :</w:t>
      </w:r>
    </w:p>
    <w:p w14:paraId="6CE68801" w14:textId="77777777" w:rsidR="000E58A2" w:rsidRPr="001B6BC9" w:rsidRDefault="000E58A2">
      <w:pPr>
        <w:numPr>
          <w:ilvl w:val="0"/>
          <w:numId w:val="43"/>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requêtes analytiques ; </w:t>
      </w:r>
    </w:p>
    <w:p w14:paraId="62FC9143" w14:textId="77777777" w:rsidR="000E58A2" w:rsidRPr="001B6BC9" w:rsidRDefault="000E58A2">
      <w:pPr>
        <w:numPr>
          <w:ilvl w:val="0"/>
          <w:numId w:val="43"/>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tableaux de bord Power BI ; </w:t>
      </w:r>
    </w:p>
    <w:p w14:paraId="29986D88" w14:textId="68181DD5" w:rsidR="00176BBD" w:rsidRPr="001B6BC9" w:rsidRDefault="000E58A2">
      <w:pPr>
        <w:numPr>
          <w:ilvl w:val="0"/>
          <w:numId w:val="43"/>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00EC0CCD" w:rsidRPr="001B6BC9">
        <w:rPr>
          <w:rFonts w:ascii="Times New Roman" w:hAnsi="Times New Roman" w:cs="Times New Roman"/>
          <w:sz w:val="24"/>
          <w:szCs w:val="24"/>
        </w:rPr>
        <w:t xml:space="preserve"> traitements Machine Learning — notamment la vue VW_ML_DATASET pour l'entraînement des modèles prédictifs</w:t>
      </w:r>
      <w:r w:rsidRPr="001B6BC9">
        <w:rPr>
          <w:rFonts w:ascii="Times New Roman" w:hAnsi="Times New Roman" w:cs="Times New Roman"/>
          <w:sz w:val="24"/>
          <w:szCs w:val="24"/>
        </w:rPr>
        <w:t xml:space="preserve">. </w:t>
      </w:r>
    </w:p>
    <w:p w14:paraId="6A51C834" w14:textId="77777777" w:rsidR="000E58A2" w:rsidRPr="001B6BC9" w:rsidRDefault="000E58A2" w:rsidP="008F0E0E">
      <w:pPr>
        <w:spacing w:line="276" w:lineRule="auto"/>
        <w:rPr>
          <w:rFonts w:ascii="Times New Roman" w:hAnsi="Times New Roman" w:cs="Times New Roman"/>
          <w:sz w:val="24"/>
          <w:szCs w:val="24"/>
        </w:rPr>
      </w:pPr>
    </w:p>
    <w:p w14:paraId="15398689" w14:textId="6626A6A0" w:rsidR="009945EE" w:rsidRPr="001B6BC9" w:rsidRDefault="009945EE" w:rsidP="008F0E0E">
      <w:pPr>
        <w:pStyle w:val="Titre2"/>
        <w:spacing w:line="276" w:lineRule="auto"/>
        <w:rPr>
          <w:rFonts w:ascii="Times New Roman" w:hAnsi="Times New Roman" w:cs="Times New Roman"/>
          <w:b/>
          <w:bCs/>
          <w:color w:val="auto"/>
          <w:sz w:val="24"/>
          <w:szCs w:val="24"/>
        </w:rPr>
      </w:pPr>
      <w:bookmarkStart w:id="81" w:name="_Toc230860017"/>
      <w:r w:rsidRPr="001B6BC9">
        <w:rPr>
          <w:rFonts w:ascii="Times New Roman" w:hAnsi="Times New Roman" w:cs="Times New Roman"/>
          <w:b/>
          <w:bCs/>
          <w:color w:val="auto"/>
          <w:sz w:val="24"/>
          <w:szCs w:val="24"/>
        </w:rPr>
        <w:lastRenderedPageBreak/>
        <w:t>2.</w:t>
      </w:r>
      <w:r w:rsidR="000E58A2" w:rsidRPr="001B6BC9">
        <w:rPr>
          <w:rFonts w:ascii="Times New Roman" w:hAnsi="Times New Roman" w:cs="Times New Roman"/>
          <w:b/>
          <w:bCs/>
          <w:color w:val="auto"/>
          <w:sz w:val="24"/>
          <w:szCs w:val="24"/>
        </w:rPr>
        <w:t xml:space="preserve"> Architecture des pipelines de données</w:t>
      </w:r>
      <w:bookmarkEnd w:id="81"/>
    </w:p>
    <w:p w14:paraId="0CDC9A5E" w14:textId="77777777" w:rsidR="000E58A2" w:rsidRPr="001B6BC9" w:rsidRDefault="000E58A2"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Les pipelines de données jouent un rôle central dans l’architecture ECOTRACK. Ils assurent l’ingestion, la transformation, la validation et le chargement des données dans les différentes couches du système.</w:t>
      </w:r>
    </w:p>
    <w:p w14:paraId="061AB1D0" w14:textId="403DB584" w:rsidR="000E58A2" w:rsidRPr="001B6BC9" w:rsidRDefault="000E58A2" w:rsidP="008F0E0E">
      <w:pPr>
        <w:spacing w:line="276" w:lineRule="auto"/>
        <w:jc w:val="both"/>
        <w:rPr>
          <w:rFonts w:ascii="Times New Roman" w:hAnsi="Times New Roman" w:cs="Times New Roman"/>
          <w:sz w:val="24"/>
          <w:szCs w:val="24"/>
        </w:rPr>
      </w:pPr>
    </w:p>
    <w:p w14:paraId="49242BBD" w14:textId="543C6B58" w:rsidR="000E58A2" w:rsidRPr="001B6BC9" w:rsidRDefault="009945EE" w:rsidP="008F0E0E">
      <w:pPr>
        <w:pStyle w:val="Titre3"/>
        <w:spacing w:line="276" w:lineRule="auto"/>
        <w:jc w:val="both"/>
        <w:rPr>
          <w:rFonts w:ascii="Times New Roman" w:hAnsi="Times New Roman" w:cs="Times New Roman"/>
          <w:color w:val="auto"/>
        </w:rPr>
      </w:pPr>
      <w:bookmarkStart w:id="82" w:name="_Toc230860018"/>
      <w:r w:rsidRPr="001B6BC9">
        <w:rPr>
          <w:rFonts w:ascii="Times New Roman" w:hAnsi="Times New Roman" w:cs="Times New Roman"/>
          <w:color w:val="auto"/>
        </w:rPr>
        <w:t>2.1</w:t>
      </w:r>
      <w:r w:rsidR="000E58A2" w:rsidRPr="001B6BC9">
        <w:rPr>
          <w:rFonts w:ascii="Times New Roman" w:hAnsi="Times New Roman" w:cs="Times New Roman"/>
          <w:color w:val="auto"/>
        </w:rPr>
        <w:t xml:space="preserve"> Ingestion des données</w:t>
      </w:r>
      <w:bookmarkEnd w:id="82"/>
    </w:p>
    <w:p w14:paraId="0BAECDD3" w14:textId="77777777" w:rsidR="000E58A2" w:rsidRPr="001B6BC9" w:rsidRDefault="000E58A2"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L’ingestion des données est réalisée à partir :</w:t>
      </w:r>
    </w:p>
    <w:p w14:paraId="4C1ADB2A" w14:textId="77777777" w:rsidR="000E58A2" w:rsidRPr="001B6BC9" w:rsidRDefault="000E58A2">
      <w:pPr>
        <w:numPr>
          <w:ilvl w:val="0"/>
          <w:numId w:val="44"/>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capteurs IoT ; </w:t>
      </w:r>
    </w:p>
    <w:p w14:paraId="3D56A6FC" w14:textId="77777777" w:rsidR="000E58A2" w:rsidRPr="001B6BC9" w:rsidRDefault="000E58A2">
      <w:pPr>
        <w:numPr>
          <w:ilvl w:val="0"/>
          <w:numId w:val="44"/>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données opérationnelles ; </w:t>
      </w:r>
    </w:p>
    <w:p w14:paraId="4050EB63" w14:textId="77777777" w:rsidR="000E58A2" w:rsidRPr="001B6BC9" w:rsidRDefault="000E58A2">
      <w:pPr>
        <w:numPr>
          <w:ilvl w:val="0"/>
          <w:numId w:val="44"/>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fichiers historiques. </w:t>
      </w:r>
    </w:p>
    <w:p w14:paraId="7B6306A2" w14:textId="7331D515" w:rsidR="000E58A2" w:rsidRPr="001B6BC9" w:rsidRDefault="000E58A2"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Apache Kafka </w:t>
      </w:r>
      <w:r w:rsidR="001B6BC9" w:rsidRPr="001B6BC9">
        <w:rPr>
          <w:rFonts w:ascii="Times New Roman" w:hAnsi="Times New Roman" w:cs="Times New Roman"/>
          <w:sz w:val="24"/>
          <w:szCs w:val="24"/>
        </w:rPr>
        <w:t>sera</w:t>
      </w:r>
      <w:r w:rsidRPr="001B6BC9">
        <w:rPr>
          <w:rFonts w:ascii="Times New Roman" w:hAnsi="Times New Roman" w:cs="Times New Roman"/>
          <w:sz w:val="24"/>
          <w:szCs w:val="24"/>
        </w:rPr>
        <w:t xml:space="preserve"> utilisé pour la gestion des flux temps réel afin d’assurer :</w:t>
      </w:r>
    </w:p>
    <w:p w14:paraId="2102749B" w14:textId="77777777" w:rsidR="000E58A2" w:rsidRPr="001B6BC9" w:rsidRDefault="000E58A2">
      <w:pPr>
        <w:numPr>
          <w:ilvl w:val="0"/>
          <w:numId w:val="4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ingestion continue ; </w:t>
      </w:r>
    </w:p>
    <w:p w14:paraId="76402C9B" w14:textId="77777777" w:rsidR="000E58A2" w:rsidRPr="001B6BC9" w:rsidRDefault="000E58A2">
      <w:pPr>
        <w:numPr>
          <w:ilvl w:val="0"/>
          <w:numId w:val="4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faible latence ; </w:t>
      </w:r>
    </w:p>
    <w:p w14:paraId="16FC2F65" w14:textId="77777777" w:rsidR="000E58A2" w:rsidRPr="001B6BC9" w:rsidRDefault="000E58A2">
      <w:pPr>
        <w:numPr>
          <w:ilvl w:val="0"/>
          <w:numId w:val="4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bonne tolérance aux pannes. </w:t>
      </w:r>
    </w:p>
    <w:p w14:paraId="63B2FD8C" w14:textId="77777777" w:rsidR="000E58A2" w:rsidRPr="001B6BC9" w:rsidRDefault="000E58A2"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Les données sont ensuite stockées dans le Bronze Layer du Data Lake.</w:t>
      </w:r>
    </w:p>
    <w:p w14:paraId="64B5C51D" w14:textId="2E745716" w:rsidR="000E58A2" w:rsidRPr="001B6BC9" w:rsidRDefault="000E58A2" w:rsidP="008F0E0E">
      <w:pPr>
        <w:spacing w:line="276" w:lineRule="auto"/>
        <w:jc w:val="both"/>
        <w:rPr>
          <w:rFonts w:ascii="Times New Roman" w:hAnsi="Times New Roman" w:cs="Times New Roman"/>
          <w:sz w:val="24"/>
          <w:szCs w:val="24"/>
        </w:rPr>
      </w:pPr>
    </w:p>
    <w:p w14:paraId="2C57E0E6" w14:textId="63692A40" w:rsidR="000E58A2" w:rsidRPr="001B6BC9" w:rsidRDefault="009945EE" w:rsidP="008F0E0E">
      <w:pPr>
        <w:pStyle w:val="Titre3"/>
        <w:spacing w:line="276" w:lineRule="auto"/>
        <w:jc w:val="both"/>
        <w:rPr>
          <w:rFonts w:ascii="Times New Roman" w:hAnsi="Times New Roman" w:cs="Times New Roman"/>
          <w:color w:val="auto"/>
        </w:rPr>
      </w:pPr>
      <w:bookmarkStart w:id="83" w:name="_Toc230860019"/>
      <w:r w:rsidRPr="001B6BC9">
        <w:rPr>
          <w:rFonts w:ascii="Times New Roman" w:hAnsi="Times New Roman" w:cs="Times New Roman"/>
          <w:color w:val="auto"/>
        </w:rPr>
        <w:t>2</w:t>
      </w:r>
      <w:r w:rsidR="000E58A2" w:rsidRPr="001B6BC9">
        <w:rPr>
          <w:rFonts w:ascii="Times New Roman" w:hAnsi="Times New Roman" w:cs="Times New Roman"/>
          <w:color w:val="auto"/>
        </w:rPr>
        <w:t>.2 Transformation des données</w:t>
      </w:r>
      <w:bookmarkEnd w:id="83"/>
    </w:p>
    <w:p w14:paraId="425B9898" w14:textId="77777777" w:rsidR="000E58A2" w:rsidRPr="001B6BC9" w:rsidRDefault="000E58A2"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Les traitements de transformation sont réalisés avec :</w:t>
      </w:r>
    </w:p>
    <w:p w14:paraId="4EF9CC2B" w14:textId="77777777" w:rsidR="000E58A2" w:rsidRPr="001B6BC9" w:rsidRDefault="000E58A2">
      <w:pPr>
        <w:numPr>
          <w:ilvl w:val="0"/>
          <w:numId w:val="46"/>
        </w:num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Apache Spark ; </w:t>
      </w:r>
    </w:p>
    <w:p w14:paraId="601A7C5D" w14:textId="77777777" w:rsidR="000E58A2" w:rsidRPr="001B6BC9" w:rsidRDefault="000E58A2">
      <w:pPr>
        <w:numPr>
          <w:ilvl w:val="0"/>
          <w:numId w:val="46"/>
        </w:numPr>
        <w:spacing w:line="276" w:lineRule="auto"/>
        <w:jc w:val="both"/>
        <w:rPr>
          <w:rFonts w:ascii="Times New Roman" w:hAnsi="Times New Roman" w:cs="Times New Roman"/>
          <w:sz w:val="24"/>
          <w:szCs w:val="24"/>
        </w:rPr>
      </w:pPr>
      <w:proofErr w:type="spellStart"/>
      <w:proofErr w:type="gramStart"/>
      <w:r w:rsidRPr="001B6BC9">
        <w:rPr>
          <w:rFonts w:ascii="Times New Roman" w:hAnsi="Times New Roman" w:cs="Times New Roman"/>
          <w:sz w:val="24"/>
          <w:szCs w:val="24"/>
        </w:rPr>
        <w:t>dbt</w:t>
      </w:r>
      <w:proofErr w:type="spellEnd"/>
      <w:proofErr w:type="gramEnd"/>
      <w:r w:rsidRPr="001B6BC9">
        <w:rPr>
          <w:rFonts w:ascii="Times New Roman" w:hAnsi="Times New Roman" w:cs="Times New Roman"/>
          <w:sz w:val="24"/>
          <w:szCs w:val="24"/>
        </w:rPr>
        <w:t xml:space="preserve"> ; </w:t>
      </w:r>
    </w:p>
    <w:p w14:paraId="7321E774" w14:textId="77777777" w:rsidR="000E58A2" w:rsidRPr="001B6BC9" w:rsidRDefault="000E58A2">
      <w:pPr>
        <w:numPr>
          <w:ilvl w:val="0"/>
          <w:numId w:val="46"/>
        </w:num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SQL analytique. </w:t>
      </w:r>
    </w:p>
    <w:p w14:paraId="76B94E04" w14:textId="77777777" w:rsidR="000E58A2" w:rsidRPr="001B6BC9" w:rsidRDefault="000E58A2"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Ces transformations permettent :</w:t>
      </w:r>
    </w:p>
    <w:p w14:paraId="3DF2D97A" w14:textId="77777777" w:rsidR="000E58A2" w:rsidRPr="001B6BC9" w:rsidRDefault="000E58A2">
      <w:pPr>
        <w:numPr>
          <w:ilvl w:val="0"/>
          <w:numId w:val="4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w:t>
      </w:r>
      <w:proofErr w:type="gramEnd"/>
      <w:r w:rsidRPr="001B6BC9">
        <w:rPr>
          <w:rFonts w:ascii="Times New Roman" w:hAnsi="Times New Roman" w:cs="Times New Roman"/>
          <w:sz w:val="24"/>
          <w:szCs w:val="24"/>
        </w:rPr>
        <w:t xml:space="preserve"> nettoyage des données ; </w:t>
      </w:r>
    </w:p>
    <w:p w14:paraId="288DF80F" w14:textId="77777777" w:rsidR="000E58A2" w:rsidRPr="001B6BC9" w:rsidRDefault="000E58A2">
      <w:pPr>
        <w:numPr>
          <w:ilvl w:val="0"/>
          <w:numId w:val="4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l’application</w:t>
      </w:r>
      <w:proofErr w:type="gramEnd"/>
      <w:r w:rsidRPr="001B6BC9">
        <w:rPr>
          <w:rFonts w:ascii="Times New Roman" w:hAnsi="Times New Roman" w:cs="Times New Roman"/>
          <w:sz w:val="24"/>
          <w:szCs w:val="24"/>
        </w:rPr>
        <w:t xml:space="preserve"> des règles métier ; </w:t>
      </w:r>
    </w:p>
    <w:p w14:paraId="69723003" w14:textId="77777777" w:rsidR="000E58A2" w:rsidRPr="001B6BC9" w:rsidRDefault="000E58A2">
      <w:pPr>
        <w:numPr>
          <w:ilvl w:val="0"/>
          <w:numId w:val="4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création des agrégats ; </w:t>
      </w:r>
    </w:p>
    <w:p w14:paraId="5CA8D7C0" w14:textId="77777777" w:rsidR="000E58A2" w:rsidRPr="001B6BC9" w:rsidRDefault="000E58A2">
      <w:pPr>
        <w:numPr>
          <w:ilvl w:val="0"/>
          <w:numId w:val="4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préparation des données analytiques. </w:t>
      </w:r>
    </w:p>
    <w:p w14:paraId="5469D9D5" w14:textId="77777777" w:rsidR="000E58A2" w:rsidRPr="001B6BC9" w:rsidRDefault="000E58A2"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 format Parquet est privilégié afin d’optimiser :</w:t>
      </w:r>
    </w:p>
    <w:p w14:paraId="7BD6AE98" w14:textId="77777777" w:rsidR="000E58A2" w:rsidRPr="001B6BC9" w:rsidRDefault="000E58A2">
      <w:pPr>
        <w:numPr>
          <w:ilvl w:val="0"/>
          <w:numId w:val="4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compression ; </w:t>
      </w:r>
    </w:p>
    <w:p w14:paraId="75F504D6" w14:textId="77777777" w:rsidR="000E58A2" w:rsidRPr="001B6BC9" w:rsidRDefault="000E58A2">
      <w:pPr>
        <w:numPr>
          <w:ilvl w:val="0"/>
          <w:numId w:val="4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performances de lecture ; </w:t>
      </w:r>
    </w:p>
    <w:p w14:paraId="0BFEC910" w14:textId="084C070F" w:rsidR="0009161B" w:rsidRPr="001B6BC9" w:rsidRDefault="000E58A2" w:rsidP="00B35B18">
      <w:pPr>
        <w:numPr>
          <w:ilvl w:val="0"/>
          <w:numId w:val="4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traitements analytiques. </w:t>
      </w:r>
    </w:p>
    <w:p w14:paraId="5CCE5BE6" w14:textId="260C5679" w:rsidR="0009161B" w:rsidRPr="001B6BC9" w:rsidRDefault="0009161B" w:rsidP="008F0E0E">
      <w:pPr>
        <w:pStyle w:val="Titre3"/>
        <w:spacing w:line="276" w:lineRule="auto"/>
        <w:jc w:val="both"/>
        <w:rPr>
          <w:rFonts w:ascii="Times New Roman" w:hAnsi="Times New Roman" w:cs="Times New Roman"/>
          <w:color w:val="auto"/>
          <w:sz w:val="24"/>
          <w:szCs w:val="24"/>
        </w:rPr>
      </w:pPr>
      <w:bookmarkStart w:id="84" w:name="_Toc230860020"/>
      <w:r w:rsidRPr="001B6BC9">
        <w:rPr>
          <w:rFonts w:ascii="Times New Roman" w:hAnsi="Times New Roman" w:cs="Times New Roman"/>
          <w:color w:val="auto"/>
          <w:sz w:val="24"/>
          <w:szCs w:val="24"/>
        </w:rPr>
        <w:t>2.3 Orchestration des pipelines</w:t>
      </w:r>
      <w:bookmarkEnd w:id="84"/>
    </w:p>
    <w:p w14:paraId="73A8816F" w14:textId="32A5A6C0" w:rsidR="0009161B" w:rsidRPr="001B6BC9" w:rsidRDefault="0009161B"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Apache </w:t>
      </w:r>
      <w:proofErr w:type="spellStart"/>
      <w:r w:rsidRPr="001B6BC9">
        <w:rPr>
          <w:rFonts w:ascii="Times New Roman" w:hAnsi="Times New Roman" w:cs="Times New Roman"/>
          <w:sz w:val="24"/>
          <w:szCs w:val="24"/>
        </w:rPr>
        <w:t>Airflow</w:t>
      </w:r>
      <w:proofErr w:type="spellEnd"/>
      <w:r w:rsidRPr="001B6BC9">
        <w:rPr>
          <w:rFonts w:ascii="Times New Roman" w:hAnsi="Times New Roman" w:cs="Times New Roman"/>
          <w:sz w:val="24"/>
          <w:szCs w:val="24"/>
        </w:rPr>
        <w:t xml:space="preserve"> est utilisé comme orchestrateur principal des pipelines ELT. </w:t>
      </w:r>
    </w:p>
    <w:p w14:paraId="227A7B55" w14:textId="77777777" w:rsidR="0009161B" w:rsidRPr="001B6BC9" w:rsidRDefault="0009161B" w:rsidP="008F0E0E">
      <w:pPr>
        <w:spacing w:line="276" w:lineRule="auto"/>
        <w:jc w:val="both"/>
        <w:rPr>
          <w:rFonts w:ascii="Times New Roman" w:hAnsi="Times New Roman" w:cs="Times New Roman"/>
          <w:sz w:val="24"/>
          <w:szCs w:val="24"/>
        </w:rPr>
      </w:pPr>
      <w:proofErr w:type="spellStart"/>
      <w:r w:rsidRPr="001B6BC9">
        <w:rPr>
          <w:rFonts w:ascii="Times New Roman" w:hAnsi="Times New Roman" w:cs="Times New Roman"/>
          <w:sz w:val="24"/>
          <w:szCs w:val="24"/>
        </w:rPr>
        <w:t>Airflow</w:t>
      </w:r>
      <w:proofErr w:type="spellEnd"/>
      <w:r w:rsidRPr="001B6BC9">
        <w:rPr>
          <w:rFonts w:ascii="Times New Roman" w:hAnsi="Times New Roman" w:cs="Times New Roman"/>
          <w:sz w:val="24"/>
          <w:szCs w:val="24"/>
        </w:rPr>
        <w:t xml:space="preserve"> permet :</w:t>
      </w:r>
    </w:p>
    <w:p w14:paraId="4FDA3708" w14:textId="77777777" w:rsidR="0009161B" w:rsidRPr="001B6BC9" w:rsidRDefault="0009161B">
      <w:pPr>
        <w:numPr>
          <w:ilvl w:val="0"/>
          <w:numId w:val="49"/>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planification des traitements ; </w:t>
      </w:r>
    </w:p>
    <w:p w14:paraId="017E0EDE" w14:textId="77777777" w:rsidR="0009161B" w:rsidRPr="001B6BC9" w:rsidRDefault="0009161B">
      <w:pPr>
        <w:numPr>
          <w:ilvl w:val="0"/>
          <w:numId w:val="49"/>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gestion des dépendances ; </w:t>
      </w:r>
    </w:p>
    <w:p w14:paraId="5C0D0FC5" w14:textId="77777777" w:rsidR="0009161B" w:rsidRPr="001B6BC9" w:rsidRDefault="0009161B">
      <w:pPr>
        <w:numPr>
          <w:ilvl w:val="0"/>
          <w:numId w:val="49"/>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supervision des DAGs ; </w:t>
      </w:r>
    </w:p>
    <w:p w14:paraId="7C22F073" w14:textId="77777777" w:rsidR="0009161B" w:rsidRPr="001B6BC9" w:rsidRDefault="0009161B">
      <w:pPr>
        <w:numPr>
          <w:ilvl w:val="0"/>
          <w:numId w:val="49"/>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w:t>
      </w:r>
      <w:proofErr w:type="gramEnd"/>
      <w:r w:rsidRPr="001B6BC9">
        <w:rPr>
          <w:rFonts w:ascii="Times New Roman" w:hAnsi="Times New Roman" w:cs="Times New Roman"/>
          <w:sz w:val="24"/>
          <w:szCs w:val="24"/>
        </w:rPr>
        <w:t xml:space="preserve"> monitoring des erreurs ; </w:t>
      </w:r>
    </w:p>
    <w:p w14:paraId="636F690E" w14:textId="77777777" w:rsidR="0009161B" w:rsidRPr="001B6BC9" w:rsidRDefault="0009161B">
      <w:pPr>
        <w:numPr>
          <w:ilvl w:val="0"/>
          <w:numId w:val="49"/>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l’automatisation</w:t>
      </w:r>
      <w:proofErr w:type="gramEnd"/>
      <w:r w:rsidRPr="001B6BC9">
        <w:rPr>
          <w:rFonts w:ascii="Times New Roman" w:hAnsi="Times New Roman" w:cs="Times New Roman"/>
          <w:sz w:val="24"/>
          <w:szCs w:val="24"/>
        </w:rPr>
        <w:t xml:space="preserve"> des workflows. </w:t>
      </w:r>
    </w:p>
    <w:p w14:paraId="441E32E6" w14:textId="77777777" w:rsidR="0009161B" w:rsidRPr="001B6BC9" w:rsidRDefault="0009161B"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Les traitements sont organisés sous forme de DAGs permettant de structurer les différentes étapes du pipeline de données.</w:t>
      </w:r>
    </w:p>
    <w:p w14:paraId="3D9AC29D" w14:textId="77777777" w:rsidR="00022BE6" w:rsidRPr="001B6BC9" w:rsidRDefault="00022BE6" w:rsidP="008F0E0E">
      <w:pPr>
        <w:spacing w:line="276" w:lineRule="auto"/>
        <w:jc w:val="both"/>
        <w:rPr>
          <w:rFonts w:ascii="Times New Roman" w:hAnsi="Times New Roman" w:cs="Times New Roman"/>
          <w:sz w:val="24"/>
          <w:szCs w:val="24"/>
        </w:rPr>
      </w:pPr>
    </w:p>
    <w:p w14:paraId="7D6CDD5E" w14:textId="1AAB6194" w:rsidR="00022BE6" w:rsidRPr="001B6BC9" w:rsidRDefault="00022BE6" w:rsidP="008F0E0E">
      <w:pPr>
        <w:pStyle w:val="Titre3"/>
        <w:spacing w:line="276" w:lineRule="auto"/>
        <w:jc w:val="both"/>
        <w:rPr>
          <w:rFonts w:ascii="Times New Roman" w:hAnsi="Times New Roman" w:cs="Times New Roman"/>
          <w:color w:val="auto"/>
          <w:sz w:val="24"/>
          <w:szCs w:val="24"/>
        </w:rPr>
      </w:pPr>
      <w:bookmarkStart w:id="85" w:name="_Toc230860021"/>
      <w:r w:rsidRPr="001B6BC9">
        <w:rPr>
          <w:rFonts w:ascii="Times New Roman" w:hAnsi="Times New Roman" w:cs="Times New Roman"/>
          <w:color w:val="auto"/>
          <w:sz w:val="24"/>
          <w:szCs w:val="24"/>
        </w:rPr>
        <w:t>2.4 Validation et qualité des données</w:t>
      </w:r>
      <w:bookmarkEnd w:id="85"/>
    </w:p>
    <w:p w14:paraId="5475505D" w14:textId="77777777" w:rsidR="00022BE6" w:rsidRPr="001B6BC9" w:rsidRDefault="00022BE6"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La qualité des données constitue un enjeu majeur dans le projet ECOTRACK.</w:t>
      </w:r>
    </w:p>
    <w:p w14:paraId="3398EB4F" w14:textId="77777777" w:rsidR="00022BE6" w:rsidRPr="001B6BC9" w:rsidRDefault="00022BE6"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lastRenderedPageBreak/>
        <w:t>Plusieurs mécanismes sont mis en place :</w:t>
      </w:r>
    </w:p>
    <w:p w14:paraId="0C880248" w14:textId="77777777" w:rsidR="00022BE6" w:rsidRPr="001B6BC9" w:rsidRDefault="00022BE6">
      <w:pPr>
        <w:numPr>
          <w:ilvl w:val="0"/>
          <w:numId w:val="5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validation</w:t>
      </w:r>
      <w:proofErr w:type="gramEnd"/>
      <w:r w:rsidRPr="001B6BC9">
        <w:rPr>
          <w:rFonts w:ascii="Times New Roman" w:hAnsi="Times New Roman" w:cs="Times New Roman"/>
          <w:sz w:val="24"/>
          <w:szCs w:val="24"/>
        </w:rPr>
        <w:t xml:space="preserve"> des schémas ; </w:t>
      </w:r>
    </w:p>
    <w:p w14:paraId="58CC29B2" w14:textId="77777777" w:rsidR="00022BE6" w:rsidRPr="001B6BC9" w:rsidRDefault="00022BE6">
      <w:pPr>
        <w:numPr>
          <w:ilvl w:val="0"/>
          <w:numId w:val="5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contrôle</w:t>
      </w:r>
      <w:proofErr w:type="gramEnd"/>
      <w:r w:rsidRPr="001B6BC9">
        <w:rPr>
          <w:rFonts w:ascii="Times New Roman" w:hAnsi="Times New Roman" w:cs="Times New Roman"/>
          <w:sz w:val="24"/>
          <w:szCs w:val="24"/>
        </w:rPr>
        <w:t xml:space="preserve"> des types ; </w:t>
      </w:r>
    </w:p>
    <w:p w14:paraId="2B686B94" w14:textId="77777777" w:rsidR="00022BE6" w:rsidRPr="001B6BC9" w:rsidRDefault="00022BE6">
      <w:pPr>
        <w:numPr>
          <w:ilvl w:val="0"/>
          <w:numId w:val="5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détection</w:t>
      </w:r>
      <w:proofErr w:type="gramEnd"/>
      <w:r w:rsidRPr="001B6BC9">
        <w:rPr>
          <w:rFonts w:ascii="Times New Roman" w:hAnsi="Times New Roman" w:cs="Times New Roman"/>
          <w:sz w:val="24"/>
          <w:szCs w:val="24"/>
        </w:rPr>
        <w:t xml:space="preserve"> des anomalies ; </w:t>
      </w:r>
    </w:p>
    <w:p w14:paraId="5FF3E567" w14:textId="77777777" w:rsidR="00022BE6" w:rsidRPr="001B6BC9" w:rsidRDefault="00022BE6">
      <w:pPr>
        <w:numPr>
          <w:ilvl w:val="0"/>
          <w:numId w:val="5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surveillance</w:t>
      </w:r>
      <w:proofErr w:type="gramEnd"/>
      <w:r w:rsidRPr="001B6BC9">
        <w:rPr>
          <w:rFonts w:ascii="Times New Roman" w:hAnsi="Times New Roman" w:cs="Times New Roman"/>
          <w:sz w:val="24"/>
          <w:szCs w:val="24"/>
        </w:rPr>
        <w:t xml:space="preserve"> des pipelines. </w:t>
      </w:r>
    </w:p>
    <w:p w14:paraId="2AB49C0D" w14:textId="77777777" w:rsidR="00022BE6" w:rsidRPr="001B6BC9" w:rsidRDefault="00022BE6"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Les principaux outils utilisés sont :</w:t>
      </w:r>
    </w:p>
    <w:p w14:paraId="6DD36D52" w14:textId="77777777" w:rsidR="00022BE6" w:rsidRPr="001B6BC9" w:rsidRDefault="00022BE6">
      <w:pPr>
        <w:numPr>
          <w:ilvl w:val="0"/>
          <w:numId w:val="51"/>
        </w:num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Great Expectations ; </w:t>
      </w:r>
    </w:p>
    <w:p w14:paraId="6315D162" w14:textId="77777777" w:rsidR="00022BE6" w:rsidRPr="001B6BC9" w:rsidRDefault="00022BE6">
      <w:pPr>
        <w:numPr>
          <w:ilvl w:val="0"/>
          <w:numId w:val="51"/>
        </w:numPr>
        <w:spacing w:line="276" w:lineRule="auto"/>
        <w:jc w:val="both"/>
        <w:rPr>
          <w:rFonts w:ascii="Times New Roman" w:hAnsi="Times New Roman" w:cs="Times New Roman"/>
          <w:sz w:val="24"/>
          <w:szCs w:val="24"/>
        </w:rPr>
      </w:pPr>
      <w:proofErr w:type="spellStart"/>
      <w:proofErr w:type="gramStart"/>
      <w:r w:rsidRPr="001B6BC9">
        <w:rPr>
          <w:rFonts w:ascii="Times New Roman" w:hAnsi="Times New Roman" w:cs="Times New Roman"/>
          <w:sz w:val="24"/>
          <w:szCs w:val="24"/>
        </w:rPr>
        <w:t>dbt</w:t>
      </w:r>
      <w:proofErr w:type="spellEnd"/>
      <w:proofErr w:type="gramEnd"/>
      <w:r w:rsidRPr="001B6BC9">
        <w:rPr>
          <w:rFonts w:ascii="Times New Roman" w:hAnsi="Times New Roman" w:cs="Times New Roman"/>
          <w:sz w:val="24"/>
          <w:szCs w:val="24"/>
        </w:rPr>
        <w:t xml:space="preserve"> tests ; </w:t>
      </w:r>
    </w:p>
    <w:p w14:paraId="570E7A56" w14:textId="77777777" w:rsidR="00022BE6" w:rsidRPr="001B6BC9" w:rsidRDefault="00022BE6">
      <w:pPr>
        <w:numPr>
          <w:ilvl w:val="0"/>
          <w:numId w:val="51"/>
        </w:numPr>
        <w:spacing w:line="276" w:lineRule="auto"/>
        <w:jc w:val="both"/>
        <w:rPr>
          <w:rFonts w:ascii="Times New Roman" w:hAnsi="Times New Roman" w:cs="Times New Roman"/>
          <w:sz w:val="24"/>
          <w:szCs w:val="24"/>
        </w:rPr>
      </w:pPr>
      <w:proofErr w:type="spellStart"/>
      <w:r w:rsidRPr="001B6BC9">
        <w:rPr>
          <w:rFonts w:ascii="Times New Roman" w:hAnsi="Times New Roman" w:cs="Times New Roman"/>
          <w:sz w:val="24"/>
          <w:szCs w:val="24"/>
        </w:rPr>
        <w:t>Pydantic</w:t>
      </w:r>
      <w:proofErr w:type="spellEnd"/>
      <w:r w:rsidRPr="001B6BC9">
        <w:rPr>
          <w:rFonts w:ascii="Times New Roman" w:hAnsi="Times New Roman" w:cs="Times New Roman"/>
          <w:sz w:val="24"/>
          <w:szCs w:val="24"/>
        </w:rPr>
        <w:t xml:space="preserve">. </w:t>
      </w:r>
    </w:p>
    <w:p w14:paraId="617817FF" w14:textId="77777777" w:rsidR="00022BE6" w:rsidRPr="001B6BC9" w:rsidRDefault="00022BE6"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Ces validations permettent de garantir :</w:t>
      </w:r>
    </w:p>
    <w:p w14:paraId="573D7AE9" w14:textId="77777777" w:rsidR="00022BE6" w:rsidRPr="001B6BC9" w:rsidRDefault="00022BE6">
      <w:pPr>
        <w:numPr>
          <w:ilvl w:val="0"/>
          <w:numId w:val="52"/>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cohérence des données ; </w:t>
      </w:r>
    </w:p>
    <w:p w14:paraId="6CA11E59" w14:textId="77777777" w:rsidR="00022BE6" w:rsidRPr="001B6BC9" w:rsidRDefault="00022BE6">
      <w:pPr>
        <w:numPr>
          <w:ilvl w:val="0"/>
          <w:numId w:val="52"/>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fiabilité des indicateurs ; </w:t>
      </w:r>
    </w:p>
    <w:p w14:paraId="7C163723" w14:textId="77777777" w:rsidR="00022BE6" w:rsidRPr="001B6BC9" w:rsidRDefault="00022BE6">
      <w:pPr>
        <w:numPr>
          <w:ilvl w:val="0"/>
          <w:numId w:val="52"/>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stabilité des </w:t>
      </w:r>
      <w:proofErr w:type="spellStart"/>
      <w:r w:rsidRPr="001B6BC9">
        <w:rPr>
          <w:rFonts w:ascii="Times New Roman" w:hAnsi="Times New Roman" w:cs="Times New Roman"/>
          <w:sz w:val="24"/>
          <w:szCs w:val="24"/>
        </w:rPr>
        <w:t>dashboards</w:t>
      </w:r>
      <w:proofErr w:type="spellEnd"/>
      <w:r w:rsidRPr="001B6BC9">
        <w:rPr>
          <w:rFonts w:ascii="Times New Roman" w:hAnsi="Times New Roman" w:cs="Times New Roman"/>
          <w:sz w:val="24"/>
          <w:szCs w:val="24"/>
        </w:rPr>
        <w:t xml:space="preserve"> analytiques.</w:t>
      </w:r>
    </w:p>
    <w:p w14:paraId="05EB1185" w14:textId="77777777" w:rsidR="00E7307A" w:rsidRPr="001B6BC9" w:rsidRDefault="00E7307A" w:rsidP="008F0E0E">
      <w:pPr>
        <w:spacing w:line="276" w:lineRule="auto"/>
        <w:ind w:left="720"/>
        <w:jc w:val="both"/>
        <w:rPr>
          <w:rFonts w:ascii="Times New Roman" w:hAnsi="Times New Roman" w:cs="Times New Roman"/>
          <w:sz w:val="24"/>
          <w:szCs w:val="24"/>
        </w:rPr>
      </w:pPr>
    </w:p>
    <w:p w14:paraId="236B0ADC" w14:textId="30DA92F5" w:rsidR="00E7307A" w:rsidRPr="001B6BC9" w:rsidRDefault="00E7307A" w:rsidP="008F0E0E">
      <w:pPr>
        <w:pStyle w:val="Titre2"/>
        <w:spacing w:line="276" w:lineRule="auto"/>
        <w:jc w:val="both"/>
        <w:rPr>
          <w:rFonts w:ascii="Times New Roman" w:hAnsi="Times New Roman" w:cs="Times New Roman"/>
          <w:b/>
          <w:bCs/>
          <w:color w:val="auto"/>
          <w:sz w:val="24"/>
          <w:szCs w:val="24"/>
        </w:rPr>
      </w:pPr>
      <w:bookmarkStart w:id="86" w:name="_Toc230860022"/>
      <w:r w:rsidRPr="001B6BC9">
        <w:rPr>
          <w:rFonts w:ascii="Times New Roman" w:hAnsi="Times New Roman" w:cs="Times New Roman"/>
          <w:b/>
          <w:bCs/>
          <w:color w:val="auto"/>
          <w:sz w:val="24"/>
          <w:szCs w:val="24"/>
        </w:rPr>
        <w:t>3. Architecture de stockage</w:t>
      </w:r>
      <w:bookmarkEnd w:id="86"/>
    </w:p>
    <w:p w14:paraId="5C8C5616" w14:textId="7F1A8075" w:rsidR="00E7307A" w:rsidRPr="001B6BC9" w:rsidRDefault="00E7307A" w:rsidP="008F0E0E">
      <w:pPr>
        <w:pStyle w:val="Titre3"/>
        <w:spacing w:line="276" w:lineRule="auto"/>
        <w:jc w:val="both"/>
        <w:rPr>
          <w:rFonts w:ascii="Times New Roman" w:hAnsi="Times New Roman" w:cs="Times New Roman"/>
          <w:color w:val="auto"/>
          <w:sz w:val="24"/>
          <w:szCs w:val="24"/>
        </w:rPr>
      </w:pPr>
      <w:bookmarkStart w:id="87" w:name="_Toc230860023"/>
      <w:r w:rsidRPr="001B6BC9">
        <w:rPr>
          <w:rFonts w:ascii="Times New Roman" w:hAnsi="Times New Roman" w:cs="Times New Roman"/>
          <w:color w:val="auto"/>
          <w:sz w:val="24"/>
          <w:szCs w:val="24"/>
        </w:rPr>
        <w:t xml:space="preserve">3.1 PostgreSQL et </w:t>
      </w:r>
      <w:proofErr w:type="spellStart"/>
      <w:r w:rsidRPr="001B6BC9">
        <w:rPr>
          <w:rFonts w:ascii="Times New Roman" w:hAnsi="Times New Roman" w:cs="Times New Roman"/>
          <w:color w:val="auto"/>
          <w:sz w:val="24"/>
          <w:szCs w:val="24"/>
        </w:rPr>
        <w:t>PostGIS</w:t>
      </w:r>
      <w:bookmarkEnd w:id="87"/>
      <w:proofErr w:type="spellEnd"/>
    </w:p>
    <w:p w14:paraId="0ECF84BA" w14:textId="77777777" w:rsidR="00E7307A" w:rsidRPr="001B6BC9" w:rsidRDefault="00E7307A"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PostgreSQL constitue la base analytique principale du projet.</w:t>
      </w:r>
    </w:p>
    <w:p w14:paraId="4A239B47" w14:textId="77777777" w:rsidR="00E7307A" w:rsidRPr="001B6BC9" w:rsidRDefault="00E7307A"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L’extension </w:t>
      </w:r>
      <w:proofErr w:type="spellStart"/>
      <w:r w:rsidRPr="001B6BC9">
        <w:rPr>
          <w:rFonts w:ascii="Times New Roman" w:hAnsi="Times New Roman" w:cs="Times New Roman"/>
          <w:sz w:val="24"/>
          <w:szCs w:val="24"/>
        </w:rPr>
        <w:t>PostGIS</w:t>
      </w:r>
      <w:proofErr w:type="spellEnd"/>
      <w:r w:rsidRPr="001B6BC9">
        <w:rPr>
          <w:rFonts w:ascii="Times New Roman" w:hAnsi="Times New Roman" w:cs="Times New Roman"/>
          <w:sz w:val="24"/>
          <w:szCs w:val="24"/>
        </w:rPr>
        <w:t xml:space="preserve"> permet de gérer :</w:t>
      </w:r>
    </w:p>
    <w:p w14:paraId="5308C61D" w14:textId="77777777" w:rsidR="00E7307A" w:rsidRPr="001B6BC9" w:rsidRDefault="00E7307A">
      <w:pPr>
        <w:numPr>
          <w:ilvl w:val="0"/>
          <w:numId w:val="53"/>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données géographiques ; </w:t>
      </w:r>
    </w:p>
    <w:p w14:paraId="12A51FC7" w14:textId="77777777" w:rsidR="00E7307A" w:rsidRPr="001B6BC9" w:rsidRDefault="00E7307A">
      <w:pPr>
        <w:numPr>
          <w:ilvl w:val="0"/>
          <w:numId w:val="53"/>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coordonnées GPS ; </w:t>
      </w:r>
    </w:p>
    <w:p w14:paraId="63C0D594" w14:textId="77777777" w:rsidR="00E7307A" w:rsidRPr="001B6BC9" w:rsidRDefault="00E7307A">
      <w:pPr>
        <w:numPr>
          <w:ilvl w:val="0"/>
          <w:numId w:val="53"/>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requêtes spatiales ; </w:t>
      </w:r>
    </w:p>
    <w:p w14:paraId="77CE891F" w14:textId="77777777" w:rsidR="00E7307A" w:rsidRPr="001B6BC9" w:rsidRDefault="00E7307A">
      <w:pPr>
        <w:numPr>
          <w:ilvl w:val="0"/>
          <w:numId w:val="53"/>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analyses géospatiales. </w:t>
      </w:r>
    </w:p>
    <w:p w14:paraId="496F5BDA" w14:textId="77777777" w:rsidR="00E7307A" w:rsidRPr="001B6BC9" w:rsidRDefault="00E7307A"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Cette approche permet :</w:t>
      </w:r>
    </w:p>
    <w:p w14:paraId="5023A21F" w14:textId="77777777" w:rsidR="00E7307A" w:rsidRPr="001B6BC9" w:rsidRDefault="00E7307A">
      <w:pPr>
        <w:numPr>
          <w:ilvl w:val="0"/>
          <w:numId w:val="54"/>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l’analyse</w:t>
      </w:r>
      <w:proofErr w:type="gramEnd"/>
      <w:r w:rsidRPr="001B6BC9">
        <w:rPr>
          <w:rFonts w:ascii="Times New Roman" w:hAnsi="Times New Roman" w:cs="Times New Roman"/>
          <w:sz w:val="24"/>
          <w:szCs w:val="24"/>
        </w:rPr>
        <w:t xml:space="preserve"> des zones de collecte ; </w:t>
      </w:r>
    </w:p>
    <w:p w14:paraId="020F56A2" w14:textId="77777777" w:rsidR="00E7307A" w:rsidRPr="001B6BC9" w:rsidRDefault="00E7307A">
      <w:pPr>
        <w:numPr>
          <w:ilvl w:val="0"/>
          <w:numId w:val="54"/>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l’optimisation</w:t>
      </w:r>
      <w:proofErr w:type="gramEnd"/>
      <w:r w:rsidRPr="001B6BC9">
        <w:rPr>
          <w:rFonts w:ascii="Times New Roman" w:hAnsi="Times New Roman" w:cs="Times New Roman"/>
          <w:sz w:val="24"/>
          <w:szCs w:val="24"/>
        </w:rPr>
        <w:t xml:space="preserve"> des tournées ; </w:t>
      </w:r>
    </w:p>
    <w:p w14:paraId="217B3063" w14:textId="77777777" w:rsidR="00E7307A" w:rsidRPr="001B6BC9" w:rsidRDefault="00E7307A">
      <w:pPr>
        <w:numPr>
          <w:ilvl w:val="0"/>
          <w:numId w:val="54"/>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visualisation cartographique.</w:t>
      </w:r>
    </w:p>
    <w:p w14:paraId="50C12728" w14:textId="77777777" w:rsidR="00A02CC1" w:rsidRPr="001B6BC9" w:rsidRDefault="00A02CC1" w:rsidP="008F0E0E">
      <w:pPr>
        <w:spacing w:line="276" w:lineRule="auto"/>
        <w:jc w:val="both"/>
        <w:rPr>
          <w:rFonts w:ascii="Times New Roman" w:hAnsi="Times New Roman" w:cs="Times New Roman"/>
          <w:sz w:val="24"/>
          <w:szCs w:val="24"/>
        </w:rPr>
      </w:pPr>
    </w:p>
    <w:p w14:paraId="7AF850F6" w14:textId="77EA3AAD" w:rsidR="00A02CC1" w:rsidRPr="001B6BC9" w:rsidRDefault="00A02CC1" w:rsidP="008F0E0E">
      <w:pPr>
        <w:pStyle w:val="Titre3"/>
        <w:spacing w:line="276" w:lineRule="auto"/>
        <w:jc w:val="both"/>
        <w:rPr>
          <w:rFonts w:ascii="Times New Roman" w:hAnsi="Times New Roman" w:cs="Times New Roman"/>
          <w:color w:val="auto"/>
          <w:sz w:val="24"/>
          <w:szCs w:val="24"/>
        </w:rPr>
      </w:pPr>
      <w:bookmarkStart w:id="88" w:name="_Toc230860024"/>
      <w:r w:rsidRPr="001B6BC9">
        <w:rPr>
          <w:rFonts w:ascii="Times New Roman" w:hAnsi="Times New Roman" w:cs="Times New Roman"/>
          <w:color w:val="auto"/>
          <w:sz w:val="24"/>
          <w:szCs w:val="24"/>
        </w:rPr>
        <w:t xml:space="preserve">3.2 </w:t>
      </w:r>
      <w:proofErr w:type="spellStart"/>
      <w:r w:rsidRPr="001B6BC9">
        <w:rPr>
          <w:rFonts w:ascii="Times New Roman" w:hAnsi="Times New Roman" w:cs="Times New Roman"/>
          <w:color w:val="auto"/>
          <w:sz w:val="24"/>
          <w:szCs w:val="24"/>
        </w:rPr>
        <w:t>TimescaleDB</w:t>
      </w:r>
      <w:bookmarkEnd w:id="88"/>
      <w:proofErr w:type="spellEnd"/>
    </w:p>
    <w:p w14:paraId="2346E674" w14:textId="77777777" w:rsidR="00A02CC1" w:rsidRPr="001B6BC9" w:rsidRDefault="00A02CC1" w:rsidP="008F0E0E">
      <w:pPr>
        <w:spacing w:line="276" w:lineRule="auto"/>
        <w:jc w:val="both"/>
        <w:rPr>
          <w:rFonts w:ascii="Times New Roman" w:hAnsi="Times New Roman" w:cs="Times New Roman"/>
          <w:sz w:val="24"/>
          <w:szCs w:val="24"/>
        </w:rPr>
      </w:pPr>
      <w:proofErr w:type="spellStart"/>
      <w:r w:rsidRPr="001B6BC9">
        <w:rPr>
          <w:rFonts w:ascii="Times New Roman" w:hAnsi="Times New Roman" w:cs="Times New Roman"/>
          <w:sz w:val="24"/>
          <w:szCs w:val="24"/>
        </w:rPr>
        <w:t>TimescaleDB</w:t>
      </w:r>
      <w:proofErr w:type="spellEnd"/>
      <w:r w:rsidRPr="001B6BC9">
        <w:rPr>
          <w:rFonts w:ascii="Times New Roman" w:hAnsi="Times New Roman" w:cs="Times New Roman"/>
          <w:sz w:val="24"/>
          <w:szCs w:val="24"/>
        </w:rPr>
        <w:t xml:space="preserve"> est utilisé pour optimiser la gestion des séries temporelles issues des capteurs IoT.</w:t>
      </w:r>
    </w:p>
    <w:p w14:paraId="7203B7FE" w14:textId="77777777" w:rsidR="00A02CC1" w:rsidRPr="001B6BC9" w:rsidRDefault="00A02CC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Cette extension permet :</w:t>
      </w:r>
    </w:p>
    <w:p w14:paraId="13B692E6" w14:textId="77777777" w:rsidR="00A02CC1" w:rsidRPr="001B6BC9" w:rsidRDefault="00A02CC1">
      <w:pPr>
        <w:numPr>
          <w:ilvl w:val="0"/>
          <w:numId w:val="5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w:t>
      </w:r>
      <w:proofErr w:type="gramEnd"/>
      <w:r w:rsidRPr="001B6BC9">
        <w:rPr>
          <w:rFonts w:ascii="Times New Roman" w:hAnsi="Times New Roman" w:cs="Times New Roman"/>
          <w:sz w:val="24"/>
          <w:szCs w:val="24"/>
        </w:rPr>
        <w:t xml:space="preserve"> partitionnement automatique ; </w:t>
      </w:r>
    </w:p>
    <w:p w14:paraId="5E2E2C56" w14:textId="77777777" w:rsidR="00A02CC1" w:rsidRPr="001B6BC9" w:rsidRDefault="00A02CC1">
      <w:pPr>
        <w:numPr>
          <w:ilvl w:val="0"/>
          <w:numId w:val="5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compression des données ; </w:t>
      </w:r>
    </w:p>
    <w:p w14:paraId="2C67D495" w14:textId="77777777" w:rsidR="00A02CC1" w:rsidRPr="001B6BC9" w:rsidRDefault="00A02CC1">
      <w:pPr>
        <w:numPr>
          <w:ilvl w:val="0"/>
          <w:numId w:val="5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agrégations temporelles ; </w:t>
      </w:r>
    </w:p>
    <w:p w14:paraId="26531CD7" w14:textId="77777777" w:rsidR="00A02CC1" w:rsidRPr="001B6BC9" w:rsidRDefault="00A02CC1">
      <w:pPr>
        <w:numPr>
          <w:ilvl w:val="0"/>
          <w:numId w:val="5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l’amélioration</w:t>
      </w:r>
      <w:proofErr w:type="gramEnd"/>
      <w:r w:rsidRPr="001B6BC9">
        <w:rPr>
          <w:rFonts w:ascii="Times New Roman" w:hAnsi="Times New Roman" w:cs="Times New Roman"/>
          <w:sz w:val="24"/>
          <w:szCs w:val="24"/>
        </w:rPr>
        <w:t xml:space="preserve"> des performances analytiques. </w:t>
      </w:r>
    </w:p>
    <w:p w14:paraId="5D862D3C" w14:textId="77777777" w:rsidR="00A02CC1" w:rsidRPr="001B6BC9" w:rsidRDefault="00A02CC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Les données sont organisées sous forme d’</w:t>
      </w:r>
      <w:proofErr w:type="spellStart"/>
      <w:r w:rsidRPr="001B6BC9">
        <w:rPr>
          <w:rFonts w:ascii="Times New Roman" w:hAnsi="Times New Roman" w:cs="Times New Roman"/>
          <w:sz w:val="24"/>
          <w:szCs w:val="24"/>
        </w:rPr>
        <w:t>hypertables</w:t>
      </w:r>
      <w:proofErr w:type="spellEnd"/>
      <w:r w:rsidRPr="001B6BC9">
        <w:rPr>
          <w:rFonts w:ascii="Times New Roman" w:hAnsi="Times New Roman" w:cs="Times New Roman"/>
          <w:sz w:val="24"/>
          <w:szCs w:val="24"/>
        </w:rPr>
        <w:t xml:space="preserve"> afin de faciliter :</w:t>
      </w:r>
    </w:p>
    <w:p w14:paraId="7F823B6C" w14:textId="77777777" w:rsidR="00A02CC1" w:rsidRPr="001B6BC9" w:rsidRDefault="00A02CC1">
      <w:pPr>
        <w:numPr>
          <w:ilvl w:val="0"/>
          <w:numId w:val="56"/>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requêtes historiques ; </w:t>
      </w:r>
    </w:p>
    <w:p w14:paraId="422E9C44" w14:textId="77777777" w:rsidR="00A02CC1" w:rsidRPr="001B6BC9" w:rsidRDefault="00A02CC1">
      <w:pPr>
        <w:numPr>
          <w:ilvl w:val="0"/>
          <w:numId w:val="56"/>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analyses temporelles ; </w:t>
      </w:r>
    </w:p>
    <w:p w14:paraId="112DA443" w14:textId="77777777" w:rsidR="00A02CC1" w:rsidRPr="001B6BC9" w:rsidRDefault="00A02CC1">
      <w:pPr>
        <w:numPr>
          <w:ilvl w:val="0"/>
          <w:numId w:val="56"/>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indicateurs temps réel. </w:t>
      </w:r>
    </w:p>
    <w:p w14:paraId="1F0363BA" w14:textId="4AAB8BE5" w:rsidR="00A02CC1" w:rsidRPr="001B6BC9" w:rsidRDefault="00A02CC1" w:rsidP="008F0E0E">
      <w:pPr>
        <w:spacing w:line="276" w:lineRule="auto"/>
        <w:jc w:val="both"/>
        <w:rPr>
          <w:rFonts w:ascii="Times New Roman" w:hAnsi="Times New Roman" w:cs="Times New Roman"/>
          <w:sz w:val="24"/>
          <w:szCs w:val="24"/>
        </w:rPr>
      </w:pPr>
    </w:p>
    <w:p w14:paraId="601591B0" w14:textId="3E335E9C" w:rsidR="00A02CC1" w:rsidRPr="001B6BC9" w:rsidRDefault="00A02CC1" w:rsidP="008F0E0E">
      <w:pPr>
        <w:pStyle w:val="Titre3"/>
        <w:spacing w:line="276" w:lineRule="auto"/>
        <w:jc w:val="both"/>
        <w:rPr>
          <w:rFonts w:ascii="Times New Roman" w:hAnsi="Times New Roman" w:cs="Times New Roman"/>
          <w:color w:val="auto"/>
          <w:sz w:val="24"/>
          <w:szCs w:val="24"/>
        </w:rPr>
      </w:pPr>
      <w:bookmarkStart w:id="89" w:name="_Toc230860025"/>
      <w:r w:rsidRPr="001B6BC9">
        <w:rPr>
          <w:rFonts w:ascii="Times New Roman" w:hAnsi="Times New Roman" w:cs="Times New Roman"/>
          <w:color w:val="auto"/>
          <w:sz w:val="24"/>
          <w:szCs w:val="24"/>
        </w:rPr>
        <w:t>3.3 MinIO</w:t>
      </w:r>
      <w:bookmarkEnd w:id="89"/>
    </w:p>
    <w:p w14:paraId="3682F2D7" w14:textId="77777777" w:rsidR="00A02CC1" w:rsidRPr="001B6BC9" w:rsidRDefault="00A02CC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MinIO est utilisé comme solution de stockage objet compatible S3.</w:t>
      </w:r>
    </w:p>
    <w:p w14:paraId="58AAFD24" w14:textId="77777777" w:rsidR="00A02CC1" w:rsidRPr="001B6BC9" w:rsidRDefault="00A02CC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Cette solution permet :</w:t>
      </w:r>
    </w:p>
    <w:p w14:paraId="32BE4285" w14:textId="77777777" w:rsidR="00A02CC1" w:rsidRPr="001B6BC9" w:rsidRDefault="00A02CC1">
      <w:pPr>
        <w:numPr>
          <w:ilvl w:val="0"/>
          <w:numId w:val="5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w:t>
      </w:r>
      <w:proofErr w:type="gramEnd"/>
      <w:r w:rsidRPr="001B6BC9">
        <w:rPr>
          <w:rFonts w:ascii="Times New Roman" w:hAnsi="Times New Roman" w:cs="Times New Roman"/>
          <w:sz w:val="24"/>
          <w:szCs w:val="24"/>
        </w:rPr>
        <w:t xml:space="preserve"> stockage des fichiers bruts ; </w:t>
      </w:r>
    </w:p>
    <w:p w14:paraId="480AA622" w14:textId="77777777" w:rsidR="00A02CC1" w:rsidRPr="001B6BC9" w:rsidRDefault="00A02CC1">
      <w:pPr>
        <w:numPr>
          <w:ilvl w:val="0"/>
          <w:numId w:val="5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lastRenderedPageBreak/>
        <w:t>l’archivage</w:t>
      </w:r>
      <w:proofErr w:type="gramEnd"/>
      <w:r w:rsidRPr="001B6BC9">
        <w:rPr>
          <w:rFonts w:ascii="Times New Roman" w:hAnsi="Times New Roman" w:cs="Times New Roman"/>
          <w:sz w:val="24"/>
          <w:szCs w:val="24"/>
        </w:rPr>
        <w:t xml:space="preserve"> des données ; </w:t>
      </w:r>
    </w:p>
    <w:p w14:paraId="5B943A92" w14:textId="77777777" w:rsidR="00A02CC1" w:rsidRPr="001B6BC9" w:rsidRDefault="00A02CC1">
      <w:pPr>
        <w:numPr>
          <w:ilvl w:val="0"/>
          <w:numId w:val="5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gestion des formats analytiques ; </w:t>
      </w:r>
    </w:p>
    <w:p w14:paraId="6097D32C" w14:textId="77777777" w:rsidR="00A02CC1" w:rsidRPr="001B6BC9" w:rsidRDefault="00A02CC1">
      <w:pPr>
        <w:numPr>
          <w:ilvl w:val="0"/>
          <w:numId w:val="5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l’historisation</w:t>
      </w:r>
      <w:proofErr w:type="gramEnd"/>
      <w:r w:rsidRPr="001B6BC9">
        <w:rPr>
          <w:rFonts w:ascii="Times New Roman" w:hAnsi="Times New Roman" w:cs="Times New Roman"/>
          <w:sz w:val="24"/>
          <w:szCs w:val="24"/>
        </w:rPr>
        <w:t xml:space="preserve"> des données. </w:t>
      </w:r>
    </w:p>
    <w:p w14:paraId="3B8D1A8C" w14:textId="77777777" w:rsidR="00A02CC1" w:rsidRPr="001B6BC9" w:rsidRDefault="00A02CC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MinIO offre également :</w:t>
      </w:r>
    </w:p>
    <w:p w14:paraId="2F40455A" w14:textId="77777777" w:rsidR="00A02CC1" w:rsidRPr="001B6BC9" w:rsidRDefault="00A02CC1">
      <w:pPr>
        <w:numPr>
          <w:ilvl w:val="0"/>
          <w:numId w:val="5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bonne scalabilité ; </w:t>
      </w:r>
    </w:p>
    <w:p w14:paraId="4FB15507" w14:textId="77777777" w:rsidR="00A02CC1" w:rsidRPr="001B6BC9" w:rsidRDefault="00A02CC1">
      <w:pPr>
        <w:numPr>
          <w:ilvl w:val="0"/>
          <w:numId w:val="5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w:t>
      </w:r>
      <w:proofErr w:type="gramEnd"/>
      <w:r w:rsidRPr="001B6BC9">
        <w:rPr>
          <w:rFonts w:ascii="Times New Roman" w:hAnsi="Times New Roman" w:cs="Times New Roman"/>
          <w:sz w:val="24"/>
          <w:szCs w:val="24"/>
        </w:rPr>
        <w:t xml:space="preserve"> contrôle des accès ; </w:t>
      </w:r>
    </w:p>
    <w:p w14:paraId="7AB9FE5C" w14:textId="551C4E77" w:rsidR="00E63ED1" w:rsidRPr="001B6BC9" w:rsidRDefault="00A02CC1">
      <w:pPr>
        <w:numPr>
          <w:ilvl w:val="0"/>
          <w:numId w:val="5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mécanismes de sauvegarde et de versioning. </w:t>
      </w:r>
    </w:p>
    <w:p w14:paraId="7C6D62FB" w14:textId="2576787E" w:rsidR="00E63ED1" w:rsidRPr="001B6BC9" w:rsidRDefault="00E63ED1" w:rsidP="008F0E0E">
      <w:pPr>
        <w:pStyle w:val="Titre2"/>
        <w:spacing w:line="276" w:lineRule="auto"/>
        <w:jc w:val="both"/>
        <w:rPr>
          <w:rFonts w:ascii="Times New Roman" w:hAnsi="Times New Roman" w:cs="Times New Roman"/>
          <w:b/>
          <w:bCs/>
          <w:color w:val="auto"/>
          <w:sz w:val="24"/>
          <w:szCs w:val="24"/>
        </w:rPr>
      </w:pPr>
      <w:bookmarkStart w:id="90" w:name="_Toc230860026"/>
      <w:r w:rsidRPr="001B6BC9">
        <w:rPr>
          <w:rFonts w:ascii="Times New Roman" w:hAnsi="Times New Roman" w:cs="Times New Roman"/>
          <w:b/>
          <w:bCs/>
          <w:color w:val="auto"/>
          <w:sz w:val="24"/>
          <w:szCs w:val="24"/>
        </w:rPr>
        <w:t>4. Architecture analytique et visualisation</w:t>
      </w:r>
      <w:bookmarkEnd w:id="90"/>
    </w:p>
    <w:p w14:paraId="12D76DD1" w14:textId="39FB1794"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L’architecture analytique d’ECOTRACK permet de transformer les données collectées en indicateurs exploitables pour les gestionnaires et les équipes opérationnelles. Cette couche analytique repose sur des outils de Business Intelligence et de visualisation capables de fournir des tableaux de bord interactifs et des analyses décisionnelles. </w:t>
      </w:r>
    </w:p>
    <w:p w14:paraId="6D9CB900" w14:textId="0F71D49B" w:rsidR="00E63ED1" w:rsidRPr="001B6BC9" w:rsidRDefault="00E63ED1" w:rsidP="008F0E0E">
      <w:pPr>
        <w:pStyle w:val="Titre3"/>
        <w:spacing w:line="276" w:lineRule="auto"/>
        <w:jc w:val="both"/>
        <w:rPr>
          <w:rFonts w:ascii="Times New Roman" w:hAnsi="Times New Roman" w:cs="Times New Roman"/>
          <w:color w:val="auto"/>
          <w:sz w:val="24"/>
          <w:szCs w:val="24"/>
        </w:rPr>
      </w:pPr>
      <w:bookmarkStart w:id="91" w:name="_Toc230860027"/>
      <w:r w:rsidRPr="001B6BC9">
        <w:rPr>
          <w:rFonts w:ascii="Times New Roman" w:hAnsi="Times New Roman" w:cs="Times New Roman"/>
          <w:color w:val="auto"/>
          <w:sz w:val="24"/>
          <w:szCs w:val="24"/>
        </w:rPr>
        <w:t>4.1 Power BI</w:t>
      </w:r>
      <w:bookmarkEnd w:id="91"/>
    </w:p>
    <w:p w14:paraId="3072192E"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Power BI constitue l’outil principal de visualisation analytique du projet.</w:t>
      </w:r>
    </w:p>
    <w:p w14:paraId="243CCE02"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Il permet :</w:t>
      </w:r>
    </w:p>
    <w:p w14:paraId="4BB7E377" w14:textId="77777777" w:rsidR="00E63ED1" w:rsidRPr="001B6BC9" w:rsidRDefault="00E63ED1">
      <w:pPr>
        <w:numPr>
          <w:ilvl w:val="0"/>
          <w:numId w:val="59"/>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création de </w:t>
      </w:r>
      <w:proofErr w:type="spellStart"/>
      <w:r w:rsidRPr="001B6BC9">
        <w:rPr>
          <w:rFonts w:ascii="Times New Roman" w:hAnsi="Times New Roman" w:cs="Times New Roman"/>
          <w:sz w:val="24"/>
          <w:szCs w:val="24"/>
        </w:rPr>
        <w:t>dashboards</w:t>
      </w:r>
      <w:proofErr w:type="spellEnd"/>
      <w:r w:rsidRPr="001B6BC9">
        <w:rPr>
          <w:rFonts w:ascii="Times New Roman" w:hAnsi="Times New Roman" w:cs="Times New Roman"/>
          <w:sz w:val="24"/>
          <w:szCs w:val="24"/>
        </w:rPr>
        <w:t xml:space="preserve"> interactifs ; </w:t>
      </w:r>
    </w:p>
    <w:p w14:paraId="689E23AB" w14:textId="77777777" w:rsidR="00E63ED1" w:rsidRPr="001B6BC9" w:rsidRDefault="00E63ED1">
      <w:pPr>
        <w:numPr>
          <w:ilvl w:val="0"/>
          <w:numId w:val="59"/>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w:t>
      </w:r>
      <w:proofErr w:type="gramEnd"/>
      <w:r w:rsidRPr="001B6BC9">
        <w:rPr>
          <w:rFonts w:ascii="Times New Roman" w:hAnsi="Times New Roman" w:cs="Times New Roman"/>
          <w:sz w:val="24"/>
          <w:szCs w:val="24"/>
        </w:rPr>
        <w:t xml:space="preserve"> suivi des indicateurs KPI ; </w:t>
      </w:r>
    </w:p>
    <w:p w14:paraId="15CB565A" w14:textId="77777777" w:rsidR="00E63ED1" w:rsidRPr="001B6BC9" w:rsidRDefault="00E63ED1">
      <w:pPr>
        <w:numPr>
          <w:ilvl w:val="0"/>
          <w:numId w:val="59"/>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l’analyse</w:t>
      </w:r>
      <w:proofErr w:type="gramEnd"/>
      <w:r w:rsidRPr="001B6BC9">
        <w:rPr>
          <w:rFonts w:ascii="Times New Roman" w:hAnsi="Times New Roman" w:cs="Times New Roman"/>
          <w:sz w:val="24"/>
          <w:szCs w:val="24"/>
        </w:rPr>
        <w:t xml:space="preserve"> des performances de collecte ; </w:t>
      </w:r>
    </w:p>
    <w:p w14:paraId="34BC7E82" w14:textId="77777777" w:rsidR="00E63ED1" w:rsidRPr="001B6BC9" w:rsidRDefault="00E63ED1">
      <w:pPr>
        <w:numPr>
          <w:ilvl w:val="0"/>
          <w:numId w:val="59"/>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visualisation des tendances temporelles ; </w:t>
      </w:r>
    </w:p>
    <w:p w14:paraId="3E4E0377" w14:textId="77777777" w:rsidR="00E63ED1" w:rsidRPr="001B6BC9" w:rsidRDefault="00E63ED1">
      <w:pPr>
        <w:numPr>
          <w:ilvl w:val="0"/>
          <w:numId w:val="59"/>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l’analyse</w:t>
      </w:r>
      <w:proofErr w:type="gramEnd"/>
      <w:r w:rsidRPr="001B6BC9">
        <w:rPr>
          <w:rFonts w:ascii="Times New Roman" w:hAnsi="Times New Roman" w:cs="Times New Roman"/>
          <w:sz w:val="24"/>
          <w:szCs w:val="24"/>
        </w:rPr>
        <w:t xml:space="preserve"> géographique des conteneurs. </w:t>
      </w:r>
    </w:p>
    <w:p w14:paraId="51E7B596"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Les </w:t>
      </w:r>
      <w:proofErr w:type="spellStart"/>
      <w:r w:rsidRPr="001B6BC9">
        <w:rPr>
          <w:rFonts w:ascii="Times New Roman" w:hAnsi="Times New Roman" w:cs="Times New Roman"/>
          <w:sz w:val="24"/>
          <w:szCs w:val="24"/>
        </w:rPr>
        <w:t>dashboards</w:t>
      </w:r>
      <w:proofErr w:type="spellEnd"/>
      <w:r w:rsidRPr="001B6BC9">
        <w:rPr>
          <w:rFonts w:ascii="Times New Roman" w:hAnsi="Times New Roman" w:cs="Times New Roman"/>
          <w:sz w:val="24"/>
          <w:szCs w:val="24"/>
        </w:rPr>
        <w:t xml:space="preserve"> développés permettent notamment :</w:t>
      </w:r>
    </w:p>
    <w:p w14:paraId="412E0EAA" w14:textId="77777777" w:rsidR="00E63ED1" w:rsidRPr="001B6BC9" w:rsidRDefault="00E63ED1">
      <w:pPr>
        <w:numPr>
          <w:ilvl w:val="0"/>
          <w:numId w:val="6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w:t>
      </w:r>
      <w:proofErr w:type="gramEnd"/>
      <w:r w:rsidRPr="001B6BC9">
        <w:rPr>
          <w:rFonts w:ascii="Times New Roman" w:hAnsi="Times New Roman" w:cs="Times New Roman"/>
          <w:sz w:val="24"/>
          <w:szCs w:val="24"/>
        </w:rPr>
        <w:t xml:space="preserve"> suivi du taux de remplissage ; </w:t>
      </w:r>
    </w:p>
    <w:p w14:paraId="1EF55B10" w14:textId="77777777" w:rsidR="00E63ED1" w:rsidRPr="001B6BC9" w:rsidRDefault="00E63ED1">
      <w:pPr>
        <w:numPr>
          <w:ilvl w:val="0"/>
          <w:numId w:val="6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l’analyse</w:t>
      </w:r>
      <w:proofErr w:type="gramEnd"/>
      <w:r w:rsidRPr="001B6BC9">
        <w:rPr>
          <w:rFonts w:ascii="Times New Roman" w:hAnsi="Times New Roman" w:cs="Times New Roman"/>
          <w:sz w:val="24"/>
          <w:szCs w:val="24"/>
        </w:rPr>
        <w:t xml:space="preserve"> des tournées ; </w:t>
      </w:r>
    </w:p>
    <w:p w14:paraId="45B33D58" w14:textId="77777777" w:rsidR="00E63ED1" w:rsidRPr="001B6BC9" w:rsidRDefault="00E63ED1">
      <w:pPr>
        <w:numPr>
          <w:ilvl w:val="0"/>
          <w:numId w:val="6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supervision des alertes ; </w:t>
      </w:r>
    </w:p>
    <w:p w14:paraId="08452C38" w14:textId="77777777" w:rsidR="00E63ED1" w:rsidRPr="001B6BC9" w:rsidRDefault="00E63ED1">
      <w:pPr>
        <w:numPr>
          <w:ilvl w:val="0"/>
          <w:numId w:val="6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w:t>
      </w:r>
      <w:proofErr w:type="gramEnd"/>
      <w:r w:rsidRPr="001B6BC9">
        <w:rPr>
          <w:rFonts w:ascii="Times New Roman" w:hAnsi="Times New Roman" w:cs="Times New Roman"/>
          <w:sz w:val="24"/>
          <w:szCs w:val="24"/>
        </w:rPr>
        <w:t xml:space="preserve"> suivi des incidents ; </w:t>
      </w:r>
    </w:p>
    <w:p w14:paraId="60BE0C40" w14:textId="77777777" w:rsidR="00E63ED1" w:rsidRPr="001B6BC9" w:rsidRDefault="00E63ED1">
      <w:pPr>
        <w:numPr>
          <w:ilvl w:val="0"/>
          <w:numId w:val="6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l’analyse</w:t>
      </w:r>
      <w:proofErr w:type="gramEnd"/>
      <w:r w:rsidRPr="001B6BC9">
        <w:rPr>
          <w:rFonts w:ascii="Times New Roman" w:hAnsi="Times New Roman" w:cs="Times New Roman"/>
          <w:sz w:val="24"/>
          <w:szCs w:val="24"/>
        </w:rPr>
        <w:t xml:space="preserve"> des performances opérationnelles. </w:t>
      </w:r>
    </w:p>
    <w:p w14:paraId="75E8DE05"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Power BI offre également :</w:t>
      </w:r>
    </w:p>
    <w:p w14:paraId="019A5FCE" w14:textId="77777777" w:rsidR="00E63ED1" w:rsidRPr="001B6BC9" w:rsidRDefault="00E63ED1">
      <w:pPr>
        <w:numPr>
          <w:ilvl w:val="0"/>
          <w:numId w:val="61"/>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mécanismes de filtrage dynamiques ; </w:t>
      </w:r>
    </w:p>
    <w:p w14:paraId="1A5A0A3A" w14:textId="77777777" w:rsidR="00E63ED1" w:rsidRPr="001B6BC9" w:rsidRDefault="00E63ED1">
      <w:pPr>
        <w:numPr>
          <w:ilvl w:val="0"/>
          <w:numId w:val="61"/>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visualisations interactives ; </w:t>
      </w:r>
    </w:p>
    <w:p w14:paraId="3E462C5F" w14:textId="275D98C4" w:rsidR="00E63ED1" w:rsidRPr="001B6BC9" w:rsidRDefault="00E63ED1">
      <w:pPr>
        <w:numPr>
          <w:ilvl w:val="0"/>
          <w:numId w:val="61"/>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capacités d’export et de </w:t>
      </w:r>
      <w:proofErr w:type="spellStart"/>
      <w:r w:rsidRPr="001B6BC9">
        <w:rPr>
          <w:rFonts w:ascii="Times New Roman" w:hAnsi="Times New Roman" w:cs="Times New Roman"/>
          <w:sz w:val="24"/>
          <w:szCs w:val="24"/>
        </w:rPr>
        <w:t>reporting</w:t>
      </w:r>
      <w:proofErr w:type="spellEnd"/>
      <w:r w:rsidRPr="001B6BC9">
        <w:rPr>
          <w:rFonts w:ascii="Times New Roman" w:hAnsi="Times New Roman" w:cs="Times New Roman"/>
          <w:sz w:val="24"/>
          <w:szCs w:val="24"/>
        </w:rPr>
        <w:t xml:space="preserve">. </w:t>
      </w:r>
    </w:p>
    <w:p w14:paraId="2521044E" w14:textId="620BDDAE" w:rsidR="00E63ED1" w:rsidRPr="001B6BC9" w:rsidRDefault="00E63ED1" w:rsidP="008F0E0E">
      <w:pPr>
        <w:pStyle w:val="Titre3"/>
        <w:spacing w:line="276" w:lineRule="auto"/>
        <w:jc w:val="both"/>
        <w:rPr>
          <w:rFonts w:ascii="Times New Roman" w:hAnsi="Times New Roman" w:cs="Times New Roman"/>
          <w:color w:val="auto"/>
          <w:sz w:val="24"/>
          <w:szCs w:val="24"/>
        </w:rPr>
      </w:pPr>
      <w:bookmarkStart w:id="92" w:name="_Toc230860028"/>
      <w:r w:rsidRPr="001B6BC9">
        <w:rPr>
          <w:rFonts w:ascii="Times New Roman" w:hAnsi="Times New Roman" w:cs="Times New Roman"/>
          <w:color w:val="auto"/>
          <w:sz w:val="24"/>
          <w:szCs w:val="24"/>
        </w:rPr>
        <w:t xml:space="preserve">4.2 </w:t>
      </w:r>
      <w:proofErr w:type="spellStart"/>
      <w:r w:rsidRPr="001B6BC9">
        <w:rPr>
          <w:rFonts w:ascii="Times New Roman" w:hAnsi="Times New Roman" w:cs="Times New Roman"/>
          <w:color w:val="auto"/>
          <w:sz w:val="24"/>
          <w:szCs w:val="24"/>
        </w:rPr>
        <w:t>Streamlit</w:t>
      </w:r>
      <w:bookmarkEnd w:id="92"/>
      <w:proofErr w:type="spellEnd"/>
    </w:p>
    <w:p w14:paraId="15EA691B" w14:textId="259C425A" w:rsidR="00E63ED1" w:rsidRPr="001B6BC9" w:rsidRDefault="00004A53" w:rsidP="008F0E0E">
      <w:pPr>
        <w:spacing w:line="276" w:lineRule="auto"/>
        <w:jc w:val="both"/>
        <w:rPr>
          <w:rFonts w:ascii="Times New Roman" w:hAnsi="Times New Roman" w:cs="Times New Roman"/>
          <w:sz w:val="24"/>
          <w:szCs w:val="24"/>
        </w:rPr>
      </w:pPr>
      <w:proofErr w:type="spellStart"/>
      <w:r w:rsidRPr="001B6BC9">
        <w:rPr>
          <w:rFonts w:ascii="Times New Roman" w:hAnsi="Times New Roman" w:cs="Times New Roman"/>
          <w:sz w:val="24"/>
          <w:szCs w:val="24"/>
        </w:rPr>
        <w:t>Streamlit</w:t>
      </w:r>
      <w:proofErr w:type="spellEnd"/>
      <w:r w:rsidRPr="001B6BC9">
        <w:rPr>
          <w:rFonts w:ascii="Times New Roman" w:hAnsi="Times New Roman" w:cs="Times New Roman"/>
          <w:sz w:val="24"/>
          <w:szCs w:val="24"/>
        </w:rPr>
        <w:t xml:space="preserve"> constitue l’application déployer </w:t>
      </w:r>
      <w:r w:rsidR="00800ADD" w:rsidRPr="001B6BC9">
        <w:rPr>
          <w:rFonts w:ascii="Times New Roman" w:hAnsi="Times New Roman" w:cs="Times New Roman"/>
          <w:sz w:val="24"/>
          <w:szCs w:val="24"/>
        </w:rPr>
        <w:t>pour le</w:t>
      </w:r>
      <w:r w:rsidRPr="001B6BC9">
        <w:rPr>
          <w:rFonts w:ascii="Times New Roman" w:hAnsi="Times New Roman" w:cs="Times New Roman"/>
          <w:sz w:val="24"/>
          <w:szCs w:val="24"/>
        </w:rPr>
        <w:t xml:space="preserve"> </w:t>
      </w:r>
      <w:proofErr w:type="spellStart"/>
      <w:r w:rsidRPr="001B6BC9">
        <w:rPr>
          <w:rFonts w:ascii="Times New Roman" w:hAnsi="Times New Roman" w:cs="Times New Roman"/>
          <w:sz w:val="24"/>
          <w:szCs w:val="24"/>
        </w:rPr>
        <w:t>dashboard</w:t>
      </w:r>
      <w:proofErr w:type="spellEnd"/>
      <w:r w:rsidRPr="001B6BC9">
        <w:rPr>
          <w:rFonts w:ascii="Times New Roman" w:hAnsi="Times New Roman" w:cs="Times New Roman"/>
          <w:sz w:val="24"/>
          <w:szCs w:val="24"/>
        </w:rPr>
        <w:t xml:space="preserve"> prédictif ECOTRACK, accessible publiquement sur </w:t>
      </w:r>
      <w:proofErr w:type="spellStart"/>
      <w:r w:rsidRPr="001B6BC9">
        <w:rPr>
          <w:rFonts w:ascii="Times New Roman" w:hAnsi="Times New Roman" w:cs="Times New Roman"/>
          <w:sz w:val="24"/>
          <w:szCs w:val="24"/>
        </w:rPr>
        <w:t>Streamlit</w:t>
      </w:r>
      <w:proofErr w:type="spellEnd"/>
      <w:r w:rsidRPr="001B6BC9">
        <w:rPr>
          <w:rFonts w:ascii="Times New Roman" w:hAnsi="Times New Roman" w:cs="Times New Roman"/>
          <w:sz w:val="24"/>
          <w:szCs w:val="24"/>
        </w:rPr>
        <w:t xml:space="preserve"> Cloud 24h/24.</w:t>
      </w:r>
      <w:r w:rsidR="00EA52F6">
        <w:rPr>
          <w:rFonts w:ascii="Times New Roman" w:hAnsi="Times New Roman" w:cs="Times New Roman"/>
          <w:sz w:val="24"/>
          <w:szCs w:val="24"/>
        </w:rPr>
        <w:t xml:space="preserve"> Il permet une vue globale sur : </w:t>
      </w:r>
    </w:p>
    <w:p w14:paraId="5CCEF478" w14:textId="641C1B0F" w:rsidR="00E63ED1" w:rsidRPr="001B6BC9" w:rsidRDefault="00004A53">
      <w:pPr>
        <w:numPr>
          <w:ilvl w:val="0"/>
          <w:numId w:val="62"/>
        </w:num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KPI Globaux </w:t>
      </w:r>
    </w:p>
    <w:p w14:paraId="049963AF" w14:textId="2546F840" w:rsidR="00004A53" w:rsidRPr="001B6BC9" w:rsidRDefault="00004A53">
      <w:pPr>
        <w:numPr>
          <w:ilvl w:val="0"/>
          <w:numId w:val="62"/>
        </w:num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Top conteneurs </w:t>
      </w:r>
    </w:p>
    <w:p w14:paraId="08893E79" w14:textId="2EAE7502" w:rsidR="00004A53" w:rsidRPr="001B6BC9" w:rsidRDefault="00004A53">
      <w:pPr>
        <w:numPr>
          <w:ilvl w:val="0"/>
          <w:numId w:val="62"/>
        </w:num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Analyse par ville </w:t>
      </w:r>
    </w:p>
    <w:p w14:paraId="7CA45548" w14:textId="75CBABAF" w:rsidR="00004A53" w:rsidRPr="001B6BC9" w:rsidRDefault="00004A53">
      <w:pPr>
        <w:numPr>
          <w:ilvl w:val="0"/>
          <w:numId w:val="62"/>
        </w:num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Anomalies capteurs </w:t>
      </w:r>
    </w:p>
    <w:p w14:paraId="251F64D3" w14:textId="11F8BE02" w:rsidR="00E63ED1" w:rsidRPr="001B6BC9" w:rsidRDefault="00800ADD">
      <w:pPr>
        <w:numPr>
          <w:ilvl w:val="0"/>
          <w:numId w:val="62"/>
        </w:num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Évolution temporelle</w:t>
      </w:r>
    </w:p>
    <w:p w14:paraId="60C1572B" w14:textId="0B95F659" w:rsidR="00E63ED1" w:rsidRPr="001B6BC9" w:rsidRDefault="00E63ED1" w:rsidP="00672859">
      <w:pPr>
        <w:pStyle w:val="Titre3"/>
        <w:spacing w:line="360" w:lineRule="auto"/>
        <w:jc w:val="both"/>
        <w:rPr>
          <w:rFonts w:ascii="Times New Roman" w:hAnsi="Times New Roman" w:cs="Times New Roman"/>
          <w:color w:val="auto"/>
          <w:sz w:val="24"/>
          <w:szCs w:val="24"/>
        </w:rPr>
      </w:pPr>
      <w:bookmarkStart w:id="93" w:name="_Toc230860029"/>
      <w:r w:rsidRPr="001B6BC9">
        <w:rPr>
          <w:rFonts w:ascii="Times New Roman" w:hAnsi="Times New Roman" w:cs="Times New Roman"/>
          <w:color w:val="auto"/>
          <w:sz w:val="24"/>
          <w:szCs w:val="24"/>
        </w:rPr>
        <w:t>4.3 API Analytics</w:t>
      </w:r>
      <w:bookmarkEnd w:id="93"/>
    </w:p>
    <w:p w14:paraId="484335E7" w14:textId="1B858CAB" w:rsidR="00800ADD" w:rsidRPr="001B6BC9" w:rsidRDefault="00800ADD"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Une API analytique </w:t>
      </w:r>
      <w:proofErr w:type="spellStart"/>
      <w:r w:rsidRPr="001B6BC9">
        <w:rPr>
          <w:rFonts w:ascii="Times New Roman" w:hAnsi="Times New Roman" w:cs="Times New Roman"/>
          <w:sz w:val="24"/>
          <w:szCs w:val="24"/>
        </w:rPr>
        <w:t>FastAPI</w:t>
      </w:r>
      <w:proofErr w:type="spellEnd"/>
      <w:r w:rsidRPr="001B6BC9">
        <w:rPr>
          <w:rFonts w:ascii="Times New Roman" w:hAnsi="Times New Roman" w:cs="Times New Roman"/>
          <w:sz w:val="24"/>
          <w:szCs w:val="24"/>
        </w:rPr>
        <w:t xml:space="preserve"> pourrait être développée à terme afin d'exposer les indicateurs et prédictions ECOTRACK aux systèmes </w:t>
      </w:r>
      <w:proofErr w:type="gramStart"/>
      <w:r w:rsidRPr="001B6BC9">
        <w:rPr>
          <w:rFonts w:ascii="Times New Roman" w:hAnsi="Times New Roman" w:cs="Times New Roman"/>
          <w:sz w:val="24"/>
          <w:szCs w:val="24"/>
        </w:rPr>
        <w:t>externes  notamment</w:t>
      </w:r>
      <w:proofErr w:type="gramEnd"/>
      <w:r w:rsidRPr="001B6BC9">
        <w:rPr>
          <w:rFonts w:ascii="Times New Roman" w:hAnsi="Times New Roman" w:cs="Times New Roman"/>
          <w:sz w:val="24"/>
          <w:szCs w:val="24"/>
        </w:rPr>
        <w:t xml:space="preserve"> pour une intégration dans des applications Smart City tierces.</w:t>
      </w:r>
    </w:p>
    <w:p w14:paraId="6BF1F28C" w14:textId="2C077C6B"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Cette API permet</w:t>
      </w:r>
      <w:r w:rsidR="00800ADD" w:rsidRPr="001B6BC9">
        <w:rPr>
          <w:rFonts w:ascii="Times New Roman" w:hAnsi="Times New Roman" w:cs="Times New Roman"/>
          <w:sz w:val="24"/>
          <w:szCs w:val="24"/>
        </w:rPr>
        <w:t>tra</w:t>
      </w:r>
      <w:r w:rsidRPr="001B6BC9">
        <w:rPr>
          <w:rFonts w:ascii="Times New Roman" w:hAnsi="Times New Roman" w:cs="Times New Roman"/>
          <w:sz w:val="24"/>
          <w:szCs w:val="24"/>
        </w:rPr>
        <w:t xml:space="preserve"> :</w:t>
      </w:r>
    </w:p>
    <w:p w14:paraId="3BF2CAFD" w14:textId="77777777" w:rsidR="00E63ED1" w:rsidRPr="001B6BC9" w:rsidRDefault="00E63ED1">
      <w:pPr>
        <w:numPr>
          <w:ilvl w:val="0"/>
          <w:numId w:val="64"/>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l’accès</w:t>
      </w:r>
      <w:proofErr w:type="gramEnd"/>
      <w:r w:rsidRPr="001B6BC9">
        <w:rPr>
          <w:rFonts w:ascii="Times New Roman" w:hAnsi="Times New Roman" w:cs="Times New Roman"/>
          <w:sz w:val="24"/>
          <w:szCs w:val="24"/>
        </w:rPr>
        <w:t xml:space="preserve"> aux indicateurs métier ; </w:t>
      </w:r>
    </w:p>
    <w:p w14:paraId="6C621590" w14:textId="77777777" w:rsidR="00E63ED1" w:rsidRPr="001B6BC9" w:rsidRDefault="00E63ED1">
      <w:pPr>
        <w:numPr>
          <w:ilvl w:val="0"/>
          <w:numId w:val="64"/>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lastRenderedPageBreak/>
        <w:t>l’exposition</w:t>
      </w:r>
      <w:proofErr w:type="gramEnd"/>
      <w:r w:rsidRPr="001B6BC9">
        <w:rPr>
          <w:rFonts w:ascii="Times New Roman" w:hAnsi="Times New Roman" w:cs="Times New Roman"/>
          <w:sz w:val="24"/>
          <w:szCs w:val="24"/>
        </w:rPr>
        <w:t xml:space="preserve"> des agrégats analytiques ; </w:t>
      </w:r>
    </w:p>
    <w:p w14:paraId="09E2245C" w14:textId="77777777" w:rsidR="00E63ED1" w:rsidRPr="001B6BC9" w:rsidRDefault="00E63ED1">
      <w:pPr>
        <w:numPr>
          <w:ilvl w:val="0"/>
          <w:numId w:val="64"/>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l’intégration</w:t>
      </w:r>
      <w:proofErr w:type="gramEnd"/>
      <w:r w:rsidRPr="001B6BC9">
        <w:rPr>
          <w:rFonts w:ascii="Times New Roman" w:hAnsi="Times New Roman" w:cs="Times New Roman"/>
          <w:sz w:val="24"/>
          <w:szCs w:val="24"/>
        </w:rPr>
        <w:t xml:space="preserve"> avec les </w:t>
      </w:r>
      <w:proofErr w:type="spellStart"/>
      <w:r w:rsidRPr="001B6BC9">
        <w:rPr>
          <w:rFonts w:ascii="Times New Roman" w:hAnsi="Times New Roman" w:cs="Times New Roman"/>
          <w:sz w:val="24"/>
          <w:szCs w:val="24"/>
        </w:rPr>
        <w:t>dashboards</w:t>
      </w:r>
      <w:proofErr w:type="spellEnd"/>
      <w:r w:rsidRPr="001B6BC9">
        <w:rPr>
          <w:rFonts w:ascii="Times New Roman" w:hAnsi="Times New Roman" w:cs="Times New Roman"/>
          <w:sz w:val="24"/>
          <w:szCs w:val="24"/>
        </w:rPr>
        <w:t xml:space="preserve"> ; </w:t>
      </w:r>
    </w:p>
    <w:p w14:paraId="43999864" w14:textId="77777777" w:rsidR="00E63ED1" w:rsidRPr="001B6BC9" w:rsidRDefault="00E63ED1">
      <w:pPr>
        <w:numPr>
          <w:ilvl w:val="0"/>
          <w:numId w:val="64"/>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l’accès</w:t>
      </w:r>
      <w:proofErr w:type="gramEnd"/>
      <w:r w:rsidRPr="001B6BC9">
        <w:rPr>
          <w:rFonts w:ascii="Times New Roman" w:hAnsi="Times New Roman" w:cs="Times New Roman"/>
          <w:sz w:val="24"/>
          <w:szCs w:val="24"/>
        </w:rPr>
        <w:t xml:space="preserve"> aux données historiques. </w:t>
      </w:r>
    </w:p>
    <w:p w14:paraId="76780C4A"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Les principales fonctionnalités de cette API sont :</w:t>
      </w:r>
    </w:p>
    <w:p w14:paraId="767C7C86" w14:textId="77777777" w:rsidR="00E63ED1" w:rsidRPr="001B6BC9" w:rsidRDefault="00E63ED1">
      <w:pPr>
        <w:numPr>
          <w:ilvl w:val="0"/>
          <w:numId w:val="6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récupération des KPIs ; </w:t>
      </w:r>
    </w:p>
    <w:p w14:paraId="20C21472" w14:textId="77777777" w:rsidR="00E63ED1" w:rsidRPr="001B6BC9" w:rsidRDefault="00E63ED1">
      <w:pPr>
        <w:numPr>
          <w:ilvl w:val="0"/>
          <w:numId w:val="6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statistiques temporelles ; </w:t>
      </w:r>
    </w:p>
    <w:p w14:paraId="50972551" w14:textId="77777777" w:rsidR="00E63ED1" w:rsidRPr="001B6BC9" w:rsidRDefault="00E63ED1">
      <w:pPr>
        <w:numPr>
          <w:ilvl w:val="0"/>
          <w:numId w:val="6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indicateurs géographiques ; </w:t>
      </w:r>
    </w:p>
    <w:p w14:paraId="20B8D83F" w14:textId="16DD8143" w:rsidR="00E63ED1" w:rsidRPr="001B6BC9" w:rsidRDefault="00E63ED1">
      <w:pPr>
        <w:numPr>
          <w:ilvl w:val="0"/>
          <w:numId w:val="6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données de prédiction futures. </w:t>
      </w:r>
    </w:p>
    <w:p w14:paraId="6E4CBE27" w14:textId="728D260A" w:rsidR="00E63ED1" w:rsidRPr="001B6BC9" w:rsidRDefault="00E63ED1" w:rsidP="00672859">
      <w:pPr>
        <w:pStyle w:val="Titre2"/>
        <w:spacing w:line="360" w:lineRule="auto"/>
        <w:jc w:val="both"/>
        <w:rPr>
          <w:rFonts w:ascii="Times New Roman" w:hAnsi="Times New Roman" w:cs="Times New Roman"/>
          <w:b/>
          <w:bCs/>
          <w:color w:val="auto"/>
          <w:sz w:val="24"/>
          <w:szCs w:val="24"/>
        </w:rPr>
      </w:pPr>
      <w:bookmarkStart w:id="94" w:name="_Toc230860030"/>
      <w:r w:rsidRPr="001B6BC9">
        <w:rPr>
          <w:rFonts w:ascii="Times New Roman" w:hAnsi="Times New Roman" w:cs="Times New Roman"/>
          <w:b/>
          <w:bCs/>
          <w:color w:val="auto"/>
          <w:sz w:val="24"/>
          <w:szCs w:val="24"/>
        </w:rPr>
        <w:t>5. Scalabilité et performances</w:t>
      </w:r>
      <w:bookmarkEnd w:id="94"/>
    </w:p>
    <w:p w14:paraId="3FDB87A8" w14:textId="1044651B"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L’architecture ECOTRACK a été conçue afin de répondre aux contraintes de volumétrie et de performance liées aux données IoT et analytiques. </w:t>
      </w:r>
    </w:p>
    <w:p w14:paraId="63F01CBC" w14:textId="6557C076" w:rsidR="00E63ED1" w:rsidRPr="001B6BC9" w:rsidRDefault="00E63ED1" w:rsidP="008F0E0E">
      <w:pPr>
        <w:pStyle w:val="Titre3"/>
        <w:spacing w:line="276" w:lineRule="auto"/>
        <w:jc w:val="both"/>
        <w:rPr>
          <w:rFonts w:ascii="Times New Roman" w:hAnsi="Times New Roman" w:cs="Times New Roman"/>
          <w:color w:val="auto"/>
          <w:sz w:val="24"/>
          <w:szCs w:val="24"/>
        </w:rPr>
      </w:pPr>
      <w:bookmarkStart w:id="95" w:name="_Toc230860031"/>
      <w:r w:rsidRPr="001B6BC9">
        <w:rPr>
          <w:rFonts w:ascii="Times New Roman" w:hAnsi="Times New Roman" w:cs="Times New Roman"/>
          <w:color w:val="auto"/>
          <w:sz w:val="24"/>
          <w:szCs w:val="24"/>
        </w:rPr>
        <w:t>5.1 Scalabilité horizontale</w:t>
      </w:r>
      <w:bookmarkEnd w:id="95"/>
    </w:p>
    <w:p w14:paraId="0D8B36EF"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La scalabilité horizontale permet d’augmenter les capacités du système en ajoutant de nouvelles instances de traitement ou de stockage.</w:t>
      </w:r>
    </w:p>
    <w:p w14:paraId="30C7321C"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Cette approche est utilisée pour :</w:t>
      </w:r>
    </w:p>
    <w:p w14:paraId="64DA3A5B" w14:textId="77777777" w:rsidR="00E63ED1" w:rsidRPr="001B6BC9" w:rsidRDefault="00E63ED1">
      <w:pPr>
        <w:numPr>
          <w:ilvl w:val="0"/>
          <w:numId w:val="66"/>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brokers Kafka ; </w:t>
      </w:r>
    </w:p>
    <w:p w14:paraId="22FD9B43" w14:textId="77777777" w:rsidR="00E63ED1" w:rsidRPr="001B6BC9" w:rsidRDefault="00E63ED1">
      <w:pPr>
        <w:numPr>
          <w:ilvl w:val="0"/>
          <w:numId w:val="66"/>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traitements Spark ; </w:t>
      </w:r>
    </w:p>
    <w:p w14:paraId="763A29E3" w14:textId="77777777" w:rsidR="00E63ED1" w:rsidRPr="001B6BC9" w:rsidRDefault="00E63ED1">
      <w:pPr>
        <w:numPr>
          <w:ilvl w:val="0"/>
          <w:numId w:val="66"/>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pipelines </w:t>
      </w:r>
      <w:proofErr w:type="spellStart"/>
      <w:r w:rsidRPr="001B6BC9">
        <w:rPr>
          <w:rFonts w:ascii="Times New Roman" w:hAnsi="Times New Roman" w:cs="Times New Roman"/>
          <w:sz w:val="24"/>
          <w:szCs w:val="24"/>
        </w:rPr>
        <w:t>Airflow</w:t>
      </w:r>
      <w:proofErr w:type="spellEnd"/>
      <w:r w:rsidRPr="001B6BC9">
        <w:rPr>
          <w:rFonts w:ascii="Times New Roman" w:hAnsi="Times New Roman" w:cs="Times New Roman"/>
          <w:sz w:val="24"/>
          <w:szCs w:val="24"/>
        </w:rPr>
        <w:t xml:space="preserve"> ; </w:t>
      </w:r>
    </w:p>
    <w:p w14:paraId="3065CD6C" w14:textId="77777777" w:rsidR="00E63ED1" w:rsidRPr="001B6BC9" w:rsidRDefault="00E63ED1">
      <w:pPr>
        <w:numPr>
          <w:ilvl w:val="0"/>
          <w:numId w:val="66"/>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w:t>
      </w:r>
      <w:proofErr w:type="gramEnd"/>
      <w:r w:rsidRPr="001B6BC9">
        <w:rPr>
          <w:rFonts w:ascii="Times New Roman" w:hAnsi="Times New Roman" w:cs="Times New Roman"/>
          <w:sz w:val="24"/>
          <w:szCs w:val="24"/>
        </w:rPr>
        <w:t xml:space="preserve"> stockage objet MinIO. </w:t>
      </w:r>
    </w:p>
    <w:p w14:paraId="4C8667B3"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Cette stratégie permet :</w:t>
      </w:r>
    </w:p>
    <w:p w14:paraId="5B451218" w14:textId="77777777" w:rsidR="00E63ED1" w:rsidRPr="001B6BC9" w:rsidRDefault="00E63ED1">
      <w:pPr>
        <w:numPr>
          <w:ilvl w:val="0"/>
          <w:numId w:val="6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d’augmenter</w:t>
      </w:r>
      <w:proofErr w:type="gramEnd"/>
      <w:r w:rsidRPr="001B6BC9">
        <w:rPr>
          <w:rFonts w:ascii="Times New Roman" w:hAnsi="Times New Roman" w:cs="Times New Roman"/>
          <w:sz w:val="24"/>
          <w:szCs w:val="24"/>
        </w:rPr>
        <w:t xml:space="preserve"> les performances ; </w:t>
      </w:r>
    </w:p>
    <w:p w14:paraId="03D41B48" w14:textId="77777777" w:rsidR="00E63ED1" w:rsidRPr="001B6BC9" w:rsidRDefault="00E63ED1">
      <w:pPr>
        <w:numPr>
          <w:ilvl w:val="0"/>
          <w:numId w:val="6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w:t>
      </w:r>
      <w:proofErr w:type="gramEnd"/>
      <w:r w:rsidRPr="001B6BC9">
        <w:rPr>
          <w:rFonts w:ascii="Times New Roman" w:hAnsi="Times New Roman" w:cs="Times New Roman"/>
          <w:sz w:val="24"/>
          <w:szCs w:val="24"/>
        </w:rPr>
        <w:t xml:space="preserve"> réduire les risques de saturation ; </w:t>
      </w:r>
    </w:p>
    <w:p w14:paraId="2F320353" w14:textId="5C44747A" w:rsidR="00E63ED1" w:rsidRPr="001B6BC9" w:rsidRDefault="00E63ED1">
      <w:pPr>
        <w:numPr>
          <w:ilvl w:val="0"/>
          <w:numId w:val="6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d’améliorer</w:t>
      </w:r>
      <w:proofErr w:type="gramEnd"/>
      <w:r w:rsidRPr="001B6BC9">
        <w:rPr>
          <w:rFonts w:ascii="Times New Roman" w:hAnsi="Times New Roman" w:cs="Times New Roman"/>
          <w:sz w:val="24"/>
          <w:szCs w:val="24"/>
        </w:rPr>
        <w:t xml:space="preserve"> la résilience du système. </w:t>
      </w:r>
    </w:p>
    <w:p w14:paraId="2CB6559B" w14:textId="1D0D9658" w:rsidR="00E63ED1" w:rsidRPr="001B6BC9" w:rsidRDefault="00E63ED1" w:rsidP="008F0E0E">
      <w:pPr>
        <w:pStyle w:val="Titre3"/>
        <w:spacing w:line="276" w:lineRule="auto"/>
        <w:jc w:val="both"/>
        <w:rPr>
          <w:rFonts w:ascii="Times New Roman" w:hAnsi="Times New Roman" w:cs="Times New Roman"/>
          <w:color w:val="auto"/>
          <w:sz w:val="24"/>
          <w:szCs w:val="24"/>
        </w:rPr>
      </w:pPr>
      <w:bookmarkStart w:id="96" w:name="_Toc230860032"/>
      <w:r w:rsidRPr="001B6BC9">
        <w:rPr>
          <w:rFonts w:ascii="Times New Roman" w:hAnsi="Times New Roman" w:cs="Times New Roman"/>
          <w:color w:val="auto"/>
          <w:sz w:val="24"/>
          <w:szCs w:val="24"/>
        </w:rPr>
        <w:t>5.2 Optimisation des performances</w:t>
      </w:r>
      <w:bookmarkEnd w:id="96"/>
    </w:p>
    <w:p w14:paraId="69FED59A"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Plusieurs mécanismes d’optimisation sont mis en œuvre dans l’architecture :</w:t>
      </w:r>
    </w:p>
    <w:p w14:paraId="70555AEC" w14:textId="77777777" w:rsidR="00E63ED1" w:rsidRPr="001B6BC9" w:rsidRDefault="00E63ED1">
      <w:pPr>
        <w:numPr>
          <w:ilvl w:val="0"/>
          <w:numId w:val="6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partitionnement</w:t>
      </w:r>
      <w:proofErr w:type="gramEnd"/>
      <w:r w:rsidRPr="001B6BC9">
        <w:rPr>
          <w:rFonts w:ascii="Times New Roman" w:hAnsi="Times New Roman" w:cs="Times New Roman"/>
          <w:sz w:val="24"/>
          <w:szCs w:val="24"/>
        </w:rPr>
        <w:t xml:space="preserve"> des données ; </w:t>
      </w:r>
    </w:p>
    <w:p w14:paraId="158DF1BE" w14:textId="77777777" w:rsidR="00E63ED1" w:rsidRPr="001B6BC9" w:rsidRDefault="00E63ED1">
      <w:pPr>
        <w:numPr>
          <w:ilvl w:val="0"/>
          <w:numId w:val="6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utilisation</w:t>
      </w:r>
      <w:proofErr w:type="gramEnd"/>
      <w:r w:rsidRPr="001B6BC9">
        <w:rPr>
          <w:rFonts w:ascii="Times New Roman" w:hAnsi="Times New Roman" w:cs="Times New Roman"/>
          <w:sz w:val="24"/>
          <w:szCs w:val="24"/>
        </w:rPr>
        <w:t xml:space="preserve"> du format Parquet ; </w:t>
      </w:r>
    </w:p>
    <w:p w14:paraId="017FCFFB" w14:textId="77777777" w:rsidR="00E63ED1" w:rsidRPr="001B6BC9" w:rsidRDefault="00E63ED1">
      <w:pPr>
        <w:numPr>
          <w:ilvl w:val="0"/>
          <w:numId w:val="6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indexation</w:t>
      </w:r>
      <w:proofErr w:type="gramEnd"/>
      <w:r w:rsidRPr="001B6BC9">
        <w:rPr>
          <w:rFonts w:ascii="Times New Roman" w:hAnsi="Times New Roman" w:cs="Times New Roman"/>
          <w:sz w:val="24"/>
          <w:szCs w:val="24"/>
        </w:rPr>
        <w:t xml:space="preserve"> PostgreSQL/</w:t>
      </w:r>
      <w:proofErr w:type="spellStart"/>
      <w:r w:rsidRPr="001B6BC9">
        <w:rPr>
          <w:rFonts w:ascii="Times New Roman" w:hAnsi="Times New Roman" w:cs="Times New Roman"/>
          <w:sz w:val="24"/>
          <w:szCs w:val="24"/>
        </w:rPr>
        <w:t>PostGIS</w:t>
      </w:r>
      <w:proofErr w:type="spellEnd"/>
      <w:r w:rsidRPr="001B6BC9">
        <w:rPr>
          <w:rFonts w:ascii="Times New Roman" w:hAnsi="Times New Roman" w:cs="Times New Roman"/>
          <w:sz w:val="24"/>
          <w:szCs w:val="24"/>
        </w:rPr>
        <w:t xml:space="preserve"> ; </w:t>
      </w:r>
    </w:p>
    <w:p w14:paraId="1F5A8E60" w14:textId="77777777" w:rsidR="00E63ED1" w:rsidRPr="001B6BC9" w:rsidRDefault="00E63ED1">
      <w:pPr>
        <w:numPr>
          <w:ilvl w:val="0"/>
          <w:numId w:val="6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compression</w:t>
      </w:r>
      <w:proofErr w:type="gramEnd"/>
      <w:r w:rsidRPr="001B6BC9">
        <w:rPr>
          <w:rFonts w:ascii="Times New Roman" w:hAnsi="Times New Roman" w:cs="Times New Roman"/>
          <w:sz w:val="24"/>
          <w:szCs w:val="24"/>
        </w:rPr>
        <w:t xml:space="preserve"> </w:t>
      </w:r>
      <w:proofErr w:type="spellStart"/>
      <w:r w:rsidRPr="001B6BC9">
        <w:rPr>
          <w:rFonts w:ascii="Times New Roman" w:hAnsi="Times New Roman" w:cs="Times New Roman"/>
          <w:sz w:val="24"/>
          <w:szCs w:val="24"/>
        </w:rPr>
        <w:t>TimescaleDB</w:t>
      </w:r>
      <w:proofErr w:type="spellEnd"/>
      <w:r w:rsidRPr="001B6BC9">
        <w:rPr>
          <w:rFonts w:ascii="Times New Roman" w:hAnsi="Times New Roman" w:cs="Times New Roman"/>
          <w:sz w:val="24"/>
          <w:szCs w:val="24"/>
        </w:rPr>
        <w:t xml:space="preserve"> ; </w:t>
      </w:r>
    </w:p>
    <w:p w14:paraId="7014C992" w14:textId="77777777" w:rsidR="00E63ED1" w:rsidRPr="001B6BC9" w:rsidRDefault="00E63ED1">
      <w:pPr>
        <w:numPr>
          <w:ilvl w:val="0"/>
          <w:numId w:val="6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agrégats</w:t>
      </w:r>
      <w:proofErr w:type="gramEnd"/>
      <w:r w:rsidRPr="001B6BC9">
        <w:rPr>
          <w:rFonts w:ascii="Times New Roman" w:hAnsi="Times New Roman" w:cs="Times New Roman"/>
          <w:sz w:val="24"/>
          <w:szCs w:val="24"/>
        </w:rPr>
        <w:t xml:space="preserve"> </w:t>
      </w:r>
      <w:proofErr w:type="spellStart"/>
      <w:r w:rsidRPr="001B6BC9">
        <w:rPr>
          <w:rFonts w:ascii="Times New Roman" w:hAnsi="Times New Roman" w:cs="Times New Roman"/>
          <w:sz w:val="24"/>
          <w:szCs w:val="24"/>
        </w:rPr>
        <w:t>pré-calculés</w:t>
      </w:r>
      <w:proofErr w:type="spellEnd"/>
      <w:r w:rsidRPr="001B6BC9">
        <w:rPr>
          <w:rFonts w:ascii="Times New Roman" w:hAnsi="Times New Roman" w:cs="Times New Roman"/>
          <w:sz w:val="24"/>
          <w:szCs w:val="24"/>
        </w:rPr>
        <w:t xml:space="preserve"> ; </w:t>
      </w:r>
    </w:p>
    <w:p w14:paraId="6885E36E" w14:textId="77777777" w:rsidR="00E63ED1" w:rsidRPr="001B6BC9" w:rsidRDefault="00E63ED1">
      <w:pPr>
        <w:numPr>
          <w:ilvl w:val="0"/>
          <w:numId w:val="68"/>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cache</w:t>
      </w:r>
      <w:proofErr w:type="gramEnd"/>
      <w:r w:rsidRPr="001B6BC9">
        <w:rPr>
          <w:rFonts w:ascii="Times New Roman" w:hAnsi="Times New Roman" w:cs="Times New Roman"/>
          <w:sz w:val="24"/>
          <w:szCs w:val="24"/>
        </w:rPr>
        <w:t xml:space="preserve"> analytique. </w:t>
      </w:r>
    </w:p>
    <w:p w14:paraId="7372DF14"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Ces optimisations permettent :</w:t>
      </w:r>
    </w:p>
    <w:p w14:paraId="18E50697" w14:textId="77777777" w:rsidR="00E63ED1" w:rsidRPr="001B6BC9" w:rsidRDefault="00E63ED1">
      <w:pPr>
        <w:numPr>
          <w:ilvl w:val="0"/>
          <w:numId w:val="69"/>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w:t>
      </w:r>
      <w:proofErr w:type="gramEnd"/>
      <w:r w:rsidRPr="001B6BC9">
        <w:rPr>
          <w:rFonts w:ascii="Times New Roman" w:hAnsi="Times New Roman" w:cs="Times New Roman"/>
          <w:sz w:val="24"/>
          <w:szCs w:val="24"/>
        </w:rPr>
        <w:t xml:space="preserve"> réduire les temps de traitement ; </w:t>
      </w:r>
    </w:p>
    <w:p w14:paraId="253AA04E" w14:textId="77777777" w:rsidR="00E63ED1" w:rsidRPr="001B6BC9" w:rsidRDefault="00E63ED1">
      <w:pPr>
        <w:numPr>
          <w:ilvl w:val="0"/>
          <w:numId w:val="69"/>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d’améliorer</w:t>
      </w:r>
      <w:proofErr w:type="gramEnd"/>
      <w:r w:rsidRPr="001B6BC9">
        <w:rPr>
          <w:rFonts w:ascii="Times New Roman" w:hAnsi="Times New Roman" w:cs="Times New Roman"/>
          <w:sz w:val="24"/>
          <w:szCs w:val="24"/>
        </w:rPr>
        <w:t xml:space="preserve"> les performances des </w:t>
      </w:r>
      <w:proofErr w:type="spellStart"/>
      <w:r w:rsidRPr="001B6BC9">
        <w:rPr>
          <w:rFonts w:ascii="Times New Roman" w:hAnsi="Times New Roman" w:cs="Times New Roman"/>
          <w:sz w:val="24"/>
          <w:szCs w:val="24"/>
        </w:rPr>
        <w:t>dashboards</w:t>
      </w:r>
      <w:proofErr w:type="spellEnd"/>
      <w:r w:rsidRPr="001B6BC9">
        <w:rPr>
          <w:rFonts w:ascii="Times New Roman" w:hAnsi="Times New Roman" w:cs="Times New Roman"/>
          <w:sz w:val="24"/>
          <w:szCs w:val="24"/>
        </w:rPr>
        <w:t xml:space="preserve"> ; </w:t>
      </w:r>
    </w:p>
    <w:p w14:paraId="552494D2" w14:textId="77777777" w:rsidR="00E63ED1" w:rsidRPr="001B6BC9" w:rsidRDefault="00E63ED1">
      <w:pPr>
        <w:numPr>
          <w:ilvl w:val="0"/>
          <w:numId w:val="69"/>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w:t>
      </w:r>
      <w:proofErr w:type="gramEnd"/>
      <w:r w:rsidRPr="001B6BC9">
        <w:rPr>
          <w:rFonts w:ascii="Times New Roman" w:hAnsi="Times New Roman" w:cs="Times New Roman"/>
          <w:sz w:val="24"/>
          <w:szCs w:val="24"/>
        </w:rPr>
        <w:t xml:space="preserve"> garantir une faible latence analytique. </w:t>
      </w:r>
    </w:p>
    <w:p w14:paraId="776E16E0" w14:textId="2D4D680A" w:rsidR="00E63ED1" w:rsidRPr="001B6BC9" w:rsidRDefault="00E63ED1" w:rsidP="008F0E0E">
      <w:pPr>
        <w:spacing w:line="276" w:lineRule="auto"/>
        <w:jc w:val="both"/>
        <w:rPr>
          <w:rFonts w:ascii="Times New Roman" w:hAnsi="Times New Roman" w:cs="Times New Roman"/>
          <w:sz w:val="24"/>
          <w:szCs w:val="24"/>
        </w:rPr>
      </w:pPr>
    </w:p>
    <w:p w14:paraId="5570805E" w14:textId="628644D7" w:rsidR="00E63ED1" w:rsidRPr="001B6BC9" w:rsidRDefault="00E63ED1" w:rsidP="008F0E0E">
      <w:pPr>
        <w:pStyle w:val="Titre3"/>
        <w:spacing w:line="276" w:lineRule="auto"/>
        <w:jc w:val="both"/>
        <w:rPr>
          <w:rFonts w:ascii="Times New Roman" w:hAnsi="Times New Roman" w:cs="Times New Roman"/>
          <w:color w:val="auto"/>
          <w:sz w:val="24"/>
          <w:szCs w:val="24"/>
        </w:rPr>
      </w:pPr>
      <w:bookmarkStart w:id="97" w:name="_Toc230860033"/>
      <w:r w:rsidRPr="001B6BC9">
        <w:rPr>
          <w:rFonts w:ascii="Times New Roman" w:hAnsi="Times New Roman" w:cs="Times New Roman"/>
          <w:color w:val="auto"/>
          <w:sz w:val="24"/>
          <w:szCs w:val="24"/>
        </w:rPr>
        <w:t>5.3 Objectifs de performance</w:t>
      </w:r>
      <w:bookmarkEnd w:id="97"/>
    </w:p>
    <w:p w14:paraId="57F96CB1"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Les objectifs de performance définis pour ECOTRACK sont les suivants :</w:t>
      </w:r>
    </w:p>
    <w:p w14:paraId="2BA06E29" w14:textId="77777777" w:rsidR="00E63ED1" w:rsidRPr="001B6BC9" w:rsidRDefault="00E63ED1" w:rsidP="00E63ED1">
      <w:pPr>
        <w:spacing w:line="276" w:lineRule="auto"/>
        <w:rPr>
          <w:rFonts w:ascii="Times New Roman" w:hAnsi="Times New Roman" w:cs="Times New Roman"/>
          <w:sz w:val="24"/>
          <w:szCs w:val="24"/>
        </w:rPr>
      </w:pPr>
    </w:p>
    <w:p w14:paraId="28667B69" w14:textId="6753E8F3" w:rsidR="00906B68" w:rsidRPr="001B6BC9" w:rsidRDefault="00906B68" w:rsidP="00906B68">
      <w:pPr>
        <w:pStyle w:val="Lgende"/>
        <w:keepNext/>
        <w:rPr>
          <w:rFonts w:ascii="Times New Roman" w:hAnsi="Times New Roman" w:cs="Times New Roman"/>
          <w:color w:val="auto"/>
          <w:sz w:val="24"/>
          <w:szCs w:val="24"/>
        </w:rPr>
      </w:pPr>
      <w:bookmarkStart w:id="98" w:name="_Toc230860081"/>
      <w:r w:rsidRPr="001B6BC9">
        <w:rPr>
          <w:rFonts w:ascii="Times New Roman" w:hAnsi="Times New Roman" w:cs="Times New Roman"/>
          <w:color w:val="auto"/>
          <w:sz w:val="24"/>
          <w:szCs w:val="24"/>
          <w:u w:val="single"/>
        </w:rPr>
        <w:t xml:space="preserve">Tableau </w:t>
      </w:r>
      <w:r w:rsidRPr="001B6BC9">
        <w:rPr>
          <w:rFonts w:ascii="Times New Roman" w:hAnsi="Times New Roman" w:cs="Times New Roman"/>
          <w:color w:val="auto"/>
          <w:sz w:val="24"/>
          <w:szCs w:val="24"/>
          <w:u w:val="single"/>
        </w:rPr>
        <w:fldChar w:fldCharType="begin"/>
      </w:r>
      <w:r w:rsidRPr="001B6BC9">
        <w:rPr>
          <w:rFonts w:ascii="Times New Roman" w:hAnsi="Times New Roman" w:cs="Times New Roman"/>
          <w:color w:val="auto"/>
          <w:sz w:val="24"/>
          <w:szCs w:val="24"/>
          <w:u w:val="single"/>
        </w:rPr>
        <w:instrText xml:space="preserve"> SEQ Tableau \* ARABIC </w:instrText>
      </w:r>
      <w:r w:rsidRPr="001B6BC9">
        <w:rPr>
          <w:rFonts w:ascii="Times New Roman" w:hAnsi="Times New Roman" w:cs="Times New Roman"/>
          <w:color w:val="auto"/>
          <w:sz w:val="24"/>
          <w:szCs w:val="24"/>
          <w:u w:val="single"/>
        </w:rPr>
        <w:fldChar w:fldCharType="separate"/>
      </w:r>
      <w:r w:rsidR="00E97AC5">
        <w:rPr>
          <w:rFonts w:ascii="Times New Roman" w:hAnsi="Times New Roman" w:cs="Times New Roman"/>
          <w:noProof/>
          <w:color w:val="auto"/>
          <w:sz w:val="24"/>
          <w:szCs w:val="24"/>
          <w:u w:val="single"/>
        </w:rPr>
        <w:t>20</w:t>
      </w:r>
      <w:r w:rsidRPr="001B6BC9">
        <w:rPr>
          <w:rFonts w:ascii="Times New Roman" w:hAnsi="Times New Roman" w:cs="Times New Roman"/>
          <w:color w:val="auto"/>
          <w:sz w:val="24"/>
          <w:szCs w:val="24"/>
          <w:u w:val="single"/>
        </w:rPr>
        <w:fldChar w:fldCharType="end"/>
      </w:r>
      <w:r w:rsidRPr="001B6BC9">
        <w:rPr>
          <w:rFonts w:ascii="Times New Roman" w:hAnsi="Times New Roman" w:cs="Times New Roman"/>
          <w:color w:val="auto"/>
          <w:sz w:val="24"/>
          <w:szCs w:val="24"/>
        </w:rPr>
        <w:t xml:space="preserve"> : Objectifs de performance</w:t>
      </w:r>
      <w:bookmarkEnd w:id="98"/>
    </w:p>
    <w:tbl>
      <w:tblPr>
        <w:tblStyle w:val="TableauListe3-Accentuation1"/>
        <w:tblW w:w="5000" w:type="pct"/>
        <w:tblLook w:val="04A0" w:firstRow="1" w:lastRow="0" w:firstColumn="1" w:lastColumn="0" w:noHBand="0" w:noVBand="1"/>
      </w:tblPr>
      <w:tblGrid>
        <w:gridCol w:w="6086"/>
        <w:gridCol w:w="2976"/>
      </w:tblGrid>
      <w:tr w:rsidR="00E63ED1" w:rsidRPr="001B6BC9" w14:paraId="05F34AA0" w14:textId="77777777" w:rsidTr="00E63E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83" w:type="pct"/>
            <w:hideMark/>
          </w:tcPr>
          <w:p w14:paraId="16CB9446" w14:textId="77777777" w:rsidR="00E63ED1" w:rsidRPr="001B6BC9" w:rsidRDefault="00E63ED1" w:rsidP="00E63ED1">
            <w:pPr>
              <w:spacing w:line="276" w:lineRule="auto"/>
              <w:rPr>
                <w:rFonts w:ascii="Times New Roman" w:hAnsi="Times New Roman" w:cs="Times New Roman"/>
                <w:color w:val="auto"/>
                <w:sz w:val="24"/>
                <w:szCs w:val="24"/>
              </w:rPr>
            </w:pPr>
            <w:r w:rsidRPr="001B6BC9">
              <w:rPr>
                <w:rFonts w:ascii="Times New Roman" w:hAnsi="Times New Roman" w:cs="Times New Roman"/>
                <w:color w:val="auto"/>
                <w:sz w:val="24"/>
                <w:szCs w:val="24"/>
              </w:rPr>
              <w:t>Indicateur</w:t>
            </w:r>
          </w:p>
        </w:tc>
        <w:tc>
          <w:tcPr>
            <w:tcW w:w="1605" w:type="pct"/>
            <w:hideMark/>
          </w:tcPr>
          <w:p w14:paraId="1B041055" w14:textId="77777777" w:rsidR="00E63ED1" w:rsidRPr="001B6BC9" w:rsidRDefault="00E63ED1" w:rsidP="00E63ED1">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Objectif</w:t>
            </w:r>
          </w:p>
        </w:tc>
      </w:tr>
      <w:tr w:rsidR="00E63ED1" w:rsidRPr="001B6BC9" w14:paraId="110C8129" w14:textId="77777777" w:rsidTr="00E63E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3" w:type="pct"/>
            <w:hideMark/>
          </w:tcPr>
          <w:p w14:paraId="61828303" w14:textId="77777777" w:rsidR="00E63ED1" w:rsidRPr="001B6BC9" w:rsidRDefault="00E63ED1" w:rsidP="00E63ED1">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Latence ingestion</w:t>
            </w:r>
          </w:p>
        </w:tc>
        <w:tc>
          <w:tcPr>
            <w:tcW w:w="1605" w:type="pct"/>
            <w:hideMark/>
          </w:tcPr>
          <w:p w14:paraId="66E8EE58" w14:textId="77777777" w:rsidR="00E63ED1" w:rsidRPr="001B6BC9" w:rsidRDefault="00E63ED1" w:rsidP="00E63ED1">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&lt; 2 secondes</w:t>
            </w:r>
          </w:p>
        </w:tc>
      </w:tr>
      <w:tr w:rsidR="00E63ED1" w:rsidRPr="001B6BC9" w14:paraId="3640164B" w14:textId="77777777" w:rsidTr="00E63ED1">
        <w:tc>
          <w:tcPr>
            <w:cnfStyle w:val="001000000000" w:firstRow="0" w:lastRow="0" w:firstColumn="1" w:lastColumn="0" w:oddVBand="0" w:evenVBand="0" w:oddHBand="0" w:evenHBand="0" w:firstRowFirstColumn="0" w:firstRowLastColumn="0" w:lastRowFirstColumn="0" w:lastRowLastColumn="0"/>
            <w:tcW w:w="3283" w:type="pct"/>
            <w:hideMark/>
          </w:tcPr>
          <w:p w14:paraId="27C3B78C" w14:textId="77777777" w:rsidR="00E63ED1" w:rsidRPr="001B6BC9" w:rsidRDefault="00E63ED1" w:rsidP="00E63ED1">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 xml:space="preserve">Temps réponse </w:t>
            </w:r>
            <w:proofErr w:type="spellStart"/>
            <w:r w:rsidRPr="001B6BC9">
              <w:rPr>
                <w:rFonts w:ascii="Times New Roman" w:hAnsi="Times New Roman" w:cs="Times New Roman"/>
                <w:b w:val="0"/>
                <w:bCs w:val="0"/>
                <w:sz w:val="24"/>
                <w:szCs w:val="24"/>
              </w:rPr>
              <w:t>dashboards</w:t>
            </w:r>
            <w:proofErr w:type="spellEnd"/>
          </w:p>
        </w:tc>
        <w:tc>
          <w:tcPr>
            <w:tcW w:w="1605" w:type="pct"/>
            <w:hideMark/>
          </w:tcPr>
          <w:p w14:paraId="1A652B70" w14:textId="77777777" w:rsidR="00E63ED1" w:rsidRPr="001B6BC9" w:rsidRDefault="00E63ED1" w:rsidP="00E63ED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&lt; 5 secondes</w:t>
            </w:r>
          </w:p>
        </w:tc>
      </w:tr>
      <w:tr w:rsidR="00E63ED1" w:rsidRPr="001B6BC9" w14:paraId="7FE4363D" w14:textId="77777777" w:rsidTr="00E63E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3" w:type="pct"/>
            <w:hideMark/>
          </w:tcPr>
          <w:p w14:paraId="53A41456" w14:textId="77777777" w:rsidR="00E63ED1" w:rsidRPr="001B6BC9" w:rsidRDefault="00E63ED1" w:rsidP="00E63ED1">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lastRenderedPageBreak/>
              <w:t>Disponibilité système</w:t>
            </w:r>
          </w:p>
        </w:tc>
        <w:tc>
          <w:tcPr>
            <w:tcW w:w="1605" w:type="pct"/>
            <w:hideMark/>
          </w:tcPr>
          <w:p w14:paraId="58ACFFF5" w14:textId="77777777" w:rsidR="00E63ED1" w:rsidRPr="001B6BC9" w:rsidRDefault="00E63ED1" w:rsidP="00E63ED1">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 99,5 %</w:t>
            </w:r>
          </w:p>
        </w:tc>
      </w:tr>
      <w:tr w:rsidR="00E63ED1" w:rsidRPr="001B6BC9" w14:paraId="62BAC51F" w14:textId="77777777" w:rsidTr="00E63ED1">
        <w:tc>
          <w:tcPr>
            <w:cnfStyle w:val="001000000000" w:firstRow="0" w:lastRow="0" w:firstColumn="1" w:lastColumn="0" w:oddVBand="0" w:evenVBand="0" w:oddHBand="0" w:evenHBand="0" w:firstRowFirstColumn="0" w:firstRowLastColumn="0" w:lastRowFirstColumn="0" w:lastRowLastColumn="0"/>
            <w:tcW w:w="3283" w:type="pct"/>
            <w:hideMark/>
          </w:tcPr>
          <w:p w14:paraId="7101B300" w14:textId="77777777" w:rsidR="00E63ED1" w:rsidRPr="001B6BC9" w:rsidRDefault="00E63ED1" w:rsidP="00E63ED1">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Temps exécution pipelines</w:t>
            </w:r>
          </w:p>
        </w:tc>
        <w:tc>
          <w:tcPr>
            <w:tcW w:w="1605" w:type="pct"/>
            <w:hideMark/>
          </w:tcPr>
          <w:p w14:paraId="693CF61E" w14:textId="77777777" w:rsidR="00E63ED1" w:rsidRPr="001B6BC9" w:rsidRDefault="00E63ED1" w:rsidP="00E63ED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&lt; 30 minutes</w:t>
            </w:r>
          </w:p>
        </w:tc>
      </w:tr>
      <w:tr w:rsidR="00E63ED1" w:rsidRPr="001B6BC9" w14:paraId="15999C3A" w14:textId="77777777" w:rsidTr="00E63E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3" w:type="pct"/>
            <w:hideMark/>
          </w:tcPr>
          <w:p w14:paraId="32292981" w14:textId="77777777" w:rsidR="00E63ED1" w:rsidRPr="001B6BC9" w:rsidRDefault="00E63ED1" w:rsidP="00E63ED1">
            <w:pPr>
              <w:spacing w:line="276"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Qualité des données</w:t>
            </w:r>
          </w:p>
        </w:tc>
        <w:tc>
          <w:tcPr>
            <w:tcW w:w="1605" w:type="pct"/>
            <w:hideMark/>
          </w:tcPr>
          <w:p w14:paraId="7029FB46" w14:textId="77777777" w:rsidR="00E63ED1" w:rsidRPr="001B6BC9" w:rsidRDefault="00E63ED1" w:rsidP="00E63ED1">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 95 %</w:t>
            </w:r>
          </w:p>
        </w:tc>
      </w:tr>
    </w:tbl>
    <w:p w14:paraId="7DA26BC5" w14:textId="77777777" w:rsidR="00E63ED1" w:rsidRPr="001B6BC9" w:rsidRDefault="00E63ED1" w:rsidP="00E63ED1">
      <w:pPr>
        <w:spacing w:line="276" w:lineRule="auto"/>
        <w:rPr>
          <w:rFonts w:ascii="Times New Roman" w:hAnsi="Times New Roman" w:cs="Times New Roman"/>
          <w:sz w:val="24"/>
          <w:szCs w:val="24"/>
        </w:rPr>
      </w:pPr>
    </w:p>
    <w:p w14:paraId="410B10D9" w14:textId="2B6FDDF3"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Ces objectifs permettent d’assurer une bonne qualité de service et une exploitation analytique efficace des données.</w:t>
      </w:r>
    </w:p>
    <w:p w14:paraId="60921C03" w14:textId="44AEE2D3" w:rsidR="00E63ED1" w:rsidRPr="001B6BC9" w:rsidRDefault="00E63ED1" w:rsidP="008F0E0E">
      <w:pPr>
        <w:spacing w:line="276" w:lineRule="auto"/>
        <w:jc w:val="both"/>
        <w:rPr>
          <w:rFonts w:ascii="Times New Roman" w:hAnsi="Times New Roman" w:cs="Times New Roman"/>
          <w:sz w:val="24"/>
          <w:szCs w:val="24"/>
        </w:rPr>
      </w:pPr>
    </w:p>
    <w:p w14:paraId="60498E5B" w14:textId="3E68A49D" w:rsidR="00E63ED1" w:rsidRPr="001B6BC9" w:rsidRDefault="00E63ED1" w:rsidP="008F0E0E">
      <w:pPr>
        <w:pStyle w:val="Titre2"/>
        <w:spacing w:line="276" w:lineRule="auto"/>
        <w:jc w:val="both"/>
        <w:rPr>
          <w:rFonts w:ascii="Times New Roman" w:hAnsi="Times New Roman" w:cs="Times New Roman"/>
          <w:b/>
          <w:bCs/>
          <w:color w:val="auto"/>
          <w:sz w:val="24"/>
          <w:szCs w:val="24"/>
        </w:rPr>
      </w:pPr>
      <w:bookmarkStart w:id="99" w:name="_Toc230860034"/>
      <w:r w:rsidRPr="001B6BC9">
        <w:rPr>
          <w:rFonts w:ascii="Times New Roman" w:hAnsi="Times New Roman" w:cs="Times New Roman"/>
          <w:b/>
          <w:bCs/>
          <w:color w:val="auto"/>
          <w:sz w:val="24"/>
          <w:szCs w:val="24"/>
        </w:rPr>
        <w:t>6. Sécurité et gouvernance des données</w:t>
      </w:r>
      <w:bookmarkEnd w:id="99"/>
    </w:p>
    <w:p w14:paraId="40088279" w14:textId="1FBA2CA4"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La sécurité et la gouvernance des données constituent des éléments essentiels dans l’architecture ECOTRACK.</w:t>
      </w:r>
    </w:p>
    <w:p w14:paraId="2182223E" w14:textId="07B8516B" w:rsidR="00E63ED1" w:rsidRPr="001B6BC9" w:rsidRDefault="00E63ED1" w:rsidP="008F0E0E">
      <w:pPr>
        <w:pStyle w:val="Titre3"/>
        <w:spacing w:line="276" w:lineRule="auto"/>
        <w:jc w:val="both"/>
        <w:rPr>
          <w:rFonts w:ascii="Times New Roman" w:hAnsi="Times New Roman" w:cs="Times New Roman"/>
          <w:color w:val="auto"/>
          <w:sz w:val="24"/>
          <w:szCs w:val="24"/>
        </w:rPr>
      </w:pPr>
      <w:bookmarkStart w:id="100" w:name="_Toc230860035"/>
      <w:r w:rsidRPr="001B6BC9">
        <w:rPr>
          <w:rFonts w:ascii="Times New Roman" w:hAnsi="Times New Roman" w:cs="Times New Roman"/>
          <w:color w:val="auto"/>
          <w:sz w:val="24"/>
          <w:szCs w:val="24"/>
        </w:rPr>
        <w:t>6.1 Sécurité des données</w:t>
      </w:r>
      <w:bookmarkEnd w:id="100"/>
    </w:p>
    <w:p w14:paraId="18687201"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Plusieurs mécanismes de sécurité sont mis en œuvre afin de protéger les données et les traitements analytiques :</w:t>
      </w:r>
    </w:p>
    <w:p w14:paraId="79EA3CCB" w14:textId="77777777" w:rsidR="00E63ED1" w:rsidRPr="001B6BC9" w:rsidRDefault="00E63ED1">
      <w:pPr>
        <w:numPr>
          <w:ilvl w:val="0"/>
          <w:numId w:val="7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authentification</w:t>
      </w:r>
      <w:proofErr w:type="gramEnd"/>
      <w:r w:rsidRPr="001B6BC9">
        <w:rPr>
          <w:rFonts w:ascii="Times New Roman" w:hAnsi="Times New Roman" w:cs="Times New Roman"/>
          <w:sz w:val="24"/>
          <w:szCs w:val="24"/>
        </w:rPr>
        <w:t xml:space="preserve"> sécurisée ; </w:t>
      </w:r>
    </w:p>
    <w:p w14:paraId="2A2B2CF0" w14:textId="77777777" w:rsidR="00E63ED1" w:rsidRPr="001B6BC9" w:rsidRDefault="00E63ED1">
      <w:pPr>
        <w:numPr>
          <w:ilvl w:val="0"/>
          <w:numId w:val="7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gestion</w:t>
      </w:r>
      <w:proofErr w:type="gramEnd"/>
      <w:r w:rsidRPr="001B6BC9">
        <w:rPr>
          <w:rFonts w:ascii="Times New Roman" w:hAnsi="Times New Roman" w:cs="Times New Roman"/>
          <w:sz w:val="24"/>
          <w:szCs w:val="24"/>
        </w:rPr>
        <w:t xml:space="preserve"> des rôles et permissions ; </w:t>
      </w:r>
    </w:p>
    <w:p w14:paraId="5567A9F6" w14:textId="77777777" w:rsidR="00E63ED1" w:rsidRPr="001B6BC9" w:rsidRDefault="00E63ED1">
      <w:pPr>
        <w:numPr>
          <w:ilvl w:val="0"/>
          <w:numId w:val="7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chiffrement</w:t>
      </w:r>
      <w:proofErr w:type="gramEnd"/>
      <w:r w:rsidRPr="001B6BC9">
        <w:rPr>
          <w:rFonts w:ascii="Times New Roman" w:hAnsi="Times New Roman" w:cs="Times New Roman"/>
          <w:sz w:val="24"/>
          <w:szCs w:val="24"/>
        </w:rPr>
        <w:t xml:space="preserve"> des données sensibles ; </w:t>
      </w:r>
    </w:p>
    <w:p w14:paraId="04F013BE" w14:textId="77777777" w:rsidR="00E63ED1" w:rsidRPr="001B6BC9" w:rsidRDefault="00E63ED1">
      <w:pPr>
        <w:numPr>
          <w:ilvl w:val="0"/>
          <w:numId w:val="7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sauvegardes</w:t>
      </w:r>
      <w:proofErr w:type="gramEnd"/>
      <w:r w:rsidRPr="001B6BC9">
        <w:rPr>
          <w:rFonts w:ascii="Times New Roman" w:hAnsi="Times New Roman" w:cs="Times New Roman"/>
          <w:sz w:val="24"/>
          <w:szCs w:val="24"/>
        </w:rPr>
        <w:t xml:space="preserve"> automatisées ; </w:t>
      </w:r>
    </w:p>
    <w:p w14:paraId="09321D8B" w14:textId="77777777" w:rsidR="00E63ED1" w:rsidRPr="001B6BC9" w:rsidRDefault="00E63ED1">
      <w:pPr>
        <w:numPr>
          <w:ilvl w:val="0"/>
          <w:numId w:val="7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supervision</w:t>
      </w:r>
      <w:proofErr w:type="gramEnd"/>
      <w:r w:rsidRPr="001B6BC9">
        <w:rPr>
          <w:rFonts w:ascii="Times New Roman" w:hAnsi="Times New Roman" w:cs="Times New Roman"/>
          <w:sz w:val="24"/>
          <w:szCs w:val="24"/>
        </w:rPr>
        <w:t xml:space="preserve"> des accès. </w:t>
      </w:r>
    </w:p>
    <w:p w14:paraId="6700A61D" w14:textId="2AE78292"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Les accès aux bases analytiques et aux outils BI sont contrôlés afin de limiter les risques de fuite ou de modification des données.</w:t>
      </w:r>
    </w:p>
    <w:p w14:paraId="6FD59845" w14:textId="45D22338" w:rsidR="00E63ED1" w:rsidRPr="001B6BC9" w:rsidRDefault="0033521E" w:rsidP="008F0E0E">
      <w:pPr>
        <w:pStyle w:val="Titre3"/>
        <w:spacing w:line="276" w:lineRule="auto"/>
        <w:jc w:val="both"/>
        <w:rPr>
          <w:rFonts w:ascii="Times New Roman" w:hAnsi="Times New Roman" w:cs="Times New Roman"/>
          <w:color w:val="auto"/>
          <w:sz w:val="24"/>
          <w:szCs w:val="24"/>
        </w:rPr>
      </w:pPr>
      <w:bookmarkStart w:id="101" w:name="_Toc230860036"/>
      <w:r w:rsidRPr="001B6BC9">
        <w:rPr>
          <w:rFonts w:ascii="Times New Roman" w:hAnsi="Times New Roman" w:cs="Times New Roman"/>
          <w:color w:val="auto"/>
          <w:sz w:val="24"/>
          <w:szCs w:val="24"/>
        </w:rPr>
        <w:t>6</w:t>
      </w:r>
      <w:r w:rsidR="00E63ED1" w:rsidRPr="001B6BC9">
        <w:rPr>
          <w:rFonts w:ascii="Times New Roman" w:hAnsi="Times New Roman" w:cs="Times New Roman"/>
          <w:color w:val="auto"/>
          <w:sz w:val="24"/>
          <w:szCs w:val="24"/>
        </w:rPr>
        <w:t>.2 Gouvernance des données</w:t>
      </w:r>
      <w:bookmarkEnd w:id="101"/>
    </w:p>
    <w:p w14:paraId="703F75A4"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La gouvernance des données permet d’assurer :</w:t>
      </w:r>
    </w:p>
    <w:p w14:paraId="4D91080B" w14:textId="77777777" w:rsidR="00E63ED1" w:rsidRPr="001B6BC9" w:rsidRDefault="00E63ED1">
      <w:pPr>
        <w:numPr>
          <w:ilvl w:val="0"/>
          <w:numId w:val="71"/>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qualité ; </w:t>
      </w:r>
    </w:p>
    <w:p w14:paraId="4FEE6463" w14:textId="77777777" w:rsidR="00E63ED1" w:rsidRPr="001B6BC9" w:rsidRDefault="00E63ED1">
      <w:pPr>
        <w:numPr>
          <w:ilvl w:val="0"/>
          <w:numId w:val="71"/>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traçabilité ; </w:t>
      </w:r>
    </w:p>
    <w:p w14:paraId="078E145E" w14:textId="77777777" w:rsidR="00E63ED1" w:rsidRPr="001B6BC9" w:rsidRDefault="00E63ED1">
      <w:pPr>
        <w:numPr>
          <w:ilvl w:val="0"/>
          <w:numId w:val="71"/>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cohérence ; </w:t>
      </w:r>
    </w:p>
    <w:p w14:paraId="70B00AED" w14:textId="77777777" w:rsidR="00E63ED1" w:rsidRPr="001B6BC9" w:rsidRDefault="00E63ED1">
      <w:pPr>
        <w:numPr>
          <w:ilvl w:val="0"/>
          <w:numId w:val="71"/>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l’historisation</w:t>
      </w:r>
      <w:proofErr w:type="gramEnd"/>
      <w:r w:rsidRPr="001B6BC9">
        <w:rPr>
          <w:rFonts w:ascii="Times New Roman" w:hAnsi="Times New Roman" w:cs="Times New Roman"/>
          <w:sz w:val="24"/>
          <w:szCs w:val="24"/>
        </w:rPr>
        <w:t xml:space="preserve"> des données. </w:t>
      </w:r>
    </w:p>
    <w:p w14:paraId="2CA00974"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Les principales mesures mises en œuvre sont :</w:t>
      </w:r>
    </w:p>
    <w:p w14:paraId="12977B97" w14:textId="77777777" w:rsidR="00E63ED1" w:rsidRPr="001B6BC9" w:rsidRDefault="00E63ED1">
      <w:pPr>
        <w:numPr>
          <w:ilvl w:val="0"/>
          <w:numId w:val="72"/>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documentation</w:t>
      </w:r>
      <w:proofErr w:type="gramEnd"/>
      <w:r w:rsidRPr="001B6BC9">
        <w:rPr>
          <w:rFonts w:ascii="Times New Roman" w:hAnsi="Times New Roman" w:cs="Times New Roman"/>
          <w:sz w:val="24"/>
          <w:szCs w:val="24"/>
        </w:rPr>
        <w:t xml:space="preserve"> des pipelines ; </w:t>
      </w:r>
    </w:p>
    <w:p w14:paraId="586CF82A" w14:textId="77777777" w:rsidR="00E63ED1" w:rsidRPr="001B6BC9" w:rsidRDefault="00E63ED1">
      <w:pPr>
        <w:numPr>
          <w:ilvl w:val="0"/>
          <w:numId w:val="72"/>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versioning</w:t>
      </w:r>
      <w:proofErr w:type="gramEnd"/>
      <w:r w:rsidRPr="001B6BC9">
        <w:rPr>
          <w:rFonts w:ascii="Times New Roman" w:hAnsi="Times New Roman" w:cs="Times New Roman"/>
          <w:sz w:val="24"/>
          <w:szCs w:val="24"/>
        </w:rPr>
        <w:t xml:space="preserve"> des transformations </w:t>
      </w:r>
      <w:proofErr w:type="spellStart"/>
      <w:r w:rsidRPr="001B6BC9">
        <w:rPr>
          <w:rFonts w:ascii="Times New Roman" w:hAnsi="Times New Roman" w:cs="Times New Roman"/>
          <w:sz w:val="24"/>
          <w:szCs w:val="24"/>
        </w:rPr>
        <w:t>dbt</w:t>
      </w:r>
      <w:proofErr w:type="spellEnd"/>
      <w:r w:rsidRPr="001B6BC9">
        <w:rPr>
          <w:rFonts w:ascii="Times New Roman" w:hAnsi="Times New Roman" w:cs="Times New Roman"/>
          <w:sz w:val="24"/>
          <w:szCs w:val="24"/>
        </w:rPr>
        <w:t xml:space="preserve"> ; </w:t>
      </w:r>
    </w:p>
    <w:p w14:paraId="677958D1" w14:textId="77777777" w:rsidR="00E63ED1" w:rsidRPr="001B6BC9" w:rsidRDefault="00E63ED1">
      <w:pPr>
        <w:numPr>
          <w:ilvl w:val="0"/>
          <w:numId w:val="72"/>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suivi</w:t>
      </w:r>
      <w:proofErr w:type="gramEnd"/>
      <w:r w:rsidRPr="001B6BC9">
        <w:rPr>
          <w:rFonts w:ascii="Times New Roman" w:hAnsi="Times New Roman" w:cs="Times New Roman"/>
          <w:sz w:val="24"/>
          <w:szCs w:val="24"/>
        </w:rPr>
        <w:t xml:space="preserve"> des traitements </w:t>
      </w:r>
      <w:proofErr w:type="spellStart"/>
      <w:r w:rsidRPr="001B6BC9">
        <w:rPr>
          <w:rFonts w:ascii="Times New Roman" w:hAnsi="Times New Roman" w:cs="Times New Roman"/>
          <w:sz w:val="24"/>
          <w:szCs w:val="24"/>
        </w:rPr>
        <w:t>Airflow</w:t>
      </w:r>
      <w:proofErr w:type="spellEnd"/>
      <w:r w:rsidRPr="001B6BC9">
        <w:rPr>
          <w:rFonts w:ascii="Times New Roman" w:hAnsi="Times New Roman" w:cs="Times New Roman"/>
          <w:sz w:val="24"/>
          <w:szCs w:val="24"/>
        </w:rPr>
        <w:t xml:space="preserve"> ; </w:t>
      </w:r>
    </w:p>
    <w:p w14:paraId="355149E7" w14:textId="77777777" w:rsidR="00E63ED1" w:rsidRPr="001B6BC9" w:rsidRDefault="00E63ED1">
      <w:pPr>
        <w:numPr>
          <w:ilvl w:val="0"/>
          <w:numId w:val="72"/>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validation</w:t>
      </w:r>
      <w:proofErr w:type="gramEnd"/>
      <w:r w:rsidRPr="001B6BC9">
        <w:rPr>
          <w:rFonts w:ascii="Times New Roman" w:hAnsi="Times New Roman" w:cs="Times New Roman"/>
          <w:sz w:val="24"/>
          <w:szCs w:val="24"/>
        </w:rPr>
        <w:t xml:space="preserve"> qualité automatisée ; </w:t>
      </w:r>
    </w:p>
    <w:p w14:paraId="0A8D060D" w14:textId="77777777" w:rsidR="00E63ED1" w:rsidRPr="001B6BC9" w:rsidRDefault="00E63ED1">
      <w:pPr>
        <w:numPr>
          <w:ilvl w:val="0"/>
          <w:numId w:val="72"/>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historisation</w:t>
      </w:r>
      <w:proofErr w:type="gramEnd"/>
      <w:r w:rsidRPr="001B6BC9">
        <w:rPr>
          <w:rFonts w:ascii="Times New Roman" w:hAnsi="Times New Roman" w:cs="Times New Roman"/>
          <w:sz w:val="24"/>
          <w:szCs w:val="24"/>
        </w:rPr>
        <w:t xml:space="preserve"> des données IoT. </w:t>
      </w:r>
    </w:p>
    <w:p w14:paraId="5F2DE01C"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Cette approche garantit une meilleure fiabilité des indicateurs analytiques produits par la plateforme.</w:t>
      </w:r>
    </w:p>
    <w:p w14:paraId="7DFB85A2" w14:textId="299DF496" w:rsidR="00E63ED1" w:rsidRPr="001B6BC9" w:rsidRDefault="00E63ED1" w:rsidP="008F0E0E">
      <w:pPr>
        <w:spacing w:line="276" w:lineRule="auto"/>
        <w:jc w:val="both"/>
        <w:rPr>
          <w:rFonts w:ascii="Times New Roman" w:hAnsi="Times New Roman" w:cs="Times New Roman"/>
          <w:sz w:val="24"/>
          <w:szCs w:val="24"/>
        </w:rPr>
      </w:pPr>
    </w:p>
    <w:p w14:paraId="35429489" w14:textId="1C6F950F" w:rsidR="00E63ED1" w:rsidRPr="001B6BC9" w:rsidRDefault="00E63ED1" w:rsidP="008F0E0E">
      <w:pPr>
        <w:pStyle w:val="Titre2"/>
        <w:spacing w:line="276" w:lineRule="auto"/>
        <w:jc w:val="both"/>
        <w:rPr>
          <w:rFonts w:ascii="Times New Roman" w:hAnsi="Times New Roman" w:cs="Times New Roman"/>
          <w:b/>
          <w:bCs/>
          <w:color w:val="auto"/>
          <w:sz w:val="24"/>
          <w:szCs w:val="24"/>
        </w:rPr>
      </w:pPr>
      <w:bookmarkStart w:id="102" w:name="_Toc230860037"/>
      <w:r w:rsidRPr="001B6BC9">
        <w:rPr>
          <w:rFonts w:ascii="Times New Roman" w:hAnsi="Times New Roman" w:cs="Times New Roman"/>
          <w:b/>
          <w:bCs/>
          <w:color w:val="auto"/>
          <w:sz w:val="24"/>
          <w:szCs w:val="24"/>
        </w:rPr>
        <w:t xml:space="preserve">Conclusion </w:t>
      </w:r>
      <w:r w:rsidR="0033521E" w:rsidRPr="001B6BC9">
        <w:rPr>
          <w:rFonts w:ascii="Times New Roman" w:hAnsi="Times New Roman" w:cs="Times New Roman"/>
          <w:b/>
          <w:bCs/>
          <w:color w:val="auto"/>
          <w:sz w:val="24"/>
          <w:szCs w:val="24"/>
        </w:rPr>
        <w:t>de l’architecture</w:t>
      </w:r>
      <w:bookmarkEnd w:id="102"/>
    </w:p>
    <w:p w14:paraId="564908D6"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L’architecture logicielle du projet ECOTRACK repose sur une approche moderne de Data Engineering permettant de gérer efficacement les traitements analytiques, les données IoT et les analyses géospatiales.</w:t>
      </w:r>
    </w:p>
    <w:p w14:paraId="4AE4D501" w14:textId="4BE01CD0" w:rsidR="00E63ED1" w:rsidRPr="001B6BC9" w:rsidRDefault="003E670D"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L'utilisation combinée d'</w:t>
      </w:r>
      <w:proofErr w:type="spellStart"/>
      <w:r w:rsidRPr="001B6BC9">
        <w:rPr>
          <w:rFonts w:ascii="Times New Roman" w:hAnsi="Times New Roman" w:cs="Times New Roman"/>
          <w:sz w:val="24"/>
          <w:szCs w:val="24"/>
        </w:rPr>
        <w:t>Airflow</w:t>
      </w:r>
      <w:proofErr w:type="spellEnd"/>
      <w:r w:rsidRPr="001B6BC9">
        <w:rPr>
          <w:rFonts w:ascii="Times New Roman" w:hAnsi="Times New Roman" w:cs="Times New Roman"/>
          <w:sz w:val="24"/>
          <w:szCs w:val="24"/>
        </w:rPr>
        <w:t xml:space="preserve">, </w:t>
      </w:r>
      <w:proofErr w:type="spellStart"/>
      <w:r w:rsidRPr="001B6BC9">
        <w:rPr>
          <w:rFonts w:ascii="Times New Roman" w:hAnsi="Times New Roman" w:cs="Times New Roman"/>
          <w:sz w:val="24"/>
          <w:szCs w:val="24"/>
        </w:rPr>
        <w:t>dbt</w:t>
      </w:r>
      <w:proofErr w:type="spellEnd"/>
      <w:r w:rsidRPr="001B6BC9">
        <w:rPr>
          <w:rFonts w:ascii="Times New Roman" w:hAnsi="Times New Roman" w:cs="Times New Roman"/>
          <w:sz w:val="24"/>
          <w:szCs w:val="24"/>
        </w:rPr>
        <w:t>, PostgreSQL/</w:t>
      </w:r>
      <w:proofErr w:type="spellStart"/>
      <w:r w:rsidRPr="001B6BC9">
        <w:rPr>
          <w:rFonts w:ascii="Times New Roman" w:hAnsi="Times New Roman" w:cs="Times New Roman"/>
          <w:sz w:val="24"/>
          <w:szCs w:val="24"/>
        </w:rPr>
        <w:t>PostGIS</w:t>
      </w:r>
      <w:proofErr w:type="spellEnd"/>
      <w:r w:rsidRPr="001B6BC9">
        <w:rPr>
          <w:rFonts w:ascii="Times New Roman" w:hAnsi="Times New Roman" w:cs="Times New Roman"/>
          <w:sz w:val="24"/>
          <w:szCs w:val="24"/>
        </w:rPr>
        <w:t xml:space="preserve">, MinIO, </w:t>
      </w:r>
      <w:proofErr w:type="spellStart"/>
      <w:r w:rsidRPr="001B6BC9">
        <w:rPr>
          <w:rFonts w:ascii="Times New Roman" w:hAnsi="Times New Roman" w:cs="Times New Roman"/>
          <w:sz w:val="24"/>
          <w:szCs w:val="24"/>
        </w:rPr>
        <w:t>XGBoost</w:t>
      </w:r>
      <w:proofErr w:type="spellEnd"/>
      <w:r w:rsidRPr="001B6BC9">
        <w:rPr>
          <w:rFonts w:ascii="Times New Roman" w:hAnsi="Times New Roman" w:cs="Times New Roman"/>
          <w:sz w:val="24"/>
          <w:szCs w:val="24"/>
        </w:rPr>
        <w:t xml:space="preserve">, </w:t>
      </w:r>
      <w:proofErr w:type="spellStart"/>
      <w:r w:rsidRPr="001B6BC9">
        <w:rPr>
          <w:rFonts w:ascii="Times New Roman" w:hAnsi="Times New Roman" w:cs="Times New Roman"/>
          <w:sz w:val="24"/>
          <w:szCs w:val="24"/>
        </w:rPr>
        <w:t>Streamlit</w:t>
      </w:r>
      <w:proofErr w:type="spellEnd"/>
      <w:r w:rsidRPr="001B6BC9">
        <w:rPr>
          <w:rFonts w:ascii="Times New Roman" w:hAnsi="Times New Roman" w:cs="Times New Roman"/>
          <w:sz w:val="24"/>
          <w:szCs w:val="24"/>
        </w:rPr>
        <w:t xml:space="preserve"> et Power BI permet de construire une </w:t>
      </w:r>
      <w:proofErr w:type="gramStart"/>
      <w:r w:rsidRPr="001B6BC9">
        <w:rPr>
          <w:rFonts w:ascii="Times New Roman" w:hAnsi="Times New Roman" w:cs="Times New Roman"/>
          <w:sz w:val="24"/>
          <w:szCs w:val="24"/>
        </w:rPr>
        <w:t>plateforme</w:t>
      </w:r>
      <w:r w:rsidR="00E63ED1" w:rsidRPr="001B6BC9">
        <w:rPr>
          <w:rFonts w:ascii="Times New Roman" w:hAnsi="Times New Roman" w:cs="Times New Roman"/>
          <w:sz w:val="24"/>
          <w:szCs w:val="24"/>
        </w:rPr>
        <w:t>:</w:t>
      </w:r>
      <w:proofErr w:type="gramEnd"/>
    </w:p>
    <w:p w14:paraId="47CC6A58" w14:textId="77777777" w:rsidR="00E63ED1" w:rsidRPr="001B6BC9" w:rsidRDefault="00E63ED1">
      <w:pPr>
        <w:numPr>
          <w:ilvl w:val="0"/>
          <w:numId w:val="73"/>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scalable</w:t>
      </w:r>
      <w:proofErr w:type="gramEnd"/>
      <w:r w:rsidRPr="001B6BC9">
        <w:rPr>
          <w:rFonts w:ascii="Times New Roman" w:hAnsi="Times New Roman" w:cs="Times New Roman"/>
          <w:sz w:val="24"/>
          <w:szCs w:val="24"/>
        </w:rPr>
        <w:t xml:space="preserve"> ; </w:t>
      </w:r>
    </w:p>
    <w:p w14:paraId="081889CA" w14:textId="77777777" w:rsidR="00E63ED1" w:rsidRPr="001B6BC9" w:rsidRDefault="00E63ED1">
      <w:pPr>
        <w:numPr>
          <w:ilvl w:val="0"/>
          <w:numId w:val="73"/>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performante</w:t>
      </w:r>
      <w:proofErr w:type="gramEnd"/>
      <w:r w:rsidRPr="001B6BC9">
        <w:rPr>
          <w:rFonts w:ascii="Times New Roman" w:hAnsi="Times New Roman" w:cs="Times New Roman"/>
          <w:sz w:val="24"/>
          <w:szCs w:val="24"/>
        </w:rPr>
        <w:t xml:space="preserve"> ; </w:t>
      </w:r>
    </w:p>
    <w:p w14:paraId="306AB95D" w14:textId="77777777" w:rsidR="00E63ED1" w:rsidRPr="001B6BC9" w:rsidRDefault="00E63ED1">
      <w:pPr>
        <w:numPr>
          <w:ilvl w:val="0"/>
          <w:numId w:val="73"/>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maintenable</w:t>
      </w:r>
      <w:proofErr w:type="gramEnd"/>
      <w:r w:rsidRPr="001B6BC9">
        <w:rPr>
          <w:rFonts w:ascii="Times New Roman" w:hAnsi="Times New Roman" w:cs="Times New Roman"/>
          <w:sz w:val="24"/>
          <w:szCs w:val="24"/>
        </w:rPr>
        <w:t xml:space="preserve"> ; </w:t>
      </w:r>
    </w:p>
    <w:p w14:paraId="0955FA5B" w14:textId="77777777" w:rsidR="00E63ED1" w:rsidRPr="001B6BC9" w:rsidRDefault="00E63ED1">
      <w:pPr>
        <w:numPr>
          <w:ilvl w:val="0"/>
          <w:numId w:val="73"/>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lastRenderedPageBreak/>
        <w:t>adaptée</w:t>
      </w:r>
      <w:proofErr w:type="gramEnd"/>
      <w:r w:rsidRPr="001B6BC9">
        <w:rPr>
          <w:rFonts w:ascii="Times New Roman" w:hAnsi="Times New Roman" w:cs="Times New Roman"/>
          <w:sz w:val="24"/>
          <w:szCs w:val="24"/>
        </w:rPr>
        <w:t xml:space="preserve"> aux contraintes Big Data. </w:t>
      </w:r>
    </w:p>
    <w:p w14:paraId="4272392B"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L’architecture mise en place garantit également :</w:t>
      </w:r>
    </w:p>
    <w:p w14:paraId="330804BB" w14:textId="77777777" w:rsidR="00E63ED1" w:rsidRPr="001B6BC9" w:rsidRDefault="00E63ED1">
      <w:pPr>
        <w:numPr>
          <w:ilvl w:val="0"/>
          <w:numId w:val="74"/>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bonne qualité des données ; </w:t>
      </w:r>
    </w:p>
    <w:p w14:paraId="55AA592B" w14:textId="77777777" w:rsidR="00E63ED1" w:rsidRPr="001B6BC9" w:rsidRDefault="00E63ED1">
      <w:pPr>
        <w:numPr>
          <w:ilvl w:val="0"/>
          <w:numId w:val="74"/>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supervision efficace des pipelines ; </w:t>
      </w:r>
    </w:p>
    <w:p w14:paraId="032B9B4B" w14:textId="77777777" w:rsidR="00E63ED1" w:rsidRPr="001B6BC9" w:rsidRDefault="00E63ED1">
      <w:pPr>
        <w:numPr>
          <w:ilvl w:val="0"/>
          <w:numId w:val="74"/>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exploitation analytique avancée ; </w:t>
      </w:r>
    </w:p>
    <w:p w14:paraId="559C1D11" w14:textId="77777777" w:rsidR="00E63ED1" w:rsidRPr="001B6BC9" w:rsidRDefault="00E63ED1"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Cette architecture constitue ainsi une base solide pour le développement de la plateforme intelligente ECOTRACK.</w:t>
      </w:r>
    </w:p>
    <w:p w14:paraId="58C3962E" w14:textId="79C37095" w:rsidR="0042325E" w:rsidRPr="001B6BC9" w:rsidRDefault="0042325E">
      <w:pPr>
        <w:spacing w:after="160" w:line="278" w:lineRule="auto"/>
        <w:rPr>
          <w:rFonts w:ascii="Times New Roman" w:hAnsi="Times New Roman" w:cs="Times New Roman"/>
          <w:sz w:val="24"/>
          <w:szCs w:val="24"/>
        </w:rPr>
      </w:pPr>
      <w:r w:rsidRPr="001B6BC9">
        <w:rPr>
          <w:rFonts w:ascii="Times New Roman" w:hAnsi="Times New Roman" w:cs="Times New Roman"/>
          <w:sz w:val="24"/>
          <w:szCs w:val="24"/>
        </w:rPr>
        <w:br w:type="page"/>
      </w:r>
    </w:p>
    <w:p w14:paraId="023E7B0B" w14:textId="03760991" w:rsidR="008F0E0E" w:rsidRPr="001B6BC9" w:rsidRDefault="0042325E" w:rsidP="008F0E0E">
      <w:pPr>
        <w:pStyle w:val="Titre1"/>
        <w:spacing w:line="276" w:lineRule="auto"/>
        <w:rPr>
          <w:rFonts w:ascii="Times New Roman" w:hAnsi="Times New Roman" w:cs="Times New Roman"/>
          <w:b/>
          <w:bCs/>
          <w:color w:val="auto"/>
          <w:sz w:val="24"/>
          <w:szCs w:val="24"/>
        </w:rPr>
      </w:pPr>
      <w:bookmarkStart w:id="103" w:name="_Toc230860038"/>
      <w:r w:rsidRPr="001B6BC9">
        <w:rPr>
          <w:rFonts w:ascii="Times New Roman" w:hAnsi="Times New Roman" w:cs="Times New Roman"/>
          <w:b/>
          <w:bCs/>
          <w:color w:val="auto"/>
          <w:sz w:val="24"/>
          <w:szCs w:val="24"/>
          <w:u w:val="single"/>
        </w:rPr>
        <w:lastRenderedPageBreak/>
        <w:t>C</w:t>
      </w:r>
      <w:r w:rsidR="008F0E0E" w:rsidRPr="001B6BC9">
        <w:rPr>
          <w:rFonts w:ascii="Times New Roman" w:hAnsi="Times New Roman" w:cs="Times New Roman"/>
          <w:b/>
          <w:bCs/>
          <w:color w:val="auto"/>
          <w:sz w:val="24"/>
          <w:szCs w:val="24"/>
          <w:u w:val="single"/>
        </w:rPr>
        <w:t>hapitre 5</w:t>
      </w:r>
      <w:r w:rsidR="008F0E0E" w:rsidRPr="001B6BC9">
        <w:rPr>
          <w:rFonts w:ascii="Times New Roman" w:hAnsi="Times New Roman" w:cs="Times New Roman"/>
          <w:b/>
          <w:bCs/>
          <w:color w:val="auto"/>
          <w:sz w:val="24"/>
          <w:szCs w:val="24"/>
        </w:rPr>
        <w:t xml:space="preserve"> : Modélisation des données</w:t>
      </w:r>
      <w:bookmarkEnd w:id="103"/>
    </w:p>
    <w:p w14:paraId="52A67CC1" w14:textId="77777777" w:rsidR="008F0E0E" w:rsidRPr="001B6BC9" w:rsidRDefault="008F0E0E" w:rsidP="008F0E0E">
      <w:pPr>
        <w:pStyle w:val="Titre2"/>
        <w:spacing w:line="276" w:lineRule="auto"/>
        <w:rPr>
          <w:rFonts w:ascii="Times New Roman" w:hAnsi="Times New Roman" w:cs="Times New Roman"/>
          <w:b/>
          <w:bCs/>
          <w:color w:val="auto"/>
          <w:sz w:val="24"/>
          <w:szCs w:val="24"/>
        </w:rPr>
      </w:pPr>
      <w:bookmarkStart w:id="104" w:name="_Toc230860039"/>
      <w:r w:rsidRPr="001B6BC9">
        <w:rPr>
          <w:rFonts w:ascii="Times New Roman" w:hAnsi="Times New Roman" w:cs="Times New Roman"/>
          <w:b/>
          <w:bCs/>
          <w:color w:val="auto"/>
          <w:sz w:val="24"/>
          <w:szCs w:val="24"/>
        </w:rPr>
        <w:t>1. Objectifs de la modélisation</w:t>
      </w:r>
      <w:bookmarkEnd w:id="104"/>
    </w:p>
    <w:p w14:paraId="580CCD75" w14:textId="77777777" w:rsidR="008F0E0E" w:rsidRPr="001B6BC9" w:rsidRDefault="008F0E0E"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La modélisation des données constitue une étape essentielle dans le projet ECOTRACK. Elle permet de structurer les données collectées afin de garantir leur cohérence, leur exploitabilité analytique et leur intégration dans l’architecture décisionnelle du système. </w:t>
      </w:r>
    </w:p>
    <w:p w14:paraId="7E32D712" w14:textId="77777777" w:rsidR="008F0E0E" w:rsidRPr="001B6BC9" w:rsidRDefault="008F0E0E"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L’objectif principal est de concevoir un modèle de données capable de :</w:t>
      </w:r>
    </w:p>
    <w:p w14:paraId="7F71B802" w14:textId="77777777" w:rsidR="008F0E0E" w:rsidRPr="001B6BC9" w:rsidRDefault="008F0E0E">
      <w:pPr>
        <w:numPr>
          <w:ilvl w:val="0"/>
          <w:numId w:val="7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gérer</w:t>
      </w:r>
      <w:proofErr w:type="gramEnd"/>
      <w:r w:rsidRPr="001B6BC9">
        <w:rPr>
          <w:rFonts w:ascii="Times New Roman" w:hAnsi="Times New Roman" w:cs="Times New Roman"/>
          <w:sz w:val="24"/>
          <w:szCs w:val="24"/>
        </w:rPr>
        <w:t xml:space="preserve"> les données IoT ; </w:t>
      </w:r>
    </w:p>
    <w:p w14:paraId="48AD2946" w14:textId="77777777" w:rsidR="008F0E0E" w:rsidRPr="001B6BC9" w:rsidRDefault="008F0E0E">
      <w:pPr>
        <w:numPr>
          <w:ilvl w:val="0"/>
          <w:numId w:val="7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historiser</w:t>
      </w:r>
      <w:proofErr w:type="gramEnd"/>
      <w:r w:rsidRPr="001B6BC9">
        <w:rPr>
          <w:rFonts w:ascii="Times New Roman" w:hAnsi="Times New Roman" w:cs="Times New Roman"/>
          <w:sz w:val="24"/>
          <w:szCs w:val="24"/>
        </w:rPr>
        <w:t xml:space="preserve"> les mesures des conteneurs ; </w:t>
      </w:r>
    </w:p>
    <w:p w14:paraId="361548B5" w14:textId="77777777" w:rsidR="008F0E0E" w:rsidRPr="001B6BC9" w:rsidRDefault="008F0E0E">
      <w:pPr>
        <w:numPr>
          <w:ilvl w:val="0"/>
          <w:numId w:val="7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faciliter</w:t>
      </w:r>
      <w:proofErr w:type="gramEnd"/>
      <w:r w:rsidRPr="001B6BC9">
        <w:rPr>
          <w:rFonts w:ascii="Times New Roman" w:hAnsi="Times New Roman" w:cs="Times New Roman"/>
          <w:sz w:val="24"/>
          <w:szCs w:val="24"/>
        </w:rPr>
        <w:t xml:space="preserve"> les analyses géospatiales ; </w:t>
      </w:r>
    </w:p>
    <w:p w14:paraId="69931F45" w14:textId="77777777" w:rsidR="008F0E0E" w:rsidRPr="001B6BC9" w:rsidRDefault="008F0E0E">
      <w:pPr>
        <w:numPr>
          <w:ilvl w:val="0"/>
          <w:numId w:val="7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optimiser</w:t>
      </w:r>
      <w:proofErr w:type="gramEnd"/>
      <w:r w:rsidRPr="001B6BC9">
        <w:rPr>
          <w:rFonts w:ascii="Times New Roman" w:hAnsi="Times New Roman" w:cs="Times New Roman"/>
          <w:sz w:val="24"/>
          <w:szCs w:val="24"/>
        </w:rPr>
        <w:t xml:space="preserve"> les traitements analytiques ; </w:t>
      </w:r>
    </w:p>
    <w:p w14:paraId="4C2379E6" w14:textId="77777777" w:rsidR="008F0E0E" w:rsidRPr="001B6BC9" w:rsidRDefault="008F0E0E">
      <w:pPr>
        <w:numPr>
          <w:ilvl w:val="0"/>
          <w:numId w:val="7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alimenter</w:t>
      </w:r>
      <w:proofErr w:type="gramEnd"/>
      <w:r w:rsidRPr="001B6BC9">
        <w:rPr>
          <w:rFonts w:ascii="Times New Roman" w:hAnsi="Times New Roman" w:cs="Times New Roman"/>
          <w:sz w:val="24"/>
          <w:szCs w:val="24"/>
        </w:rPr>
        <w:t xml:space="preserve"> les </w:t>
      </w:r>
      <w:proofErr w:type="spellStart"/>
      <w:r w:rsidRPr="001B6BC9">
        <w:rPr>
          <w:rFonts w:ascii="Times New Roman" w:hAnsi="Times New Roman" w:cs="Times New Roman"/>
          <w:sz w:val="24"/>
          <w:szCs w:val="24"/>
        </w:rPr>
        <w:t>dashboards</w:t>
      </w:r>
      <w:proofErr w:type="spellEnd"/>
      <w:r w:rsidRPr="001B6BC9">
        <w:rPr>
          <w:rFonts w:ascii="Times New Roman" w:hAnsi="Times New Roman" w:cs="Times New Roman"/>
          <w:sz w:val="24"/>
          <w:szCs w:val="24"/>
        </w:rPr>
        <w:t xml:space="preserve"> décisionnels ; </w:t>
      </w:r>
    </w:p>
    <w:p w14:paraId="0808529C" w14:textId="77777777" w:rsidR="008F0E0E" w:rsidRPr="001B6BC9" w:rsidRDefault="008F0E0E">
      <w:pPr>
        <w:numPr>
          <w:ilvl w:val="0"/>
          <w:numId w:val="7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préparer</w:t>
      </w:r>
      <w:proofErr w:type="gramEnd"/>
      <w:r w:rsidRPr="001B6BC9">
        <w:rPr>
          <w:rFonts w:ascii="Times New Roman" w:hAnsi="Times New Roman" w:cs="Times New Roman"/>
          <w:sz w:val="24"/>
          <w:szCs w:val="24"/>
        </w:rPr>
        <w:t xml:space="preserve"> l’intégration des modèles prédictifs. </w:t>
      </w:r>
    </w:p>
    <w:p w14:paraId="4255ED49" w14:textId="77777777" w:rsidR="008F0E0E" w:rsidRPr="001B6BC9" w:rsidRDefault="008F0E0E" w:rsidP="008F0E0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La modélisation repose sur une approche orientée Data Warehouse combinant :</w:t>
      </w:r>
    </w:p>
    <w:p w14:paraId="757CCF5A" w14:textId="77777777" w:rsidR="008F0E0E" w:rsidRPr="001B6BC9" w:rsidRDefault="008F0E0E">
      <w:pPr>
        <w:numPr>
          <w:ilvl w:val="0"/>
          <w:numId w:val="76"/>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données</w:t>
      </w:r>
      <w:proofErr w:type="gramEnd"/>
      <w:r w:rsidRPr="001B6BC9">
        <w:rPr>
          <w:rFonts w:ascii="Times New Roman" w:hAnsi="Times New Roman" w:cs="Times New Roman"/>
          <w:sz w:val="24"/>
          <w:szCs w:val="24"/>
        </w:rPr>
        <w:t xml:space="preserve"> temporelles ; </w:t>
      </w:r>
    </w:p>
    <w:p w14:paraId="502B94A0" w14:textId="77777777" w:rsidR="008F0E0E" w:rsidRPr="001B6BC9" w:rsidRDefault="008F0E0E">
      <w:pPr>
        <w:numPr>
          <w:ilvl w:val="0"/>
          <w:numId w:val="76"/>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données</w:t>
      </w:r>
      <w:proofErr w:type="gramEnd"/>
      <w:r w:rsidRPr="001B6BC9">
        <w:rPr>
          <w:rFonts w:ascii="Times New Roman" w:hAnsi="Times New Roman" w:cs="Times New Roman"/>
          <w:sz w:val="24"/>
          <w:szCs w:val="24"/>
        </w:rPr>
        <w:t xml:space="preserve"> géographiques ; </w:t>
      </w:r>
    </w:p>
    <w:p w14:paraId="32F18B61" w14:textId="77777777" w:rsidR="008F0E0E" w:rsidRPr="001B6BC9" w:rsidRDefault="008F0E0E">
      <w:pPr>
        <w:numPr>
          <w:ilvl w:val="0"/>
          <w:numId w:val="76"/>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indicateurs</w:t>
      </w:r>
      <w:proofErr w:type="gramEnd"/>
      <w:r w:rsidRPr="001B6BC9">
        <w:rPr>
          <w:rFonts w:ascii="Times New Roman" w:hAnsi="Times New Roman" w:cs="Times New Roman"/>
          <w:sz w:val="24"/>
          <w:szCs w:val="24"/>
        </w:rPr>
        <w:t xml:space="preserve"> analytiques ; </w:t>
      </w:r>
    </w:p>
    <w:p w14:paraId="35A62956" w14:textId="11F2B72A" w:rsidR="00C62F68" w:rsidRPr="001B6BC9" w:rsidRDefault="008F0E0E">
      <w:pPr>
        <w:numPr>
          <w:ilvl w:val="0"/>
          <w:numId w:val="76"/>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structures</w:t>
      </w:r>
      <w:proofErr w:type="gramEnd"/>
      <w:r w:rsidRPr="001B6BC9">
        <w:rPr>
          <w:rFonts w:ascii="Times New Roman" w:hAnsi="Times New Roman" w:cs="Times New Roman"/>
          <w:sz w:val="24"/>
          <w:szCs w:val="24"/>
        </w:rPr>
        <w:t xml:space="preserve"> décisionnelles. </w:t>
      </w:r>
    </w:p>
    <w:p w14:paraId="1C57F135" w14:textId="08A6BFB8" w:rsidR="00467430" w:rsidRPr="001B6BC9" w:rsidRDefault="00C62F68" w:rsidP="00467430">
      <w:pPr>
        <w:pStyle w:val="Titre2"/>
        <w:spacing w:line="360" w:lineRule="auto"/>
        <w:rPr>
          <w:rFonts w:ascii="Times New Roman" w:hAnsi="Times New Roman" w:cs="Times New Roman"/>
          <w:b/>
          <w:bCs/>
          <w:color w:val="auto"/>
          <w:sz w:val="24"/>
          <w:szCs w:val="24"/>
        </w:rPr>
      </w:pPr>
      <w:bookmarkStart w:id="105" w:name="_Toc230860040"/>
      <w:r w:rsidRPr="001B6BC9">
        <w:rPr>
          <w:rFonts w:ascii="Times New Roman" w:hAnsi="Times New Roman" w:cs="Times New Roman"/>
          <w:b/>
          <w:bCs/>
          <w:color w:val="auto"/>
          <w:sz w:val="24"/>
          <w:szCs w:val="24"/>
        </w:rPr>
        <w:t>2. Approche de modélisation retenue</w:t>
      </w:r>
      <w:bookmarkEnd w:id="105"/>
    </w:p>
    <w:p w14:paraId="0DE17A91" w14:textId="77777777" w:rsidR="00467430" w:rsidRPr="001B6BC9" w:rsidRDefault="00467430" w:rsidP="00467430">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 projet ECOTRACK adopte une approche de modélisation décisionnelle basée sur un modèle en constellation (Galaxy Schema). Cette approche permet de représenter plusieurs processus métier à travers plusieurs tables de faits partageant des dimensions communes.</w:t>
      </w:r>
    </w:p>
    <w:p w14:paraId="1E27BECE" w14:textId="77777777" w:rsidR="00467430" w:rsidRPr="001B6BC9" w:rsidRDefault="00467430" w:rsidP="00467430">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Contrairement à un schéma en étoile classique centré sur une seule table de faits, le modèle en constellation permet de mieux représenter la complexité des traitements analytiques du projet ECOTRACK, notamment :</w:t>
      </w:r>
    </w:p>
    <w:p w14:paraId="75CFAC2A" w14:textId="77777777" w:rsidR="00467430" w:rsidRPr="001B6BC9" w:rsidRDefault="00467430">
      <w:pPr>
        <w:numPr>
          <w:ilvl w:val="0"/>
          <w:numId w:val="8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mesures IoT ; </w:t>
      </w:r>
    </w:p>
    <w:p w14:paraId="3B0CC477" w14:textId="77777777" w:rsidR="00467430" w:rsidRPr="001B6BC9" w:rsidRDefault="00467430">
      <w:pPr>
        <w:numPr>
          <w:ilvl w:val="0"/>
          <w:numId w:val="8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opérations de collecte ; </w:t>
      </w:r>
    </w:p>
    <w:p w14:paraId="73D9D0C9" w14:textId="77777777" w:rsidR="00467430" w:rsidRPr="001B6BC9" w:rsidRDefault="00467430">
      <w:pPr>
        <w:numPr>
          <w:ilvl w:val="0"/>
          <w:numId w:val="8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analyses temporelles ; </w:t>
      </w:r>
    </w:p>
    <w:p w14:paraId="062B9AC5" w14:textId="77777777" w:rsidR="00467430" w:rsidRPr="001B6BC9" w:rsidRDefault="00467430">
      <w:pPr>
        <w:numPr>
          <w:ilvl w:val="0"/>
          <w:numId w:val="80"/>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analyses géospatiales. </w:t>
      </w:r>
    </w:p>
    <w:p w14:paraId="51DD32D5" w14:textId="77777777" w:rsidR="00467430" w:rsidRPr="001B6BC9" w:rsidRDefault="00467430" w:rsidP="00467430">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 modèle repose principalement sur :</w:t>
      </w:r>
    </w:p>
    <w:p w14:paraId="2DF40938" w14:textId="77777777" w:rsidR="00467430" w:rsidRPr="001B6BC9" w:rsidRDefault="00467430">
      <w:pPr>
        <w:numPr>
          <w:ilvl w:val="0"/>
          <w:numId w:val="81"/>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tables de dimensions ; </w:t>
      </w:r>
    </w:p>
    <w:p w14:paraId="06127C25" w14:textId="77777777" w:rsidR="00467430" w:rsidRPr="001B6BC9" w:rsidRDefault="00467430">
      <w:pPr>
        <w:numPr>
          <w:ilvl w:val="0"/>
          <w:numId w:val="81"/>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plusieurs</w:t>
      </w:r>
      <w:proofErr w:type="gramEnd"/>
      <w:r w:rsidRPr="001B6BC9">
        <w:rPr>
          <w:rFonts w:ascii="Times New Roman" w:hAnsi="Times New Roman" w:cs="Times New Roman"/>
          <w:sz w:val="24"/>
          <w:szCs w:val="24"/>
        </w:rPr>
        <w:t xml:space="preserve"> tables de faits ; </w:t>
      </w:r>
    </w:p>
    <w:p w14:paraId="0E313FE8" w14:textId="77777777" w:rsidR="00467430" w:rsidRPr="001B6BC9" w:rsidRDefault="00467430">
      <w:pPr>
        <w:numPr>
          <w:ilvl w:val="0"/>
          <w:numId w:val="81"/>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dimensions partagées ; </w:t>
      </w:r>
    </w:p>
    <w:p w14:paraId="126D5E0F" w14:textId="77777777" w:rsidR="00467430" w:rsidRPr="001B6BC9" w:rsidRDefault="00467430">
      <w:pPr>
        <w:numPr>
          <w:ilvl w:val="0"/>
          <w:numId w:val="81"/>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mécanismes d’historisation SCD Type 2. </w:t>
      </w:r>
    </w:p>
    <w:p w14:paraId="08BE1076" w14:textId="77777777" w:rsidR="00467430" w:rsidRPr="001B6BC9" w:rsidRDefault="00467430" w:rsidP="00467430">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Cette approche permet :</w:t>
      </w:r>
    </w:p>
    <w:p w14:paraId="7E8A3C61" w14:textId="77777777" w:rsidR="00467430" w:rsidRPr="001B6BC9" w:rsidRDefault="00467430">
      <w:pPr>
        <w:numPr>
          <w:ilvl w:val="0"/>
          <w:numId w:val="82"/>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meilleure modularité analytique ; </w:t>
      </w:r>
    </w:p>
    <w:p w14:paraId="183B5A50" w14:textId="77777777" w:rsidR="00467430" w:rsidRPr="001B6BC9" w:rsidRDefault="00467430">
      <w:pPr>
        <w:numPr>
          <w:ilvl w:val="0"/>
          <w:numId w:val="82"/>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réutilisation des dimensions ; </w:t>
      </w:r>
    </w:p>
    <w:p w14:paraId="38047951" w14:textId="77777777" w:rsidR="00467430" w:rsidRPr="001B6BC9" w:rsidRDefault="00467430">
      <w:pPr>
        <w:numPr>
          <w:ilvl w:val="0"/>
          <w:numId w:val="82"/>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optimisation des requêtes décisionnelles ; </w:t>
      </w:r>
    </w:p>
    <w:p w14:paraId="1EAEF27E" w14:textId="77777777" w:rsidR="00467430" w:rsidRPr="001B6BC9" w:rsidRDefault="00467430">
      <w:pPr>
        <w:numPr>
          <w:ilvl w:val="0"/>
          <w:numId w:val="82"/>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meilleure évolutivité du Data Warehouse. </w:t>
      </w:r>
    </w:p>
    <w:p w14:paraId="01554973" w14:textId="77777777" w:rsidR="00467430" w:rsidRPr="001B6BC9" w:rsidRDefault="00467430" w:rsidP="00C62F68">
      <w:pPr>
        <w:spacing w:line="276" w:lineRule="auto"/>
        <w:jc w:val="both"/>
        <w:rPr>
          <w:rFonts w:ascii="Times New Roman" w:hAnsi="Times New Roman" w:cs="Times New Roman"/>
          <w:sz w:val="24"/>
          <w:szCs w:val="24"/>
        </w:rPr>
      </w:pPr>
    </w:p>
    <w:p w14:paraId="1374C79B" w14:textId="77777777" w:rsidR="00C62F68" w:rsidRPr="001B6BC9" w:rsidRDefault="00C62F68" w:rsidP="00804227">
      <w:pPr>
        <w:pStyle w:val="Titre2"/>
        <w:spacing w:line="360" w:lineRule="auto"/>
        <w:rPr>
          <w:rFonts w:ascii="Times New Roman" w:hAnsi="Times New Roman" w:cs="Times New Roman"/>
          <w:b/>
          <w:bCs/>
          <w:color w:val="auto"/>
          <w:sz w:val="24"/>
          <w:szCs w:val="24"/>
        </w:rPr>
      </w:pPr>
      <w:bookmarkStart w:id="106" w:name="_Toc230860041"/>
      <w:r w:rsidRPr="001B6BC9">
        <w:rPr>
          <w:rFonts w:ascii="Times New Roman" w:hAnsi="Times New Roman" w:cs="Times New Roman"/>
          <w:b/>
          <w:bCs/>
          <w:color w:val="auto"/>
          <w:sz w:val="24"/>
          <w:szCs w:val="24"/>
        </w:rPr>
        <w:t>3. Modélisation conceptuelle des données (MCD)</w:t>
      </w:r>
      <w:bookmarkEnd w:id="106"/>
    </w:p>
    <w:p w14:paraId="021A51AA" w14:textId="77A875A1" w:rsidR="00C62F68" w:rsidRPr="001B6BC9" w:rsidRDefault="00C62F68" w:rsidP="00C62F68">
      <w:pPr>
        <w:spacing w:line="276" w:lineRule="auto"/>
        <w:rPr>
          <w:rFonts w:ascii="Times New Roman" w:hAnsi="Times New Roman" w:cs="Times New Roman"/>
          <w:sz w:val="24"/>
          <w:szCs w:val="24"/>
        </w:rPr>
      </w:pPr>
      <w:r w:rsidRPr="001B6BC9">
        <w:rPr>
          <w:rFonts w:ascii="Times New Roman" w:hAnsi="Times New Roman" w:cs="Times New Roman"/>
          <w:sz w:val="24"/>
          <w:szCs w:val="24"/>
        </w:rPr>
        <w:t>Le modèle conceptuel des données permet d’identifier les principales entités manipulées dans le système ECOTRACK ainsi que leurs relations.</w:t>
      </w:r>
    </w:p>
    <w:p w14:paraId="07CA4F6A" w14:textId="14B59089" w:rsidR="00D32C0C" w:rsidRPr="001B6BC9" w:rsidRDefault="00F534EE" w:rsidP="00EC65FA">
      <w:pPr>
        <w:pStyle w:val="Lgende"/>
        <w:rPr>
          <w:color w:val="auto"/>
        </w:rPr>
      </w:pPr>
      <w:r w:rsidRPr="001B6BC9">
        <w:rPr>
          <w:noProof/>
          <w:color w:val="auto"/>
        </w:rPr>
        <w:lastRenderedPageBreak/>
        <w:drawing>
          <wp:anchor distT="0" distB="0" distL="114300" distR="114300" simplePos="0" relativeHeight="251658240" behindDoc="1" locked="0" layoutInCell="1" allowOverlap="1" wp14:anchorId="7246FE8F" wp14:editId="7332175F">
            <wp:simplePos x="0" y="0"/>
            <wp:positionH relativeFrom="margin">
              <wp:posOffset>-635</wp:posOffset>
            </wp:positionH>
            <wp:positionV relativeFrom="paragraph">
              <wp:posOffset>172720</wp:posOffset>
            </wp:positionV>
            <wp:extent cx="5965190" cy="3794760"/>
            <wp:effectExtent l="0" t="0" r="0" b="0"/>
            <wp:wrapTight wrapText="bothSides">
              <wp:wrapPolygon edited="0">
                <wp:start x="0" y="0"/>
                <wp:lineTo x="0" y="21470"/>
                <wp:lineTo x="21522" y="21470"/>
                <wp:lineTo x="21522" y="0"/>
                <wp:lineTo x="0" y="0"/>
              </wp:wrapPolygon>
            </wp:wrapTight>
            <wp:docPr id="124074390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65190" cy="3794760"/>
                    </a:xfrm>
                    <a:prstGeom prst="rect">
                      <a:avLst/>
                    </a:prstGeom>
                    <a:noFill/>
                    <a:ln>
                      <a:noFill/>
                    </a:ln>
                  </pic:spPr>
                </pic:pic>
              </a:graphicData>
            </a:graphic>
            <wp14:sizeRelV relativeFrom="margin">
              <wp14:pctHeight>0</wp14:pctHeight>
            </wp14:sizeRelV>
          </wp:anchor>
        </w:drawing>
      </w:r>
    </w:p>
    <w:p w14:paraId="4A7C5F51" w14:textId="339421C3" w:rsidR="000E7EDF" w:rsidRPr="001B6BC9" w:rsidRDefault="00D32C0C" w:rsidP="00F4429A">
      <w:pPr>
        <w:pStyle w:val="Lgende"/>
        <w:jc w:val="center"/>
        <w:rPr>
          <w:rFonts w:ascii="Times New Roman" w:hAnsi="Times New Roman" w:cs="Times New Roman"/>
          <w:i w:val="0"/>
          <w:iCs w:val="0"/>
          <w:color w:val="auto"/>
          <w:sz w:val="24"/>
          <w:szCs w:val="24"/>
        </w:rPr>
      </w:pPr>
      <w:bookmarkStart w:id="107" w:name="_Toc230860060"/>
      <w:r w:rsidRPr="001B6BC9">
        <w:rPr>
          <w:rFonts w:ascii="Times New Roman" w:hAnsi="Times New Roman" w:cs="Times New Roman"/>
          <w:i w:val="0"/>
          <w:iCs w:val="0"/>
          <w:color w:val="auto"/>
          <w:sz w:val="24"/>
          <w:szCs w:val="24"/>
          <w:u w:val="single"/>
        </w:rPr>
        <w:t xml:space="preserve">Figure </w:t>
      </w:r>
      <w:r w:rsidRPr="001B6BC9">
        <w:rPr>
          <w:rFonts w:ascii="Times New Roman" w:hAnsi="Times New Roman" w:cs="Times New Roman"/>
          <w:i w:val="0"/>
          <w:iCs w:val="0"/>
          <w:color w:val="auto"/>
          <w:sz w:val="24"/>
          <w:szCs w:val="24"/>
          <w:u w:val="single"/>
        </w:rPr>
        <w:fldChar w:fldCharType="begin"/>
      </w:r>
      <w:r w:rsidRPr="001B6BC9">
        <w:rPr>
          <w:rFonts w:ascii="Times New Roman" w:hAnsi="Times New Roman" w:cs="Times New Roman"/>
          <w:i w:val="0"/>
          <w:iCs w:val="0"/>
          <w:color w:val="auto"/>
          <w:sz w:val="24"/>
          <w:szCs w:val="24"/>
          <w:u w:val="single"/>
        </w:rPr>
        <w:instrText xml:space="preserve"> SEQ Figure \* ARABIC </w:instrText>
      </w:r>
      <w:r w:rsidRPr="001B6BC9">
        <w:rPr>
          <w:rFonts w:ascii="Times New Roman" w:hAnsi="Times New Roman" w:cs="Times New Roman"/>
          <w:i w:val="0"/>
          <w:iCs w:val="0"/>
          <w:color w:val="auto"/>
          <w:sz w:val="24"/>
          <w:szCs w:val="24"/>
          <w:u w:val="single"/>
        </w:rPr>
        <w:fldChar w:fldCharType="separate"/>
      </w:r>
      <w:r w:rsidR="00D32EFF" w:rsidRPr="001B6BC9">
        <w:rPr>
          <w:rFonts w:ascii="Times New Roman" w:hAnsi="Times New Roman" w:cs="Times New Roman"/>
          <w:i w:val="0"/>
          <w:iCs w:val="0"/>
          <w:noProof/>
          <w:color w:val="auto"/>
          <w:sz w:val="24"/>
          <w:szCs w:val="24"/>
          <w:u w:val="single"/>
        </w:rPr>
        <w:t>2</w:t>
      </w:r>
      <w:r w:rsidRPr="001B6BC9">
        <w:rPr>
          <w:rFonts w:ascii="Times New Roman" w:hAnsi="Times New Roman" w:cs="Times New Roman"/>
          <w:i w:val="0"/>
          <w:iCs w:val="0"/>
          <w:color w:val="auto"/>
          <w:sz w:val="24"/>
          <w:szCs w:val="24"/>
          <w:u w:val="single"/>
        </w:rPr>
        <w:fldChar w:fldCharType="end"/>
      </w:r>
      <w:r w:rsidRPr="001B6BC9">
        <w:rPr>
          <w:rFonts w:ascii="Times New Roman" w:hAnsi="Times New Roman" w:cs="Times New Roman"/>
          <w:i w:val="0"/>
          <w:iCs w:val="0"/>
          <w:color w:val="auto"/>
          <w:sz w:val="24"/>
          <w:szCs w:val="24"/>
        </w:rPr>
        <w:t xml:space="preserve"> : MCD</w:t>
      </w:r>
      <w:bookmarkEnd w:id="107"/>
    </w:p>
    <w:p w14:paraId="5BD95210" w14:textId="77777777" w:rsidR="00F4429A" w:rsidRPr="001B6BC9" w:rsidRDefault="00F4429A" w:rsidP="00F4429A"/>
    <w:p w14:paraId="0DC19FCA" w14:textId="77777777" w:rsidR="000E7EDF" w:rsidRPr="001B6BC9" w:rsidRDefault="000E7EDF" w:rsidP="000E7EDF">
      <w:pPr>
        <w:pStyle w:val="Titre2"/>
        <w:spacing w:line="360" w:lineRule="auto"/>
        <w:rPr>
          <w:rFonts w:ascii="Times New Roman" w:hAnsi="Times New Roman" w:cs="Times New Roman"/>
          <w:b/>
          <w:bCs/>
          <w:color w:val="auto"/>
          <w:sz w:val="24"/>
          <w:szCs w:val="24"/>
        </w:rPr>
      </w:pPr>
      <w:bookmarkStart w:id="108" w:name="_Toc230860042"/>
      <w:r w:rsidRPr="001B6BC9">
        <w:rPr>
          <w:rFonts w:ascii="Times New Roman" w:hAnsi="Times New Roman" w:cs="Times New Roman"/>
          <w:b/>
          <w:bCs/>
          <w:color w:val="auto"/>
          <w:sz w:val="24"/>
          <w:szCs w:val="24"/>
        </w:rPr>
        <w:t>4. Modélisation logique des données (MLD)</w:t>
      </w:r>
      <w:bookmarkEnd w:id="108"/>
    </w:p>
    <w:p w14:paraId="581BAEAC" w14:textId="77777777" w:rsidR="000E7EDF" w:rsidRPr="001B6BC9" w:rsidRDefault="000E7EDF" w:rsidP="000E7EDF">
      <w:pPr>
        <w:rPr>
          <w:rFonts w:ascii="Times New Roman" w:hAnsi="Times New Roman" w:cs="Times New Roman"/>
          <w:sz w:val="24"/>
          <w:szCs w:val="24"/>
        </w:rPr>
      </w:pPr>
      <w:r w:rsidRPr="001B6BC9">
        <w:rPr>
          <w:rFonts w:ascii="Times New Roman" w:hAnsi="Times New Roman" w:cs="Times New Roman"/>
          <w:sz w:val="24"/>
          <w:szCs w:val="24"/>
        </w:rPr>
        <w:t>Le modèle logique traduit les entités métier en tables relationnelles exploitables dans PostgreSQL.</w:t>
      </w:r>
    </w:p>
    <w:p w14:paraId="59E3E6F5" w14:textId="77777777" w:rsidR="000E7EDF" w:rsidRPr="001B6BC9" w:rsidRDefault="000E7EDF" w:rsidP="000E7EDF"/>
    <w:p w14:paraId="78718AE8" w14:textId="77777777" w:rsidR="00B5145D" w:rsidRPr="001B6BC9" w:rsidRDefault="00B5145D" w:rsidP="00B5145D">
      <w:pPr>
        <w:spacing w:line="360" w:lineRule="auto"/>
        <w:rPr>
          <w:rFonts w:ascii="Times New Roman" w:hAnsi="Times New Roman" w:cs="Times New Roman"/>
          <w:sz w:val="20"/>
          <w:szCs w:val="20"/>
        </w:rPr>
      </w:pPr>
      <w:r w:rsidRPr="001B6BC9">
        <w:rPr>
          <w:rFonts w:ascii="Times New Roman" w:hAnsi="Times New Roman" w:cs="Times New Roman"/>
          <w:sz w:val="20"/>
          <w:szCs w:val="20"/>
        </w:rPr>
        <w:t>DIM_</w:t>
      </w:r>
      <w:proofErr w:type="gramStart"/>
      <w:r w:rsidRPr="001B6BC9">
        <w:rPr>
          <w:rFonts w:ascii="Times New Roman" w:hAnsi="Times New Roman" w:cs="Times New Roman"/>
          <w:sz w:val="20"/>
          <w:szCs w:val="20"/>
        </w:rPr>
        <w:t>DEVICE</w:t>
      </w:r>
      <w:r w:rsidRPr="001B6BC9">
        <w:rPr>
          <w:rFonts w:ascii="Times New Roman" w:hAnsi="Times New Roman" w:cs="Times New Roman"/>
          <w:b/>
          <w:bCs/>
          <w:sz w:val="20"/>
          <w:szCs w:val="20"/>
        </w:rPr>
        <w:t>( d̲e̲v̲i̲c̲e̲</w:t>
      </w:r>
      <w:proofErr w:type="gramEnd"/>
      <w:r w:rsidRPr="001B6BC9">
        <w:rPr>
          <w:rFonts w:ascii="Times New Roman" w:hAnsi="Times New Roman" w:cs="Times New Roman"/>
          <w:b/>
          <w:bCs/>
          <w:sz w:val="20"/>
          <w:szCs w:val="20"/>
        </w:rPr>
        <w:t>_̲</w:t>
      </w:r>
      <w:proofErr w:type="spellStart"/>
      <w:r w:rsidRPr="001B6BC9">
        <w:rPr>
          <w:rFonts w:ascii="Times New Roman" w:hAnsi="Times New Roman" w:cs="Times New Roman"/>
          <w:b/>
          <w:bCs/>
          <w:sz w:val="20"/>
          <w:szCs w:val="20"/>
        </w:rPr>
        <w:t>s̲k</w:t>
      </w:r>
      <w:proofErr w:type="spellEnd"/>
      <w:r w:rsidRPr="001B6BC9">
        <w:rPr>
          <w:rFonts w:ascii="Times New Roman" w:hAnsi="Times New Roman" w:cs="Times New Roman"/>
          <w:b/>
          <w:bCs/>
          <w:sz w:val="20"/>
          <w:szCs w:val="20"/>
        </w:rPr>
        <w:t>̲</w:t>
      </w:r>
      <w:r w:rsidRPr="001B6BC9">
        <w:rPr>
          <w:rFonts w:ascii="Times New Roman" w:hAnsi="Times New Roman" w:cs="Times New Roman"/>
          <w:sz w:val="20"/>
          <w:szCs w:val="20"/>
        </w:rPr>
        <w:t xml:space="preserve">, </w:t>
      </w:r>
      <w:proofErr w:type="spellStart"/>
      <w:r w:rsidRPr="001B6BC9">
        <w:rPr>
          <w:rFonts w:ascii="Times New Roman" w:hAnsi="Times New Roman" w:cs="Times New Roman"/>
          <w:sz w:val="20"/>
          <w:szCs w:val="20"/>
        </w:rPr>
        <w:t>device_bk</w:t>
      </w:r>
      <w:proofErr w:type="spellEnd"/>
      <w:r w:rsidRPr="001B6BC9">
        <w:rPr>
          <w:rFonts w:ascii="Times New Roman" w:hAnsi="Times New Roman" w:cs="Times New Roman"/>
          <w:sz w:val="20"/>
          <w:szCs w:val="20"/>
        </w:rPr>
        <w:t xml:space="preserve">, model, </w:t>
      </w:r>
      <w:proofErr w:type="spellStart"/>
      <w:r w:rsidRPr="001B6BC9">
        <w:rPr>
          <w:rFonts w:ascii="Times New Roman" w:hAnsi="Times New Roman" w:cs="Times New Roman"/>
          <w:sz w:val="20"/>
          <w:szCs w:val="20"/>
        </w:rPr>
        <w:t>installation_date</w:t>
      </w:r>
      <w:proofErr w:type="spellEnd"/>
      <w:r w:rsidRPr="001B6BC9">
        <w:rPr>
          <w:rFonts w:ascii="Times New Roman" w:hAnsi="Times New Roman" w:cs="Times New Roman"/>
          <w:sz w:val="20"/>
          <w:szCs w:val="20"/>
        </w:rPr>
        <w:t xml:space="preserve">, </w:t>
      </w:r>
      <w:proofErr w:type="spellStart"/>
      <w:r w:rsidRPr="001B6BC9">
        <w:rPr>
          <w:rFonts w:ascii="Times New Roman" w:hAnsi="Times New Roman" w:cs="Times New Roman"/>
          <w:sz w:val="20"/>
          <w:szCs w:val="20"/>
        </w:rPr>
        <w:t>is_</w:t>
      </w:r>
      <w:proofErr w:type="gramStart"/>
      <w:r w:rsidRPr="001B6BC9">
        <w:rPr>
          <w:rFonts w:ascii="Times New Roman" w:hAnsi="Times New Roman" w:cs="Times New Roman"/>
          <w:sz w:val="20"/>
          <w:szCs w:val="20"/>
        </w:rPr>
        <w:t>active</w:t>
      </w:r>
      <w:proofErr w:type="spellEnd"/>
      <w:r w:rsidRPr="001B6BC9">
        <w:rPr>
          <w:rFonts w:ascii="Times New Roman" w:hAnsi="Times New Roman" w:cs="Times New Roman"/>
          <w:sz w:val="20"/>
          <w:szCs w:val="20"/>
        </w:rPr>
        <w:t xml:space="preserve"> )</w:t>
      </w:r>
      <w:proofErr w:type="gramEnd"/>
    </w:p>
    <w:p w14:paraId="6B3D2484" w14:textId="77777777" w:rsidR="00B5145D" w:rsidRPr="001B6BC9" w:rsidRDefault="00B5145D" w:rsidP="00B5145D">
      <w:pPr>
        <w:spacing w:line="360" w:lineRule="auto"/>
        <w:rPr>
          <w:rFonts w:ascii="Times New Roman" w:hAnsi="Times New Roman" w:cs="Times New Roman"/>
          <w:sz w:val="20"/>
          <w:szCs w:val="20"/>
        </w:rPr>
      </w:pPr>
      <w:r w:rsidRPr="001B6BC9">
        <w:rPr>
          <w:rFonts w:ascii="Times New Roman" w:hAnsi="Times New Roman" w:cs="Times New Roman"/>
          <w:sz w:val="20"/>
          <w:szCs w:val="20"/>
        </w:rPr>
        <w:t>DIM_WASTE_</w:t>
      </w:r>
      <w:proofErr w:type="gramStart"/>
      <w:r w:rsidRPr="001B6BC9">
        <w:rPr>
          <w:rFonts w:ascii="Times New Roman" w:hAnsi="Times New Roman" w:cs="Times New Roman"/>
          <w:sz w:val="20"/>
          <w:szCs w:val="20"/>
        </w:rPr>
        <w:t xml:space="preserve">TYPE( </w:t>
      </w:r>
      <w:proofErr w:type="spellStart"/>
      <w:r w:rsidRPr="001B6BC9">
        <w:rPr>
          <w:rFonts w:ascii="Times New Roman" w:hAnsi="Times New Roman" w:cs="Times New Roman"/>
          <w:b/>
          <w:bCs/>
          <w:sz w:val="20"/>
          <w:szCs w:val="20"/>
        </w:rPr>
        <w:t>w̲a̲s̲t̲e</w:t>
      </w:r>
      <w:proofErr w:type="spellEnd"/>
      <w:r w:rsidRPr="001B6BC9">
        <w:rPr>
          <w:rFonts w:ascii="Times New Roman" w:hAnsi="Times New Roman" w:cs="Times New Roman"/>
          <w:b/>
          <w:bCs/>
          <w:sz w:val="20"/>
          <w:szCs w:val="20"/>
        </w:rPr>
        <w:t>̲</w:t>
      </w:r>
      <w:proofErr w:type="gramEnd"/>
      <w:r w:rsidRPr="001B6BC9">
        <w:rPr>
          <w:rFonts w:ascii="Times New Roman" w:hAnsi="Times New Roman" w:cs="Times New Roman"/>
          <w:b/>
          <w:bCs/>
          <w:sz w:val="20"/>
          <w:szCs w:val="20"/>
        </w:rPr>
        <w:t>_̲</w:t>
      </w:r>
      <w:proofErr w:type="spellStart"/>
      <w:r w:rsidRPr="001B6BC9">
        <w:rPr>
          <w:rFonts w:ascii="Times New Roman" w:hAnsi="Times New Roman" w:cs="Times New Roman"/>
          <w:b/>
          <w:bCs/>
          <w:sz w:val="20"/>
          <w:szCs w:val="20"/>
        </w:rPr>
        <w:t>t̲y̲p̲e</w:t>
      </w:r>
      <w:proofErr w:type="spellEnd"/>
      <w:r w:rsidRPr="001B6BC9">
        <w:rPr>
          <w:rFonts w:ascii="Times New Roman" w:hAnsi="Times New Roman" w:cs="Times New Roman"/>
          <w:b/>
          <w:bCs/>
          <w:sz w:val="20"/>
          <w:szCs w:val="20"/>
        </w:rPr>
        <w:t>̲_̲</w:t>
      </w:r>
      <w:proofErr w:type="spellStart"/>
      <w:r w:rsidRPr="001B6BC9">
        <w:rPr>
          <w:rFonts w:ascii="Times New Roman" w:hAnsi="Times New Roman" w:cs="Times New Roman"/>
          <w:b/>
          <w:bCs/>
          <w:sz w:val="20"/>
          <w:szCs w:val="20"/>
        </w:rPr>
        <w:t>s̲k</w:t>
      </w:r>
      <w:proofErr w:type="spellEnd"/>
      <w:r w:rsidRPr="001B6BC9">
        <w:rPr>
          <w:rFonts w:ascii="Times New Roman" w:hAnsi="Times New Roman" w:cs="Times New Roman"/>
          <w:b/>
          <w:bCs/>
          <w:sz w:val="20"/>
          <w:szCs w:val="20"/>
        </w:rPr>
        <w:t>̲</w:t>
      </w:r>
      <w:r w:rsidRPr="001B6BC9">
        <w:rPr>
          <w:rFonts w:ascii="Times New Roman" w:hAnsi="Times New Roman" w:cs="Times New Roman"/>
          <w:sz w:val="20"/>
          <w:szCs w:val="20"/>
        </w:rPr>
        <w:t xml:space="preserve">, </w:t>
      </w:r>
      <w:proofErr w:type="spellStart"/>
      <w:r w:rsidRPr="001B6BC9">
        <w:rPr>
          <w:rFonts w:ascii="Times New Roman" w:hAnsi="Times New Roman" w:cs="Times New Roman"/>
          <w:sz w:val="20"/>
          <w:szCs w:val="20"/>
        </w:rPr>
        <w:t>waste_type_bk</w:t>
      </w:r>
      <w:proofErr w:type="spellEnd"/>
      <w:r w:rsidRPr="001B6BC9">
        <w:rPr>
          <w:rFonts w:ascii="Times New Roman" w:hAnsi="Times New Roman" w:cs="Times New Roman"/>
          <w:sz w:val="20"/>
          <w:szCs w:val="20"/>
        </w:rPr>
        <w:t xml:space="preserve">, </w:t>
      </w:r>
      <w:proofErr w:type="spellStart"/>
      <w:r w:rsidRPr="001B6BC9">
        <w:rPr>
          <w:rFonts w:ascii="Times New Roman" w:hAnsi="Times New Roman" w:cs="Times New Roman"/>
          <w:sz w:val="20"/>
          <w:szCs w:val="20"/>
        </w:rPr>
        <w:t>waste_type_</w:t>
      </w:r>
      <w:proofErr w:type="gramStart"/>
      <w:r w:rsidRPr="001B6BC9">
        <w:rPr>
          <w:rFonts w:ascii="Times New Roman" w:hAnsi="Times New Roman" w:cs="Times New Roman"/>
          <w:sz w:val="20"/>
          <w:szCs w:val="20"/>
        </w:rPr>
        <w:t>name</w:t>
      </w:r>
      <w:proofErr w:type="spellEnd"/>
      <w:r w:rsidRPr="001B6BC9">
        <w:rPr>
          <w:rFonts w:ascii="Times New Roman" w:hAnsi="Times New Roman" w:cs="Times New Roman"/>
          <w:sz w:val="20"/>
          <w:szCs w:val="20"/>
        </w:rPr>
        <w:t xml:space="preserve"> )</w:t>
      </w:r>
      <w:proofErr w:type="gramEnd"/>
    </w:p>
    <w:p w14:paraId="0283876C" w14:textId="77777777" w:rsidR="00B5145D" w:rsidRPr="001B6BC9" w:rsidRDefault="00B5145D" w:rsidP="00B5145D">
      <w:pPr>
        <w:spacing w:line="360" w:lineRule="auto"/>
        <w:rPr>
          <w:rFonts w:ascii="Times New Roman" w:hAnsi="Times New Roman" w:cs="Times New Roman"/>
          <w:sz w:val="20"/>
          <w:szCs w:val="20"/>
        </w:rPr>
      </w:pPr>
      <w:r w:rsidRPr="001B6BC9">
        <w:rPr>
          <w:rFonts w:ascii="Times New Roman" w:hAnsi="Times New Roman" w:cs="Times New Roman"/>
          <w:sz w:val="20"/>
          <w:szCs w:val="20"/>
        </w:rPr>
        <w:t>DIM_</w:t>
      </w:r>
      <w:proofErr w:type="gramStart"/>
      <w:r w:rsidRPr="001B6BC9">
        <w:rPr>
          <w:rFonts w:ascii="Times New Roman" w:hAnsi="Times New Roman" w:cs="Times New Roman"/>
          <w:sz w:val="20"/>
          <w:szCs w:val="20"/>
        </w:rPr>
        <w:t xml:space="preserve">CONTAINER( </w:t>
      </w:r>
      <w:proofErr w:type="spellStart"/>
      <w:r w:rsidRPr="001B6BC9">
        <w:rPr>
          <w:rFonts w:ascii="Times New Roman" w:hAnsi="Times New Roman" w:cs="Times New Roman"/>
          <w:b/>
          <w:bCs/>
          <w:sz w:val="20"/>
          <w:szCs w:val="20"/>
        </w:rPr>
        <w:t>c̲o̲n̲t̲a̲i̲n̲e̲r</w:t>
      </w:r>
      <w:proofErr w:type="spellEnd"/>
      <w:r w:rsidRPr="001B6BC9">
        <w:rPr>
          <w:rFonts w:ascii="Times New Roman" w:hAnsi="Times New Roman" w:cs="Times New Roman"/>
          <w:b/>
          <w:bCs/>
          <w:sz w:val="20"/>
          <w:szCs w:val="20"/>
        </w:rPr>
        <w:t>̲</w:t>
      </w:r>
      <w:proofErr w:type="gramEnd"/>
      <w:r w:rsidRPr="001B6BC9">
        <w:rPr>
          <w:rFonts w:ascii="Times New Roman" w:hAnsi="Times New Roman" w:cs="Times New Roman"/>
          <w:b/>
          <w:bCs/>
          <w:sz w:val="20"/>
          <w:szCs w:val="20"/>
        </w:rPr>
        <w:t>_̲</w:t>
      </w:r>
      <w:proofErr w:type="spellStart"/>
      <w:r w:rsidRPr="001B6BC9">
        <w:rPr>
          <w:rFonts w:ascii="Times New Roman" w:hAnsi="Times New Roman" w:cs="Times New Roman"/>
          <w:b/>
          <w:bCs/>
          <w:sz w:val="20"/>
          <w:szCs w:val="20"/>
        </w:rPr>
        <w:t>s̲k</w:t>
      </w:r>
      <w:proofErr w:type="spellEnd"/>
      <w:r w:rsidRPr="001B6BC9">
        <w:rPr>
          <w:rFonts w:ascii="Times New Roman" w:hAnsi="Times New Roman" w:cs="Times New Roman"/>
          <w:b/>
          <w:bCs/>
          <w:sz w:val="20"/>
          <w:szCs w:val="20"/>
        </w:rPr>
        <w:t>̲</w:t>
      </w:r>
      <w:r w:rsidRPr="001B6BC9">
        <w:rPr>
          <w:rFonts w:ascii="Times New Roman" w:hAnsi="Times New Roman" w:cs="Times New Roman"/>
          <w:sz w:val="20"/>
          <w:szCs w:val="20"/>
        </w:rPr>
        <w:t xml:space="preserve">, </w:t>
      </w:r>
      <w:proofErr w:type="spellStart"/>
      <w:r w:rsidRPr="001B6BC9">
        <w:rPr>
          <w:rFonts w:ascii="Times New Roman" w:hAnsi="Times New Roman" w:cs="Times New Roman"/>
          <w:sz w:val="20"/>
          <w:szCs w:val="20"/>
        </w:rPr>
        <w:t>container_bk</w:t>
      </w:r>
      <w:proofErr w:type="spellEnd"/>
      <w:r w:rsidRPr="001B6BC9">
        <w:rPr>
          <w:rFonts w:ascii="Times New Roman" w:hAnsi="Times New Roman" w:cs="Times New Roman"/>
          <w:sz w:val="20"/>
          <w:szCs w:val="20"/>
        </w:rPr>
        <w:t xml:space="preserve">, </w:t>
      </w:r>
      <w:proofErr w:type="spellStart"/>
      <w:r w:rsidRPr="001B6BC9">
        <w:rPr>
          <w:rFonts w:ascii="Times New Roman" w:hAnsi="Times New Roman" w:cs="Times New Roman"/>
          <w:sz w:val="20"/>
          <w:szCs w:val="20"/>
        </w:rPr>
        <w:t>container_type</w:t>
      </w:r>
      <w:proofErr w:type="spellEnd"/>
      <w:r w:rsidRPr="001B6BC9">
        <w:rPr>
          <w:rFonts w:ascii="Times New Roman" w:hAnsi="Times New Roman" w:cs="Times New Roman"/>
          <w:sz w:val="20"/>
          <w:szCs w:val="20"/>
        </w:rPr>
        <w:t xml:space="preserve">, </w:t>
      </w:r>
      <w:proofErr w:type="spellStart"/>
      <w:r w:rsidRPr="001B6BC9">
        <w:rPr>
          <w:rFonts w:ascii="Times New Roman" w:hAnsi="Times New Roman" w:cs="Times New Roman"/>
          <w:sz w:val="20"/>
          <w:szCs w:val="20"/>
        </w:rPr>
        <w:t>capacity_l</w:t>
      </w:r>
      <w:proofErr w:type="spellEnd"/>
      <w:r w:rsidRPr="001B6BC9">
        <w:rPr>
          <w:rFonts w:ascii="Times New Roman" w:hAnsi="Times New Roman" w:cs="Times New Roman"/>
          <w:sz w:val="20"/>
          <w:szCs w:val="20"/>
        </w:rPr>
        <w:t xml:space="preserve">, </w:t>
      </w:r>
      <w:proofErr w:type="spellStart"/>
      <w:r w:rsidRPr="001B6BC9">
        <w:rPr>
          <w:rFonts w:ascii="Times New Roman" w:hAnsi="Times New Roman" w:cs="Times New Roman"/>
          <w:sz w:val="20"/>
          <w:szCs w:val="20"/>
        </w:rPr>
        <w:t>zone_bk</w:t>
      </w:r>
      <w:proofErr w:type="spellEnd"/>
      <w:r w:rsidRPr="001B6BC9">
        <w:rPr>
          <w:rFonts w:ascii="Times New Roman" w:hAnsi="Times New Roman" w:cs="Times New Roman"/>
          <w:sz w:val="20"/>
          <w:szCs w:val="20"/>
        </w:rPr>
        <w:t xml:space="preserve">, </w:t>
      </w:r>
      <w:proofErr w:type="spellStart"/>
      <w:r w:rsidRPr="001B6BC9">
        <w:rPr>
          <w:rFonts w:ascii="Times New Roman" w:hAnsi="Times New Roman" w:cs="Times New Roman"/>
          <w:sz w:val="20"/>
          <w:szCs w:val="20"/>
        </w:rPr>
        <w:t>status</w:t>
      </w:r>
      <w:proofErr w:type="spellEnd"/>
      <w:r w:rsidRPr="001B6BC9">
        <w:rPr>
          <w:rFonts w:ascii="Times New Roman" w:hAnsi="Times New Roman" w:cs="Times New Roman"/>
          <w:sz w:val="20"/>
          <w:szCs w:val="20"/>
        </w:rPr>
        <w:t xml:space="preserve">, latitude, longitude, </w:t>
      </w:r>
      <w:proofErr w:type="spellStart"/>
      <w:r w:rsidRPr="001B6BC9">
        <w:rPr>
          <w:rFonts w:ascii="Times New Roman" w:hAnsi="Times New Roman" w:cs="Times New Roman"/>
          <w:sz w:val="20"/>
          <w:szCs w:val="20"/>
        </w:rPr>
        <w:t>geom</w:t>
      </w:r>
      <w:proofErr w:type="spellEnd"/>
      <w:r w:rsidRPr="001B6BC9">
        <w:rPr>
          <w:rFonts w:ascii="Times New Roman" w:hAnsi="Times New Roman" w:cs="Times New Roman"/>
          <w:sz w:val="20"/>
          <w:szCs w:val="20"/>
        </w:rPr>
        <w:t xml:space="preserve">, </w:t>
      </w:r>
      <w:proofErr w:type="spellStart"/>
      <w:r w:rsidRPr="001B6BC9">
        <w:rPr>
          <w:rFonts w:ascii="Times New Roman" w:hAnsi="Times New Roman" w:cs="Times New Roman"/>
          <w:sz w:val="20"/>
          <w:szCs w:val="20"/>
        </w:rPr>
        <w:t>date_debut</w:t>
      </w:r>
      <w:proofErr w:type="spellEnd"/>
      <w:r w:rsidRPr="001B6BC9">
        <w:rPr>
          <w:rFonts w:ascii="Times New Roman" w:hAnsi="Times New Roman" w:cs="Times New Roman"/>
          <w:sz w:val="20"/>
          <w:szCs w:val="20"/>
        </w:rPr>
        <w:t xml:space="preserve">, </w:t>
      </w:r>
      <w:proofErr w:type="spellStart"/>
      <w:r w:rsidRPr="001B6BC9">
        <w:rPr>
          <w:rFonts w:ascii="Times New Roman" w:hAnsi="Times New Roman" w:cs="Times New Roman"/>
          <w:sz w:val="20"/>
          <w:szCs w:val="20"/>
        </w:rPr>
        <w:t>date_fin</w:t>
      </w:r>
      <w:proofErr w:type="spellEnd"/>
      <w:r w:rsidRPr="001B6BC9">
        <w:rPr>
          <w:rFonts w:ascii="Times New Roman" w:hAnsi="Times New Roman" w:cs="Times New Roman"/>
          <w:sz w:val="20"/>
          <w:szCs w:val="20"/>
        </w:rPr>
        <w:t xml:space="preserve">, version, </w:t>
      </w:r>
      <w:proofErr w:type="spellStart"/>
      <w:r w:rsidRPr="001B6BC9">
        <w:rPr>
          <w:rFonts w:ascii="Times New Roman" w:hAnsi="Times New Roman" w:cs="Times New Roman"/>
          <w:sz w:val="20"/>
          <w:szCs w:val="20"/>
        </w:rPr>
        <w:t>is_current</w:t>
      </w:r>
      <w:proofErr w:type="spellEnd"/>
      <w:r w:rsidRPr="001B6BC9">
        <w:rPr>
          <w:rFonts w:ascii="Times New Roman" w:hAnsi="Times New Roman" w:cs="Times New Roman"/>
          <w:sz w:val="20"/>
          <w:szCs w:val="20"/>
        </w:rPr>
        <w:t xml:space="preserve">, </w:t>
      </w:r>
      <w:proofErr w:type="spellStart"/>
      <w:r w:rsidRPr="001B6BC9">
        <w:rPr>
          <w:rFonts w:ascii="Times New Roman" w:hAnsi="Times New Roman" w:cs="Times New Roman"/>
          <w:sz w:val="20"/>
          <w:szCs w:val="20"/>
        </w:rPr>
        <w:t>created_</w:t>
      </w:r>
      <w:proofErr w:type="gramStart"/>
      <w:r w:rsidRPr="001B6BC9">
        <w:rPr>
          <w:rFonts w:ascii="Times New Roman" w:hAnsi="Times New Roman" w:cs="Times New Roman"/>
          <w:sz w:val="20"/>
          <w:szCs w:val="20"/>
        </w:rPr>
        <w:t>at</w:t>
      </w:r>
      <w:proofErr w:type="spellEnd"/>
      <w:r w:rsidRPr="001B6BC9">
        <w:rPr>
          <w:rFonts w:ascii="Times New Roman" w:hAnsi="Times New Roman" w:cs="Times New Roman"/>
          <w:sz w:val="20"/>
          <w:szCs w:val="20"/>
        </w:rPr>
        <w:t xml:space="preserve"> )</w:t>
      </w:r>
      <w:proofErr w:type="gramEnd"/>
    </w:p>
    <w:p w14:paraId="0BD748A6" w14:textId="77777777" w:rsidR="00B5145D" w:rsidRPr="001B6BC9" w:rsidRDefault="00B5145D" w:rsidP="00B5145D">
      <w:pPr>
        <w:spacing w:line="360" w:lineRule="auto"/>
        <w:rPr>
          <w:rFonts w:ascii="Times New Roman" w:hAnsi="Times New Roman" w:cs="Times New Roman"/>
          <w:sz w:val="20"/>
          <w:szCs w:val="20"/>
          <w:lang w:val="en-US"/>
        </w:rPr>
      </w:pPr>
      <w:r w:rsidRPr="001B6BC9">
        <w:rPr>
          <w:rFonts w:ascii="Times New Roman" w:hAnsi="Times New Roman" w:cs="Times New Roman"/>
          <w:sz w:val="20"/>
          <w:szCs w:val="20"/>
          <w:lang w:val="en-US"/>
        </w:rPr>
        <w:t>DIM_</w:t>
      </w:r>
      <w:proofErr w:type="gramStart"/>
      <w:r w:rsidRPr="001B6BC9">
        <w:rPr>
          <w:rFonts w:ascii="Times New Roman" w:hAnsi="Times New Roman" w:cs="Times New Roman"/>
          <w:sz w:val="20"/>
          <w:szCs w:val="20"/>
          <w:lang w:val="en-US"/>
        </w:rPr>
        <w:t xml:space="preserve">TIME( </w:t>
      </w:r>
      <w:proofErr w:type="spellStart"/>
      <w:r w:rsidRPr="001B6BC9">
        <w:rPr>
          <w:rFonts w:ascii="Times New Roman" w:hAnsi="Times New Roman" w:cs="Times New Roman"/>
          <w:b/>
          <w:bCs/>
          <w:sz w:val="20"/>
          <w:szCs w:val="20"/>
          <w:lang w:val="en-US"/>
        </w:rPr>
        <w:t>t̲i̲m̲e</w:t>
      </w:r>
      <w:proofErr w:type="spellEnd"/>
      <w:r w:rsidRPr="001B6BC9">
        <w:rPr>
          <w:rFonts w:ascii="Times New Roman" w:hAnsi="Times New Roman" w:cs="Times New Roman"/>
          <w:b/>
          <w:bCs/>
          <w:sz w:val="20"/>
          <w:szCs w:val="20"/>
          <w:lang w:val="en-US"/>
        </w:rPr>
        <w:t>̲</w:t>
      </w:r>
      <w:proofErr w:type="gramEnd"/>
      <w:r w:rsidRPr="001B6BC9">
        <w:rPr>
          <w:rFonts w:ascii="Times New Roman" w:hAnsi="Times New Roman" w:cs="Times New Roman"/>
          <w:b/>
          <w:bCs/>
          <w:sz w:val="20"/>
          <w:szCs w:val="20"/>
          <w:lang w:val="en-US"/>
        </w:rPr>
        <w:t>_̲</w:t>
      </w:r>
      <w:proofErr w:type="spellStart"/>
      <w:r w:rsidRPr="001B6BC9">
        <w:rPr>
          <w:rFonts w:ascii="Times New Roman" w:hAnsi="Times New Roman" w:cs="Times New Roman"/>
          <w:b/>
          <w:bCs/>
          <w:sz w:val="20"/>
          <w:szCs w:val="20"/>
          <w:lang w:val="en-US"/>
        </w:rPr>
        <w:t>s̲k</w:t>
      </w:r>
      <w:proofErr w:type="spellEnd"/>
      <w:r w:rsidRPr="001B6BC9">
        <w:rPr>
          <w:rFonts w:ascii="Times New Roman" w:hAnsi="Times New Roman" w:cs="Times New Roman"/>
          <w:b/>
          <w:bCs/>
          <w:sz w:val="20"/>
          <w:szCs w:val="20"/>
          <w:lang w:val="en-US"/>
        </w:rPr>
        <w:t>̲</w:t>
      </w:r>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date_bk</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day_number</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month_number</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month_name</w:t>
      </w:r>
      <w:proofErr w:type="spellEnd"/>
      <w:r w:rsidRPr="001B6BC9">
        <w:rPr>
          <w:rFonts w:ascii="Times New Roman" w:hAnsi="Times New Roman" w:cs="Times New Roman"/>
          <w:sz w:val="20"/>
          <w:szCs w:val="20"/>
          <w:lang w:val="en-US"/>
        </w:rPr>
        <w:t xml:space="preserve">, quarter, </w:t>
      </w:r>
      <w:proofErr w:type="spellStart"/>
      <w:r w:rsidRPr="001B6BC9">
        <w:rPr>
          <w:rFonts w:ascii="Times New Roman" w:hAnsi="Times New Roman" w:cs="Times New Roman"/>
          <w:sz w:val="20"/>
          <w:szCs w:val="20"/>
          <w:lang w:val="en-US"/>
        </w:rPr>
        <w:t>year_time</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day_of_week</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is_</w:t>
      </w:r>
      <w:proofErr w:type="gramStart"/>
      <w:r w:rsidRPr="001B6BC9">
        <w:rPr>
          <w:rFonts w:ascii="Times New Roman" w:hAnsi="Times New Roman" w:cs="Times New Roman"/>
          <w:sz w:val="20"/>
          <w:szCs w:val="20"/>
          <w:lang w:val="en-US"/>
        </w:rPr>
        <w:t>weekend</w:t>
      </w:r>
      <w:proofErr w:type="spellEnd"/>
      <w:r w:rsidRPr="001B6BC9">
        <w:rPr>
          <w:rFonts w:ascii="Times New Roman" w:hAnsi="Times New Roman" w:cs="Times New Roman"/>
          <w:sz w:val="20"/>
          <w:szCs w:val="20"/>
          <w:lang w:val="en-US"/>
        </w:rPr>
        <w:t xml:space="preserve"> )</w:t>
      </w:r>
      <w:proofErr w:type="gramEnd"/>
    </w:p>
    <w:p w14:paraId="7EC9E93D" w14:textId="77777777" w:rsidR="00B5145D" w:rsidRPr="001B6BC9" w:rsidRDefault="00B5145D" w:rsidP="00B5145D">
      <w:pPr>
        <w:spacing w:line="360" w:lineRule="auto"/>
        <w:rPr>
          <w:rFonts w:ascii="Times New Roman" w:hAnsi="Times New Roman" w:cs="Times New Roman"/>
          <w:sz w:val="20"/>
          <w:szCs w:val="20"/>
          <w:lang w:val="en-US"/>
        </w:rPr>
      </w:pPr>
      <w:r w:rsidRPr="001B6BC9">
        <w:rPr>
          <w:rFonts w:ascii="Times New Roman" w:hAnsi="Times New Roman" w:cs="Times New Roman"/>
          <w:sz w:val="20"/>
          <w:szCs w:val="20"/>
          <w:lang w:val="en-US"/>
        </w:rPr>
        <w:t>DIM_</w:t>
      </w:r>
      <w:proofErr w:type="gramStart"/>
      <w:r w:rsidRPr="001B6BC9">
        <w:rPr>
          <w:rFonts w:ascii="Times New Roman" w:hAnsi="Times New Roman" w:cs="Times New Roman"/>
          <w:sz w:val="20"/>
          <w:szCs w:val="20"/>
          <w:lang w:val="en-US"/>
        </w:rPr>
        <w:t xml:space="preserve">ZONE( </w:t>
      </w:r>
      <w:proofErr w:type="spellStart"/>
      <w:r w:rsidRPr="001B6BC9">
        <w:rPr>
          <w:rFonts w:ascii="Times New Roman" w:hAnsi="Times New Roman" w:cs="Times New Roman"/>
          <w:b/>
          <w:bCs/>
          <w:sz w:val="20"/>
          <w:szCs w:val="20"/>
          <w:lang w:val="en-US"/>
        </w:rPr>
        <w:t>z̲o̲n̲e</w:t>
      </w:r>
      <w:proofErr w:type="spellEnd"/>
      <w:r w:rsidRPr="001B6BC9">
        <w:rPr>
          <w:rFonts w:ascii="Times New Roman" w:hAnsi="Times New Roman" w:cs="Times New Roman"/>
          <w:b/>
          <w:bCs/>
          <w:sz w:val="20"/>
          <w:szCs w:val="20"/>
          <w:lang w:val="en-US"/>
        </w:rPr>
        <w:t>̲</w:t>
      </w:r>
      <w:proofErr w:type="gramEnd"/>
      <w:r w:rsidRPr="001B6BC9">
        <w:rPr>
          <w:rFonts w:ascii="Times New Roman" w:hAnsi="Times New Roman" w:cs="Times New Roman"/>
          <w:b/>
          <w:bCs/>
          <w:sz w:val="20"/>
          <w:szCs w:val="20"/>
          <w:lang w:val="en-US"/>
        </w:rPr>
        <w:t>_̲</w:t>
      </w:r>
      <w:proofErr w:type="spellStart"/>
      <w:r w:rsidRPr="001B6BC9">
        <w:rPr>
          <w:rFonts w:ascii="Times New Roman" w:hAnsi="Times New Roman" w:cs="Times New Roman"/>
          <w:b/>
          <w:bCs/>
          <w:sz w:val="20"/>
          <w:szCs w:val="20"/>
          <w:lang w:val="en-US"/>
        </w:rPr>
        <w:t>s̲k</w:t>
      </w:r>
      <w:proofErr w:type="spellEnd"/>
      <w:r w:rsidRPr="001B6BC9">
        <w:rPr>
          <w:rFonts w:ascii="Times New Roman" w:hAnsi="Times New Roman" w:cs="Times New Roman"/>
          <w:b/>
          <w:bCs/>
          <w:sz w:val="20"/>
          <w:szCs w:val="20"/>
          <w:lang w:val="en-US"/>
        </w:rPr>
        <w:t>̲</w:t>
      </w:r>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zone_bk</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zone_name</w:t>
      </w:r>
      <w:proofErr w:type="spellEnd"/>
      <w:r w:rsidRPr="001B6BC9">
        <w:rPr>
          <w:rFonts w:ascii="Times New Roman" w:hAnsi="Times New Roman" w:cs="Times New Roman"/>
          <w:sz w:val="20"/>
          <w:szCs w:val="20"/>
          <w:lang w:val="en-US"/>
        </w:rPr>
        <w:t xml:space="preserve">, city, population, area_km2, latitude, longitude, </w:t>
      </w:r>
      <w:proofErr w:type="spellStart"/>
      <w:proofErr w:type="gramStart"/>
      <w:r w:rsidRPr="001B6BC9">
        <w:rPr>
          <w:rFonts w:ascii="Times New Roman" w:hAnsi="Times New Roman" w:cs="Times New Roman"/>
          <w:sz w:val="20"/>
          <w:szCs w:val="20"/>
          <w:lang w:val="en-US"/>
        </w:rPr>
        <w:t>geom</w:t>
      </w:r>
      <w:proofErr w:type="spellEnd"/>
      <w:r w:rsidRPr="001B6BC9">
        <w:rPr>
          <w:rFonts w:ascii="Times New Roman" w:hAnsi="Times New Roman" w:cs="Times New Roman"/>
          <w:sz w:val="20"/>
          <w:szCs w:val="20"/>
          <w:lang w:val="en-US"/>
        </w:rPr>
        <w:t xml:space="preserve"> )</w:t>
      </w:r>
      <w:proofErr w:type="gramEnd"/>
    </w:p>
    <w:p w14:paraId="301925D0" w14:textId="77777777" w:rsidR="00B5145D" w:rsidRPr="001B6BC9" w:rsidRDefault="00B5145D" w:rsidP="00B5145D">
      <w:pPr>
        <w:spacing w:line="360" w:lineRule="auto"/>
        <w:rPr>
          <w:rFonts w:ascii="Times New Roman" w:hAnsi="Times New Roman" w:cs="Times New Roman"/>
          <w:sz w:val="20"/>
          <w:szCs w:val="20"/>
          <w:lang w:val="en-US"/>
        </w:rPr>
      </w:pPr>
      <w:r w:rsidRPr="001B6BC9">
        <w:rPr>
          <w:rFonts w:ascii="Times New Roman" w:hAnsi="Times New Roman" w:cs="Times New Roman"/>
          <w:sz w:val="20"/>
          <w:szCs w:val="20"/>
          <w:lang w:val="en-US"/>
        </w:rPr>
        <w:t>DIM_</w:t>
      </w:r>
      <w:proofErr w:type="gramStart"/>
      <w:r w:rsidRPr="001B6BC9">
        <w:rPr>
          <w:rFonts w:ascii="Times New Roman" w:hAnsi="Times New Roman" w:cs="Times New Roman"/>
          <w:sz w:val="20"/>
          <w:szCs w:val="20"/>
          <w:lang w:val="en-US"/>
        </w:rPr>
        <w:t xml:space="preserve">AGENT( </w:t>
      </w:r>
      <w:proofErr w:type="spellStart"/>
      <w:r w:rsidRPr="001B6BC9">
        <w:rPr>
          <w:rFonts w:ascii="Times New Roman" w:hAnsi="Times New Roman" w:cs="Times New Roman"/>
          <w:b/>
          <w:bCs/>
          <w:sz w:val="20"/>
          <w:szCs w:val="20"/>
          <w:lang w:val="en-US"/>
        </w:rPr>
        <w:t>a̲g̲e̲n̲t</w:t>
      </w:r>
      <w:proofErr w:type="spellEnd"/>
      <w:r w:rsidRPr="001B6BC9">
        <w:rPr>
          <w:rFonts w:ascii="Times New Roman" w:hAnsi="Times New Roman" w:cs="Times New Roman"/>
          <w:b/>
          <w:bCs/>
          <w:sz w:val="20"/>
          <w:szCs w:val="20"/>
          <w:lang w:val="en-US"/>
        </w:rPr>
        <w:t>̲</w:t>
      </w:r>
      <w:proofErr w:type="gramEnd"/>
      <w:r w:rsidRPr="001B6BC9">
        <w:rPr>
          <w:rFonts w:ascii="Times New Roman" w:hAnsi="Times New Roman" w:cs="Times New Roman"/>
          <w:b/>
          <w:bCs/>
          <w:sz w:val="20"/>
          <w:szCs w:val="20"/>
          <w:lang w:val="en-US"/>
        </w:rPr>
        <w:t>_̲</w:t>
      </w:r>
      <w:proofErr w:type="spellStart"/>
      <w:r w:rsidRPr="001B6BC9">
        <w:rPr>
          <w:rFonts w:ascii="Times New Roman" w:hAnsi="Times New Roman" w:cs="Times New Roman"/>
          <w:b/>
          <w:bCs/>
          <w:sz w:val="20"/>
          <w:szCs w:val="20"/>
          <w:lang w:val="en-US"/>
        </w:rPr>
        <w:t>s̲k</w:t>
      </w:r>
      <w:proofErr w:type="spellEnd"/>
      <w:r w:rsidRPr="001B6BC9">
        <w:rPr>
          <w:rFonts w:ascii="Times New Roman" w:hAnsi="Times New Roman" w:cs="Times New Roman"/>
          <w:b/>
          <w:bCs/>
          <w:sz w:val="20"/>
          <w:szCs w:val="20"/>
          <w:lang w:val="en-US"/>
        </w:rPr>
        <w:t>̲</w:t>
      </w:r>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agent_bk</w:t>
      </w:r>
      <w:proofErr w:type="spellEnd"/>
      <w:r w:rsidRPr="001B6BC9">
        <w:rPr>
          <w:rFonts w:ascii="Times New Roman" w:hAnsi="Times New Roman" w:cs="Times New Roman"/>
          <w:sz w:val="20"/>
          <w:szCs w:val="20"/>
          <w:lang w:val="en-US"/>
        </w:rPr>
        <w:t xml:space="preserve">, </w:t>
      </w:r>
      <w:proofErr w:type="spellStart"/>
      <w:proofErr w:type="gramStart"/>
      <w:r w:rsidRPr="001B6BC9">
        <w:rPr>
          <w:rFonts w:ascii="Times New Roman" w:hAnsi="Times New Roman" w:cs="Times New Roman"/>
          <w:sz w:val="20"/>
          <w:szCs w:val="20"/>
          <w:lang w:val="en-US"/>
        </w:rPr>
        <w:t>firstname</w:t>
      </w:r>
      <w:proofErr w:type="spellEnd"/>
      <w:proofErr w:type="gram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lastname</w:t>
      </w:r>
      <w:proofErr w:type="spellEnd"/>
      <w:r w:rsidRPr="001B6BC9">
        <w:rPr>
          <w:rFonts w:ascii="Times New Roman" w:hAnsi="Times New Roman" w:cs="Times New Roman"/>
          <w:sz w:val="20"/>
          <w:szCs w:val="20"/>
          <w:lang w:val="en-US"/>
        </w:rPr>
        <w:t xml:space="preserve">, role, </w:t>
      </w:r>
      <w:proofErr w:type="spellStart"/>
      <w:r w:rsidRPr="001B6BC9">
        <w:rPr>
          <w:rFonts w:ascii="Times New Roman" w:hAnsi="Times New Roman" w:cs="Times New Roman"/>
          <w:sz w:val="20"/>
          <w:szCs w:val="20"/>
          <w:lang w:val="en-US"/>
        </w:rPr>
        <w:t>is_</w:t>
      </w:r>
      <w:proofErr w:type="gramStart"/>
      <w:r w:rsidRPr="001B6BC9">
        <w:rPr>
          <w:rFonts w:ascii="Times New Roman" w:hAnsi="Times New Roman" w:cs="Times New Roman"/>
          <w:sz w:val="20"/>
          <w:szCs w:val="20"/>
          <w:lang w:val="en-US"/>
        </w:rPr>
        <w:t>active</w:t>
      </w:r>
      <w:proofErr w:type="spellEnd"/>
      <w:r w:rsidRPr="001B6BC9">
        <w:rPr>
          <w:rFonts w:ascii="Times New Roman" w:hAnsi="Times New Roman" w:cs="Times New Roman"/>
          <w:sz w:val="20"/>
          <w:szCs w:val="20"/>
          <w:lang w:val="en-US"/>
        </w:rPr>
        <w:t xml:space="preserve"> )</w:t>
      </w:r>
      <w:proofErr w:type="gramEnd"/>
    </w:p>
    <w:p w14:paraId="6EBF636E" w14:textId="77777777" w:rsidR="00B5145D" w:rsidRPr="001B6BC9" w:rsidRDefault="00B5145D" w:rsidP="00B5145D">
      <w:pPr>
        <w:spacing w:line="360" w:lineRule="auto"/>
        <w:rPr>
          <w:rFonts w:ascii="Times New Roman" w:hAnsi="Times New Roman" w:cs="Times New Roman"/>
          <w:sz w:val="20"/>
          <w:szCs w:val="20"/>
          <w:lang w:val="en-US"/>
        </w:rPr>
      </w:pPr>
      <w:r w:rsidRPr="001B6BC9">
        <w:rPr>
          <w:rFonts w:ascii="Times New Roman" w:hAnsi="Times New Roman" w:cs="Times New Roman"/>
          <w:sz w:val="20"/>
          <w:szCs w:val="20"/>
          <w:lang w:val="en-US"/>
        </w:rPr>
        <w:t>DIM_</w:t>
      </w:r>
      <w:proofErr w:type="gramStart"/>
      <w:r w:rsidRPr="001B6BC9">
        <w:rPr>
          <w:rFonts w:ascii="Times New Roman" w:hAnsi="Times New Roman" w:cs="Times New Roman"/>
          <w:sz w:val="20"/>
          <w:szCs w:val="20"/>
          <w:lang w:val="en-US"/>
        </w:rPr>
        <w:t xml:space="preserve">ROUTE( </w:t>
      </w:r>
      <w:proofErr w:type="spellStart"/>
      <w:r w:rsidRPr="001B6BC9">
        <w:rPr>
          <w:rFonts w:ascii="Times New Roman" w:hAnsi="Times New Roman" w:cs="Times New Roman"/>
          <w:b/>
          <w:bCs/>
          <w:sz w:val="20"/>
          <w:szCs w:val="20"/>
          <w:lang w:val="en-US"/>
        </w:rPr>
        <w:t>r̲o̲u̲t̲e</w:t>
      </w:r>
      <w:proofErr w:type="spellEnd"/>
      <w:r w:rsidRPr="001B6BC9">
        <w:rPr>
          <w:rFonts w:ascii="Times New Roman" w:hAnsi="Times New Roman" w:cs="Times New Roman"/>
          <w:b/>
          <w:bCs/>
          <w:sz w:val="20"/>
          <w:szCs w:val="20"/>
          <w:lang w:val="en-US"/>
        </w:rPr>
        <w:t>̲</w:t>
      </w:r>
      <w:proofErr w:type="gramEnd"/>
      <w:r w:rsidRPr="001B6BC9">
        <w:rPr>
          <w:rFonts w:ascii="Times New Roman" w:hAnsi="Times New Roman" w:cs="Times New Roman"/>
          <w:b/>
          <w:bCs/>
          <w:sz w:val="20"/>
          <w:szCs w:val="20"/>
          <w:lang w:val="en-US"/>
        </w:rPr>
        <w:t>_̲</w:t>
      </w:r>
      <w:proofErr w:type="spellStart"/>
      <w:r w:rsidRPr="001B6BC9">
        <w:rPr>
          <w:rFonts w:ascii="Times New Roman" w:hAnsi="Times New Roman" w:cs="Times New Roman"/>
          <w:b/>
          <w:bCs/>
          <w:sz w:val="20"/>
          <w:szCs w:val="20"/>
          <w:lang w:val="en-US"/>
        </w:rPr>
        <w:t>s̲k</w:t>
      </w:r>
      <w:proofErr w:type="spellEnd"/>
      <w:r w:rsidRPr="001B6BC9">
        <w:rPr>
          <w:rFonts w:ascii="Times New Roman" w:hAnsi="Times New Roman" w:cs="Times New Roman"/>
          <w:b/>
          <w:bCs/>
          <w:sz w:val="20"/>
          <w:szCs w:val="20"/>
          <w:lang w:val="en-US"/>
        </w:rPr>
        <w:t>̲</w:t>
      </w:r>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route_bk</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route_date</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planned_distance_m</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planned_duration_min</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actual_distance_m</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actual_duration_min</w:t>
      </w:r>
      <w:proofErr w:type="spellEnd"/>
      <w:r w:rsidRPr="001B6BC9">
        <w:rPr>
          <w:rFonts w:ascii="Times New Roman" w:hAnsi="Times New Roman" w:cs="Times New Roman"/>
          <w:sz w:val="20"/>
          <w:szCs w:val="20"/>
          <w:lang w:val="en-US"/>
        </w:rPr>
        <w:t xml:space="preserve">, </w:t>
      </w:r>
      <w:proofErr w:type="gramStart"/>
      <w:r w:rsidRPr="001B6BC9">
        <w:rPr>
          <w:rFonts w:ascii="Times New Roman" w:hAnsi="Times New Roman" w:cs="Times New Roman"/>
          <w:sz w:val="20"/>
          <w:szCs w:val="20"/>
          <w:lang w:val="en-US"/>
        </w:rPr>
        <w:t>path )</w:t>
      </w:r>
      <w:proofErr w:type="gramEnd"/>
    </w:p>
    <w:p w14:paraId="6DCCFAA2" w14:textId="77777777" w:rsidR="00B5145D" w:rsidRPr="001B6BC9" w:rsidRDefault="00B5145D" w:rsidP="00B5145D">
      <w:pPr>
        <w:spacing w:line="360" w:lineRule="auto"/>
        <w:rPr>
          <w:rFonts w:ascii="Times New Roman" w:hAnsi="Times New Roman" w:cs="Times New Roman"/>
          <w:sz w:val="20"/>
          <w:szCs w:val="20"/>
          <w:lang w:val="en-US"/>
        </w:rPr>
      </w:pPr>
      <w:r w:rsidRPr="001B6BC9">
        <w:rPr>
          <w:rFonts w:ascii="Times New Roman" w:hAnsi="Times New Roman" w:cs="Times New Roman"/>
          <w:sz w:val="20"/>
          <w:szCs w:val="20"/>
          <w:lang w:val="en-US"/>
        </w:rPr>
        <w:t>FACT_</w:t>
      </w:r>
      <w:proofErr w:type="gramStart"/>
      <w:r w:rsidRPr="001B6BC9">
        <w:rPr>
          <w:rFonts w:ascii="Times New Roman" w:hAnsi="Times New Roman" w:cs="Times New Roman"/>
          <w:sz w:val="20"/>
          <w:szCs w:val="20"/>
          <w:lang w:val="en-US"/>
        </w:rPr>
        <w:t xml:space="preserve">MEASUREMENT( </w:t>
      </w:r>
      <w:proofErr w:type="spellStart"/>
      <w:r w:rsidRPr="001B6BC9">
        <w:rPr>
          <w:rFonts w:ascii="Times New Roman" w:hAnsi="Times New Roman" w:cs="Times New Roman"/>
          <w:b/>
          <w:bCs/>
          <w:sz w:val="20"/>
          <w:szCs w:val="20"/>
          <w:lang w:val="en-US"/>
        </w:rPr>
        <w:t>m̲e̲a̲s̲u̲r̲e̲m̲e̲n̲t</w:t>
      </w:r>
      <w:proofErr w:type="spellEnd"/>
      <w:r w:rsidRPr="001B6BC9">
        <w:rPr>
          <w:rFonts w:ascii="Times New Roman" w:hAnsi="Times New Roman" w:cs="Times New Roman"/>
          <w:b/>
          <w:bCs/>
          <w:sz w:val="20"/>
          <w:szCs w:val="20"/>
          <w:lang w:val="en-US"/>
        </w:rPr>
        <w:t>̲</w:t>
      </w:r>
      <w:proofErr w:type="gramEnd"/>
      <w:r w:rsidRPr="001B6BC9">
        <w:rPr>
          <w:rFonts w:ascii="Times New Roman" w:hAnsi="Times New Roman" w:cs="Times New Roman"/>
          <w:b/>
          <w:bCs/>
          <w:sz w:val="20"/>
          <w:szCs w:val="20"/>
          <w:lang w:val="en-US"/>
        </w:rPr>
        <w:t>_</w:t>
      </w:r>
      <w:proofErr w:type="gramStart"/>
      <w:r w:rsidRPr="001B6BC9">
        <w:rPr>
          <w:rFonts w:ascii="Times New Roman" w:hAnsi="Times New Roman" w:cs="Times New Roman"/>
          <w:b/>
          <w:bCs/>
          <w:sz w:val="20"/>
          <w:szCs w:val="20"/>
          <w:lang w:val="en-US"/>
        </w:rPr>
        <w:t>̲</w:t>
      </w:r>
      <w:proofErr w:type="spellStart"/>
      <w:r w:rsidRPr="001B6BC9">
        <w:rPr>
          <w:rFonts w:ascii="Times New Roman" w:hAnsi="Times New Roman" w:cs="Times New Roman"/>
          <w:b/>
          <w:bCs/>
          <w:sz w:val="20"/>
          <w:szCs w:val="20"/>
          <w:lang w:val="en-US"/>
        </w:rPr>
        <w:t>s̲k</w:t>
      </w:r>
      <w:proofErr w:type="spellEnd"/>
      <w:r w:rsidRPr="001B6BC9">
        <w:rPr>
          <w:rFonts w:ascii="Times New Roman" w:hAnsi="Times New Roman" w:cs="Times New Roman"/>
          <w:b/>
          <w:bCs/>
          <w:sz w:val="20"/>
          <w:szCs w:val="20"/>
          <w:lang w:val="en-US"/>
        </w:rPr>
        <w:t>̲</w:t>
      </w:r>
      <w:r w:rsidRPr="001B6BC9">
        <w:rPr>
          <w:rFonts w:ascii="Times New Roman" w:hAnsi="Times New Roman" w:cs="Times New Roman"/>
          <w:sz w:val="20"/>
          <w:szCs w:val="20"/>
          <w:lang w:val="en-US"/>
        </w:rPr>
        <w:t>, #</w:t>
      </w:r>
      <w:proofErr w:type="gramEnd"/>
      <w:r w:rsidRPr="001B6BC9">
        <w:rPr>
          <w:rFonts w:ascii="Times New Roman" w:hAnsi="Times New Roman" w:cs="Times New Roman"/>
          <w:sz w:val="20"/>
          <w:szCs w:val="20"/>
          <w:lang w:val="en-US"/>
        </w:rPr>
        <w:t>time_</w:t>
      </w:r>
      <w:proofErr w:type="gramStart"/>
      <w:r w:rsidRPr="001B6BC9">
        <w:rPr>
          <w:rFonts w:ascii="Times New Roman" w:hAnsi="Times New Roman" w:cs="Times New Roman"/>
          <w:sz w:val="20"/>
          <w:szCs w:val="20"/>
          <w:lang w:val="en-US"/>
        </w:rPr>
        <w:t>sk, #</w:t>
      </w:r>
      <w:proofErr w:type="gramEnd"/>
      <w:r w:rsidRPr="001B6BC9">
        <w:rPr>
          <w:rFonts w:ascii="Times New Roman" w:hAnsi="Times New Roman" w:cs="Times New Roman"/>
          <w:sz w:val="20"/>
          <w:szCs w:val="20"/>
          <w:lang w:val="en-US"/>
        </w:rPr>
        <w:t>container_</w:t>
      </w:r>
      <w:proofErr w:type="gramStart"/>
      <w:r w:rsidRPr="001B6BC9">
        <w:rPr>
          <w:rFonts w:ascii="Times New Roman" w:hAnsi="Times New Roman" w:cs="Times New Roman"/>
          <w:sz w:val="20"/>
          <w:szCs w:val="20"/>
          <w:lang w:val="en-US"/>
        </w:rPr>
        <w:t>sk, #</w:t>
      </w:r>
      <w:proofErr w:type="gramEnd"/>
      <w:r w:rsidRPr="001B6BC9">
        <w:rPr>
          <w:rFonts w:ascii="Times New Roman" w:hAnsi="Times New Roman" w:cs="Times New Roman"/>
          <w:sz w:val="20"/>
          <w:szCs w:val="20"/>
          <w:lang w:val="en-US"/>
        </w:rPr>
        <w:t>device_</w:t>
      </w:r>
      <w:proofErr w:type="gramStart"/>
      <w:r w:rsidRPr="001B6BC9">
        <w:rPr>
          <w:rFonts w:ascii="Times New Roman" w:hAnsi="Times New Roman" w:cs="Times New Roman"/>
          <w:sz w:val="20"/>
          <w:szCs w:val="20"/>
          <w:lang w:val="en-US"/>
        </w:rPr>
        <w:t>sk, #</w:t>
      </w:r>
      <w:proofErr w:type="gramEnd"/>
      <w:r w:rsidRPr="001B6BC9">
        <w:rPr>
          <w:rFonts w:ascii="Times New Roman" w:hAnsi="Times New Roman" w:cs="Times New Roman"/>
          <w:sz w:val="20"/>
          <w:szCs w:val="20"/>
          <w:lang w:val="en-US"/>
        </w:rPr>
        <w:t xml:space="preserve">zone_sk, </w:t>
      </w:r>
      <w:proofErr w:type="gramStart"/>
      <w:r w:rsidRPr="001B6BC9">
        <w:rPr>
          <w:rFonts w:ascii="Times New Roman" w:hAnsi="Times New Roman" w:cs="Times New Roman"/>
          <w:sz w:val="20"/>
          <w:szCs w:val="20"/>
          <w:lang w:val="en-US"/>
        </w:rPr>
        <w:t>#waste</w:t>
      </w:r>
      <w:proofErr w:type="gramEnd"/>
      <w:r w:rsidRPr="001B6BC9">
        <w:rPr>
          <w:rFonts w:ascii="Times New Roman" w:hAnsi="Times New Roman" w:cs="Times New Roman"/>
          <w:sz w:val="20"/>
          <w:szCs w:val="20"/>
          <w:lang w:val="en-US"/>
        </w:rPr>
        <w:t xml:space="preserve">_type_sk, </w:t>
      </w:r>
      <w:proofErr w:type="spellStart"/>
      <w:r w:rsidRPr="001B6BC9">
        <w:rPr>
          <w:rFonts w:ascii="Times New Roman" w:hAnsi="Times New Roman" w:cs="Times New Roman"/>
          <w:sz w:val="20"/>
          <w:szCs w:val="20"/>
          <w:lang w:val="en-US"/>
        </w:rPr>
        <w:t>measurement_timestamp</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taux_remplissage_pct</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volume_litres</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poids_estime_kg</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temperature_c</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batterie_pct</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is_</w:t>
      </w:r>
      <w:proofErr w:type="gramStart"/>
      <w:r w:rsidRPr="001B6BC9">
        <w:rPr>
          <w:rFonts w:ascii="Times New Roman" w:hAnsi="Times New Roman" w:cs="Times New Roman"/>
          <w:sz w:val="20"/>
          <w:szCs w:val="20"/>
          <w:lang w:val="en-US"/>
        </w:rPr>
        <w:t>overflow</w:t>
      </w:r>
      <w:proofErr w:type="spellEnd"/>
      <w:r w:rsidRPr="001B6BC9">
        <w:rPr>
          <w:rFonts w:ascii="Times New Roman" w:hAnsi="Times New Roman" w:cs="Times New Roman"/>
          <w:sz w:val="20"/>
          <w:szCs w:val="20"/>
          <w:lang w:val="en-US"/>
        </w:rPr>
        <w:t xml:space="preserve"> )</w:t>
      </w:r>
      <w:proofErr w:type="gramEnd"/>
    </w:p>
    <w:p w14:paraId="4A2E38AA" w14:textId="0D5BC5CE" w:rsidR="00B5145D" w:rsidRPr="001B6BC9" w:rsidRDefault="00B5145D" w:rsidP="00B5145D">
      <w:pPr>
        <w:spacing w:line="360" w:lineRule="auto"/>
        <w:rPr>
          <w:rFonts w:ascii="Times New Roman" w:hAnsi="Times New Roman" w:cs="Times New Roman"/>
          <w:sz w:val="20"/>
          <w:szCs w:val="20"/>
          <w:lang w:val="en-US"/>
        </w:rPr>
      </w:pPr>
      <w:r w:rsidRPr="001B6BC9">
        <w:rPr>
          <w:rFonts w:ascii="Times New Roman" w:hAnsi="Times New Roman" w:cs="Times New Roman"/>
          <w:sz w:val="20"/>
          <w:szCs w:val="20"/>
          <w:lang w:val="en-US"/>
        </w:rPr>
        <w:t>FACT_</w:t>
      </w:r>
      <w:proofErr w:type="gramStart"/>
      <w:r w:rsidRPr="001B6BC9">
        <w:rPr>
          <w:rFonts w:ascii="Times New Roman" w:hAnsi="Times New Roman" w:cs="Times New Roman"/>
          <w:sz w:val="20"/>
          <w:szCs w:val="20"/>
          <w:lang w:val="en-US"/>
        </w:rPr>
        <w:t>COLLECTE(</w:t>
      </w:r>
      <w:r w:rsidRPr="001B6BC9">
        <w:rPr>
          <w:rFonts w:ascii="Times New Roman" w:hAnsi="Times New Roman" w:cs="Times New Roman"/>
          <w:b/>
          <w:bCs/>
          <w:sz w:val="20"/>
          <w:szCs w:val="20"/>
          <w:lang w:val="en-US"/>
        </w:rPr>
        <w:t xml:space="preserve"> </w:t>
      </w:r>
      <w:proofErr w:type="spellStart"/>
      <w:r w:rsidRPr="001B6BC9">
        <w:rPr>
          <w:rFonts w:ascii="Times New Roman" w:hAnsi="Times New Roman" w:cs="Times New Roman"/>
          <w:b/>
          <w:bCs/>
          <w:sz w:val="20"/>
          <w:szCs w:val="20"/>
          <w:lang w:val="en-US"/>
        </w:rPr>
        <w:t>c̲o̲l̲l̲e̲c̲t̲e</w:t>
      </w:r>
      <w:proofErr w:type="spellEnd"/>
      <w:r w:rsidRPr="001B6BC9">
        <w:rPr>
          <w:rFonts w:ascii="Times New Roman" w:hAnsi="Times New Roman" w:cs="Times New Roman"/>
          <w:b/>
          <w:bCs/>
          <w:sz w:val="20"/>
          <w:szCs w:val="20"/>
          <w:lang w:val="en-US"/>
        </w:rPr>
        <w:t>̲</w:t>
      </w:r>
      <w:proofErr w:type="gramEnd"/>
      <w:r w:rsidRPr="001B6BC9">
        <w:rPr>
          <w:rFonts w:ascii="Times New Roman" w:hAnsi="Times New Roman" w:cs="Times New Roman"/>
          <w:b/>
          <w:bCs/>
          <w:sz w:val="20"/>
          <w:szCs w:val="20"/>
          <w:lang w:val="en-US"/>
        </w:rPr>
        <w:t>_̲</w:t>
      </w:r>
      <w:proofErr w:type="spellStart"/>
      <w:r w:rsidRPr="001B6BC9">
        <w:rPr>
          <w:rFonts w:ascii="Times New Roman" w:hAnsi="Times New Roman" w:cs="Times New Roman"/>
          <w:b/>
          <w:bCs/>
          <w:sz w:val="20"/>
          <w:szCs w:val="20"/>
          <w:lang w:val="en-US"/>
        </w:rPr>
        <w:t>s̲k</w:t>
      </w:r>
      <w:proofErr w:type="spellEnd"/>
      <w:r w:rsidRPr="001B6BC9">
        <w:rPr>
          <w:rFonts w:ascii="Times New Roman" w:hAnsi="Times New Roman" w:cs="Times New Roman"/>
          <w:b/>
          <w:bCs/>
          <w:sz w:val="20"/>
          <w:szCs w:val="20"/>
          <w:lang w:val="en-US"/>
        </w:rPr>
        <w:t>̲</w:t>
      </w:r>
      <w:r w:rsidRPr="001B6BC9">
        <w:rPr>
          <w:rFonts w:ascii="Times New Roman" w:hAnsi="Times New Roman" w:cs="Times New Roman"/>
          <w:sz w:val="20"/>
          <w:szCs w:val="20"/>
          <w:lang w:val="en-US"/>
        </w:rPr>
        <w:t xml:space="preserve">, #time_sk, #route_sk, #container_sk, #zone_sk, #agent_sk, </w:t>
      </w:r>
      <w:proofErr w:type="spellStart"/>
      <w:r w:rsidRPr="001B6BC9">
        <w:rPr>
          <w:rFonts w:ascii="Times New Roman" w:hAnsi="Times New Roman" w:cs="Times New Roman"/>
          <w:sz w:val="20"/>
          <w:szCs w:val="20"/>
          <w:lang w:val="en-US"/>
        </w:rPr>
        <w:t>visit_datetime</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visit_order</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taux_remplissage_pct</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volume_collecte_litres</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poids_collecte_kg</w:t>
      </w:r>
      <w:proofErr w:type="spellEnd"/>
      <w:r w:rsidRPr="001B6BC9">
        <w:rPr>
          <w:rFonts w:ascii="Times New Roman" w:hAnsi="Times New Roman" w:cs="Times New Roman"/>
          <w:sz w:val="20"/>
          <w:szCs w:val="20"/>
          <w:lang w:val="en-US"/>
        </w:rPr>
        <w:t xml:space="preserve">, </w:t>
      </w:r>
      <w:proofErr w:type="spellStart"/>
      <w:r w:rsidRPr="001B6BC9">
        <w:rPr>
          <w:rFonts w:ascii="Times New Roman" w:hAnsi="Times New Roman" w:cs="Times New Roman"/>
          <w:sz w:val="20"/>
          <w:szCs w:val="20"/>
          <w:lang w:val="en-US"/>
        </w:rPr>
        <w:t>is_</w:t>
      </w:r>
      <w:proofErr w:type="gramStart"/>
      <w:r w:rsidRPr="001B6BC9">
        <w:rPr>
          <w:rFonts w:ascii="Times New Roman" w:hAnsi="Times New Roman" w:cs="Times New Roman"/>
          <w:sz w:val="20"/>
          <w:szCs w:val="20"/>
          <w:lang w:val="en-US"/>
        </w:rPr>
        <w:t>overflow</w:t>
      </w:r>
      <w:proofErr w:type="spellEnd"/>
      <w:r w:rsidRPr="001B6BC9">
        <w:rPr>
          <w:rFonts w:ascii="Times New Roman" w:hAnsi="Times New Roman" w:cs="Times New Roman"/>
          <w:sz w:val="20"/>
          <w:szCs w:val="20"/>
          <w:lang w:val="en-US"/>
        </w:rPr>
        <w:t xml:space="preserve"> )</w:t>
      </w:r>
      <w:proofErr w:type="gramEnd"/>
    </w:p>
    <w:p w14:paraId="17091876" w14:textId="77777777" w:rsidR="00E1643F" w:rsidRPr="001B6BC9" w:rsidRDefault="00E1643F" w:rsidP="00B5145D">
      <w:pPr>
        <w:spacing w:line="360" w:lineRule="auto"/>
        <w:rPr>
          <w:rFonts w:ascii="Times New Roman" w:hAnsi="Times New Roman" w:cs="Times New Roman"/>
          <w:sz w:val="20"/>
          <w:szCs w:val="20"/>
          <w:lang w:val="en-US"/>
        </w:rPr>
      </w:pPr>
    </w:p>
    <w:p w14:paraId="5D6D87F2" w14:textId="77777777" w:rsidR="00E1643F" w:rsidRPr="001B6BC9" w:rsidRDefault="00E1643F" w:rsidP="00E1643F">
      <w:pPr>
        <w:pStyle w:val="Titre2"/>
        <w:spacing w:line="276" w:lineRule="auto"/>
        <w:rPr>
          <w:rFonts w:ascii="Times New Roman" w:hAnsi="Times New Roman" w:cs="Times New Roman"/>
          <w:b/>
          <w:bCs/>
          <w:color w:val="auto"/>
          <w:sz w:val="24"/>
          <w:szCs w:val="24"/>
        </w:rPr>
      </w:pPr>
      <w:bookmarkStart w:id="109" w:name="_Toc230860043"/>
      <w:r w:rsidRPr="001B6BC9">
        <w:rPr>
          <w:rFonts w:ascii="Times New Roman" w:hAnsi="Times New Roman" w:cs="Times New Roman"/>
          <w:b/>
          <w:bCs/>
          <w:color w:val="auto"/>
          <w:sz w:val="24"/>
          <w:szCs w:val="24"/>
        </w:rPr>
        <w:lastRenderedPageBreak/>
        <w:t>5. Modélisation physique des données (MPD)</w:t>
      </w:r>
      <w:bookmarkEnd w:id="109"/>
    </w:p>
    <w:p w14:paraId="058D3BDC" w14:textId="77777777" w:rsidR="00CE5533" w:rsidRPr="001B6BC9" w:rsidRDefault="00CE5533" w:rsidP="00CE5533"/>
    <w:p w14:paraId="4E052C33" w14:textId="77777777" w:rsidR="00E1643F" w:rsidRPr="001B6BC9" w:rsidRDefault="00E1643F" w:rsidP="00E1643F">
      <w:pPr>
        <w:spacing w:line="276" w:lineRule="auto"/>
        <w:rPr>
          <w:rFonts w:ascii="Times New Roman" w:hAnsi="Times New Roman" w:cs="Times New Roman"/>
          <w:sz w:val="24"/>
          <w:szCs w:val="24"/>
        </w:rPr>
      </w:pPr>
      <w:r w:rsidRPr="001B6BC9">
        <w:rPr>
          <w:rFonts w:ascii="Times New Roman" w:hAnsi="Times New Roman" w:cs="Times New Roman"/>
          <w:sz w:val="24"/>
          <w:szCs w:val="24"/>
        </w:rPr>
        <w:t>Le modèle physique correspond à l’implémentation réelle des tables dans PostgreSQL/</w:t>
      </w:r>
      <w:proofErr w:type="spellStart"/>
      <w:r w:rsidRPr="001B6BC9">
        <w:rPr>
          <w:rFonts w:ascii="Times New Roman" w:hAnsi="Times New Roman" w:cs="Times New Roman"/>
          <w:sz w:val="24"/>
          <w:szCs w:val="24"/>
        </w:rPr>
        <w:t>PostGIS</w:t>
      </w:r>
      <w:proofErr w:type="spellEnd"/>
      <w:r w:rsidRPr="001B6BC9">
        <w:rPr>
          <w:rFonts w:ascii="Times New Roman" w:hAnsi="Times New Roman" w:cs="Times New Roman"/>
          <w:sz w:val="24"/>
          <w:szCs w:val="24"/>
        </w:rPr>
        <w:t xml:space="preserve"> et </w:t>
      </w:r>
      <w:proofErr w:type="spellStart"/>
      <w:r w:rsidRPr="001B6BC9">
        <w:rPr>
          <w:rFonts w:ascii="Times New Roman" w:hAnsi="Times New Roman" w:cs="Times New Roman"/>
          <w:sz w:val="24"/>
          <w:szCs w:val="24"/>
        </w:rPr>
        <w:t>TimescaleDB</w:t>
      </w:r>
      <w:proofErr w:type="spellEnd"/>
      <w:r w:rsidRPr="001B6BC9">
        <w:rPr>
          <w:rFonts w:ascii="Times New Roman" w:hAnsi="Times New Roman" w:cs="Times New Roman"/>
          <w:sz w:val="24"/>
          <w:szCs w:val="24"/>
        </w:rPr>
        <w:t>.</w:t>
      </w:r>
    </w:p>
    <w:p w14:paraId="377D7FD6" w14:textId="77777777" w:rsidR="00E1643F" w:rsidRPr="001B6BC9" w:rsidRDefault="00E1643F" w:rsidP="00E1643F">
      <w:pPr>
        <w:spacing w:line="276" w:lineRule="auto"/>
        <w:rPr>
          <w:rFonts w:ascii="Times New Roman" w:hAnsi="Times New Roman" w:cs="Times New Roman"/>
          <w:sz w:val="24"/>
          <w:szCs w:val="24"/>
        </w:rPr>
      </w:pPr>
      <w:r w:rsidRPr="001B6BC9">
        <w:rPr>
          <w:rFonts w:ascii="Times New Roman" w:hAnsi="Times New Roman" w:cs="Times New Roman"/>
          <w:sz w:val="24"/>
          <w:szCs w:val="24"/>
        </w:rPr>
        <w:t>Plusieurs optimisations sont mises en œuvre :</w:t>
      </w:r>
    </w:p>
    <w:p w14:paraId="649E1061" w14:textId="77777777" w:rsidR="00E1643F" w:rsidRPr="001B6BC9" w:rsidRDefault="00E1643F">
      <w:pPr>
        <w:numPr>
          <w:ilvl w:val="0"/>
          <w:numId w:val="77"/>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indexation</w:t>
      </w:r>
      <w:proofErr w:type="gramEnd"/>
      <w:r w:rsidRPr="001B6BC9">
        <w:rPr>
          <w:rFonts w:ascii="Times New Roman" w:hAnsi="Times New Roman" w:cs="Times New Roman"/>
          <w:sz w:val="24"/>
          <w:szCs w:val="24"/>
        </w:rPr>
        <w:t xml:space="preserve"> des colonnes critiques ; </w:t>
      </w:r>
    </w:p>
    <w:p w14:paraId="1EE738B3" w14:textId="77777777" w:rsidR="00E1643F" w:rsidRPr="001B6BC9" w:rsidRDefault="00E1643F">
      <w:pPr>
        <w:numPr>
          <w:ilvl w:val="0"/>
          <w:numId w:val="77"/>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index</w:t>
      </w:r>
      <w:proofErr w:type="gramEnd"/>
      <w:r w:rsidRPr="001B6BC9">
        <w:rPr>
          <w:rFonts w:ascii="Times New Roman" w:hAnsi="Times New Roman" w:cs="Times New Roman"/>
          <w:sz w:val="24"/>
          <w:szCs w:val="24"/>
        </w:rPr>
        <w:t xml:space="preserve"> géospatiaux </w:t>
      </w:r>
      <w:proofErr w:type="spellStart"/>
      <w:r w:rsidRPr="001B6BC9">
        <w:rPr>
          <w:rFonts w:ascii="Times New Roman" w:hAnsi="Times New Roman" w:cs="Times New Roman"/>
          <w:sz w:val="24"/>
          <w:szCs w:val="24"/>
        </w:rPr>
        <w:t>PostGIS</w:t>
      </w:r>
      <w:proofErr w:type="spellEnd"/>
      <w:r w:rsidRPr="001B6BC9">
        <w:rPr>
          <w:rFonts w:ascii="Times New Roman" w:hAnsi="Times New Roman" w:cs="Times New Roman"/>
          <w:sz w:val="24"/>
          <w:szCs w:val="24"/>
        </w:rPr>
        <w:t xml:space="preserve"> ; </w:t>
      </w:r>
    </w:p>
    <w:p w14:paraId="2776EE3D" w14:textId="77777777" w:rsidR="00E1643F" w:rsidRPr="001B6BC9" w:rsidRDefault="00E1643F">
      <w:pPr>
        <w:numPr>
          <w:ilvl w:val="0"/>
          <w:numId w:val="77"/>
        </w:numPr>
        <w:spacing w:line="276" w:lineRule="auto"/>
        <w:rPr>
          <w:rFonts w:ascii="Times New Roman" w:hAnsi="Times New Roman" w:cs="Times New Roman"/>
          <w:sz w:val="24"/>
          <w:szCs w:val="24"/>
        </w:rPr>
      </w:pPr>
      <w:proofErr w:type="spellStart"/>
      <w:proofErr w:type="gramStart"/>
      <w:r w:rsidRPr="001B6BC9">
        <w:rPr>
          <w:rFonts w:ascii="Times New Roman" w:hAnsi="Times New Roman" w:cs="Times New Roman"/>
          <w:sz w:val="24"/>
          <w:szCs w:val="24"/>
        </w:rPr>
        <w:t>hypertables</w:t>
      </w:r>
      <w:proofErr w:type="spellEnd"/>
      <w:proofErr w:type="gramEnd"/>
      <w:r w:rsidRPr="001B6BC9">
        <w:rPr>
          <w:rFonts w:ascii="Times New Roman" w:hAnsi="Times New Roman" w:cs="Times New Roman"/>
          <w:sz w:val="24"/>
          <w:szCs w:val="24"/>
        </w:rPr>
        <w:t xml:space="preserve"> </w:t>
      </w:r>
      <w:proofErr w:type="spellStart"/>
      <w:r w:rsidRPr="001B6BC9">
        <w:rPr>
          <w:rFonts w:ascii="Times New Roman" w:hAnsi="Times New Roman" w:cs="Times New Roman"/>
          <w:sz w:val="24"/>
          <w:szCs w:val="24"/>
        </w:rPr>
        <w:t>TimescaleDB</w:t>
      </w:r>
      <w:proofErr w:type="spellEnd"/>
      <w:r w:rsidRPr="001B6BC9">
        <w:rPr>
          <w:rFonts w:ascii="Times New Roman" w:hAnsi="Times New Roman" w:cs="Times New Roman"/>
          <w:sz w:val="24"/>
          <w:szCs w:val="24"/>
        </w:rPr>
        <w:t xml:space="preserve"> ; </w:t>
      </w:r>
    </w:p>
    <w:p w14:paraId="189E7161" w14:textId="77777777" w:rsidR="00E1643F" w:rsidRPr="001B6BC9" w:rsidRDefault="00E1643F">
      <w:pPr>
        <w:numPr>
          <w:ilvl w:val="0"/>
          <w:numId w:val="77"/>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partitionnement</w:t>
      </w:r>
      <w:proofErr w:type="gramEnd"/>
      <w:r w:rsidRPr="001B6BC9">
        <w:rPr>
          <w:rFonts w:ascii="Times New Roman" w:hAnsi="Times New Roman" w:cs="Times New Roman"/>
          <w:sz w:val="24"/>
          <w:szCs w:val="24"/>
        </w:rPr>
        <w:t xml:space="preserve"> temporel ; </w:t>
      </w:r>
    </w:p>
    <w:p w14:paraId="11705A34" w14:textId="77777777" w:rsidR="00E1643F" w:rsidRPr="001B6BC9" w:rsidRDefault="00E1643F">
      <w:pPr>
        <w:numPr>
          <w:ilvl w:val="0"/>
          <w:numId w:val="77"/>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compression</w:t>
      </w:r>
      <w:proofErr w:type="gramEnd"/>
      <w:r w:rsidRPr="001B6BC9">
        <w:rPr>
          <w:rFonts w:ascii="Times New Roman" w:hAnsi="Times New Roman" w:cs="Times New Roman"/>
          <w:sz w:val="24"/>
          <w:szCs w:val="24"/>
        </w:rPr>
        <w:t xml:space="preserve"> des données anciennes. </w:t>
      </w:r>
    </w:p>
    <w:p w14:paraId="1E4126B4" w14:textId="77777777" w:rsidR="00E1643F" w:rsidRPr="001B6BC9" w:rsidRDefault="00E1643F" w:rsidP="00E1643F">
      <w:pPr>
        <w:spacing w:line="276" w:lineRule="auto"/>
        <w:rPr>
          <w:rFonts w:ascii="Times New Roman" w:hAnsi="Times New Roman" w:cs="Times New Roman"/>
          <w:sz w:val="24"/>
          <w:szCs w:val="24"/>
        </w:rPr>
      </w:pPr>
      <w:r w:rsidRPr="001B6BC9">
        <w:rPr>
          <w:rFonts w:ascii="Times New Roman" w:hAnsi="Times New Roman" w:cs="Times New Roman"/>
          <w:sz w:val="24"/>
          <w:szCs w:val="24"/>
        </w:rPr>
        <w:t>Les principales structures utilisées sont :</w:t>
      </w:r>
    </w:p>
    <w:p w14:paraId="44768881" w14:textId="77777777" w:rsidR="00E1643F" w:rsidRPr="001B6BC9" w:rsidRDefault="00E1643F">
      <w:pPr>
        <w:numPr>
          <w:ilvl w:val="0"/>
          <w:numId w:val="78"/>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clés</w:t>
      </w:r>
      <w:proofErr w:type="gramEnd"/>
      <w:r w:rsidRPr="001B6BC9">
        <w:rPr>
          <w:rFonts w:ascii="Times New Roman" w:hAnsi="Times New Roman" w:cs="Times New Roman"/>
          <w:sz w:val="24"/>
          <w:szCs w:val="24"/>
        </w:rPr>
        <w:t xml:space="preserve"> primaires ; </w:t>
      </w:r>
    </w:p>
    <w:p w14:paraId="125F90C9" w14:textId="77777777" w:rsidR="00E1643F" w:rsidRPr="001B6BC9" w:rsidRDefault="00E1643F">
      <w:pPr>
        <w:numPr>
          <w:ilvl w:val="0"/>
          <w:numId w:val="78"/>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clés</w:t>
      </w:r>
      <w:proofErr w:type="gramEnd"/>
      <w:r w:rsidRPr="001B6BC9">
        <w:rPr>
          <w:rFonts w:ascii="Times New Roman" w:hAnsi="Times New Roman" w:cs="Times New Roman"/>
          <w:sz w:val="24"/>
          <w:szCs w:val="24"/>
        </w:rPr>
        <w:t xml:space="preserve"> étrangères ; </w:t>
      </w:r>
    </w:p>
    <w:p w14:paraId="77423347" w14:textId="77777777" w:rsidR="00E1643F" w:rsidRPr="001B6BC9" w:rsidRDefault="00E1643F">
      <w:pPr>
        <w:numPr>
          <w:ilvl w:val="0"/>
          <w:numId w:val="78"/>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index</w:t>
      </w:r>
      <w:proofErr w:type="gramEnd"/>
      <w:r w:rsidRPr="001B6BC9">
        <w:rPr>
          <w:rFonts w:ascii="Times New Roman" w:hAnsi="Times New Roman" w:cs="Times New Roman"/>
          <w:sz w:val="24"/>
          <w:szCs w:val="24"/>
        </w:rPr>
        <w:t xml:space="preserve"> GiST pour les données spatiales ; </w:t>
      </w:r>
    </w:p>
    <w:p w14:paraId="41B616D7" w14:textId="77777777" w:rsidR="00E1643F" w:rsidRPr="001B6BC9" w:rsidRDefault="00E1643F">
      <w:pPr>
        <w:numPr>
          <w:ilvl w:val="0"/>
          <w:numId w:val="78"/>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contraintes</w:t>
      </w:r>
      <w:proofErr w:type="gramEnd"/>
      <w:r w:rsidRPr="001B6BC9">
        <w:rPr>
          <w:rFonts w:ascii="Times New Roman" w:hAnsi="Times New Roman" w:cs="Times New Roman"/>
          <w:sz w:val="24"/>
          <w:szCs w:val="24"/>
        </w:rPr>
        <w:t xml:space="preserve"> d’intégrité ; </w:t>
      </w:r>
    </w:p>
    <w:p w14:paraId="01970D40" w14:textId="77777777" w:rsidR="00E1643F" w:rsidRPr="001B6BC9" w:rsidRDefault="00E1643F">
      <w:pPr>
        <w:numPr>
          <w:ilvl w:val="0"/>
          <w:numId w:val="78"/>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partitionnement</w:t>
      </w:r>
      <w:proofErr w:type="gramEnd"/>
      <w:r w:rsidRPr="001B6BC9">
        <w:rPr>
          <w:rFonts w:ascii="Times New Roman" w:hAnsi="Times New Roman" w:cs="Times New Roman"/>
          <w:sz w:val="24"/>
          <w:szCs w:val="24"/>
        </w:rPr>
        <w:t xml:space="preserve"> par date. </w:t>
      </w:r>
    </w:p>
    <w:p w14:paraId="1AE40D3F" w14:textId="77777777" w:rsidR="00E1643F" w:rsidRPr="001B6BC9" w:rsidRDefault="00E1643F" w:rsidP="00E1643F">
      <w:pPr>
        <w:spacing w:line="276" w:lineRule="auto"/>
        <w:rPr>
          <w:rFonts w:ascii="Times New Roman" w:hAnsi="Times New Roman" w:cs="Times New Roman"/>
          <w:sz w:val="24"/>
          <w:szCs w:val="24"/>
        </w:rPr>
      </w:pPr>
      <w:r w:rsidRPr="001B6BC9">
        <w:rPr>
          <w:rFonts w:ascii="Times New Roman" w:hAnsi="Times New Roman" w:cs="Times New Roman"/>
          <w:sz w:val="24"/>
          <w:szCs w:val="24"/>
        </w:rPr>
        <w:t>Cette approche permet :</w:t>
      </w:r>
    </w:p>
    <w:p w14:paraId="39DCD7D2" w14:textId="77777777" w:rsidR="00E1643F" w:rsidRPr="001B6BC9" w:rsidRDefault="00E1643F">
      <w:pPr>
        <w:numPr>
          <w:ilvl w:val="0"/>
          <w:numId w:val="79"/>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d’améliorer</w:t>
      </w:r>
      <w:proofErr w:type="gramEnd"/>
      <w:r w:rsidRPr="001B6BC9">
        <w:rPr>
          <w:rFonts w:ascii="Times New Roman" w:hAnsi="Times New Roman" w:cs="Times New Roman"/>
          <w:sz w:val="24"/>
          <w:szCs w:val="24"/>
        </w:rPr>
        <w:t xml:space="preserve"> les performances ; </w:t>
      </w:r>
    </w:p>
    <w:p w14:paraId="68505F87" w14:textId="77777777" w:rsidR="00E1643F" w:rsidRPr="001B6BC9" w:rsidRDefault="00E1643F">
      <w:pPr>
        <w:numPr>
          <w:ilvl w:val="0"/>
          <w:numId w:val="79"/>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d’optimiser</w:t>
      </w:r>
      <w:proofErr w:type="gramEnd"/>
      <w:r w:rsidRPr="001B6BC9">
        <w:rPr>
          <w:rFonts w:ascii="Times New Roman" w:hAnsi="Times New Roman" w:cs="Times New Roman"/>
          <w:sz w:val="24"/>
          <w:szCs w:val="24"/>
        </w:rPr>
        <w:t xml:space="preserve"> le stockage ; </w:t>
      </w:r>
    </w:p>
    <w:p w14:paraId="039BB4A8" w14:textId="025CA0D5" w:rsidR="00F534EE" w:rsidRPr="001B6BC9" w:rsidRDefault="00E1643F">
      <w:pPr>
        <w:numPr>
          <w:ilvl w:val="0"/>
          <w:numId w:val="79"/>
        </w:numPr>
        <w:spacing w:line="276" w:lineRule="auto"/>
        <w:rPr>
          <w:rFonts w:ascii="Times New Roman" w:hAnsi="Times New Roman" w:cs="Times New Roman"/>
          <w:sz w:val="20"/>
          <w:szCs w:val="20"/>
        </w:rPr>
      </w:pPr>
      <w:proofErr w:type="gramStart"/>
      <w:r w:rsidRPr="001B6BC9">
        <w:rPr>
          <w:rFonts w:ascii="Times New Roman" w:hAnsi="Times New Roman" w:cs="Times New Roman"/>
          <w:sz w:val="24"/>
          <w:szCs w:val="24"/>
        </w:rPr>
        <w:t>de</w:t>
      </w:r>
      <w:proofErr w:type="gramEnd"/>
      <w:r w:rsidRPr="001B6BC9">
        <w:rPr>
          <w:rFonts w:ascii="Times New Roman" w:hAnsi="Times New Roman" w:cs="Times New Roman"/>
          <w:sz w:val="24"/>
          <w:szCs w:val="24"/>
        </w:rPr>
        <w:t xml:space="preserve"> faciliter les traitements analytiques</w:t>
      </w:r>
      <w:r w:rsidRPr="001B6BC9">
        <w:rPr>
          <w:rFonts w:ascii="Times New Roman" w:hAnsi="Times New Roman" w:cs="Times New Roman"/>
          <w:sz w:val="20"/>
          <w:szCs w:val="20"/>
        </w:rPr>
        <w:t>.</w:t>
      </w:r>
    </w:p>
    <w:p w14:paraId="2479E10E" w14:textId="77777777" w:rsidR="00AB7E54" w:rsidRPr="001B6BC9" w:rsidRDefault="00AB7E54" w:rsidP="00AB7E54"/>
    <w:p w14:paraId="2A81B2EF" w14:textId="623E4CD2" w:rsidR="00D97B52" w:rsidRPr="001B6BC9" w:rsidRDefault="00D97B52" w:rsidP="00D97B52">
      <w:pPr>
        <w:pStyle w:val="Titre2"/>
        <w:spacing w:line="360" w:lineRule="auto"/>
        <w:rPr>
          <w:rFonts w:ascii="Times New Roman" w:hAnsi="Times New Roman" w:cs="Times New Roman"/>
          <w:b/>
          <w:bCs/>
          <w:color w:val="auto"/>
          <w:sz w:val="24"/>
          <w:szCs w:val="24"/>
        </w:rPr>
      </w:pPr>
      <w:bookmarkStart w:id="110" w:name="_Toc230860044"/>
      <w:r w:rsidRPr="001B6BC9">
        <w:rPr>
          <w:rFonts w:ascii="Times New Roman" w:hAnsi="Times New Roman" w:cs="Times New Roman"/>
          <w:b/>
          <w:bCs/>
          <w:color w:val="auto"/>
          <w:sz w:val="24"/>
          <w:szCs w:val="24"/>
        </w:rPr>
        <w:t>Conclusion de la modélisation</w:t>
      </w:r>
      <w:bookmarkEnd w:id="110"/>
    </w:p>
    <w:p w14:paraId="553F4471" w14:textId="6E0DDC1A" w:rsidR="002A4382" w:rsidRPr="001B6BC9" w:rsidRDefault="00D97B52" w:rsidP="002A4382">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La modélisation des données du projet ECOTRACK repose sur une architecture décisionnelle en constellation (Galaxy Schema) adaptée aux contraintes des systèmes Big Data, IoT et analytiques. Cette approche permet de représenter plusieurs processus métier à travers différentes tables de faits partageant des dimensions communes, notamment les dimensions temporelles, géographiques et opérationnelles. L’utilisation d’un modèle en constellation améliore la cohérence du Data Warehouse, facilite la réutilisation des dimensions analytiques et optimise les traitements décisionnels. L’intégration de PostgreSQL/</w:t>
      </w:r>
      <w:proofErr w:type="spellStart"/>
      <w:r w:rsidRPr="001B6BC9">
        <w:rPr>
          <w:rFonts w:ascii="Times New Roman" w:hAnsi="Times New Roman" w:cs="Times New Roman"/>
          <w:sz w:val="24"/>
          <w:szCs w:val="24"/>
        </w:rPr>
        <w:t>PostGIS</w:t>
      </w:r>
      <w:proofErr w:type="spellEnd"/>
      <w:r w:rsidRPr="001B6BC9">
        <w:rPr>
          <w:rFonts w:ascii="Times New Roman" w:hAnsi="Times New Roman" w:cs="Times New Roman"/>
          <w:sz w:val="24"/>
          <w:szCs w:val="24"/>
        </w:rPr>
        <w:t xml:space="preserve"> et </w:t>
      </w:r>
      <w:proofErr w:type="spellStart"/>
      <w:r w:rsidRPr="001B6BC9">
        <w:rPr>
          <w:rFonts w:ascii="Times New Roman" w:hAnsi="Times New Roman" w:cs="Times New Roman"/>
          <w:sz w:val="24"/>
          <w:szCs w:val="24"/>
        </w:rPr>
        <w:t>TimescaleDB</w:t>
      </w:r>
      <w:proofErr w:type="spellEnd"/>
      <w:r w:rsidRPr="001B6BC9">
        <w:rPr>
          <w:rFonts w:ascii="Times New Roman" w:hAnsi="Times New Roman" w:cs="Times New Roman"/>
          <w:sz w:val="24"/>
          <w:szCs w:val="24"/>
        </w:rPr>
        <w:t xml:space="preserve"> permet également de gérer efficacement les données géospatiales et les séries temporelles issues des capteurs IoT. Cette modélisation offre ainsi une base robuste et évolutive pour l’analyse des performances de collecte, la supervision des conteneurs, l’alimentation des </w:t>
      </w:r>
      <w:proofErr w:type="spellStart"/>
      <w:r w:rsidRPr="001B6BC9">
        <w:rPr>
          <w:rFonts w:ascii="Times New Roman" w:hAnsi="Times New Roman" w:cs="Times New Roman"/>
          <w:sz w:val="24"/>
          <w:szCs w:val="24"/>
        </w:rPr>
        <w:t>dashboards</w:t>
      </w:r>
      <w:proofErr w:type="spellEnd"/>
      <w:r w:rsidRPr="001B6BC9">
        <w:rPr>
          <w:rFonts w:ascii="Times New Roman" w:hAnsi="Times New Roman" w:cs="Times New Roman"/>
          <w:sz w:val="24"/>
          <w:szCs w:val="24"/>
        </w:rPr>
        <w:t xml:space="preserve"> décisionnels et l’intégration future de modèles de Machine Learning et d’intelligence artificielle prédictive.</w:t>
      </w:r>
    </w:p>
    <w:p w14:paraId="1FC2DB21" w14:textId="115D4DCB" w:rsidR="0042325E" w:rsidRPr="001B6BC9" w:rsidRDefault="0042325E">
      <w:pPr>
        <w:spacing w:after="160" w:line="278" w:lineRule="auto"/>
        <w:rPr>
          <w:rFonts w:ascii="Times New Roman" w:hAnsi="Times New Roman" w:cs="Times New Roman"/>
          <w:sz w:val="24"/>
          <w:szCs w:val="24"/>
        </w:rPr>
      </w:pPr>
      <w:r w:rsidRPr="001B6BC9">
        <w:rPr>
          <w:rFonts w:ascii="Times New Roman" w:hAnsi="Times New Roman" w:cs="Times New Roman"/>
          <w:sz w:val="24"/>
          <w:szCs w:val="24"/>
        </w:rPr>
        <w:br w:type="page"/>
      </w:r>
    </w:p>
    <w:p w14:paraId="24D84A3F" w14:textId="7984224A" w:rsidR="002A4382" w:rsidRPr="001B6BC9" w:rsidRDefault="002A4382" w:rsidP="00607AC5">
      <w:pPr>
        <w:pStyle w:val="Titre1"/>
        <w:spacing w:line="276" w:lineRule="auto"/>
        <w:rPr>
          <w:rFonts w:ascii="Times New Roman" w:hAnsi="Times New Roman" w:cs="Times New Roman"/>
          <w:b/>
          <w:bCs/>
          <w:color w:val="auto"/>
          <w:sz w:val="24"/>
          <w:szCs w:val="24"/>
        </w:rPr>
      </w:pPr>
      <w:bookmarkStart w:id="111" w:name="_Toc230860045"/>
      <w:r w:rsidRPr="001B6BC9">
        <w:rPr>
          <w:rFonts w:ascii="Times New Roman" w:hAnsi="Times New Roman" w:cs="Times New Roman"/>
          <w:b/>
          <w:bCs/>
          <w:color w:val="auto"/>
          <w:sz w:val="24"/>
          <w:szCs w:val="24"/>
          <w:u w:val="single"/>
        </w:rPr>
        <w:lastRenderedPageBreak/>
        <w:t xml:space="preserve">Chapitre </w:t>
      </w:r>
      <w:r w:rsidR="00AB7E54" w:rsidRPr="001B6BC9">
        <w:rPr>
          <w:rFonts w:ascii="Times New Roman" w:hAnsi="Times New Roman" w:cs="Times New Roman"/>
          <w:b/>
          <w:bCs/>
          <w:color w:val="auto"/>
          <w:sz w:val="24"/>
          <w:szCs w:val="24"/>
          <w:u w:val="single"/>
        </w:rPr>
        <w:t>6</w:t>
      </w:r>
      <w:r w:rsidRPr="001B6BC9">
        <w:rPr>
          <w:rFonts w:ascii="Times New Roman" w:hAnsi="Times New Roman" w:cs="Times New Roman"/>
          <w:b/>
          <w:bCs/>
          <w:color w:val="auto"/>
          <w:sz w:val="24"/>
          <w:szCs w:val="24"/>
        </w:rPr>
        <w:t xml:space="preserve"> : Planification agile</w:t>
      </w:r>
      <w:bookmarkEnd w:id="111"/>
    </w:p>
    <w:p w14:paraId="4F6A2CBF" w14:textId="77777777" w:rsidR="00AB7E54" w:rsidRPr="001B6BC9" w:rsidRDefault="00AB7E54" w:rsidP="00AB7E54"/>
    <w:p w14:paraId="6F39653D" w14:textId="6E9E3674" w:rsidR="002A4382" w:rsidRPr="001B6BC9" w:rsidRDefault="002A4382" w:rsidP="002A4382">
      <w:pPr>
        <w:pStyle w:val="Titre2"/>
        <w:spacing w:line="360" w:lineRule="auto"/>
        <w:rPr>
          <w:rFonts w:ascii="Times New Roman" w:hAnsi="Times New Roman" w:cs="Times New Roman"/>
          <w:b/>
          <w:bCs/>
          <w:color w:val="auto"/>
          <w:sz w:val="24"/>
          <w:szCs w:val="24"/>
        </w:rPr>
      </w:pPr>
      <w:bookmarkStart w:id="112" w:name="_Toc230860046"/>
      <w:r w:rsidRPr="001B6BC9">
        <w:rPr>
          <w:rFonts w:ascii="Times New Roman" w:hAnsi="Times New Roman" w:cs="Times New Roman"/>
          <w:b/>
          <w:bCs/>
          <w:color w:val="auto"/>
          <w:sz w:val="24"/>
          <w:szCs w:val="24"/>
        </w:rPr>
        <w:t>1. Choix de la méthodologie Agile</w:t>
      </w:r>
      <w:bookmarkEnd w:id="112"/>
    </w:p>
    <w:p w14:paraId="43CE8340" w14:textId="77777777" w:rsidR="002A4382" w:rsidRPr="001B6BC9" w:rsidRDefault="002A4382" w:rsidP="002A4382">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Dans le cadre du projet ECOTRACK, la méthodologie Agile Scrum a été retenue afin d’assurer une gestion itérative, collaborative et progressive du développement. Cette approche est particulièrement adaptée aux projets Data &amp; Analytics en raison de la nature évolutive des traitements analytiques, des pipelines de données et des modèles de Machine Learning. </w:t>
      </w:r>
    </w:p>
    <w:p w14:paraId="648E07F0" w14:textId="77777777" w:rsidR="002A4382" w:rsidRPr="001B6BC9" w:rsidRDefault="002A4382" w:rsidP="002A4382">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 projet ECOTRACK combine plusieurs composantes techniques complexes :</w:t>
      </w:r>
    </w:p>
    <w:p w14:paraId="37D36C49" w14:textId="77777777" w:rsidR="002A4382" w:rsidRPr="001B6BC9" w:rsidRDefault="002A4382">
      <w:pPr>
        <w:numPr>
          <w:ilvl w:val="0"/>
          <w:numId w:val="83"/>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w:t>
      </w:r>
      <w:proofErr w:type="gramEnd"/>
      <w:r w:rsidRPr="001B6BC9">
        <w:rPr>
          <w:rFonts w:ascii="Times New Roman" w:hAnsi="Times New Roman" w:cs="Times New Roman"/>
          <w:sz w:val="24"/>
          <w:szCs w:val="24"/>
        </w:rPr>
        <w:t xml:space="preserve"> Data Warehouse ; </w:t>
      </w:r>
    </w:p>
    <w:p w14:paraId="44EE0E27" w14:textId="6F5CA64F" w:rsidR="002A4382" w:rsidRPr="001B6BC9" w:rsidRDefault="002A4382">
      <w:pPr>
        <w:numPr>
          <w:ilvl w:val="0"/>
          <w:numId w:val="83"/>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traitements E</w:t>
      </w:r>
      <w:r w:rsidR="003E7CF5" w:rsidRPr="001B6BC9">
        <w:rPr>
          <w:rFonts w:ascii="Times New Roman" w:hAnsi="Times New Roman" w:cs="Times New Roman"/>
          <w:sz w:val="24"/>
          <w:szCs w:val="24"/>
        </w:rPr>
        <w:t>LT</w:t>
      </w:r>
      <w:r w:rsidRPr="001B6BC9">
        <w:rPr>
          <w:rFonts w:ascii="Times New Roman" w:hAnsi="Times New Roman" w:cs="Times New Roman"/>
          <w:sz w:val="24"/>
          <w:szCs w:val="24"/>
        </w:rPr>
        <w:t xml:space="preserve"> ; </w:t>
      </w:r>
    </w:p>
    <w:p w14:paraId="7BA1BBA4" w14:textId="77777777" w:rsidR="002A4382" w:rsidRPr="001B6BC9" w:rsidRDefault="002A4382">
      <w:pPr>
        <w:numPr>
          <w:ilvl w:val="0"/>
          <w:numId w:val="83"/>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analyses décisionnelles ; </w:t>
      </w:r>
    </w:p>
    <w:p w14:paraId="06A87BBE" w14:textId="12C2336C" w:rsidR="002A4382" w:rsidRPr="001B6BC9" w:rsidRDefault="001D6111">
      <w:pPr>
        <w:numPr>
          <w:ilvl w:val="0"/>
          <w:numId w:val="83"/>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Pr="001B6BC9">
        <w:rPr>
          <w:rFonts w:ascii="Times New Roman" w:hAnsi="Times New Roman" w:cs="Times New Roman"/>
          <w:sz w:val="24"/>
          <w:szCs w:val="24"/>
        </w:rPr>
        <w:t xml:space="preserve"> modèles Machine Learning</w:t>
      </w:r>
      <w:r w:rsidR="002A4382" w:rsidRPr="001B6BC9">
        <w:rPr>
          <w:rFonts w:ascii="Times New Roman" w:hAnsi="Times New Roman" w:cs="Times New Roman"/>
          <w:sz w:val="24"/>
          <w:szCs w:val="24"/>
        </w:rPr>
        <w:t xml:space="preserve"> ; </w:t>
      </w:r>
    </w:p>
    <w:p w14:paraId="089FD090" w14:textId="6133F9A5" w:rsidR="002A4382" w:rsidRPr="001B6BC9" w:rsidRDefault="003E7CF5">
      <w:pPr>
        <w:numPr>
          <w:ilvl w:val="0"/>
          <w:numId w:val="83"/>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des</w:t>
      </w:r>
      <w:proofErr w:type="gramEnd"/>
      <w:r w:rsidR="002A4382" w:rsidRPr="001B6BC9">
        <w:rPr>
          <w:rFonts w:ascii="Times New Roman" w:hAnsi="Times New Roman" w:cs="Times New Roman"/>
          <w:sz w:val="24"/>
          <w:szCs w:val="24"/>
        </w:rPr>
        <w:t xml:space="preserve"> </w:t>
      </w:r>
      <w:proofErr w:type="spellStart"/>
      <w:r w:rsidR="002A4382" w:rsidRPr="001B6BC9">
        <w:rPr>
          <w:rFonts w:ascii="Times New Roman" w:hAnsi="Times New Roman" w:cs="Times New Roman"/>
          <w:sz w:val="24"/>
          <w:szCs w:val="24"/>
        </w:rPr>
        <w:t>dashboard</w:t>
      </w:r>
      <w:proofErr w:type="spellEnd"/>
      <w:r w:rsidR="002A4382" w:rsidRPr="001B6BC9">
        <w:rPr>
          <w:rFonts w:ascii="Times New Roman" w:hAnsi="Times New Roman" w:cs="Times New Roman"/>
          <w:sz w:val="24"/>
          <w:szCs w:val="24"/>
        </w:rPr>
        <w:t xml:space="preserve"> analytique</w:t>
      </w:r>
      <w:r w:rsidRPr="001B6BC9">
        <w:rPr>
          <w:rFonts w:ascii="Times New Roman" w:hAnsi="Times New Roman" w:cs="Times New Roman"/>
          <w:sz w:val="24"/>
          <w:szCs w:val="24"/>
        </w:rPr>
        <w:t>s</w:t>
      </w:r>
      <w:r w:rsidR="002A4382" w:rsidRPr="001B6BC9">
        <w:rPr>
          <w:rFonts w:ascii="Times New Roman" w:hAnsi="Times New Roman" w:cs="Times New Roman"/>
          <w:sz w:val="24"/>
          <w:szCs w:val="24"/>
        </w:rPr>
        <w:t xml:space="preserve"> interactif</w:t>
      </w:r>
      <w:r w:rsidRPr="001B6BC9">
        <w:rPr>
          <w:rFonts w:ascii="Times New Roman" w:hAnsi="Times New Roman" w:cs="Times New Roman"/>
          <w:sz w:val="24"/>
          <w:szCs w:val="24"/>
        </w:rPr>
        <w:t>s</w:t>
      </w:r>
      <w:r w:rsidR="002A4382" w:rsidRPr="001B6BC9">
        <w:rPr>
          <w:rFonts w:ascii="Times New Roman" w:hAnsi="Times New Roman" w:cs="Times New Roman"/>
          <w:sz w:val="24"/>
          <w:szCs w:val="24"/>
        </w:rPr>
        <w:t xml:space="preserve">. </w:t>
      </w:r>
    </w:p>
    <w:p w14:paraId="7610E20D" w14:textId="77777777" w:rsidR="002A4382" w:rsidRPr="001B6BC9" w:rsidRDefault="002A4382" w:rsidP="002A4382">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Dans ce contexte, l’approche Scrum permet :</w:t>
      </w:r>
    </w:p>
    <w:p w14:paraId="00BD0057" w14:textId="77777777" w:rsidR="002A4382" w:rsidRPr="001B6BC9" w:rsidRDefault="002A4382">
      <w:pPr>
        <w:numPr>
          <w:ilvl w:val="0"/>
          <w:numId w:val="84"/>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meilleure adaptation aux contraintes techniques ; </w:t>
      </w:r>
    </w:p>
    <w:p w14:paraId="6DC2C792" w14:textId="77777777" w:rsidR="002A4382" w:rsidRPr="001B6BC9" w:rsidRDefault="002A4382">
      <w:pPr>
        <w:numPr>
          <w:ilvl w:val="0"/>
          <w:numId w:val="84"/>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validation progressive des livrables ; </w:t>
      </w:r>
    </w:p>
    <w:p w14:paraId="646F0E32" w14:textId="77777777" w:rsidR="002A4382" w:rsidRPr="001B6BC9" w:rsidRDefault="002A4382">
      <w:pPr>
        <w:numPr>
          <w:ilvl w:val="0"/>
          <w:numId w:val="84"/>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amélioration continue des pipelines analytiques ; </w:t>
      </w:r>
    </w:p>
    <w:p w14:paraId="13807799" w14:textId="77777777" w:rsidR="002A4382" w:rsidRPr="001B6BC9" w:rsidRDefault="002A4382">
      <w:pPr>
        <w:numPr>
          <w:ilvl w:val="0"/>
          <w:numId w:val="84"/>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meilleure collaboration entre les membres de l’équipe. </w:t>
      </w:r>
    </w:p>
    <w:p w14:paraId="4278DD7B" w14:textId="77777777" w:rsidR="002A4382" w:rsidRPr="001B6BC9" w:rsidRDefault="002A4382" w:rsidP="002A4382">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L’un des principaux avantages observés durant le projet concerne la capacité d’adaptation rapide face aux contraintes d’infrastructure. Initialement, le projet prévoyait la génération de 500 000 mesures IoT par jour sur une année complète, représentant environ 182 millions de lignes. Toutefois, ce volume s’est révélé incompatible avec les ressources du VPS collaboratif utilisé par l’équipe. Grâce à l’approche Agile Scrum, une révision rapide des objectifs techniques a été réalisée dès le sprint suivant afin de réduire le volume à 50 000 mesures par jour, soit environ 19,4 millions de lignes sur 384 jours, tout en conservant les objectifs analytiques du projet. </w:t>
      </w:r>
    </w:p>
    <w:p w14:paraId="2B3FE447" w14:textId="5D246F6F" w:rsidR="0056780C" w:rsidRPr="001B6BC9" w:rsidRDefault="002A4382" w:rsidP="002A4382">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Cette flexibilité illustre l’intérêt de Scrum dans les projets Data Engineering où les contraintes techniques, les performances et les besoins analytiques peuvent évoluer rapidement au cours du développement.</w:t>
      </w:r>
    </w:p>
    <w:p w14:paraId="117914FC" w14:textId="59D3ED95" w:rsidR="0056780C" w:rsidRPr="001B6BC9" w:rsidRDefault="0056780C" w:rsidP="00AB7E54">
      <w:pPr>
        <w:pStyle w:val="Titre2"/>
        <w:spacing w:line="360" w:lineRule="auto"/>
        <w:rPr>
          <w:rFonts w:ascii="Times New Roman" w:hAnsi="Times New Roman" w:cs="Times New Roman"/>
          <w:b/>
          <w:bCs/>
          <w:color w:val="auto"/>
          <w:sz w:val="24"/>
          <w:szCs w:val="24"/>
        </w:rPr>
      </w:pPr>
      <w:bookmarkStart w:id="113" w:name="_Toc230860047"/>
      <w:r w:rsidRPr="001B6BC9">
        <w:rPr>
          <w:rFonts w:ascii="Times New Roman" w:hAnsi="Times New Roman" w:cs="Times New Roman"/>
          <w:b/>
          <w:bCs/>
          <w:color w:val="auto"/>
          <w:sz w:val="24"/>
          <w:szCs w:val="24"/>
        </w:rPr>
        <w:t>2. Organisation de l’équipe projet</w:t>
      </w:r>
      <w:bookmarkEnd w:id="113"/>
    </w:p>
    <w:p w14:paraId="6BD0CADB" w14:textId="77777777" w:rsidR="0056780C" w:rsidRPr="001B6BC9" w:rsidRDefault="0056780C" w:rsidP="0056780C">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Le projet ECOTRACK a été réalisé par une équipe de trois membres disposant de compétences complémentaires en Data Engineering, Machine Learning et analytique décisionnelle. </w:t>
      </w:r>
    </w:p>
    <w:p w14:paraId="2A1A3F8A" w14:textId="77777777" w:rsidR="0056780C" w:rsidRPr="001B6BC9" w:rsidRDefault="0056780C" w:rsidP="0056780C">
      <w:pPr>
        <w:spacing w:line="276" w:lineRule="auto"/>
        <w:jc w:val="both"/>
        <w:rPr>
          <w:rFonts w:ascii="Times New Roman" w:hAnsi="Times New Roman" w:cs="Times New Roman"/>
          <w:sz w:val="24"/>
          <w:szCs w:val="24"/>
        </w:rPr>
      </w:pPr>
    </w:p>
    <w:tbl>
      <w:tblPr>
        <w:tblStyle w:val="TableauListe3-Accentuation1"/>
        <w:tblW w:w="5000" w:type="pct"/>
        <w:tblLook w:val="04A0" w:firstRow="1" w:lastRow="0" w:firstColumn="1" w:lastColumn="0" w:noHBand="0" w:noVBand="1"/>
      </w:tblPr>
      <w:tblGrid>
        <w:gridCol w:w="1738"/>
        <w:gridCol w:w="1974"/>
        <w:gridCol w:w="5350"/>
      </w:tblGrid>
      <w:tr w:rsidR="0056780C" w:rsidRPr="001B6BC9" w14:paraId="38ABD620" w14:textId="77777777" w:rsidTr="0056780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59" w:type="pct"/>
            <w:hideMark/>
          </w:tcPr>
          <w:p w14:paraId="4403242D" w14:textId="77777777" w:rsidR="0056780C" w:rsidRPr="001B6BC9" w:rsidRDefault="0056780C" w:rsidP="0056780C">
            <w:pPr>
              <w:spacing w:line="276" w:lineRule="auto"/>
              <w:jc w:val="both"/>
              <w:rPr>
                <w:rFonts w:ascii="Times New Roman" w:hAnsi="Times New Roman" w:cs="Times New Roman"/>
                <w:color w:val="auto"/>
                <w:sz w:val="24"/>
                <w:szCs w:val="24"/>
              </w:rPr>
            </w:pPr>
            <w:r w:rsidRPr="001B6BC9">
              <w:rPr>
                <w:rFonts w:ascii="Times New Roman" w:hAnsi="Times New Roman" w:cs="Times New Roman"/>
                <w:color w:val="auto"/>
                <w:sz w:val="24"/>
                <w:szCs w:val="24"/>
              </w:rPr>
              <w:t>Rôle</w:t>
            </w:r>
          </w:p>
        </w:tc>
        <w:tc>
          <w:tcPr>
            <w:tcW w:w="1089" w:type="pct"/>
            <w:hideMark/>
          </w:tcPr>
          <w:p w14:paraId="478FAC7C" w14:textId="77777777" w:rsidR="0056780C" w:rsidRPr="001B6BC9" w:rsidRDefault="0056780C" w:rsidP="0056780C">
            <w:pPr>
              <w:spacing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Responsable</w:t>
            </w:r>
          </w:p>
        </w:tc>
        <w:tc>
          <w:tcPr>
            <w:tcW w:w="2952" w:type="pct"/>
            <w:hideMark/>
          </w:tcPr>
          <w:p w14:paraId="6DD8FE97" w14:textId="77777777" w:rsidR="0056780C" w:rsidRPr="001B6BC9" w:rsidRDefault="0056780C" w:rsidP="0056780C">
            <w:pPr>
              <w:spacing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Responsabilités principales</w:t>
            </w:r>
          </w:p>
        </w:tc>
      </w:tr>
      <w:tr w:rsidR="0056780C" w:rsidRPr="001B6BC9" w14:paraId="095129C2" w14:textId="77777777" w:rsidTr="00567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hideMark/>
          </w:tcPr>
          <w:p w14:paraId="3342596D" w14:textId="77777777" w:rsidR="0056780C" w:rsidRPr="001B6BC9" w:rsidRDefault="0056780C" w:rsidP="0056780C">
            <w:pPr>
              <w:spacing w:line="276" w:lineRule="auto"/>
              <w:jc w:val="both"/>
              <w:rPr>
                <w:rFonts w:ascii="Times New Roman" w:hAnsi="Times New Roman" w:cs="Times New Roman"/>
                <w:b w:val="0"/>
                <w:bCs w:val="0"/>
                <w:sz w:val="24"/>
                <w:szCs w:val="24"/>
              </w:rPr>
            </w:pPr>
            <w:r w:rsidRPr="001B6BC9">
              <w:rPr>
                <w:rFonts w:ascii="Times New Roman" w:hAnsi="Times New Roman" w:cs="Times New Roman"/>
                <w:b w:val="0"/>
                <w:bCs w:val="0"/>
                <w:sz w:val="24"/>
                <w:szCs w:val="24"/>
              </w:rPr>
              <w:t>Product Owner</w:t>
            </w:r>
          </w:p>
        </w:tc>
        <w:tc>
          <w:tcPr>
            <w:tcW w:w="1089" w:type="pct"/>
            <w:hideMark/>
          </w:tcPr>
          <w:p w14:paraId="136D6F3C" w14:textId="77777777" w:rsidR="0056780C" w:rsidRPr="001B6BC9" w:rsidRDefault="0056780C" w:rsidP="0056780C">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Olivier Ouedraogo</w:t>
            </w:r>
          </w:p>
        </w:tc>
        <w:tc>
          <w:tcPr>
            <w:tcW w:w="2952" w:type="pct"/>
            <w:hideMark/>
          </w:tcPr>
          <w:p w14:paraId="685112F5" w14:textId="069D015E" w:rsidR="0056780C" w:rsidRPr="001B6BC9" w:rsidRDefault="0056780C" w:rsidP="0056780C">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 xml:space="preserve">Vision produit, Machine Learning, </w:t>
            </w:r>
            <w:proofErr w:type="spellStart"/>
            <w:r w:rsidRPr="001B6BC9">
              <w:rPr>
                <w:rFonts w:ascii="Times New Roman" w:hAnsi="Times New Roman" w:cs="Times New Roman"/>
                <w:sz w:val="24"/>
                <w:szCs w:val="24"/>
              </w:rPr>
              <w:t>dashboard</w:t>
            </w:r>
            <w:proofErr w:type="spellEnd"/>
            <w:r w:rsidRPr="001B6BC9">
              <w:rPr>
                <w:rFonts w:ascii="Times New Roman" w:hAnsi="Times New Roman" w:cs="Times New Roman"/>
                <w:sz w:val="24"/>
                <w:szCs w:val="24"/>
              </w:rPr>
              <w:t xml:space="preserve"> prédictif</w:t>
            </w:r>
          </w:p>
        </w:tc>
      </w:tr>
      <w:tr w:rsidR="0056780C" w:rsidRPr="001B6BC9" w14:paraId="0B5F8B8D" w14:textId="77777777" w:rsidTr="0056780C">
        <w:tc>
          <w:tcPr>
            <w:cnfStyle w:val="001000000000" w:firstRow="0" w:lastRow="0" w:firstColumn="1" w:lastColumn="0" w:oddVBand="0" w:evenVBand="0" w:oddHBand="0" w:evenHBand="0" w:firstRowFirstColumn="0" w:firstRowLastColumn="0" w:lastRowFirstColumn="0" w:lastRowLastColumn="0"/>
            <w:tcW w:w="959" w:type="pct"/>
            <w:hideMark/>
          </w:tcPr>
          <w:p w14:paraId="09BBA869" w14:textId="77777777" w:rsidR="0056780C" w:rsidRPr="001B6BC9" w:rsidRDefault="0056780C" w:rsidP="0056780C">
            <w:pPr>
              <w:spacing w:line="276" w:lineRule="auto"/>
              <w:jc w:val="both"/>
              <w:rPr>
                <w:rFonts w:ascii="Times New Roman" w:hAnsi="Times New Roman" w:cs="Times New Roman"/>
                <w:b w:val="0"/>
                <w:bCs w:val="0"/>
                <w:sz w:val="24"/>
                <w:szCs w:val="24"/>
              </w:rPr>
            </w:pPr>
            <w:r w:rsidRPr="001B6BC9">
              <w:rPr>
                <w:rFonts w:ascii="Times New Roman" w:hAnsi="Times New Roman" w:cs="Times New Roman"/>
                <w:b w:val="0"/>
                <w:bCs w:val="0"/>
                <w:sz w:val="24"/>
                <w:szCs w:val="24"/>
              </w:rPr>
              <w:t>Scrum Master</w:t>
            </w:r>
          </w:p>
        </w:tc>
        <w:tc>
          <w:tcPr>
            <w:tcW w:w="1089" w:type="pct"/>
            <w:hideMark/>
          </w:tcPr>
          <w:p w14:paraId="7F3868B5" w14:textId="0766D0EC" w:rsidR="0056780C" w:rsidRPr="001B6BC9" w:rsidRDefault="0056780C" w:rsidP="0056780C">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Ferdinand HOUNGBEME</w:t>
            </w:r>
          </w:p>
        </w:tc>
        <w:tc>
          <w:tcPr>
            <w:tcW w:w="2952" w:type="pct"/>
            <w:hideMark/>
          </w:tcPr>
          <w:p w14:paraId="3215DA2C" w14:textId="71834589" w:rsidR="0056780C" w:rsidRPr="001B6BC9" w:rsidRDefault="0056780C" w:rsidP="0056780C">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Infrastructure, PostgreSQL/</w:t>
            </w:r>
            <w:proofErr w:type="spellStart"/>
            <w:r w:rsidRPr="001B6BC9">
              <w:rPr>
                <w:rFonts w:ascii="Times New Roman" w:hAnsi="Times New Roman" w:cs="Times New Roman"/>
                <w:sz w:val="24"/>
                <w:szCs w:val="24"/>
              </w:rPr>
              <w:t>PostGIS</w:t>
            </w:r>
            <w:proofErr w:type="spellEnd"/>
            <w:r w:rsidRPr="001B6BC9">
              <w:rPr>
                <w:rFonts w:ascii="Times New Roman" w:hAnsi="Times New Roman" w:cs="Times New Roman"/>
                <w:sz w:val="24"/>
                <w:szCs w:val="24"/>
              </w:rPr>
              <w:t xml:space="preserve">, ETL </w:t>
            </w:r>
            <w:proofErr w:type="spellStart"/>
            <w:r w:rsidRPr="001B6BC9">
              <w:rPr>
                <w:rFonts w:ascii="Times New Roman" w:hAnsi="Times New Roman" w:cs="Times New Roman"/>
                <w:sz w:val="24"/>
                <w:szCs w:val="24"/>
              </w:rPr>
              <w:t>Airflow</w:t>
            </w:r>
            <w:proofErr w:type="spellEnd"/>
            <w:r w:rsidRPr="001B6BC9">
              <w:rPr>
                <w:rFonts w:ascii="Times New Roman" w:hAnsi="Times New Roman" w:cs="Times New Roman"/>
                <w:sz w:val="24"/>
                <w:szCs w:val="24"/>
              </w:rPr>
              <w:t xml:space="preserve">, </w:t>
            </w:r>
            <w:proofErr w:type="spellStart"/>
            <w:r w:rsidRPr="001B6BC9">
              <w:rPr>
                <w:rFonts w:ascii="Times New Roman" w:hAnsi="Times New Roman" w:cs="Times New Roman"/>
                <w:sz w:val="24"/>
                <w:szCs w:val="24"/>
              </w:rPr>
              <w:t>dashboard</w:t>
            </w:r>
            <w:proofErr w:type="spellEnd"/>
          </w:p>
        </w:tc>
      </w:tr>
      <w:tr w:rsidR="0056780C" w:rsidRPr="001B6BC9" w14:paraId="2CA53F47" w14:textId="77777777" w:rsidTr="00567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hideMark/>
          </w:tcPr>
          <w:p w14:paraId="6B795139" w14:textId="77777777" w:rsidR="0056780C" w:rsidRPr="001B6BC9" w:rsidRDefault="0056780C" w:rsidP="0056780C">
            <w:pPr>
              <w:spacing w:line="276" w:lineRule="auto"/>
              <w:jc w:val="both"/>
              <w:rPr>
                <w:rFonts w:ascii="Times New Roman" w:hAnsi="Times New Roman" w:cs="Times New Roman"/>
                <w:b w:val="0"/>
                <w:bCs w:val="0"/>
                <w:sz w:val="24"/>
                <w:szCs w:val="24"/>
              </w:rPr>
            </w:pPr>
            <w:r w:rsidRPr="001B6BC9">
              <w:rPr>
                <w:rFonts w:ascii="Times New Roman" w:hAnsi="Times New Roman" w:cs="Times New Roman"/>
                <w:b w:val="0"/>
                <w:bCs w:val="0"/>
                <w:sz w:val="24"/>
                <w:szCs w:val="24"/>
              </w:rPr>
              <w:t>Expert Data</w:t>
            </w:r>
          </w:p>
        </w:tc>
        <w:tc>
          <w:tcPr>
            <w:tcW w:w="1089" w:type="pct"/>
            <w:hideMark/>
          </w:tcPr>
          <w:p w14:paraId="282DEFF8" w14:textId="77777777" w:rsidR="0056780C" w:rsidRPr="001B6BC9" w:rsidRDefault="0056780C" w:rsidP="0056780C">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Dany</w:t>
            </w:r>
          </w:p>
        </w:tc>
        <w:tc>
          <w:tcPr>
            <w:tcW w:w="2952" w:type="pct"/>
            <w:hideMark/>
          </w:tcPr>
          <w:p w14:paraId="055BC51B" w14:textId="77777777" w:rsidR="0056780C" w:rsidRPr="001B6BC9" w:rsidRDefault="0056780C" w:rsidP="0056780C">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MCD/MPD, requêtes analytiques, documentation</w:t>
            </w:r>
          </w:p>
        </w:tc>
      </w:tr>
    </w:tbl>
    <w:p w14:paraId="56864C3C" w14:textId="77777777" w:rsidR="0056780C" w:rsidRPr="001B6BC9" w:rsidRDefault="0056780C" w:rsidP="0056780C">
      <w:pPr>
        <w:spacing w:line="276" w:lineRule="auto"/>
        <w:jc w:val="both"/>
        <w:rPr>
          <w:rFonts w:ascii="Times New Roman" w:hAnsi="Times New Roman" w:cs="Times New Roman"/>
          <w:sz w:val="24"/>
          <w:szCs w:val="24"/>
        </w:rPr>
      </w:pPr>
    </w:p>
    <w:p w14:paraId="5A794F8C" w14:textId="7D057C81" w:rsidR="0056780C" w:rsidRPr="001B6BC9" w:rsidRDefault="0056780C" w:rsidP="0056780C">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Cette répartition des responsabilités a permis d’assurer :</w:t>
      </w:r>
    </w:p>
    <w:p w14:paraId="7AED9602" w14:textId="77777777" w:rsidR="0056780C" w:rsidRPr="001B6BC9" w:rsidRDefault="0056780C">
      <w:pPr>
        <w:numPr>
          <w:ilvl w:val="0"/>
          <w:numId w:val="8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bonne coordination du projet ; </w:t>
      </w:r>
    </w:p>
    <w:p w14:paraId="07A0B700" w14:textId="77777777" w:rsidR="0056780C" w:rsidRPr="001B6BC9" w:rsidRDefault="0056780C">
      <w:pPr>
        <w:numPr>
          <w:ilvl w:val="0"/>
          <w:numId w:val="8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spécialisation des tâches ; </w:t>
      </w:r>
    </w:p>
    <w:p w14:paraId="3B99409C" w14:textId="77777777" w:rsidR="0056780C" w:rsidRPr="001B6BC9" w:rsidRDefault="0056780C">
      <w:pPr>
        <w:numPr>
          <w:ilvl w:val="0"/>
          <w:numId w:val="8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meilleure productivité ; </w:t>
      </w:r>
    </w:p>
    <w:p w14:paraId="06003635" w14:textId="3ED7D3BD" w:rsidR="0056780C" w:rsidRPr="001B6BC9" w:rsidRDefault="0056780C">
      <w:pPr>
        <w:numPr>
          <w:ilvl w:val="0"/>
          <w:numId w:val="85"/>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collaboration efficace entre les différentes composantes techniques du système. </w:t>
      </w:r>
    </w:p>
    <w:p w14:paraId="512C450E" w14:textId="77777777" w:rsidR="0056780C" w:rsidRPr="001B6BC9" w:rsidRDefault="0056780C" w:rsidP="00B44F98">
      <w:pPr>
        <w:pStyle w:val="Titre2"/>
        <w:rPr>
          <w:rFonts w:ascii="Times New Roman" w:hAnsi="Times New Roman" w:cs="Times New Roman"/>
          <w:b/>
          <w:bCs/>
          <w:color w:val="auto"/>
          <w:sz w:val="24"/>
          <w:szCs w:val="24"/>
        </w:rPr>
      </w:pPr>
      <w:bookmarkStart w:id="114" w:name="_Toc230860048"/>
      <w:r w:rsidRPr="001B6BC9">
        <w:rPr>
          <w:rFonts w:ascii="Times New Roman" w:hAnsi="Times New Roman" w:cs="Times New Roman"/>
          <w:b/>
          <w:bCs/>
          <w:color w:val="auto"/>
          <w:sz w:val="24"/>
          <w:szCs w:val="24"/>
        </w:rPr>
        <w:lastRenderedPageBreak/>
        <w:t>3. Framework Scrum adopté</w:t>
      </w:r>
      <w:bookmarkEnd w:id="114"/>
    </w:p>
    <w:p w14:paraId="41931549" w14:textId="77777777" w:rsidR="00B44F98" w:rsidRPr="001B6BC9" w:rsidRDefault="00B44F98" w:rsidP="00B44F98"/>
    <w:p w14:paraId="59631A97" w14:textId="77777777" w:rsidR="00B44F98" w:rsidRPr="001B6BC9" w:rsidRDefault="00B44F98" w:rsidP="00B44F98">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Le </w:t>
      </w:r>
      <w:proofErr w:type="spellStart"/>
      <w:r w:rsidRPr="001B6BC9">
        <w:rPr>
          <w:rFonts w:ascii="Times New Roman" w:hAnsi="Times New Roman" w:cs="Times New Roman"/>
          <w:sz w:val="24"/>
          <w:szCs w:val="24"/>
        </w:rPr>
        <w:t>framework</w:t>
      </w:r>
      <w:proofErr w:type="spellEnd"/>
      <w:r w:rsidRPr="001B6BC9">
        <w:rPr>
          <w:rFonts w:ascii="Times New Roman" w:hAnsi="Times New Roman" w:cs="Times New Roman"/>
          <w:sz w:val="24"/>
          <w:szCs w:val="24"/>
        </w:rPr>
        <w:t xml:space="preserve"> Scrum utilisé dans le cadre du projet repose sur plusieurs cérémonies Agile organisées tout au long du cycle de développement. </w:t>
      </w:r>
    </w:p>
    <w:p w14:paraId="49FFEF64" w14:textId="77777777" w:rsidR="00B44F98" w:rsidRPr="001B6BC9" w:rsidRDefault="00B44F98" w:rsidP="00B44F98">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Les principales cérémonies mises en œuvre sont :</w:t>
      </w:r>
    </w:p>
    <w:p w14:paraId="7A8FB5AD" w14:textId="77777777" w:rsidR="00B44F98" w:rsidRPr="001B6BC9" w:rsidRDefault="00B44F98">
      <w:pPr>
        <w:numPr>
          <w:ilvl w:val="0"/>
          <w:numId w:val="86"/>
        </w:numPr>
        <w:spacing w:line="276" w:lineRule="auto"/>
        <w:jc w:val="both"/>
        <w:rPr>
          <w:rFonts w:ascii="Times New Roman" w:hAnsi="Times New Roman" w:cs="Times New Roman"/>
          <w:sz w:val="24"/>
          <w:szCs w:val="24"/>
        </w:rPr>
      </w:pPr>
      <w:r w:rsidRPr="001B6BC9">
        <w:rPr>
          <w:rFonts w:ascii="Times New Roman" w:hAnsi="Times New Roman" w:cs="Times New Roman"/>
          <w:b/>
          <w:bCs/>
          <w:sz w:val="24"/>
          <w:szCs w:val="24"/>
        </w:rPr>
        <w:t>Sprint Planning</w:t>
      </w:r>
      <w:r w:rsidRPr="001B6BC9">
        <w:rPr>
          <w:rFonts w:ascii="Times New Roman" w:hAnsi="Times New Roman" w:cs="Times New Roman"/>
          <w:sz w:val="24"/>
          <w:szCs w:val="24"/>
        </w:rPr>
        <w:t xml:space="preserve"> : planification des User Stories à réaliser durant le sprint ; </w:t>
      </w:r>
    </w:p>
    <w:p w14:paraId="7639B2B1" w14:textId="77777777" w:rsidR="00B44F98" w:rsidRPr="001B6BC9" w:rsidRDefault="00B44F98">
      <w:pPr>
        <w:numPr>
          <w:ilvl w:val="0"/>
          <w:numId w:val="86"/>
        </w:numPr>
        <w:spacing w:line="276" w:lineRule="auto"/>
        <w:jc w:val="both"/>
        <w:rPr>
          <w:rFonts w:ascii="Times New Roman" w:hAnsi="Times New Roman" w:cs="Times New Roman"/>
          <w:sz w:val="24"/>
          <w:szCs w:val="24"/>
        </w:rPr>
      </w:pPr>
      <w:r w:rsidRPr="001B6BC9">
        <w:rPr>
          <w:rFonts w:ascii="Times New Roman" w:hAnsi="Times New Roman" w:cs="Times New Roman"/>
          <w:b/>
          <w:bCs/>
          <w:sz w:val="24"/>
          <w:szCs w:val="24"/>
        </w:rPr>
        <w:t>Daily Stand-up</w:t>
      </w:r>
      <w:r w:rsidRPr="001B6BC9">
        <w:rPr>
          <w:rFonts w:ascii="Times New Roman" w:hAnsi="Times New Roman" w:cs="Times New Roman"/>
          <w:sz w:val="24"/>
          <w:szCs w:val="24"/>
        </w:rPr>
        <w:t xml:space="preserve"> : point quotidien permettant de suivre l’avancement et les blocages ; </w:t>
      </w:r>
    </w:p>
    <w:p w14:paraId="1E893274" w14:textId="77777777" w:rsidR="00B44F98" w:rsidRPr="001B6BC9" w:rsidRDefault="00B44F98">
      <w:pPr>
        <w:numPr>
          <w:ilvl w:val="0"/>
          <w:numId w:val="86"/>
        </w:numPr>
        <w:spacing w:line="276" w:lineRule="auto"/>
        <w:jc w:val="both"/>
        <w:rPr>
          <w:rFonts w:ascii="Times New Roman" w:hAnsi="Times New Roman" w:cs="Times New Roman"/>
          <w:sz w:val="24"/>
          <w:szCs w:val="24"/>
        </w:rPr>
      </w:pPr>
      <w:r w:rsidRPr="001B6BC9">
        <w:rPr>
          <w:rFonts w:ascii="Times New Roman" w:hAnsi="Times New Roman" w:cs="Times New Roman"/>
          <w:b/>
          <w:bCs/>
          <w:sz w:val="24"/>
          <w:szCs w:val="24"/>
        </w:rPr>
        <w:t xml:space="preserve">Sprint </w:t>
      </w:r>
      <w:proofErr w:type="spellStart"/>
      <w:r w:rsidRPr="001B6BC9">
        <w:rPr>
          <w:rFonts w:ascii="Times New Roman" w:hAnsi="Times New Roman" w:cs="Times New Roman"/>
          <w:b/>
          <w:bCs/>
          <w:sz w:val="24"/>
          <w:szCs w:val="24"/>
        </w:rPr>
        <w:t>Review</w:t>
      </w:r>
      <w:proofErr w:type="spellEnd"/>
      <w:r w:rsidRPr="001B6BC9">
        <w:rPr>
          <w:rFonts w:ascii="Times New Roman" w:hAnsi="Times New Roman" w:cs="Times New Roman"/>
          <w:sz w:val="24"/>
          <w:szCs w:val="24"/>
        </w:rPr>
        <w:t xml:space="preserve"> : présentation des livrables réalisés ; </w:t>
      </w:r>
    </w:p>
    <w:p w14:paraId="10615340" w14:textId="77777777" w:rsidR="00B44F98" w:rsidRPr="001B6BC9" w:rsidRDefault="00B44F98">
      <w:pPr>
        <w:numPr>
          <w:ilvl w:val="0"/>
          <w:numId w:val="86"/>
        </w:numPr>
        <w:spacing w:line="276" w:lineRule="auto"/>
        <w:jc w:val="both"/>
        <w:rPr>
          <w:rFonts w:ascii="Times New Roman" w:hAnsi="Times New Roman" w:cs="Times New Roman"/>
          <w:sz w:val="24"/>
          <w:szCs w:val="24"/>
        </w:rPr>
      </w:pPr>
      <w:r w:rsidRPr="001B6BC9">
        <w:rPr>
          <w:rFonts w:ascii="Times New Roman" w:hAnsi="Times New Roman" w:cs="Times New Roman"/>
          <w:b/>
          <w:bCs/>
          <w:sz w:val="24"/>
          <w:szCs w:val="24"/>
        </w:rPr>
        <w:t xml:space="preserve">Sprint </w:t>
      </w:r>
      <w:proofErr w:type="spellStart"/>
      <w:r w:rsidRPr="001B6BC9">
        <w:rPr>
          <w:rFonts w:ascii="Times New Roman" w:hAnsi="Times New Roman" w:cs="Times New Roman"/>
          <w:b/>
          <w:bCs/>
          <w:sz w:val="24"/>
          <w:szCs w:val="24"/>
        </w:rPr>
        <w:t>Retrospective</w:t>
      </w:r>
      <w:proofErr w:type="spellEnd"/>
      <w:r w:rsidRPr="001B6BC9">
        <w:rPr>
          <w:rFonts w:ascii="Times New Roman" w:hAnsi="Times New Roman" w:cs="Times New Roman"/>
          <w:sz w:val="24"/>
          <w:szCs w:val="24"/>
        </w:rPr>
        <w:t xml:space="preserve"> : analyse des améliorations possibles pour les sprints suivants. </w:t>
      </w:r>
    </w:p>
    <w:p w14:paraId="00C38031" w14:textId="77777777" w:rsidR="00B44F98" w:rsidRPr="001B6BC9" w:rsidRDefault="00B44F98" w:rsidP="00B44F98">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Le projet a été organisé selon les paramètres suivants :</w:t>
      </w:r>
    </w:p>
    <w:p w14:paraId="67198548" w14:textId="77777777" w:rsidR="00B44F98" w:rsidRPr="001B6BC9" w:rsidRDefault="00B44F98">
      <w:pPr>
        <w:numPr>
          <w:ilvl w:val="0"/>
          <w:numId w:val="8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durée</w:t>
      </w:r>
      <w:proofErr w:type="gramEnd"/>
      <w:r w:rsidRPr="001B6BC9">
        <w:rPr>
          <w:rFonts w:ascii="Times New Roman" w:hAnsi="Times New Roman" w:cs="Times New Roman"/>
          <w:sz w:val="24"/>
          <w:szCs w:val="24"/>
        </w:rPr>
        <w:t xml:space="preserve"> d’un sprint : 2 semaines ; </w:t>
      </w:r>
    </w:p>
    <w:p w14:paraId="591AFED0" w14:textId="77777777" w:rsidR="00B44F98" w:rsidRPr="001B6BC9" w:rsidRDefault="00B44F98">
      <w:pPr>
        <w:numPr>
          <w:ilvl w:val="0"/>
          <w:numId w:val="8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nombre</w:t>
      </w:r>
      <w:proofErr w:type="gramEnd"/>
      <w:r w:rsidRPr="001B6BC9">
        <w:rPr>
          <w:rFonts w:ascii="Times New Roman" w:hAnsi="Times New Roman" w:cs="Times New Roman"/>
          <w:sz w:val="24"/>
          <w:szCs w:val="24"/>
        </w:rPr>
        <w:t xml:space="preserve"> total de sprints : 8 ; </w:t>
      </w:r>
    </w:p>
    <w:p w14:paraId="7BAE46D4" w14:textId="77777777" w:rsidR="00B44F98" w:rsidRPr="001B6BC9" w:rsidRDefault="00B44F98">
      <w:pPr>
        <w:numPr>
          <w:ilvl w:val="0"/>
          <w:numId w:val="87"/>
        </w:numPr>
        <w:spacing w:line="276" w:lineRule="auto"/>
        <w:jc w:val="both"/>
        <w:rPr>
          <w:rFonts w:ascii="Times New Roman" w:hAnsi="Times New Roman" w:cs="Times New Roman"/>
          <w:sz w:val="24"/>
          <w:szCs w:val="24"/>
        </w:rPr>
      </w:pPr>
      <w:proofErr w:type="gramStart"/>
      <w:r w:rsidRPr="001B6BC9">
        <w:rPr>
          <w:rFonts w:ascii="Times New Roman" w:hAnsi="Times New Roman" w:cs="Times New Roman"/>
          <w:sz w:val="24"/>
          <w:szCs w:val="24"/>
        </w:rPr>
        <w:t>durée</w:t>
      </w:r>
      <w:proofErr w:type="gramEnd"/>
      <w:r w:rsidRPr="001B6BC9">
        <w:rPr>
          <w:rFonts w:ascii="Times New Roman" w:hAnsi="Times New Roman" w:cs="Times New Roman"/>
          <w:sz w:val="24"/>
          <w:szCs w:val="24"/>
        </w:rPr>
        <w:t xml:space="preserve"> globale du projet : 16 semaines. </w:t>
      </w:r>
    </w:p>
    <w:p w14:paraId="67E027FA" w14:textId="77777777" w:rsidR="00B44F98" w:rsidRPr="001B6BC9" w:rsidRDefault="00B44F98" w:rsidP="00B44F98">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Cette organisation a permis d’assurer une progression régulière du projet tout en facilitant l’intégration progressive des différents composants analytiques et techniques.</w:t>
      </w:r>
    </w:p>
    <w:p w14:paraId="3758C9DF" w14:textId="77777777" w:rsidR="00B44F98" w:rsidRPr="001B6BC9" w:rsidRDefault="00B44F98" w:rsidP="00B44F98"/>
    <w:p w14:paraId="1CDE6321" w14:textId="77777777" w:rsidR="00B44F98" w:rsidRPr="001B6BC9" w:rsidRDefault="00B44F98" w:rsidP="00B44F98">
      <w:pPr>
        <w:pStyle w:val="Titre2"/>
        <w:rPr>
          <w:rFonts w:ascii="Times New Roman" w:hAnsi="Times New Roman" w:cs="Times New Roman"/>
          <w:b/>
          <w:bCs/>
          <w:color w:val="auto"/>
          <w:sz w:val="24"/>
          <w:szCs w:val="24"/>
        </w:rPr>
      </w:pPr>
      <w:bookmarkStart w:id="115" w:name="_Toc230860049"/>
      <w:r w:rsidRPr="001B6BC9">
        <w:rPr>
          <w:rFonts w:ascii="Times New Roman" w:hAnsi="Times New Roman" w:cs="Times New Roman"/>
          <w:b/>
          <w:bCs/>
          <w:color w:val="auto"/>
          <w:sz w:val="24"/>
          <w:szCs w:val="24"/>
        </w:rPr>
        <w:t xml:space="preserve">4. </w:t>
      </w:r>
      <w:proofErr w:type="spellStart"/>
      <w:r w:rsidRPr="001B6BC9">
        <w:rPr>
          <w:rFonts w:ascii="Times New Roman" w:hAnsi="Times New Roman" w:cs="Times New Roman"/>
          <w:b/>
          <w:bCs/>
          <w:color w:val="auto"/>
          <w:sz w:val="24"/>
          <w:szCs w:val="24"/>
        </w:rPr>
        <w:t>Backlog</w:t>
      </w:r>
      <w:proofErr w:type="spellEnd"/>
      <w:r w:rsidRPr="001B6BC9">
        <w:rPr>
          <w:rFonts w:ascii="Times New Roman" w:hAnsi="Times New Roman" w:cs="Times New Roman"/>
          <w:b/>
          <w:bCs/>
          <w:color w:val="auto"/>
          <w:sz w:val="24"/>
          <w:szCs w:val="24"/>
        </w:rPr>
        <w:t xml:space="preserve"> produit</w:t>
      </w:r>
      <w:bookmarkEnd w:id="115"/>
    </w:p>
    <w:p w14:paraId="364736C8" w14:textId="77777777" w:rsidR="00B44F98" w:rsidRPr="001B6BC9" w:rsidRDefault="00B44F98" w:rsidP="00B44F98"/>
    <w:p w14:paraId="2D37E7D0" w14:textId="77777777" w:rsidR="00173F90" w:rsidRPr="00173F90" w:rsidRDefault="00173F90" w:rsidP="00173F90">
      <w:pPr>
        <w:jc w:val="both"/>
        <w:rPr>
          <w:rFonts w:ascii="Times New Roman" w:hAnsi="Times New Roman" w:cs="Times New Roman"/>
          <w:sz w:val="24"/>
          <w:szCs w:val="24"/>
        </w:rPr>
      </w:pPr>
      <w:r w:rsidRPr="00173F90">
        <w:rPr>
          <w:rFonts w:ascii="Times New Roman" w:hAnsi="Times New Roman" w:cs="Times New Roman"/>
          <w:sz w:val="24"/>
          <w:szCs w:val="24"/>
        </w:rPr>
        <w:t xml:space="preserve">Le </w:t>
      </w:r>
      <w:proofErr w:type="spellStart"/>
      <w:r w:rsidRPr="00173F90">
        <w:rPr>
          <w:rFonts w:ascii="Times New Roman" w:hAnsi="Times New Roman" w:cs="Times New Roman"/>
          <w:sz w:val="24"/>
          <w:szCs w:val="24"/>
        </w:rPr>
        <w:t>backlog</w:t>
      </w:r>
      <w:proofErr w:type="spellEnd"/>
      <w:r w:rsidRPr="00173F90">
        <w:rPr>
          <w:rFonts w:ascii="Times New Roman" w:hAnsi="Times New Roman" w:cs="Times New Roman"/>
          <w:sz w:val="24"/>
          <w:szCs w:val="24"/>
        </w:rPr>
        <w:t xml:space="preserve"> produit regroupe l’ensemble des fonctionnalités identifiées pour le projet ECOTRACK. Les User Stories ont été priorisées selon la méthode </w:t>
      </w:r>
      <w:proofErr w:type="spellStart"/>
      <w:r w:rsidRPr="00173F90">
        <w:rPr>
          <w:rFonts w:ascii="Times New Roman" w:hAnsi="Times New Roman" w:cs="Times New Roman"/>
          <w:sz w:val="24"/>
          <w:szCs w:val="24"/>
        </w:rPr>
        <w:t>MoSCoW</w:t>
      </w:r>
      <w:proofErr w:type="spellEnd"/>
      <w:r w:rsidRPr="00173F90">
        <w:rPr>
          <w:rFonts w:ascii="Times New Roman" w:hAnsi="Times New Roman" w:cs="Times New Roman"/>
          <w:sz w:val="24"/>
          <w:szCs w:val="24"/>
        </w:rPr>
        <w:t xml:space="preserve"> (Must Have, </w:t>
      </w:r>
      <w:proofErr w:type="spellStart"/>
      <w:r w:rsidRPr="00173F90">
        <w:rPr>
          <w:rFonts w:ascii="Times New Roman" w:hAnsi="Times New Roman" w:cs="Times New Roman"/>
          <w:sz w:val="24"/>
          <w:szCs w:val="24"/>
        </w:rPr>
        <w:t>Should</w:t>
      </w:r>
      <w:proofErr w:type="spellEnd"/>
      <w:r w:rsidRPr="00173F90">
        <w:rPr>
          <w:rFonts w:ascii="Times New Roman" w:hAnsi="Times New Roman" w:cs="Times New Roman"/>
          <w:sz w:val="24"/>
          <w:szCs w:val="24"/>
        </w:rPr>
        <w:t xml:space="preserve"> Have, </w:t>
      </w:r>
      <w:proofErr w:type="spellStart"/>
      <w:r w:rsidRPr="00173F90">
        <w:rPr>
          <w:rFonts w:ascii="Times New Roman" w:hAnsi="Times New Roman" w:cs="Times New Roman"/>
          <w:sz w:val="24"/>
          <w:szCs w:val="24"/>
        </w:rPr>
        <w:t>Could</w:t>
      </w:r>
      <w:proofErr w:type="spellEnd"/>
      <w:r w:rsidRPr="00173F90">
        <w:rPr>
          <w:rFonts w:ascii="Times New Roman" w:hAnsi="Times New Roman" w:cs="Times New Roman"/>
          <w:sz w:val="24"/>
          <w:szCs w:val="24"/>
        </w:rPr>
        <w:t xml:space="preserve"> Have, </w:t>
      </w:r>
      <w:proofErr w:type="spellStart"/>
      <w:r w:rsidRPr="00173F90">
        <w:rPr>
          <w:rFonts w:ascii="Times New Roman" w:hAnsi="Times New Roman" w:cs="Times New Roman"/>
          <w:sz w:val="24"/>
          <w:szCs w:val="24"/>
        </w:rPr>
        <w:t>Won’t</w:t>
      </w:r>
      <w:proofErr w:type="spellEnd"/>
      <w:r w:rsidRPr="00173F90">
        <w:rPr>
          <w:rFonts w:ascii="Times New Roman" w:hAnsi="Times New Roman" w:cs="Times New Roman"/>
          <w:sz w:val="24"/>
          <w:szCs w:val="24"/>
        </w:rPr>
        <w:t xml:space="preserve"> Have) afin de structurer les priorités fonctionnelles et techniques du projet.</w:t>
      </w:r>
    </w:p>
    <w:p w14:paraId="54C4D56D" w14:textId="77777777" w:rsidR="00173F90" w:rsidRPr="00173F90" w:rsidRDefault="00173F90" w:rsidP="00173F90">
      <w:pPr>
        <w:jc w:val="both"/>
        <w:rPr>
          <w:rFonts w:ascii="Times New Roman" w:hAnsi="Times New Roman" w:cs="Times New Roman"/>
          <w:sz w:val="24"/>
          <w:szCs w:val="24"/>
        </w:rPr>
      </w:pPr>
      <w:r w:rsidRPr="00173F90">
        <w:rPr>
          <w:rFonts w:ascii="Times New Roman" w:hAnsi="Times New Roman" w:cs="Times New Roman"/>
          <w:sz w:val="24"/>
          <w:szCs w:val="24"/>
        </w:rPr>
        <w:t xml:space="preserve">Les principales catégories fonctionnelles du </w:t>
      </w:r>
      <w:proofErr w:type="spellStart"/>
      <w:r w:rsidRPr="00173F90">
        <w:rPr>
          <w:rFonts w:ascii="Times New Roman" w:hAnsi="Times New Roman" w:cs="Times New Roman"/>
          <w:sz w:val="24"/>
          <w:szCs w:val="24"/>
        </w:rPr>
        <w:t>backlog</w:t>
      </w:r>
      <w:proofErr w:type="spellEnd"/>
      <w:r w:rsidRPr="00173F90">
        <w:rPr>
          <w:rFonts w:ascii="Times New Roman" w:hAnsi="Times New Roman" w:cs="Times New Roman"/>
          <w:sz w:val="24"/>
          <w:szCs w:val="24"/>
        </w:rPr>
        <w:t xml:space="preserve"> sont les suivantes :</w:t>
      </w:r>
    </w:p>
    <w:p w14:paraId="4E0C3C0B" w14:textId="77777777" w:rsidR="00B44F98" w:rsidRPr="001B6BC9" w:rsidRDefault="00B44F98" w:rsidP="00B44F98">
      <w:pPr>
        <w:jc w:val="both"/>
        <w:rPr>
          <w:rFonts w:ascii="Times New Roman" w:hAnsi="Times New Roman" w:cs="Times New Roman"/>
          <w:sz w:val="24"/>
          <w:szCs w:val="24"/>
        </w:rPr>
      </w:pPr>
    </w:p>
    <w:tbl>
      <w:tblPr>
        <w:tblStyle w:val="TableauListe3-Accentuation1"/>
        <w:tblW w:w="5000" w:type="pct"/>
        <w:tblLook w:val="04A0" w:firstRow="1" w:lastRow="0" w:firstColumn="1" w:lastColumn="0" w:noHBand="0" w:noVBand="1"/>
      </w:tblPr>
      <w:tblGrid>
        <w:gridCol w:w="3424"/>
        <w:gridCol w:w="5638"/>
      </w:tblGrid>
      <w:tr w:rsidR="00B44F98" w:rsidRPr="001B6BC9" w14:paraId="6D3BA3E3" w14:textId="77777777" w:rsidTr="00B44F9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69" w:type="pct"/>
            <w:hideMark/>
          </w:tcPr>
          <w:p w14:paraId="6CBE6C5A" w14:textId="77777777" w:rsidR="00B44F98" w:rsidRPr="001B6BC9" w:rsidRDefault="00B44F98" w:rsidP="00B44F98">
            <w:pPr>
              <w:rPr>
                <w:rFonts w:ascii="Times New Roman" w:hAnsi="Times New Roman" w:cs="Times New Roman"/>
                <w:color w:val="auto"/>
                <w:sz w:val="24"/>
                <w:szCs w:val="24"/>
              </w:rPr>
            </w:pPr>
            <w:r w:rsidRPr="001B6BC9">
              <w:rPr>
                <w:rFonts w:ascii="Times New Roman" w:hAnsi="Times New Roman" w:cs="Times New Roman"/>
                <w:color w:val="auto"/>
                <w:sz w:val="24"/>
                <w:szCs w:val="24"/>
              </w:rPr>
              <w:t>Epic</w:t>
            </w:r>
          </w:p>
        </w:tc>
        <w:tc>
          <w:tcPr>
            <w:tcW w:w="3079" w:type="pct"/>
            <w:hideMark/>
          </w:tcPr>
          <w:p w14:paraId="604FB766" w14:textId="77777777" w:rsidR="00B44F98" w:rsidRPr="001B6BC9" w:rsidRDefault="00B44F98" w:rsidP="00B44F9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Fonctionnalités principales</w:t>
            </w:r>
          </w:p>
        </w:tc>
      </w:tr>
      <w:tr w:rsidR="00B44F98" w:rsidRPr="001B6BC9" w14:paraId="73500908" w14:textId="77777777" w:rsidTr="00B4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9" w:type="pct"/>
            <w:hideMark/>
          </w:tcPr>
          <w:p w14:paraId="240B2185" w14:textId="77777777" w:rsidR="00B44F98" w:rsidRPr="001B6BC9" w:rsidRDefault="00B44F98" w:rsidP="00B44F98">
            <w:pPr>
              <w:rPr>
                <w:rFonts w:ascii="Times New Roman" w:hAnsi="Times New Roman" w:cs="Times New Roman"/>
                <w:b w:val="0"/>
                <w:bCs w:val="0"/>
                <w:sz w:val="24"/>
                <w:szCs w:val="24"/>
              </w:rPr>
            </w:pPr>
            <w:r w:rsidRPr="001B6BC9">
              <w:rPr>
                <w:rFonts w:ascii="Times New Roman" w:hAnsi="Times New Roman" w:cs="Times New Roman"/>
                <w:b w:val="0"/>
                <w:bCs w:val="0"/>
                <w:sz w:val="24"/>
                <w:szCs w:val="24"/>
              </w:rPr>
              <w:t>Infrastructure &amp; Data Warehouse</w:t>
            </w:r>
          </w:p>
        </w:tc>
        <w:tc>
          <w:tcPr>
            <w:tcW w:w="3079" w:type="pct"/>
            <w:hideMark/>
          </w:tcPr>
          <w:p w14:paraId="5A11AE14" w14:textId="77777777" w:rsidR="00B44F98" w:rsidRPr="001B6BC9" w:rsidRDefault="00B44F98" w:rsidP="00B44F9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PostgreSQL/</w:t>
            </w:r>
            <w:proofErr w:type="spellStart"/>
            <w:r w:rsidRPr="001B6BC9">
              <w:rPr>
                <w:rFonts w:ascii="Times New Roman" w:hAnsi="Times New Roman" w:cs="Times New Roman"/>
                <w:sz w:val="24"/>
                <w:szCs w:val="24"/>
              </w:rPr>
              <w:t>PostGIS</w:t>
            </w:r>
            <w:proofErr w:type="spellEnd"/>
            <w:r w:rsidRPr="001B6BC9">
              <w:rPr>
                <w:rFonts w:ascii="Times New Roman" w:hAnsi="Times New Roman" w:cs="Times New Roman"/>
                <w:sz w:val="24"/>
                <w:szCs w:val="24"/>
              </w:rPr>
              <w:t>, hébergement VPS, schéma DW</w:t>
            </w:r>
          </w:p>
        </w:tc>
      </w:tr>
      <w:tr w:rsidR="00B44F98" w:rsidRPr="001B6BC9" w14:paraId="4EA91E93" w14:textId="77777777" w:rsidTr="00B44F98">
        <w:tc>
          <w:tcPr>
            <w:cnfStyle w:val="001000000000" w:firstRow="0" w:lastRow="0" w:firstColumn="1" w:lastColumn="0" w:oddVBand="0" w:evenVBand="0" w:oddHBand="0" w:evenHBand="0" w:firstRowFirstColumn="0" w:firstRowLastColumn="0" w:lastRowFirstColumn="0" w:lastRowLastColumn="0"/>
            <w:tcW w:w="1869" w:type="pct"/>
            <w:hideMark/>
          </w:tcPr>
          <w:p w14:paraId="60777AF4" w14:textId="77777777" w:rsidR="00B44F98" w:rsidRPr="001B6BC9" w:rsidRDefault="00B44F98" w:rsidP="00B44F98">
            <w:pPr>
              <w:rPr>
                <w:rFonts w:ascii="Times New Roman" w:hAnsi="Times New Roman" w:cs="Times New Roman"/>
                <w:b w:val="0"/>
                <w:bCs w:val="0"/>
                <w:sz w:val="24"/>
                <w:szCs w:val="24"/>
              </w:rPr>
            </w:pPr>
            <w:r w:rsidRPr="001B6BC9">
              <w:rPr>
                <w:rFonts w:ascii="Times New Roman" w:hAnsi="Times New Roman" w:cs="Times New Roman"/>
                <w:b w:val="0"/>
                <w:bCs w:val="0"/>
                <w:sz w:val="24"/>
                <w:szCs w:val="24"/>
              </w:rPr>
              <w:t>ETL &amp; Analytics</w:t>
            </w:r>
          </w:p>
        </w:tc>
        <w:tc>
          <w:tcPr>
            <w:tcW w:w="3079" w:type="pct"/>
            <w:hideMark/>
          </w:tcPr>
          <w:p w14:paraId="62B4D701" w14:textId="77777777" w:rsidR="00B44F98" w:rsidRPr="001B6BC9" w:rsidRDefault="00B44F98" w:rsidP="00B44F9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1B6BC9">
              <w:rPr>
                <w:rFonts w:ascii="Times New Roman" w:hAnsi="Times New Roman" w:cs="Times New Roman"/>
                <w:sz w:val="24"/>
                <w:szCs w:val="24"/>
              </w:rPr>
              <w:t>ingestion</w:t>
            </w:r>
            <w:proofErr w:type="gramEnd"/>
            <w:r w:rsidRPr="001B6BC9">
              <w:rPr>
                <w:rFonts w:ascii="Times New Roman" w:hAnsi="Times New Roman" w:cs="Times New Roman"/>
                <w:sz w:val="24"/>
                <w:szCs w:val="24"/>
              </w:rPr>
              <w:t xml:space="preserve"> des données, requêtes analytiques</w:t>
            </w:r>
          </w:p>
        </w:tc>
      </w:tr>
      <w:tr w:rsidR="00B44F98" w:rsidRPr="001B6BC9" w14:paraId="6D017CBD" w14:textId="77777777" w:rsidTr="00B4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9" w:type="pct"/>
            <w:hideMark/>
          </w:tcPr>
          <w:p w14:paraId="4906C5BE" w14:textId="77777777" w:rsidR="00B44F98" w:rsidRPr="001B6BC9" w:rsidRDefault="00B44F98" w:rsidP="00B44F98">
            <w:pPr>
              <w:rPr>
                <w:rFonts w:ascii="Times New Roman" w:hAnsi="Times New Roman" w:cs="Times New Roman"/>
                <w:b w:val="0"/>
                <w:bCs w:val="0"/>
                <w:sz w:val="24"/>
                <w:szCs w:val="24"/>
              </w:rPr>
            </w:pPr>
            <w:r w:rsidRPr="001B6BC9">
              <w:rPr>
                <w:rFonts w:ascii="Times New Roman" w:hAnsi="Times New Roman" w:cs="Times New Roman"/>
                <w:b w:val="0"/>
                <w:bCs w:val="0"/>
                <w:sz w:val="24"/>
                <w:szCs w:val="24"/>
              </w:rPr>
              <w:t>Machine Learning</w:t>
            </w:r>
          </w:p>
        </w:tc>
        <w:tc>
          <w:tcPr>
            <w:tcW w:w="3079" w:type="pct"/>
            <w:hideMark/>
          </w:tcPr>
          <w:p w14:paraId="23DCE9C9" w14:textId="77777777" w:rsidR="00B44F98" w:rsidRPr="001B6BC9" w:rsidRDefault="00B44F98" w:rsidP="00B44F9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B6BC9">
              <w:rPr>
                <w:rFonts w:ascii="Times New Roman" w:hAnsi="Times New Roman" w:cs="Times New Roman"/>
                <w:sz w:val="24"/>
                <w:szCs w:val="24"/>
              </w:rPr>
              <w:t>Feature</w:t>
            </w:r>
            <w:proofErr w:type="spellEnd"/>
            <w:r w:rsidRPr="001B6BC9">
              <w:rPr>
                <w:rFonts w:ascii="Times New Roman" w:hAnsi="Times New Roman" w:cs="Times New Roman"/>
                <w:sz w:val="24"/>
                <w:szCs w:val="24"/>
              </w:rPr>
              <w:t xml:space="preserve"> Engineering, modèles prédictifs</w:t>
            </w:r>
          </w:p>
        </w:tc>
      </w:tr>
      <w:tr w:rsidR="00B44F98" w:rsidRPr="001B6BC9" w14:paraId="751AB759" w14:textId="77777777" w:rsidTr="00B44F98">
        <w:tc>
          <w:tcPr>
            <w:cnfStyle w:val="001000000000" w:firstRow="0" w:lastRow="0" w:firstColumn="1" w:lastColumn="0" w:oddVBand="0" w:evenVBand="0" w:oddHBand="0" w:evenHBand="0" w:firstRowFirstColumn="0" w:firstRowLastColumn="0" w:lastRowFirstColumn="0" w:lastRowLastColumn="0"/>
            <w:tcW w:w="1869" w:type="pct"/>
            <w:hideMark/>
          </w:tcPr>
          <w:p w14:paraId="6D1B4BC1" w14:textId="77777777" w:rsidR="00B44F98" w:rsidRPr="001B6BC9" w:rsidRDefault="00B44F98" w:rsidP="00B44F98">
            <w:pPr>
              <w:rPr>
                <w:rFonts w:ascii="Times New Roman" w:hAnsi="Times New Roman" w:cs="Times New Roman"/>
                <w:b w:val="0"/>
                <w:bCs w:val="0"/>
                <w:sz w:val="24"/>
                <w:szCs w:val="24"/>
              </w:rPr>
            </w:pPr>
            <w:r w:rsidRPr="001B6BC9">
              <w:rPr>
                <w:rFonts w:ascii="Times New Roman" w:hAnsi="Times New Roman" w:cs="Times New Roman"/>
                <w:b w:val="0"/>
                <w:bCs w:val="0"/>
                <w:sz w:val="24"/>
                <w:szCs w:val="24"/>
              </w:rPr>
              <w:t>Dashboard &amp; Visualisation</w:t>
            </w:r>
          </w:p>
        </w:tc>
        <w:tc>
          <w:tcPr>
            <w:tcW w:w="3079" w:type="pct"/>
            <w:hideMark/>
          </w:tcPr>
          <w:p w14:paraId="4B3616EF" w14:textId="77777777" w:rsidR="00B44F98" w:rsidRPr="001B6BC9" w:rsidRDefault="00B44F98" w:rsidP="00B44F9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KPIs, cartes interactives, supervision</w:t>
            </w:r>
          </w:p>
        </w:tc>
      </w:tr>
      <w:tr w:rsidR="00B44F98" w:rsidRPr="001B6BC9" w14:paraId="76087E67" w14:textId="77777777" w:rsidTr="00B4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9" w:type="pct"/>
            <w:hideMark/>
          </w:tcPr>
          <w:p w14:paraId="1CF8BA16" w14:textId="77777777" w:rsidR="00B44F98" w:rsidRPr="001B6BC9" w:rsidRDefault="00B44F98" w:rsidP="00B44F98">
            <w:pPr>
              <w:rPr>
                <w:rFonts w:ascii="Times New Roman" w:hAnsi="Times New Roman" w:cs="Times New Roman"/>
                <w:b w:val="0"/>
                <w:bCs w:val="0"/>
                <w:sz w:val="24"/>
                <w:szCs w:val="24"/>
              </w:rPr>
            </w:pPr>
            <w:r w:rsidRPr="001B6BC9">
              <w:rPr>
                <w:rFonts w:ascii="Times New Roman" w:hAnsi="Times New Roman" w:cs="Times New Roman"/>
                <w:b w:val="0"/>
                <w:bCs w:val="0"/>
                <w:sz w:val="24"/>
                <w:szCs w:val="24"/>
              </w:rPr>
              <w:t>Business Intelligence</w:t>
            </w:r>
          </w:p>
        </w:tc>
        <w:tc>
          <w:tcPr>
            <w:tcW w:w="3079" w:type="pct"/>
            <w:hideMark/>
          </w:tcPr>
          <w:p w14:paraId="0D078F13" w14:textId="77777777" w:rsidR="00B44F98" w:rsidRPr="001B6BC9" w:rsidRDefault="00B44F98" w:rsidP="00B44F9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Rapports analytiques et exploration BI</w:t>
            </w:r>
          </w:p>
        </w:tc>
      </w:tr>
    </w:tbl>
    <w:p w14:paraId="74A44868" w14:textId="77777777" w:rsidR="000218CB" w:rsidRPr="001B6BC9" w:rsidRDefault="000218CB" w:rsidP="00672606">
      <w:pPr>
        <w:spacing w:line="360" w:lineRule="auto"/>
        <w:rPr>
          <w:rFonts w:ascii="Times New Roman" w:hAnsi="Times New Roman" w:cs="Times New Roman"/>
          <w:sz w:val="24"/>
          <w:szCs w:val="24"/>
        </w:rPr>
      </w:pPr>
    </w:p>
    <w:p w14:paraId="374EB424" w14:textId="61619128" w:rsidR="008E7A6B" w:rsidRDefault="004500D5" w:rsidP="00672606">
      <w:pPr>
        <w:spacing w:line="360" w:lineRule="auto"/>
        <w:rPr>
          <w:rFonts w:ascii="Times New Roman" w:hAnsi="Times New Roman" w:cs="Times New Roman"/>
          <w:sz w:val="24"/>
          <w:szCs w:val="24"/>
        </w:rPr>
      </w:pPr>
      <w:r w:rsidRPr="001B6BC9">
        <w:rPr>
          <w:rFonts w:ascii="Times New Roman" w:hAnsi="Times New Roman" w:cs="Times New Roman"/>
          <w:sz w:val="24"/>
          <w:szCs w:val="24"/>
        </w:rPr>
        <w:t>Les principales User Stories retenues sont présentées ci-dessous :</w:t>
      </w:r>
    </w:p>
    <w:tbl>
      <w:tblPr>
        <w:tblStyle w:val="TableauListe3-Accentuation1"/>
        <w:tblW w:w="5000" w:type="pct"/>
        <w:tblLook w:val="04A0" w:firstRow="1" w:lastRow="0" w:firstColumn="1" w:lastColumn="0" w:noHBand="0" w:noVBand="1"/>
      </w:tblPr>
      <w:tblGrid>
        <w:gridCol w:w="603"/>
        <w:gridCol w:w="6402"/>
        <w:gridCol w:w="1190"/>
        <w:gridCol w:w="867"/>
      </w:tblGrid>
      <w:tr w:rsidR="00173F90" w:rsidRPr="00173F90" w14:paraId="42625F84" w14:textId="77777777" w:rsidTr="00173F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8" w:type="pct"/>
            <w:hideMark/>
          </w:tcPr>
          <w:p w14:paraId="5B55EEDA"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t>ID</w:t>
            </w:r>
          </w:p>
        </w:tc>
        <w:tc>
          <w:tcPr>
            <w:tcW w:w="3525" w:type="pct"/>
            <w:hideMark/>
          </w:tcPr>
          <w:p w14:paraId="0AB91470" w14:textId="77777777" w:rsidR="00173F90" w:rsidRPr="00173F90" w:rsidRDefault="00173F90" w:rsidP="00173F90">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User Story</w:t>
            </w:r>
          </w:p>
        </w:tc>
        <w:tc>
          <w:tcPr>
            <w:tcW w:w="553" w:type="pct"/>
            <w:hideMark/>
          </w:tcPr>
          <w:p w14:paraId="7951CE19" w14:textId="77777777" w:rsidR="00173F90" w:rsidRPr="00173F90" w:rsidRDefault="00173F90" w:rsidP="00173F90">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Priorité</w:t>
            </w:r>
          </w:p>
        </w:tc>
        <w:tc>
          <w:tcPr>
            <w:tcW w:w="521" w:type="pct"/>
            <w:hideMark/>
          </w:tcPr>
          <w:p w14:paraId="525C84E0" w14:textId="77777777" w:rsidR="00173F90" w:rsidRPr="00173F90" w:rsidRDefault="00173F90" w:rsidP="00173F90">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Story Points</w:t>
            </w:r>
          </w:p>
        </w:tc>
      </w:tr>
      <w:tr w:rsidR="00173F90" w:rsidRPr="00173F90" w14:paraId="60558A8C" w14:textId="77777777" w:rsidTr="0017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 w:type="pct"/>
            <w:hideMark/>
          </w:tcPr>
          <w:p w14:paraId="52F71222"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t>US-001</w:t>
            </w:r>
          </w:p>
        </w:tc>
        <w:tc>
          <w:tcPr>
            <w:tcW w:w="3525" w:type="pct"/>
            <w:hideMark/>
          </w:tcPr>
          <w:p w14:paraId="6B7F919E"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En tant que Data Engineer, je veux charger les données IoT dans PostgreSQL/</w:t>
            </w:r>
            <w:proofErr w:type="spellStart"/>
            <w:r w:rsidRPr="00173F90">
              <w:rPr>
                <w:rFonts w:ascii="Times New Roman" w:hAnsi="Times New Roman" w:cs="Times New Roman"/>
                <w:sz w:val="24"/>
                <w:szCs w:val="24"/>
              </w:rPr>
              <w:t>PostGIS</w:t>
            </w:r>
            <w:proofErr w:type="spellEnd"/>
            <w:r w:rsidRPr="00173F90">
              <w:rPr>
                <w:rFonts w:ascii="Times New Roman" w:hAnsi="Times New Roman" w:cs="Times New Roman"/>
                <w:sz w:val="24"/>
                <w:szCs w:val="24"/>
              </w:rPr>
              <w:t xml:space="preserve"> afin d’alimenter le Data Warehouse</w:t>
            </w:r>
          </w:p>
        </w:tc>
        <w:tc>
          <w:tcPr>
            <w:tcW w:w="553" w:type="pct"/>
            <w:hideMark/>
          </w:tcPr>
          <w:p w14:paraId="1802507D"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MUST</w:t>
            </w:r>
          </w:p>
        </w:tc>
        <w:tc>
          <w:tcPr>
            <w:tcW w:w="521" w:type="pct"/>
            <w:hideMark/>
          </w:tcPr>
          <w:p w14:paraId="2BD68914"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13</w:t>
            </w:r>
          </w:p>
        </w:tc>
      </w:tr>
      <w:tr w:rsidR="00173F90" w:rsidRPr="00173F90" w14:paraId="6DD2F16B" w14:textId="77777777" w:rsidTr="00173F90">
        <w:tc>
          <w:tcPr>
            <w:cnfStyle w:val="001000000000" w:firstRow="0" w:lastRow="0" w:firstColumn="1" w:lastColumn="0" w:oddVBand="0" w:evenVBand="0" w:oddHBand="0" w:evenHBand="0" w:firstRowFirstColumn="0" w:firstRowLastColumn="0" w:lastRowFirstColumn="0" w:lastRowLastColumn="0"/>
            <w:tcW w:w="318" w:type="pct"/>
            <w:hideMark/>
          </w:tcPr>
          <w:p w14:paraId="4CB1053C"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t>US-002</w:t>
            </w:r>
          </w:p>
        </w:tc>
        <w:tc>
          <w:tcPr>
            <w:tcW w:w="3525" w:type="pct"/>
            <w:hideMark/>
          </w:tcPr>
          <w:p w14:paraId="3E22A99C"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En tant que Data Analyst, je veux analyser les niveaux de remplissage afin d’identifier les conteneurs critiques</w:t>
            </w:r>
          </w:p>
        </w:tc>
        <w:tc>
          <w:tcPr>
            <w:tcW w:w="553" w:type="pct"/>
            <w:hideMark/>
          </w:tcPr>
          <w:p w14:paraId="52D1A534"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MUST</w:t>
            </w:r>
          </w:p>
        </w:tc>
        <w:tc>
          <w:tcPr>
            <w:tcW w:w="521" w:type="pct"/>
            <w:hideMark/>
          </w:tcPr>
          <w:p w14:paraId="4FBBAC6F"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8</w:t>
            </w:r>
          </w:p>
        </w:tc>
      </w:tr>
      <w:tr w:rsidR="00173F90" w:rsidRPr="00173F90" w14:paraId="5A83064E" w14:textId="77777777" w:rsidTr="0017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 w:type="pct"/>
            <w:hideMark/>
          </w:tcPr>
          <w:p w14:paraId="50848091"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t>US-003</w:t>
            </w:r>
          </w:p>
        </w:tc>
        <w:tc>
          <w:tcPr>
            <w:tcW w:w="3525" w:type="pct"/>
            <w:hideMark/>
          </w:tcPr>
          <w:p w14:paraId="06452DB2"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En tant que système ELT, je veux automatiser les transformations afin de garantir la qualité des données</w:t>
            </w:r>
          </w:p>
        </w:tc>
        <w:tc>
          <w:tcPr>
            <w:tcW w:w="553" w:type="pct"/>
            <w:hideMark/>
          </w:tcPr>
          <w:p w14:paraId="26F6B22C"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MUST</w:t>
            </w:r>
          </w:p>
        </w:tc>
        <w:tc>
          <w:tcPr>
            <w:tcW w:w="521" w:type="pct"/>
            <w:hideMark/>
          </w:tcPr>
          <w:p w14:paraId="611E17C7"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8</w:t>
            </w:r>
          </w:p>
        </w:tc>
      </w:tr>
      <w:tr w:rsidR="00173F90" w:rsidRPr="00173F90" w14:paraId="1D2A7B4B" w14:textId="77777777" w:rsidTr="00173F90">
        <w:tc>
          <w:tcPr>
            <w:cnfStyle w:val="001000000000" w:firstRow="0" w:lastRow="0" w:firstColumn="1" w:lastColumn="0" w:oddVBand="0" w:evenVBand="0" w:oddHBand="0" w:evenHBand="0" w:firstRowFirstColumn="0" w:firstRowLastColumn="0" w:lastRowFirstColumn="0" w:lastRowLastColumn="0"/>
            <w:tcW w:w="318" w:type="pct"/>
            <w:hideMark/>
          </w:tcPr>
          <w:p w14:paraId="6F95D672"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t>US-004</w:t>
            </w:r>
          </w:p>
        </w:tc>
        <w:tc>
          <w:tcPr>
            <w:tcW w:w="3525" w:type="pct"/>
            <w:hideMark/>
          </w:tcPr>
          <w:p w14:paraId="6250B3C5"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 xml:space="preserve">En tant que Gestionnaire, je veux consulter un </w:t>
            </w:r>
            <w:proofErr w:type="spellStart"/>
            <w:r w:rsidRPr="00173F90">
              <w:rPr>
                <w:rFonts w:ascii="Times New Roman" w:hAnsi="Times New Roman" w:cs="Times New Roman"/>
                <w:sz w:val="24"/>
                <w:szCs w:val="24"/>
              </w:rPr>
              <w:t>dashboard</w:t>
            </w:r>
            <w:proofErr w:type="spellEnd"/>
            <w:r w:rsidRPr="00173F90">
              <w:rPr>
                <w:rFonts w:ascii="Times New Roman" w:hAnsi="Times New Roman" w:cs="Times New Roman"/>
                <w:sz w:val="24"/>
                <w:szCs w:val="24"/>
              </w:rPr>
              <w:t xml:space="preserve"> analytique afin de suivre les indicateurs clés</w:t>
            </w:r>
          </w:p>
        </w:tc>
        <w:tc>
          <w:tcPr>
            <w:tcW w:w="553" w:type="pct"/>
            <w:hideMark/>
          </w:tcPr>
          <w:p w14:paraId="4D0D7D2F"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MUST</w:t>
            </w:r>
          </w:p>
        </w:tc>
        <w:tc>
          <w:tcPr>
            <w:tcW w:w="521" w:type="pct"/>
            <w:hideMark/>
          </w:tcPr>
          <w:p w14:paraId="19884E24"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5</w:t>
            </w:r>
          </w:p>
        </w:tc>
      </w:tr>
      <w:tr w:rsidR="00173F90" w:rsidRPr="00173F90" w14:paraId="50B320DF" w14:textId="77777777" w:rsidTr="0017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 w:type="pct"/>
            <w:hideMark/>
          </w:tcPr>
          <w:p w14:paraId="01C8B947"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lastRenderedPageBreak/>
              <w:t>US-005</w:t>
            </w:r>
          </w:p>
        </w:tc>
        <w:tc>
          <w:tcPr>
            <w:tcW w:w="3525" w:type="pct"/>
            <w:hideMark/>
          </w:tcPr>
          <w:p w14:paraId="0C7881C8"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 xml:space="preserve">En tant que Data </w:t>
            </w:r>
            <w:proofErr w:type="spellStart"/>
            <w:r w:rsidRPr="00173F90">
              <w:rPr>
                <w:rFonts w:ascii="Times New Roman" w:hAnsi="Times New Roman" w:cs="Times New Roman"/>
                <w:sz w:val="24"/>
                <w:szCs w:val="24"/>
              </w:rPr>
              <w:t>Scientist</w:t>
            </w:r>
            <w:proofErr w:type="spellEnd"/>
            <w:r w:rsidRPr="00173F90">
              <w:rPr>
                <w:rFonts w:ascii="Times New Roman" w:hAnsi="Times New Roman" w:cs="Times New Roman"/>
                <w:sz w:val="24"/>
                <w:szCs w:val="24"/>
              </w:rPr>
              <w:t xml:space="preserve">, je veux entraîner un modèle </w:t>
            </w:r>
            <w:proofErr w:type="spellStart"/>
            <w:r w:rsidRPr="00173F90">
              <w:rPr>
                <w:rFonts w:ascii="Times New Roman" w:hAnsi="Times New Roman" w:cs="Times New Roman"/>
                <w:sz w:val="24"/>
                <w:szCs w:val="24"/>
              </w:rPr>
              <w:t>XGBoost</w:t>
            </w:r>
            <w:proofErr w:type="spellEnd"/>
            <w:r w:rsidRPr="00173F90">
              <w:rPr>
                <w:rFonts w:ascii="Times New Roman" w:hAnsi="Times New Roman" w:cs="Times New Roman"/>
                <w:sz w:val="24"/>
                <w:szCs w:val="24"/>
              </w:rPr>
              <w:t xml:space="preserve"> afin de prédire les débordements</w:t>
            </w:r>
          </w:p>
        </w:tc>
        <w:tc>
          <w:tcPr>
            <w:tcW w:w="553" w:type="pct"/>
            <w:hideMark/>
          </w:tcPr>
          <w:p w14:paraId="061796DA"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MUST</w:t>
            </w:r>
          </w:p>
        </w:tc>
        <w:tc>
          <w:tcPr>
            <w:tcW w:w="521" w:type="pct"/>
            <w:hideMark/>
          </w:tcPr>
          <w:p w14:paraId="5202CE5A"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13</w:t>
            </w:r>
          </w:p>
        </w:tc>
      </w:tr>
      <w:tr w:rsidR="00173F90" w:rsidRPr="00173F90" w14:paraId="772AF2BD" w14:textId="77777777" w:rsidTr="00173F90">
        <w:tc>
          <w:tcPr>
            <w:cnfStyle w:val="001000000000" w:firstRow="0" w:lastRow="0" w:firstColumn="1" w:lastColumn="0" w:oddVBand="0" w:evenVBand="0" w:oddHBand="0" w:evenHBand="0" w:firstRowFirstColumn="0" w:firstRowLastColumn="0" w:lastRowFirstColumn="0" w:lastRowLastColumn="0"/>
            <w:tcW w:w="318" w:type="pct"/>
            <w:hideMark/>
          </w:tcPr>
          <w:p w14:paraId="0300FD95"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t>US-006</w:t>
            </w:r>
          </w:p>
        </w:tc>
        <w:tc>
          <w:tcPr>
            <w:tcW w:w="3525" w:type="pct"/>
            <w:hideMark/>
          </w:tcPr>
          <w:p w14:paraId="580CE630"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En tant qu’Analyste métier, je veux visualiser les zones critiques sur une carte afin d’optimiser les tournées</w:t>
            </w:r>
          </w:p>
        </w:tc>
        <w:tc>
          <w:tcPr>
            <w:tcW w:w="553" w:type="pct"/>
            <w:hideMark/>
          </w:tcPr>
          <w:p w14:paraId="01E7ADF7"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SHOULD</w:t>
            </w:r>
          </w:p>
        </w:tc>
        <w:tc>
          <w:tcPr>
            <w:tcW w:w="521" w:type="pct"/>
            <w:hideMark/>
          </w:tcPr>
          <w:p w14:paraId="30097DC6"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5</w:t>
            </w:r>
          </w:p>
        </w:tc>
      </w:tr>
      <w:tr w:rsidR="00173F90" w:rsidRPr="00173F90" w14:paraId="7D062DDA" w14:textId="77777777" w:rsidTr="0017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 w:type="pct"/>
            <w:hideMark/>
          </w:tcPr>
          <w:p w14:paraId="45AF3D63"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t>US-007</w:t>
            </w:r>
          </w:p>
        </w:tc>
        <w:tc>
          <w:tcPr>
            <w:tcW w:w="3525" w:type="pct"/>
            <w:hideMark/>
          </w:tcPr>
          <w:p w14:paraId="6ED2DB33"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En tant que Pipeline ELT, je veux historiser les données IoT afin de permettre les analyses temporelles</w:t>
            </w:r>
          </w:p>
        </w:tc>
        <w:tc>
          <w:tcPr>
            <w:tcW w:w="553" w:type="pct"/>
            <w:hideMark/>
          </w:tcPr>
          <w:p w14:paraId="2A30245F"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MUST</w:t>
            </w:r>
          </w:p>
        </w:tc>
        <w:tc>
          <w:tcPr>
            <w:tcW w:w="521" w:type="pct"/>
            <w:hideMark/>
          </w:tcPr>
          <w:p w14:paraId="13F01945"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8</w:t>
            </w:r>
          </w:p>
        </w:tc>
      </w:tr>
      <w:tr w:rsidR="00173F90" w:rsidRPr="00173F90" w14:paraId="4C89E1E9" w14:textId="77777777" w:rsidTr="00173F90">
        <w:tc>
          <w:tcPr>
            <w:cnfStyle w:val="001000000000" w:firstRow="0" w:lastRow="0" w:firstColumn="1" w:lastColumn="0" w:oddVBand="0" w:evenVBand="0" w:oddHBand="0" w:evenHBand="0" w:firstRowFirstColumn="0" w:firstRowLastColumn="0" w:lastRowFirstColumn="0" w:lastRowLastColumn="0"/>
            <w:tcW w:w="318" w:type="pct"/>
            <w:hideMark/>
          </w:tcPr>
          <w:p w14:paraId="7119F077"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t>US-008</w:t>
            </w:r>
          </w:p>
        </w:tc>
        <w:tc>
          <w:tcPr>
            <w:tcW w:w="3525" w:type="pct"/>
            <w:hideMark/>
          </w:tcPr>
          <w:p w14:paraId="0B2AF135"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En tant que Gestionnaire, je veux recevoir des alertes de débordement afin d’intervenir rapidement</w:t>
            </w:r>
          </w:p>
        </w:tc>
        <w:tc>
          <w:tcPr>
            <w:tcW w:w="553" w:type="pct"/>
            <w:hideMark/>
          </w:tcPr>
          <w:p w14:paraId="097427FE"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SHOULD</w:t>
            </w:r>
          </w:p>
        </w:tc>
        <w:tc>
          <w:tcPr>
            <w:tcW w:w="521" w:type="pct"/>
            <w:hideMark/>
          </w:tcPr>
          <w:p w14:paraId="482EF56B"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5</w:t>
            </w:r>
          </w:p>
        </w:tc>
      </w:tr>
      <w:tr w:rsidR="00173F90" w:rsidRPr="00173F90" w14:paraId="2E5B26D2" w14:textId="77777777" w:rsidTr="0017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 w:type="pct"/>
            <w:hideMark/>
          </w:tcPr>
          <w:p w14:paraId="60AC91E4"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t>US-009</w:t>
            </w:r>
          </w:p>
        </w:tc>
        <w:tc>
          <w:tcPr>
            <w:tcW w:w="3525" w:type="pct"/>
            <w:hideMark/>
          </w:tcPr>
          <w:p w14:paraId="5765C765"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 xml:space="preserve">En tant qu’Administrateur, je veux superviser les DAGs </w:t>
            </w:r>
            <w:proofErr w:type="spellStart"/>
            <w:r w:rsidRPr="00173F90">
              <w:rPr>
                <w:rFonts w:ascii="Times New Roman" w:hAnsi="Times New Roman" w:cs="Times New Roman"/>
                <w:sz w:val="24"/>
                <w:szCs w:val="24"/>
              </w:rPr>
              <w:t>Airflow</w:t>
            </w:r>
            <w:proofErr w:type="spellEnd"/>
            <w:r w:rsidRPr="00173F90">
              <w:rPr>
                <w:rFonts w:ascii="Times New Roman" w:hAnsi="Times New Roman" w:cs="Times New Roman"/>
                <w:sz w:val="24"/>
                <w:szCs w:val="24"/>
              </w:rPr>
              <w:t xml:space="preserve"> afin de détecter les anomalies pipeline</w:t>
            </w:r>
          </w:p>
        </w:tc>
        <w:tc>
          <w:tcPr>
            <w:tcW w:w="553" w:type="pct"/>
            <w:hideMark/>
          </w:tcPr>
          <w:p w14:paraId="769F5949"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SHOULD</w:t>
            </w:r>
          </w:p>
        </w:tc>
        <w:tc>
          <w:tcPr>
            <w:tcW w:w="521" w:type="pct"/>
            <w:hideMark/>
          </w:tcPr>
          <w:p w14:paraId="5A313F6D"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5</w:t>
            </w:r>
          </w:p>
        </w:tc>
      </w:tr>
      <w:tr w:rsidR="00173F90" w:rsidRPr="00173F90" w14:paraId="7C43C722" w14:textId="77777777" w:rsidTr="00173F90">
        <w:tc>
          <w:tcPr>
            <w:cnfStyle w:val="001000000000" w:firstRow="0" w:lastRow="0" w:firstColumn="1" w:lastColumn="0" w:oddVBand="0" w:evenVBand="0" w:oddHBand="0" w:evenHBand="0" w:firstRowFirstColumn="0" w:firstRowLastColumn="0" w:lastRowFirstColumn="0" w:lastRowLastColumn="0"/>
            <w:tcW w:w="318" w:type="pct"/>
            <w:hideMark/>
          </w:tcPr>
          <w:p w14:paraId="79ED012E"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t>US-010</w:t>
            </w:r>
          </w:p>
        </w:tc>
        <w:tc>
          <w:tcPr>
            <w:tcW w:w="3525" w:type="pct"/>
            <w:hideMark/>
          </w:tcPr>
          <w:p w14:paraId="14533913"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 xml:space="preserve">En tant que système analytique, je veux exporter les prédictions ML vers PostgreSQL afin d’alimenter le </w:t>
            </w:r>
            <w:proofErr w:type="spellStart"/>
            <w:r w:rsidRPr="00173F90">
              <w:rPr>
                <w:rFonts w:ascii="Times New Roman" w:hAnsi="Times New Roman" w:cs="Times New Roman"/>
                <w:sz w:val="24"/>
                <w:szCs w:val="24"/>
              </w:rPr>
              <w:t>dashboard</w:t>
            </w:r>
            <w:proofErr w:type="spellEnd"/>
          </w:p>
        </w:tc>
        <w:tc>
          <w:tcPr>
            <w:tcW w:w="553" w:type="pct"/>
            <w:hideMark/>
          </w:tcPr>
          <w:p w14:paraId="57C14F04"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MUST</w:t>
            </w:r>
          </w:p>
        </w:tc>
        <w:tc>
          <w:tcPr>
            <w:tcW w:w="521" w:type="pct"/>
            <w:hideMark/>
          </w:tcPr>
          <w:p w14:paraId="2E012060"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8</w:t>
            </w:r>
          </w:p>
        </w:tc>
      </w:tr>
      <w:tr w:rsidR="00173F90" w:rsidRPr="00173F90" w14:paraId="4D3509C6" w14:textId="77777777" w:rsidTr="0017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 w:type="pct"/>
            <w:hideMark/>
          </w:tcPr>
          <w:p w14:paraId="4F3B4F66"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t>US-011</w:t>
            </w:r>
          </w:p>
        </w:tc>
        <w:tc>
          <w:tcPr>
            <w:tcW w:w="3525" w:type="pct"/>
            <w:hideMark/>
          </w:tcPr>
          <w:p w14:paraId="3161D333"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En tant qu’utilisateur, je veux exporter les rapports analytiques au format PDF</w:t>
            </w:r>
          </w:p>
        </w:tc>
        <w:tc>
          <w:tcPr>
            <w:tcW w:w="553" w:type="pct"/>
            <w:hideMark/>
          </w:tcPr>
          <w:p w14:paraId="10F00886"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COULD</w:t>
            </w:r>
          </w:p>
        </w:tc>
        <w:tc>
          <w:tcPr>
            <w:tcW w:w="521" w:type="pct"/>
            <w:hideMark/>
          </w:tcPr>
          <w:p w14:paraId="6383AA9C"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3</w:t>
            </w:r>
          </w:p>
        </w:tc>
      </w:tr>
      <w:tr w:rsidR="00173F90" w:rsidRPr="00173F90" w14:paraId="339830B9" w14:textId="77777777" w:rsidTr="00173F90">
        <w:tc>
          <w:tcPr>
            <w:cnfStyle w:val="001000000000" w:firstRow="0" w:lastRow="0" w:firstColumn="1" w:lastColumn="0" w:oddVBand="0" w:evenVBand="0" w:oddHBand="0" w:evenHBand="0" w:firstRowFirstColumn="0" w:firstRowLastColumn="0" w:lastRowFirstColumn="0" w:lastRowLastColumn="0"/>
            <w:tcW w:w="318" w:type="pct"/>
            <w:hideMark/>
          </w:tcPr>
          <w:p w14:paraId="06C4C860"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t>US-012</w:t>
            </w:r>
          </w:p>
        </w:tc>
        <w:tc>
          <w:tcPr>
            <w:tcW w:w="3525" w:type="pct"/>
            <w:hideMark/>
          </w:tcPr>
          <w:p w14:paraId="4647BD60"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 xml:space="preserve">En tant qu’administrateur, je veux recevoir des notifications </w:t>
            </w:r>
            <w:proofErr w:type="gramStart"/>
            <w:r w:rsidRPr="00173F90">
              <w:rPr>
                <w:rFonts w:ascii="Times New Roman" w:hAnsi="Times New Roman" w:cs="Times New Roman"/>
                <w:sz w:val="24"/>
                <w:szCs w:val="24"/>
              </w:rPr>
              <w:t>email</w:t>
            </w:r>
            <w:proofErr w:type="gramEnd"/>
            <w:r w:rsidRPr="00173F90">
              <w:rPr>
                <w:rFonts w:ascii="Times New Roman" w:hAnsi="Times New Roman" w:cs="Times New Roman"/>
                <w:sz w:val="24"/>
                <w:szCs w:val="24"/>
              </w:rPr>
              <w:t xml:space="preserve"> automatiques</w:t>
            </w:r>
          </w:p>
        </w:tc>
        <w:tc>
          <w:tcPr>
            <w:tcW w:w="553" w:type="pct"/>
            <w:hideMark/>
          </w:tcPr>
          <w:p w14:paraId="4938F60C"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COULD</w:t>
            </w:r>
          </w:p>
        </w:tc>
        <w:tc>
          <w:tcPr>
            <w:tcW w:w="521" w:type="pct"/>
            <w:hideMark/>
          </w:tcPr>
          <w:p w14:paraId="294412F6"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3</w:t>
            </w:r>
          </w:p>
        </w:tc>
      </w:tr>
      <w:tr w:rsidR="00173F90" w:rsidRPr="00173F90" w14:paraId="6E9E298B" w14:textId="77777777" w:rsidTr="0017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 w:type="pct"/>
            <w:hideMark/>
          </w:tcPr>
          <w:p w14:paraId="7091FC60"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t>US-013</w:t>
            </w:r>
          </w:p>
        </w:tc>
        <w:tc>
          <w:tcPr>
            <w:tcW w:w="3525" w:type="pct"/>
            <w:hideMark/>
          </w:tcPr>
          <w:p w14:paraId="2B8BE08B"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En tant qu’utilisateur mobile, je veux consulter les indicateurs depuis un smartphone</w:t>
            </w:r>
          </w:p>
        </w:tc>
        <w:tc>
          <w:tcPr>
            <w:tcW w:w="553" w:type="pct"/>
            <w:hideMark/>
          </w:tcPr>
          <w:p w14:paraId="3031FD1A"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COULD</w:t>
            </w:r>
          </w:p>
        </w:tc>
        <w:tc>
          <w:tcPr>
            <w:tcW w:w="521" w:type="pct"/>
            <w:hideMark/>
          </w:tcPr>
          <w:p w14:paraId="08C7A8AA"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5</w:t>
            </w:r>
          </w:p>
        </w:tc>
      </w:tr>
      <w:tr w:rsidR="00173F90" w:rsidRPr="00173F90" w14:paraId="47FB288D" w14:textId="77777777" w:rsidTr="00173F90">
        <w:tc>
          <w:tcPr>
            <w:cnfStyle w:val="001000000000" w:firstRow="0" w:lastRow="0" w:firstColumn="1" w:lastColumn="0" w:oddVBand="0" w:evenVBand="0" w:oddHBand="0" w:evenHBand="0" w:firstRowFirstColumn="0" w:firstRowLastColumn="0" w:lastRowFirstColumn="0" w:lastRowLastColumn="0"/>
            <w:tcW w:w="318" w:type="pct"/>
            <w:hideMark/>
          </w:tcPr>
          <w:p w14:paraId="44ACA4A5"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t>US-014</w:t>
            </w:r>
          </w:p>
        </w:tc>
        <w:tc>
          <w:tcPr>
            <w:tcW w:w="3525" w:type="pct"/>
            <w:hideMark/>
          </w:tcPr>
          <w:p w14:paraId="2E351E31"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 xml:space="preserve">En tant qu’administrateur, je veux personnaliser les </w:t>
            </w:r>
            <w:proofErr w:type="spellStart"/>
            <w:r w:rsidRPr="00173F90">
              <w:rPr>
                <w:rFonts w:ascii="Times New Roman" w:hAnsi="Times New Roman" w:cs="Times New Roman"/>
                <w:sz w:val="24"/>
                <w:szCs w:val="24"/>
              </w:rPr>
              <w:t>dashboards</w:t>
            </w:r>
            <w:proofErr w:type="spellEnd"/>
            <w:r w:rsidRPr="00173F90">
              <w:rPr>
                <w:rFonts w:ascii="Times New Roman" w:hAnsi="Times New Roman" w:cs="Times New Roman"/>
                <w:sz w:val="24"/>
                <w:szCs w:val="24"/>
              </w:rPr>
              <w:t xml:space="preserve"> analytiques</w:t>
            </w:r>
          </w:p>
        </w:tc>
        <w:tc>
          <w:tcPr>
            <w:tcW w:w="553" w:type="pct"/>
            <w:hideMark/>
          </w:tcPr>
          <w:p w14:paraId="46D405E2"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COULD</w:t>
            </w:r>
          </w:p>
        </w:tc>
        <w:tc>
          <w:tcPr>
            <w:tcW w:w="521" w:type="pct"/>
            <w:hideMark/>
          </w:tcPr>
          <w:p w14:paraId="4EF27EE6"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5</w:t>
            </w:r>
          </w:p>
        </w:tc>
      </w:tr>
      <w:tr w:rsidR="00173F90" w:rsidRPr="00173F90" w14:paraId="351EA316" w14:textId="77777777" w:rsidTr="0017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 w:type="pct"/>
            <w:hideMark/>
          </w:tcPr>
          <w:p w14:paraId="094F91C0"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t>US-015</w:t>
            </w:r>
          </w:p>
        </w:tc>
        <w:tc>
          <w:tcPr>
            <w:tcW w:w="3525" w:type="pct"/>
            <w:hideMark/>
          </w:tcPr>
          <w:p w14:paraId="4C973523"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En tant que système analytique, je veux intégrer une analyse vidéo temps réel des déchets</w:t>
            </w:r>
          </w:p>
        </w:tc>
        <w:tc>
          <w:tcPr>
            <w:tcW w:w="553" w:type="pct"/>
            <w:hideMark/>
          </w:tcPr>
          <w:p w14:paraId="5FDE5701"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WON’T</w:t>
            </w:r>
          </w:p>
        </w:tc>
        <w:tc>
          <w:tcPr>
            <w:tcW w:w="521" w:type="pct"/>
            <w:hideMark/>
          </w:tcPr>
          <w:p w14:paraId="6FBCB2A7"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13</w:t>
            </w:r>
          </w:p>
        </w:tc>
      </w:tr>
      <w:tr w:rsidR="00173F90" w:rsidRPr="00173F90" w14:paraId="44E90BD2" w14:textId="77777777" w:rsidTr="00173F90">
        <w:tc>
          <w:tcPr>
            <w:cnfStyle w:val="001000000000" w:firstRow="0" w:lastRow="0" w:firstColumn="1" w:lastColumn="0" w:oddVBand="0" w:evenVBand="0" w:oddHBand="0" w:evenHBand="0" w:firstRowFirstColumn="0" w:firstRowLastColumn="0" w:lastRowFirstColumn="0" w:lastRowLastColumn="0"/>
            <w:tcW w:w="318" w:type="pct"/>
            <w:hideMark/>
          </w:tcPr>
          <w:p w14:paraId="7363448D"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t>US-016</w:t>
            </w:r>
          </w:p>
        </w:tc>
        <w:tc>
          <w:tcPr>
            <w:tcW w:w="3525" w:type="pct"/>
            <w:hideMark/>
          </w:tcPr>
          <w:p w14:paraId="4249D2F4"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En tant qu’utilisateur, je veux utiliser un assistant vocal intelligent</w:t>
            </w:r>
          </w:p>
        </w:tc>
        <w:tc>
          <w:tcPr>
            <w:tcW w:w="553" w:type="pct"/>
            <w:hideMark/>
          </w:tcPr>
          <w:p w14:paraId="252EACB0"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WON’T</w:t>
            </w:r>
          </w:p>
        </w:tc>
        <w:tc>
          <w:tcPr>
            <w:tcW w:w="521" w:type="pct"/>
            <w:hideMark/>
          </w:tcPr>
          <w:p w14:paraId="0AA3B1CF" w14:textId="77777777" w:rsidR="00173F90" w:rsidRPr="00173F90" w:rsidRDefault="00173F90" w:rsidP="00173F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8</w:t>
            </w:r>
          </w:p>
        </w:tc>
      </w:tr>
      <w:tr w:rsidR="00173F90" w:rsidRPr="00173F90" w14:paraId="4298B07E" w14:textId="77777777" w:rsidTr="0017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 w:type="pct"/>
            <w:hideMark/>
          </w:tcPr>
          <w:p w14:paraId="3B7744EA" w14:textId="77777777" w:rsidR="00173F90" w:rsidRPr="00173F90" w:rsidRDefault="00173F90" w:rsidP="00173F90">
            <w:pPr>
              <w:spacing w:line="360" w:lineRule="auto"/>
              <w:rPr>
                <w:rFonts w:ascii="Times New Roman" w:hAnsi="Times New Roman" w:cs="Times New Roman"/>
                <w:sz w:val="24"/>
                <w:szCs w:val="24"/>
              </w:rPr>
            </w:pPr>
            <w:r w:rsidRPr="00173F90">
              <w:rPr>
                <w:rFonts w:ascii="Times New Roman" w:hAnsi="Times New Roman" w:cs="Times New Roman"/>
                <w:sz w:val="24"/>
                <w:szCs w:val="24"/>
              </w:rPr>
              <w:t>US-017</w:t>
            </w:r>
          </w:p>
        </w:tc>
        <w:tc>
          <w:tcPr>
            <w:tcW w:w="3525" w:type="pct"/>
            <w:hideMark/>
          </w:tcPr>
          <w:p w14:paraId="699BA5BD"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 xml:space="preserve">En tant qu’architecte Cloud, je veux déployer la plateforme sur une architecture </w:t>
            </w:r>
            <w:proofErr w:type="spellStart"/>
            <w:r w:rsidRPr="00173F90">
              <w:rPr>
                <w:rFonts w:ascii="Times New Roman" w:hAnsi="Times New Roman" w:cs="Times New Roman"/>
                <w:sz w:val="24"/>
                <w:szCs w:val="24"/>
              </w:rPr>
              <w:t>multi-cloud</w:t>
            </w:r>
            <w:proofErr w:type="spellEnd"/>
          </w:p>
        </w:tc>
        <w:tc>
          <w:tcPr>
            <w:tcW w:w="553" w:type="pct"/>
            <w:hideMark/>
          </w:tcPr>
          <w:p w14:paraId="1332309C"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WON’T</w:t>
            </w:r>
          </w:p>
        </w:tc>
        <w:tc>
          <w:tcPr>
            <w:tcW w:w="521" w:type="pct"/>
            <w:hideMark/>
          </w:tcPr>
          <w:p w14:paraId="077F8833" w14:textId="77777777" w:rsidR="00173F90" w:rsidRPr="00173F90" w:rsidRDefault="00173F90" w:rsidP="00173F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73F90">
              <w:rPr>
                <w:rFonts w:ascii="Times New Roman" w:hAnsi="Times New Roman" w:cs="Times New Roman"/>
                <w:sz w:val="24"/>
                <w:szCs w:val="24"/>
              </w:rPr>
              <w:t>13</w:t>
            </w:r>
          </w:p>
        </w:tc>
      </w:tr>
    </w:tbl>
    <w:p w14:paraId="1BE1BC9B" w14:textId="77777777" w:rsidR="004500D5" w:rsidRPr="001B6BC9" w:rsidRDefault="004500D5" w:rsidP="00672606">
      <w:pPr>
        <w:spacing w:line="360" w:lineRule="auto"/>
        <w:rPr>
          <w:rFonts w:ascii="Courier New" w:hAnsi="Courier New" w:cs="Courier New"/>
          <w:sz w:val="20"/>
          <w:szCs w:val="20"/>
        </w:rPr>
      </w:pPr>
    </w:p>
    <w:p w14:paraId="19F11B27" w14:textId="535F18BC" w:rsidR="00672606" w:rsidRPr="001B6BC9" w:rsidRDefault="00672606" w:rsidP="00672606">
      <w:pPr>
        <w:pStyle w:val="Titre2"/>
        <w:spacing w:line="276" w:lineRule="auto"/>
        <w:rPr>
          <w:rFonts w:ascii="Times New Roman" w:hAnsi="Times New Roman" w:cs="Times New Roman"/>
          <w:b/>
          <w:bCs/>
          <w:color w:val="auto"/>
          <w:sz w:val="24"/>
          <w:szCs w:val="24"/>
        </w:rPr>
      </w:pPr>
      <w:bookmarkStart w:id="116" w:name="_Toc230860050"/>
      <w:r w:rsidRPr="001B6BC9">
        <w:rPr>
          <w:rFonts w:ascii="Times New Roman" w:hAnsi="Times New Roman" w:cs="Times New Roman"/>
          <w:b/>
          <w:bCs/>
          <w:color w:val="auto"/>
          <w:sz w:val="24"/>
          <w:szCs w:val="24"/>
        </w:rPr>
        <w:t>5. Organisation des sprints</w:t>
      </w:r>
      <w:bookmarkEnd w:id="116"/>
    </w:p>
    <w:p w14:paraId="256BFF01" w14:textId="74812839" w:rsidR="00672606" w:rsidRPr="001B6BC9" w:rsidRDefault="00672606" w:rsidP="00672606">
      <w:pPr>
        <w:spacing w:line="360" w:lineRule="auto"/>
        <w:rPr>
          <w:rFonts w:ascii="Times New Roman" w:hAnsi="Times New Roman" w:cs="Times New Roman"/>
          <w:sz w:val="24"/>
          <w:szCs w:val="24"/>
        </w:rPr>
      </w:pPr>
      <w:r w:rsidRPr="001B6BC9">
        <w:rPr>
          <w:rFonts w:ascii="Times New Roman" w:hAnsi="Times New Roman" w:cs="Times New Roman"/>
          <w:sz w:val="24"/>
          <w:szCs w:val="24"/>
        </w:rPr>
        <w:t xml:space="preserve">Le projet ECOTRACK a été structuré en huit sprints permettant de développer progressivement les différentes composantes techniques et analytiques du système. </w:t>
      </w:r>
    </w:p>
    <w:tbl>
      <w:tblPr>
        <w:tblStyle w:val="TableauListe3-Accentuation1"/>
        <w:tblW w:w="5000" w:type="pct"/>
        <w:tblLook w:val="04A0" w:firstRow="1" w:lastRow="0" w:firstColumn="1" w:lastColumn="0" w:noHBand="0" w:noVBand="1"/>
      </w:tblPr>
      <w:tblGrid>
        <w:gridCol w:w="1131"/>
        <w:gridCol w:w="3549"/>
        <w:gridCol w:w="4382"/>
      </w:tblGrid>
      <w:tr w:rsidR="00672606" w:rsidRPr="001B6BC9" w14:paraId="60925AEA" w14:textId="77777777" w:rsidTr="0067260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24" w:type="pct"/>
            <w:hideMark/>
          </w:tcPr>
          <w:p w14:paraId="3B228562" w14:textId="77777777" w:rsidR="00672606" w:rsidRPr="001B6BC9" w:rsidRDefault="00672606" w:rsidP="00672606">
            <w:pPr>
              <w:spacing w:line="360" w:lineRule="auto"/>
              <w:rPr>
                <w:rFonts w:ascii="Times New Roman" w:hAnsi="Times New Roman" w:cs="Times New Roman"/>
                <w:color w:val="auto"/>
                <w:sz w:val="24"/>
                <w:szCs w:val="24"/>
              </w:rPr>
            </w:pPr>
            <w:r w:rsidRPr="001B6BC9">
              <w:rPr>
                <w:rFonts w:ascii="Times New Roman" w:hAnsi="Times New Roman" w:cs="Times New Roman"/>
                <w:color w:val="auto"/>
                <w:sz w:val="24"/>
                <w:szCs w:val="24"/>
              </w:rPr>
              <w:t>Sprint</w:t>
            </w:r>
          </w:p>
        </w:tc>
        <w:tc>
          <w:tcPr>
            <w:tcW w:w="1958" w:type="pct"/>
            <w:hideMark/>
          </w:tcPr>
          <w:p w14:paraId="3663C709" w14:textId="77777777" w:rsidR="00672606" w:rsidRPr="001B6BC9" w:rsidRDefault="00672606" w:rsidP="006726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Objectif principal</w:t>
            </w:r>
          </w:p>
        </w:tc>
        <w:tc>
          <w:tcPr>
            <w:tcW w:w="2418" w:type="pct"/>
            <w:hideMark/>
          </w:tcPr>
          <w:p w14:paraId="2CD77438" w14:textId="77777777" w:rsidR="00672606" w:rsidRPr="001B6BC9" w:rsidRDefault="00672606" w:rsidP="006726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Livrables clés</w:t>
            </w:r>
          </w:p>
        </w:tc>
      </w:tr>
      <w:tr w:rsidR="00672606" w:rsidRPr="001B6BC9" w14:paraId="1FC5C547" w14:textId="77777777" w:rsidTr="00672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4" w:type="pct"/>
            <w:hideMark/>
          </w:tcPr>
          <w:p w14:paraId="69B6A34A" w14:textId="77777777" w:rsidR="00672606" w:rsidRPr="001B6BC9" w:rsidRDefault="00672606" w:rsidP="00672606">
            <w:pPr>
              <w:spacing w:line="360" w:lineRule="auto"/>
              <w:rPr>
                <w:rFonts w:ascii="Times New Roman" w:hAnsi="Times New Roman" w:cs="Times New Roman"/>
                <w:sz w:val="24"/>
                <w:szCs w:val="24"/>
              </w:rPr>
            </w:pPr>
            <w:r w:rsidRPr="001B6BC9">
              <w:rPr>
                <w:rFonts w:ascii="Times New Roman" w:hAnsi="Times New Roman" w:cs="Times New Roman"/>
                <w:sz w:val="24"/>
                <w:szCs w:val="24"/>
              </w:rPr>
              <w:t>Sprint 1</w:t>
            </w:r>
          </w:p>
        </w:tc>
        <w:tc>
          <w:tcPr>
            <w:tcW w:w="1958" w:type="pct"/>
            <w:hideMark/>
          </w:tcPr>
          <w:p w14:paraId="1EA33762" w14:textId="77777777" w:rsidR="00672606" w:rsidRPr="001B6BC9" w:rsidRDefault="00672606" w:rsidP="006726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Infrastructure &amp; modélisation</w:t>
            </w:r>
          </w:p>
        </w:tc>
        <w:tc>
          <w:tcPr>
            <w:tcW w:w="2418" w:type="pct"/>
            <w:hideMark/>
          </w:tcPr>
          <w:p w14:paraId="76907AD9" w14:textId="77777777" w:rsidR="00672606" w:rsidRPr="001B6BC9" w:rsidRDefault="00672606" w:rsidP="006726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VPS, PostgreSQL/</w:t>
            </w:r>
            <w:proofErr w:type="spellStart"/>
            <w:r w:rsidRPr="001B6BC9">
              <w:rPr>
                <w:rFonts w:ascii="Times New Roman" w:hAnsi="Times New Roman" w:cs="Times New Roman"/>
                <w:sz w:val="24"/>
                <w:szCs w:val="24"/>
              </w:rPr>
              <w:t>PostGIS</w:t>
            </w:r>
            <w:proofErr w:type="spellEnd"/>
            <w:r w:rsidRPr="001B6BC9">
              <w:rPr>
                <w:rFonts w:ascii="Times New Roman" w:hAnsi="Times New Roman" w:cs="Times New Roman"/>
                <w:sz w:val="24"/>
                <w:szCs w:val="24"/>
              </w:rPr>
              <w:t>, MCD/MPD</w:t>
            </w:r>
          </w:p>
        </w:tc>
      </w:tr>
      <w:tr w:rsidR="00672606" w:rsidRPr="001B6BC9" w14:paraId="4BAEC576" w14:textId="77777777" w:rsidTr="00672606">
        <w:tc>
          <w:tcPr>
            <w:cnfStyle w:val="001000000000" w:firstRow="0" w:lastRow="0" w:firstColumn="1" w:lastColumn="0" w:oddVBand="0" w:evenVBand="0" w:oddHBand="0" w:evenHBand="0" w:firstRowFirstColumn="0" w:firstRowLastColumn="0" w:lastRowFirstColumn="0" w:lastRowLastColumn="0"/>
            <w:tcW w:w="624" w:type="pct"/>
            <w:hideMark/>
          </w:tcPr>
          <w:p w14:paraId="012E04BF" w14:textId="77777777" w:rsidR="00672606" w:rsidRPr="001B6BC9" w:rsidRDefault="00672606" w:rsidP="00672606">
            <w:pPr>
              <w:spacing w:line="360" w:lineRule="auto"/>
              <w:rPr>
                <w:rFonts w:ascii="Times New Roman" w:hAnsi="Times New Roman" w:cs="Times New Roman"/>
                <w:sz w:val="24"/>
                <w:szCs w:val="24"/>
              </w:rPr>
            </w:pPr>
            <w:r w:rsidRPr="001B6BC9">
              <w:rPr>
                <w:rFonts w:ascii="Times New Roman" w:hAnsi="Times New Roman" w:cs="Times New Roman"/>
                <w:sz w:val="24"/>
                <w:szCs w:val="24"/>
              </w:rPr>
              <w:t>Sprint 2</w:t>
            </w:r>
          </w:p>
        </w:tc>
        <w:tc>
          <w:tcPr>
            <w:tcW w:w="1958" w:type="pct"/>
            <w:hideMark/>
          </w:tcPr>
          <w:p w14:paraId="5D78BF98" w14:textId="77777777" w:rsidR="00672606" w:rsidRPr="001B6BC9" w:rsidRDefault="00672606" w:rsidP="006726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Chargement des données</w:t>
            </w:r>
          </w:p>
        </w:tc>
        <w:tc>
          <w:tcPr>
            <w:tcW w:w="2418" w:type="pct"/>
            <w:hideMark/>
          </w:tcPr>
          <w:p w14:paraId="7C5B0A80" w14:textId="77777777" w:rsidR="00672606" w:rsidRPr="001B6BC9" w:rsidRDefault="00672606" w:rsidP="006726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ETL, 19.4M lignes chargées</w:t>
            </w:r>
          </w:p>
        </w:tc>
      </w:tr>
      <w:tr w:rsidR="00672606" w:rsidRPr="001B6BC9" w14:paraId="31933C95" w14:textId="77777777" w:rsidTr="00672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4" w:type="pct"/>
            <w:hideMark/>
          </w:tcPr>
          <w:p w14:paraId="0ADA2E8A" w14:textId="77777777" w:rsidR="00672606" w:rsidRPr="001B6BC9" w:rsidRDefault="00672606" w:rsidP="00672606">
            <w:pPr>
              <w:spacing w:line="360" w:lineRule="auto"/>
              <w:rPr>
                <w:rFonts w:ascii="Times New Roman" w:hAnsi="Times New Roman" w:cs="Times New Roman"/>
                <w:sz w:val="24"/>
                <w:szCs w:val="24"/>
              </w:rPr>
            </w:pPr>
            <w:r w:rsidRPr="001B6BC9">
              <w:rPr>
                <w:rFonts w:ascii="Times New Roman" w:hAnsi="Times New Roman" w:cs="Times New Roman"/>
                <w:sz w:val="24"/>
                <w:szCs w:val="24"/>
              </w:rPr>
              <w:t>Sprint 3</w:t>
            </w:r>
          </w:p>
        </w:tc>
        <w:tc>
          <w:tcPr>
            <w:tcW w:w="1958" w:type="pct"/>
            <w:hideMark/>
          </w:tcPr>
          <w:p w14:paraId="6F382278" w14:textId="77777777" w:rsidR="00672606" w:rsidRPr="001B6BC9" w:rsidRDefault="00672606" w:rsidP="006726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 xml:space="preserve">Vue ML &amp; </w:t>
            </w:r>
            <w:proofErr w:type="spellStart"/>
            <w:r w:rsidRPr="001B6BC9">
              <w:rPr>
                <w:rFonts w:ascii="Times New Roman" w:hAnsi="Times New Roman" w:cs="Times New Roman"/>
                <w:sz w:val="24"/>
                <w:szCs w:val="24"/>
              </w:rPr>
              <w:t>Feature</w:t>
            </w:r>
            <w:proofErr w:type="spellEnd"/>
            <w:r w:rsidRPr="001B6BC9">
              <w:rPr>
                <w:rFonts w:ascii="Times New Roman" w:hAnsi="Times New Roman" w:cs="Times New Roman"/>
                <w:sz w:val="24"/>
                <w:szCs w:val="24"/>
              </w:rPr>
              <w:t xml:space="preserve"> Engineering</w:t>
            </w:r>
          </w:p>
        </w:tc>
        <w:tc>
          <w:tcPr>
            <w:tcW w:w="2418" w:type="pct"/>
            <w:hideMark/>
          </w:tcPr>
          <w:p w14:paraId="578F5A97" w14:textId="77777777" w:rsidR="00672606" w:rsidRPr="001B6BC9" w:rsidRDefault="00672606" w:rsidP="006726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VW_ML_DATASET</w:t>
            </w:r>
          </w:p>
        </w:tc>
      </w:tr>
      <w:tr w:rsidR="00672606" w:rsidRPr="001B6BC9" w14:paraId="6CECA41D" w14:textId="77777777" w:rsidTr="00672606">
        <w:tc>
          <w:tcPr>
            <w:cnfStyle w:val="001000000000" w:firstRow="0" w:lastRow="0" w:firstColumn="1" w:lastColumn="0" w:oddVBand="0" w:evenVBand="0" w:oddHBand="0" w:evenHBand="0" w:firstRowFirstColumn="0" w:firstRowLastColumn="0" w:lastRowFirstColumn="0" w:lastRowLastColumn="0"/>
            <w:tcW w:w="624" w:type="pct"/>
            <w:hideMark/>
          </w:tcPr>
          <w:p w14:paraId="7887DEEA" w14:textId="77777777" w:rsidR="00672606" w:rsidRPr="001B6BC9" w:rsidRDefault="00672606" w:rsidP="00672606">
            <w:pPr>
              <w:spacing w:line="360" w:lineRule="auto"/>
              <w:rPr>
                <w:rFonts w:ascii="Times New Roman" w:hAnsi="Times New Roman" w:cs="Times New Roman"/>
                <w:sz w:val="24"/>
                <w:szCs w:val="24"/>
              </w:rPr>
            </w:pPr>
            <w:r w:rsidRPr="001B6BC9">
              <w:rPr>
                <w:rFonts w:ascii="Times New Roman" w:hAnsi="Times New Roman" w:cs="Times New Roman"/>
                <w:sz w:val="24"/>
                <w:szCs w:val="24"/>
              </w:rPr>
              <w:t>Sprint 4</w:t>
            </w:r>
          </w:p>
        </w:tc>
        <w:tc>
          <w:tcPr>
            <w:tcW w:w="1958" w:type="pct"/>
            <w:hideMark/>
          </w:tcPr>
          <w:p w14:paraId="0F7FBF75" w14:textId="77777777" w:rsidR="00672606" w:rsidRPr="001B6BC9" w:rsidRDefault="00672606" w:rsidP="006726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Analyse exploratoire</w:t>
            </w:r>
          </w:p>
        </w:tc>
        <w:tc>
          <w:tcPr>
            <w:tcW w:w="2418" w:type="pct"/>
            <w:hideMark/>
          </w:tcPr>
          <w:p w14:paraId="32E09624" w14:textId="77777777" w:rsidR="00672606" w:rsidRPr="001B6BC9" w:rsidRDefault="00672606" w:rsidP="006726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EDA et corrélations</w:t>
            </w:r>
          </w:p>
        </w:tc>
      </w:tr>
      <w:tr w:rsidR="00672606" w:rsidRPr="001B6BC9" w14:paraId="44CD0A4E" w14:textId="77777777" w:rsidTr="00672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4" w:type="pct"/>
            <w:hideMark/>
          </w:tcPr>
          <w:p w14:paraId="4D60DFD9" w14:textId="77777777" w:rsidR="00672606" w:rsidRPr="001B6BC9" w:rsidRDefault="00672606" w:rsidP="00672606">
            <w:pPr>
              <w:spacing w:line="360" w:lineRule="auto"/>
              <w:rPr>
                <w:rFonts w:ascii="Times New Roman" w:hAnsi="Times New Roman" w:cs="Times New Roman"/>
                <w:sz w:val="24"/>
                <w:szCs w:val="24"/>
              </w:rPr>
            </w:pPr>
            <w:r w:rsidRPr="001B6BC9">
              <w:rPr>
                <w:rFonts w:ascii="Times New Roman" w:hAnsi="Times New Roman" w:cs="Times New Roman"/>
                <w:sz w:val="24"/>
                <w:szCs w:val="24"/>
              </w:rPr>
              <w:lastRenderedPageBreak/>
              <w:t>Sprint 5</w:t>
            </w:r>
          </w:p>
        </w:tc>
        <w:tc>
          <w:tcPr>
            <w:tcW w:w="1958" w:type="pct"/>
            <w:hideMark/>
          </w:tcPr>
          <w:p w14:paraId="187876A7" w14:textId="77777777" w:rsidR="00672606" w:rsidRPr="001B6BC9" w:rsidRDefault="00672606" w:rsidP="006726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Modèles Machine Learning</w:t>
            </w:r>
          </w:p>
        </w:tc>
        <w:tc>
          <w:tcPr>
            <w:tcW w:w="2418" w:type="pct"/>
            <w:hideMark/>
          </w:tcPr>
          <w:p w14:paraId="606CB0F1" w14:textId="77777777" w:rsidR="00672606" w:rsidRPr="001B6BC9" w:rsidRDefault="00672606" w:rsidP="006726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B6BC9">
              <w:rPr>
                <w:rFonts w:ascii="Times New Roman" w:hAnsi="Times New Roman" w:cs="Times New Roman"/>
                <w:sz w:val="24"/>
                <w:szCs w:val="24"/>
              </w:rPr>
              <w:t>XGBoost</w:t>
            </w:r>
            <w:proofErr w:type="spellEnd"/>
            <w:r w:rsidRPr="001B6BC9">
              <w:rPr>
                <w:rFonts w:ascii="Times New Roman" w:hAnsi="Times New Roman" w:cs="Times New Roman"/>
                <w:sz w:val="24"/>
                <w:szCs w:val="24"/>
              </w:rPr>
              <w:t xml:space="preserve"> &amp; Isolation Forest</w:t>
            </w:r>
          </w:p>
        </w:tc>
      </w:tr>
      <w:tr w:rsidR="00672606" w:rsidRPr="001B6BC9" w14:paraId="4BFE7D71" w14:textId="77777777" w:rsidTr="00672606">
        <w:tc>
          <w:tcPr>
            <w:cnfStyle w:val="001000000000" w:firstRow="0" w:lastRow="0" w:firstColumn="1" w:lastColumn="0" w:oddVBand="0" w:evenVBand="0" w:oddHBand="0" w:evenHBand="0" w:firstRowFirstColumn="0" w:firstRowLastColumn="0" w:lastRowFirstColumn="0" w:lastRowLastColumn="0"/>
            <w:tcW w:w="624" w:type="pct"/>
            <w:hideMark/>
          </w:tcPr>
          <w:p w14:paraId="09113CBD" w14:textId="77777777" w:rsidR="00672606" w:rsidRPr="001B6BC9" w:rsidRDefault="00672606" w:rsidP="00672606">
            <w:pPr>
              <w:spacing w:line="360" w:lineRule="auto"/>
              <w:rPr>
                <w:rFonts w:ascii="Times New Roman" w:hAnsi="Times New Roman" w:cs="Times New Roman"/>
                <w:sz w:val="24"/>
                <w:szCs w:val="24"/>
              </w:rPr>
            </w:pPr>
            <w:r w:rsidRPr="001B6BC9">
              <w:rPr>
                <w:rFonts w:ascii="Times New Roman" w:hAnsi="Times New Roman" w:cs="Times New Roman"/>
                <w:sz w:val="24"/>
                <w:szCs w:val="24"/>
              </w:rPr>
              <w:t>Sprint 6</w:t>
            </w:r>
          </w:p>
        </w:tc>
        <w:tc>
          <w:tcPr>
            <w:tcW w:w="1958" w:type="pct"/>
            <w:hideMark/>
          </w:tcPr>
          <w:p w14:paraId="7553CF70" w14:textId="77777777" w:rsidR="00672606" w:rsidRPr="001B6BC9" w:rsidRDefault="00672606" w:rsidP="006726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Export des prédictions</w:t>
            </w:r>
          </w:p>
        </w:tc>
        <w:tc>
          <w:tcPr>
            <w:tcW w:w="2418" w:type="pct"/>
            <w:hideMark/>
          </w:tcPr>
          <w:p w14:paraId="2B49DF0B" w14:textId="77777777" w:rsidR="00672606" w:rsidRPr="001B6BC9" w:rsidRDefault="00672606" w:rsidP="006726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1B6BC9">
              <w:rPr>
                <w:rFonts w:ascii="Times New Roman" w:hAnsi="Times New Roman" w:cs="Times New Roman"/>
                <w:sz w:val="24"/>
                <w:szCs w:val="24"/>
              </w:rPr>
              <w:t>DW.PREDICTIONS</w:t>
            </w:r>
            <w:proofErr w:type="gramEnd"/>
          </w:p>
        </w:tc>
      </w:tr>
      <w:tr w:rsidR="00672606" w:rsidRPr="001B6BC9" w14:paraId="0A4786B7" w14:textId="77777777" w:rsidTr="00672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4" w:type="pct"/>
            <w:hideMark/>
          </w:tcPr>
          <w:p w14:paraId="7D1F26B9" w14:textId="77777777" w:rsidR="00672606" w:rsidRPr="001B6BC9" w:rsidRDefault="00672606" w:rsidP="00672606">
            <w:pPr>
              <w:spacing w:line="360" w:lineRule="auto"/>
              <w:rPr>
                <w:rFonts w:ascii="Times New Roman" w:hAnsi="Times New Roman" w:cs="Times New Roman"/>
                <w:sz w:val="24"/>
                <w:szCs w:val="24"/>
              </w:rPr>
            </w:pPr>
            <w:r w:rsidRPr="001B6BC9">
              <w:rPr>
                <w:rFonts w:ascii="Times New Roman" w:hAnsi="Times New Roman" w:cs="Times New Roman"/>
                <w:sz w:val="24"/>
                <w:szCs w:val="24"/>
              </w:rPr>
              <w:t>Sprint 7</w:t>
            </w:r>
          </w:p>
        </w:tc>
        <w:tc>
          <w:tcPr>
            <w:tcW w:w="1958" w:type="pct"/>
            <w:hideMark/>
          </w:tcPr>
          <w:p w14:paraId="2F1D7CC5" w14:textId="77777777" w:rsidR="00672606" w:rsidRPr="001B6BC9" w:rsidRDefault="00672606" w:rsidP="006726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Dashboard analytique</w:t>
            </w:r>
          </w:p>
        </w:tc>
        <w:tc>
          <w:tcPr>
            <w:tcW w:w="2418" w:type="pct"/>
            <w:hideMark/>
          </w:tcPr>
          <w:p w14:paraId="19486B42" w14:textId="77777777" w:rsidR="00672606" w:rsidRPr="001B6BC9" w:rsidRDefault="00672606" w:rsidP="006726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B6BC9">
              <w:rPr>
                <w:rFonts w:ascii="Times New Roman" w:hAnsi="Times New Roman" w:cs="Times New Roman"/>
                <w:sz w:val="24"/>
                <w:szCs w:val="24"/>
              </w:rPr>
              <w:t>Streamlit</w:t>
            </w:r>
            <w:proofErr w:type="spellEnd"/>
            <w:r w:rsidRPr="001B6BC9">
              <w:rPr>
                <w:rFonts w:ascii="Times New Roman" w:hAnsi="Times New Roman" w:cs="Times New Roman"/>
                <w:sz w:val="24"/>
                <w:szCs w:val="24"/>
              </w:rPr>
              <w:t xml:space="preserve"> Dashboard</w:t>
            </w:r>
          </w:p>
        </w:tc>
      </w:tr>
      <w:tr w:rsidR="00672606" w:rsidRPr="001B6BC9" w14:paraId="4C30FE37" w14:textId="77777777" w:rsidTr="00672606">
        <w:tc>
          <w:tcPr>
            <w:cnfStyle w:val="001000000000" w:firstRow="0" w:lastRow="0" w:firstColumn="1" w:lastColumn="0" w:oddVBand="0" w:evenVBand="0" w:oddHBand="0" w:evenHBand="0" w:firstRowFirstColumn="0" w:firstRowLastColumn="0" w:lastRowFirstColumn="0" w:lastRowLastColumn="0"/>
            <w:tcW w:w="624" w:type="pct"/>
            <w:hideMark/>
          </w:tcPr>
          <w:p w14:paraId="7507D5BF" w14:textId="77777777" w:rsidR="00672606" w:rsidRPr="001B6BC9" w:rsidRDefault="00672606" w:rsidP="00672606">
            <w:pPr>
              <w:spacing w:line="360" w:lineRule="auto"/>
              <w:rPr>
                <w:rFonts w:ascii="Times New Roman" w:hAnsi="Times New Roman" w:cs="Times New Roman"/>
                <w:sz w:val="24"/>
                <w:szCs w:val="24"/>
              </w:rPr>
            </w:pPr>
            <w:r w:rsidRPr="001B6BC9">
              <w:rPr>
                <w:rFonts w:ascii="Times New Roman" w:hAnsi="Times New Roman" w:cs="Times New Roman"/>
                <w:sz w:val="24"/>
                <w:szCs w:val="24"/>
              </w:rPr>
              <w:t>Sprint 8</w:t>
            </w:r>
          </w:p>
        </w:tc>
        <w:tc>
          <w:tcPr>
            <w:tcW w:w="1958" w:type="pct"/>
            <w:hideMark/>
          </w:tcPr>
          <w:p w14:paraId="489FF43A" w14:textId="77777777" w:rsidR="00672606" w:rsidRPr="001B6BC9" w:rsidRDefault="00672606" w:rsidP="006726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BI &amp; documentation</w:t>
            </w:r>
          </w:p>
        </w:tc>
        <w:tc>
          <w:tcPr>
            <w:tcW w:w="2418" w:type="pct"/>
            <w:hideMark/>
          </w:tcPr>
          <w:p w14:paraId="3B692804" w14:textId="77777777" w:rsidR="00672606" w:rsidRPr="001B6BC9" w:rsidRDefault="00672606" w:rsidP="006726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Documentation finale</w:t>
            </w:r>
          </w:p>
        </w:tc>
      </w:tr>
    </w:tbl>
    <w:p w14:paraId="7A3D36B6" w14:textId="77777777" w:rsidR="00672606" w:rsidRPr="001B6BC9" w:rsidRDefault="00672606" w:rsidP="00672606">
      <w:pPr>
        <w:spacing w:line="276" w:lineRule="auto"/>
        <w:rPr>
          <w:rFonts w:ascii="Times New Roman" w:hAnsi="Times New Roman" w:cs="Times New Roman"/>
          <w:sz w:val="24"/>
          <w:szCs w:val="24"/>
        </w:rPr>
      </w:pPr>
    </w:p>
    <w:p w14:paraId="0E9558E1" w14:textId="2B3DBB0A" w:rsidR="00672606" w:rsidRPr="001B6BC9" w:rsidRDefault="00672606" w:rsidP="00672606">
      <w:pPr>
        <w:spacing w:line="276" w:lineRule="auto"/>
        <w:rPr>
          <w:rFonts w:ascii="Times New Roman" w:hAnsi="Times New Roman" w:cs="Times New Roman"/>
          <w:sz w:val="24"/>
          <w:szCs w:val="24"/>
        </w:rPr>
      </w:pPr>
      <w:r w:rsidRPr="001B6BC9">
        <w:rPr>
          <w:rFonts w:ascii="Times New Roman" w:hAnsi="Times New Roman" w:cs="Times New Roman"/>
          <w:sz w:val="24"/>
          <w:szCs w:val="24"/>
        </w:rPr>
        <w:t>Cette organisation progressive a permis :</w:t>
      </w:r>
    </w:p>
    <w:p w14:paraId="127F5B80" w14:textId="77777777" w:rsidR="00672606" w:rsidRPr="001B6BC9" w:rsidRDefault="00672606">
      <w:pPr>
        <w:numPr>
          <w:ilvl w:val="0"/>
          <w:numId w:val="88"/>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validation continue des livrables ; </w:t>
      </w:r>
    </w:p>
    <w:p w14:paraId="3AE5F3F9" w14:textId="77777777" w:rsidR="00672606" w:rsidRPr="001B6BC9" w:rsidRDefault="00672606">
      <w:pPr>
        <w:numPr>
          <w:ilvl w:val="0"/>
          <w:numId w:val="88"/>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meilleure maîtrise des risques ; </w:t>
      </w:r>
    </w:p>
    <w:p w14:paraId="22CD7352" w14:textId="77777777" w:rsidR="00672606" w:rsidRPr="001B6BC9" w:rsidRDefault="00672606">
      <w:pPr>
        <w:numPr>
          <w:ilvl w:val="0"/>
          <w:numId w:val="88"/>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amélioration progressive des performances analytiques ; </w:t>
      </w:r>
    </w:p>
    <w:p w14:paraId="3ECDDECA" w14:textId="77777777" w:rsidR="00672606" w:rsidRPr="001B6BC9" w:rsidRDefault="00672606">
      <w:pPr>
        <w:numPr>
          <w:ilvl w:val="0"/>
          <w:numId w:val="88"/>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une</w:t>
      </w:r>
      <w:proofErr w:type="gramEnd"/>
      <w:r w:rsidRPr="001B6BC9">
        <w:rPr>
          <w:rFonts w:ascii="Times New Roman" w:hAnsi="Times New Roman" w:cs="Times New Roman"/>
          <w:sz w:val="24"/>
          <w:szCs w:val="24"/>
        </w:rPr>
        <w:t xml:space="preserve"> intégration continue des fonctionnalités.</w:t>
      </w:r>
    </w:p>
    <w:p w14:paraId="03C662C8" w14:textId="77777777" w:rsidR="002A4382" w:rsidRPr="001B6BC9" w:rsidRDefault="002A4382" w:rsidP="00E1643F">
      <w:pPr>
        <w:spacing w:line="360" w:lineRule="auto"/>
        <w:rPr>
          <w:rFonts w:ascii="Courier New" w:hAnsi="Courier New" w:cs="Courier New"/>
          <w:sz w:val="20"/>
          <w:szCs w:val="20"/>
        </w:rPr>
      </w:pPr>
    </w:p>
    <w:p w14:paraId="62C4B044" w14:textId="77777777" w:rsidR="006E4E07" w:rsidRPr="001B6BC9" w:rsidRDefault="006E4E07" w:rsidP="00E1643F">
      <w:pPr>
        <w:spacing w:line="360" w:lineRule="auto"/>
        <w:rPr>
          <w:rFonts w:ascii="Courier New" w:hAnsi="Courier New" w:cs="Courier New"/>
          <w:sz w:val="20"/>
          <w:szCs w:val="20"/>
        </w:rPr>
      </w:pPr>
    </w:p>
    <w:p w14:paraId="52C00A5B" w14:textId="77777777" w:rsidR="004500D5" w:rsidRPr="001B6BC9" w:rsidRDefault="004500D5" w:rsidP="004500D5">
      <w:pPr>
        <w:pStyle w:val="Titre2"/>
        <w:spacing w:line="276" w:lineRule="auto"/>
        <w:rPr>
          <w:rFonts w:ascii="Times New Roman" w:hAnsi="Times New Roman" w:cs="Times New Roman"/>
          <w:b/>
          <w:bCs/>
          <w:color w:val="auto"/>
          <w:sz w:val="24"/>
          <w:szCs w:val="24"/>
        </w:rPr>
      </w:pPr>
      <w:bookmarkStart w:id="117" w:name="_Toc230860051"/>
      <w:r w:rsidRPr="001B6BC9">
        <w:rPr>
          <w:rFonts w:ascii="Times New Roman" w:hAnsi="Times New Roman" w:cs="Times New Roman"/>
          <w:b/>
          <w:bCs/>
          <w:color w:val="auto"/>
          <w:sz w:val="24"/>
          <w:szCs w:val="24"/>
        </w:rPr>
        <w:t>6. Outils de gestion et collaboration</w:t>
      </w:r>
      <w:bookmarkEnd w:id="117"/>
    </w:p>
    <w:p w14:paraId="2C5A2139" w14:textId="77777777" w:rsidR="004500D5" w:rsidRPr="001B6BC9" w:rsidRDefault="004500D5" w:rsidP="004500D5">
      <w:pPr>
        <w:spacing w:line="276" w:lineRule="auto"/>
        <w:rPr>
          <w:rFonts w:ascii="Times New Roman" w:hAnsi="Times New Roman" w:cs="Times New Roman"/>
          <w:sz w:val="24"/>
          <w:szCs w:val="24"/>
        </w:rPr>
      </w:pPr>
      <w:r w:rsidRPr="001B6BC9">
        <w:rPr>
          <w:rFonts w:ascii="Times New Roman" w:hAnsi="Times New Roman" w:cs="Times New Roman"/>
          <w:sz w:val="24"/>
          <w:szCs w:val="24"/>
        </w:rPr>
        <w:t xml:space="preserve">Plusieurs outils ont été utilisés afin de faciliter la gestion du projet, le suivi des tâches et la collaboration entre les membres de l’équipe. </w:t>
      </w:r>
    </w:p>
    <w:p w14:paraId="4A828E0F" w14:textId="77777777" w:rsidR="004500D5" w:rsidRPr="001B6BC9" w:rsidRDefault="004500D5" w:rsidP="004500D5">
      <w:pPr>
        <w:spacing w:line="276" w:lineRule="auto"/>
        <w:rPr>
          <w:rFonts w:ascii="Times New Roman" w:hAnsi="Times New Roman" w:cs="Times New Roman"/>
          <w:sz w:val="24"/>
          <w:szCs w:val="24"/>
        </w:rPr>
      </w:pPr>
    </w:p>
    <w:tbl>
      <w:tblPr>
        <w:tblStyle w:val="TableauListe3-Accentuation1"/>
        <w:tblW w:w="5000" w:type="pct"/>
        <w:tblLook w:val="04A0" w:firstRow="1" w:lastRow="0" w:firstColumn="1" w:lastColumn="0" w:noHBand="0" w:noVBand="1"/>
      </w:tblPr>
      <w:tblGrid>
        <w:gridCol w:w="3822"/>
        <w:gridCol w:w="5240"/>
      </w:tblGrid>
      <w:tr w:rsidR="004500D5" w:rsidRPr="001B6BC9" w14:paraId="41E33C61" w14:textId="77777777" w:rsidTr="004500D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09" w:type="pct"/>
            <w:hideMark/>
          </w:tcPr>
          <w:p w14:paraId="18B94B38" w14:textId="77777777" w:rsidR="004500D5" w:rsidRPr="001B6BC9" w:rsidRDefault="004500D5" w:rsidP="004500D5">
            <w:pPr>
              <w:spacing w:line="360" w:lineRule="auto"/>
              <w:rPr>
                <w:rFonts w:ascii="Times New Roman" w:hAnsi="Times New Roman" w:cs="Times New Roman"/>
                <w:color w:val="auto"/>
                <w:sz w:val="24"/>
                <w:szCs w:val="24"/>
              </w:rPr>
            </w:pPr>
            <w:r w:rsidRPr="001B6BC9">
              <w:rPr>
                <w:rFonts w:ascii="Times New Roman" w:hAnsi="Times New Roman" w:cs="Times New Roman"/>
                <w:color w:val="auto"/>
                <w:sz w:val="24"/>
                <w:szCs w:val="24"/>
              </w:rPr>
              <w:t>Outil</w:t>
            </w:r>
          </w:p>
        </w:tc>
        <w:tc>
          <w:tcPr>
            <w:tcW w:w="2891" w:type="pct"/>
            <w:hideMark/>
          </w:tcPr>
          <w:p w14:paraId="17877013" w14:textId="77777777" w:rsidR="004500D5" w:rsidRPr="001B6BC9" w:rsidRDefault="004500D5" w:rsidP="004500D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Utilisation</w:t>
            </w:r>
          </w:p>
        </w:tc>
      </w:tr>
      <w:tr w:rsidR="004500D5" w:rsidRPr="001B6BC9" w14:paraId="76BC317E" w14:textId="77777777" w:rsidTr="00450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9" w:type="pct"/>
            <w:hideMark/>
          </w:tcPr>
          <w:p w14:paraId="459026E9" w14:textId="77777777" w:rsidR="004500D5" w:rsidRPr="001B6BC9" w:rsidRDefault="004500D5" w:rsidP="004500D5">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 xml:space="preserve">GitHub </w:t>
            </w:r>
            <w:proofErr w:type="spellStart"/>
            <w:r w:rsidRPr="001B6BC9">
              <w:rPr>
                <w:rFonts w:ascii="Times New Roman" w:hAnsi="Times New Roman" w:cs="Times New Roman"/>
                <w:b w:val="0"/>
                <w:bCs w:val="0"/>
                <w:sz w:val="24"/>
                <w:szCs w:val="24"/>
              </w:rPr>
              <w:t>Projects</w:t>
            </w:r>
            <w:proofErr w:type="spellEnd"/>
          </w:p>
        </w:tc>
        <w:tc>
          <w:tcPr>
            <w:tcW w:w="2891" w:type="pct"/>
            <w:hideMark/>
          </w:tcPr>
          <w:p w14:paraId="46319209" w14:textId="77777777" w:rsidR="004500D5" w:rsidRPr="001B6BC9" w:rsidRDefault="004500D5" w:rsidP="004500D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 xml:space="preserve">Gestion </w:t>
            </w:r>
            <w:proofErr w:type="spellStart"/>
            <w:r w:rsidRPr="001B6BC9">
              <w:rPr>
                <w:rFonts w:ascii="Times New Roman" w:hAnsi="Times New Roman" w:cs="Times New Roman"/>
                <w:sz w:val="24"/>
                <w:szCs w:val="24"/>
              </w:rPr>
              <w:t>backlog</w:t>
            </w:r>
            <w:proofErr w:type="spellEnd"/>
            <w:r w:rsidRPr="001B6BC9">
              <w:rPr>
                <w:rFonts w:ascii="Times New Roman" w:hAnsi="Times New Roman" w:cs="Times New Roman"/>
                <w:sz w:val="24"/>
                <w:szCs w:val="24"/>
              </w:rPr>
              <w:t xml:space="preserve"> et Kanban</w:t>
            </w:r>
          </w:p>
        </w:tc>
      </w:tr>
      <w:tr w:rsidR="004500D5" w:rsidRPr="001B6BC9" w14:paraId="667A9D96" w14:textId="77777777" w:rsidTr="004500D5">
        <w:tc>
          <w:tcPr>
            <w:cnfStyle w:val="001000000000" w:firstRow="0" w:lastRow="0" w:firstColumn="1" w:lastColumn="0" w:oddVBand="0" w:evenVBand="0" w:oddHBand="0" w:evenHBand="0" w:firstRowFirstColumn="0" w:firstRowLastColumn="0" w:lastRowFirstColumn="0" w:lastRowLastColumn="0"/>
            <w:tcW w:w="2109" w:type="pct"/>
            <w:hideMark/>
          </w:tcPr>
          <w:p w14:paraId="2CC3A0E4" w14:textId="77777777" w:rsidR="004500D5" w:rsidRPr="001B6BC9" w:rsidRDefault="004500D5" w:rsidP="004500D5">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GitHub</w:t>
            </w:r>
          </w:p>
        </w:tc>
        <w:tc>
          <w:tcPr>
            <w:tcW w:w="2891" w:type="pct"/>
            <w:hideMark/>
          </w:tcPr>
          <w:p w14:paraId="680016E1" w14:textId="77777777" w:rsidR="004500D5" w:rsidRPr="001B6BC9" w:rsidRDefault="004500D5" w:rsidP="004500D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Versioning et collaboration</w:t>
            </w:r>
          </w:p>
        </w:tc>
      </w:tr>
      <w:tr w:rsidR="004500D5" w:rsidRPr="001B6BC9" w14:paraId="46783F68" w14:textId="77777777" w:rsidTr="00450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9" w:type="pct"/>
            <w:hideMark/>
          </w:tcPr>
          <w:p w14:paraId="08FC7A42" w14:textId="77777777" w:rsidR="004500D5" w:rsidRPr="001B6BC9" w:rsidRDefault="004500D5" w:rsidP="004500D5">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WhatsApp</w:t>
            </w:r>
          </w:p>
        </w:tc>
        <w:tc>
          <w:tcPr>
            <w:tcW w:w="2891" w:type="pct"/>
            <w:hideMark/>
          </w:tcPr>
          <w:p w14:paraId="58EAE5A1" w14:textId="77777777" w:rsidR="004500D5" w:rsidRPr="001B6BC9" w:rsidRDefault="004500D5" w:rsidP="004500D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Communication équipe</w:t>
            </w:r>
          </w:p>
        </w:tc>
      </w:tr>
      <w:tr w:rsidR="004500D5" w:rsidRPr="001B6BC9" w14:paraId="327FAA95" w14:textId="77777777" w:rsidTr="004500D5">
        <w:tc>
          <w:tcPr>
            <w:cnfStyle w:val="001000000000" w:firstRow="0" w:lastRow="0" w:firstColumn="1" w:lastColumn="0" w:oddVBand="0" w:evenVBand="0" w:oddHBand="0" w:evenHBand="0" w:firstRowFirstColumn="0" w:firstRowLastColumn="0" w:lastRowFirstColumn="0" w:lastRowLastColumn="0"/>
            <w:tcW w:w="2109" w:type="pct"/>
            <w:hideMark/>
          </w:tcPr>
          <w:p w14:paraId="0E256488" w14:textId="77777777" w:rsidR="004500D5" w:rsidRPr="001B6BC9" w:rsidRDefault="004500D5" w:rsidP="004500D5">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PostgreSQL/</w:t>
            </w:r>
            <w:proofErr w:type="spellStart"/>
            <w:r w:rsidRPr="001B6BC9">
              <w:rPr>
                <w:rFonts w:ascii="Times New Roman" w:hAnsi="Times New Roman" w:cs="Times New Roman"/>
                <w:b w:val="0"/>
                <w:bCs w:val="0"/>
                <w:sz w:val="24"/>
                <w:szCs w:val="24"/>
              </w:rPr>
              <w:t>PostGIS</w:t>
            </w:r>
            <w:proofErr w:type="spellEnd"/>
          </w:p>
        </w:tc>
        <w:tc>
          <w:tcPr>
            <w:tcW w:w="2891" w:type="pct"/>
            <w:hideMark/>
          </w:tcPr>
          <w:p w14:paraId="4B8E7086" w14:textId="77777777" w:rsidR="004500D5" w:rsidRPr="001B6BC9" w:rsidRDefault="004500D5" w:rsidP="004500D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Data Warehouse</w:t>
            </w:r>
          </w:p>
        </w:tc>
      </w:tr>
      <w:tr w:rsidR="004500D5" w:rsidRPr="001B6BC9" w14:paraId="7D20ACD7" w14:textId="77777777" w:rsidTr="00450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9" w:type="pct"/>
            <w:hideMark/>
          </w:tcPr>
          <w:p w14:paraId="66BFF12A" w14:textId="77777777" w:rsidR="004500D5" w:rsidRPr="001B6BC9" w:rsidRDefault="004500D5" w:rsidP="004500D5">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 xml:space="preserve">Apache </w:t>
            </w:r>
            <w:proofErr w:type="spellStart"/>
            <w:r w:rsidRPr="001B6BC9">
              <w:rPr>
                <w:rFonts w:ascii="Times New Roman" w:hAnsi="Times New Roman" w:cs="Times New Roman"/>
                <w:b w:val="0"/>
                <w:bCs w:val="0"/>
                <w:sz w:val="24"/>
                <w:szCs w:val="24"/>
              </w:rPr>
              <w:t>Airflow</w:t>
            </w:r>
            <w:proofErr w:type="spellEnd"/>
          </w:p>
        </w:tc>
        <w:tc>
          <w:tcPr>
            <w:tcW w:w="2891" w:type="pct"/>
            <w:hideMark/>
          </w:tcPr>
          <w:p w14:paraId="6C93CCB2" w14:textId="77777777" w:rsidR="004500D5" w:rsidRPr="001B6BC9" w:rsidRDefault="004500D5" w:rsidP="004500D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Orchestration ETL</w:t>
            </w:r>
          </w:p>
        </w:tc>
      </w:tr>
      <w:tr w:rsidR="004500D5" w:rsidRPr="001B6BC9" w14:paraId="7884B5DC" w14:textId="77777777" w:rsidTr="004500D5">
        <w:tc>
          <w:tcPr>
            <w:cnfStyle w:val="001000000000" w:firstRow="0" w:lastRow="0" w:firstColumn="1" w:lastColumn="0" w:oddVBand="0" w:evenVBand="0" w:oddHBand="0" w:evenHBand="0" w:firstRowFirstColumn="0" w:firstRowLastColumn="0" w:lastRowFirstColumn="0" w:lastRowLastColumn="0"/>
            <w:tcW w:w="2109" w:type="pct"/>
            <w:hideMark/>
          </w:tcPr>
          <w:p w14:paraId="6993AEC3" w14:textId="77777777" w:rsidR="004500D5" w:rsidRPr="001B6BC9" w:rsidRDefault="004500D5" w:rsidP="004500D5">
            <w:pPr>
              <w:spacing w:line="360" w:lineRule="auto"/>
              <w:rPr>
                <w:rFonts w:ascii="Times New Roman" w:hAnsi="Times New Roman" w:cs="Times New Roman"/>
                <w:b w:val="0"/>
                <w:bCs w:val="0"/>
                <w:sz w:val="24"/>
                <w:szCs w:val="24"/>
              </w:rPr>
            </w:pPr>
            <w:proofErr w:type="spellStart"/>
            <w:r w:rsidRPr="001B6BC9">
              <w:rPr>
                <w:rFonts w:ascii="Times New Roman" w:hAnsi="Times New Roman" w:cs="Times New Roman"/>
                <w:b w:val="0"/>
                <w:bCs w:val="0"/>
                <w:sz w:val="24"/>
                <w:szCs w:val="24"/>
              </w:rPr>
              <w:t>Streamlit</w:t>
            </w:r>
            <w:proofErr w:type="spellEnd"/>
            <w:r w:rsidRPr="001B6BC9">
              <w:rPr>
                <w:rFonts w:ascii="Times New Roman" w:hAnsi="Times New Roman" w:cs="Times New Roman"/>
                <w:b w:val="0"/>
                <w:bCs w:val="0"/>
                <w:sz w:val="24"/>
                <w:szCs w:val="24"/>
              </w:rPr>
              <w:t xml:space="preserve"> Cloud</w:t>
            </w:r>
          </w:p>
        </w:tc>
        <w:tc>
          <w:tcPr>
            <w:tcW w:w="2891" w:type="pct"/>
            <w:hideMark/>
          </w:tcPr>
          <w:p w14:paraId="61A45604" w14:textId="77777777" w:rsidR="004500D5" w:rsidRPr="001B6BC9" w:rsidRDefault="004500D5" w:rsidP="004500D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Dashboard analytique</w:t>
            </w:r>
          </w:p>
        </w:tc>
      </w:tr>
      <w:tr w:rsidR="004500D5" w:rsidRPr="001B6BC9" w14:paraId="494A464E" w14:textId="77777777" w:rsidTr="00450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9" w:type="pct"/>
            <w:hideMark/>
          </w:tcPr>
          <w:p w14:paraId="1641B408" w14:textId="77777777" w:rsidR="004500D5" w:rsidRPr="001B6BC9" w:rsidRDefault="004500D5" w:rsidP="004500D5">
            <w:pPr>
              <w:spacing w:line="360" w:lineRule="auto"/>
              <w:rPr>
                <w:rFonts w:ascii="Times New Roman" w:hAnsi="Times New Roman" w:cs="Times New Roman"/>
                <w:b w:val="0"/>
                <w:bCs w:val="0"/>
                <w:sz w:val="24"/>
                <w:szCs w:val="24"/>
              </w:rPr>
            </w:pPr>
            <w:proofErr w:type="spellStart"/>
            <w:proofErr w:type="gramStart"/>
            <w:r w:rsidRPr="001B6BC9">
              <w:rPr>
                <w:rFonts w:ascii="Times New Roman" w:hAnsi="Times New Roman" w:cs="Times New Roman"/>
                <w:b w:val="0"/>
                <w:bCs w:val="0"/>
                <w:sz w:val="24"/>
                <w:szCs w:val="24"/>
              </w:rPr>
              <w:t>pgAdmin</w:t>
            </w:r>
            <w:proofErr w:type="spellEnd"/>
            <w:proofErr w:type="gramEnd"/>
            <w:r w:rsidRPr="001B6BC9">
              <w:rPr>
                <w:rFonts w:ascii="Times New Roman" w:hAnsi="Times New Roman" w:cs="Times New Roman"/>
                <w:b w:val="0"/>
                <w:bCs w:val="0"/>
                <w:sz w:val="24"/>
                <w:szCs w:val="24"/>
              </w:rPr>
              <w:t xml:space="preserve"> 4</w:t>
            </w:r>
          </w:p>
        </w:tc>
        <w:tc>
          <w:tcPr>
            <w:tcW w:w="2891" w:type="pct"/>
            <w:hideMark/>
          </w:tcPr>
          <w:p w14:paraId="71A45B2A" w14:textId="77777777" w:rsidR="004500D5" w:rsidRPr="001B6BC9" w:rsidRDefault="004500D5" w:rsidP="004500D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Administration et requêtes SQL</w:t>
            </w:r>
          </w:p>
        </w:tc>
      </w:tr>
      <w:tr w:rsidR="004500D5" w:rsidRPr="001B6BC9" w14:paraId="57EBBD24" w14:textId="77777777" w:rsidTr="004500D5">
        <w:tc>
          <w:tcPr>
            <w:cnfStyle w:val="001000000000" w:firstRow="0" w:lastRow="0" w:firstColumn="1" w:lastColumn="0" w:oddVBand="0" w:evenVBand="0" w:oddHBand="0" w:evenHBand="0" w:firstRowFirstColumn="0" w:firstRowLastColumn="0" w:lastRowFirstColumn="0" w:lastRowLastColumn="0"/>
            <w:tcW w:w="2109" w:type="pct"/>
            <w:hideMark/>
          </w:tcPr>
          <w:p w14:paraId="4177F57A" w14:textId="77777777" w:rsidR="004500D5" w:rsidRPr="001B6BC9" w:rsidRDefault="004500D5" w:rsidP="004500D5">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 xml:space="preserve">Google </w:t>
            </w:r>
            <w:proofErr w:type="spellStart"/>
            <w:r w:rsidRPr="001B6BC9">
              <w:rPr>
                <w:rFonts w:ascii="Times New Roman" w:hAnsi="Times New Roman" w:cs="Times New Roman"/>
                <w:b w:val="0"/>
                <w:bCs w:val="0"/>
                <w:sz w:val="24"/>
                <w:szCs w:val="24"/>
              </w:rPr>
              <w:t>Colab</w:t>
            </w:r>
            <w:proofErr w:type="spellEnd"/>
          </w:p>
        </w:tc>
        <w:tc>
          <w:tcPr>
            <w:tcW w:w="2891" w:type="pct"/>
            <w:hideMark/>
          </w:tcPr>
          <w:p w14:paraId="32112CAD" w14:textId="77777777" w:rsidR="004500D5" w:rsidRPr="001B6BC9" w:rsidRDefault="004500D5" w:rsidP="004500D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Développement ML</w:t>
            </w:r>
          </w:p>
        </w:tc>
      </w:tr>
    </w:tbl>
    <w:p w14:paraId="0DE27547" w14:textId="77777777" w:rsidR="004500D5" w:rsidRPr="001B6BC9" w:rsidRDefault="004500D5" w:rsidP="004500D5">
      <w:pPr>
        <w:spacing w:line="276" w:lineRule="auto"/>
        <w:rPr>
          <w:rFonts w:ascii="Times New Roman" w:hAnsi="Times New Roman" w:cs="Times New Roman"/>
          <w:sz w:val="24"/>
          <w:szCs w:val="24"/>
        </w:rPr>
      </w:pPr>
    </w:p>
    <w:p w14:paraId="09C3F52F" w14:textId="3A2739D5" w:rsidR="004500D5" w:rsidRPr="001B6BC9" w:rsidRDefault="004500D5" w:rsidP="004500D5">
      <w:pPr>
        <w:spacing w:line="276" w:lineRule="auto"/>
        <w:rPr>
          <w:rFonts w:ascii="Times New Roman" w:hAnsi="Times New Roman" w:cs="Times New Roman"/>
          <w:sz w:val="24"/>
          <w:szCs w:val="24"/>
        </w:rPr>
      </w:pPr>
      <w:r w:rsidRPr="001B6BC9">
        <w:rPr>
          <w:rFonts w:ascii="Times New Roman" w:hAnsi="Times New Roman" w:cs="Times New Roman"/>
          <w:sz w:val="24"/>
          <w:szCs w:val="24"/>
        </w:rPr>
        <w:t>Ces outils ont permis d’assurer :</w:t>
      </w:r>
    </w:p>
    <w:p w14:paraId="3DA1BD27" w14:textId="77777777" w:rsidR="004500D5" w:rsidRPr="001B6BC9" w:rsidRDefault="004500D5">
      <w:pPr>
        <w:numPr>
          <w:ilvl w:val="0"/>
          <w:numId w:val="89"/>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traçabilité des développements ; </w:t>
      </w:r>
    </w:p>
    <w:p w14:paraId="00E25A09" w14:textId="77777777" w:rsidR="004500D5" w:rsidRPr="001B6BC9" w:rsidRDefault="004500D5">
      <w:pPr>
        <w:numPr>
          <w:ilvl w:val="0"/>
          <w:numId w:val="89"/>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collaboration à distance ; </w:t>
      </w:r>
    </w:p>
    <w:p w14:paraId="06A4CF15" w14:textId="77777777" w:rsidR="004500D5" w:rsidRPr="001B6BC9" w:rsidRDefault="004500D5">
      <w:pPr>
        <w:numPr>
          <w:ilvl w:val="0"/>
          <w:numId w:val="89"/>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l’automatisation</w:t>
      </w:r>
      <w:proofErr w:type="gramEnd"/>
      <w:r w:rsidRPr="001B6BC9">
        <w:rPr>
          <w:rFonts w:ascii="Times New Roman" w:hAnsi="Times New Roman" w:cs="Times New Roman"/>
          <w:sz w:val="24"/>
          <w:szCs w:val="24"/>
        </w:rPr>
        <w:t xml:space="preserve"> des pipelines ; </w:t>
      </w:r>
    </w:p>
    <w:p w14:paraId="6CFBF3EC" w14:textId="6F1EBC51" w:rsidR="004500D5" w:rsidRPr="001B6BC9" w:rsidRDefault="004500D5">
      <w:pPr>
        <w:numPr>
          <w:ilvl w:val="0"/>
          <w:numId w:val="89"/>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supervision des traitements analytiques. </w:t>
      </w:r>
    </w:p>
    <w:p w14:paraId="06959177" w14:textId="427811C9" w:rsidR="00607AC5" w:rsidRPr="001B6BC9" w:rsidRDefault="00607AC5" w:rsidP="00607AC5">
      <w:pPr>
        <w:pStyle w:val="Titre2"/>
        <w:spacing w:line="360" w:lineRule="auto"/>
        <w:rPr>
          <w:rFonts w:ascii="Times New Roman" w:hAnsi="Times New Roman" w:cs="Times New Roman"/>
          <w:b/>
          <w:bCs/>
          <w:color w:val="auto"/>
          <w:sz w:val="24"/>
          <w:szCs w:val="24"/>
        </w:rPr>
      </w:pPr>
      <w:bookmarkStart w:id="118" w:name="_Toc230860052"/>
      <w:r w:rsidRPr="001B6BC9">
        <w:rPr>
          <w:rFonts w:ascii="Times New Roman" w:hAnsi="Times New Roman" w:cs="Times New Roman"/>
          <w:b/>
          <w:bCs/>
          <w:color w:val="auto"/>
          <w:sz w:val="24"/>
          <w:szCs w:val="24"/>
        </w:rPr>
        <w:t>7. Indicateurs clés de performance (KPI)</w:t>
      </w:r>
      <w:bookmarkEnd w:id="118"/>
    </w:p>
    <w:p w14:paraId="2E824A6B" w14:textId="685456DF" w:rsidR="00607AC5" w:rsidRPr="001B6BC9" w:rsidRDefault="00607AC5" w:rsidP="00607AC5">
      <w:pPr>
        <w:spacing w:line="360" w:lineRule="auto"/>
        <w:rPr>
          <w:rFonts w:ascii="Times New Roman" w:hAnsi="Times New Roman" w:cs="Times New Roman"/>
          <w:sz w:val="20"/>
          <w:szCs w:val="20"/>
        </w:rPr>
      </w:pPr>
      <w:r w:rsidRPr="001B6BC9">
        <w:rPr>
          <w:rFonts w:ascii="Times New Roman" w:hAnsi="Times New Roman" w:cs="Times New Roman"/>
          <w:sz w:val="20"/>
          <w:szCs w:val="20"/>
        </w:rPr>
        <w:t>Afin d’évaluer les performances du projet et de l’architecture analytique, plusieurs KPIs sont définis.</w:t>
      </w:r>
    </w:p>
    <w:tbl>
      <w:tblPr>
        <w:tblStyle w:val="TableauListe3-Accentuation1"/>
        <w:tblW w:w="5000" w:type="pct"/>
        <w:tblLook w:val="04A0" w:firstRow="1" w:lastRow="0" w:firstColumn="1" w:lastColumn="0" w:noHBand="0" w:noVBand="1"/>
      </w:tblPr>
      <w:tblGrid>
        <w:gridCol w:w="5319"/>
        <w:gridCol w:w="3743"/>
      </w:tblGrid>
      <w:tr w:rsidR="00607AC5" w:rsidRPr="001B6BC9" w14:paraId="3FD855AF" w14:textId="77777777" w:rsidTr="00607A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66" w:type="pct"/>
            <w:hideMark/>
          </w:tcPr>
          <w:p w14:paraId="576DB2F3" w14:textId="77777777" w:rsidR="00607AC5" w:rsidRPr="001B6BC9" w:rsidRDefault="00607AC5" w:rsidP="00607AC5">
            <w:pPr>
              <w:spacing w:line="360" w:lineRule="auto"/>
              <w:rPr>
                <w:rFonts w:ascii="Times New Roman" w:hAnsi="Times New Roman" w:cs="Times New Roman"/>
                <w:color w:val="auto"/>
                <w:sz w:val="24"/>
                <w:szCs w:val="24"/>
              </w:rPr>
            </w:pPr>
            <w:r w:rsidRPr="001B6BC9">
              <w:rPr>
                <w:rFonts w:ascii="Times New Roman" w:hAnsi="Times New Roman" w:cs="Times New Roman"/>
                <w:color w:val="auto"/>
                <w:sz w:val="24"/>
                <w:szCs w:val="24"/>
              </w:rPr>
              <w:t>KPI</w:t>
            </w:r>
          </w:p>
        </w:tc>
        <w:tc>
          <w:tcPr>
            <w:tcW w:w="2017" w:type="pct"/>
            <w:hideMark/>
          </w:tcPr>
          <w:p w14:paraId="26770A71" w14:textId="77777777" w:rsidR="00607AC5" w:rsidRPr="001B6BC9" w:rsidRDefault="00607AC5" w:rsidP="00607AC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Objectif</w:t>
            </w:r>
          </w:p>
        </w:tc>
      </w:tr>
      <w:tr w:rsidR="00607AC5" w:rsidRPr="001B6BC9" w14:paraId="4D78C8AB" w14:textId="77777777" w:rsidTr="00607A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6" w:type="pct"/>
            <w:hideMark/>
          </w:tcPr>
          <w:p w14:paraId="695C0319" w14:textId="77777777" w:rsidR="00607AC5" w:rsidRPr="001B6BC9" w:rsidRDefault="00607AC5" w:rsidP="00607AC5">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Qualité des données</w:t>
            </w:r>
          </w:p>
        </w:tc>
        <w:tc>
          <w:tcPr>
            <w:tcW w:w="2017" w:type="pct"/>
            <w:hideMark/>
          </w:tcPr>
          <w:p w14:paraId="09EFBED6" w14:textId="77777777" w:rsidR="00607AC5" w:rsidRPr="001B6BC9" w:rsidRDefault="00607AC5" w:rsidP="00607A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 95 %</w:t>
            </w:r>
          </w:p>
        </w:tc>
      </w:tr>
      <w:tr w:rsidR="00607AC5" w:rsidRPr="001B6BC9" w14:paraId="67524CCC" w14:textId="77777777" w:rsidTr="00607AC5">
        <w:tc>
          <w:tcPr>
            <w:cnfStyle w:val="001000000000" w:firstRow="0" w:lastRow="0" w:firstColumn="1" w:lastColumn="0" w:oddVBand="0" w:evenVBand="0" w:oddHBand="0" w:evenHBand="0" w:firstRowFirstColumn="0" w:firstRowLastColumn="0" w:lastRowFirstColumn="0" w:lastRowLastColumn="0"/>
            <w:tcW w:w="2866" w:type="pct"/>
            <w:hideMark/>
          </w:tcPr>
          <w:p w14:paraId="2DB7396A" w14:textId="77777777" w:rsidR="00607AC5" w:rsidRPr="001B6BC9" w:rsidRDefault="00607AC5" w:rsidP="00607AC5">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Latence pipeline</w:t>
            </w:r>
          </w:p>
        </w:tc>
        <w:tc>
          <w:tcPr>
            <w:tcW w:w="2017" w:type="pct"/>
            <w:hideMark/>
          </w:tcPr>
          <w:p w14:paraId="6922638F" w14:textId="77777777" w:rsidR="00607AC5" w:rsidRPr="001B6BC9" w:rsidRDefault="00607AC5" w:rsidP="00607A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&lt; 2 secondes</w:t>
            </w:r>
          </w:p>
        </w:tc>
      </w:tr>
      <w:tr w:rsidR="00607AC5" w:rsidRPr="001B6BC9" w14:paraId="3D12DB77" w14:textId="77777777" w:rsidTr="00607A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6" w:type="pct"/>
            <w:hideMark/>
          </w:tcPr>
          <w:p w14:paraId="5B5924DF" w14:textId="77777777" w:rsidR="00607AC5" w:rsidRPr="001B6BC9" w:rsidRDefault="00607AC5" w:rsidP="00607AC5">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 xml:space="preserve">Temps réponse </w:t>
            </w:r>
            <w:proofErr w:type="spellStart"/>
            <w:r w:rsidRPr="001B6BC9">
              <w:rPr>
                <w:rFonts w:ascii="Times New Roman" w:hAnsi="Times New Roman" w:cs="Times New Roman"/>
                <w:b w:val="0"/>
                <w:bCs w:val="0"/>
                <w:sz w:val="24"/>
                <w:szCs w:val="24"/>
              </w:rPr>
              <w:t>dashboards</w:t>
            </w:r>
            <w:proofErr w:type="spellEnd"/>
          </w:p>
        </w:tc>
        <w:tc>
          <w:tcPr>
            <w:tcW w:w="2017" w:type="pct"/>
            <w:hideMark/>
          </w:tcPr>
          <w:p w14:paraId="05E85509" w14:textId="77777777" w:rsidR="00607AC5" w:rsidRPr="001B6BC9" w:rsidRDefault="00607AC5" w:rsidP="00607A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&lt; 5 secondes</w:t>
            </w:r>
          </w:p>
        </w:tc>
      </w:tr>
      <w:tr w:rsidR="00607AC5" w:rsidRPr="001B6BC9" w14:paraId="14F9A6DC" w14:textId="77777777" w:rsidTr="00607AC5">
        <w:tc>
          <w:tcPr>
            <w:cnfStyle w:val="001000000000" w:firstRow="0" w:lastRow="0" w:firstColumn="1" w:lastColumn="0" w:oddVBand="0" w:evenVBand="0" w:oddHBand="0" w:evenHBand="0" w:firstRowFirstColumn="0" w:firstRowLastColumn="0" w:lastRowFirstColumn="0" w:lastRowLastColumn="0"/>
            <w:tcW w:w="2866" w:type="pct"/>
            <w:hideMark/>
          </w:tcPr>
          <w:p w14:paraId="177A299E" w14:textId="77777777" w:rsidR="00607AC5" w:rsidRPr="001B6BC9" w:rsidRDefault="00607AC5" w:rsidP="00607AC5">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Disponibilité pipelines</w:t>
            </w:r>
          </w:p>
        </w:tc>
        <w:tc>
          <w:tcPr>
            <w:tcW w:w="2017" w:type="pct"/>
            <w:hideMark/>
          </w:tcPr>
          <w:p w14:paraId="449B4D84" w14:textId="77777777" w:rsidR="00607AC5" w:rsidRPr="001B6BC9" w:rsidRDefault="00607AC5" w:rsidP="00607A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 99 %</w:t>
            </w:r>
          </w:p>
        </w:tc>
      </w:tr>
      <w:tr w:rsidR="00607AC5" w:rsidRPr="001B6BC9" w14:paraId="6C4B4A35" w14:textId="77777777" w:rsidTr="00607A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6" w:type="pct"/>
            <w:hideMark/>
          </w:tcPr>
          <w:p w14:paraId="4882FA99" w14:textId="77777777" w:rsidR="00607AC5" w:rsidRPr="001B6BC9" w:rsidRDefault="00607AC5" w:rsidP="00607AC5">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lastRenderedPageBreak/>
              <w:t>Volume traité par jour</w:t>
            </w:r>
          </w:p>
        </w:tc>
        <w:tc>
          <w:tcPr>
            <w:tcW w:w="2017" w:type="pct"/>
            <w:hideMark/>
          </w:tcPr>
          <w:p w14:paraId="63D48DA8" w14:textId="77777777" w:rsidR="00607AC5" w:rsidRPr="001B6BC9" w:rsidRDefault="00607AC5" w:rsidP="00607A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 500 000 mesures</w:t>
            </w:r>
          </w:p>
        </w:tc>
      </w:tr>
      <w:tr w:rsidR="00607AC5" w:rsidRPr="001B6BC9" w14:paraId="1D7BEEF1" w14:textId="77777777" w:rsidTr="00607AC5">
        <w:tc>
          <w:tcPr>
            <w:cnfStyle w:val="001000000000" w:firstRow="0" w:lastRow="0" w:firstColumn="1" w:lastColumn="0" w:oddVBand="0" w:evenVBand="0" w:oddHBand="0" w:evenHBand="0" w:firstRowFirstColumn="0" w:firstRowLastColumn="0" w:lastRowFirstColumn="0" w:lastRowLastColumn="0"/>
            <w:tcW w:w="2866" w:type="pct"/>
            <w:hideMark/>
          </w:tcPr>
          <w:p w14:paraId="1F6ACDD7" w14:textId="77777777" w:rsidR="00607AC5" w:rsidRPr="001B6BC9" w:rsidRDefault="00607AC5" w:rsidP="00607AC5">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Taux erreur ETL</w:t>
            </w:r>
          </w:p>
        </w:tc>
        <w:tc>
          <w:tcPr>
            <w:tcW w:w="2017" w:type="pct"/>
            <w:hideMark/>
          </w:tcPr>
          <w:p w14:paraId="5F676AE0" w14:textId="77777777" w:rsidR="00607AC5" w:rsidRPr="001B6BC9" w:rsidRDefault="00607AC5" w:rsidP="00607A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&lt; 1 %</w:t>
            </w:r>
          </w:p>
        </w:tc>
      </w:tr>
      <w:tr w:rsidR="00607AC5" w:rsidRPr="001B6BC9" w14:paraId="1F1C0A57" w14:textId="77777777" w:rsidTr="00607A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6" w:type="pct"/>
            <w:hideMark/>
          </w:tcPr>
          <w:p w14:paraId="368A45AE" w14:textId="77777777" w:rsidR="00607AC5" w:rsidRPr="001B6BC9" w:rsidRDefault="00607AC5" w:rsidP="00607AC5">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Temps exécution DAGs</w:t>
            </w:r>
          </w:p>
        </w:tc>
        <w:tc>
          <w:tcPr>
            <w:tcW w:w="2017" w:type="pct"/>
            <w:hideMark/>
          </w:tcPr>
          <w:p w14:paraId="719FEB8A" w14:textId="77777777" w:rsidR="00607AC5" w:rsidRPr="001B6BC9" w:rsidRDefault="00607AC5" w:rsidP="00607A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&lt; 30 minutes</w:t>
            </w:r>
          </w:p>
        </w:tc>
      </w:tr>
      <w:tr w:rsidR="00607AC5" w:rsidRPr="001B6BC9" w14:paraId="4C60900F" w14:textId="77777777" w:rsidTr="00607AC5">
        <w:tc>
          <w:tcPr>
            <w:cnfStyle w:val="001000000000" w:firstRow="0" w:lastRow="0" w:firstColumn="1" w:lastColumn="0" w:oddVBand="0" w:evenVBand="0" w:oddHBand="0" w:evenHBand="0" w:firstRowFirstColumn="0" w:firstRowLastColumn="0" w:lastRowFirstColumn="0" w:lastRowLastColumn="0"/>
            <w:tcW w:w="2866" w:type="pct"/>
            <w:hideMark/>
          </w:tcPr>
          <w:p w14:paraId="11C5732A" w14:textId="77777777" w:rsidR="00607AC5" w:rsidRPr="001B6BC9" w:rsidRDefault="00607AC5" w:rsidP="00607AC5">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Disponibilité plateforme</w:t>
            </w:r>
          </w:p>
        </w:tc>
        <w:tc>
          <w:tcPr>
            <w:tcW w:w="2017" w:type="pct"/>
            <w:hideMark/>
          </w:tcPr>
          <w:p w14:paraId="5EDFD7A4" w14:textId="77777777" w:rsidR="00607AC5" w:rsidRPr="001B6BC9" w:rsidRDefault="00607AC5" w:rsidP="00607A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 99,5 %</w:t>
            </w:r>
          </w:p>
        </w:tc>
      </w:tr>
    </w:tbl>
    <w:p w14:paraId="630CFDBB" w14:textId="77777777" w:rsidR="00607AC5" w:rsidRPr="001B6BC9" w:rsidRDefault="00607AC5" w:rsidP="00607AC5">
      <w:pPr>
        <w:spacing w:line="360" w:lineRule="auto"/>
        <w:rPr>
          <w:rFonts w:ascii="Times New Roman" w:hAnsi="Times New Roman" w:cs="Times New Roman"/>
          <w:sz w:val="24"/>
          <w:szCs w:val="24"/>
        </w:rPr>
      </w:pPr>
    </w:p>
    <w:p w14:paraId="2F83755A" w14:textId="092B73FA" w:rsidR="00607AC5" w:rsidRPr="001B6BC9" w:rsidRDefault="00607AC5" w:rsidP="00607AC5">
      <w:pPr>
        <w:spacing w:line="276" w:lineRule="auto"/>
        <w:rPr>
          <w:rFonts w:ascii="Times New Roman" w:hAnsi="Times New Roman" w:cs="Times New Roman"/>
          <w:sz w:val="24"/>
          <w:szCs w:val="24"/>
        </w:rPr>
      </w:pPr>
      <w:r w:rsidRPr="001B6BC9">
        <w:rPr>
          <w:rFonts w:ascii="Times New Roman" w:hAnsi="Times New Roman" w:cs="Times New Roman"/>
          <w:sz w:val="24"/>
          <w:szCs w:val="24"/>
        </w:rPr>
        <w:t>Ces indicateurs permettent d’assurer :</w:t>
      </w:r>
    </w:p>
    <w:p w14:paraId="6139D8BB" w14:textId="77777777" w:rsidR="00607AC5" w:rsidRPr="001B6BC9" w:rsidRDefault="00607AC5">
      <w:pPr>
        <w:numPr>
          <w:ilvl w:val="0"/>
          <w:numId w:val="91"/>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le</w:t>
      </w:r>
      <w:proofErr w:type="gramEnd"/>
      <w:r w:rsidRPr="001B6BC9">
        <w:rPr>
          <w:rFonts w:ascii="Times New Roman" w:hAnsi="Times New Roman" w:cs="Times New Roman"/>
          <w:sz w:val="24"/>
          <w:szCs w:val="24"/>
        </w:rPr>
        <w:t xml:space="preserve"> suivi des performances ; </w:t>
      </w:r>
    </w:p>
    <w:p w14:paraId="033C7260" w14:textId="77777777" w:rsidR="00607AC5" w:rsidRPr="001B6BC9" w:rsidRDefault="00607AC5">
      <w:pPr>
        <w:numPr>
          <w:ilvl w:val="0"/>
          <w:numId w:val="91"/>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qualité des données ; </w:t>
      </w:r>
    </w:p>
    <w:p w14:paraId="40FC8AB1" w14:textId="77777777" w:rsidR="00607AC5" w:rsidRPr="001B6BC9" w:rsidRDefault="00607AC5">
      <w:pPr>
        <w:numPr>
          <w:ilvl w:val="0"/>
          <w:numId w:val="91"/>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stabilité des pipelines ; </w:t>
      </w:r>
    </w:p>
    <w:p w14:paraId="33617C86" w14:textId="77777777" w:rsidR="00607AC5" w:rsidRPr="001B6BC9" w:rsidRDefault="00607AC5">
      <w:pPr>
        <w:numPr>
          <w:ilvl w:val="0"/>
          <w:numId w:val="91"/>
        </w:numPr>
        <w:spacing w:line="276" w:lineRule="auto"/>
        <w:rPr>
          <w:rFonts w:ascii="Times New Roman" w:hAnsi="Times New Roman" w:cs="Times New Roman"/>
          <w:sz w:val="20"/>
          <w:szCs w:val="20"/>
        </w:rPr>
      </w:pPr>
      <w:proofErr w:type="gramStart"/>
      <w:r w:rsidRPr="001B6BC9">
        <w:rPr>
          <w:rFonts w:ascii="Times New Roman" w:hAnsi="Times New Roman" w:cs="Times New Roman"/>
          <w:sz w:val="24"/>
          <w:szCs w:val="24"/>
        </w:rPr>
        <w:t>l’efficacité</w:t>
      </w:r>
      <w:proofErr w:type="gramEnd"/>
      <w:r w:rsidRPr="001B6BC9">
        <w:rPr>
          <w:rFonts w:ascii="Times New Roman" w:hAnsi="Times New Roman" w:cs="Times New Roman"/>
          <w:sz w:val="24"/>
          <w:szCs w:val="24"/>
        </w:rPr>
        <w:t xml:space="preserve"> des traitements analytiques</w:t>
      </w:r>
      <w:r w:rsidRPr="001B6BC9">
        <w:rPr>
          <w:rFonts w:ascii="Times New Roman" w:hAnsi="Times New Roman" w:cs="Times New Roman"/>
          <w:sz w:val="20"/>
          <w:szCs w:val="20"/>
        </w:rPr>
        <w:t>.</w:t>
      </w:r>
    </w:p>
    <w:p w14:paraId="71A87A68" w14:textId="77777777" w:rsidR="00607AC5" w:rsidRPr="001B6BC9" w:rsidRDefault="00607AC5" w:rsidP="00E1643F">
      <w:pPr>
        <w:spacing w:line="360" w:lineRule="auto"/>
        <w:rPr>
          <w:rFonts w:ascii="Times New Roman" w:hAnsi="Times New Roman" w:cs="Times New Roman"/>
          <w:sz w:val="20"/>
          <w:szCs w:val="20"/>
        </w:rPr>
      </w:pPr>
    </w:p>
    <w:p w14:paraId="691E8F6A" w14:textId="5096810E" w:rsidR="004500D5" w:rsidRPr="001B6BC9" w:rsidRDefault="00D95C11" w:rsidP="00607AC5">
      <w:pPr>
        <w:pStyle w:val="Titre2"/>
        <w:rPr>
          <w:rFonts w:ascii="Times New Roman" w:hAnsi="Times New Roman" w:cs="Times New Roman"/>
          <w:b/>
          <w:bCs/>
          <w:color w:val="auto"/>
          <w:sz w:val="24"/>
          <w:szCs w:val="24"/>
        </w:rPr>
      </w:pPr>
      <w:bookmarkStart w:id="119" w:name="_Toc230860053"/>
      <w:r w:rsidRPr="001B6BC9">
        <w:rPr>
          <w:rFonts w:ascii="Times New Roman" w:hAnsi="Times New Roman" w:cs="Times New Roman"/>
          <w:b/>
          <w:bCs/>
          <w:color w:val="auto"/>
          <w:sz w:val="24"/>
          <w:szCs w:val="24"/>
        </w:rPr>
        <w:t>8</w:t>
      </w:r>
      <w:r w:rsidR="004500D5" w:rsidRPr="001B6BC9">
        <w:rPr>
          <w:rFonts w:ascii="Times New Roman" w:hAnsi="Times New Roman" w:cs="Times New Roman"/>
          <w:b/>
          <w:bCs/>
          <w:color w:val="auto"/>
          <w:sz w:val="24"/>
          <w:szCs w:val="24"/>
        </w:rPr>
        <w:t>. Gestion des risques</w:t>
      </w:r>
      <w:bookmarkEnd w:id="119"/>
    </w:p>
    <w:p w14:paraId="1CF1AF7A" w14:textId="77777777" w:rsidR="004500D5" w:rsidRPr="001B6BC9" w:rsidRDefault="004500D5" w:rsidP="004500D5">
      <w:pPr>
        <w:spacing w:line="360" w:lineRule="auto"/>
        <w:rPr>
          <w:rFonts w:ascii="Times New Roman" w:hAnsi="Times New Roman" w:cs="Times New Roman"/>
          <w:sz w:val="24"/>
          <w:szCs w:val="24"/>
        </w:rPr>
      </w:pPr>
      <w:r w:rsidRPr="001B6BC9">
        <w:rPr>
          <w:rFonts w:ascii="Times New Roman" w:hAnsi="Times New Roman" w:cs="Times New Roman"/>
          <w:sz w:val="24"/>
          <w:szCs w:val="24"/>
        </w:rPr>
        <w:t xml:space="preserve">Plusieurs risques techniques et organisationnels ont été identifiés durant le projet. </w:t>
      </w:r>
    </w:p>
    <w:tbl>
      <w:tblPr>
        <w:tblStyle w:val="TableauListe3-Accentuation1"/>
        <w:tblW w:w="5000" w:type="pct"/>
        <w:tblLook w:val="04A0" w:firstRow="1" w:lastRow="0" w:firstColumn="1" w:lastColumn="0" w:noHBand="0" w:noVBand="1"/>
      </w:tblPr>
      <w:tblGrid>
        <w:gridCol w:w="3809"/>
        <w:gridCol w:w="1113"/>
        <w:gridCol w:w="4140"/>
      </w:tblGrid>
      <w:tr w:rsidR="00E8375F" w:rsidRPr="001B6BC9" w14:paraId="533A89B5" w14:textId="77777777" w:rsidTr="00E8375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62" w:type="pct"/>
            <w:hideMark/>
          </w:tcPr>
          <w:p w14:paraId="58ED33D4" w14:textId="77777777" w:rsidR="00E8375F" w:rsidRPr="001B6BC9" w:rsidRDefault="00E8375F" w:rsidP="00E8375F">
            <w:pPr>
              <w:spacing w:line="360" w:lineRule="auto"/>
              <w:rPr>
                <w:rFonts w:ascii="Times New Roman" w:hAnsi="Times New Roman" w:cs="Times New Roman"/>
                <w:color w:val="auto"/>
                <w:sz w:val="24"/>
                <w:szCs w:val="24"/>
              </w:rPr>
            </w:pPr>
            <w:r w:rsidRPr="001B6BC9">
              <w:rPr>
                <w:rFonts w:ascii="Times New Roman" w:hAnsi="Times New Roman" w:cs="Times New Roman"/>
                <w:color w:val="auto"/>
                <w:sz w:val="24"/>
                <w:szCs w:val="24"/>
              </w:rPr>
              <w:t>Risque</w:t>
            </w:r>
          </w:p>
        </w:tc>
        <w:tc>
          <w:tcPr>
            <w:tcW w:w="602" w:type="pct"/>
            <w:hideMark/>
          </w:tcPr>
          <w:p w14:paraId="1EEA3870" w14:textId="77777777" w:rsidR="00E8375F" w:rsidRPr="001B6BC9" w:rsidRDefault="00E8375F" w:rsidP="00E8375F">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Impact</w:t>
            </w:r>
          </w:p>
        </w:tc>
        <w:tc>
          <w:tcPr>
            <w:tcW w:w="2241" w:type="pct"/>
            <w:hideMark/>
          </w:tcPr>
          <w:p w14:paraId="1A83F429" w14:textId="77777777" w:rsidR="00E8375F" w:rsidRPr="001B6BC9" w:rsidRDefault="00E8375F" w:rsidP="00E8375F">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1B6BC9">
              <w:rPr>
                <w:rFonts w:ascii="Times New Roman" w:hAnsi="Times New Roman" w:cs="Times New Roman"/>
                <w:color w:val="auto"/>
                <w:sz w:val="24"/>
                <w:szCs w:val="24"/>
              </w:rPr>
              <w:t>Mitigation</w:t>
            </w:r>
          </w:p>
        </w:tc>
      </w:tr>
      <w:tr w:rsidR="00E8375F" w:rsidRPr="001B6BC9" w14:paraId="5A53D0F0" w14:textId="77777777" w:rsidTr="00E83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2" w:type="pct"/>
            <w:hideMark/>
          </w:tcPr>
          <w:p w14:paraId="07C1C32B" w14:textId="77777777" w:rsidR="00E8375F" w:rsidRPr="001B6BC9" w:rsidRDefault="00E8375F" w:rsidP="00E8375F">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Retard pipelines ETL</w:t>
            </w:r>
          </w:p>
        </w:tc>
        <w:tc>
          <w:tcPr>
            <w:tcW w:w="602" w:type="pct"/>
            <w:hideMark/>
          </w:tcPr>
          <w:p w14:paraId="2F68F701" w14:textId="77777777" w:rsidR="00E8375F" w:rsidRPr="001B6BC9" w:rsidRDefault="00E8375F" w:rsidP="00E8375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Élevé</w:t>
            </w:r>
          </w:p>
        </w:tc>
        <w:tc>
          <w:tcPr>
            <w:tcW w:w="2241" w:type="pct"/>
            <w:hideMark/>
          </w:tcPr>
          <w:p w14:paraId="68D8A58C" w14:textId="77777777" w:rsidR="00E8375F" w:rsidRPr="001B6BC9" w:rsidRDefault="00E8375F" w:rsidP="00E8375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Priorisation MVP</w:t>
            </w:r>
          </w:p>
        </w:tc>
      </w:tr>
      <w:tr w:rsidR="00E8375F" w:rsidRPr="001B6BC9" w14:paraId="4D61EC2F" w14:textId="77777777" w:rsidTr="00E8375F">
        <w:tc>
          <w:tcPr>
            <w:cnfStyle w:val="001000000000" w:firstRow="0" w:lastRow="0" w:firstColumn="1" w:lastColumn="0" w:oddVBand="0" w:evenVBand="0" w:oddHBand="0" w:evenHBand="0" w:firstRowFirstColumn="0" w:firstRowLastColumn="0" w:lastRowFirstColumn="0" w:lastRowLastColumn="0"/>
            <w:tcW w:w="2062" w:type="pct"/>
            <w:hideMark/>
          </w:tcPr>
          <w:p w14:paraId="5C83624D" w14:textId="77777777" w:rsidR="00E8375F" w:rsidRPr="001B6BC9" w:rsidRDefault="00E8375F" w:rsidP="00E8375F">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Saturation stockage</w:t>
            </w:r>
          </w:p>
        </w:tc>
        <w:tc>
          <w:tcPr>
            <w:tcW w:w="602" w:type="pct"/>
            <w:hideMark/>
          </w:tcPr>
          <w:p w14:paraId="375EF904" w14:textId="77777777" w:rsidR="00E8375F" w:rsidRPr="001B6BC9" w:rsidRDefault="00E8375F" w:rsidP="00E8375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w:t>
            </w:r>
          </w:p>
        </w:tc>
        <w:tc>
          <w:tcPr>
            <w:tcW w:w="2241" w:type="pct"/>
            <w:hideMark/>
          </w:tcPr>
          <w:p w14:paraId="5183EE83" w14:textId="77777777" w:rsidR="00E8375F" w:rsidRPr="001B6BC9" w:rsidRDefault="00E8375F" w:rsidP="00E8375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Archivage et partitionnement</w:t>
            </w:r>
          </w:p>
        </w:tc>
      </w:tr>
      <w:tr w:rsidR="00E8375F" w:rsidRPr="001B6BC9" w14:paraId="1A32C7AD" w14:textId="77777777" w:rsidTr="00E83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2" w:type="pct"/>
            <w:hideMark/>
          </w:tcPr>
          <w:p w14:paraId="40AEA3B0" w14:textId="77777777" w:rsidR="00E8375F" w:rsidRPr="001B6BC9" w:rsidRDefault="00E8375F" w:rsidP="00E8375F">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Mauvaise qualité données</w:t>
            </w:r>
          </w:p>
        </w:tc>
        <w:tc>
          <w:tcPr>
            <w:tcW w:w="602" w:type="pct"/>
            <w:hideMark/>
          </w:tcPr>
          <w:p w14:paraId="06CA5DE6" w14:textId="77777777" w:rsidR="00E8375F" w:rsidRPr="001B6BC9" w:rsidRDefault="00E8375F" w:rsidP="00E8375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Élevé</w:t>
            </w:r>
          </w:p>
        </w:tc>
        <w:tc>
          <w:tcPr>
            <w:tcW w:w="2241" w:type="pct"/>
            <w:hideMark/>
          </w:tcPr>
          <w:p w14:paraId="1C80F48F" w14:textId="77777777" w:rsidR="00E8375F" w:rsidRPr="001B6BC9" w:rsidRDefault="00E8375F" w:rsidP="00E8375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Validation automatisée</w:t>
            </w:r>
          </w:p>
        </w:tc>
      </w:tr>
      <w:tr w:rsidR="00E8375F" w:rsidRPr="001B6BC9" w14:paraId="542F94C1" w14:textId="77777777" w:rsidTr="00E8375F">
        <w:tc>
          <w:tcPr>
            <w:cnfStyle w:val="001000000000" w:firstRow="0" w:lastRow="0" w:firstColumn="1" w:lastColumn="0" w:oddVBand="0" w:evenVBand="0" w:oddHBand="0" w:evenHBand="0" w:firstRowFirstColumn="0" w:firstRowLastColumn="0" w:lastRowFirstColumn="0" w:lastRowLastColumn="0"/>
            <w:tcW w:w="2062" w:type="pct"/>
            <w:hideMark/>
          </w:tcPr>
          <w:p w14:paraId="2922F464" w14:textId="77777777" w:rsidR="00E8375F" w:rsidRPr="001B6BC9" w:rsidRDefault="00E8375F" w:rsidP="00E8375F">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Dépassement budget cloud</w:t>
            </w:r>
          </w:p>
        </w:tc>
        <w:tc>
          <w:tcPr>
            <w:tcW w:w="602" w:type="pct"/>
            <w:hideMark/>
          </w:tcPr>
          <w:p w14:paraId="3D06712D" w14:textId="77777777" w:rsidR="00E8375F" w:rsidRPr="001B6BC9" w:rsidRDefault="00E8375F" w:rsidP="00E8375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w:t>
            </w:r>
          </w:p>
        </w:tc>
        <w:tc>
          <w:tcPr>
            <w:tcW w:w="2241" w:type="pct"/>
            <w:hideMark/>
          </w:tcPr>
          <w:p w14:paraId="3B30A4D0" w14:textId="77777777" w:rsidR="00E8375F" w:rsidRPr="001B6BC9" w:rsidRDefault="00E8375F" w:rsidP="00E8375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Monitoring ressources</w:t>
            </w:r>
          </w:p>
        </w:tc>
      </w:tr>
      <w:tr w:rsidR="00E8375F" w:rsidRPr="001B6BC9" w14:paraId="6F54D3E8" w14:textId="77777777" w:rsidTr="00E83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2" w:type="pct"/>
            <w:hideMark/>
          </w:tcPr>
          <w:p w14:paraId="406A9E1C" w14:textId="77777777" w:rsidR="00E8375F" w:rsidRPr="001B6BC9" w:rsidRDefault="00E8375F" w:rsidP="00E8375F">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Défaillance pipeline</w:t>
            </w:r>
          </w:p>
        </w:tc>
        <w:tc>
          <w:tcPr>
            <w:tcW w:w="602" w:type="pct"/>
            <w:hideMark/>
          </w:tcPr>
          <w:p w14:paraId="55406486" w14:textId="77777777" w:rsidR="00E8375F" w:rsidRPr="001B6BC9" w:rsidRDefault="00E8375F" w:rsidP="00E8375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Élevé</w:t>
            </w:r>
          </w:p>
        </w:tc>
        <w:tc>
          <w:tcPr>
            <w:tcW w:w="2241" w:type="pct"/>
            <w:hideMark/>
          </w:tcPr>
          <w:p w14:paraId="225D460B" w14:textId="77777777" w:rsidR="00E8375F" w:rsidRPr="001B6BC9" w:rsidRDefault="00E8375F" w:rsidP="00E8375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 xml:space="preserve">Supervision </w:t>
            </w:r>
            <w:proofErr w:type="spellStart"/>
            <w:r w:rsidRPr="001B6BC9">
              <w:rPr>
                <w:rFonts w:ascii="Times New Roman" w:hAnsi="Times New Roman" w:cs="Times New Roman"/>
                <w:sz w:val="24"/>
                <w:szCs w:val="24"/>
              </w:rPr>
              <w:t>Airflow</w:t>
            </w:r>
            <w:proofErr w:type="spellEnd"/>
          </w:p>
        </w:tc>
      </w:tr>
      <w:tr w:rsidR="00E8375F" w:rsidRPr="001B6BC9" w14:paraId="70B87EBC" w14:textId="77777777" w:rsidTr="00E8375F">
        <w:tc>
          <w:tcPr>
            <w:cnfStyle w:val="001000000000" w:firstRow="0" w:lastRow="0" w:firstColumn="1" w:lastColumn="0" w:oddVBand="0" w:evenVBand="0" w:oddHBand="0" w:evenHBand="0" w:firstRowFirstColumn="0" w:firstRowLastColumn="0" w:lastRowFirstColumn="0" w:lastRowLastColumn="0"/>
            <w:tcW w:w="2062" w:type="pct"/>
            <w:hideMark/>
          </w:tcPr>
          <w:p w14:paraId="2452692A" w14:textId="77777777" w:rsidR="00E8375F" w:rsidRPr="001B6BC9" w:rsidRDefault="00E8375F" w:rsidP="00E8375F">
            <w:pPr>
              <w:spacing w:line="360" w:lineRule="auto"/>
              <w:rPr>
                <w:rFonts w:ascii="Times New Roman" w:hAnsi="Times New Roman" w:cs="Times New Roman"/>
                <w:b w:val="0"/>
                <w:bCs w:val="0"/>
                <w:sz w:val="24"/>
                <w:szCs w:val="24"/>
              </w:rPr>
            </w:pPr>
            <w:r w:rsidRPr="001B6BC9">
              <w:rPr>
                <w:rFonts w:ascii="Times New Roman" w:hAnsi="Times New Roman" w:cs="Times New Roman"/>
                <w:b w:val="0"/>
                <w:bCs w:val="0"/>
                <w:sz w:val="24"/>
                <w:szCs w:val="24"/>
              </w:rPr>
              <w:t>Problèmes performances</w:t>
            </w:r>
          </w:p>
        </w:tc>
        <w:tc>
          <w:tcPr>
            <w:tcW w:w="602" w:type="pct"/>
            <w:hideMark/>
          </w:tcPr>
          <w:p w14:paraId="089929BB" w14:textId="77777777" w:rsidR="00E8375F" w:rsidRPr="001B6BC9" w:rsidRDefault="00E8375F" w:rsidP="00E8375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Moyen</w:t>
            </w:r>
          </w:p>
        </w:tc>
        <w:tc>
          <w:tcPr>
            <w:tcW w:w="2241" w:type="pct"/>
            <w:hideMark/>
          </w:tcPr>
          <w:p w14:paraId="76E2AA9F" w14:textId="77777777" w:rsidR="00E8375F" w:rsidRPr="001B6BC9" w:rsidRDefault="00E8375F" w:rsidP="00E8375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6BC9">
              <w:rPr>
                <w:rFonts w:ascii="Times New Roman" w:hAnsi="Times New Roman" w:cs="Times New Roman"/>
                <w:sz w:val="24"/>
                <w:szCs w:val="24"/>
              </w:rPr>
              <w:t>Optimisation PostgreSQL</w:t>
            </w:r>
          </w:p>
        </w:tc>
      </w:tr>
    </w:tbl>
    <w:p w14:paraId="02F53025" w14:textId="77777777" w:rsidR="004500D5" w:rsidRPr="001B6BC9" w:rsidRDefault="004500D5" w:rsidP="004500D5">
      <w:pPr>
        <w:spacing w:line="360" w:lineRule="auto"/>
        <w:rPr>
          <w:rFonts w:ascii="Times New Roman" w:hAnsi="Times New Roman" w:cs="Times New Roman"/>
          <w:sz w:val="24"/>
          <w:szCs w:val="24"/>
        </w:rPr>
      </w:pPr>
    </w:p>
    <w:p w14:paraId="44D4D85A" w14:textId="5470B5A4" w:rsidR="004500D5" w:rsidRPr="001B6BC9" w:rsidRDefault="004500D5" w:rsidP="004500D5">
      <w:pPr>
        <w:spacing w:line="276" w:lineRule="auto"/>
        <w:rPr>
          <w:rFonts w:ascii="Times New Roman" w:hAnsi="Times New Roman" w:cs="Times New Roman"/>
          <w:sz w:val="24"/>
          <w:szCs w:val="24"/>
        </w:rPr>
      </w:pPr>
      <w:r w:rsidRPr="001B6BC9">
        <w:rPr>
          <w:rFonts w:ascii="Times New Roman" w:hAnsi="Times New Roman" w:cs="Times New Roman"/>
          <w:sz w:val="24"/>
          <w:szCs w:val="24"/>
        </w:rPr>
        <w:t>Cette gestion proactive des risques a permis d’assurer :</w:t>
      </w:r>
    </w:p>
    <w:p w14:paraId="347CDAD3" w14:textId="77777777" w:rsidR="004500D5" w:rsidRPr="001B6BC9" w:rsidRDefault="004500D5">
      <w:pPr>
        <w:numPr>
          <w:ilvl w:val="0"/>
          <w:numId w:val="90"/>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stabilité du projet ; </w:t>
      </w:r>
    </w:p>
    <w:p w14:paraId="34E39A3C" w14:textId="77777777" w:rsidR="004500D5" w:rsidRPr="001B6BC9" w:rsidRDefault="004500D5">
      <w:pPr>
        <w:numPr>
          <w:ilvl w:val="0"/>
          <w:numId w:val="90"/>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qualité des données ; </w:t>
      </w:r>
    </w:p>
    <w:p w14:paraId="1AA0B183" w14:textId="77777777" w:rsidR="004500D5" w:rsidRPr="001B6BC9" w:rsidRDefault="004500D5">
      <w:pPr>
        <w:numPr>
          <w:ilvl w:val="0"/>
          <w:numId w:val="90"/>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les</w:t>
      </w:r>
      <w:proofErr w:type="gramEnd"/>
      <w:r w:rsidRPr="001B6BC9">
        <w:rPr>
          <w:rFonts w:ascii="Times New Roman" w:hAnsi="Times New Roman" w:cs="Times New Roman"/>
          <w:sz w:val="24"/>
          <w:szCs w:val="24"/>
        </w:rPr>
        <w:t xml:space="preserve"> performances des traitements analytiques ; </w:t>
      </w:r>
    </w:p>
    <w:p w14:paraId="02EF1811" w14:textId="535179FB" w:rsidR="004500D5" w:rsidRPr="001B6BC9" w:rsidRDefault="004500D5">
      <w:pPr>
        <w:numPr>
          <w:ilvl w:val="0"/>
          <w:numId w:val="90"/>
        </w:numPr>
        <w:spacing w:line="276" w:lineRule="auto"/>
        <w:rPr>
          <w:rFonts w:ascii="Times New Roman" w:hAnsi="Times New Roman" w:cs="Times New Roman"/>
          <w:sz w:val="24"/>
          <w:szCs w:val="24"/>
        </w:rPr>
      </w:pPr>
      <w:proofErr w:type="gramStart"/>
      <w:r w:rsidRPr="001B6BC9">
        <w:rPr>
          <w:rFonts w:ascii="Times New Roman" w:hAnsi="Times New Roman" w:cs="Times New Roman"/>
          <w:sz w:val="24"/>
          <w:szCs w:val="24"/>
        </w:rPr>
        <w:t>le</w:t>
      </w:r>
      <w:proofErr w:type="gramEnd"/>
      <w:r w:rsidRPr="001B6BC9">
        <w:rPr>
          <w:rFonts w:ascii="Times New Roman" w:hAnsi="Times New Roman" w:cs="Times New Roman"/>
          <w:sz w:val="24"/>
          <w:szCs w:val="24"/>
        </w:rPr>
        <w:t xml:space="preserve"> respect des contraintes techniques.</w:t>
      </w:r>
    </w:p>
    <w:p w14:paraId="7359F5A3" w14:textId="77777777" w:rsidR="006E4E07" w:rsidRPr="001B6BC9" w:rsidRDefault="006E4E07" w:rsidP="006E4E07">
      <w:pPr>
        <w:spacing w:line="276" w:lineRule="auto"/>
        <w:rPr>
          <w:rFonts w:ascii="Times New Roman" w:hAnsi="Times New Roman" w:cs="Times New Roman"/>
          <w:sz w:val="24"/>
          <w:szCs w:val="24"/>
        </w:rPr>
      </w:pPr>
    </w:p>
    <w:p w14:paraId="442D894D" w14:textId="43563CFD" w:rsidR="006E4E07" w:rsidRPr="001B6BC9" w:rsidRDefault="00D95C11" w:rsidP="006E4E07">
      <w:pPr>
        <w:pStyle w:val="Titre2"/>
        <w:spacing w:line="360" w:lineRule="auto"/>
        <w:rPr>
          <w:rFonts w:ascii="Times New Roman" w:hAnsi="Times New Roman" w:cs="Times New Roman"/>
          <w:b/>
          <w:bCs/>
          <w:color w:val="auto"/>
          <w:sz w:val="24"/>
          <w:szCs w:val="24"/>
        </w:rPr>
      </w:pPr>
      <w:bookmarkStart w:id="120" w:name="_Toc230860054"/>
      <w:r w:rsidRPr="001B6BC9">
        <w:rPr>
          <w:rFonts w:ascii="Times New Roman" w:hAnsi="Times New Roman" w:cs="Times New Roman"/>
          <w:b/>
          <w:bCs/>
          <w:color w:val="auto"/>
          <w:sz w:val="24"/>
          <w:szCs w:val="24"/>
        </w:rPr>
        <w:t>9</w:t>
      </w:r>
      <w:r w:rsidR="00607AC5" w:rsidRPr="001B6BC9">
        <w:rPr>
          <w:rFonts w:ascii="Times New Roman" w:hAnsi="Times New Roman" w:cs="Times New Roman"/>
          <w:b/>
          <w:bCs/>
          <w:color w:val="auto"/>
          <w:sz w:val="24"/>
          <w:szCs w:val="24"/>
        </w:rPr>
        <w:t xml:space="preserve">. </w:t>
      </w:r>
      <w:r w:rsidR="006E4E07" w:rsidRPr="001B6BC9">
        <w:rPr>
          <w:rFonts w:ascii="Times New Roman" w:hAnsi="Times New Roman" w:cs="Times New Roman"/>
          <w:b/>
          <w:bCs/>
          <w:color w:val="auto"/>
          <w:sz w:val="24"/>
          <w:szCs w:val="24"/>
        </w:rPr>
        <w:t>Diagramme de Gantt</w:t>
      </w:r>
      <w:bookmarkEnd w:id="120"/>
    </w:p>
    <w:p w14:paraId="381D3BA6" w14:textId="77777777" w:rsidR="006E4E07" w:rsidRPr="001B6BC9" w:rsidRDefault="006E4E07" w:rsidP="006E4E07">
      <w:pPr>
        <w:rPr>
          <w:rFonts w:ascii="Times New Roman" w:hAnsi="Times New Roman" w:cs="Times New Roman"/>
          <w:sz w:val="24"/>
          <w:szCs w:val="24"/>
        </w:rPr>
      </w:pPr>
      <w:r w:rsidRPr="001B6BC9">
        <w:rPr>
          <w:rFonts w:ascii="Times New Roman" w:hAnsi="Times New Roman" w:cs="Times New Roman"/>
          <w:sz w:val="24"/>
          <w:szCs w:val="24"/>
        </w:rPr>
        <w:t>Le diagramme de Gantt permet de visualiser la répartition des tâches et des livrables sur l’ensemble du projet ECOTRACK. Le projet a été organisé en 8 sprints répartis sur une durée totale de 16 semaines selon la méthodologie Scrum. Chaque sprint correspond à une phase précise du développement de l’architecture Data, des pipelines analytiques et des modèles de Machine Learning.</w:t>
      </w:r>
    </w:p>
    <w:p w14:paraId="536D17E7" w14:textId="565C4408" w:rsidR="006E4E07" w:rsidRPr="001B6BC9" w:rsidRDefault="006E4E07" w:rsidP="006E4E07"/>
    <w:p w14:paraId="29D6FA00" w14:textId="77777777" w:rsidR="00D32EFF" w:rsidRPr="001B6BC9" w:rsidRDefault="00D32EFF" w:rsidP="00D32EFF">
      <w:pPr>
        <w:keepNext/>
      </w:pPr>
      <w:r w:rsidRPr="001B6BC9">
        <w:rPr>
          <w:noProof/>
        </w:rPr>
        <w:lastRenderedPageBreak/>
        <w:drawing>
          <wp:inline distT="0" distB="0" distL="0" distR="0" wp14:anchorId="098BF67F" wp14:editId="2D981EBF">
            <wp:extent cx="5760720" cy="1737360"/>
            <wp:effectExtent l="0" t="0" r="0" b="0"/>
            <wp:docPr id="1327799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99958" name=""/>
                    <pic:cNvPicPr/>
                  </pic:nvPicPr>
                  <pic:blipFill>
                    <a:blip r:embed="rId10"/>
                    <a:stretch>
                      <a:fillRect/>
                    </a:stretch>
                  </pic:blipFill>
                  <pic:spPr>
                    <a:xfrm>
                      <a:off x="0" y="0"/>
                      <a:ext cx="5760720" cy="1737360"/>
                    </a:xfrm>
                    <a:prstGeom prst="rect">
                      <a:avLst/>
                    </a:prstGeom>
                  </pic:spPr>
                </pic:pic>
              </a:graphicData>
            </a:graphic>
          </wp:inline>
        </w:drawing>
      </w:r>
    </w:p>
    <w:p w14:paraId="1D5889B2" w14:textId="77777777" w:rsidR="00D32EFF" w:rsidRPr="001B6BC9" w:rsidRDefault="00D32EFF" w:rsidP="00D32EFF">
      <w:pPr>
        <w:pStyle w:val="Lgende"/>
        <w:jc w:val="center"/>
        <w:rPr>
          <w:rFonts w:ascii="Times New Roman" w:hAnsi="Times New Roman" w:cs="Times New Roman"/>
          <w:color w:val="auto"/>
          <w:sz w:val="24"/>
          <w:szCs w:val="24"/>
        </w:rPr>
      </w:pPr>
    </w:p>
    <w:p w14:paraId="2E076D2E" w14:textId="65D7A818" w:rsidR="00D32EFF" w:rsidRPr="001B6BC9" w:rsidRDefault="00D32EFF" w:rsidP="00D32EFF">
      <w:pPr>
        <w:pStyle w:val="Lgende"/>
        <w:jc w:val="center"/>
        <w:rPr>
          <w:rFonts w:ascii="Times New Roman" w:hAnsi="Times New Roman" w:cs="Times New Roman"/>
          <w:color w:val="auto"/>
          <w:sz w:val="24"/>
          <w:szCs w:val="24"/>
        </w:rPr>
      </w:pPr>
      <w:bookmarkStart w:id="121" w:name="_Toc230860061"/>
      <w:r w:rsidRPr="001B6BC9">
        <w:rPr>
          <w:rFonts w:ascii="Times New Roman" w:hAnsi="Times New Roman" w:cs="Times New Roman"/>
          <w:color w:val="auto"/>
          <w:sz w:val="24"/>
          <w:szCs w:val="24"/>
        </w:rPr>
        <w:t xml:space="preserve">Figure </w:t>
      </w:r>
      <w:r w:rsidRPr="001B6BC9">
        <w:rPr>
          <w:rFonts w:ascii="Times New Roman" w:hAnsi="Times New Roman" w:cs="Times New Roman"/>
          <w:color w:val="auto"/>
          <w:sz w:val="24"/>
          <w:szCs w:val="24"/>
        </w:rPr>
        <w:fldChar w:fldCharType="begin"/>
      </w:r>
      <w:r w:rsidRPr="001B6BC9">
        <w:rPr>
          <w:rFonts w:ascii="Times New Roman" w:hAnsi="Times New Roman" w:cs="Times New Roman"/>
          <w:color w:val="auto"/>
          <w:sz w:val="24"/>
          <w:szCs w:val="24"/>
        </w:rPr>
        <w:instrText xml:space="preserve"> SEQ Figure \* ARABIC </w:instrText>
      </w:r>
      <w:r w:rsidRPr="001B6BC9">
        <w:rPr>
          <w:rFonts w:ascii="Times New Roman" w:hAnsi="Times New Roman" w:cs="Times New Roman"/>
          <w:color w:val="auto"/>
          <w:sz w:val="24"/>
          <w:szCs w:val="24"/>
        </w:rPr>
        <w:fldChar w:fldCharType="separate"/>
      </w:r>
      <w:r w:rsidRPr="001B6BC9">
        <w:rPr>
          <w:rFonts w:ascii="Times New Roman" w:hAnsi="Times New Roman" w:cs="Times New Roman"/>
          <w:noProof/>
          <w:color w:val="auto"/>
          <w:sz w:val="24"/>
          <w:szCs w:val="24"/>
        </w:rPr>
        <w:t>3</w:t>
      </w:r>
      <w:r w:rsidRPr="001B6BC9">
        <w:rPr>
          <w:rFonts w:ascii="Times New Roman" w:hAnsi="Times New Roman" w:cs="Times New Roman"/>
          <w:color w:val="auto"/>
          <w:sz w:val="24"/>
          <w:szCs w:val="24"/>
        </w:rPr>
        <w:fldChar w:fldCharType="end"/>
      </w:r>
      <w:r w:rsidRPr="001B6BC9">
        <w:rPr>
          <w:rFonts w:ascii="Times New Roman" w:hAnsi="Times New Roman" w:cs="Times New Roman"/>
          <w:color w:val="auto"/>
          <w:sz w:val="24"/>
          <w:szCs w:val="24"/>
        </w:rPr>
        <w:t xml:space="preserve"> : Diagramme de Gantt</w:t>
      </w:r>
      <w:bookmarkEnd w:id="121"/>
    </w:p>
    <w:p w14:paraId="7E49EB8D" w14:textId="77777777" w:rsidR="00D32EFF" w:rsidRPr="001B6BC9" w:rsidRDefault="00D32EFF" w:rsidP="006E4E07"/>
    <w:p w14:paraId="63AB8CE5" w14:textId="77777777" w:rsidR="00D32EFF" w:rsidRPr="001B6BC9" w:rsidRDefault="00D32EFF" w:rsidP="00D32EFF">
      <w:pPr>
        <w:rPr>
          <w:rFonts w:ascii="Times New Roman" w:hAnsi="Times New Roman" w:cs="Times New Roman"/>
          <w:sz w:val="24"/>
          <w:szCs w:val="24"/>
        </w:rPr>
      </w:pPr>
      <w:r w:rsidRPr="001B6BC9">
        <w:rPr>
          <w:rFonts w:ascii="Times New Roman" w:hAnsi="Times New Roman" w:cs="Times New Roman"/>
          <w:sz w:val="24"/>
          <w:szCs w:val="24"/>
        </w:rPr>
        <w:t>Les principaux jalons du projet concernent :</w:t>
      </w:r>
    </w:p>
    <w:p w14:paraId="47490F0C" w14:textId="77777777" w:rsidR="00D32EFF" w:rsidRPr="001B6BC9" w:rsidRDefault="00D32EFF" w:rsidP="00D32EFF">
      <w:pPr>
        <w:numPr>
          <w:ilvl w:val="0"/>
          <w:numId w:val="92"/>
        </w:numPr>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mise en place du Data Warehouse ; </w:t>
      </w:r>
    </w:p>
    <w:p w14:paraId="58D321BD" w14:textId="77777777" w:rsidR="00D32EFF" w:rsidRPr="001B6BC9" w:rsidRDefault="00D32EFF" w:rsidP="00D32EFF">
      <w:pPr>
        <w:numPr>
          <w:ilvl w:val="0"/>
          <w:numId w:val="92"/>
        </w:numPr>
        <w:rPr>
          <w:rFonts w:ascii="Times New Roman" w:hAnsi="Times New Roman" w:cs="Times New Roman"/>
          <w:sz w:val="24"/>
          <w:szCs w:val="24"/>
        </w:rPr>
      </w:pPr>
      <w:proofErr w:type="gramStart"/>
      <w:r w:rsidRPr="001B6BC9">
        <w:rPr>
          <w:rFonts w:ascii="Times New Roman" w:hAnsi="Times New Roman" w:cs="Times New Roman"/>
          <w:sz w:val="24"/>
          <w:szCs w:val="24"/>
        </w:rPr>
        <w:t>le</w:t>
      </w:r>
      <w:proofErr w:type="gramEnd"/>
      <w:r w:rsidRPr="001B6BC9">
        <w:rPr>
          <w:rFonts w:ascii="Times New Roman" w:hAnsi="Times New Roman" w:cs="Times New Roman"/>
          <w:sz w:val="24"/>
          <w:szCs w:val="24"/>
        </w:rPr>
        <w:t xml:space="preserve"> chargement des données ; </w:t>
      </w:r>
    </w:p>
    <w:p w14:paraId="36C23C75" w14:textId="77777777" w:rsidR="00D32EFF" w:rsidRPr="001B6BC9" w:rsidRDefault="00D32EFF" w:rsidP="00D32EFF">
      <w:pPr>
        <w:numPr>
          <w:ilvl w:val="0"/>
          <w:numId w:val="92"/>
        </w:numPr>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création de la vue ML ; </w:t>
      </w:r>
    </w:p>
    <w:p w14:paraId="54962474" w14:textId="77777777" w:rsidR="00D32EFF" w:rsidRPr="001B6BC9" w:rsidRDefault="00D32EFF" w:rsidP="00D32EFF">
      <w:pPr>
        <w:numPr>
          <w:ilvl w:val="0"/>
          <w:numId w:val="92"/>
        </w:numPr>
        <w:rPr>
          <w:rFonts w:ascii="Times New Roman" w:hAnsi="Times New Roman" w:cs="Times New Roman"/>
          <w:sz w:val="24"/>
          <w:szCs w:val="24"/>
        </w:rPr>
      </w:pPr>
      <w:proofErr w:type="gramStart"/>
      <w:r w:rsidRPr="001B6BC9">
        <w:rPr>
          <w:rFonts w:ascii="Times New Roman" w:hAnsi="Times New Roman" w:cs="Times New Roman"/>
          <w:sz w:val="24"/>
          <w:szCs w:val="24"/>
        </w:rPr>
        <w:t>l’entraînement</w:t>
      </w:r>
      <w:proofErr w:type="gramEnd"/>
      <w:r w:rsidRPr="001B6BC9">
        <w:rPr>
          <w:rFonts w:ascii="Times New Roman" w:hAnsi="Times New Roman" w:cs="Times New Roman"/>
          <w:sz w:val="24"/>
          <w:szCs w:val="24"/>
        </w:rPr>
        <w:t xml:space="preserve"> des modèles ; </w:t>
      </w:r>
    </w:p>
    <w:p w14:paraId="1F0148B7" w14:textId="77777777" w:rsidR="00D32EFF" w:rsidRPr="001B6BC9" w:rsidRDefault="00D32EFF" w:rsidP="00D32EFF">
      <w:pPr>
        <w:numPr>
          <w:ilvl w:val="0"/>
          <w:numId w:val="92"/>
        </w:numPr>
        <w:rPr>
          <w:rFonts w:ascii="Times New Roman" w:hAnsi="Times New Roman" w:cs="Times New Roman"/>
          <w:sz w:val="24"/>
          <w:szCs w:val="24"/>
        </w:rPr>
      </w:pPr>
      <w:proofErr w:type="gramStart"/>
      <w:r w:rsidRPr="001B6BC9">
        <w:rPr>
          <w:rFonts w:ascii="Times New Roman" w:hAnsi="Times New Roman" w:cs="Times New Roman"/>
          <w:sz w:val="24"/>
          <w:szCs w:val="24"/>
        </w:rPr>
        <w:t>le</w:t>
      </w:r>
      <w:proofErr w:type="gramEnd"/>
      <w:r w:rsidRPr="001B6BC9">
        <w:rPr>
          <w:rFonts w:ascii="Times New Roman" w:hAnsi="Times New Roman" w:cs="Times New Roman"/>
          <w:sz w:val="24"/>
          <w:szCs w:val="24"/>
        </w:rPr>
        <w:t xml:space="preserve"> développement du </w:t>
      </w:r>
      <w:proofErr w:type="spellStart"/>
      <w:r w:rsidRPr="001B6BC9">
        <w:rPr>
          <w:rFonts w:ascii="Times New Roman" w:hAnsi="Times New Roman" w:cs="Times New Roman"/>
          <w:sz w:val="24"/>
          <w:szCs w:val="24"/>
        </w:rPr>
        <w:t>dashboard</w:t>
      </w:r>
      <w:proofErr w:type="spellEnd"/>
      <w:r w:rsidRPr="001B6BC9">
        <w:rPr>
          <w:rFonts w:ascii="Times New Roman" w:hAnsi="Times New Roman" w:cs="Times New Roman"/>
          <w:sz w:val="24"/>
          <w:szCs w:val="24"/>
        </w:rPr>
        <w:t xml:space="preserve"> ; </w:t>
      </w:r>
    </w:p>
    <w:p w14:paraId="7C98E08A" w14:textId="5E6665F9" w:rsidR="003E670D" w:rsidRPr="001B6BC9" w:rsidRDefault="003E670D" w:rsidP="00D32EFF">
      <w:pPr>
        <w:numPr>
          <w:ilvl w:val="0"/>
          <w:numId w:val="92"/>
        </w:numPr>
        <w:rPr>
          <w:rFonts w:ascii="Times New Roman" w:hAnsi="Times New Roman" w:cs="Times New Roman"/>
          <w:sz w:val="24"/>
          <w:szCs w:val="24"/>
        </w:rPr>
      </w:pPr>
      <w:r w:rsidRPr="001B6BC9">
        <w:rPr>
          <w:rFonts w:ascii="Times New Roman" w:hAnsi="Times New Roman" w:cs="Times New Roman"/>
          <w:sz w:val="24"/>
          <w:szCs w:val="24"/>
        </w:rPr>
        <w:t xml:space="preserve">Le </w:t>
      </w:r>
      <w:proofErr w:type="spellStart"/>
      <w:r w:rsidRPr="001B6BC9">
        <w:rPr>
          <w:rFonts w:ascii="Times New Roman" w:hAnsi="Times New Roman" w:cs="Times New Roman"/>
          <w:sz w:val="24"/>
          <w:szCs w:val="24"/>
        </w:rPr>
        <w:t>d</w:t>
      </w:r>
      <w:r w:rsidR="001D6111" w:rsidRPr="001B6BC9">
        <w:rPr>
          <w:rFonts w:ascii="Times New Roman" w:hAnsi="Times New Roman" w:cs="Times New Roman"/>
          <w:sz w:val="24"/>
          <w:szCs w:val="24"/>
        </w:rPr>
        <w:t>é</w:t>
      </w:r>
      <w:r w:rsidRPr="001B6BC9">
        <w:rPr>
          <w:rFonts w:ascii="Times New Roman" w:hAnsi="Times New Roman" w:cs="Times New Roman"/>
          <w:sz w:val="24"/>
          <w:szCs w:val="24"/>
        </w:rPr>
        <w:t>ploiment</w:t>
      </w:r>
      <w:proofErr w:type="spellEnd"/>
      <w:r w:rsidRPr="001B6BC9">
        <w:rPr>
          <w:rFonts w:ascii="Times New Roman" w:hAnsi="Times New Roman" w:cs="Times New Roman"/>
          <w:sz w:val="24"/>
          <w:szCs w:val="24"/>
        </w:rPr>
        <w:t xml:space="preserve"> de l’application prédictive </w:t>
      </w:r>
    </w:p>
    <w:p w14:paraId="0F4F4E67" w14:textId="77777777" w:rsidR="00D32EFF" w:rsidRPr="001B6BC9" w:rsidRDefault="00D32EFF" w:rsidP="00D32EFF">
      <w:pPr>
        <w:numPr>
          <w:ilvl w:val="0"/>
          <w:numId w:val="92"/>
        </w:numPr>
        <w:rPr>
          <w:rFonts w:ascii="Times New Roman" w:hAnsi="Times New Roman" w:cs="Times New Roman"/>
          <w:sz w:val="24"/>
          <w:szCs w:val="24"/>
        </w:rPr>
      </w:pPr>
      <w:proofErr w:type="gramStart"/>
      <w:r w:rsidRPr="001B6BC9">
        <w:rPr>
          <w:rFonts w:ascii="Times New Roman" w:hAnsi="Times New Roman" w:cs="Times New Roman"/>
          <w:sz w:val="24"/>
          <w:szCs w:val="24"/>
        </w:rPr>
        <w:t>la</w:t>
      </w:r>
      <w:proofErr w:type="gramEnd"/>
      <w:r w:rsidRPr="001B6BC9">
        <w:rPr>
          <w:rFonts w:ascii="Times New Roman" w:hAnsi="Times New Roman" w:cs="Times New Roman"/>
          <w:sz w:val="24"/>
          <w:szCs w:val="24"/>
        </w:rPr>
        <w:t xml:space="preserve"> finalisation des rapports et de la soutenance.</w:t>
      </w:r>
    </w:p>
    <w:p w14:paraId="1525BC0A" w14:textId="77777777" w:rsidR="00D32EFF" w:rsidRPr="001B6BC9" w:rsidRDefault="00D32EFF" w:rsidP="006E4E07"/>
    <w:p w14:paraId="01D7555B" w14:textId="1B8B0F99" w:rsidR="006E4E07" w:rsidRPr="001B6BC9" w:rsidRDefault="006E4E07" w:rsidP="006E4E07">
      <w:pPr>
        <w:pStyle w:val="Titre2"/>
        <w:spacing w:line="360" w:lineRule="auto"/>
        <w:rPr>
          <w:rFonts w:ascii="Times New Roman" w:hAnsi="Times New Roman" w:cs="Times New Roman"/>
          <w:b/>
          <w:bCs/>
          <w:color w:val="auto"/>
          <w:sz w:val="24"/>
          <w:szCs w:val="24"/>
        </w:rPr>
      </w:pPr>
      <w:bookmarkStart w:id="122" w:name="_Toc230860055"/>
      <w:r w:rsidRPr="001B6BC9">
        <w:rPr>
          <w:rFonts w:ascii="Times New Roman" w:hAnsi="Times New Roman" w:cs="Times New Roman"/>
          <w:b/>
          <w:bCs/>
          <w:color w:val="auto"/>
          <w:sz w:val="24"/>
          <w:szCs w:val="24"/>
        </w:rPr>
        <w:t>Conclusion de la planification Agile</w:t>
      </w:r>
      <w:bookmarkEnd w:id="122"/>
    </w:p>
    <w:p w14:paraId="39C5C3B5" w14:textId="77777777" w:rsidR="006E4E07" w:rsidRPr="001B6BC9" w:rsidRDefault="006E4E07" w:rsidP="006E4E07"/>
    <w:p w14:paraId="5F72CC94" w14:textId="17530A2C" w:rsidR="00607AC5" w:rsidRPr="001B6BC9" w:rsidRDefault="00607AC5" w:rsidP="00607AC5">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La planification Agile mise en place dans le cadre du projet ECOTRACK permet d’organiser efficacement le développement des composants Data Engineering, </w:t>
      </w:r>
      <w:r w:rsidR="003E670D" w:rsidRPr="001B6BC9">
        <w:rPr>
          <w:rFonts w:ascii="Times New Roman" w:hAnsi="Times New Roman" w:cs="Times New Roman"/>
          <w:sz w:val="24"/>
          <w:szCs w:val="24"/>
        </w:rPr>
        <w:t xml:space="preserve">des pipelines analytiques, des modèles Machine Learning et des </w:t>
      </w:r>
      <w:proofErr w:type="spellStart"/>
      <w:r w:rsidR="003E670D" w:rsidRPr="001B6BC9">
        <w:rPr>
          <w:rFonts w:ascii="Times New Roman" w:hAnsi="Times New Roman" w:cs="Times New Roman"/>
          <w:sz w:val="24"/>
          <w:szCs w:val="24"/>
        </w:rPr>
        <w:t>dashboards</w:t>
      </w:r>
      <w:proofErr w:type="spellEnd"/>
      <w:r w:rsidR="003E670D" w:rsidRPr="001B6BC9">
        <w:rPr>
          <w:rFonts w:ascii="Times New Roman" w:hAnsi="Times New Roman" w:cs="Times New Roman"/>
          <w:sz w:val="24"/>
          <w:szCs w:val="24"/>
        </w:rPr>
        <w:t xml:space="preserve"> décisionnels</w:t>
      </w:r>
      <w:r w:rsidRPr="001B6BC9">
        <w:rPr>
          <w:rFonts w:ascii="Times New Roman" w:hAnsi="Times New Roman" w:cs="Times New Roman"/>
          <w:sz w:val="24"/>
          <w:szCs w:val="24"/>
        </w:rPr>
        <w:t xml:space="preserve">. L’utilisation du </w:t>
      </w:r>
      <w:proofErr w:type="spellStart"/>
      <w:r w:rsidRPr="001B6BC9">
        <w:rPr>
          <w:rFonts w:ascii="Times New Roman" w:hAnsi="Times New Roman" w:cs="Times New Roman"/>
          <w:sz w:val="24"/>
          <w:szCs w:val="24"/>
        </w:rPr>
        <w:t>framework</w:t>
      </w:r>
      <w:proofErr w:type="spellEnd"/>
      <w:r w:rsidRPr="001B6BC9">
        <w:rPr>
          <w:rFonts w:ascii="Times New Roman" w:hAnsi="Times New Roman" w:cs="Times New Roman"/>
          <w:sz w:val="24"/>
          <w:szCs w:val="24"/>
        </w:rPr>
        <w:t xml:space="preserve"> Scrum facilite la livraison progressive des fonctionnalités tout en assurant une meilleure gestion des priorités, des risques et des évolutions métier. L’organisation en sprints favorise également une validation continue </w:t>
      </w:r>
      <w:r w:rsidR="001D6111" w:rsidRPr="001B6BC9">
        <w:rPr>
          <w:rFonts w:ascii="Times New Roman" w:hAnsi="Times New Roman" w:cs="Times New Roman"/>
          <w:sz w:val="24"/>
          <w:szCs w:val="24"/>
        </w:rPr>
        <w:t>es pipelines ETL, de la qualité des données, des modèles ML et des indicateurs analytiques</w:t>
      </w:r>
      <w:r w:rsidRPr="001B6BC9">
        <w:rPr>
          <w:rFonts w:ascii="Times New Roman" w:hAnsi="Times New Roman" w:cs="Times New Roman"/>
          <w:sz w:val="24"/>
          <w:szCs w:val="24"/>
        </w:rPr>
        <w:t xml:space="preserve">. Cette approche offre ainsi un cadre structuré et évolutif permettant d’assurer la réussite du projet ECOTRACK dans un environnement orienté </w:t>
      </w:r>
      <w:r w:rsidR="001D6111" w:rsidRPr="001B6BC9">
        <w:rPr>
          <w:rFonts w:ascii="Times New Roman" w:hAnsi="Times New Roman" w:cs="Times New Roman"/>
          <w:sz w:val="24"/>
          <w:szCs w:val="24"/>
        </w:rPr>
        <w:t>Big Data, IoT, Machine Learning prédictif et analytique décisionnelle</w:t>
      </w:r>
      <w:r w:rsidRPr="001B6BC9">
        <w:rPr>
          <w:rFonts w:ascii="Times New Roman" w:hAnsi="Times New Roman" w:cs="Times New Roman"/>
          <w:sz w:val="24"/>
          <w:szCs w:val="24"/>
        </w:rPr>
        <w:t>.</w:t>
      </w:r>
    </w:p>
    <w:p w14:paraId="0553D6BE" w14:textId="77777777" w:rsidR="00607AC5" w:rsidRPr="001B6BC9" w:rsidRDefault="00607AC5" w:rsidP="00E1643F">
      <w:pPr>
        <w:spacing w:line="360" w:lineRule="auto"/>
        <w:rPr>
          <w:rFonts w:ascii="Times New Roman" w:hAnsi="Times New Roman" w:cs="Times New Roman"/>
          <w:sz w:val="20"/>
          <w:szCs w:val="20"/>
        </w:rPr>
      </w:pPr>
    </w:p>
    <w:p w14:paraId="40B1A0E0" w14:textId="77777777" w:rsidR="00DA38BE" w:rsidRPr="001B6BC9" w:rsidRDefault="00DA38BE" w:rsidP="00E1643F">
      <w:pPr>
        <w:spacing w:line="360" w:lineRule="auto"/>
        <w:rPr>
          <w:rFonts w:ascii="Times New Roman" w:hAnsi="Times New Roman" w:cs="Times New Roman"/>
          <w:sz w:val="20"/>
          <w:szCs w:val="20"/>
        </w:rPr>
      </w:pPr>
    </w:p>
    <w:p w14:paraId="2B0EE9D0" w14:textId="77777777" w:rsidR="00DA38BE" w:rsidRPr="001B6BC9" w:rsidRDefault="00DA38BE" w:rsidP="00E1643F">
      <w:pPr>
        <w:spacing w:line="360" w:lineRule="auto"/>
        <w:rPr>
          <w:rFonts w:ascii="Times New Roman" w:hAnsi="Times New Roman" w:cs="Times New Roman"/>
          <w:sz w:val="20"/>
          <w:szCs w:val="20"/>
        </w:rPr>
      </w:pPr>
    </w:p>
    <w:p w14:paraId="27F72118" w14:textId="77777777" w:rsidR="00DA38BE" w:rsidRPr="001B6BC9" w:rsidRDefault="00DA38BE" w:rsidP="00E1643F">
      <w:pPr>
        <w:spacing w:line="360" w:lineRule="auto"/>
        <w:rPr>
          <w:rFonts w:ascii="Times New Roman" w:hAnsi="Times New Roman" w:cs="Times New Roman"/>
          <w:sz w:val="20"/>
          <w:szCs w:val="20"/>
        </w:rPr>
      </w:pPr>
    </w:p>
    <w:p w14:paraId="53EF184F" w14:textId="77777777" w:rsidR="00DA38BE" w:rsidRPr="001B6BC9" w:rsidRDefault="00DA38BE" w:rsidP="00E1643F">
      <w:pPr>
        <w:spacing w:line="360" w:lineRule="auto"/>
        <w:rPr>
          <w:rFonts w:ascii="Times New Roman" w:hAnsi="Times New Roman" w:cs="Times New Roman"/>
          <w:sz w:val="20"/>
          <w:szCs w:val="20"/>
        </w:rPr>
      </w:pPr>
    </w:p>
    <w:p w14:paraId="74C75878" w14:textId="77777777" w:rsidR="00DA38BE" w:rsidRPr="001B6BC9" w:rsidRDefault="00DA38BE" w:rsidP="00E1643F">
      <w:pPr>
        <w:spacing w:line="360" w:lineRule="auto"/>
        <w:rPr>
          <w:rFonts w:ascii="Times New Roman" w:hAnsi="Times New Roman" w:cs="Times New Roman"/>
          <w:sz w:val="20"/>
          <w:szCs w:val="20"/>
        </w:rPr>
      </w:pPr>
    </w:p>
    <w:p w14:paraId="0BEC069A" w14:textId="78C5F8A4" w:rsidR="00DA38BE" w:rsidRPr="001B6BC9" w:rsidRDefault="00DA38BE" w:rsidP="00DA38BE">
      <w:pPr>
        <w:spacing w:after="160" w:line="278" w:lineRule="auto"/>
        <w:rPr>
          <w:rFonts w:ascii="Times New Roman" w:hAnsi="Times New Roman" w:cs="Times New Roman"/>
          <w:sz w:val="20"/>
          <w:szCs w:val="20"/>
        </w:rPr>
      </w:pPr>
      <w:r w:rsidRPr="001B6BC9">
        <w:rPr>
          <w:rFonts w:ascii="Times New Roman" w:hAnsi="Times New Roman" w:cs="Times New Roman"/>
          <w:sz w:val="20"/>
          <w:szCs w:val="20"/>
        </w:rPr>
        <w:br w:type="page"/>
      </w:r>
    </w:p>
    <w:p w14:paraId="0A75103A" w14:textId="77777777" w:rsidR="00DA38BE" w:rsidRPr="001B6BC9" w:rsidRDefault="00DA38BE" w:rsidP="00DA38BE">
      <w:pPr>
        <w:pStyle w:val="Titre2"/>
        <w:rPr>
          <w:rFonts w:ascii="Times New Roman" w:hAnsi="Times New Roman" w:cs="Times New Roman"/>
          <w:color w:val="auto"/>
        </w:rPr>
      </w:pPr>
      <w:bookmarkStart w:id="123" w:name="_Toc230860056"/>
      <w:r w:rsidRPr="001B6BC9">
        <w:rPr>
          <w:rFonts w:ascii="Times New Roman" w:hAnsi="Times New Roman" w:cs="Times New Roman"/>
          <w:color w:val="auto"/>
        </w:rPr>
        <w:lastRenderedPageBreak/>
        <w:t>Conclusion Générale</w:t>
      </w:r>
      <w:bookmarkEnd w:id="123"/>
    </w:p>
    <w:p w14:paraId="026D180F" w14:textId="77777777" w:rsidR="00DA38BE" w:rsidRPr="001B6BC9" w:rsidRDefault="00DA38BE" w:rsidP="00DA38BE">
      <w:pPr>
        <w:spacing w:line="276" w:lineRule="auto"/>
        <w:jc w:val="both"/>
        <w:rPr>
          <w:sz w:val="24"/>
          <w:szCs w:val="24"/>
        </w:rPr>
      </w:pPr>
    </w:p>
    <w:p w14:paraId="47FC30A6" w14:textId="77777777" w:rsidR="00DA38BE" w:rsidRPr="001B6BC9" w:rsidRDefault="00DA38BE" w:rsidP="00DA38B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Le projet </w:t>
      </w:r>
      <w:r w:rsidRPr="001B6BC9">
        <w:rPr>
          <w:rFonts w:ascii="Times New Roman" w:hAnsi="Times New Roman" w:cs="Times New Roman"/>
          <w:b/>
          <w:bCs/>
          <w:sz w:val="24"/>
          <w:szCs w:val="24"/>
        </w:rPr>
        <w:t>ECOTRACK</w:t>
      </w:r>
      <w:r w:rsidRPr="001B6BC9">
        <w:rPr>
          <w:rFonts w:ascii="Times New Roman" w:hAnsi="Times New Roman" w:cs="Times New Roman"/>
          <w:sz w:val="24"/>
          <w:szCs w:val="24"/>
        </w:rPr>
        <w:t xml:space="preserve"> a permis de concevoir une plateforme décisionnelle intelligente dédiée à l’optimisation de la gestion des déchets urbains grâce à l’exploitation des technologies de la donnée, du Big Data et de l’intelligence artificielle. L’étude de faisabilité a confirmé la pertinence technique, fonctionnelle et économique de la solution, tandis que la veille technologique a permis de sélectionner les outils les plus adaptés aux exigences du projet. La modélisation décisionnelle a conduit à la conception d’un Data Warehouse basé sur un modèle en constellation, garantissant une structuration cohérente et évolutive des données issues des capteurs IoT et des opérations de collecte.</w:t>
      </w:r>
    </w:p>
    <w:p w14:paraId="30E33742" w14:textId="0686EE21" w:rsidR="00DA38BE" w:rsidRPr="001B6BC9" w:rsidRDefault="00DA38BE" w:rsidP="00DA38B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 xml:space="preserve">L’architecture logicielle proposée repose sur un écosystème moderne intégrant PostgreSQL, </w:t>
      </w:r>
      <w:proofErr w:type="spellStart"/>
      <w:r w:rsidRPr="001B6BC9">
        <w:rPr>
          <w:rFonts w:ascii="Times New Roman" w:hAnsi="Times New Roman" w:cs="Times New Roman"/>
          <w:sz w:val="24"/>
          <w:szCs w:val="24"/>
        </w:rPr>
        <w:t>PostGIS</w:t>
      </w:r>
      <w:proofErr w:type="spellEnd"/>
      <w:r w:rsidRPr="001B6BC9">
        <w:rPr>
          <w:rFonts w:ascii="Times New Roman" w:hAnsi="Times New Roman" w:cs="Times New Roman"/>
          <w:sz w:val="24"/>
          <w:szCs w:val="24"/>
        </w:rPr>
        <w:t xml:space="preserve">, </w:t>
      </w:r>
      <w:proofErr w:type="spellStart"/>
      <w:r w:rsidRPr="001B6BC9">
        <w:rPr>
          <w:rFonts w:ascii="Times New Roman" w:hAnsi="Times New Roman" w:cs="Times New Roman"/>
          <w:sz w:val="24"/>
          <w:szCs w:val="24"/>
        </w:rPr>
        <w:t>TimescaleDB</w:t>
      </w:r>
      <w:proofErr w:type="spellEnd"/>
      <w:r w:rsidRPr="001B6BC9">
        <w:rPr>
          <w:rFonts w:ascii="Times New Roman" w:hAnsi="Times New Roman" w:cs="Times New Roman"/>
          <w:sz w:val="24"/>
          <w:szCs w:val="24"/>
        </w:rPr>
        <w:t xml:space="preserve">, Docker, </w:t>
      </w:r>
      <w:proofErr w:type="spellStart"/>
      <w:r w:rsidRPr="001B6BC9">
        <w:rPr>
          <w:rFonts w:ascii="Times New Roman" w:hAnsi="Times New Roman" w:cs="Times New Roman"/>
          <w:sz w:val="24"/>
          <w:szCs w:val="24"/>
        </w:rPr>
        <w:t>Airflow</w:t>
      </w:r>
      <w:proofErr w:type="spellEnd"/>
      <w:r w:rsidR="001D6111" w:rsidRPr="001B6BC9">
        <w:rPr>
          <w:rFonts w:ascii="Times New Roman" w:hAnsi="Times New Roman" w:cs="Times New Roman"/>
          <w:sz w:val="24"/>
          <w:szCs w:val="24"/>
        </w:rPr>
        <w:t xml:space="preserve">, </w:t>
      </w:r>
      <w:proofErr w:type="spellStart"/>
      <w:r w:rsidRPr="001B6BC9">
        <w:rPr>
          <w:rFonts w:ascii="Times New Roman" w:hAnsi="Times New Roman" w:cs="Times New Roman"/>
          <w:sz w:val="24"/>
          <w:szCs w:val="24"/>
        </w:rPr>
        <w:t>dbt</w:t>
      </w:r>
      <w:proofErr w:type="spellEnd"/>
      <w:r w:rsidR="001D6111" w:rsidRPr="001B6BC9">
        <w:rPr>
          <w:rFonts w:ascii="Times New Roman" w:hAnsi="Times New Roman" w:cs="Times New Roman"/>
          <w:sz w:val="24"/>
          <w:szCs w:val="24"/>
        </w:rPr>
        <w:t xml:space="preserve">, </w:t>
      </w:r>
      <w:proofErr w:type="spellStart"/>
      <w:r w:rsidR="001D6111" w:rsidRPr="001B6BC9">
        <w:rPr>
          <w:rFonts w:ascii="Times New Roman" w:hAnsi="Times New Roman" w:cs="Times New Roman"/>
          <w:sz w:val="24"/>
          <w:szCs w:val="24"/>
        </w:rPr>
        <w:t>XGBoost</w:t>
      </w:r>
      <w:proofErr w:type="spellEnd"/>
      <w:r w:rsidR="001D6111" w:rsidRPr="001B6BC9">
        <w:rPr>
          <w:rFonts w:ascii="Times New Roman" w:hAnsi="Times New Roman" w:cs="Times New Roman"/>
          <w:sz w:val="24"/>
          <w:szCs w:val="24"/>
        </w:rPr>
        <w:t xml:space="preserve"> et </w:t>
      </w:r>
      <w:proofErr w:type="spellStart"/>
      <w:r w:rsidR="001D6111" w:rsidRPr="001B6BC9">
        <w:rPr>
          <w:rFonts w:ascii="Times New Roman" w:hAnsi="Times New Roman" w:cs="Times New Roman"/>
          <w:sz w:val="24"/>
          <w:szCs w:val="24"/>
        </w:rPr>
        <w:t>Streamlit</w:t>
      </w:r>
      <w:proofErr w:type="spellEnd"/>
      <w:r w:rsidRPr="001B6BC9">
        <w:rPr>
          <w:rFonts w:ascii="Times New Roman" w:hAnsi="Times New Roman" w:cs="Times New Roman"/>
          <w:sz w:val="24"/>
          <w:szCs w:val="24"/>
        </w:rPr>
        <w:t>, permettant d’assurer l’ingestion, le stockage, la transformation et l’exploitation des données à grande échelle. L’approche Agile adoptée tout au long du projet a facilité l’organisation des travaux, la planification des livrables et l’amélioration continue des différentes composantes de la plateforme. La planification par sprints et le suivi du projet à travers le diagramme de Gantt ont contribué à garantir une progression maîtrisée et cohérente des développements.</w:t>
      </w:r>
    </w:p>
    <w:p w14:paraId="17CBA87C" w14:textId="0C2BEDFD" w:rsidR="00DA38BE" w:rsidRPr="001B6BC9" w:rsidRDefault="00DA38BE" w:rsidP="00DA38B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Ces capacités permettent non seulement d’améliorer l’efficacité opérationnelle des services urbains, mais également de réduire les coûts logistiques et l’impact environnemental associé aux déplacements inutiles.</w:t>
      </w:r>
    </w:p>
    <w:p w14:paraId="6957554A" w14:textId="447A14C7" w:rsidR="00EE7228" w:rsidRPr="001B6BC9" w:rsidRDefault="00EE7228" w:rsidP="00DA38B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L'impact opérationnel est démontré et chiffré : -90.1% de passages inutiles évités, soit 658 067 arrêts évités par an sur 2 000 conteneurs dans 10 villes.</w:t>
      </w:r>
    </w:p>
    <w:p w14:paraId="7B0B57CA" w14:textId="2AB7F0E3" w:rsidR="00DA38BE" w:rsidRPr="001B6BC9" w:rsidRDefault="00DA38BE" w:rsidP="00DA38BE">
      <w:pPr>
        <w:spacing w:line="276" w:lineRule="auto"/>
        <w:jc w:val="both"/>
        <w:rPr>
          <w:rFonts w:ascii="Times New Roman" w:hAnsi="Times New Roman" w:cs="Times New Roman"/>
          <w:sz w:val="24"/>
          <w:szCs w:val="24"/>
        </w:rPr>
      </w:pPr>
      <w:r w:rsidRPr="001B6BC9">
        <w:rPr>
          <w:rFonts w:ascii="Times New Roman" w:hAnsi="Times New Roman" w:cs="Times New Roman"/>
          <w:sz w:val="24"/>
          <w:szCs w:val="24"/>
        </w:rPr>
        <w:t>Enfin, ECOTRACK constitue une base solide pour de futures évolutions. L’intégration de traitements temps réel, l’automatisation avancée des pipelines de données en production ou encore l’extension du système à de nouvelles zones géographiques représentent autant de perspectives d’amélioration.</w:t>
      </w:r>
      <w:r w:rsidR="00EE7228" w:rsidRPr="001B6BC9">
        <w:rPr>
          <w:rFonts w:ascii="Times New Roman" w:hAnsi="Times New Roman" w:cs="Times New Roman"/>
          <w:sz w:val="24"/>
          <w:szCs w:val="24"/>
        </w:rPr>
        <w:t xml:space="preserve"> Par ailleurs le déploiement de modèles prédictifs en production est déjà opérationnel — le </w:t>
      </w:r>
      <w:proofErr w:type="spellStart"/>
      <w:r w:rsidR="00EE7228" w:rsidRPr="001B6BC9">
        <w:rPr>
          <w:rFonts w:ascii="Times New Roman" w:hAnsi="Times New Roman" w:cs="Times New Roman"/>
          <w:sz w:val="24"/>
          <w:szCs w:val="24"/>
        </w:rPr>
        <w:t>dashboard</w:t>
      </w:r>
      <w:proofErr w:type="spellEnd"/>
      <w:r w:rsidR="00EE7228" w:rsidRPr="001B6BC9">
        <w:rPr>
          <w:rFonts w:ascii="Times New Roman" w:hAnsi="Times New Roman" w:cs="Times New Roman"/>
          <w:sz w:val="24"/>
          <w:szCs w:val="24"/>
        </w:rPr>
        <w:t xml:space="preserve"> </w:t>
      </w:r>
      <w:proofErr w:type="spellStart"/>
      <w:r w:rsidR="00EE7228" w:rsidRPr="001B6BC9">
        <w:rPr>
          <w:rFonts w:ascii="Times New Roman" w:hAnsi="Times New Roman" w:cs="Times New Roman"/>
          <w:sz w:val="24"/>
          <w:szCs w:val="24"/>
        </w:rPr>
        <w:t>Streamlit</w:t>
      </w:r>
      <w:proofErr w:type="spellEnd"/>
      <w:r w:rsidR="00EE7228" w:rsidRPr="001B6BC9">
        <w:rPr>
          <w:rFonts w:ascii="Times New Roman" w:hAnsi="Times New Roman" w:cs="Times New Roman"/>
          <w:sz w:val="24"/>
          <w:szCs w:val="24"/>
        </w:rPr>
        <w:t xml:space="preserve"> accessible publiquement en témoigne. </w:t>
      </w:r>
      <w:r w:rsidRPr="001B6BC9">
        <w:rPr>
          <w:rFonts w:ascii="Times New Roman" w:hAnsi="Times New Roman" w:cs="Times New Roman"/>
          <w:sz w:val="24"/>
          <w:szCs w:val="24"/>
        </w:rPr>
        <w:t>À travers ce projet, les principes du Data Engineering, de l’analytique décisionnelle et de l’intelligence artificielle ont été mobilisés de manière complémentaire afin de répondre à une problématique concrète de ville intelligente, démontrant ainsi le potentiel des technologies de la donnée au service du développement durable et de l’optimisation des services urbains.</w:t>
      </w:r>
    </w:p>
    <w:p w14:paraId="7AFC2668" w14:textId="77777777" w:rsidR="00DA38BE" w:rsidRPr="001B6BC9" w:rsidRDefault="00DA38BE" w:rsidP="00E1643F">
      <w:pPr>
        <w:spacing w:line="360" w:lineRule="auto"/>
        <w:rPr>
          <w:rFonts w:ascii="Times New Roman" w:hAnsi="Times New Roman" w:cs="Times New Roman"/>
          <w:sz w:val="20"/>
          <w:szCs w:val="20"/>
        </w:rPr>
      </w:pPr>
    </w:p>
    <w:p w14:paraId="0CDAC40C" w14:textId="3F9FBF4D" w:rsidR="00DA38BE" w:rsidRPr="001B6BC9" w:rsidRDefault="00DA38BE">
      <w:pPr>
        <w:spacing w:after="160" w:line="278" w:lineRule="auto"/>
        <w:rPr>
          <w:rFonts w:ascii="Times New Roman" w:hAnsi="Times New Roman" w:cs="Times New Roman"/>
          <w:sz w:val="20"/>
          <w:szCs w:val="20"/>
        </w:rPr>
      </w:pPr>
      <w:r w:rsidRPr="001B6BC9">
        <w:rPr>
          <w:rFonts w:ascii="Times New Roman" w:hAnsi="Times New Roman" w:cs="Times New Roman"/>
          <w:sz w:val="20"/>
          <w:szCs w:val="20"/>
        </w:rPr>
        <w:br w:type="page"/>
      </w:r>
    </w:p>
    <w:p w14:paraId="142A3097" w14:textId="02BBC673" w:rsidR="00DA38BE" w:rsidRPr="001B6BC9" w:rsidRDefault="00DA38BE" w:rsidP="00DA38BE">
      <w:pPr>
        <w:pStyle w:val="Titre2"/>
        <w:rPr>
          <w:rFonts w:ascii="Times New Roman" w:hAnsi="Times New Roman" w:cs="Times New Roman"/>
          <w:b/>
          <w:bCs/>
          <w:color w:val="auto"/>
        </w:rPr>
      </w:pPr>
      <w:bookmarkStart w:id="124" w:name="_Toc230860057"/>
      <w:r w:rsidRPr="001B6BC9">
        <w:rPr>
          <w:rFonts w:ascii="Times New Roman" w:hAnsi="Times New Roman" w:cs="Times New Roman"/>
          <w:b/>
          <w:bCs/>
          <w:color w:val="auto"/>
        </w:rPr>
        <w:lastRenderedPageBreak/>
        <w:t>Biblio</w:t>
      </w:r>
      <w:r w:rsidR="00594A66" w:rsidRPr="001B6BC9">
        <w:rPr>
          <w:rFonts w:ascii="Times New Roman" w:hAnsi="Times New Roman" w:cs="Times New Roman"/>
          <w:b/>
          <w:bCs/>
          <w:color w:val="auto"/>
        </w:rPr>
        <w:t>graphie et Sitographie</w:t>
      </w:r>
      <w:bookmarkEnd w:id="124"/>
    </w:p>
    <w:p w14:paraId="4980383A" w14:textId="77777777" w:rsidR="00594A66" w:rsidRPr="001B6BC9" w:rsidRDefault="00594A66" w:rsidP="00594A66"/>
    <w:p w14:paraId="2E03FBC3" w14:textId="77777777" w:rsidR="00DA38BE" w:rsidRPr="001B6BC9" w:rsidRDefault="00DA38BE" w:rsidP="00DA38BE">
      <w:pPr>
        <w:numPr>
          <w:ilvl w:val="0"/>
          <w:numId w:val="93"/>
        </w:numPr>
        <w:spacing w:line="360" w:lineRule="auto"/>
        <w:rPr>
          <w:rFonts w:ascii="Times New Roman" w:hAnsi="Times New Roman" w:cs="Times New Roman"/>
          <w:sz w:val="24"/>
          <w:szCs w:val="24"/>
        </w:rPr>
      </w:pPr>
      <w:r w:rsidRPr="001B6BC9">
        <w:rPr>
          <w:rFonts w:ascii="Times New Roman" w:hAnsi="Times New Roman" w:cs="Times New Roman"/>
          <w:sz w:val="24"/>
          <w:szCs w:val="24"/>
        </w:rPr>
        <w:t xml:space="preserve">PostgreSQL Global </w:t>
      </w:r>
      <w:proofErr w:type="spellStart"/>
      <w:r w:rsidRPr="001B6BC9">
        <w:rPr>
          <w:rFonts w:ascii="Times New Roman" w:hAnsi="Times New Roman" w:cs="Times New Roman"/>
          <w:sz w:val="24"/>
          <w:szCs w:val="24"/>
        </w:rPr>
        <w:t>Development</w:t>
      </w:r>
      <w:proofErr w:type="spellEnd"/>
      <w:r w:rsidRPr="001B6BC9">
        <w:rPr>
          <w:rFonts w:ascii="Times New Roman" w:hAnsi="Times New Roman" w:cs="Times New Roman"/>
          <w:sz w:val="24"/>
          <w:szCs w:val="24"/>
        </w:rPr>
        <w:t xml:space="preserve"> Group. </w:t>
      </w:r>
      <w:r w:rsidRPr="001B6BC9">
        <w:rPr>
          <w:rFonts w:ascii="Times New Roman" w:hAnsi="Times New Roman" w:cs="Times New Roman"/>
          <w:i/>
          <w:iCs/>
          <w:sz w:val="24"/>
          <w:szCs w:val="24"/>
        </w:rPr>
        <w:t>PostgreSQL Documentation</w:t>
      </w:r>
      <w:r w:rsidRPr="001B6BC9">
        <w:rPr>
          <w:rFonts w:ascii="Times New Roman" w:hAnsi="Times New Roman" w:cs="Times New Roman"/>
          <w:sz w:val="24"/>
          <w:szCs w:val="24"/>
        </w:rPr>
        <w:t xml:space="preserve">. Disponible sur : </w:t>
      </w:r>
      <w:hyperlink r:id="rId11" w:tgtFrame="_new" w:history="1">
        <w:r w:rsidRPr="001B6BC9">
          <w:rPr>
            <w:rStyle w:val="Lienhypertexte"/>
            <w:rFonts w:ascii="Times New Roman" w:hAnsi="Times New Roman" w:cs="Times New Roman"/>
            <w:color w:val="auto"/>
            <w:sz w:val="24"/>
            <w:szCs w:val="24"/>
          </w:rPr>
          <w:t>https://www.postgresql.org/docs/</w:t>
        </w:r>
      </w:hyperlink>
      <w:r w:rsidRPr="001B6BC9">
        <w:rPr>
          <w:rFonts w:ascii="Times New Roman" w:hAnsi="Times New Roman" w:cs="Times New Roman"/>
          <w:sz w:val="24"/>
          <w:szCs w:val="24"/>
        </w:rPr>
        <w:t xml:space="preserve"> </w:t>
      </w:r>
    </w:p>
    <w:p w14:paraId="69DE3277" w14:textId="77777777" w:rsidR="00DA38BE" w:rsidRPr="001B6BC9" w:rsidRDefault="00DA38BE" w:rsidP="00DA38BE">
      <w:pPr>
        <w:numPr>
          <w:ilvl w:val="0"/>
          <w:numId w:val="93"/>
        </w:numPr>
        <w:spacing w:line="360" w:lineRule="auto"/>
        <w:rPr>
          <w:rFonts w:ascii="Times New Roman" w:hAnsi="Times New Roman" w:cs="Times New Roman"/>
          <w:sz w:val="24"/>
          <w:szCs w:val="24"/>
        </w:rPr>
      </w:pPr>
      <w:r w:rsidRPr="001B6BC9">
        <w:rPr>
          <w:rFonts w:ascii="Times New Roman" w:hAnsi="Times New Roman" w:cs="Times New Roman"/>
          <w:sz w:val="24"/>
          <w:szCs w:val="24"/>
        </w:rPr>
        <w:t xml:space="preserve">PostgreSQL Global </w:t>
      </w:r>
      <w:proofErr w:type="spellStart"/>
      <w:r w:rsidRPr="001B6BC9">
        <w:rPr>
          <w:rFonts w:ascii="Times New Roman" w:hAnsi="Times New Roman" w:cs="Times New Roman"/>
          <w:sz w:val="24"/>
          <w:szCs w:val="24"/>
        </w:rPr>
        <w:t>Development</w:t>
      </w:r>
      <w:proofErr w:type="spellEnd"/>
      <w:r w:rsidRPr="001B6BC9">
        <w:rPr>
          <w:rFonts w:ascii="Times New Roman" w:hAnsi="Times New Roman" w:cs="Times New Roman"/>
          <w:sz w:val="24"/>
          <w:szCs w:val="24"/>
        </w:rPr>
        <w:t xml:space="preserve"> Group. </w:t>
      </w:r>
      <w:proofErr w:type="spellStart"/>
      <w:r w:rsidRPr="001B6BC9">
        <w:rPr>
          <w:rFonts w:ascii="Times New Roman" w:hAnsi="Times New Roman" w:cs="Times New Roman"/>
          <w:i/>
          <w:iCs/>
          <w:sz w:val="24"/>
          <w:szCs w:val="24"/>
        </w:rPr>
        <w:t>PostGIS</w:t>
      </w:r>
      <w:proofErr w:type="spellEnd"/>
      <w:r w:rsidRPr="001B6BC9">
        <w:rPr>
          <w:rFonts w:ascii="Times New Roman" w:hAnsi="Times New Roman" w:cs="Times New Roman"/>
          <w:i/>
          <w:iCs/>
          <w:sz w:val="24"/>
          <w:szCs w:val="24"/>
        </w:rPr>
        <w:t xml:space="preserve"> Documentation</w:t>
      </w:r>
      <w:r w:rsidRPr="001B6BC9">
        <w:rPr>
          <w:rFonts w:ascii="Times New Roman" w:hAnsi="Times New Roman" w:cs="Times New Roman"/>
          <w:sz w:val="24"/>
          <w:szCs w:val="24"/>
        </w:rPr>
        <w:t xml:space="preserve">. Disponible sur : </w:t>
      </w:r>
      <w:hyperlink r:id="rId12" w:tgtFrame="_new" w:history="1">
        <w:r w:rsidRPr="001B6BC9">
          <w:rPr>
            <w:rStyle w:val="Lienhypertexte"/>
            <w:rFonts w:ascii="Times New Roman" w:hAnsi="Times New Roman" w:cs="Times New Roman"/>
            <w:color w:val="auto"/>
            <w:sz w:val="24"/>
            <w:szCs w:val="24"/>
          </w:rPr>
          <w:t>https://postgis.net/documentation/</w:t>
        </w:r>
      </w:hyperlink>
      <w:r w:rsidRPr="001B6BC9">
        <w:rPr>
          <w:rFonts w:ascii="Times New Roman" w:hAnsi="Times New Roman" w:cs="Times New Roman"/>
          <w:sz w:val="24"/>
          <w:szCs w:val="24"/>
        </w:rPr>
        <w:t xml:space="preserve"> </w:t>
      </w:r>
    </w:p>
    <w:p w14:paraId="0C42FC24" w14:textId="77777777" w:rsidR="00DA38BE" w:rsidRPr="001B6BC9" w:rsidRDefault="00DA38BE" w:rsidP="00DA38BE">
      <w:pPr>
        <w:numPr>
          <w:ilvl w:val="0"/>
          <w:numId w:val="93"/>
        </w:numPr>
        <w:spacing w:line="360" w:lineRule="auto"/>
        <w:rPr>
          <w:rFonts w:ascii="Times New Roman" w:hAnsi="Times New Roman" w:cs="Times New Roman"/>
          <w:sz w:val="24"/>
          <w:szCs w:val="24"/>
        </w:rPr>
      </w:pPr>
      <w:proofErr w:type="spellStart"/>
      <w:r w:rsidRPr="001B6BC9">
        <w:rPr>
          <w:rFonts w:ascii="Times New Roman" w:hAnsi="Times New Roman" w:cs="Times New Roman"/>
          <w:sz w:val="24"/>
          <w:szCs w:val="24"/>
        </w:rPr>
        <w:t>Timescale</w:t>
      </w:r>
      <w:proofErr w:type="spellEnd"/>
      <w:r w:rsidRPr="001B6BC9">
        <w:rPr>
          <w:rFonts w:ascii="Times New Roman" w:hAnsi="Times New Roman" w:cs="Times New Roman"/>
          <w:sz w:val="24"/>
          <w:szCs w:val="24"/>
        </w:rPr>
        <w:t xml:space="preserve"> Inc. </w:t>
      </w:r>
      <w:proofErr w:type="spellStart"/>
      <w:r w:rsidRPr="001B6BC9">
        <w:rPr>
          <w:rFonts w:ascii="Times New Roman" w:hAnsi="Times New Roman" w:cs="Times New Roman"/>
          <w:i/>
          <w:iCs/>
          <w:sz w:val="24"/>
          <w:szCs w:val="24"/>
        </w:rPr>
        <w:t>TimescaleDB</w:t>
      </w:r>
      <w:proofErr w:type="spellEnd"/>
      <w:r w:rsidRPr="001B6BC9">
        <w:rPr>
          <w:rFonts w:ascii="Times New Roman" w:hAnsi="Times New Roman" w:cs="Times New Roman"/>
          <w:i/>
          <w:iCs/>
          <w:sz w:val="24"/>
          <w:szCs w:val="24"/>
        </w:rPr>
        <w:t xml:space="preserve"> Documentation</w:t>
      </w:r>
      <w:r w:rsidRPr="001B6BC9">
        <w:rPr>
          <w:rFonts w:ascii="Times New Roman" w:hAnsi="Times New Roman" w:cs="Times New Roman"/>
          <w:sz w:val="24"/>
          <w:szCs w:val="24"/>
        </w:rPr>
        <w:t xml:space="preserve">. Disponible sur : </w:t>
      </w:r>
      <w:hyperlink r:id="rId13" w:tgtFrame="_new" w:history="1">
        <w:r w:rsidRPr="001B6BC9">
          <w:rPr>
            <w:rStyle w:val="Lienhypertexte"/>
            <w:rFonts w:ascii="Times New Roman" w:hAnsi="Times New Roman" w:cs="Times New Roman"/>
            <w:color w:val="auto"/>
            <w:sz w:val="24"/>
            <w:szCs w:val="24"/>
          </w:rPr>
          <w:t>https://docs.timescale.com/</w:t>
        </w:r>
      </w:hyperlink>
      <w:r w:rsidRPr="001B6BC9">
        <w:rPr>
          <w:rFonts w:ascii="Times New Roman" w:hAnsi="Times New Roman" w:cs="Times New Roman"/>
          <w:sz w:val="24"/>
          <w:szCs w:val="24"/>
        </w:rPr>
        <w:t xml:space="preserve"> </w:t>
      </w:r>
    </w:p>
    <w:p w14:paraId="00CF9CB1" w14:textId="77777777" w:rsidR="00DA38BE" w:rsidRPr="001B6BC9" w:rsidRDefault="00DA38BE" w:rsidP="00DA38BE">
      <w:pPr>
        <w:numPr>
          <w:ilvl w:val="0"/>
          <w:numId w:val="93"/>
        </w:numPr>
        <w:spacing w:line="360" w:lineRule="auto"/>
        <w:rPr>
          <w:rFonts w:ascii="Times New Roman" w:hAnsi="Times New Roman" w:cs="Times New Roman"/>
          <w:sz w:val="24"/>
          <w:szCs w:val="24"/>
        </w:rPr>
      </w:pPr>
      <w:r w:rsidRPr="001B6BC9">
        <w:rPr>
          <w:rFonts w:ascii="Times New Roman" w:hAnsi="Times New Roman" w:cs="Times New Roman"/>
          <w:sz w:val="24"/>
          <w:szCs w:val="24"/>
        </w:rPr>
        <w:t xml:space="preserve">Apache Software </w:t>
      </w:r>
      <w:proofErr w:type="spellStart"/>
      <w:r w:rsidRPr="001B6BC9">
        <w:rPr>
          <w:rFonts w:ascii="Times New Roman" w:hAnsi="Times New Roman" w:cs="Times New Roman"/>
          <w:sz w:val="24"/>
          <w:szCs w:val="24"/>
        </w:rPr>
        <w:t>Foundation</w:t>
      </w:r>
      <w:proofErr w:type="spellEnd"/>
      <w:r w:rsidRPr="001B6BC9">
        <w:rPr>
          <w:rFonts w:ascii="Times New Roman" w:hAnsi="Times New Roman" w:cs="Times New Roman"/>
          <w:sz w:val="24"/>
          <w:szCs w:val="24"/>
        </w:rPr>
        <w:t xml:space="preserve">. </w:t>
      </w:r>
      <w:r w:rsidRPr="001B6BC9">
        <w:rPr>
          <w:rFonts w:ascii="Times New Roman" w:hAnsi="Times New Roman" w:cs="Times New Roman"/>
          <w:i/>
          <w:iCs/>
          <w:sz w:val="24"/>
          <w:szCs w:val="24"/>
        </w:rPr>
        <w:t xml:space="preserve">Apache </w:t>
      </w:r>
      <w:proofErr w:type="spellStart"/>
      <w:r w:rsidRPr="001B6BC9">
        <w:rPr>
          <w:rFonts w:ascii="Times New Roman" w:hAnsi="Times New Roman" w:cs="Times New Roman"/>
          <w:i/>
          <w:iCs/>
          <w:sz w:val="24"/>
          <w:szCs w:val="24"/>
        </w:rPr>
        <w:t>Airflow</w:t>
      </w:r>
      <w:proofErr w:type="spellEnd"/>
      <w:r w:rsidRPr="001B6BC9">
        <w:rPr>
          <w:rFonts w:ascii="Times New Roman" w:hAnsi="Times New Roman" w:cs="Times New Roman"/>
          <w:i/>
          <w:iCs/>
          <w:sz w:val="24"/>
          <w:szCs w:val="24"/>
        </w:rPr>
        <w:t xml:space="preserve"> Documentation</w:t>
      </w:r>
      <w:r w:rsidRPr="001B6BC9">
        <w:rPr>
          <w:rFonts w:ascii="Times New Roman" w:hAnsi="Times New Roman" w:cs="Times New Roman"/>
          <w:sz w:val="24"/>
          <w:szCs w:val="24"/>
        </w:rPr>
        <w:t xml:space="preserve">. Disponible sur : </w:t>
      </w:r>
      <w:hyperlink r:id="rId14" w:tgtFrame="_new" w:history="1">
        <w:r w:rsidRPr="001B6BC9">
          <w:rPr>
            <w:rStyle w:val="Lienhypertexte"/>
            <w:rFonts w:ascii="Times New Roman" w:hAnsi="Times New Roman" w:cs="Times New Roman"/>
            <w:color w:val="auto"/>
            <w:sz w:val="24"/>
            <w:szCs w:val="24"/>
          </w:rPr>
          <w:t>https://airflow.apache.org/docs/</w:t>
        </w:r>
      </w:hyperlink>
      <w:r w:rsidRPr="001B6BC9">
        <w:rPr>
          <w:rFonts w:ascii="Times New Roman" w:hAnsi="Times New Roman" w:cs="Times New Roman"/>
          <w:sz w:val="24"/>
          <w:szCs w:val="24"/>
        </w:rPr>
        <w:t xml:space="preserve"> </w:t>
      </w:r>
    </w:p>
    <w:p w14:paraId="37BADAD6" w14:textId="77777777" w:rsidR="00DA38BE" w:rsidRPr="001B6BC9" w:rsidRDefault="00DA38BE" w:rsidP="00DA38BE">
      <w:pPr>
        <w:numPr>
          <w:ilvl w:val="0"/>
          <w:numId w:val="93"/>
        </w:numPr>
        <w:spacing w:line="360" w:lineRule="auto"/>
        <w:rPr>
          <w:rFonts w:ascii="Times New Roman" w:hAnsi="Times New Roman" w:cs="Times New Roman"/>
          <w:sz w:val="24"/>
          <w:szCs w:val="24"/>
        </w:rPr>
      </w:pPr>
      <w:proofErr w:type="spellStart"/>
      <w:proofErr w:type="gramStart"/>
      <w:r w:rsidRPr="001B6BC9">
        <w:rPr>
          <w:rFonts w:ascii="Times New Roman" w:hAnsi="Times New Roman" w:cs="Times New Roman"/>
          <w:sz w:val="24"/>
          <w:szCs w:val="24"/>
        </w:rPr>
        <w:t>dbt</w:t>
      </w:r>
      <w:proofErr w:type="spellEnd"/>
      <w:proofErr w:type="gramEnd"/>
      <w:r w:rsidRPr="001B6BC9">
        <w:rPr>
          <w:rFonts w:ascii="Times New Roman" w:hAnsi="Times New Roman" w:cs="Times New Roman"/>
          <w:sz w:val="24"/>
          <w:szCs w:val="24"/>
        </w:rPr>
        <w:t xml:space="preserve"> </w:t>
      </w:r>
      <w:proofErr w:type="spellStart"/>
      <w:r w:rsidRPr="001B6BC9">
        <w:rPr>
          <w:rFonts w:ascii="Times New Roman" w:hAnsi="Times New Roman" w:cs="Times New Roman"/>
          <w:sz w:val="24"/>
          <w:szCs w:val="24"/>
        </w:rPr>
        <w:t>Labs</w:t>
      </w:r>
      <w:proofErr w:type="spellEnd"/>
      <w:r w:rsidRPr="001B6BC9">
        <w:rPr>
          <w:rFonts w:ascii="Times New Roman" w:hAnsi="Times New Roman" w:cs="Times New Roman"/>
          <w:sz w:val="24"/>
          <w:szCs w:val="24"/>
        </w:rPr>
        <w:t xml:space="preserve">. </w:t>
      </w:r>
      <w:proofErr w:type="spellStart"/>
      <w:proofErr w:type="gramStart"/>
      <w:r w:rsidRPr="001B6BC9">
        <w:rPr>
          <w:rFonts w:ascii="Times New Roman" w:hAnsi="Times New Roman" w:cs="Times New Roman"/>
          <w:i/>
          <w:iCs/>
          <w:sz w:val="24"/>
          <w:szCs w:val="24"/>
        </w:rPr>
        <w:t>dbt</w:t>
      </w:r>
      <w:proofErr w:type="spellEnd"/>
      <w:proofErr w:type="gramEnd"/>
      <w:r w:rsidRPr="001B6BC9">
        <w:rPr>
          <w:rFonts w:ascii="Times New Roman" w:hAnsi="Times New Roman" w:cs="Times New Roman"/>
          <w:i/>
          <w:iCs/>
          <w:sz w:val="24"/>
          <w:szCs w:val="24"/>
        </w:rPr>
        <w:t xml:space="preserve"> Documentation</w:t>
      </w:r>
      <w:r w:rsidRPr="001B6BC9">
        <w:rPr>
          <w:rFonts w:ascii="Times New Roman" w:hAnsi="Times New Roman" w:cs="Times New Roman"/>
          <w:sz w:val="24"/>
          <w:szCs w:val="24"/>
        </w:rPr>
        <w:t xml:space="preserve">. Disponible sur : </w:t>
      </w:r>
      <w:hyperlink r:id="rId15" w:tgtFrame="_new" w:history="1">
        <w:r w:rsidRPr="001B6BC9">
          <w:rPr>
            <w:rStyle w:val="Lienhypertexte"/>
            <w:rFonts w:ascii="Times New Roman" w:hAnsi="Times New Roman" w:cs="Times New Roman"/>
            <w:color w:val="auto"/>
            <w:sz w:val="24"/>
            <w:szCs w:val="24"/>
          </w:rPr>
          <w:t>https://docs.getdbt.com/</w:t>
        </w:r>
      </w:hyperlink>
      <w:r w:rsidRPr="001B6BC9">
        <w:rPr>
          <w:rFonts w:ascii="Times New Roman" w:hAnsi="Times New Roman" w:cs="Times New Roman"/>
          <w:sz w:val="24"/>
          <w:szCs w:val="24"/>
        </w:rPr>
        <w:t xml:space="preserve"> </w:t>
      </w:r>
    </w:p>
    <w:p w14:paraId="166A27DA" w14:textId="77777777" w:rsidR="00DA38BE" w:rsidRPr="001B6BC9" w:rsidRDefault="00DA38BE" w:rsidP="00DA38BE">
      <w:pPr>
        <w:numPr>
          <w:ilvl w:val="0"/>
          <w:numId w:val="93"/>
        </w:numPr>
        <w:spacing w:line="360" w:lineRule="auto"/>
        <w:rPr>
          <w:rFonts w:ascii="Times New Roman" w:hAnsi="Times New Roman" w:cs="Times New Roman"/>
          <w:sz w:val="24"/>
          <w:szCs w:val="24"/>
        </w:rPr>
      </w:pPr>
      <w:r w:rsidRPr="001B6BC9">
        <w:rPr>
          <w:rFonts w:ascii="Times New Roman" w:hAnsi="Times New Roman" w:cs="Times New Roman"/>
          <w:sz w:val="24"/>
          <w:szCs w:val="24"/>
        </w:rPr>
        <w:t xml:space="preserve">Docker Inc. </w:t>
      </w:r>
      <w:r w:rsidRPr="001B6BC9">
        <w:rPr>
          <w:rFonts w:ascii="Times New Roman" w:hAnsi="Times New Roman" w:cs="Times New Roman"/>
          <w:i/>
          <w:iCs/>
          <w:sz w:val="24"/>
          <w:szCs w:val="24"/>
        </w:rPr>
        <w:t>Docker Documentation</w:t>
      </w:r>
      <w:r w:rsidRPr="001B6BC9">
        <w:rPr>
          <w:rFonts w:ascii="Times New Roman" w:hAnsi="Times New Roman" w:cs="Times New Roman"/>
          <w:sz w:val="24"/>
          <w:szCs w:val="24"/>
        </w:rPr>
        <w:t xml:space="preserve">. Disponible sur : </w:t>
      </w:r>
      <w:hyperlink r:id="rId16" w:tgtFrame="_new" w:history="1">
        <w:r w:rsidRPr="001B6BC9">
          <w:rPr>
            <w:rStyle w:val="Lienhypertexte"/>
            <w:rFonts w:ascii="Times New Roman" w:hAnsi="Times New Roman" w:cs="Times New Roman"/>
            <w:color w:val="auto"/>
            <w:sz w:val="24"/>
            <w:szCs w:val="24"/>
          </w:rPr>
          <w:t>https://docs.docker.com/</w:t>
        </w:r>
      </w:hyperlink>
      <w:r w:rsidRPr="001B6BC9">
        <w:rPr>
          <w:rFonts w:ascii="Times New Roman" w:hAnsi="Times New Roman" w:cs="Times New Roman"/>
          <w:sz w:val="24"/>
          <w:szCs w:val="24"/>
        </w:rPr>
        <w:t xml:space="preserve"> </w:t>
      </w:r>
    </w:p>
    <w:p w14:paraId="0187888D" w14:textId="77777777" w:rsidR="00DA38BE" w:rsidRPr="001B6BC9" w:rsidRDefault="00DA38BE" w:rsidP="00DA38BE">
      <w:pPr>
        <w:numPr>
          <w:ilvl w:val="0"/>
          <w:numId w:val="93"/>
        </w:numPr>
        <w:spacing w:line="360" w:lineRule="auto"/>
        <w:rPr>
          <w:rFonts w:ascii="Times New Roman" w:hAnsi="Times New Roman" w:cs="Times New Roman"/>
          <w:sz w:val="24"/>
          <w:szCs w:val="24"/>
        </w:rPr>
      </w:pPr>
      <w:r w:rsidRPr="001B6BC9">
        <w:rPr>
          <w:rFonts w:ascii="Times New Roman" w:hAnsi="Times New Roman" w:cs="Times New Roman"/>
          <w:sz w:val="24"/>
          <w:szCs w:val="24"/>
        </w:rPr>
        <w:t xml:space="preserve">MinIO Inc. </w:t>
      </w:r>
      <w:r w:rsidRPr="001B6BC9">
        <w:rPr>
          <w:rFonts w:ascii="Times New Roman" w:hAnsi="Times New Roman" w:cs="Times New Roman"/>
          <w:i/>
          <w:iCs/>
          <w:sz w:val="24"/>
          <w:szCs w:val="24"/>
        </w:rPr>
        <w:t>MinIO Documentation</w:t>
      </w:r>
      <w:r w:rsidRPr="001B6BC9">
        <w:rPr>
          <w:rFonts w:ascii="Times New Roman" w:hAnsi="Times New Roman" w:cs="Times New Roman"/>
          <w:sz w:val="24"/>
          <w:szCs w:val="24"/>
        </w:rPr>
        <w:t xml:space="preserve">. Disponible sur : </w:t>
      </w:r>
      <w:hyperlink r:id="rId17" w:tgtFrame="_new" w:history="1">
        <w:r w:rsidRPr="001B6BC9">
          <w:rPr>
            <w:rStyle w:val="Lienhypertexte"/>
            <w:rFonts w:ascii="Times New Roman" w:hAnsi="Times New Roman" w:cs="Times New Roman"/>
            <w:color w:val="auto"/>
            <w:sz w:val="24"/>
            <w:szCs w:val="24"/>
          </w:rPr>
          <w:t>https://min.io/docs/</w:t>
        </w:r>
      </w:hyperlink>
      <w:r w:rsidRPr="001B6BC9">
        <w:rPr>
          <w:rFonts w:ascii="Times New Roman" w:hAnsi="Times New Roman" w:cs="Times New Roman"/>
          <w:sz w:val="24"/>
          <w:szCs w:val="24"/>
        </w:rPr>
        <w:t xml:space="preserve"> </w:t>
      </w:r>
    </w:p>
    <w:p w14:paraId="478E3F19" w14:textId="77777777" w:rsidR="00DA38BE" w:rsidRPr="001B6BC9" w:rsidRDefault="00DA38BE" w:rsidP="00DA38BE">
      <w:pPr>
        <w:numPr>
          <w:ilvl w:val="0"/>
          <w:numId w:val="93"/>
        </w:numPr>
        <w:spacing w:line="360" w:lineRule="auto"/>
        <w:rPr>
          <w:rFonts w:ascii="Times New Roman" w:hAnsi="Times New Roman" w:cs="Times New Roman"/>
          <w:sz w:val="24"/>
          <w:szCs w:val="24"/>
        </w:rPr>
      </w:pPr>
      <w:r w:rsidRPr="001B6BC9">
        <w:rPr>
          <w:rFonts w:ascii="Times New Roman" w:hAnsi="Times New Roman" w:cs="Times New Roman"/>
          <w:sz w:val="24"/>
          <w:szCs w:val="24"/>
        </w:rPr>
        <w:t xml:space="preserve">Microsoft Corporation. </w:t>
      </w:r>
      <w:r w:rsidRPr="001B6BC9">
        <w:rPr>
          <w:rFonts w:ascii="Times New Roman" w:hAnsi="Times New Roman" w:cs="Times New Roman"/>
          <w:i/>
          <w:iCs/>
          <w:sz w:val="24"/>
          <w:szCs w:val="24"/>
        </w:rPr>
        <w:t>Power BI Documentation</w:t>
      </w:r>
      <w:r w:rsidRPr="001B6BC9">
        <w:rPr>
          <w:rFonts w:ascii="Times New Roman" w:hAnsi="Times New Roman" w:cs="Times New Roman"/>
          <w:sz w:val="24"/>
          <w:szCs w:val="24"/>
        </w:rPr>
        <w:t xml:space="preserve">. Disponible sur : https://learn.microsoft.com/power-bi/ </w:t>
      </w:r>
    </w:p>
    <w:p w14:paraId="37176C90" w14:textId="77777777" w:rsidR="00DA38BE" w:rsidRPr="001B6BC9" w:rsidRDefault="00DA38BE" w:rsidP="00DA38BE">
      <w:pPr>
        <w:numPr>
          <w:ilvl w:val="0"/>
          <w:numId w:val="93"/>
        </w:numPr>
        <w:spacing w:line="360" w:lineRule="auto"/>
        <w:rPr>
          <w:rFonts w:ascii="Times New Roman" w:hAnsi="Times New Roman" w:cs="Times New Roman"/>
          <w:sz w:val="24"/>
          <w:szCs w:val="24"/>
        </w:rPr>
      </w:pPr>
      <w:proofErr w:type="spellStart"/>
      <w:r w:rsidRPr="001B6BC9">
        <w:rPr>
          <w:rFonts w:ascii="Times New Roman" w:hAnsi="Times New Roman" w:cs="Times New Roman"/>
          <w:sz w:val="24"/>
          <w:szCs w:val="24"/>
        </w:rPr>
        <w:t>Streamlit</w:t>
      </w:r>
      <w:proofErr w:type="spellEnd"/>
      <w:r w:rsidRPr="001B6BC9">
        <w:rPr>
          <w:rFonts w:ascii="Times New Roman" w:hAnsi="Times New Roman" w:cs="Times New Roman"/>
          <w:sz w:val="24"/>
          <w:szCs w:val="24"/>
        </w:rPr>
        <w:t xml:space="preserve"> Inc. </w:t>
      </w:r>
      <w:proofErr w:type="spellStart"/>
      <w:r w:rsidRPr="001B6BC9">
        <w:rPr>
          <w:rFonts w:ascii="Times New Roman" w:hAnsi="Times New Roman" w:cs="Times New Roman"/>
          <w:i/>
          <w:iCs/>
          <w:sz w:val="24"/>
          <w:szCs w:val="24"/>
        </w:rPr>
        <w:t>Streamlit</w:t>
      </w:r>
      <w:proofErr w:type="spellEnd"/>
      <w:r w:rsidRPr="001B6BC9">
        <w:rPr>
          <w:rFonts w:ascii="Times New Roman" w:hAnsi="Times New Roman" w:cs="Times New Roman"/>
          <w:i/>
          <w:iCs/>
          <w:sz w:val="24"/>
          <w:szCs w:val="24"/>
        </w:rPr>
        <w:t xml:space="preserve"> Documentation</w:t>
      </w:r>
      <w:r w:rsidRPr="001B6BC9">
        <w:rPr>
          <w:rFonts w:ascii="Times New Roman" w:hAnsi="Times New Roman" w:cs="Times New Roman"/>
          <w:sz w:val="24"/>
          <w:szCs w:val="24"/>
        </w:rPr>
        <w:t xml:space="preserve">. Disponible sur : </w:t>
      </w:r>
      <w:hyperlink r:id="rId18" w:tgtFrame="_new" w:history="1">
        <w:r w:rsidRPr="001B6BC9">
          <w:rPr>
            <w:rStyle w:val="Lienhypertexte"/>
            <w:rFonts w:ascii="Times New Roman" w:hAnsi="Times New Roman" w:cs="Times New Roman"/>
            <w:color w:val="auto"/>
            <w:sz w:val="24"/>
            <w:szCs w:val="24"/>
          </w:rPr>
          <w:t>https://docs.streamlit.io/</w:t>
        </w:r>
      </w:hyperlink>
      <w:r w:rsidRPr="001B6BC9">
        <w:rPr>
          <w:rFonts w:ascii="Times New Roman" w:hAnsi="Times New Roman" w:cs="Times New Roman"/>
          <w:sz w:val="24"/>
          <w:szCs w:val="24"/>
        </w:rPr>
        <w:t xml:space="preserve"> </w:t>
      </w:r>
    </w:p>
    <w:p w14:paraId="18ACA463" w14:textId="77777777" w:rsidR="00DA38BE" w:rsidRPr="001B6BC9" w:rsidRDefault="00DA38BE" w:rsidP="00DA38BE">
      <w:pPr>
        <w:numPr>
          <w:ilvl w:val="0"/>
          <w:numId w:val="93"/>
        </w:numPr>
        <w:spacing w:line="360" w:lineRule="auto"/>
        <w:rPr>
          <w:rFonts w:ascii="Times New Roman" w:hAnsi="Times New Roman" w:cs="Times New Roman"/>
          <w:sz w:val="24"/>
          <w:szCs w:val="24"/>
        </w:rPr>
      </w:pPr>
      <w:r w:rsidRPr="001B6BC9">
        <w:rPr>
          <w:rFonts w:ascii="Times New Roman" w:hAnsi="Times New Roman" w:cs="Times New Roman"/>
          <w:sz w:val="24"/>
          <w:szCs w:val="24"/>
          <w:lang w:val="en-US"/>
        </w:rPr>
        <w:t xml:space="preserve">Scikit-Learn Developers. </w:t>
      </w:r>
      <w:r w:rsidRPr="001B6BC9">
        <w:rPr>
          <w:rFonts w:ascii="Times New Roman" w:hAnsi="Times New Roman" w:cs="Times New Roman"/>
          <w:i/>
          <w:iCs/>
          <w:sz w:val="24"/>
          <w:szCs w:val="24"/>
          <w:lang w:val="en-US"/>
        </w:rPr>
        <w:t>Scikit-Learn Documentation</w:t>
      </w:r>
      <w:r w:rsidRPr="001B6BC9">
        <w:rPr>
          <w:rFonts w:ascii="Times New Roman" w:hAnsi="Times New Roman" w:cs="Times New Roman"/>
          <w:sz w:val="24"/>
          <w:szCs w:val="24"/>
          <w:lang w:val="en-US"/>
        </w:rPr>
        <w:t xml:space="preserve">. </w:t>
      </w:r>
      <w:r w:rsidRPr="001B6BC9">
        <w:rPr>
          <w:rFonts w:ascii="Times New Roman" w:hAnsi="Times New Roman" w:cs="Times New Roman"/>
          <w:sz w:val="24"/>
          <w:szCs w:val="24"/>
        </w:rPr>
        <w:t xml:space="preserve">Disponible sur : </w:t>
      </w:r>
      <w:hyperlink r:id="rId19" w:tgtFrame="_new" w:history="1">
        <w:r w:rsidRPr="001B6BC9">
          <w:rPr>
            <w:rStyle w:val="Lienhypertexte"/>
            <w:rFonts w:ascii="Times New Roman" w:hAnsi="Times New Roman" w:cs="Times New Roman"/>
            <w:color w:val="auto"/>
            <w:sz w:val="24"/>
            <w:szCs w:val="24"/>
          </w:rPr>
          <w:t>https://scikit-learn.org/stable/documentation.html</w:t>
        </w:r>
      </w:hyperlink>
      <w:r w:rsidRPr="001B6BC9">
        <w:rPr>
          <w:rFonts w:ascii="Times New Roman" w:hAnsi="Times New Roman" w:cs="Times New Roman"/>
          <w:sz w:val="24"/>
          <w:szCs w:val="24"/>
        </w:rPr>
        <w:t xml:space="preserve"> </w:t>
      </w:r>
    </w:p>
    <w:p w14:paraId="322B15CD" w14:textId="77777777" w:rsidR="00DA38BE" w:rsidRPr="001B6BC9" w:rsidRDefault="00DA38BE" w:rsidP="00DA38BE">
      <w:pPr>
        <w:numPr>
          <w:ilvl w:val="0"/>
          <w:numId w:val="93"/>
        </w:numPr>
        <w:spacing w:line="360" w:lineRule="auto"/>
        <w:rPr>
          <w:rFonts w:ascii="Times New Roman" w:hAnsi="Times New Roman" w:cs="Times New Roman"/>
          <w:sz w:val="24"/>
          <w:szCs w:val="24"/>
        </w:rPr>
      </w:pPr>
      <w:proofErr w:type="spellStart"/>
      <w:r w:rsidRPr="001B6BC9">
        <w:rPr>
          <w:rFonts w:ascii="Times New Roman" w:hAnsi="Times New Roman" w:cs="Times New Roman"/>
          <w:sz w:val="24"/>
          <w:szCs w:val="24"/>
        </w:rPr>
        <w:t>XGBoost</w:t>
      </w:r>
      <w:proofErr w:type="spellEnd"/>
      <w:r w:rsidRPr="001B6BC9">
        <w:rPr>
          <w:rFonts w:ascii="Times New Roman" w:hAnsi="Times New Roman" w:cs="Times New Roman"/>
          <w:sz w:val="24"/>
          <w:szCs w:val="24"/>
        </w:rPr>
        <w:t xml:space="preserve"> </w:t>
      </w:r>
      <w:proofErr w:type="spellStart"/>
      <w:r w:rsidRPr="001B6BC9">
        <w:rPr>
          <w:rFonts w:ascii="Times New Roman" w:hAnsi="Times New Roman" w:cs="Times New Roman"/>
          <w:sz w:val="24"/>
          <w:szCs w:val="24"/>
        </w:rPr>
        <w:t>Contributors</w:t>
      </w:r>
      <w:proofErr w:type="spellEnd"/>
      <w:r w:rsidRPr="001B6BC9">
        <w:rPr>
          <w:rFonts w:ascii="Times New Roman" w:hAnsi="Times New Roman" w:cs="Times New Roman"/>
          <w:sz w:val="24"/>
          <w:szCs w:val="24"/>
        </w:rPr>
        <w:t xml:space="preserve">. </w:t>
      </w:r>
      <w:proofErr w:type="spellStart"/>
      <w:r w:rsidRPr="001B6BC9">
        <w:rPr>
          <w:rFonts w:ascii="Times New Roman" w:hAnsi="Times New Roman" w:cs="Times New Roman"/>
          <w:i/>
          <w:iCs/>
          <w:sz w:val="24"/>
          <w:szCs w:val="24"/>
        </w:rPr>
        <w:t>XGBoost</w:t>
      </w:r>
      <w:proofErr w:type="spellEnd"/>
      <w:r w:rsidRPr="001B6BC9">
        <w:rPr>
          <w:rFonts w:ascii="Times New Roman" w:hAnsi="Times New Roman" w:cs="Times New Roman"/>
          <w:i/>
          <w:iCs/>
          <w:sz w:val="24"/>
          <w:szCs w:val="24"/>
        </w:rPr>
        <w:t xml:space="preserve"> Documentation</w:t>
      </w:r>
      <w:r w:rsidRPr="001B6BC9">
        <w:rPr>
          <w:rFonts w:ascii="Times New Roman" w:hAnsi="Times New Roman" w:cs="Times New Roman"/>
          <w:sz w:val="24"/>
          <w:szCs w:val="24"/>
        </w:rPr>
        <w:t xml:space="preserve">. Disponible sur : </w:t>
      </w:r>
      <w:hyperlink r:id="rId20" w:tgtFrame="_new" w:history="1">
        <w:r w:rsidRPr="001B6BC9">
          <w:rPr>
            <w:rStyle w:val="Lienhypertexte"/>
            <w:rFonts w:ascii="Times New Roman" w:hAnsi="Times New Roman" w:cs="Times New Roman"/>
            <w:color w:val="auto"/>
            <w:sz w:val="24"/>
            <w:szCs w:val="24"/>
          </w:rPr>
          <w:t>https://xgboost.readthedocs.io/</w:t>
        </w:r>
      </w:hyperlink>
      <w:r w:rsidRPr="001B6BC9">
        <w:rPr>
          <w:rFonts w:ascii="Times New Roman" w:hAnsi="Times New Roman" w:cs="Times New Roman"/>
          <w:sz w:val="24"/>
          <w:szCs w:val="24"/>
        </w:rPr>
        <w:t xml:space="preserve"> </w:t>
      </w:r>
    </w:p>
    <w:p w14:paraId="39F016EA" w14:textId="77777777" w:rsidR="00DA38BE" w:rsidRPr="001B6BC9" w:rsidRDefault="00DA38BE" w:rsidP="00DA38BE">
      <w:pPr>
        <w:numPr>
          <w:ilvl w:val="0"/>
          <w:numId w:val="93"/>
        </w:numPr>
        <w:spacing w:line="360" w:lineRule="auto"/>
        <w:rPr>
          <w:rFonts w:ascii="Times New Roman" w:hAnsi="Times New Roman" w:cs="Times New Roman"/>
          <w:sz w:val="24"/>
          <w:szCs w:val="24"/>
        </w:rPr>
      </w:pPr>
      <w:r w:rsidRPr="001B6BC9">
        <w:rPr>
          <w:rFonts w:ascii="Times New Roman" w:hAnsi="Times New Roman" w:cs="Times New Roman"/>
          <w:sz w:val="24"/>
          <w:szCs w:val="24"/>
        </w:rPr>
        <w:t xml:space="preserve">Python Software </w:t>
      </w:r>
      <w:proofErr w:type="spellStart"/>
      <w:r w:rsidRPr="001B6BC9">
        <w:rPr>
          <w:rFonts w:ascii="Times New Roman" w:hAnsi="Times New Roman" w:cs="Times New Roman"/>
          <w:sz w:val="24"/>
          <w:szCs w:val="24"/>
        </w:rPr>
        <w:t>Foundation</w:t>
      </w:r>
      <w:proofErr w:type="spellEnd"/>
      <w:r w:rsidRPr="001B6BC9">
        <w:rPr>
          <w:rFonts w:ascii="Times New Roman" w:hAnsi="Times New Roman" w:cs="Times New Roman"/>
          <w:sz w:val="24"/>
          <w:szCs w:val="24"/>
        </w:rPr>
        <w:t xml:space="preserve">. </w:t>
      </w:r>
      <w:r w:rsidRPr="001B6BC9">
        <w:rPr>
          <w:rFonts w:ascii="Times New Roman" w:hAnsi="Times New Roman" w:cs="Times New Roman"/>
          <w:i/>
          <w:iCs/>
          <w:sz w:val="24"/>
          <w:szCs w:val="24"/>
        </w:rPr>
        <w:t>Python Documentation</w:t>
      </w:r>
      <w:r w:rsidRPr="001B6BC9">
        <w:rPr>
          <w:rFonts w:ascii="Times New Roman" w:hAnsi="Times New Roman" w:cs="Times New Roman"/>
          <w:sz w:val="24"/>
          <w:szCs w:val="24"/>
        </w:rPr>
        <w:t xml:space="preserve">. Disponible sur : </w:t>
      </w:r>
      <w:hyperlink r:id="rId21" w:tgtFrame="_new" w:history="1">
        <w:r w:rsidRPr="001B6BC9">
          <w:rPr>
            <w:rStyle w:val="Lienhypertexte"/>
            <w:rFonts w:ascii="Times New Roman" w:hAnsi="Times New Roman" w:cs="Times New Roman"/>
            <w:color w:val="auto"/>
            <w:sz w:val="24"/>
            <w:szCs w:val="24"/>
          </w:rPr>
          <w:t>https://docs.python.org/3/</w:t>
        </w:r>
      </w:hyperlink>
      <w:r w:rsidRPr="001B6BC9">
        <w:rPr>
          <w:rFonts w:ascii="Times New Roman" w:hAnsi="Times New Roman" w:cs="Times New Roman"/>
          <w:sz w:val="24"/>
          <w:szCs w:val="24"/>
        </w:rPr>
        <w:t xml:space="preserve"> </w:t>
      </w:r>
    </w:p>
    <w:p w14:paraId="4AABE6C0" w14:textId="77777777" w:rsidR="00DA38BE" w:rsidRPr="001B6BC9" w:rsidRDefault="00DA38BE" w:rsidP="00DA38BE">
      <w:pPr>
        <w:numPr>
          <w:ilvl w:val="0"/>
          <w:numId w:val="93"/>
        </w:numPr>
        <w:spacing w:line="360" w:lineRule="auto"/>
        <w:rPr>
          <w:rFonts w:ascii="Times New Roman" w:hAnsi="Times New Roman" w:cs="Times New Roman"/>
          <w:sz w:val="24"/>
          <w:szCs w:val="24"/>
        </w:rPr>
      </w:pPr>
      <w:r w:rsidRPr="001B6BC9">
        <w:rPr>
          <w:rFonts w:ascii="Times New Roman" w:hAnsi="Times New Roman" w:cs="Times New Roman"/>
          <w:sz w:val="24"/>
          <w:szCs w:val="24"/>
        </w:rPr>
        <w:t xml:space="preserve">Pandas </w:t>
      </w:r>
      <w:proofErr w:type="spellStart"/>
      <w:r w:rsidRPr="001B6BC9">
        <w:rPr>
          <w:rFonts w:ascii="Times New Roman" w:hAnsi="Times New Roman" w:cs="Times New Roman"/>
          <w:sz w:val="24"/>
          <w:szCs w:val="24"/>
        </w:rPr>
        <w:t>Development</w:t>
      </w:r>
      <w:proofErr w:type="spellEnd"/>
      <w:r w:rsidRPr="001B6BC9">
        <w:rPr>
          <w:rFonts w:ascii="Times New Roman" w:hAnsi="Times New Roman" w:cs="Times New Roman"/>
          <w:sz w:val="24"/>
          <w:szCs w:val="24"/>
        </w:rPr>
        <w:t xml:space="preserve"> Team. </w:t>
      </w:r>
      <w:r w:rsidRPr="001B6BC9">
        <w:rPr>
          <w:rFonts w:ascii="Times New Roman" w:hAnsi="Times New Roman" w:cs="Times New Roman"/>
          <w:i/>
          <w:iCs/>
          <w:sz w:val="24"/>
          <w:szCs w:val="24"/>
        </w:rPr>
        <w:t>Pandas Documentation</w:t>
      </w:r>
      <w:r w:rsidRPr="001B6BC9">
        <w:rPr>
          <w:rFonts w:ascii="Times New Roman" w:hAnsi="Times New Roman" w:cs="Times New Roman"/>
          <w:sz w:val="24"/>
          <w:szCs w:val="24"/>
        </w:rPr>
        <w:t xml:space="preserve">. Disponible sur : </w:t>
      </w:r>
      <w:hyperlink r:id="rId22" w:tgtFrame="_new" w:history="1">
        <w:r w:rsidRPr="001B6BC9">
          <w:rPr>
            <w:rStyle w:val="Lienhypertexte"/>
            <w:rFonts w:ascii="Times New Roman" w:hAnsi="Times New Roman" w:cs="Times New Roman"/>
            <w:color w:val="auto"/>
            <w:sz w:val="24"/>
            <w:szCs w:val="24"/>
          </w:rPr>
          <w:t>https://pandas.pydata.org/docs/</w:t>
        </w:r>
      </w:hyperlink>
      <w:r w:rsidRPr="001B6BC9">
        <w:rPr>
          <w:rFonts w:ascii="Times New Roman" w:hAnsi="Times New Roman" w:cs="Times New Roman"/>
          <w:sz w:val="24"/>
          <w:szCs w:val="24"/>
        </w:rPr>
        <w:t xml:space="preserve"> </w:t>
      </w:r>
    </w:p>
    <w:p w14:paraId="3FC02220" w14:textId="77777777" w:rsidR="00DA38BE" w:rsidRPr="001B6BC9" w:rsidRDefault="00DA38BE" w:rsidP="00DA38BE">
      <w:pPr>
        <w:numPr>
          <w:ilvl w:val="0"/>
          <w:numId w:val="93"/>
        </w:numPr>
        <w:spacing w:line="360" w:lineRule="auto"/>
        <w:rPr>
          <w:rFonts w:ascii="Times New Roman" w:hAnsi="Times New Roman" w:cs="Times New Roman"/>
          <w:sz w:val="24"/>
          <w:szCs w:val="24"/>
        </w:rPr>
      </w:pPr>
      <w:proofErr w:type="spellStart"/>
      <w:r w:rsidRPr="001B6BC9">
        <w:rPr>
          <w:rFonts w:ascii="Times New Roman" w:hAnsi="Times New Roman" w:cs="Times New Roman"/>
          <w:sz w:val="24"/>
          <w:szCs w:val="24"/>
        </w:rPr>
        <w:t>NumPy</w:t>
      </w:r>
      <w:proofErr w:type="spellEnd"/>
      <w:r w:rsidRPr="001B6BC9">
        <w:rPr>
          <w:rFonts w:ascii="Times New Roman" w:hAnsi="Times New Roman" w:cs="Times New Roman"/>
          <w:sz w:val="24"/>
          <w:szCs w:val="24"/>
        </w:rPr>
        <w:t xml:space="preserve"> </w:t>
      </w:r>
      <w:proofErr w:type="spellStart"/>
      <w:r w:rsidRPr="001B6BC9">
        <w:rPr>
          <w:rFonts w:ascii="Times New Roman" w:hAnsi="Times New Roman" w:cs="Times New Roman"/>
          <w:sz w:val="24"/>
          <w:szCs w:val="24"/>
        </w:rPr>
        <w:t>Developers</w:t>
      </w:r>
      <w:proofErr w:type="spellEnd"/>
      <w:r w:rsidRPr="001B6BC9">
        <w:rPr>
          <w:rFonts w:ascii="Times New Roman" w:hAnsi="Times New Roman" w:cs="Times New Roman"/>
          <w:sz w:val="24"/>
          <w:szCs w:val="24"/>
        </w:rPr>
        <w:t xml:space="preserve">. </w:t>
      </w:r>
      <w:proofErr w:type="spellStart"/>
      <w:r w:rsidRPr="001B6BC9">
        <w:rPr>
          <w:rFonts w:ascii="Times New Roman" w:hAnsi="Times New Roman" w:cs="Times New Roman"/>
          <w:i/>
          <w:iCs/>
          <w:sz w:val="24"/>
          <w:szCs w:val="24"/>
        </w:rPr>
        <w:t>NumPy</w:t>
      </w:r>
      <w:proofErr w:type="spellEnd"/>
      <w:r w:rsidRPr="001B6BC9">
        <w:rPr>
          <w:rFonts w:ascii="Times New Roman" w:hAnsi="Times New Roman" w:cs="Times New Roman"/>
          <w:i/>
          <w:iCs/>
          <w:sz w:val="24"/>
          <w:szCs w:val="24"/>
        </w:rPr>
        <w:t xml:space="preserve"> Documentation</w:t>
      </w:r>
      <w:r w:rsidRPr="001B6BC9">
        <w:rPr>
          <w:rFonts w:ascii="Times New Roman" w:hAnsi="Times New Roman" w:cs="Times New Roman"/>
          <w:sz w:val="24"/>
          <w:szCs w:val="24"/>
        </w:rPr>
        <w:t xml:space="preserve">. Disponible sur : </w:t>
      </w:r>
      <w:hyperlink r:id="rId23" w:tgtFrame="_new" w:history="1">
        <w:r w:rsidRPr="001B6BC9">
          <w:rPr>
            <w:rStyle w:val="Lienhypertexte"/>
            <w:rFonts w:ascii="Times New Roman" w:hAnsi="Times New Roman" w:cs="Times New Roman"/>
            <w:color w:val="auto"/>
            <w:sz w:val="24"/>
            <w:szCs w:val="24"/>
          </w:rPr>
          <w:t>https://numpy.org/doc/</w:t>
        </w:r>
      </w:hyperlink>
      <w:r w:rsidRPr="001B6BC9">
        <w:rPr>
          <w:rFonts w:ascii="Times New Roman" w:hAnsi="Times New Roman" w:cs="Times New Roman"/>
          <w:sz w:val="24"/>
          <w:szCs w:val="24"/>
        </w:rPr>
        <w:t xml:space="preserve"> </w:t>
      </w:r>
    </w:p>
    <w:p w14:paraId="48E9FF50" w14:textId="77777777" w:rsidR="00DA38BE" w:rsidRPr="001B6BC9" w:rsidRDefault="00DA38BE" w:rsidP="00DA38BE">
      <w:pPr>
        <w:numPr>
          <w:ilvl w:val="0"/>
          <w:numId w:val="93"/>
        </w:numPr>
        <w:spacing w:line="360" w:lineRule="auto"/>
        <w:rPr>
          <w:rFonts w:ascii="Times New Roman" w:hAnsi="Times New Roman" w:cs="Times New Roman"/>
          <w:sz w:val="24"/>
          <w:szCs w:val="24"/>
        </w:rPr>
      </w:pPr>
      <w:proofErr w:type="spellStart"/>
      <w:r w:rsidRPr="001B6BC9">
        <w:rPr>
          <w:rFonts w:ascii="Times New Roman" w:hAnsi="Times New Roman" w:cs="Times New Roman"/>
          <w:sz w:val="24"/>
          <w:szCs w:val="24"/>
        </w:rPr>
        <w:t>Plotly</w:t>
      </w:r>
      <w:proofErr w:type="spellEnd"/>
      <w:r w:rsidRPr="001B6BC9">
        <w:rPr>
          <w:rFonts w:ascii="Times New Roman" w:hAnsi="Times New Roman" w:cs="Times New Roman"/>
          <w:sz w:val="24"/>
          <w:szCs w:val="24"/>
        </w:rPr>
        <w:t xml:space="preserve"> Technologies Inc. </w:t>
      </w:r>
      <w:proofErr w:type="spellStart"/>
      <w:r w:rsidRPr="001B6BC9">
        <w:rPr>
          <w:rFonts w:ascii="Times New Roman" w:hAnsi="Times New Roman" w:cs="Times New Roman"/>
          <w:i/>
          <w:iCs/>
          <w:sz w:val="24"/>
          <w:szCs w:val="24"/>
        </w:rPr>
        <w:t>Plotly</w:t>
      </w:r>
      <w:proofErr w:type="spellEnd"/>
      <w:r w:rsidRPr="001B6BC9">
        <w:rPr>
          <w:rFonts w:ascii="Times New Roman" w:hAnsi="Times New Roman" w:cs="Times New Roman"/>
          <w:i/>
          <w:iCs/>
          <w:sz w:val="24"/>
          <w:szCs w:val="24"/>
        </w:rPr>
        <w:t xml:space="preserve"> Documentation</w:t>
      </w:r>
      <w:r w:rsidRPr="001B6BC9">
        <w:rPr>
          <w:rFonts w:ascii="Times New Roman" w:hAnsi="Times New Roman" w:cs="Times New Roman"/>
          <w:sz w:val="24"/>
          <w:szCs w:val="24"/>
        </w:rPr>
        <w:t xml:space="preserve">. Disponible sur : </w:t>
      </w:r>
      <w:hyperlink r:id="rId24" w:tgtFrame="_new" w:history="1">
        <w:r w:rsidRPr="001B6BC9">
          <w:rPr>
            <w:rStyle w:val="Lienhypertexte"/>
            <w:rFonts w:ascii="Times New Roman" w:hAnsi="Times New Roman" w:cs="Times New Roman"/>
            <w:color w:val="auto"/>
            <w:sz w:val="24"/>
            <w:szCs w:val="24"/>
          </w:rPr>
          <w:t>https://plotly.com/python/</w:t>
        </w:r>
      </w:hyperlink>
      <w:r w:rsidRPr="001B6BC9">
        <w:rPr>
          <w:rFonts w:ascii="Times New Roman" w:hAnsi="Times New Roman" w:cs="Times New Roman"/>
          <w:sz w:val="24"/>
          <w:szCs w:val="24"/>
        </w:rPr>
        <w:t xml:space="preserve"> </w:t>
      </w:r>
    </w:p>
    <w:p w14:paraId="53F48A29" w14:textId="77777777" w:rsidR="00DA38BE" w:rsidRPr="001B6BC9" w:rsidRDefault="00DA38BE" w:rsidP="00DA38BE">
      <w:pPr>
        <w:numPr>
          <w:ilvl w:val="0"/>
          <w:numId w:val="93"/>
        </w:numPr>
        <w:spacing w:line="360" w:lineRule="auto"/>
        <w:rPr>
          <w:rFonts w:ascii="Times New Roman" w:hAnsi="Times New Roman" w:cs="Times New Roman"/>
          <w:sz w:val="24"/>
          <w:szCs w:val="24"/>
        </w:rPr>
      </w:pPr>
      <w:r w:rsidRPr="001B6BC9">
        <w:rPr>
          <w:rFonts w:ascii="Times New Roman" w:hAnsi="Times New Roman" w:cs="Times New Roman"/>
          <w:sz w:val="24"/>
          <w:szCs w:val="24"/>
        </w:rPr>
        <w:t xml:space="preserve">GitHub Inc. </w:t>
      </w:r>
      <w:r w:rsidRPr="001B6BC9">
        <w:rPr>
          <w:rFonts w:ascii="Times New Roman" w:hAnsi="Times New Roman" w:cs="Times New Roman"/>
          <w:i/>
          <w:iCs/>
          <w:sz w:val="24"/>
          <w:szCs w:val="24"/>
        </w:rPr>
        <w:t>GitHub Documentation</w:t>
      </w:r>
      <w:r w:rsidRPr="001B6BC9">
        <w:rPr>
          <w:rFonts w:ascii="Times New Roman" w:hAnsi="Times New Roman" w:cs="Times New Roman"/>
          <w:sz w:val="24"/>
          <w:szCs w:val="24"/>
        </w:rPr>
        <w:t xml:space="preserve">. Disponible sur : </w:t>
      </w:r>
      <w:hyperlink r:id="rId25" w:tgtFrame="_new" w:history="1">
        <w:r w:rsidRPr="001B6BC9">
          <w:rPr>
            <w:rStyle w:val="Lienhypertexte"/>
            <w:rFonts w:ascii="Times New Roman" w:hAnsi="Times New Roman" w:cs="Times New Roman"/>
            <w:color w:val="auto"/>
            <w:sz w:val="24"/>
            <w:szCs w:val="24"/>
          </w:rPr>
          <w:t>https://docs.github.com/</w:t>
        </w:r>
      </w:hyperlink>
      <w:r w:rsidRPr="001B6BC9">
        <w:rPr>
          <w:rFonts w:ascii="Times New Roman" w:hAnsi="Times New Roman" w:cs="Times New Roman"/>
          <w:sz w:val="24"/>
          <w:szCs w:val="24"/>
        </w:rPr>
        <w:t xml:space="preserve"> </w:t>
      </w:r>
    </w:p>
    <w:p w14:paraId="67652886" w14:textId="77777777" w:rsidR="00DA38BE" w:rsidRPr="001B6BC9" w:rsidRDefault="00DA38BE" w:rsidP="00DA38BE">
      <w:pPr>
        <w:numPr>
          <w:ilvl w:val="0"/>
          <w:numId w:val="93"/>
        </w:numPr>
        <w:spacing w:line="360" w:lineRule="auto"/>
        <w:rPr>
          <w:rFonts w:ascii="Times New Roman" w:hAnsi="Times New Roman" w:cs="Times New Roman"/>
          <w:sz w:val="24"/>
          <w:szCs w:val="24"/>
        </w:rPr>
      </w:pPr>
      <w:r w:rsidRPr="001B6BC9">
        <w:rPr>
          <w:rFonts w:ascii="Times New Roman" w:hAnsi="Times New Roman" w:cs="Times New Roman"/>
          <w:sz w:val="24"/>
          <w:szCs w:val="24"/>
          <w:lang w:val="en-US"/>
        </w:rPr>
        <w:t xml:space="preserve">Scrum.org. </w:t>
      </w:r>
      <w:r w:rsidRPr="001B6BC9">
        <w:rPr>
          <w:rFonts w:ascii="Times New Roman" w:hAnsi="Times New Roman" w:cs="Times New Roman"/>
          <w:i/>
          <w:iCs/>
          <w:sz w:val="24"/>
          <w:szCs w:val="24"/>
          <w:lang w:val="en-US"/>
        </w:rPr>
        <w:t>The Scrum Guide</w:t>
      </w:r>
      <w:r w:rsidRPr="001B6BC9">
        <w:rPr>
          <w:rFonts w:ascii="Times New Roman" w:hAnsi="Times New Roman" w:cs="Times New Roman"/>
          <w:sz w:val="24"/>
          <w:szCs w:val="24"/>
          <w:lang w:val="en-US"/>
        </w:rPr>
        <w:t xml:space="preserve">. </w:t>
      </w:r>
      <w:r w:rsidRPr="001B6BC9">
        <w:rPr>
          <w:rFonts w:ascii="Times New Roman" w:hAnsi="Times New Roman" w:cs="Times New Roman"/>
          <w:sz w:val="24"/>
          <w:szCs w:val="24"/>
        </w:rPr>
        <w:t xml:space="preserve">Disponible sur : </w:t>
      </w:r>
      <w:hyperlink r:id="rId26" w:tgtFrame="_new" w:history="1">
        <w:r w:rsidRPr="001B6BC9">
          <w:rPr>
            <w:rStyle w:val="Lienhypertexte"/>
            <w:rFonts w:ascii="Times New Roman" w:hAnsi="Times New Roman" w:cs="Times New Roman"/>
            <w:color w:val="auto"/>
            <w:sz w:val="24"/>
            <w:szCs w:val="24"/>
          </w:rPr>
          <w:t>https://scrumguides.org/</w:t>
        </w:r>
      </w:hyperlink>
      <w:r w:rsidRPr="001B6BC9">
        <w:rPr>
          <w:rFonts w:ascii="Times New Roman" w:hAnsi="Times New Roman" w:cs="Times New Roman"/>
          <w:sz w:val="24"/>
          <w:szCs w:val="24"/>
        </w:rPr>
        <w:t xml:space="preserve"> </w:t>
      </w:r>
    </w:p>
    <w:p w14:paraId="2ED09085" w14:textId="77777777" w:rsidR="00DA38BE" w:rsidRPr="001B6BC9" w:rsidRDefault="00DA38BE" w:rsidP="00DA38BE">
      <w:pPr>
        <w:numPr>
          <w:ilvl w:val="0"/>
          <w:numId w:val="93"/>
        </w:numPr>
        <w:spacing w:line="360" w:lineRule="auto"/>
        <w:rPr>
          <w:rFonts w:ascii="Times New Roman" w:hAnsi="Times New Roman" w:cs="Times New Roman"/>
          <w:sz w:val="24"/>
          <w:szCs w:val="24"/>
        </w:rPr>
      </w:pPr>
      <w:r w:rsidRPr="001B6BC9">
        <w:rPr>
          <w:rFonts w:ascii="Times New Roman" w:hAnsi="Times New Roman" w:cs="Times New Roman"/>
          <w:sz w:val="24"/>
          <w:szCs w:val="24"/>
          <w:lang w:val="en-US"/>
        </w:rPr>
        <w:t xml:space="preserve">Kimball Group. </w:t>
      </w:r>
      <w:r w:rsidRPr="001B6BC9">
        <w:rPr>
          <w:rFonts w:ascii="Times New Roman" w:hAnsi="Times New Roman" w:cs="Times New Roman"/>
          <w:i/>
          <w:iCs/>
          <w:sz w:val="24"/>
          <w:szCs w:val="24"/>
          <w:lang w:val="en-US"/>
        </w:rPr>
        <w:t>Dimensional Modeling Techniques</w:t>
      </w:r>
      <w:r w:rsidRPr="001B6BC9">
        <w:rPr>
          <w:rFonts w:ascii="Times New Roman" w:hAnsi="Times New Roman" w:cs="Times New Roman"/>
          <w:sz w:val="24"/>
          <w:szCs w:val="24"/>
          <w:lang w:val="en-US"/>
        </w:rPr>
        <w:t xml:space="preserve">. </w:t>
      </w:r>
      <w:r w:rsidRPr="001B6BC9">
        <w:rPr>
          <w:rFonts w:ascii="Times New Roman" w:hAnsi="Times New Roman" w:cs="Times New Roman"/>
          <w:sz w:val="24"/>
          <w:szCs w:val="24"/>
        </w:rPr>
        <w:t xml:space="preserve">Disponible sur : </w:t>
      </w:r>
      <w:hyperlink r:id="rId27" w:tgtFrame="_new" w:history="1">
        <w:r w:rsidRPr="001B6BC9">
          <w:rPr>
            <w:rStyle w:val="Lienhypertexte"/>
            <w:rFonts w:ascii="Times New Roman" w:hAnsi="Times New Roman" w:cs="Times New Roman"/>
            <w:color w:val="auto"/>
            <w:sz w:val="24"/>
            <w:szCs w:val="24"/>
          </w:rPr>
          <w:t>https://www.kimballgroup.com/data-warehouse-business-intelligence-resources/</w:t>
        </w:r>
      </w:hyperlink>
      <w:r w:rsidRPr="001B6BC9">
        <w:rPr>
          <w:rFonts w:ascii="Times New Roman" w:hAnsi="Times New Roman" w:cs="Times New Roman"/>
          <w:sz w:val="24"/>
          <w:szCs w:val="24"/>
        </w:rPr>
        <w:t xml:space="preserve"> </w:t>
      </w:r>
    </w:p>
    <w:p w14:paraId="1245111E" w14:textId="77777777" w:rsidR="00DA38BE" w:rsidRPr="001B6BC9" w:rsidRDefault="00DA38BE" w:rsidP="00DA38BE">
      <w:pPr>
        <w:numPr>
          <w:ilvl w:val="0"/>
          <w:numId w:val="93"/>
        </w:numPr>
        <w:spacing w:line="360" w:lineRule="auto"/>
        <w:rPr>
          <w:rFonts w:ascii="Times New Roman" w:hAnsi="Times New Roman" w:cs="Times New Roman"/>
          <w:sz w:val="24"/>
          <w:szCs w:val="24"/>
        </w:rPr>
      </w:pPr>
      <w:r w:rsidRPr="001B6BC9">
        <w:rPr>
          <w:rFonts w:ascii="Times New Roman" w:hAnsi="Times New Roman" w:cs="Times New Roman"/>
          <w:sz w:val="24"/>
          <w:szCs w:val="24"/>
          <w:lang w:val="en-US"/>
        </w:rPr>
        <w:t xml:space="preserve">Microsoft Learn. </w:t>
      </w:r>
      <w:r w:rsidRPr="001B6BC9">
        <w:rPr>
          <w:rFonts w:ascii="Times New Roman" w:hAnsi="Times New Roman" w:cs="Times New Roman"/>
          <w:i/>
          <w:iCs/>
          <w:sz w:val="24"/>
          <w:szCs w:val="24"/>
          <w:lang w:val="en-US"/>
        </w:rPr>
        <w:t>Data Warehouse Architecture</w:t>
      </w:r>
      <w:r w:rsidRPr="001B6BC9">
        <w:rPr>
          <w:rFonts w:ascii="Times New Roman" w:hAnsi="Times New Roman" w:cs="Times New Roman"/>
          <w:sz w:val="24"/>
          <w:szCs w:val="24"/>
          <w:lang w:val="en-US"/>
        </w:rPr>
        <w:t xml:space="preserve">. </w:t>
      </w:r>
      <w:r w:rsidRPr="001B6BC9">
        <w:rPr>
          <w:rFonts w:ascii="Times New Roman" w:hAnsi="Times New Roman" w:cs="Times New Roman"/>
          <w:sz w:val="24"/>
          <w:szCs w:val="24"/>
        </w:rPr>
        <w:t xml:space="preserve">Disponible sur : https://learn.microsoft.com/azure/architecture/data-guide/ </w:t>
      </w:r>
    </w:p>
    <w:p w14:paraId="7EAE545B" w14:textId="7129473D" w:rsidR="00DA38BE" w:rsidRPr="001B6BC9" w:rsidRDefault="00DA38BE" w:rsidP="00DA38BE">
      <w:pPr>
        <w:numPr>
          <w:ilvl w:val="0"/>
          <w:numId w:val="93"/>
        </w:numPr>
        <w:spacing w:line="360" w:lineRule="auto"/>
        <w:rPr>
          <w:rFonts w:ascii="Times New Roman" w:hAnsi="Times New Roman" w:cs="Times New Roman"/>
          <w:sz w:val="24"/>
          <w:szCs w:val="24"/>
        </w:rPr>
      </w:pPr>
      <w:proofErr w:type="spellStart"/>
      <w:r w:rsidRPr="001B6BC9">
        <w:rPr>
          <w:rFonts w:ascii="Times New Roman" w:hAnsi="Times New Roman" w:cs="Times New Roman"/>
          <w:sz w:val="24"/>
          <w:szCs w:val="24"/>
        </w:rPr>
        <w:t>OpenStreetMap</w:t>
      </w:r>
      <w:proofErr w:type="spellEnd"/>
      <w:r w:rsidRPr="001B6BC9">
        <w:rPr>
          <w:rFonts w:ascii="Times New Roman" w:hAnsi="Times New Roman" w:cs="Times New Roman"/>
          <w:sz w:val="24"/>
          <w:szCs w:val="24"/>
        </w:rPr>
        <w:t xml:space="preserve"> </w:t>
      </w:r>
      <w:proofErr w:type="spellStart"/>
      <w:r w:rsidRPr="001B6BC9">
        <w:rPr>
          <w:rFonts w:ascii="Times New Roman" w:hAnsi="Times New Roman" w:cs="Times New Roman"/>
          <w:sz w:val="24"/>
          <w:szCs w:val="24"/>
        </w:rPr>
        <w:t>Foundation</w:t>
      </w:r>
      <w:proofErr w:type="spellEnd"/>
      <w:r w:rsidRPr="001B6BC9">
        <w:rPr>
          <w:rFonts w:ascii="Times New Roman" w:hAnsi="Times New Roman" w:cs="Times New Roman"/>
          <w:sz w:val="24"/>
          <w:szCs w:val="24"/>
        </w:rPr>
        <w:t xml:space="preserve">. </w:t>
      </w:r>
      <w:proofErr w:type="spellStart"/>
      <w:r w:rsidRPr="001B6BC9">
        <w:rPr>
          <w:rFonts w:ascii="Times New Roman" w:hAnsi="Times New Roman" w:cs="Times New Roman"/>
          <w:i/>
          <w:iCs/>
          <w:sz w:val="24"/>
          <w:szCs w:val="24"/>
        </w:rPr>
        <w:t>OpenStreetMap</w:t>
      </w:r>
      <w:proofErr w:type="spellEnd"/>
      <w:r w:rsidRPr="001B6BC9">
        <w:rPr>
          <w:rFonts w:ascii="Times New Roman" w:hAnsi="Times New Roman" w:cs="Times New Roman"/>
          <w:i/>
          <w:iCs/>
          <w:sz w:val="24"/>
          <w:szCs w:val="24"/>
        </w:rPr>
        <w:t xml:space="preserve"> Documentation</w:t>
      </w:r>
      <w:r w:rsidRPr="001B6BC9">
        <w:rPr>
          <w:rFonts w:ascii="Times New Roman" w:hAnsi="Times New Roman" w:cs="Times New Roman"/>
          <w:sz w:val="24"/>
          <w:szCs w:val="24"/>
        </w:rPr>
        <w:t xml:space="preserve">. Disponible sur : </w:t>
      </w:r>
      <w:hyperlink r:id="rId28" w:tgtFrame="_new" w:history="1">
        <w:r w:rsidRPr="001B6BC9">
          <w:rPr>
            <w:rStyle w:val="Lienhypertexte"/>
            <w:rFonts w:ascii="Times New Roman" w:hAnsi="Times New Roman" w:cs="Times New Roman"/>
            <w:color w:val="auto"/>
            <w:sz w:val="24"/>
            <w:szCs w:val="24"/>
          </w:rPr>
          <w:t>https://wiki.openstreetmap.org/</w:t>
        </w:r>
      </w:hyperlink>
    </w:p>
    <w:p w14:paraId="05F5C442" w14:textId="7F90B400" w:rsidR="00EE7228" w:rsidRPr="001B6BC9" w:rsidRDefault="00EE7228" w:rsidP="00DA38BE">
      <w:pPr>
        <w:numPr>
          <w:ilvl w:val="0"/>
          <w:numId w:val="93"/>
        </w:numPr>
        <w:spacing w:line="360" w:lineRule="auto"/>
        <w:rPr>
          <w:rFonts w:ascii="Times New Roman" w:hAnsi="Times New Roman" w:cs="Times New Roman"/>
          <w:sz w:val="24"/>
          <w:szCs w:val="24"/>
        </w:rPr>
      </w:pPr>
      <w:r w:rsidRPr="001B6BC9">
        <w:rPr>
          <w:rFonts w:ascii="Times New Roman" w:hAnsi="Times New Roman" w:cs="Times New Roman"/>
          <w:sz w:val="24"/>
          <w:szCs w:val="24"/>
          <w:lang w:val="en-US"/>
        </w:rPr>
        <w:lastRenderedPageBreak/>
        <w:t xml:space="preserve">Google </w:t>
      </w:r>
      <w:proofErr w:type="spellStart"/>
      <w:r w:rsidRPr="001B6BC9">
        <w:rPr>
          <w:rFonts w:ascii="Times New Roman" w:hAnsi="Times New Roman" w:cs="Times New Roman"/>
          <w:sz w:val="24"/>
          <w:szCs w:val="24"/>
          <w:lang w:val="en-US"/>
        </w:rPr>
        <w:t>Colab</w:t>
      </w:r>
      <w:proofErr w:type="spellEnd"/>
      <w:r w:rsidRPr="001B6BC9">
        <w:rPr>
          <w:rFonts w:ascii="Times New Roman" w:hAnsi="Times New Roman" w:cs="Times New Roman"/>
          <w:sz w:val="24"/>
          <w:szCs w:val="24"/>
          <w:lang w:val="en-US"/>
        </w:rPr>
        <w:t xml:space="preserve"> Google LLC. Google </w:t>
      </w:r>
      <w:proofErr w:type="spellStart"/>
      <w:r w:rsidRPr="001B6BC9">
        <w:rPr>
          <w:rFonts w:ascii="Times New Roman" w:hAnsi="Times New Roman" w:cs="Times New Roman"/>
          <w:sz w:val="24"/>
          <w:szCs w:val="24"/>
          <w:lang w:val="en-US"/>
        </w:rPr>
        <w:t>Colaboratory</w:t>
      </w:r>
      <w:proofErr w:type="spellEnd"/>
      <w:r w:rsidRPr="001B6BC9">
        <w:rPr>
          <w:rFonts w:ascii="Times New Roman" w:hAnsi="Times New Roman" w:cs="Times New Roman"/>
          <w:sz w:val="24"/>
          <w:szCs w:val="24"/>
          <w:lang w:val="en-US"/>
        </w:rPr>
        <w:t xml:space="preserve">. </w:t>
      </w:r>
      <w:r w:rsidRPr="001B6BC9">
        <w:rPr>
          <w:rFonts w:ascii="Times New Roman" w:hAnsi="Times New Roman" w:cs="Times New Roman"/>
          <w:sz w:val="24"/>
          <w:szCs w:val="24"/>
        </w:rPr>
        <w:t xml:space="preserve">Disponible sur : </w:t>
      </w:r>
      <w:hyperlink r:id="rId29" w:history="1">
        <w:r w:rsidRPr="001B6BC9">
          <w:rPr>
            <w:rStyle w:val="Lienhypertexte"/>
            <w:rFonts w:ascii="Times New Roman" w:hAnsi="Times New Roman" w:cs="Times New Roman"/>
            <w:color w:val="auto"/>
            <w:sz w:val="24"/>
            <w:szCs w:val="24"/>
          </w:rPr>
          <w:t>https://colab.research.google.com</w:t>
        </w:r>
      </w:hyperlink>
    </w:p>
    <w:p w14:paraId="58B43C2B" w14:textId="11CC3382" w:rsidR="00EE7228" w:rsidRPr="001B6BC9" w:rsidRDefault="00EE7228" w:rsidP="00DA38BE">
      <w:pPr>
        <w:numPr>
          <w:ilvl w:val="0"/>
          <w:numId w:val="93"/>
        </w:numPr>
        <w:spacing w:line="360" w:lineRule="auto"/>
        <w:rPr>
          <w:rFonts w:ascii="Times New Roman" w:hAnsi="Times New Roman" w:cs="Times New Roman"/>
          <w:sz w:val="24"/>
          <w:szCs w:val="24"/>
        </w:rPr>
      </w:pPr>
      <w:proofErr w:type="gramStart"/>
      <w:r w:rsidRPr="001B6BC9">
        <w:rPr>
          <w:rFonts w:ascii="Times New Roman" w:hAnsi="Times New Roman" w:cs="Times New Roman"/>
          <w:sz w:val="24"/>
          <w:szCs w:val="24"/>
        </w:rPr>
        <w:t>psycopg</w:t>
      </w:r>
      <w:proofErr w:type="gramEnd"/>
      <w:r w:rsidRPr="001B6BC9">
        <w:rPr>
          <w:rFonts w:ascii="Times New Roman" w:hAnsi="Times New Roman" w:cs="Times New Roman"/>
          <w:sz w:val="24"/>
          <w:szCs w:val="24"/>
        </w:rPr>
        <w:t xml:space="preserve">2 </w:t>
      </w:r>
      <w:proofErr w:type="spellStart"/>
      <w:r w:rsidRPr="001B6BC9">
        <w:rPr>
          <w:rFonts w:ascii="Times New Roman" w:hAnsi="Times New Roman" w:cs="Times New Roman"/>
          <w:sz w:val="24"/>
          <w:szCs w:val="24"/>
        </w:rPr>
        <w:t>Psycopg</w:t>
      </w:r>
      <w:proofErr w:type="spellEnd"/>
      <w:r w:rsidRPr="001B6BC9">
        <w:rPr>
          <w:rFonts w:ascii="Times New Roman" w:hAnsi="Times New Roman" w:cs="Times New Roman"/>
          <w:sz w:val="24"/>
          <w:szCs w:val="24"/>
        </w:rPr>
        <w:t xml:space="preserve"> Team. Psycopg2 Documentation. Disponible sur : </w:t>
      </w:r>
      <w:hyperlink r:id="rId30" w:history="1">
        <w:r w:rsidRPr="001B6BC9">
          <w:rPr>
            <w:rStyle w:val="Lienhypertexte"/>
            <w:rFonts w:ascii="Times New Roman" w:hAnsi="Times New Roman" w:cs="Times New Roman"/>
            <w:color w:val="auto"/>
            <w:sz w:val="24"/>
            <w:szCs w:val="24"/>
          </w:rPr>
          <w:t>https://www.psycopg.org/docs/</w:t>
        </w:r>
      </w:hyperlink>
    </w:p>
    <w:p w14:paraId="30E39CFF" w14:textId="77777777" w:rsidR="00EE7228" w:rsidRPr="001B6BC9" w:rsidRDefault="00EE7228" w:rsidP="00DA38BE">
      <w:pPr>
        <w:numPr>
          <w:ilvl w:val="0"/>
          <w:numId w:val="93"/>
        </w:numPr>
        <w:spacing w:line="360" w:lineRule="auto"/>
        <w:rPr>
          <w:rFonts w:ascii="Times New Roman" w:hAnsi="Times New Roman" w:cs="Times New Roman"/>
          <w:sz w:val="24"/>
          <w:szCs w:val="24"/>
        </w:rPr>
      </w:pPr>
      <w:r w:rsidRPr="001B6BC9">
        <w:rPr>
          <w:rFonts w:ascii="Times New Roman" w:hAnsi="Times New Roman" w:cs="Times New Roman"/>
          <w:sz w:val="24"/>
          <w:szCs w:val="24"/>
        </w:rPr>
        <w:t xml:space="preserve">Isolation Forest </w:t>
      </w:r>
      <w:proofErr w:type="spellStart"/>
      <w:r w:rsidRPr="001B6BC9">
        <w:rPr>
          <w:rFonts w:ascii="Times New Roman" w:hAnsi="Times New Roman" w:cs="Times New Roman"/>
          <w:sz w:val="24"/>
          <w:szCs w:val="24"/>
        </w:rPr>
        <w:t>Scikit-learn</w:t>
      </w:r>
      <w:proofErr w:type="spellEnd"/>
      <w:r w:rsidRPr="001B6BC9">
        <w:rPr>
          <w:rFonts w:ascii="Times New Roman" w:hAnsi="Times New Roman" w:cs="Times New Roman"/>
          <w:sz w:val="24"/>
          <w:szCs w:val="24"/>
        </w:rPr>
        <w:t xml:space="preserve">. </w:t>
      </w:r>
      <w:proofErr w:type="spellStart"/>
      <w:r w:rsidRPr="001B6BC9">
        <w:rPr>
          <w:rFonts w:ascii="Times New Roman" w:hAnsi="Times New Roman" w:cs="Times New Roman"/>
          <w:sz w:val="24"/>
          <w:szCs w:val="24"/>
        </w:rPr>
        <w:t>IsolationForest</w:t>
      </w:r>
      <w:proofErr w:type="spellEnd"/>
      <w:r w:rsidRPr="001B6BC9">
        <w:rPr>
          <w:rFonts w:ascii="Times New Roman" w:hAnsi="Times New Roman" w:cs="Times New Roman"/>
          <w:sz w:val="24"/>
          <w:szCs w:val="24"/>
        </w:rPr>
        <w:t xml:space="preserve">. Disponible sur : </w:t>
      </w:r>
    </w:p>
    <w:p w14:paraId="2837275A" w14:textId="054B32AC" w:rsidR="00EE7228" w:rsidRPr="001B6BC9" w:rsidRDefault="00EE7228" w:rsidP="00EE7228">
      <w:pPr>
        <w:spacing w:line="360" w:lineRule="auto"/>
        <w:ind w:left="720"/>
        <w:rPr>
          <w:rFonts w:ascii="Times New Roman" w:hAnsi="Times New Roman" w:cs="Times New Roman"/>
          <w:sz w:val="24"/>
          <w:szCs w:val="24"/>
          <w:lang w:val="en-US"/>
        </w:rPr>
      </w:pPr>
      <w:r w:rsidRPr="001B6BC9">
        <w:rPr>
          <w:rFonts w:ascii="Times New Roman" w:hAnsi="Times New Roman" w:cs="Times New Roman"/>
          <w:sz w:val="24"/>
          <w:szCs w:val="24"/>
          <w:lang w:val="en-US"/>
        </w:rPr>
        <w:t>https://scikit-learn.org/stable/modules/ generated/sklearn.ensemble.IsolationForest.html</w:t>
      </w:r>
    </w:p>
    <w:p w14:paraId="6834EAF7" w14:textId="77777777" w:rsidR="00594A66" w:rsidRPr="001B6BC9" w:rsidRDefault="00594A66" w:rsidP="003F2C4D">
      <w:pPr>
        <w:spacing w:line="360" w:lineRule="auto"/>
        <w:ind w:left="720"/>
        <w:rPr>
          <w:rFonts w:ascii="Times New Roman" w:hAnsi="Times New Roman" w:cs="Times New Roman"/>
          <w:sz w:val="24"/>
          <w:szCs w:val="24"/>
          <w:lang w:val="en-US"/>
        </w:rPr>
      </w:pPr>
    </w:p>
    <w:p w14:paraId="05B4C6F9" w14:textId="07A7BEC8" w:rsidR="00594A66" w:rsidRPr="001B6BC9" w:rsidRDefault="00594A66" w:rsidP="00594A66">
      <w:pPr>
        <w:spacing w:line="360" w:lineRule="auto"/>
        <w:rPr>
          <w:rStyle w:val="Titre2Car"/>
          <w:rFonts w:ascii="Times New Roman" w:hAnsi="Times New Roman" w:cs="Times New Roman"/>
          <w:color w:val="auto"/>
        </w:rPr>
      </w:pPr>
      <w:bookmarkStart w:id="125" w:name="_Toc230860058"/>
      <w:r w:rsidRPr="001B6BC9">
        <w:rPr>
          <w:rStyle w:val="Titre2Car"/>
          <w:rFonts w:ascii="Times New Roman" w:hAnsi="Times New Roman" w:cs="Times New Roman"/>
          <w:color w:val="auto"/>
        </w:rPr>
        <w:t>Bibliographie</w:t>
      </w:r>
      <w:bookmarkEnd w:id="125"/>
      <w:r w:rsidRPr="001B6BC9">
        <w:rPr>
          <w:rStyle w:val="Titre2Car"/>
          <w:rFonts w:ascii="Times New Roman" w:hAnsi="Times New Roman" w:cs="Times New Roman"/>
          <w:color w:val="auto"/>
        </w:rPr>
        <w:t xml:space="preserve"> </w:t>
      </w:r>
    </w:p>
    <w:p w14:paraId="6ACCB741" w14:textId="77777777" w:rsidR="00594A66" w:rsidRPr="001B6BC9" w:rsidRDefault="00594A66" w:rsidP="00594A66">
      <w:pPr>
        <w:spacing w:line="360" w:lineRule="auto"/>
        <w:rPr>
          <w:rFonts w:ascii="Times New Roman" w:hAnsi="Times New Roman" w:cs="Times New Roman"/>
          <w:b/>
          <w:bCs/>
          <w:sz w:val="24"/>
          <w:szCs w:val="24"/>
        </w:rPr>
      </w:pPr>
    </w:p>
    <w:p w14:paraId="0341F1A3" w14:textId="77777777" w:rsidR="00594A66" w:rsidRPr="001B6BC9" w:rsidRDefault="00594A66" w:rsidP="00594A66">
      <w:pPr>
        <w:numPr>
          <w:ilvl w:val="0"/>
          <w:numId w:val="94"/>
        </w:numPr>
        <w:spacing w:line="360" w:lineRule="auto"/>
        <w:rPr>
          <w:rFonts w:ascii="Times New Roman" w:hAnsi="Times New Roman" w:cs="Times New Roman"/>
          <w:sz w:val="24"/>
          <w:szCs w:val="24"/>
        </w:rPr>
      </w:pPr>
      <w:r w:rsidRPr="001B6BC9">
        <w:rPr>
          <w:rFonts w:ascii="Times New Roman" w:hAnsi="Times New Roman" w:cs="Times New Roman"/>
          <w:sz w:val="24"/>
          <w:szCs w:val="24"/>
          <w:lang w:val="en-US"/>
        </w:rPr>
        <w:t xml:space="preserve">Kimball, R., &amp; Ross, M. (2013). </w:t>
      </w:r>
      <w:r w:rsidRPr="001B6BC9">
        <w:rPr>
          <w:rFonts w:ascii="Times New Roman" w:hAnsi="Times New Roman" w:cs="Times New Roman"/>
          <w:i/>
          <w:iCs/>
          <w:sz w:val="24"/>
          <w:szCs w:val="24"/>
          <w:lang w:val="en-US"/>
        </w:rPr>
        <w:t>The Data Warehouse Toolkit: The Definitive Guide to Dimensional Modeling</w:t>
      </w:r>
      <w:r w:rsidRPr="001B6BC9">
        <w:rPr>
          <w:rFonts w:ascii="Times New Roman" w:hAnsi="Times New Roman" w:cs="Times New Roman"/>
          <w:sz w:val="24"/>
          <w:szCs w:val="24"/>
          <w:lang w:val="en-US"/>
        </w:rPr>
        <w:t xml:space="preserve"> (3rd Edition). </w:t>
      </w:r>
      <w:r w:rsidRPr="001B6BC9">
        <w:rPr>
          <w:rFonts w:ascii="Times New Roman" w:hAnsi="Times New Roman" w:cs="Times New Roman"/>
          <w:sz w:val="24"/>
          <w:szCs w:val="24"/>
        </w:rPr>
        <w:t xml:space="preserve">Wiley. </w:t>
      </w:r>
    </w:p>
    <w:p w14:paraId="13DFB004" w14:textId="77777777" w:rsidR="00594A66" w:rsidRPr="001B6BC9" w:rsidRDefault="00594A66" w:rsidP="00594A66">
      <w:pPr>
        <w:numPr>
          <w:ilvl w:val="0"/>
          <w:numId w:val="94"/>
        </w:numPr>
        <w:spacing w:line="360" w:lineRule="auto"/>
        <w:rPr>
          <w:rFonts w:ascii="Times New Roman" w:hAnsi="Times New Roman" w:cs="Times New Roman"/>
          <w:sz w:val="24"/>
          <w:szCs w:val="24"/>
        </w:rPr>
      </w:pPr>
      <w:r w:rsidRPr="001B6BC9">
        <w:rPr>
          <w:rFonts w:ascii="Times New Roman" w:hAnsi="Times New Roman" w:cs="Times New Roman"/>
          <w:sz w:val="24"/>
          <w:szCs w:val="24"/>
          <w:lang w:val="en-US"/>
        </w:rPr>
        <w:t xml:space="preserve">Kleppmann, M. (2017). </w:t>
      </w:r>
      <w:r w:rsidRPr="001B6BC9">
        <w:rPr>
          <w:rFonts w:ascii="Times New Roman" w:hAnsi="Times New Roman" w:cs="Times New Roman"/>
          <w:i/>
          <w:iCs/>
          <w:sz w:val="24"/>
          <w:szCs w:val="24"/>
          <w:lang w:val="en-US"/>
        </w:rPr>
        <w:t>Designing Data-Intensive Applications</w:t>
      </w:r>
      <w:r w:rsidRPr="001B6BC9">
        <w:rPr>
          <w:rFonts w:ascii="Times New Roman" w:hAnsi="Times New Roman" w:cs="Times New Roman"/>
          <w:sz w:val="24"/>
          <w:szCs w:val="24"/>
          <w:lang w:val="en-US"/>
        </w:rPr>
        <w:t xml:space="preserve">. </w:t>
      </w:r>
      <w:r w:rsidRPr="001B6BC9">
        <w:rPr>
          <w:rFonts w:ascii="Times New Roman" w:hAnsi="Times New Roman" w:cs="Times New Roman"/>
          <w:sz w:val="24"/>
          <w:szCs w:val="24"/>
        </w:rPr>
        <w:t xml:space="preserve">O'Reilly Media. </w:t>
      </w:r>
    </w:p>
    <w:p w14:paraId="07704CF8" w14:textId="77777777" w:rsidR="00594A66" w:rsidRPr="001B6BC9" w:rsidRDefault="00594A66" w:rsidP="00594A66">
      <w:pPr>
        <w:numPr>
          <w:ilvl w:val="0"/>
          <w:numId w:val="94"/>
        </w:numPr>
        <w:spacing w:line="360" w:lineRule="auto"/>
        <w:rPr>
          <w:rFonts w:ascii="Times New Roman" w:hAnsi="Times New Roman" w:cs="Times New Roman"/>
          <w:sz w:val="24"/>
          <w:szCs w:val="24"/>
        </w:rPr>
      </w:pPr>
      <w:r w:rsidRPr="001B6BC9">
        <w:rPr>
          <w:rFonts w:ascii="Times New Roman" w:hAnsi="Times New Roman" w:cs="Times New Roman"/>
          <w:sz w:val="24"/>
          <w:szCs w:val="24"/>
          <w:lang w:val="en-US"/>
        </w:rPr>
        <w:t xml:space="preserve">Han, J., Kamber, M., &amp; Pei, J. (2012). </w:t>
      </w:r>
      <w:r w:rsidRPr="001B6BC9">
        <w:rPr>
          <w:rFonts w:ascii="Times New Roman" w:hAnsi="Times New Roman" w:cs="Times New Roman"/>
          <w:i/>
          <w:iCs/>
          <w:sz w:val="24"/>
          <w:szCs w:val="24"/>
          <w:lang w:val="en-US"/>
        </w:rPr>
        <w:t>Data Mining: Concepts and Techniques</w:t>
      </w:r>
      <w:r w:rsidRPr="001B6BC9">
        <w:rPr>
          <w:rFonts w:ascii="Times New Roman" w:hAnsi="Times New Roman" w:cs="Times New Roman"/>
          <w:sz w:val="24"/>
          <w:szCs w:val="24"/>
          <w:lang w:val="en-US"/>
        </w:rPr>
        <w:t xml:space="preserve"> (3rd Edition). </w:t>
      </w:r>
      <w:r w:rsidRPr="001B6BC9">
        <w:rPr>
          <w:rFonts w:ascii="Times New Roman" w:hAnsi="Times New Roman" w:cs="Times New Roman"/>
          <w:sz w:val="24"/>
          <w:szCs w:val="24"/>
        </w:rPr>
        <w:t xml:space="preserve">Morgan Kaufmann. </w:t>
      </w:r>
    </w:p>
    <w:p w14:paraId="7A458375" w14:textId="77777777" w:rsidR="00594A66" w:rsidRPr="001B6BC9" w:rsidRDefault="00594A66" w:rsidP="00594A66">
      <w:pPr>
        <w:numPr>
          <w:ilvl w:val="0"/>
          <w:numId w:val="94"/>
        </w:numPr>
        <w:spacing w:line="360" w:lineRule="auto"/>
        <w:rPr>
          <w:rFonts w:ascii="Times New Roman" w:hAnsi="Times New Roman" w:cs="Times New Roman"/>
          <w:sz w:val="24"/>
          <w:szCs w:val="24"/>
        </w:rPr>
      </w:pPr>
      <w:proofErr w:type="spellStart"/>
      <w:r w:rsidRPr="001B6BC9">
        <w:rPr>
          <w:rFonts w:ascii="Times New Roman" w:hAnsi="Times New Roman" w:cs="Times New Roman"/>
          <w:sz w:val="24"/>
          <w:szCs w:val="24"/>
          <w:lang w:val="en-US"/>
        </w:rPr>
        <w:t>Géron</w:t>
      </w:r>
      <w:proofErr w:type="spellEnd"/>
      <w:r w:rsidRPr="001B6BC9">
        <w:rPr>
          <w:rFonts w:ascii="Times New Roman" w:hAnsi="Times New Roman" w:cs="Times New Roman"/>
          <w:sz w:val="24"/>
          <w:szCs w:val="24"/>
          <w:lang w:val="en-US"/>
        </w:rPr>
        <w:t xml:space="preserve">, A. (2022). </w:t>
      </w:r>
      <w:r w:rsidRPr="001B6BC9">
        <w:rPr>
          <w:rFonts w:ascii="Times New Roman" w:hAnsi="Times New Roman" w:cs="Times New Roman"/>
          <w:i/>
          <w:iCs/>
          <w:sz w:val="24"/>
          <w:szCs w:val="24"/>
          <w:lang w:val="en-US"/>
        </w:rPr>
        <w:t xml:space="preserve">Hands-On Machine Learning with Scikit-Learn, </w:t>
      </w:r>
      <w:proofErr w:type="spellStart"/>
      <w:r w:rsidRPr="001B6BC9">
        <w:rPr>
          <w:rFonts w:ascii="Times New Roman" w:hAnsi="Times New Roman" w:cs="Times New Roman"/>
          <w:i/>
          <w:iCs/>
          <w:sz w:val="24"/>
          <w:szCs w:val="24"/>
          <w:lang w:val="en-US"/>
        </w:rPr>
        <w:t>Keras</w:t>
      </w:r>
      <w:proofErr w:type="spellEnd"/>
      <w:r w:rsidRPr="001B6BC9">
        <w:rPr>
          <w:rFonts w:ascii="Times New Roman" w:hAnsi="Times New Roman" w:cs="Times New Roman"/>
          <w:i/>
          <w:iCs/>
          <w:sz w:val="24"/>
          <w:szCs w:val="24"/>
          <w:lang w:val="en-US"/>
        </w:rPr>
        <w:t xml:space="preserve"> and TensorFlow</w:t>
      </w:r>
      <w:r w:rsidRPr="001B6BC9">
        <w:rPr>
          <w:rFonts w:ascii="Times New Roman" w:hAnsi="Times New Roman" w:cs="Times New Roman"/>
          <w:sz w:val="24"/>
          <w:szCs w:val="24"/>
          <w:lang w:val="en-US"/>
        </w:rPr>
        <w:t xml:space="preserve"> (3rd Edition). </w:t>
      </w:r>
      <w:r w:rsidRPr="001B6BC9">
        <w:rPr>
          <w:rFonts w:ascii="Times New Roman" w:hAnsi="Times New Roman" w:cs="Times New Roman"/>
          <w:sz w:val="24"/>
          <w:szCs w:val="24"/>
        </w:rPr>
        <w:t xml:space="preserve">O'Reilly Media. </w:t>
      </w:r>
    </w:p>
    <w:p w14:paraId="57D116A4" w14:textId="77777777" w:rsidR="00594A66" w:rsidRPr="001B6BC9" w:rsidRDefault="00594A66" w:rsidP="00594A66">
      <w:pPr>
        <w:numPr>
          <w:ilvl w:val="0"/>
          <w:numId w:val="94"/>
        </w:numPr>
        <w:spacing w:line="360" w:lineRule="auto"/>
        <w:rPr>
          <w:rFonts w:ascii="Times New Roman" w:hAnsi="Times New Roman" w:cs="Times New Roman"/>
          <w:sz w:val="24"/>
          <w:szCs w:val="24"/>
        </w:rPr>
      </w:pPr>
      <w:r w:rsidRPr="001B6BC9">
        <w:rPr>
          <w:rFonts w:ascii="Times New Roman" w:hAnsi="Times New Roman" w:cs="Times New Roman"/>
          <w:sz w:val="24"/>
          <w:szCs w:val="24"/>
          <w:lang w:val="en-US"/>
        </w:rPr>
        <w:t xml:space="preserve">Russell, S., &amp; Norvig, P. (2021). </w:t>
      </w:r>
      <w:r w:rsidRPr="001B6BC9">
        <w:rPr>
          <w:rFonts w:ascii="Times New Roman" w:hAnsi="Times New Roman" w:cs="Times New Roman"/>
          <w:i/>
          <w:iCs/>
          <w:sz w:val="24"/>
          <w:szCs w:val="24"/>
          <w:lang w:val="en-US"/>
        </w:rPr>
        <w:t>Artificial Intelligence: A Modern Approach</w:t>
      </w:r>
      <w:r w:rsidRPr="001B6BC9">
        <w:rPr>
          <w:rFonts w:ascii="Times New Roman" w:hAnsi="Times New Roman" w:cs="Times New Roman"/>
          <w:sz w:val="24"/>
          <w:szCs w:val="24"/>
          <w:lang w:val="en-US"/>
        </w:rPr>
        <w:t xml:space="preserve"> (4th Edition). </w:t>
      </w:r>
      <w:r w:rsidRPr="001B6BC9">
        <w:rPr>
          <w:rFonts w:ascii="Times New Roman" w:hAnsi="Times New Roman" w:cs="Times New Roman"/>
          <w:sz w:val="24"/>
          <w:szCs w:val="24"/>
        </w:rPr>
        <w:t>Pearson.</w:t>
      </w:r>
    </w:p>
    <w:p w14:paraId="1F88A685" w14:textId="58BED9F7" w:rsidR="003F2C4D" w:rsidRPr="001B6BC9" w:rsidRDefault="003F2C4D" w:rsidP="00594A66">
      <w:pPr>
        <w:numPr>
          <w:ilvl w:val="0"/>
          <w:numId w:val="94"/>
        </w:numPr>
        <w:spacing w:line="360" w:lineRule="auto"/>
        <w:rPr>
          <w:rFonts w:ascii="Times New Roman" w:hAnsi="Times New Roman" w:cs="Times New Roman"/>
          <w:sz w:val="24"/>
          <w:szCs w:val="24"/>
        </w:rPr>
      </w:pPr>
      <w:r w:rsidRPr="001B6BC9">
        <w:rPr>
          <w:rFonts w:ascii="Times New Roman" w:hAnsi="Times New Roman" w:cs="Times New Roman"/>
          <w:sz w:val="24"/>
          <w:szCs w:val="24"/>
          <w:lang w:val="en-US"/>
        </w:rPr>
        <w:t xml:space="preserve">Chen, T., &amp; </w:t>
      </w:r>
      <w:proofErr w:type="spellStart"/>
      <w:r w:rsidRPr="001B6BC9">
        <w:rPr>
          <w:rFonts w:ascii="Times New Roman" w:hAnsi="Times New Roman" w:cs="Times New Roman"/>
          <w:sz w:val="24"/>
          <w:szCs w:val="24"/>
          <w:lang w:val="en-US"/>
        </w:rPr>
        <w:t>Guestrin</w:t>
      </w:r>
      <w:proofErr w:type="spellEnd"/>
      <w:r w:rsidRPr="001B6BC9">
        <w:rPr>
          <w:rFonts w:ascii="Times New Roman" w:hAnsi="Times New Roman" w:cs="Times New Roman"/>
          <w:sz w:val="24"/>
          <w:szCs w:val="24"/>
          <w:lang w:val="en-US"/>
        </w:rPr>
        <w:t xml:space="preserve">, C. (2016). </w:t>
      </w:r>
      <w:proofErr w:type="spellStart"/>
      <w:r w:rsidRPr="001B6BC9">
        <w:rPr>
          <w:rFonts w:ascii="Times New Roman" w:hAnsi="Times New Roman" w:cs="Times New Roman"/>
          <w:sz w:val="24"/>
          <w:szCs w:val="24"/>
          <w:lang w:val="en-US"/>
        </w:rPr>
        <w:t>XGBoost</w:t>
      </w:r>
      <w:proofErr w:type="spellEnd"/>
      <w:r w:rsidRPr="001B6BC9">
        <w:rPr>
          <w:rFonts w:ascii="Times New Roman" w:hAnsi="Times New Roman" w:cs="Times New Roman"/>
          <w:sz w:val="24"/>
          <w:szCs w:val="24"/>
          <w:lang w:val="en-US"/>
        </w:rPr>
        <w:t xml:space="preserve">: A Scalable Tree Boosting System. </w:t>
      </w:r>
      <w:proofErr w:type="spellStart"/>
      <w:r w:rsidRPr="001B6BC9">
        <w:rPr>
          <w:rFonts w:ascii="Times New Roman" w:hAnsi="Times New Roman" w:cs="Times New Roman"/>
          <w:sz w:val="24"/>
          <w:szCs w:val="24"/>
        </w:rPr>
        <w:t>Proceedings</w:t>
      </w:r>
      <w:proofErr w:type="spellEnd"/>
      <w:r w:rsidRPr="001B6BC9">
        <w:rPr>
          <w:rFonts w:ascii="Times New Roman" w:hAnsi="Times New Roman" w:cs="Times New Roman"/>
          <w:sz w:val="24"/>
          <w:szCs w:val="24"/>
        </w:rPr>
        <w:t xml:space="preserve"> of KDD 2016. Disponible sur : https://arxiv.org/abs/1603.02754</w:t>
      </w:r>
    </w:p>
    <w:p w14:paraId="5E5E130D" w14:textId="77777777" w:rsidR="00594A66" w:rsidRPr="001B6BC9" w:rsidRDefault="00594A66" w:rsidP="00594A66">
      <w:pPr>
        <w:spacing w:line="360" w:lineRule="auto"/>
        <w:rPr>
          <w:rFonts w:ascii="Times New Roman" w:hAnsi="Times New Roman" w:cs="Times New Roman"/>
          <w:sz w:val="24"/>
          <w:szCs w:val="24"/>
        </w:rPr>
      </w:pPr>
    </w:p>
    <w:p w14:paraId="6E7AB6A0" w14:textId="77777777" w:rsidR="00DA38BE" w:rsidRPr="001B6BC9" w:rsidRDefault="00DA38BE" w:rsidP="00E1643F">
      <w:pPr>
        <w:spacing w:line="360" w:lineRule="auto"/>
        <w:rPr>
          <w:rFonts w:ascii="Times New Roman" w:hAnsi="Times New Roman" w:cs="Times New Roman"/>
          <w:sz w:val="20"/>
          <w:szCs w:val="20"/>
        </w:rPr>
      </w:pPr>
    </w:p>
    <w:p w14:paraId="4C860577" w14:textId="558FF139" w:rsidR="00D213C6" w:rsidRPr="001B6BC9" w:rsidRDefault="00D213C6" w:rsidP="00E1643F">
      <w:pPr>
        <w:spacing w:line="360" w:lineRule="auto"/>
        <w:rPr>
          <w:rFonts w:ascii="Times New Roman" w:hAnsi="Times New Roman" w:cs="Times New Roman"/>
          <w:sz w:val="20"/>
          <w:szCs w:val="20"/>
        </w:rPr>
      </w:pPr>
    </w:p>
    <w:sectPr w:rsidR="00D213C6" w:rsidRPr="001B6BC9" w:rsidSect="0063045E">
      <w:footerReference w:type="default" r:id="rId31"/>
      <w:pgSz w:w="11906" w:h="16838"/>
      <w:pgMar w:top="568" w:right="1417" w:bottom="1276" w:left="1417" w:header="714" w:footer="175"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2D17C" w14:textId="77777777" w:rsidR="00CE574B" w:rsidRDefault="00CE574B" w:rsidP="00F33C7C">
      <w:r>
        <w:separator/>
      </w:r>
    </w:p>
  </w:endnote>
  <w:endnote w:type="continuationSeparator" w:id="0">
    <w:p w14:paraId="447A9E9D" w14:textId="77777777" w:rsidR="00CE574B" w:rsidRDefault="00CE574B" w:rsidP="00F33C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1372191"/>
      <w:docPartObj>
        <w:docPartGallery w:val="Page Numbers (Bottom of Page)"/>
        <w:docPartUnique/>
      </w:docPartObj>
    </w:sdtPr>
    <w:sdtContent>
      <w:p w14:paraId="1B40EAE1" w14:textId="4C56318F" w:rsidR="00F33C7C" w:rsidRDefault="00F33C7C">
        <w:pPr>
          <w:pStyle w:val="Pieddepage"/>
          <w:jc w:val="right"/>
        </w:pPr>
        <w:r>
          <w:fldChar w:fldCharType="begin"/>
        </w:r>
        <w:r>
          <w:instrText>PAGE   \* MERGEFORMAT</w:instrText>
        </w:r>
        <w:r>
          <w:fldChar w:fldCharType="separate"/>
        </w:r>
        <w:r>
          <w:t>2</w:t>
        </w:r>
        <w:r>
          <w:fldChar w:fldCharType="end"/>
        </w:r>
      </w:p>
    </w:sdtContent>
  </w:sdt>
  <w:p w14:paraId="1154D341" w14:textId="77777777" w:rsidR="00F33C7C" w:rsidRDefault="00F33C7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D8D92" w14:textId="77777777" w:rsidR="00CE574B" w:rsidRDefault="00CE574B" w:rsidP="00F33C7C">
      <w:r>
        <w:separator/>
      </w:r>
    </w:p>
  </w:footnote>
  <w:footnote w:type="continuationSeparator" w:id="0">
    <w:p w14:paraId="6FE10855" w14:textId="77777777" w:rsidR="00CE574B" w:rsidRDefault="00CE574B" w:rsidP="00F33C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40D"/>
    <w:multiLevelType w:val="multilevel"/>
    <w:tmpl w:val="BEF4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73033"/>
    <w:multiLevelType w:val="multilevel"/>
    <w:tmpl w:val="89F28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20A92"/>
    <w:multiLevelType w:val="multilevel"/>
    <w:tmpl w:val="70F0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64D07"/>
    <w:multiLevelType w:val="hybridMultilevel"/>
    <w:tmpl w:val="7CDC63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81B2D4A"/>
    <w:multiLevelType w:val="multilevel"/>
    <w:tmpl w:val="7B0C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2A7058"/>
    <w:multiLevelType w:val="multilevel"/>
    <w:tmpl w:val="541A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3661A"/>
    <w:multiLevelType w:val="multilevel"/>
    <w:tmpl w:val="8D20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AF4BAB"/>
    <w:multiLevelType w:val="multilevel"/>
    <w:tmpl w:val="3648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E43996"/>
    <w:multiLevelType w:val="multilevel"/>
    <w:tmpl w:val="BD02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62588"/>
    <w:multiLevelType w:val="multilevel"/>
    <w:tmpl w:val="FFF0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872A6A"/>
    <w:multiLevelType w:val="multilevel"/>
    <w:tmpl w:val="E434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743309"/>
    <w:multiLevelType w:val="multilevel"/>
    <w:tmpl w:val="1606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760CD7"/>
    <w:multiLevelType w:val="multilevel"/>
    <w:tmpl w:val="967A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C5624D"/>
    <w:multiLevelType w:val="multilevel"/>
    <w:tmpl w:val="05026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365E4D"/>
    <w:multiLevelType w:val="multilevel"/>
    <w:tmpl w:val="D9505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D6336B"/>
    <w:multiLevelType w:val="multilevel"/>
    <w:tmpl w:val="9BAE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82352"/>
    <w:multiLevelType w:val="multilevel"/>
    <w:tmpl w:val="5B5A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9E1D7A"/>
    <w:multiLevelType w:val="multilevel"/>
    <w:tmpl w:val="155E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BF138A"/>
    <w:multiLevelType w:val="multilevel"/>
    <w:tmpl w:val="AFFC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4356B9"/>
    <w:multiLevelType w:val="multilevel"/>
    <w:tmpl w:val="7C1A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FF7B8A"/>
    <w:multiLevelType w:val="multilevel"/>
    <w:tmpl w:val="64E62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394DA7"/>
    <w:multiLevelType w:val="multilevel"/>
    <w:tmpl w:val="64EC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CB22B9"/>
    <w:multiLevelType w:val="multilevel"/>
    <w:tmpl w:val="806C5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802C7D"/>
    <w:multiLevelType w:val="multilevel"/>
    <w:tmpl w:val="F4B2E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E66CAF"/>
    <w:multiLevelType w:val="multilevel"/>
    <w:tmpl w:val="8848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696255"/>
    <w:multiLevelType w:val="multilevel"/>
    <w:tmpl w:val="5EAEA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260B53"/>
    <w:multiLevelType w:val="multilevel"/>
    <w:tmpl w:val="5C1C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D66A1E"/>
    <w:multiLevelType w:val="multilevel"/>
    <w:tmpl w:val="8662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7C452C"/>
    <w:multiLevelType w:val="multilevel"/>
    <w:tmpl w:val="B77CB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0068E9"/>
    <w:multiLevelType w:val="multilevel"/>
    <w:tmpl w:val="E980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2634A6"/>
    <w:multiLevelType w:val="multilevel"/>
    <w:tmpl w:val="1A94F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9A1411"/>
    <w:multiLevelType w:val="multilevel"/>
    <w:tmpl w:val="F6A6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9B3298"/>
    <w:multiLevelType w:val="multilevel"/>
    <w:tmpl w:val="6AAA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8D7538"/>
    <w:multiLevelType w:val="multilevel"/>
    <w:tmpl w:val="6ECAB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CB1122"/>
    <w:multiLevelType w:val="multilevel"/>
    <w:tmpl w:val="D65AB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6472E3E"/>
    <w:multiLevelType w:val="multilevel"/>
    <w:tmpl w:val="6A5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F54A5A"/>
    <w:multiLevelType w:val="multilevel"/>
    <w:tmpl w:val="43663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4A7FEF"/>
    <w:multiLevelType w:val="multilevel"/>
    <w:tmpl w:val="A0685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A22282"/>
    <w:multiLevelType w:val="multilevel"/>
    <w:tmpl w:val="0CE2A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2D67F8"/>
    <w:multiLevelType w:val="multilevel"/>
    <w:tmpl w:val="CB08A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C61668"/>
    <w:multiLevelType w:val="multilevel"/>
    <w:tmpl w:val="90208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322380"/>
    <w:multiLevelType w:val="multilevel"/>
    <w:tmpl w:val="4ADE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D869C7"/>
    <w:multiLevelType w:val="multilevel"/>
    <w:tmpl w:val="939AE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C15C29"/>
    <w:multiLevelType w:val="multilevel"/>
    <w:tmpl w:val="A1EC5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DE1FF5"/>
    <w:multiLevelType w:val="multilevel"/>
    <w:tmpl w:val="4164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984F55"/>
    <w:multiLevelType w:val="multilevel"/>
    <w:tmpl w:val="551E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B233A5"/>
    <w:multiLevelType w:val="multilevel"/>
    <w:tmpl w:val="EBC23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B77BEC"/>
    <w:multiLevelType w:val="multilevel"/>
    <w:tmpl w:val="9F3C4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D32773"/>
    <w:multiLevelType w:val="multilevel"/>
    <w:tmpl w:val="1D522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E131B0"/>
    <w:multiLevelType w:val="multilevel"/>
    <w:tmpl w:val="BBC2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E82B4B"/>
    <w:multiLevelType w:val="multilevel"/>
    <w:tmpl w:val="328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493E9A"/>
    <w:multiLevelType w:val="multilevel"/>
    <w:tmpl w:val="BC42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7351D8"/>
    <w:multiLevelType w:val="multilevel"/>
    <w:tmpl w:val="2F008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8152B58"/>
    <w:multiLevelType w:val="multilevel"/>
    <w:tmpl w:val="FB78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CA360F"/>
    <w:multiLevelType w:val="multilevel"/>
    <w:tmpl w:val="225ED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A144596"/>
    <w:multiLevelType w:val="multilevel"/>
    <w:tmpl w:val="9C701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B7C3469"/>
    <w:multiLevelType w:val="multilevel"/>
    <w:tmpl w:val="D3725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B9A316C"/>
    <w:multiLevelType w:val="multilevel"/>
    <w:tmpl w:val="95C2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BA84A98"/>
    <w:multiLevelType w:val="hybridMultilevel"/>
    <w:tmpl w:val="574C81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9" w15:restartNumberingAfterBreak="0">
    <w:nsid w:val="3E323EC4"/>
    <w:multiLevelType w:val="multilevel"/>
    <w:tmpl w:val="5A18D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F026CF7"/>
    <w:multiLevelType w:val="multilevel"/>
    <w:tmpl w:val="FBA0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1FC2BFB"/>
    <w:multiLevelType w:val="multilevel"/>
    <w:tmpl w:val="DA28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D95284"/>
    <w:multiLevelType w:val="hybridMultilevel"/>
    <w:tmpl w:val="BB80CB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4718185B"/>
    <w:multiLevelType w:val="multilevel"/>
    <w:tmpl w:val="2CAC3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763423"/>
    <w:multiLevelType w:val="multilevel"/>
    <w:tmpl w:val="B574B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005072"/>
    <w:multiLevelType w:val="multilevel"/>
    <w:tmpl w:val="F3664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9E1CB9"/>
    <w:multiLevelType w:val="multilevel"/>
    <w:tmpl w:val="282C7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CF6BE9"/>
    <w:multiLevelType w:val="multilevel"/>
    <w:tmpl w:val="4FA6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F9F5514"/>
    <w:multiLevelType w:val="multilevel"/>
    <w:tmpl w:val="3D46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BC70EB"/>
    <w:multiLevelType w:val="multilevel"/>
    <w:tmpl w:val="7D103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560B9B"/>
    <w:multiLevelType w:val="multilevel"/>
    <w:tmpl w:val="AFECA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5EE5E5E"/>
    <w:multiLevelType w:val="multilevel"/>
    <w:tmpl w:val="05D4E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0F2AE1"/>
    <w:multiLevelType w:val="multilevel"/>
    <w:tmpl w:val="74A4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4F4347"/>
    <w:multiLevelType w:val="multilevel"/>
    <w:tmpl w:val="7AF0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ABC270D"/>
    <w:multiLevelType w:val="multilevel"/>
    <w:tmpl w:val="938E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1C44BB"/>
    <w:multiLevelType w:val="multilevel"/>
    <w:tmpl w:val="DC5AF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D792432"/>
    <w:multiLevelType w:val="multilevel"/>
    <w:tmpl w:val="A44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E7D393E"/>
    <w:multiLevelType w:val="multilevel"/>
    <w:tmpl w:val="7DBAD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3AF6A02"/>
    <w:multiLevelType w:val="multilevel"/>
    <w:tmpl w:val="1E3E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DA7DEB"/>
    <w:multiLevelType w:val="multilevel"/>
    <w:tmpl w:val="F78A1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4002956"/>
    <w:multiLevelType w:val="multilevel"/>
    <w:tmpl w:val="EB66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5EB3AE3"/>
    <w:multiLevelType w:val="multilevel"/>
    <w:tmpl w:val="ABA8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69533F7"/>
    <w:multiLevelType w:val="multilevel"/>
    <w:tmpl w:val="B158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6E65E4D"/>
    <w:multiLevelType w:val="multilevel"/>
    <w:tmpl w:val="D87C8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1409B6"/>
    <w:multiLevelType w:val="multilevel"/>
    <w:tmpl w:val="64FE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958329D"/>
    <w:multiLevelType w:val="multilevel"/>
    <w:tmpl w:val="E9DC3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9D43A11"/>
    <w:multiLevelType w:val="multilevel"/>
    <w:tmpl w:val="C0202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A516DE1"/>
    <w:multiLevelType w:val="multilevel"/>
    <w:tmpl w:val="2B2E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B7A6C8C"/>
    <w:multiLevelType w:val="multilevel"/>
    <w:tmpl w:val="1B48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BDC26B6"/>
    <w:multiLevelType w:val="multilevel"/>
    <w:tmpl w:val="8AF08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192F9B"/>
    <w:multiLevelType w:val="multilevel"/>
    <w:tmpl w:val="F28C6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331723E"/>
    <w:multiLevelType w:val="multilevel"/>
    <w:tmpl w:val="F1108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44C51BA"/>
    <w:multiLevelType w:val="multilevel"/>
    <w:tmpl w:val="0F54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58130BC"/>
    <w:multiLevelType w:val="multilevel"/>
    <w:tmpl w:val="C41606D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5BF6871"/>
    <w:multiLevelType w:val="multilevel"/>
    <w:tmpl w:val="F710A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6E04EAA"/>
    <w:multiLevelType w:val="multilevel"/>
    <w:tmpl w:val="3EB28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2343E2"/>
    <w:multiLevelType w:val="multilevel"/>
    <w:tmpl w:val="DE14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8E12582"/>
    <w:multiLevelType w:val="multilevel"/>
    <w:tmpl w:val="2508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BA54516"/>
    <w:multiLevelType w:val="multilevel"/>
    <w:tmpl w:val="5C1C0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D027FE1"/>
    <w:multiLevelType w:val="multilevel"/>
    <w:tmpl w:val="7E86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FD04DD"/>
    <w:multiLevelType w:val="hybridMultilevel"/>
    <w:tmpl w:val="9D3EDB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84693312">
    <w:abstractNumId w:val="1"/>
  </w:num>
  <w:num w:numId="2" w16cid:durableId="912934847">
    <w:abstractNumId w:val="81"/>
  </w:num>
  <w:num w:numId="3" w16cid:durableId="1617252894">
    <w:abstractNumId w:val="55"/>
  </w:num>
  <w:num w:numId="4" w16cid:durableId="1474179568">
    <w:abstractNumId w:val="100"/>
  </w:num>
  <w:num w:numId="5" w16cid:durableId="2143765549">
    <w:abstractNumId w:val="62"/>
  </w:num>
  <w:num w:numId="6" w16cid:durableId="2011978874">
    <w:abstractNumId w:val="3"/>
  </w:num>
  <w:num w:numId="7" w16cid:durableId="890729623">
    <w:abstractNumId w:val="0"/>
  </w:num>
  <w:num w:numId="8" w16cid:durableId="414740462">
    <w:abstractNumId w:val="59"/>
  </w:num>
  <w:num w:numId="9" w16cid:durableId="626425449">
    <w:abstractNumId w:val="77"/>
  </w:num>
  <w:num w:numId="10" w16cid:durableId="2138062410">
    <w:abstractNumId w:val="12"/>
  </w:num>
  <w:num w:numId="11" w16cid:durableId="1307199312">
    <w:abstractNumId w:val="44"/>
  </w:num>
  <w:num w:numId="12" w16cid:durableId="1704865036">
    <w:abstractNumId w:val="93"/>
  </w:num>
  <w:num w:numId="13" w16cid:durableId="1234272031">
    <w:abstractNumId w:val="98"/>
  </w:num>
  <w:num w:numId="14" w16cid:durableId="1352024404">
    <w:abstractNumId w:val="28"/>
  </w:num>
  <w:num w:numId="15" w16cid:durableId="2079815975">
    <w:abstractNumId w:val="86"/>
  </w:num>
  <w:num w:numId="16" w16cid:durableId="1860390299">
    <w:abstractNumId w:val="45"/>
  </w:num>
  <w:num w:numId="17" w16cid:durableId="180819870">
    <w:abstractNumId w:val="99"/>
  </w:num>
  <w:num w:numId="18" w16cid:durableId="1788163520">
    <w:abstractNumId w:val="95"/>
  </w:num>
  <w:num w:numId="19" w16cid:durableId="883643248">
    <w:abstractNumId w:val="97"/>
  </w:num>
  <w:num w:numId="20" w16cid:durableId="652565230">
    <w:abstractNumId w:val="83"/>
  </w:num>
  <w:num w:numId="21" w16cid:durableId="952978939">
    <w:abstractNumId w:val="48"/>
  </w:num>
  <w:num w:numId="22" w16cid:durableId="539320270">
    <w:abstractNumId w:val="66"/>
  </w:num>
  <w:num w:numId="23" w16cid:durableId="1732339095">
    <w:abstractNumId w:val="94"/>
  </w:num>
  <w:num w:numId="24" w16cid:durableId="1732923849">
    <w:abstractNumId w:val="70"/>
  </w:num>
  <w:num w:numId="25" w16cid:durableId="1857958594">
    <w:abstractNumId w:val="64"/>
  </w:num>
  <w:num w:numId="26" w16cid:durableId="272830084">
    <w:abstractNumId w:val="88"/>
  </w:num>
  <w:num w:numId="27" w16cid:durableId="1776486038">
    <w:abstractNumId w:val="14"/>
  </w:num>
  <w:num w:numId="28" w16cid:durableId="1669361208">
    <w:abstractNumId w:val="69"/>
  </w:num>
  <w:num w:numId="29" w16cid:durableId="709300198">
    <w:abstractNumId w:val="40"/>
  </w:num>
  <w:num w:numId="30" w16cid:durableId="1477985974">
    <w:abstractNumId w:val="76"/>
  </w:num>
  <w:num w:numId="31" w16cid:durableId="927887445">
    <w:abstractNumId w:val="90"/>
  </w:num>
  <w:num w:numId="32" w16cid:durableId="391394046">
    <w:abstractNumId w:val="75"/>
  </w:num>
  <w:num w:numId="33" w16cid:durableId="668287171">
    <w:abstractNumId w:val="6"/>
  </w:num>
  <w:num w:numId="34" w16cid:durableId="208762882">
    <w:abstractNumId w:val="60"/>
  </w:num>
  <w:num w:numId="35" w16cid:durableId="1140926677">
    <w:abstractNumId w:val="89"/>
  </w:num>
  <w:num w:numId="36" w16cid:durableId="826550485">
    <w:abstractNumId w:val="30"/>
  </w:num>
  <w:num w:numId="37" w16cid:durableId="1059790131">
    <w:abstractNumId w:val="17"/>
  </w:num>
  <w:num w:numId="38" w16cid:durableId="1895698433">
    <w:abstractNumId w:val="91"/>
  </w:num>
  <w:num w:numId="39" w16cid:durableId="30345370">
    <w:abstractNumId w:val="27"/>
  </w:num>
  <w:num w:numId="40" w16cid:durableId="1260988771">
    <w:abstractNumId w:val="68"/>
  </w:num>
  <w:num w:numId="41" w16cid:durableId="2012873728">
    <w:abstractNumId w:val="82"/>
  </w:num>
  <w:num w:numId="42" w16cid:durableId="1749309513">
    <w:abstractNumId w:val="35"/>
  </w:num>
  <w:num w:numId="43" w16cid:durableId="958998383">
    <w:abstractNumId w:val="43"/>
  </w:num>
  <w:num w:numId="44" w16cid:durableId="1796409017">
    <w:abstractNumId w:val="63"/>
  </w:num>
  <w:num w:numId="45" w16cid:durableId="2135907663">
    <w:abstractNumId w:val="32"/>
  </w:num>
  <w:num w:numId="46" w16cid:durableId="604505305">
    <w:abstractNumId w:val="80"/>
  </w:num>
  <w:num w:numId="47" w16cid:durableId="173300688">
    <w:abstractNumId w:val="46"/>
  </w:num>
  <w:num w:numId="48" w16cid:durableId="2058308481">
    <w:abstractNumId w:val="5"/>
  </w:num>
  <w:num w:numId="49" w16cid:durableId="108672064">
    <w:abstractNumId w:val="72"/>
  </w:num>
  <w:num w:numId="50" w16cid:durableId="1433281965">
    <w:abstractNumId w:val="41"/>
  </w:num>
  <w:num w:numId="51" w16cid:durableId="131027439">
    <w:abstractNumId w:val="4"/>
  </w:num>
  <w:num w:numId="52" w16cid:durableId="136380489">
    <w:abstractNumId w:val="10"/>
  </w:num>
  <w:num w:numId="53" w16cid:durableId="348145658">
    <w:abstractNumId w:val="7"/>
  </w:num>
  <w:num w:numId="54" w16cid:durableId="315039667">
    <w:abstractNumId w:val="16"/>
  </w:num>
  <w:num w:numId="55" w16cid:durableId="1338193630">
    <w:abstractNumId w:val="79"/>
  </w:num>
  <w:num w:numId="56" w16cid:durableId="73361038">
    <w:abstractNumId w:val="52"/>
  </w:num>
  <w:num w:numId="57" w16cid:durableId="986514646">
    <w:abstractNumId w:val="42"/>
  </w:num>
  <w:num w:numId="58" w16cid:durableId="1879662657">
    <w:abstractNumId w:val="53"/>
  </w:num>
  <w:num w:numId="59" w16cid:durableId="1106080115">
    <w:abstractNumId w:val="85"/>
  </w:num>
  <w:num w:numId="60" w16cid:durableId="279142140">
    <w:abstractNumId w:val="23"/>
  </w:num>
  <w:num w:numId="61" w16cid:durableId="436025371">
    <w:abstractNumId w:val="33"/>
  </w:num>
  <w:num w:numId="62" w16cid:durableId="982538477">
    <w:abstractNumId w:val="22"/>
  </w:num>
  <w:num w:numId="63" w16cid:durableId="790435374">
    <w:abstractNumId w:val="54"/>
  </w:num>
  <w:num w:numId="64" w16cid:durableId="1831797369">
    <w:abstractNumId w:val="13"/>
  </w:num>
  <w:num w:numId="65" w16cid:durableId="195628803">
    <w:abstractNumId w:val="8"/>
  </w:num>
  <w:num w:numId="66" w16cid:durableId="889877325">
    <w:abstractNumId w:val="39"/>
  </w:num>
  <w:num w:numId="67" w16cid:durableId="652871382">
    <w:abstractNumId w:val="38"/>
  </w:num>
  <w:num w:numId="68" w16cid:durableId="56326025">
    <w:abstractNumId w:val="87"/>
  </w:num>
  <w:num w:numId="69" w16cid:durableId="1669558821">
    <w:abstractNumId w:val="2"/>
  </w:num>
  <w:num w:numId="70" w16cid:durableId="1699306245">
    <w:abstractNumId w:val="37"/>
  </w:num>
  <w:num w:numId="71" w16cid:durableId="2089383475">
    <w:abstractNumId w:val="18"/>
  </w:num>
  <w:num w:numId="72" w16cid:durableId="616332651">
    <w:abstractNumId w:val="65"/>
  </w:num>
  <w:num w:numId="73" w16cid:durableId="694114723">
    <w:abstractNumId w:val="57"/>
  </w:num>
  <w:num w:numId="74" w16cid:durableId="2091461043">
    <w:abstractNumId w:val="15"/>
  </w:num>
  <w:num w:numId="75" w16cid:durableId="126701395">
    <w:abstractNumId w:val="31"/>
  </w:num>
  <w:num w:numId="76" w16cid:durableId="792596966">
    <w:abstractNumId w:val="73"/>
  </w:num>
  <w:num w:numId="77" w16cid:durableId="1420324061">
    <w:abstractNumId w:val="36"/>
  </w:num>
  <w:num w:numId="78" w16cid:durableId="974916148">
    <w:abstractNumId w:val="51"/>
  </w:num>
  <w:num w:numId="79" w16cid:durableId="373577292">
    <w:abstractNumId w:val="25"/>
  </w:num>
  <w:num w:numId="80" w16cid:durableId="380517888">
    <w:abstractNumId w:val="92"/>
  </w:num>
  <w:num w:numId="81" w16cid:durableId="1138491519">
    <w:abstractNumId w:val="61"/>
  </w:num>
  <w:num w:numId="82" w16cid:durableId="763692654">
    <w:abstractNumId w:val="56"/>
  </w:num>
  <w:num w:numId="83" w16cid:durableId="1897935735">
    <w:abstractNumId w:val="78"/>
  </w:num>
  <w:num w:numId="84" w16cid:durableId="1953052551">
    <w:abstractNumId w:val="21"/>
  </w:num>
  <w:num w:numId="85" w16cid:durableId="638656176">
    <w:abstractNumId w:val="26"/>
  </w:num>
  <w:num w:numId="86" w16cid:durableId="479151391">
    <w:abstractNumId w:val="24"/>
  </w:num>
  <w:num w:numId="87" w16cid:durableId="1008868759">
    <w:abstractNumId w:val="96"/>
  </w:num>
  <w:num w:numId="88" w16cid:durableId="155269563">
    <w:abstractNumId w:val="11"/>
  </w:num>
  <w:num w:numId="89" w16cid:durableId="353270904">
    <w:abstractNumId w:val="84"/>
  </w:num>
  <w:num w:numId="90" w16cid:durableId="784301986">
    <w:abstractNumId w:val="74"/>
  </w:num>
  <w:num w:numId="91" w16cid:durableId="129985242">
    <w:abstractNumId w:val="71"/>
  </w:num>
  <w:num w:numId="92" w16cid:durableId="1097680659">
    <w:abstractNumId w:val="29"/>
  </w:num>
  <w:num w:numId="93" w16cid:durableId="279650675">
    <w:abstractNumId w:val="34"/>
  </w:num>
  <w:num w:numId="94" w16cid:durableId="1539467381">
    <w:abstractNumId w:val="67"/>
  </w:num>
  <w:num w:numId="95" w16cid:durableId="1390493976">
    <w:abstractNumId w:val="47"/>
  </w:num>
  <w:num w:numId="96" w16cid:durableId="45682842">
    <w:abstractNumId w:val="50"/>
  </w:num>
  <w:num w:numId="97" w16cid:durableId="1871255590">
    <w:abstractNumId w:val="20"/>
  </w:num>
  <w:num w:numId="98" w16cid:durableId="1773864517">
    <w:abstractNumId w:val="58"/>
  </w:num>
  <w:num w:numId="99" w16cid:durableId="710768020">
    <w:abstractNumId w:val="49"/>
  </w:num>
  <w:num w:numId="100" w16cid:durableId="647973143">
    <w:abstractNumId w:val="19"/>
  </w:num>
  <w:num w:numId="101" w16cid:durableId="1692604089">
    <w:abstractNumId w:val="9"/>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775"/>
    <w:rsid w:val="00004A53"/>
    <w:rsid w:val="000218CB"/>
    <w:rsid w:val="00022BE6"/>
    <w:rsid w:val="00044373"/>
    <w:rsid w:val="00044840"/>
    <w:rsid w:val="00090EBE"/>
    <w:rsid w:val="0009161B"/>
    <w:rsid w:val="0009165D"/>
    <w:rsid w:val="000A7AB7"/>
    <w:rsid w:val="000B5856"/>
    <w:rsid w:val="000C6673"/>
    <w:rsid w:val="000D692B"/>
    <w:rsid w:val="000E58A2"/>
    <w:rsid w:val="000E7EDF"/>
    <w:rsid w:val="000F419E"/>
    <w:rsid w:val="00123887"/>
    <w:rsid w:val="001640C4"/>
    <w:rsid w:val="00172344"/>
    <w:rsid w:val="00173F90"/>
    <w:rsid w:val="00176BBD"/>
    <w:rsid w:val="00180D6A"/>
    <w:rsid w:val="00197322"/>
    <w:rsid w:val="001A6CBD"/>
    <w:rsid w:val="001B3E12"/>
    <w:rsid w:val="001B6207"/>
    <w:rsid w:val="001B6BC9"/>
    <w:rsid w:val="001D6111"/>
    <w:rsid w:val="001E2AAD"/>
    <w:rsid w:val="001E5836"/>
    <w:rsid w:val="00202FD6"/>
    <w:rsid w:val="002049C8"/>
    <w:rsid w:val="00210DC2"/>
    <w:rsid w:val="0021569B"/>
    <w:rsid w:val="002366A2"/>
    <w:rsid w:val="002A4382"/>
    <w:rsid w:val="002B315C"/>
    <w:rsid w:val="002C4496"/>
    <w:rsid w:val="002D2322"/>
    <w:rsid w:val="002E6A9C"/>
    <w:rsid w:val="00312EEE"/>
    <w:rsid w:val="00320D7E"/>
    <w:rsid w:val="00333236"/>
    <w:rsid w:val="0033521E"/>
    <w:rsid w:val="00340F96"/>
    <w:rsid w:val="003517AF"/>
    <w:rsid w:val="003551A9"/>
    <w:rsid w:val="00376071"/>
    <w:rsid w:val="00393DDD"/>
    <w:rsid w:val="003C2C83"/>
    <w:rsid w:val="003D02E7"/>
    <w:rsid w:val="003E670D"/>
    <w:rsid w:val="003E7CF5"/>
    <w:rsid w:val="003F2C4D"/>
    <w:rsid w:val="004008F4"/>
    <w:rsid w:val="00400FC9"/>
    <w:rsid w:val="0040265C"/>
    <w:rsid w:val="0040711D"/>
    <w:rsid w:val="00411973"/>
    <w:rsid w:val="0042325E"/>
    <w:rsid w:val="00440245"/>
    <w:rsid w:val="004500D5"/>
    <w:rsid w:val="00456443"/>
    <w:rsid w:val="00467430"/>
    <w:rsid w:val="004A461D"/>
    <w:rsid w:val="004B61BB"/>
    <w:rsid w:val="004C6860"/>
    <w:rsid w:val="004E2C8B"/>
    <w:rsid w:val="004E6BC1"/>
    <w:rsid w:val="004F5979"/>
    <w:rsid w:val="004F7E69"/>
    <w:rsid w:val="00520082"/>
    <w:rsid w:val="00526B34"/>
    <w:rsid w:val="005452B2"/>
    <w:rsid w:val="00550DE6"/>
    <w:rsid w:val="0056780C"/>
    <w:rsid w:val="00575E8D"/>
    <w:rsid w:val="00590E96"/>
    <w:rsid w:val="005949A0"/>
    <w:rsid w:val="00594A66"/>
    <w:rsid w:val="005A2BF1"/>
    <w:rsid w:val="005C18F9"/>
    <w:rsid w:val="005D57BE"/>
    <w:rsid w:val="005D7E17"/>
    <w:rsid w:val="0060387E"/>
    <w:rsid w:val="00607AC5"/>
    <w:rsid w:val="00622A41"/>
    <w:rsid w:val="0063045E"/>
    <w:rsid w:val="00631CD2"/>
    <w:rsid w:val="006322EA"/>
    <w:rsid w:val="0063533C"/>
    <w:rsid w:val="0064061C"/>
    <w:rsid w:val="00645C1C"/>
    <w:rsid w:val="00660084"/>
    <w:rsid w:val="00672606"/>
    <w:rsid w:val="006726E0"/>
    <w:rsid w:val="00672859"/>
    <w:rsid w:val="00673D74"/>
    <w:rsid w:val="00681415"/>
    <w:rsid w:val="0068495C"/>
    <w:rsid w:val="006951C9"/>
    <w:rsid w:val="006B2110"/>
    <w:rsid w:val="006D2DAD"/>
    <w:rsid w:val="006D328C"/>
    <w:rsid w:val="006E1D64"/>
    <w:rsid w:val="006E4E07"/>
    <w:rsid w:val="006E5BF9"/>
    <w:rsid w:val="0070098F"/>
    <w:rsid w:val="00702905"/>
    <w:rsid w:val="0070713D"/>
    <w:rsid w:val="00710B0E"/>
    <w:rsid w:val="0071226A"/>
    <w:rsid w:val="0072160B"/>
    <w:rsid w:val="00741055"/>
    <w:rsid w:val="00750D1E"/>
    <w:rsid w:val="0075772A"/>
    <w:rsid w:val="00774DDF"/>
    <w:rsid w:val="007B38FB"/>
    <w:rsid w:val="007C6C08"/>
    <w:rsid w:val="007F3A2B"/>
    <w:rsid w:val="00800ADD"/>
    <w:rsid w:val="00804227"/>
    <w:rsid w:val="008129C5"/>
    <w:rsid w:val="00854B8C"/>
    <w:rsid w:val="0087361B"/>
    <w:rsid w:val="00876816"/>
    <w:rsid w:val="0088452E"/>
    <w:rsid w:val="00891493"/>
    <w:rsid w:val="008A08E2"/>
    <w:rsid w:val="008A0E70"/>
    <w:rsid w:val="008A6ACA"/>
    <w:rsid w:val="008C735F"/>
    <w:rsid w:val="008E1984"/>
    <w:rsid w:val="008E7A6B"/>
    <w:rsid w:val="008F0E0E"/>
    <w:rsid w:val="00906B68"/>
    <w:rsid w:val="00916976"/>
    <w:rsid w:val="00942629"/>
    <w:rsid w:val="009500BE"/>
    <w:rsid w:val="00967649"/>
    <w:rsid w:val="00991675"/>
    <w:rsid w:val="009945EE"/>
    <w:rsid w:val="009B4406"/>
    <w:rsid w:val="009D1010"/>
    <w:rsid w:val="009D2A82"/>
    <w:rsid w:val="009D4AE0"/>
    <w:rsid w:val="009E4A30"/>
    <w:rsid w:val="00A02CC1"/>
    <w:rsid w:val="00A15A48"/>
    <w:rsid w:val="00A44066"/>
    <w:rsid w:val="00A6133F"/>
    <w:rsid w:val="00A763F6"/>
    <w:rsid w:val="00A8001C"/>
    <w:rsid w:val="00A81912"/>
    <w:rsid w:val="00A97CB3"/>
    <w:rsid w:val="00AA2FEB"/>
    <w:rsid w:val="00AA5CCF"/>
    <w:rsid w:val="00AB7E54"/>
    <w:rsid w:val="00AE1F2A"/>
    <w:rsid w:val="00AE4A9E"/>
    <w:rsid w:val="00AF38EE"/>
    <w:rsid w:val="00B04B21"/>
    <w:rsid w:val="00B20BD9"/>
    <w:rsid w:val="00B32F59"/>
    <w:rsid w:val="00B345DA"/>
    <w:rsid w:val="00B35B18"/>
    <w:rsid w:val="00B44F98"/>
    <w:rsid w:val="00B50804"/>
    <w:rsid w:val="00B5145D"/>
    <w:rsid w:val="00B642B2"/>
    <w:rsid w:val="00B70141"/>
    <w:rsid w:val="00B96125"/>
    <w:rsid w:val="00BA53F5"/>
    <w:rsid w:val="00BF3C3C"/>
    <w:rsid w:val="00C578C8"/>
    <w:rsid w:val="00C57C16"/>
    <w:rsid w:val="00C618E8"/>
    <w:rsid w:val="00C62F68"/>
    <w:rsid w:val="00C6714C"/>
    <w:rsid w:val="00CA3FD6"/>
    <w:rsid w:val="00CB586B"/>
    <w:rsid w:val="00CD0AA1"/>
    <w:rsid w:val="00CD5F19"/>
    <w:rsid w:val="00CE5533"/>
    <w:rsid w:val="00CE574B"/>
    <w:rsid w:val="00CE6EEA"/>
    <w:rsid w:val="00CF54D5"/>
    <w:rsid w:val="00D059CC"/>
    <w:rsid w:val="00D20A35"/>
    <w:rsid w:val="00D213C6"/>
    <w:rsid w:val="00D30518"/>
    <w:rsid w:val="00D31FA0"/>
    <w:rsid w:val="00D32C0C"/>
    <w:rsid w:val="00D32EFF"/>
    <w:rsid w:val="00D37C82"/>
    <w:rsid w:val="00D4277A"/>
    <w:rsid w:val="00D63AF6"/>
    <w:rsid w:val="00D676DF"/>
    <w:rsid w:val="00D75D6D"/>
    <w:rsid w:val="00D95214"/>
    <w:rsid w:val="00D95C11"/>
    <w:rsid w:val="00D96E7C"/>
    <w:rsid w:val="00D97B52"/>
    <w:rsid w:val="00DA38BE"/>
    <w:rsid w:val="00DA662D"/>
    <w:rsid w:val="00DB535D"/>
    <w:rsid w:val="00DC1E59"/>
    <w:rsid w:val="00DC3981"/>
    <w:rsid w:val="00DD661D"/>
    <w:rsid w:val="00DE2B25"/>
    <w:rsid w:val="00E1643F"/>
    <w:rsid w:val="00E63ED1"/>
    <w:rsid w:val="00E648DC"/>
    <w:rsid w:val="00E7307A"/>
    <w:rsid w:val="00E77E2B"/>
    <w:rsid w:val="00E8375F"/>
    <w:rsid w:val="00E95C9F"/>
    <w:rsid w:val="00E97AC5"/>
    <w:rsid w:val="00EA52F6"/>
    <w:rsid w:val="00EC0CCD"/>
    <w:rsid w:val="00EC65FA"/>
    <w:rsid w:val="00ED2775"/>
    <w:rsid w:val="00EE2079"/>
    <w:rsid w:val="00EE629E"/>
    <w:rsid w:val="00EE6A86"/>
    <w:rsid w:val="00EE7228"/>
    <w:rsid w:val="00EF1CCB"/>
    <w:rsid w:val="00F11130"/>
    <w:rsid w:val="00F146A8"/>
    <w:rsid w:val="00F21025"/>
    <w:rsid w:val="00F25F87"/>
    <w:rsid w:val="00F32A38"/>
    <w:rsid w:val="00F33C7C"/>
    <w:rsid w:val="00F4429A"/>
    <w:rsid w:val="00F534EE"/>
    <w:rsid w:val="00F763F6"/>
    <w:rsid w:val="00F91C9D"/>
    <w:rsid w:val="00FB4ACB"/>
    <w:rsid w:val="00FC6385"/>
    <w:rsid w:val="00FC7280"/>
    <w:rsid w:val="00FD3BE5"/>
    <w:rsid w:val="00FD75AA"/>
    <w:rsid w:val="00FE1260"/>
    <w:rsid w:val="00FE7C6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1AD14A"/>
  <w15:chartTrackingRefBased/>
  <w15:docId w15:val="{711D97BC-35F7-4063-9684-CFA913CCE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775"/>
    <w:pPr>
      <w:spacing w:after="0" w:line="240" w:lineRule="auto"/>
    </w:pPr>
    <w:rPr>
      <w:rFonts w:ascii="Arial" w:eastAsia="Arial" w:hAnsi="Arial" w:cs="Arial"/>
      <w:kern w:val="0"/>
      <w:sz w:val="22"/>
      <w:szCs w:val="22"/>
      <w:lang w:eastAsia="fr-FR"/>
      <w14:ligatures w14:val="none"/>
    </w:rPr>
  </w:style>
  <w:style w:type="paragraph" w:styleId="Titre1">
    <w:name w:val="heading 1"/>
    <w:basedOn w:val="Normal"/>
    <w:next w:val="Normal"/>
    <w:link w:val="Titre1Car"/>
    <w:uiPriority w:val="9"/>
    <w:qFormat/>
    <w:rsid w:val="00ED27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D27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D277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ED277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D277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D2775"/>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D2775"/>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D2775"/>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D2775"/>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D277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D277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D277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ED277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D277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D27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D27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D27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D2775"/>
    <w:rPr>
      <w:rFonts w:eastAsiaTheme="majorEastAsia" w:cstheme="majorBidi"/>
      <w:color w:val="272727" w:themeColor="text1" w:themeTint="D8"/>
    </w:rPr>
  </w:style>
  <w:style w:type="paragraph" w:styleId="Titre">
    <w:name w:val="Title"/>
    <w:basedOn w:val="Normal"/>
    <w:next w:val="Normal"/>
    <w:link w:val="TitreCar"/>
    <w:uiPriority w:val="10"/>
    <w:qFormat/>
    <w:rsid w:val="00ED277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D27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D27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D27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D2775"/>
    <w:pPr>
      <w:spacing w:before="160"/>
      <w:jc w:val="center"/>
    </w:pPr>
    <w:rPr>
      <w:i/>
      <w:iCs/>
      <w:color w:val="404040" w:themeColor="text1" w:themeTint="BF"/>
    </w:rPr>
  </w:style>
  <w:style w:type="character" w:customStyle="1" w:styleId="CitationCar">
    <w:name w:val="Citation Car"/>
    <w:basedOn w:val="Policepardfaut"/>
    <w:link w:val="Citation"/>
    <w:uiPriority w:val="29"/>
    <w:rsid w:val="00ED2775"/>
    <w:rPr>
      <w:i/>
      <w:iCs/>
      <w:color w:val="404040" w:themeColor="text1" w:themeTint="BF"/>
    </w:rPr>
  </w:style>
  <w:style w:type="paragraph" w:styleId="Paragraphedeliste">
    <w:name w:val="List Paragraph"/>
    <w:basedOn w:val="Normal"/>
    <w:uiPriority w:val="34"/>
    <w:qFormat/>
    <w:rsid w:val="00ED2775"/>
    <w:pPr>
      <w:ind w:left="720"/>
      <w:contextualSpacing/>
    </w:pPr>
  </w:style>
  <w:style w:type="character" w:styleId="Accentuationintense">
    <w:name w:val="Intense Emphasis"/>
    <w:basedOn w:val="Policepardfaut"/>
    <w:uiPriority w:val="21"/>
    <w:qFormat/>
    <w:rsid w:val="00ED2775"/>
    <w:rPr>
      <w:i/>
      <w:iCs/>
      <w:color w:val="0F4761" w:themeColor="accent1" w:themeShade="BF"/>
    </w:rPr>
  </w:style>
  <w:style w:type="paragraph" w:styleId="Citationintense">
    <w:name w:val="Intense Quote"/>
    <w:basedOn w:val="Normal"/>
    <w:next w:val="Normal"/>
    <w:link w:val="CitationintenseCar"/>
    <w:uiPriority w:val="30"/>
    <w:qFormat/>
    <w:rsid w:val="00ED27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D2775"/>
    <w:rPr>
      <w:i/>
      <w:iCs/>
      <w:color w:val="0F4761" w:themeColor="accent1" w:themeShade="BF"/>
    </w:rPr>
  </w:style>
  <w:style w:type="character" w:styleId="Rfrenceintense">
    <w:name w:val="Intense Reference"/>
    <w:basedOn w:val="Policepardfaut"/>
    <w:uiPriority w:val="32"/>
    <w:qFormat/>
    <w:rsid w:val="00ED2775"/>
    <w:rPr>
      <w:b/>
      <w:bCs/>
      <w:smallCaps/>
      <w:color w:val="0F4761" w:themeColor="accent1" w:themeShade="BF"/>
      <w:spacing w:val="5"/>
    </w:rPr>
  </w:style>
  <w:style w:type="paragraph" w:styleId="En-tte">
    <w:name w:val="header"/>
    <w:basedOn w:val="Normal"/>
    <w:link w:val="En-tteCar"/>
    <w:uiPriority w:val="99"/>
    <w:unhideWhenUsed/>
    <w:rsid w:val="00F33C7C"/>
    <w:pPr>
      <w:tabs>
        <w:tab w:val="center" w:pos="4536"/>
        <w:tab w:val="right" w:pos="9072"/>
      </w:tabs>
    </w:pPr>
  </w:style>
  <w:style w:type="character" w:customStyle="1" w:styleId="En-tteCar">
    <w:name w:val="En-tête Car"/>
    <w:basedOn w:val="Policepardfaut"/>
    <w:link w:val="En-tte"/>
    <w:uiPriority w:val="99"/>
    <w:rsid w:val="00F33C7C"/>
    <w:rPr>
      <w:rFonts w:ascii="Arial" w:eastAsia="Arial" w:hAnsi="Arial" w:cs="Arial"/>
      <w:kern w:val="0"/>
      <w:sz w:val="22"/>
      <w:szCs w:val="22"/>
      <w:lang w:eastAsia="fr-FR"/>
      <w14:ligatures w14:val="none"/>
    </w:rPr>
  </w:style>
  <w:style w:type="paragraph" w:styleId="Pieddepage">
    <w:name w:val="footer"/>
    <w:basedOn w:val="Normal"/>
    <w:link w:val="PieddepageCar"/>
    <w:uiPriority w:val="99"/>
    <w:unhideWhenUsed/>
    <w:rsid w:val="00F33C7C"/>
    <w:pPr>
      <w:tabs>
        <w:tab w:val="center" w:pos="4536"/>
        <w:tab w:val="right" w:pos="9072"/>
      </w:tabs>
    </w:pPr>
  </w:style>
  <w:style w:type="character" w:customStyle="1" w:styleId="PieddepageCar">
    <w:name w:val="Pied de page Car"/>
    <w:basedOn w:val="Policepardfaut"/>
    <w:link w:val="Pieddepage"/>
    <w:uiPriority w:val="99"/>
    <w:rsid w:val="00F33C7C"/>
    <w:rPr>
      <w:rFonts w:ascii="Arial" w:eastAsia="Arial" w:hAnsi="Arial" w:cs="Arial"/>
      <w:kern w:val="0"/>
      <w:sz w:val="22"/>
      <w:szCs w:val="22"/>
      <w:lang w:eastAsia="fr-FR"/>
      <w14:ligatures w14:val="none"/>
    </w:rPr>
  </w:style>
  <w:style w:type="paragraph" w:styleId="En-ttedetabledesmatires">
    <w:name w:val="TOC Heading"/>
    <w:basedOn w:val="Titre1"/>
    <w:next w:val="Normal"/>
    <w:uiPriority w:val="39"/>
    <w:unhideWhenUsed/>
    <w:qFormat/>
    <w:rsid w:val="00F33C7C"/>
    <w:pPr>
      <w:spacing w:before="240" w:after="0" w:line="259" w:lineRule="auto"/>
      <w:outlineLvl w:val="9"/>
    </w:pPr>
    <w:rPr>
      <w:sz w:val="32"/>
      <w:szCs w:val="32"/>
    </w:rPr>
  </w:style>
  <w:style w:type="paragraph" w:styleId="TM2">
    <w:name w:val="toc 2"/>
    <w:basedOn w:val="Normal"/>
    <w:next w:val="Normal"/>
    <w:autoRedefine/>
    <w:uiPriority w:val="39"/>
    <w:unhideWhenUsed/>
    <w:rsid w:val="00F33C7C"/>
    <w:pPr>
      <w:spacing w:after="100" w:line="259" w:lineRule="auto"/>
      <w:ind w:left="220"/>
    </w:pPr>
    <w:rPr>
      <w:rFonts w:asciiTheme="minorHAnsi" w:eastAsiaTheme="minorEastAsia" w:hAnsiTheme="minorHAnsi" w:cs="Times New Roman"/>
    </w:rPr>
  </w:style>
  <w:style w:type="paragraph" w:styleId="TM1">
    <w:name w:val="toc 1"/>
    <w:basedOn w:val="Normal"/>
    <w:next w:val="Normal"/>
    <w:autoRedefine/>
    <w:uiPriority w:val="39"/>
    <w:unhideWhenUsed/>
    <w:rsid w:val="00F33C7C"/>
    <w:pPr>
      <w:spacing w:after="100" w:line="259" w:lineRule="auto"/>
    </w:pPr>
    <w:rPr>
      <w:rFonts w:asciiTheme="minorHAnsi" w:eastAsiaTheme="minorEastAsia" w:hAnsiTheme="minorHAnsi" w:cs="Times New Roman"/>
    </w:rPr>
  </w:style>
  <w:style w:type="paragraph" w:styleId="TM3">
    <w:name w:val="toc 3"/>
    <w:basedOn w:val="Normal"/>
    <w:next w:val="Normal"/>
    <w:autoRedefine/>
    <w:uiPriority w:val="39"/>
    <w:unhideWhenUsed/>
    <w:rsid w:val="00F33C7C"/>
    <w:pPr>
      <w:spacing w:after="100" w:line="259" w:lineRule="auto"/>
      <w:ind w:left="440"/>
    </w:pPr>
    <w:rPr>
      <w:rFonts w:asciiTheme="minorHAnsi" w:eastAsiaTheme="minorEastAsia" w:hAnsiTheme="minorHAnsi" w:cs="Times New Roman"/>
    </w:rPr>
  </w:style>
  <w:style w:type="character" w:styleId="Lienhypertexte">
    <w:name w:val="Hyperlink"/>
    <w:basedOn w:val="Policepardfaut"/>
    <w:uiPriority w:val="99"/>
    <w:unhideWhenUsed/>
    <w:rsid w:val="00F33C7C"/>
    <w:rPr>
      <w:color w:val="467886" w:themeColor="hyperlink"/>
      <w:u w:val="single"/>
    </w:rPr>
  </w:style>
  <w:style w:type="paragraph" w:styleId="NormalWeb">
    <w:name w:val="Normal (Web)"/>
    <w:basedOn w:val="Normal"/>
    <w:uiPriority w:val="99"/>
    <w:semiHidden/>
    <w:unhideWhenUsed/>
    <w:rsid w:val="00FD3BE5"/>
    <w:rPr>
      <w:rFonts w:ascii="Times New Roman" w:hAnsi="Times New Roman" w:cs="Times New Roman"/>
      <w:sz w:val="24"/>
      <w:szCs w:val="24"/>
    </w:rPr>
  </w:style>
  <w:style w:type="table" w:styleId="TableauListe3-Accentuation1">
    <w:name w:val="List Table 3 Accent 1"/>
    <w:basedOn w:val="TableauNormal"/>
    <w:uiPriority w:val="48"/>
    <w:rsid w:val="009E4A30"/>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Lgende">
    <w:name w:val="caption"/>
    <w:basedOn w:val="Normal"/>
    <w:next w:val="Normal"/>
    <w:uiPriority w:val="35"/>
    <w:unhideWhenUsed/>
    <w:qFormat/>
    <w:rsid w:val="006E1D64"/>
    <w:pPr>
      <w:spacing w:after="200"/>
    </w:pPr>
    <w:rPr>
      <w:i/>
      <w:iCs/>
      <w:color w:val="0E2841" w:themeColor="text2"/>
      <w:sz w:val="18"/>
      <w:szCs w:val="18"/>
    </w:rPr>
  </w:style>
  <w:style w:type="paragraph" w:styleId="Sansinterligne">
    <w:name w:val="No Spacing"/>
    <w:link w:val="SansinterligneCar"/>
    <w:uiPriority w:val="1"/>
    <w:qFormat/>
    <w:rsid w:val="00550DE6"/>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550DE6"/>
    <w:rPr>
      <w:rFonts w:eastAsiaTheme="minorEastAsia"/>
      <w:kern w:val="0"/>
      <w:sz w:val="22"/>
      <w:szCs w:val="22"/>
      <w:lang w:eastAsia="fr-FR"/>
      <w14:ligatures w14:val="none"/>
    </w:rPr>
  </w:style>
  <w:style w:type="table" w:styleId="TableauGrille4">
    <w:name w:val="Grid Table 4"/>
    <w:basedOn w:val="TableauNormal"/>
    <w:uiPriority w:val="49"/>
    <w:rsid w:val="000C667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M4">
    <w:name w:val="toc 4"/>
    <w:basedOn w:val="Normal"/>
    <w:next w:val="Normal"/>
    <w:autoRedefine/>
    <w:uiPriority w:val="39"/>
    <w:unhideWhenUsed/>
    <w:rsid w:val="00D32EFF"/>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D32EFF"/>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D32EFF"/>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D32EFF"/>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D32EFF"/>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D32EFF"/>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D32EFF"/>
    <w:rPr>
      <w:color w:val="605E5C"/>
      <w:shd w:val="clear" w:color="auto" w:fill="E1DFDD"/>
    </w:rPr>
  </w:style>
  <w:style w:type="paragraph" w:styleId="Tabledesillustrations">
    <w:name w:val="table of figures"/>
    <w:basedOn w:val="Normal"/>
    <w:next w:val="Normal"/>
    <w:uiPriority w:val="99"/>
    <w:unhideWhenUsed/>
    <w:rsid w:val="00D213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timescale.com/" TargetMode="External"/><Relationship Id="rId18" Type="http://schemas.openxmlformats.org/officeDocument/2006/relationships/hyperlink" Target="https://docs.streamlit.io/" TargetMode="External"/><Relationship Id="rId26" Type="http://schemas.openxmlformats.org/officeDocument/2006/relationships/hyperlink" Target="https://scrumguides.org/" TargetMode="External"/><Relationship Id="rId3" Type="http://schemas.openxmlformats.org/officeDocument/2006/relationships/styles" Target="styles.xml"/><Relationship Id="rId21" Type="http://schemas.openxmlformats.org/officeDocument/2006/relationships/hyperlink" Target="https://docs.python.org/3/" TargetMode="External"/><Relationship Id="rId7" Type="http://schemas.openxmlformats.org/officeDocument/2006/relationships/endnotes" Target="endnotes.xml"/><Relationship Id="rId12" Type="http://schemas.openxmlformats.org/officeDocument/2006/relationships/hyperlink" Target="https://postgis.net/documentation/" TargetMode="External"/><Relationship Id="rId17" Type="http://schemas.openxmlformats.org/officeDocument/2006/relationships/hyperlink" Target="https://min.io/docs/" TargetMode="External"/><Relationship Id="rId25" Type="http://schemas.openxmlformats.org/officeDocument/2006/relationships/hyperlink" Target="https://docs.github.com/"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docker.com/" TargetMode="External"/><Relationship Id="rId20" Type="http://schemas.openxmlformats.org/officeDocument/2006/relationships/hyperlink" Target="https://xgboost.readthedocs.io/" TargetMode="External"/><Relationship Id="rId29" Type="http://schemas.openxmlformats.org/officeDocument/2006/relationships/hyperlink" Target="https://colab.research.goo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ostgresql.org/docs/" TargetMode="External"/><Relationship Id="rId24" Type="http://schemas.openxmlformats.org/officeDocument/2006/relationships/hyperlink" Target="https://plotly.com/python/"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cs.getdbt.com/" TargetMode="External"/><Relationship Id="rId23" Type="http://schemas.openxmlformats.org/officeDocument/2006/relationships/hyperlink" Target="https://numpy.org/doc/" TargetMode="External"/><Relationship Id="rId28" Type="http://schemas.openxmlformats.org/officeDocument/2006/relationships/hyperlink" Target="https://wiki.openstreetmap.org/" TargetMode="External"/><Relationship Id="rId10" Type="http://schemas.openxmlformats.org/officeDocument/2006/relationships/image" Target="media/image3.png"/><Relationship Id="rId19" Type="http://schemas.openxmlformats.org/officeDocument/2006/relationships/hyperlink" Target="https://scikit-learn.org/stable/documentation.html"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irflow.apache.org/docs/" TargetMode="External"/><Relationship Id="rId22" Type="http://schemas.openxmlformats.org/officeDocument/2006/relationships/hyperlink" Target="https://pandas.pydata.org/docs/" TargetMode="External"/><Relationship Id="rId27" Type="http://schemas.openxmlformats.org/officeDocument/2006/relationships/hyperlink" Target="https://www.kimballgroup.com/data-warehouse-business-intelligence-resources/" TargetMode="External"/><Relationship Id="rId30" Type="http://schemas.openxmlformats.org/officeDocument/2006/relationships/hyperlink" Target="https://www.psycopg.org/docs/" TargetMode="External"/><Relationship Id="rId8"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4F019A-0166-47EA-A5E8-0E6E0155E7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12705</Words>
  <Characters>69880</Characters>
  <Application>Microsoft Office Word</Application>
  <DocSecurity>0</DocSecurity>
  <Lines>582</Lines>
  <Paragraphs>164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Mitondji Ferdinand HOUNGBEME</dc:creator>
  <cp:keywords/>
  <dc:description/>
  <cp:lastModifiedBy>Mitondji Ferdinand HOUNGBEME</cp:lastModifiedBy>
  <cp:revision>2</cp:revision>
  <cp:lastPrinted>2026-05-21T16:11:00Z</cp:lastPrinted>
  <dcterms:created xsi:type="dcterms:W3CDTF">2026-05-28T09:26:00Z</dcterms:created>
  <dcterms:modified xsi:type="dcterms:W3CDTF">2026-05-28T09:26:00Z</dcterms:modified>
</cp:coreProperties>
</file>