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8F8AF" w14:textId="77777777" w:rsidR="00F12286" w:rsidRDefault="007E5043" w:rsidP="009826D2">
      <w:pPr>
        <w:pStyle w:val="Titre1"/>
        <w:jc w:val="center"/>
        <w:rPr>
          <w:rFonts w:ascii="Garamond" w:hAnsi="Garamond"/>
          <w:color w:val="auto"/>
          <w:sz w:val="48"/>
          <w:szCs w:val="48"/>
        </w:rPr>
      </w:pPr>
      <w:r>
        <w:rPr>
          <w:rFonts w:ascii="Garamond" w:hAnsi="Garamond"/>
          <w:noProof/>
          <w:color w:val="auto"/>
          <w:sz w:val="48"/>
          <w:szCs w:val="48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0252CEF9" wp14:editId="19887546">
                <wp:simplePos x="0" y="0"/>
                <wp:positionH relativeFrom="margin">
                  <wp:posOffset>1548130</wp:posOffset>
                </wp:positionH>
                <wp:positionV relativeFrom="margin">
                  <wp:posOffset>8882380</wp:posOffset>
                </wp:positionV>
                <wp:extent cx="2304415" cy="451485"/>
                <wp:effectExtent l="0" t="0" r="0" b="57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0441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E1CA0" w14:textId="0D4A9107" w:rsidR="00F12286" w:rsidRPr="00951195" w:rsidRDefault="00DF7D4E" w:rsidP="00951195">
                            <w:pPr>
                              <w:pStyle w:val="Pieddepage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</w:t>
                            </w:r>
                            <w:r w:rsidR="00951195">
                              <w:rPr>
                                <w:b/>
                              </w:rPr>
                              <w:t xml:space="preserve"> 14/05/2020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52CE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1.9pt;margin-top:699.4pt;width:181.45pt;height:35.55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" filled="f" stroked="f">
                <v:textbox>
                  <w:txbxContent>
                    <w:p w14:paraId="3B7E1CA0" w14:textId="0D4A9107" w:rsidR="00F12286" w:rsidRPr="00951195" w:rsidRDefault="00DF7D4E" w:rsidP="00951195">
                      <w:pPr>
                        <w:pStyle w:val="Pieddepage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Date</w:t>
                      </w:r>
                      <w:r w:rsidR="00951195">
                        <w:rPr>
                          <w:b/>
                        </w:rPr>
                        <w:t xml:space="preserve"> 14/05/2020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F12286" w:rsidRPr="00F12286">
        <w:rPr>
          <w:rFonts w:ascii="Garamond" w:hAnsi="Garamond"/>
          <w:noProof/>
          <w:color w:val="auto"/>
          <w:sz w:val="48"/>
          <w:szCs w:val="48"/>
          <w:lang w:eastAsia="fr-FR"/>
        </w:rPr>
        <w:drawing>
          <wp:anchor distT="0" distB="0" distL="114300" distR="114300" simplePos="0" relativeHeight="251675648" behindDoc="1" locked="1" layoutInCell="1" allowOverlap="1" wp14:anchorId="11296904" wp14:editId="7CAE874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38800" cy="1343025"/>
            <wp:effectExtent l="0" t="0" r="0" b="0"/>
            <wp:wrapNone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SAM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958"/>
                    <a:stretch/>
                  </pic:blipFill>
                  <pic:spPr bwMode="auto">
                    <a:xfrm>
                      <a:off x="0" y="0"/>
                      <a:ext cx="5641200" cy="133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12286" w:rsidRPr="00F12286">
        <w:rPr>
          <w:rFonts w:ascii="Garamond" w:hAnsi="Garamond"/>
          <w:noProof/>
          <w:color w:val="0070C0"/>
          <w:sz w:val="48"/>
          <w:szCs w:val="48"/>
          <w:lang w:eastAsia="fr-FR"/>
        </w:rPr>
        <w:drawing>
          <wp:anchor distT="0" distB="0" distL="114300" distR="114300" simplePos="0" relativeHeight="251673600" behindDoc="1" locked="0" layoutInCell="1" allowOverlap="1" wp14:anchorId="4E88C446" wp14:editId="6FDE99A7">
            <wp:simplePos x="0" y="0"/>
            <wp:positionH relativeFrom="page">
              <wp:posOffset>0</wp:posOffset>
            </wp:positionH>
            <wp:positionV relativeFrom="page">
              <wp:posOffset>-9525</wp:posOffset>
            </wp:positionV>
            <wp:extent cx="7553325" cy="10677525"/>
            <wp:effectExtent l="0" t="0" r="9525" b="9525"/>
            <wp:wrapNone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nd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5" t="5799" r="28193" b="5857"/>
                    <a:stretch/>
                  </pic:blipFill>
                  <pic:spPr bwMode="auto">
                    <a:xfrm>
                      <a:off x="0" y="0"/>
                      <a:ext cx="7553325" cy="1067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4948C8" w14:textId="77777777" w:rsidR="00F12286" w:rsidRDefault="00F12286" w:rsidP="009826D2">
      <w:pPr>
        <w:pStyle w:val="Titre1"/>
        <w:jc w:val="center"/>
        <w:rPr>
          <w:rFonts w:ascii="Garamond" w:hAnsi="Garamond"/>
          <w:color w:val="auto"/>
          <w:sz w:val="48"/>
          <w:szCs w:val="48"/>
        </w:rPr>
      </w:pPr>
    </w:p>
    <w:p w14:paraId="477A208F" w14:textId="77777777" w:rsidR="00F12286" w:rsidRDefault="00F12286" w:rsidP="009826D2">
      <w:pPr>
        <w:pStyle w:val="Titre1"/>
        <w:jc w:val="center"/>
        <w:rPr>
          <w:rFonts w:ascii="Garamond" w:hAnsi="Garamond"/>
          <w:color w:val="548DD4" w:themeColor="text2" w:themeTint="99"/>
          <w:sz w:val="72"/>
          <w:szCs w:val="72"/>
        </w:rPr>
      </w:pPr>
    </w:p>
    <w:p w14:paraId="333FEA1D" w14:textId="77777777" w:rsidR="00F12286" w:rsidRDefault="00F12286" w:rsidP="009826D2">
      <w:pPr>
        <w:pStyle w:val="Titre1"/>
        <w:jc w:val="center"/>
        <w:rPr>
          <w:rFonts w:ascii="Garamond" w:hAnsi="Garamond"/>
          <w:color w:val="548DD4" w:themeColor="text2" w:themeTint="99"/>
          <w:sz w:val="72"/>
          <w:szCs w:val="72"/>
        </w:rPr>
      </w:pPr>
    </w:p>
    <w:p w14:paraId="36051E0C" w14:textId="77777777" w:rsidR="00712C30" w:rsidRPr="00F12286" w:rsidRDefault="00652FCA" w:rsidP="009826D2">
      <w:pPr>
        <w:pStyle w:val="Titre1"/>
        <w:jc w:val="center"/>
        <w:rPr>
          <w:rFonts w:ascii="Garamond" w:hAnsi="Garamond"/>
          <w:color w:val="548DD4" w:themeColor="text2" w:themeTint="99"/>
          <w:sz w:val="72"/>
          <w:szCs w:val="72"/>
        </w:rPr>
      </w:pPr>
      <w:r>
        <w:rPr>
          <w:rFonts w:ascii="Garamond" w:hAnsi="Garamond"/>
          <w:color w:val="548DD4" w:themeColor="text2" w:themeTint="99"/>
          <w:sz w:val="72"/>
          <w:szCs w:val="72"/>
        </w:rPr>
        <w:t>PPE</w:t>
      </w:r>
    </w:p>
    <w:p w14:paraId="7D5E7F15" w14:textId="77777777" w:rsidR="00F12286" w:rsidRDefault="00F12286" w:rsidP="00F12286"/>
    <w:tbl>
      <w:tblPr>
        <w:tblStyle w:val="Grilledutableau"/>
        <w:tblpPr w:leftFromText="141" w:rightFromText="141" w:vertAnchor="text" w:horzAnchor="margin" w:tblpY="-65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2"/>
      </w:tblGrid>
      <w:tr w:rsidR="00DF7D4E" w:rsidRPr="00443232" w14:paraId="57C6F74E" w14:textId="77777777" w:rsidTr="00872E94">
        <w:trPr>
          <w:trHeight w:val="850"/>
        </w:trPr>
        <w:tc>
          <w:tcPr>
            <w:tcW w:w="5000" w:type="pct"/>
            <w:tcBorders>
              <w:top w:val="single" w:sz="4" w:space="0" w:color="auto"/>
              <w:bottom w:val="nil"/>
            </w:tcBorders>
            <w:vAlign w:val="center"/>
          </w:tcPr>
          <w:p w14:paraId="2D3E48D5" w14:textId="77777777" w:rsidR="00B50F50" w:rsidRDefault="00B50F50" w:rsidP="00872E94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32"/>
              </w:rPr>
            </w:pPr>
          </w:p>
          <w:p w14:paraId="497CE520" w14:textId="77CBC64D" w:rsidR="00B50F50" w:rsidRDefault="00B50F50" w:rsidP="00872E94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32"/>
              </w:rPr>
              <w:t>Intitulé</w:t>
            </w:r>
          </w:p>
          <w:p w14:paraId="5F8375DA" w14:textId="514D0C07" w:rsidR="004B53E6" w:rsidRPr="004F53C0" w:rsidRDefault="004B53E6" w:rsidP="00872E9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8"/>
                <w:szCs w:val="32"/>
              </w:rPr>
            </w:pPr>
          </w:p>
          <w:p w14:paraId="163D0EE1" w14:textId="77777777" w:rsidR="00D828D3" w:rsidRPr="004F53C0" w:rsidRDefault="004B53E6" w:rsidP="00D828D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C0504D" w:themeColor="accent2"/>
                <w:sz w:val="28"/>
                <w:szCs w:val="32"/>
              </w:rPr>
            </w:pPr>
            <w:r w:rsidRPr="004F53C0">
              <w:rPr>
                <w:rFonts w:asciiTheme="majorHAnsi" w:eastAsiaTheme="majorEastAsia" w:hAnsiTheme="majorHAnsi" w:cstheme="majorBidi"/>
                <w:b/>
                <w:bCs/>
                <w:color w:val="C0504D" w:themeColor="accent2"/>
                <w:sz w:val="28"/>
                <w:szCs w:val="32"/>
              </w:rPr>
              <w:t xml:space="preserve">Gestion d’une plateforme de gestion </w:t>
            </w:r>
          </w:p>
          <w:p w14:paraId="532079A6" w14:textId="3FD971D8" w:rsidR="00B50F50" w:rsidRPr="004F53C0" w:rsidRDefault="004B53E6" w:rsidP="00D16DB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C0504D" w:themeColor="accent2"/>
                <w:sz w:val="28"/>
                <w:szCs w:val="32"/>
              </w:rPr>
            </w:pPr>
            <w:r w:rsidRPr="004F53C0">
              <w:rPr>
                <w:rFonts w:asciiTheme="majorHAnsi" w:eastAsiaTheme="majorEastAsia" w:hAnsiTheme="majorHAnsi" w:cstheme="majorBidi"/>
                <w:b/>
                <w:bCs/>
                <w:color w:val="C0504D" w:themeColor="accent2"/>
                <w:sz w:val="28"/>
                <w:szCs w:val="32"/>
              </w:rPr>
              <w:t xml:space="preserve">de rapport </w:t>
            </w:r>
            <w:r w:rsidR="00D828D3" w:rsidRPr="004F53C0">
              <w:rPr>
                <w:rFonts w:asciiTheme="majorHAnsi" w:eastAsiaTheme="majorEastAsia" w:hAnsiTheme="majorHAnsi" w:cstheme="majorBidi"/>
                <w:b/>
                <w:bCs/>
                <w:color w:val="C0504D" w:themeColor="accent2"/>
                <w:sz w:val="28"/>
                <w:szCs w:val="32"/>
              </w:rPr>
              <w:t xml:space="preserve">de PFE de SESAME </w:t>
            </w:r>
          </w:p>
          <w:p w14:paraId="1FE7C7CC" w14:textId="77777777" w:rsidR="00B50F50" w:rsidRDefault="00B50F50" w:rsidP="00872E94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32"/>
              </w:rPr>
            </w:pPr>
          </w:p>
          <w:p w14:paraId="0D2477F5" w14:textId="1C67EA4C" w:rsidR="00B50F50" w:rsidRDefault="00DF7D4E" w:rsidP="00D16DB4">
            <w:pPr>
              <w:jc w:val="center"/>
              <w:rPr>
                <w:rFonts w:asciiTheme="majorHAnsi" w:eastAsiaTheme="majorEastAsia" w:hAnsiTheme="majorHAnsi" w:cstheme="majorBidi"/>
                <w:b/>
                <w:color w:val="000000" w:themeColor="text1"/>
                <w:sz w:val="32"/>
                <w:szCs w:val="32"/>
              </w:rPr>
            </w:pPr>
            <w:r w:rsidRPr="00443232">
              <w:rPr>
                <w:rFonts w:asciiTheme="majorHAnsi" w:eastAsiaTheme="majorEastAsia" w:hAnsiTheme="majorHAnsi" w:cstheme="majorBidi"/>
                <w:sz w:val="28"/>
                <w:szCs w:val="32"/>
              </w:rPr>
              <w:t>Réalisé par</w:t>
            </w:r>
            <w:r>
              <w:rPr>
                <w:rFonts w:asciiTheme="majorHAnsi" w:eastAsiaTheme="majorEastAsia" w:hAnsiTheme="majorHAnsi" w:cstheme="majorBidi"/>
                <w:sz w:val="28"/>
                <w:szCs w:val="32"/>
              </w:rPr>
              <w:br/>
            </w:r>
          </w:p>
          <w:p w14:paraId="599428D2" w14:textId="1AE10030" w:rsidR="005B1968" w:rsidRPr="00D16DB4" w:rsidRDefault="005B1968" w:rsidP="00D16DB4">
            <w:pPr>
              <w:jc w:val="center"/>
              <w:rPr>
                <w:rFonts w:asciiTheme="majorHAnsi" w:eastAsiaTheme="majorEastAsia" w:hAnsiTheme="majorHAnsi" w:cstheme="majorBidi"/>
                <w:b/>
                <w:color w:val="000000" w:themeColor="text1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olor w:val="000000" w:themeColor="text1"/>
                <w:sz w:val="32"/>
                <w:szCs w:val="32"/>
              </w:rPr>
              <w:t xml:space="preserve">Haddad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color w:val="000000" w:themeColor="text1"/>
                <w:sz w:val="32"/>
                <w:szCs w:val="32"/>
              </w:rPr>
              <w:t>ferdawes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color w:val="000000" w:themeColor="text1"/>
                <w:sz w:val="32"/>
                <w:szCs w:val="32"/>
              </w:rPr>
              <w:t xml:space="preserve"> </w:t>
            </w:r>
          </w:p>
          <w:p w14:paraId="4B1AA208" w14:textId="7C282F55" w:rsidR="00B50F50" w:rsidRPr="004F53C0" w:rsidRDefault="004F53C0" w:rsidP="00872E9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8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32"/>
              </w:rPr>
              <w:t>Nefzi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32"/>
              </w:rPr>
              <w:t>omayma</w:t>
            </w:r>
            <w:proofErr w:type="spellEnd"/>
          </w:p>
        </w:tc>
      </w:tr>
    </w:tbl>
    <w:p w14:paraId="070A427B" w14:textId="77777777" w:rsidR="00DF7D4E" w:rsidRDefault="00DF7D4E" w:rsidP="00DF7D4E"/>
    <w:tbl>
      <w:tblPr>
        <w:tblStyle w:val="Grilledutableau"/>
        <w:tblpPr w:leftFromText="141" w:rightFromText="141" w:vertAnchor="text" w:horzAnchor="margin" w:tblpY="191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  <w:right w:w="170" w:type="dxa"/>
        </w:tblCellMar>
        <w:tblLook w:val="04A0" w:firstRow="1" w:lastRow="0" w:firstColumn="1" w:lastColumn="0" w:noHBand="0" w:noVBand="1"/>
      </w:tblPr>
      <w:tblGrid>
        <w:gridCol w:w="9063"/>
      </w:tblGrid>
      <w:tr w:rsidR="00DF7D4E" w:rsidRPr="00443232" w14:paraId="6DA33224" w14:textId="77777777" w:rsidTr="00872E94">
        <w:tc>
          <w:tcPr>
            <w:tcW w:w="5000" w:type="pct"/>
          </w:tcPr>
          <w:p w14:paraId="2FA525AD" w14:textId="77777777" w:rsidR="00DF7D4E" w:rsidRPr="00443232" w:rsidRDefault="00DF7D4E" w:rsidP="00872E94">
            <w:pPr>
              <w:jc w:val="center"/>
              <w:rPr>
                <w:sz w:val="28"/>
              </w:rPr>
            </w:pPr>
          </w:p>
        </w:tc>
      </w:tr>
      <w:tr w:rsidR="00DF7D4E" w:rsidRPr="00443232" w14:paraId="070D9A28" w14:textId="77777777" w:rsidTr="00872E94">
        <w:tc>
          <w:tcPr>
            <w:tcW w:w="5000" w:type="pct"/>
          </w:tcPr>
          <w:p w14:paraId="28C7762E" w14:textId="77777777" w:rsidR="00DF7D4E" w:rsidRPr="00443232" w:rsidRDefault="00DF7D4E" w:rsidP="00872E94">
            <w:pPr>
              <w:jc w:val="center"/>
              <w:rPr>
                <w:sz w:val="28"/>
              </w:rPr>
            </w:pPr>
          </w:p>
        </w:tc>
      </w:tr>
      <w:tr w:rsidR="00DF7D4E" w:rsidRPr="00443232" w14:paraId="317E5415" w14:textId="77777777" w:rsidTr="00872E94">
        <w:tc>
          <w:tcPr>
            <w:tcW w:w="5000" w:type="pct"/>
          </w:tcPr>
          <w:p w14:paraId="2FDFA309" w14:textId="77777777" w:rsidR="00DF7D4E" w:rsidRPr="00443232" w:rsidRDefault="00DF7D4E" w:rsidP="00B50F50">
            <w:pPr>
              <w:jc w:val="center"/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</w:pPr>
          </w:p>
        </w:tc>
      </w:tr>
    </w:tbl>
    <w:p w14:paraId="566C6BDD" w14:textId="77777777" w:rsidR="00DF7D4E" w:rsidRPr="00443232" w:rsidRDefault="00DF7D4E" w:rsidP="00DF7D4E">
      <w:pPr>
        <w:rPr>
          <w:sz w:val="24"/>
        </w:rPr>
      </w:pPr>
    </w:p>
    <w:p w14:paraId="1872ED02" w14:textId="77777777" w:rsidR="00DF7D4E" w:rsidRPr="00443232" w:rsidRDefault="007E5043" w:rsidP="00DF7D4E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49B98EE8" wp14:editId="6EAC4234">
                <wp:simplePos x="0" y="0"/>
                <wp:positionH relativeFrom="margin">
                  <wp:posOffset>1990725</wp:posOffset>
                </wp:positionH>
                <wp:positionV relativeFrom="margin">
                  <wp:posOffset>9324975</wp:posOffset>
                </wp:positionV>
                <wp:extent cx="2658110" cy="4514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58110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214EA" w14:textId="77777777" w:rsidR="00DF7D4E" w:rsidRPr="001547F0" w:rsidRDefault="00DF7D4E" w:rsidP="00DF7D4E">
                            <w:pPr>
                              <w:pStyle w:val="Pieddepage"/>
                              <w:jc w:val="center"/>
                              <w:rPr>
                                <w:b/>
                              </w:rPr>
                            </w:pPr>
                            <w:r w:rsidRPr="001547F0">
                              <w:rPr>
                                <w:b/>
                              </w:rPr>
                              <w:t xml:space="preserve">Année Universitaire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1547F0">
                              <w:rPr>
                                <w:b/>
                              </w:rPr>
                              <w:t>201</w:t>
                            </w:r>
                            <w:r w:rsidR="00B50F50">
                              <w:rPr>
                                <w:b/>
                              </w:rPr>
                              <w:t>9- 2020</w:t>
                            </w:r>
                          </w:p>
                          <w:p w14:paraId="33490BEE" w14:textId="77777777" w:rsidR="00DF7D4E" w:rsidRPr="001547F0" w:rsidRDefault="00DF7D4E" w:rsidP="00DF7D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B98EE8" id="_x0000_s1027" type="#_x0000_t202" style="position:absolute;margin-left:156.75pt;margin-top:734.25pt;width:209.3pt;height:35.5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" filled="f" stroked="f">
                <v:textbox>
                  <w:txbxContent>
                    <w:p w14:paraId="23E214EA" w14:textId="77777777" w:rsidR="00DF7D4E" w:rsidRPr="001547F0" w:rsidRDefault="00DF7D4E" w:rsidP="00DF7D4E">
                      <w:pPr>
                        <w:pStyle w:val="Pieddepage"/>
                        <w:jc w:val="center"/>
                        <w:rPr>
                          <w:b/>
                        </w:rPr>
                      </w:pPr>
                      <w:r w:rsidRPr="001547F0">
                        <w:rPr>
                          <w:b/>
                        </w:rPr>
                        <w:t xml:space="preserve">Année Universitaire </w:t>
                      </w:r>
                      <w:r>
                        <w:rPr>
                          <w:b/>
                        </w:rPr>
                        <w:br/>
                      </w:r>
                      <w:r w:rsidRPr="001547F0">
                        <w:rPr>
                          <w:b/>
                        </w:rPr>
                        <w:t>201</w:t>
                      </w:r>
                      <w:r w:rsidR="00B50F50">
                        <w:rPr>
                          <w:b/>
                        </w:rPr>
                        <w:t>9- 2020</w:t>
                      </w:r>
                    </w:p>
                    <w:p w14:paraId="33490BEE" w14:textId="77777777" w:rsidR="00DF7D4E" w:rsidRPr="001547F0" w:rsidRDefault="00DF7D4E" w:rsidP="00DF7D4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BFB128A" w14:textId="77777777" w:rsidR="00BD5F1D" w:rsidRPr="00BD5F1D" w:rsidRDefault="00042ADF" w:rsidP="00042ADF">
      <w:pPr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lastRenderedPageBreak/>
        <w:t>Sommaire</w:t>
      </w:r>
    </w:p>
    <w:p w14:paraId="3A02DD13" w14:textId="77777777" w:rsidR="00F12286" w:rsidRPr="00BD5F1D" w:rsidRDefault="00F12286" w:rsidP="00F12286">
      <w:pPr>
        <w:rPr>
          <w:sz w:val="24"/>
          <w:szCs w:val="24"/>
        </w:rPr>
      </w:pPr>
    </w:p>
    <w:p w14:paraId="1AE7EA6F" w14:textId="77777777" w:rsidR="00B50F50" w:rsidRPr="00B50F50" w:rsidRDefault="00AC5EA1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  <w:lang w:eastAsia="fr-FR"/>
        </w:rPr>
      </w:pPr>
      <w:r w:rsidRPr="00B50F50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="00BD5F1D" w:rsidRPr="00B50F50">
        <w:rPr>
          <w:rFonts w:ascii="Times New Roman" w:hAnsi="Times New Roman"/>
          <w:b w:val="0"/>
          <w:bCs w:val="0"/>
          <w:sz w:val="28"/>
          <w:szCs w:val="28"/>
        </w:rPr>
        <w:instrText xml:space="preserve"> TOC \o "2-9" \h \z \u </w:instrText>
      </w:r>
      <w:r w:rsidRPr="00B50F50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  <w:hyperlink w:anchor="_Toc33755000" w:history="1">
        <w:r w:rsidR="00B50F50" w:rsidRPr="00B50F50">
          <w:rPr>
            <w:rStyle w:val="Lienhypertexte"/>
            <w:rFonts w:ascii="Times New Roman" w:hAnsi="Times New Roman"/>
            <w:noProof/>
            <w:sz w:val="28"/>
            <w:szCs w:val="28"/>
          </w:rPr>
          <w:t>1 – Description du projet</w:t>
        </w:r>
        <w:r w:rsidR="00B50F50" w:rsidRPr="00B50F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50F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0F50" w:rsidRPr="00B50F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_Toc33755000 \h </w:instrText>
        </w:r>
        <w:r w:rsidRPr="00B50F50">
          <w:rPr>
            <w:rFonts w:ascii="Times New Roman" w:hAnsi="Times New Roman"/>
            <w:noProof/>
            <w:webHidden/>
            <w:sz w:val="28"/>
            <w:szCs w:val="28"/>
          </w:rPr>
        </w:r>
        <w:r w:rsidRPr="00B50F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0F50" w:rsidRPr="00B50F50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Pr="00B50F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197792" w14:textId="77777777" w:rsidR="00B50F50" w:rsidRPr="00B50F50" w:rsidRDefault="00BF144B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  <w:lang w:eastAsia="fr-FR"/>
        </w:rPr>
      </w:pPr>
      <w:hyperlink w:anchor="_Toc33755001" w:history="1">
        <w:r w:rsidR="00B50F50" w:rsidRPr="00B50F50">
          <w:rPr>
            <w:rStyle w:val="Lienhypertexte"/>
            <w:rFonts w:ascii="Times New Roman" w:hAnsi="Times New Roman"/>
            <w:noProof/>
            <w:sz w:val="28"/>
            <w:szCs w:val="28"/>
          </w:rPr>
          <w:t>2 – Modules à développer</w:t>
        </w:r>
        <w:r w:rsidR="00B50F50" w:rsidRPr="00B50F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5EA1" w:rsidRPr="00B50F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0F50" w:rsidRPr="00B50F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_Toc33755001 \h </w:instrText>
        </w:r>
        <w:r w:rsidR="00AC5EA1" w:rsidRPr="00B50F50">
          <w:rPr>
            <w:rFonts w:ascii="Times New Roman" w:hAnsi="Times New Roman"/>
            <w:noProof/>
            <w:webHidden/>
            <w:sz w:val="28"/>
            <w:szCs w:val="28"/>
          </w:rPr>
        </w:r>
        <w:r w:rsidR="00AC5EA1" w:rsidRPr="00B50F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0F50" w:rsidRPr="00B50F50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AC5EA1" w:rsidRPr="00B50F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20CEE4F" w14:textId="77777777" w:rsidR="00B50F50" w:rsidRPr="00B50F50" w:rsidRDefault="00BF144B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  <w:lang w:eastAsia="fr-FR"/>
        </w:rPr>
      </w:pPr>
      <w:hyperlink w:anchor="_Toc33755002" w:history="1">
        <w:r w:rsidR="00B50F50" w:rsidRPr="00B50F50">
          <w:rPr>
            <w:rStyle w:val="Lienhypertexte"/>
            <w:rFonts w:ascii="Times New Roman" w:hAnsi="Times New Roman"/>
            <w:noProof/>
            <w:sz w:val="28"/>
            <w:szCs w:val="28"/>
          </w:rPr>
          <w:t>3 – Choix technologiques</w:t>
        </w:r>
        <w:r w:rsidR="00B50F50" w:rsidRPr="00B50F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5EA1" w:rsidRPr="00B50F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0F50" w:rsidRPr="00B50F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_Toc33755002 \h </w:instrText>
        </w:r>
        <w:r w:rsidR="00AC5EA1" w:rsidRPr="00B50F50">
          <w:rPr>
            <w:rFonts w:ascii="Times New Roman" w:hAnsi="Times New Roman"/>
            <w:noProof/>
            <w:webHidden/>
            <w:sz w:val="28"/>
            <w:szCs w:val="28"/>
          </w:rPr>
        </w:r>
        <w:r w:rsidR="00AC5EA1" w:rsidRPr="00B50F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0F50" w:rsidRPr="00B50F50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AC5EA1" w:rsidRPr="00B50F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1F377A" w14:textId="77777777" w:rsidR="00F12286" w:rsidRPr="00042ADF" w:rsidRDefault="00AC5EA1" w:rsidP="000650F6">
      <w:pPr>
        <w:rPr>
          <w:sz w:val="28"/>
          <w:szCs w:val="28"/>
        </w:rPr>
      </w:pPr>
      <w:r w:rsidRPr="00B50F5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99FF094" w14:textId="77777777" w:rsidR="00F12286" w:rsidRDefault="00F12286" w:rsidP="00F12286"/>
    <w:p w14:paraId="27DD2C84" w14:textId="77777777" w:rsidR="00F12286" w:rsidRDefault="00F12286" w:rsidP="00292626">
      <w:pPr>
        <w:pStyle w:val="Titre2"/>
      </w:pPr>
    </w:p>
    <w:p w14:paraId="6B019A1E" w14:textId="77777777" w:rsidR="00F12286" w:rsidRDefault="00F12286" w:rsidP="00F12286"/>
    <w:p w14:paraId="37826CC1" w14:textId="77777777" w:rsidR="00F12286" w:rsidRDefault="00F12286" w:rsidP="00F12286"/>
    <w:p w14:paraId="21930BB2" w14:textId="77777777" w:rsidR="00F12286" w:rsidRDefault="00F12286" w:rsidP="00F12286"/>
    <w:p w14:paraId="21346E81" w14:textId="77777777" w:rsidR="008930CF" w:rsidRDefault="008930CF" w:rsidP="00F12286"/>
    <w:p w14:paraId="737FFF3C" w14:textId="77777777" w:rsidR="008930CF" w:rsidRDefault="008930CF" w:rsidP="00F12286"/>
    <w:p w14:paraId="106F9FBB" w14:textId="77777777" w:rsidR="008930CF" w:rsidRDefault="008930CF" w:rsidP="00F12286"/>
    <w:p w14:paraId="254F7106" w14:textId="77777777" w:rsidR="00264865" w:rsidRDefault="00264865" w:rsidP="00264865">
      <w:pPr>
        <w:tabs>
          <w:tab w:val="left" w:pos="1815"/>
        </w:tabs>
        <w:sectPr w:rsidR="00264865" w:rsidSect="00880390">
          <w:footerReference w:type="default" r:id="rId10"/>
          <w:footnotePr>
            <w:numStart w:val="3"/>
          </w:footnote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14:paraId="73AFAD79" w14:textId="77777777" w:rsidR="009826D2" w:rsidRPr="00292626" w:rsidRDefault="009826D2" w:rsidP="00BA2A33">
      <w:pPr>
        <w:pStyle w:val="Titre2"/>
        <w:rPr>
          <w:rFonts w:ascii="Garamond" w:hAnsi="Garamond"/>
          <w:color w:val="auto"/>
          <w:sz w:val="32"/>
          <w:szCs w:val="32"/>
        </w:rPr>
      </w:pPr>
      <w:bookmarkStart w:id="0" w:name="_Toc33755000"/>
      <w:r w:rsidRPr="00292626">
        <w:rPr>
          <w:rFonts w:ascii="Garamond" w:hAnsi="Garamond"/>
          <w:color w:val="auto"/>
          <w:sz w:val="32"/>
          <w:szCs w:val="32"/>
        </w:rPr>
        <w:lastRenderedPageBreak/>
        <w:t>1</w:t>
      </w:r>
      <w:r w:rsidR="00CF42A0" w:rsidRPr="00292626">
        <w:rPr>
          <w:rFonts w:ascii="Garamond" w:hAnsi="Garamond"/>
          <w:color w:val="auto"/>
          <w:sz w:val="32"/>
          <w:szCs w:val="32"/>
        </w:rPr>
        <w:t xml:space="preserve"> </w:t>
      </w:r>
      <w:r w:rsidR="00B50F50">
        <w:rPr>
          <w:rFonts w:ascii="Garamond" w:hAnsi="Garamond"/>
          <w:color w:val="auto"/>
          <w:sz w:val="32"/>
          <w:szCs w:val="32"/>
        </w:rPr>
        <w:t>–</w:t>
      </w:r>
      <w:r w:rsidRPr="00292626">
        <w:rPr>
          <w:rFonts w:ascii="Garamond" w:hAnsi="Garamond"/>
          <w:color w:val="auto"/>
          <w:sz w:val="32"/>
          <w:szCs w:val="32"/>
        </w:rPr>
        <w:t xml:space="preserve"> </w:t>
      </w:r>
      <w:r w:rsidR="00B50F50">
        <w:rPr>
          <w:rFonts w:ascii="Garamond" w:hAnsi="Garamond"/>
          <w:color w:val="auto"/>
          <w:sz w:val="32"/>
          <w:szCs w:val="32"/>
        </w:rPr>
        <w:t>Description du projet</w:t>
      </w:r>
      <w:bookmarkEnd w:id="0"/>
      <w:r w:rsidR="00BA2A33">
        <w:rPr>
          <w:rFonts w:ascii="Garamond" w:hAnsi="Garamond"/>
          <w:color w:val="auto"/>
          <w:sz w:val="32"/>
          <w:szCs w:val="32"/>
        </w:rPr>
        <w:t xml:space="preserve"> </w:t>
      </w:r>
    </w:p>
    <w:p w14:paraId="359EE0EF" w14:textId="77777777" w:rsidR="009826D2" w:rsidRPr="00292626" w:rsidRDefault="009826D2" w:rsidP="009826D2">
      <w:pPr>
        <w:rPr>
          <w:rFonts w:ascii="Garamond" w:hAnsi="Garamond"/>
          <w:b/>
          <w:bCs/>
        </w:rPr>
      </w:pPr>
    </w:p>
    <w:p w14:paraId="15DE310B" w14:textId="22B86266" w:rsidR="009826D2" w:rsidRPr="00A510E4" w:rsidRDefault="005465ED" w:rsidP="009826D2">
      <w:pPr>
        <w:rPr>
          <w:rFonts w:asciiTheme="minorBidi" w:hAnsiTheme="minorBidi"/>
          <w:color w:val="000000" w:themeColor="text1"/>
          <w:sz w:val="24"/>
          <w:szCs w:val="24"/>
        </w:rPr>
      </w:pPr>
      <w:r w:rsidRPr="00A510E4">
        <w:rPr>
          <w:rFonts w:asciiTheme="minorBidi" w:hAnsiTheme="minorBidi"/>
          <w:color w:val="000000" w:themeColor="text1"/>
          <w:sz w:val="24"/>
          <w:szCs w:val="24"/>
        </w:rPr>
        <w:t xml:space="preserve">Plateforme permet </w:t>
      </w:r>
      <w:r w:rsidR="00440E6C" w:rsidRPr="00A510E4">
        <w:rPr>
          <w:rFonts w:asciiTheme="minorBidi" w:hAnsiTheme="minorBidi"/>
          <w:color w:val="000000" w:themeColor="text1"/>
          <w:sz w:val="24"/>
          <w:szCs w:val="24"/>
        </w:rPr>
        <w:t xml:space="preserve">à l’étudiant de </w:t>
      </w:r>
      <w:r w:rsidRPr="00A510E4">
        <w:rPr>
          <w:rFonts w:asciiTheme="minorBidi" w:hAnsiTheme="minorBidi"/>
          <w:color w:val="000000" w:themeColor="text1"/>
          <w:sz w:val="24"/>
          <w:szCs w:val="24"/>
        </w:rPr>
        <w:t xml:space="preserve">gérer les rapports </w:t>
      </w:r>
      <w:r w:rsidR="00440E6C" w:rsidRPr="00A510E4">
        <w:rPr>
          <w:rFonts w:asciiTheme="minorBidi" w:hAnsiTheme="minorBidi"/>
          <w:color w:val="000000" w:themeColor="text1"/>
          <w:sz w:val="24"/>
          <w:szCs w:val="24"/>
        </w:rPr>
        <w:t xml:space="preserve">et le consulter </w:t>
      </w:r>
      <w:r w:rsidR="00B41981" w:rsidRPr="00A510E4">
        <w:rPr>
          <w:rFonts w:asciiTheme="minorBidi" w:hAnsiTheme="minorBidi"/>
          <w:color w:val="000000" w:themeColor="text1"/>
          <w:sz w:val="24"/>
          <w:szCs w:val="24"/>
        </w:rPr>
        <w:t xml:space="preserve">selon une filer et selon l’année universitaire </w:t>
      </w:r>
    </w:p>
    <w:p w14:paraId="080C299F" w14:textId="77777777" w:rsidR="009826D2" w:rsidRPr="00292626" w:rsidRDefault="009826D2" w:rsidP="009826D2">
      <w:pPr>
        <w:rPr>
          <w:rFonts w:ascii="Garamond" w:hAnsi="Garamond"/>
          <w:b/>
          <w:bCs/>
        </w:rPr>
      </w:pPr>
    </w:p>
    <w:p w14:paraId="55A57C32" w14:textId="77777777" w:rsidR="009826D2" w:rsidRPr="00292626" w:rsidRDefault="00B50F50" w:rsidP="008930CF">
      <w:pPr>
        <w:pStyle w:val="Titre2"/>
        <w:rPr>
          <w:rFonts w:ascii="Garamond" w:hAnsi="Garamond"/>
          <w:color w:val="auto"/>
          <w:sz w:val="32"/>
          <w:szCs w:val="32"/>
        </w:rPr>
      </w:pPr>
      <w:bookmarkStart w:id="1" w:name="_Toc33755001"/>
      <w:r>
        <w:rPr>
          <w:rFonts w:ascii="Garamond" w:hAnsi="Garamond"/>
          <w:color w:val="auto"/>
          <w:sz w:val="32"/>
          <w:szCs w:val="32"/>
        </w:rPr>
        <w:t>2</w:t>
      </w:r>
      <w:r w:rsidR="009826D2" w:rsidRPr="00292626">
        <w:rPr>
          <w:rFonts w:ascii="Garamond" w:hAnsi="Garamond"/>
          <w:color w:val="auto"/>
          <w:sz w:val="32"/>
          <w:szCs w:val="32"/>
        </w:rPr>
        <w:t xml:space="preserve"> </w:t>
      </w:r>
      <w:r w:rsidR="008930CF" w:rsidRPr="00292626">
        <w:rPr>
          <w:rFonts w:ascii="Garamond" w:hAnsi="Garamond"/>
          <w:color w:val="auto"/>
          <w:sz w:val="32"/>
          <w:szCs w:val="32"/>
        </w:rPr>
        <w:t>–</w:t>
      </w:r>
      <w:r w:rsidR="00CF42A0" w:rsidRPr="00292626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Modules à développer</w:t>
      </w:r>
      <w:bookmarkEnd w:id="1"/>
    </w:p>
    <w:p w14:paraId="489A7649" w14:textId="77777777" w:rsidR="009826D2" w:rsidRPr="00292626" w:rsidRDefault="009826D2" w:rsidP="009826D2">
      <w:pPr>
        <w:rPr>
          <w:rFonts w:ascii="Garamond" w:hAnsi="Garamond"/>
          <w:b/>
          <w:bCs/>
        </w:rPr>
      </w:pPr>
    </w:p>
    <w:p w14:paraId="68B8AC7A" w14:textId="1B6E11CA" w:rsidR="009826D2" w:rsidRPr="00A510E4" w:rsidRDefault="00C1147B" w:rsidP="00C1147B">
      <w:pPr>
        <w:pStyle w:val="Paragraphedeliste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A510E4">
        <w:rPr>
          <w:rFonts w:asciiTheme="minorBidi" w:hAnsiTheme="minorBidi"/>
          <w:sz w:val="24"/>
          <w:szCs w:val="24"/>
        </w:rPr>
        <w:t>Gestion d’étudiant</w:t>
      </w:r>
    </w:p>
    <w:p w14:paraId="44B6DB26" w14:textId="68AD3FA2" w:rsidR="00C1147B" w:rsidRPr="00A510E4" w:rsidRDefault="00D609C3" w:rsidP="00C1147B">
      <w:pPr>
        <w:pStyle w:val="Paragraphedeliste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A510E4">
        <w:rPr>
          <w:rFonts w:asciiTheme="minorBidi" w:hAnsiTheme="minorBidi"/>
          <w:sz w:val="24"/>
          <w:szCs w:val="24"/>
        </w:rPr>
        <w:t xml:space="preserve">Gestion d’enseignant </w:t>
      </w:r>
    </w:p>
    <w:p w14:paraId="596F0E1B" w14:textId="7DCA2F03" w:rsidR="00D609C3" w:rsidRPr="00A510E4" w:rsidRDefault="00D609C3" w:rsidP="00C1147B">
      <w:pPr>
        <w:pStyle w:val="Paragraphedeliste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A510E4">
        <w:rPr>
          <w:rFonts w:asciiTheme="minorBidi" w:hAnsiTheme="minorBidi"/>
          <w:sz w:val="24"/>
          <w:szCs w:val="24"/>
        </w:rPr>
        <w:t xml:space="preserve">Gestion documents </w:t>
      </w:r>
    </w:p>
    <w:p w14:paraId="507A792E" w14:textId="3E70342B" w:rsidR="00D609C3" w:rsidRPr="00A510E4" w:rsidRDefault="00D609C3" w:rsidP="00C1147B">
      <w:pPr>
        <w:pStyle w:val="Paragraphedeliste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A510E4">
        <w:rPr>
          <w:rFonts w:asciiTheme="minorBidi" w:hAnsiTheme="minorBidi"/>
          <w:sz w:val="24"/>
          <w:szCs w:val="24"/>
        </w:rPr>
        <w:t xml:space="preserve">Gestion rapport </w:t>
      </w:r>
    </w:p>
    <w:p w14:paraId="68FB41D1" w14:textId="77777777" w:rsidR="0048296A" w:rsidRDefault="0048296A" w:rsidP="0048296A"/>
    <w:p w14:paraId="0A18CCBD" w14:textId="77777777" w:rsidR="0048296A" w:rsidRPr="00292626" w:rsidRDefault="00B50F50" w:rsidP="0048296A">
      <w:pPr>
        <w:pStyle w:val="Titre2"/>
        <w:rPr>
          <w:rFonts w:ascii="Garamond" w:hAnsi="Garamond"/>
          <w:color w:val="auto"/>
          <w:sz w:val="32"/>
          <w:szCs w:val="32"/>
        </w:rPr>
      </w:pPr>
      <w:bookmarkStart w:id="2" w:name="_Toc33688430"/>
      <w:bookmarkStart w:id="3" w:name="_Toc33755002"/>
      <w:r>
        <w:rPr>
          <w:rFonts w:ascii="Garamond" w:hAnsi="Garamond"/>
          <w:color w:val="auto"/>
          <w:sz w:val="32"/>
          <w:szCs w:val="32"/>
        </w:rPr>
        <w:t>3</w:t>
      </w:r>
      <w:r w:rsidR="0048296A">
        <w:rPr>
          <w:rFonts w:ascii="Garamond" w:hAnsi="Garamond"/>
          <w:color w:val="auto"/>
          <w:sz w:val="32"/>
          <w:szCs w:val="32"/>
        </w:rPr>
        <w:t xml:space="preserve"> </w:t>
      </w:r>
      <w:r w:rsidR="0048296A" w:rsidRPr="00292626">
        <w:rPr>
          <w:rFonts w:ascii="Garamond" w:hAnsi="Garamond"/>
          <w:color w:val="auto"/>
          <w:sz w:val="32"/>
          <w:szCs w:val="32"/>
        </w:rPr>
        <w:t xml:space="preserve">– </w:t>
      </w:r>
      <w:r w:rsidR="0048296A">
        <w:rPr>
          <w:rFonts w:ascii="Garamond" w:hAnsi="Garamond"/>
          <w:color w:val="auto"/>
          <w:sz w:val="32"/>
          <w:szCs w:val="32"/>
        </w:rPr>
        <w:t>Choix technologiques</w:t>
      </w:r>
      <w:bookmarkEnd w:id="2"/>
      <w:bookmarkEnd w:id="3"/>
      <w:r w:rsidR="0048296A">
        <w:rPr>
          <w:rFonts w:ascii="Garamond" w:hAnsi="Garamond"/>
          <w:color w:val="auto"/>
          <w:sz w:val="32"/>
          <w:szCs w:val="32"/>
        </w:rPr>
        <w:t xml:space="preserve"> </w:t>
      </w:r>
    </w:p>
    <w:p w14:paraId="74733205" w14:textId="456D2B37" w:rsidR="0048296A" w:rsidRDefault="0048296A" w:rsidP="0048296A"/>
    <w:p w14:paraId="081FBDDE" w14:textId="36307B6A" w:rsidR="008F03B0" w:rsidRPr="00A510E4" w:rsidRDefault="008F03B0" w:rsidP="0048296A">
      <w:pPr>
        <w:rPr>
          <w:rFonts w:asciiTheme="minorBidi" w:hAnsiTheme="minorBidi"/>
          <w:sz w:val="24"/>
          <w:szCs w:val="24"/>
        </w:rPr>
      </w:pPr>
      <w:bookmarkStart w:id="4" w:name="_GoBack"/>
      <w:r w:rsidRPr="00A510E4">
        <w:rPr>
          <w:rFonts w:asciiTheme="minorBidi" w:hAnsiTheme="minorBidi"/>
          <w:sz w:val="24"/>
          <w:szCs w:val="24"/>
        </w:rPr>
        <w:t xml:space="preserve">Dans notre application nous choisissons </w:t>
      </w:r>
      <w:r w:rsidR="001C5772" w:rsidRPr="00A510E4">
        <w:rPr>
          <w:rFonts w:asciiTheme="minorBidi" w:hAnsiTheme="minorBidi"/>
          <w:sz w:val="24"/>
          <w:szCs w:val="24"/>
        </w:rPr>
        <w:t xml:space="preserve">le </w:t>
      </w:r>
      <w:proofErr w:type="spellStart"/>
      <w:r w:rsidR="001C5772" w:rsidRPr="00A510E4">
        <w:rPr>
          <w:rFonts w:asciiTheme="minorBidi" w:hAnsiTheme="minorBidi"/>
          <w:sz w:val="24"/>
          <w:szCs w:val="24"/>
        </w:rPr>
        <w:t>framework</w:t>
      </w:r>
      <w:proofErr w:type="spellEnd"/>
      <w:r w:rsidR="001C5772" w:rsidRPr="00A510E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C5772" w:rsidRPr="00A510E4">
        <w:rPr>
          <w:rFonts w:asciiTheme="minorBidi" w:hAnsiTheme="minorBidi"/>
          <w:sz w:val="24"/>
          <w:szCs w:val="24"/>
        </w:rPr>
        <w:t>Symfony</w:t>
      </w:r>
      <w:proofErr w:type="spellEnd"/>
      <w:r w:rsidR="001C5772" w:rsidRPr="00A510E4">
        <w:rPr>
          <w:rFonts w:asciiTheme="minorBidi" w:hAnsiTheme="minorBidi"/>
          <w:sz w:val="24"/>
          <w:szCs w:val="24"/>
        </w:rPr>
        <w:t xml:space="preserve"> </w:t>
      </w:r>
      <w:r w:rsidR="00AE2CC5" w:rsidRPr="00A510E4">
        <w:rPr>
          <w:rFonts w:asciiTheme="minorBidi" w:hAnsiTheme="minorBidi"/>
          <w:sz w:val="24"/>
          <w:szCs w:val="24"/>
        </w:rPr>
        <w:t xml:space="preserve">pour développer cette plateforme avec la version </w:t>
      </w:r>
      <w:r w:rsidR="000712AD" w:rsidRPr="00A510E4">
        <w:rPr>
          <w:rFonts w:asciiTheme="minorBidi" w:hAnsiTheme="minorBidi"/>
          <w:sz w:val="24"/>
          <w:szCs w:val="24"/>
        </w:rPr>
        <w:t xml:space="preserve">4 de ce </w:t>
      </w:r>
      <w:proofErr w:type="spellStart"/>
      <w:r w:rsidR="000712AD" w:rsidRPr="00A510E4">
        <w:rPr>
          <w:rFonts w:asciiTheme="minorBidi" w:hAnsiTheme="minorBidi"/>
          <w:sz w:val="24"/>
          <w:szCs w:val="24"/>
        </w:rPr>
        <w:t>framework</w:t>
      </w:r>
      <w:proofErr w:type="spellEnd"/>
      <w:r w:rsidR="000712AD" w:rsidRPr="00A510E4">
        <w:rPr>
          <w:rFonts w:asciiTheme="minorBidi" w:hAnsiTheme="minorBidi"/>
          <w:sz w:val="24"/>
          <w:szCs w:val="24"/>
        </w:rPr>
        <w:t>.</w:t>
      </w:r>
      <w:bookmarkEnd w:id="4"/>
    </w:p>
    <w:sectPr w:rsidR="008F03B0" w:rsidRPr="00A510E4" w:rsidSect="00042ADF">
      <w:footerReference w:type="default" r:id="rId11"/>
      <w:footnotePr>
        <w:numStart w:val="3"/>
      </w:footnotePr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69703" w14:textId="77777777" w:rsidR="00BF144B" w:rsidRDefault="00BF144B" w:rsidP="0010207B">
      <w:pPr>
        <w:spacing w:after="0" w:line="240" w:lineRule="auto"/>
      </w:pPr>
      <w:r>
        <w:separator/>
      </w:r>
    </w:p>
  </w:endnote>
  <w:endnote w:type="continuationSeparator" w:id="0">
    <w:p w14:paraId="2F3710C7" w14:textId="77777777" w:rsidR="00BF144B" w:rsidRDefault="00BF144B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5414D" w14:textId="77777777" w:rsidR="0048296A" w:rsidRDefault="0048296A">
    <w:pPr>
      <w:pStyle w:val="Pieddepage"/>
      <w:jc w:val="center"/>
    </w:pPr>
  </w:p>
  <w:p w14:paraId="14F7096E" w14:textId="77777777" w:rsidR="0048296A" w:rsidRDefault="0048296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9516241"/>
      <w:docPartObj>
        <w:docPartGallery w:val="Page Numbers (Bottom of Page)"/>
        <w:docPartUnique/>
      </w:docPartObj>
    </w:sdtPr>
    <w:sdtEndPr/>
    <w:sdtContent>
      <w:p w14:paraId="5C2F519C" w14:textId="77777777" w:rsidR="00042ADF" w:rsidRDefault="00AC5EA1">
        <w:pPr>
          <w:pStyle w:val="Pieddepage"/>
          <w:jc w:val="center"/>
        </w:pPr>
        <w:r>
          <w:fldChar w:fldCharType="begin"/>
        </w:r>
        <w:r w:rsidR="00042ADF">
          <w:instrText>PAGE   \* MERGEFORMAT</w:instrText>
        </w:r>
        <w:r>
          <w:fldChar w:fldCharType="separate"/>
        </w:r>
        <w:r w:rsidR="00A510E4">
          <w:rPr>
            <w:noProof/>
          </w:rPr>
          <w:t>1</w:t>
        </w:r>
        <w:r>
          <w:fldChar w:fldCharType="end"/>
        </w:r>
      </w:p>
    </w:sdtContent>
  </w:sdt>
  <w:p w14:paraId="1E5AC6FC" w14:textId="77777777" w:rsidR="00042ADF" w:rsidRDefault="00042A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4A92A" w14:textId="77777777" w:rsidR="00BF144B" w:rsidRDefault="00BF144B" w:rsidP="0010207B">
      <w:pPr>
        <w:spacing w:after="0" w:line="240" w:lineRule="auto"/>
      </w:pPr>
      <w:r>
        <w:separator/>
      </w:r>
    </w:p>
  </w:footnote>
  <w:footnote w:type="continuationSeparator" w:id="0">
    <w:p w14:paraId="4F7BC669" w14:textId="77777777" w:rsidR="00BF144B" w:rsidRDefault="00BF144B" w:rsidP="00102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C60B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33C0BAC"/>
    <w:multiLevelType w:val="hybridMultilevel"/>
    <w:tmpl w:val="12DC0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Start w:val="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D2"/>
    <w:rsid w:val="000423C6"/>
    <w:rsid w:val="00042ADF"/>
    <w:rsid w:val="00053C0B"/>
    <w:rsid w:val="00054468"/>
    <w:rsid w:val="000650F6"/>
    <w:rsid w:val="000712AD"/>
    <w:rsid w:val="0010207B"/>
    <w:rsid w:val="00151858"/>
    <w:rsid w:val="0017453C"/>
    <w:rsid w:val="001C5772"/>
    <w:rsid w:val="00264865"/>
    <w:rsid w:val="00292626"/>
    <w:rsid w:val="003B394C"/>
    <w:rsid w:val="003D5A2C"/>
    <w:rsid w:val="00440E6C"/>
    <w:rsid w:val="0048296A"/>
    <w:rsid w:val="004A6465"/>
    <w:rsid w:val="004B53E6"/>
    <w:rsid w:val="004E5302"/>
    <w:rsid w:val="004F53C0"/>
    <w:rsid w:val="005465ED"/>
    <w:rsid w:val="005B1968"/>
    <w:rsid w:val="00652FCA"/>
    <w:rsid w:val="00712C30"/>
    <w:rsid w:val="007A500D"/>
    <w:rsid w:val="007E2CDF"/>
    <w:rsid w:val="007E5043"/>
    <w:rsid w:val="0087074D"/>
    <w:rsid w:val="00880390"/>
    <w:rsid w:val="008930CF"/>
    <w:rsid w:val="008F03B0"/>
    <w:rsid w:val="00951195"/>
    <w:rsid w:val="009826D2"/>
    <w:rsid w:val="009C4523"/>
    <w:rsid w:val="009F0191"/>
    <w:rsid w:val="00A510E4"/>
    <w:rsid w:val="00AC5EA1"/>
    <w:rsid w:val="00AE2CC5"/>
    <w:rsid w:val="00B41981"/>
    <w:rsid w:val="00B50F50"/>
    <w:rsid w:val="00B66A65"/>
    <w:rsid w:val="00B95AF2"/>
    <w:rsid w:val="00BA2033"/>
    <w:rsid w:val="00BA2A33"/>
    <w:rsid w:val="00BD5F1D"/>
    <w:rsid w:val="00BF144B"/>
    <w:rsid w:val="00C1147B"/>
    <w:rsid w:val="00CF42A0"/>
    <w:rsid w:val="00D16DB4"/>
    <w:rsid w:val="00D609C3"/>
    <w:rsid w:val="00D75349"/>
    <w:rsid w:val="00D828D3"/>
    <w:rsid w:val="00D93A62"/>
    <w:rsid w:val="00DF7D4E"/>
    <w:rsid w:val="00E67A08"/>
    <w:rsid w:val="00F12286"/>
    <w:rsid w:val="00FE41AA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4D2E7"/>
  <w15:docId w15:val="{2DB6A1F8-44E8-7748-8662-52F633E9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EA1"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53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5F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5F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5F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5F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5F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5F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D93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BD5F1D"/>
    <w:pPr>
      <w:spacing w:before="360" w:after="0"/>
    </w:pPr>
    <w:rPr>
      <w:rFonts w:ascii="Garamond" w:hAnsi="Garamond" w:cs="Times New Roman"/>
      <w:b/>
      <w:bCs/>
      <w:caps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48296A"/>
    <w:pPr>
      <w:spacing w:before="240" w:after="0"/>
    </w:pPr>
    <w:rPr>
      <w:rFonts w:cs="Times New Roman"/>
      <w:b/>
      <w:bCs/>
      <w:sz w:val="20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E53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4E5302"/>
    <w:pPr>
      <w:spacing w:after="0"/>
      <w:ind w:left="220"/>
    </w:pPr>
    <w:rPr>
      <w:rFonts w:cs="Times New Roman"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4E5302"/>
    <w:pPr>
      <w:spacing w:after="0"/>
      <w:ind w:left="440"/>
    </w:pPr>
    <w:rPr>
      <w:rFonts w:cs="Times New Roman"/>
      <w:sz w:val="20"/>
      <w:szCs w:val="24"/>
    </w:rPr>
  </w:style>
  <w:style w:type="paragraph" w:styleId="Paragraphedeliste">
    <w:name w:val="List Paragraph"/>
    <w:basedOn w:val="Normal"/>
    <w:uiPriority w:val="34"/>
    <w:qFormat/>
    <w:rsid w:val="0017453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7453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7453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7453C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650F6"/>
    <w:pPr>
      <w:outlineLvl w:val="9"/>
    </w:pPr>
  </w:style>
  <w:style w:type="paragraph" w:styleId="TM5">
    <w:name w:val="toc 5"/>
    <w:basedOn w:val="Normal"/>
    <w:next w:val="Normal"/>
    <w:autoRedefine/>
    <w:uiPriority w:val="39"/>
    <w:unhideWhenUsed/>
    <w:rsid w:val="000650F6"/>
    <w:pPr>
      <w:spacing w:after="0"/>
      <w:ind w:left="660"/>
    </w:pPr>
    <w:rPr>
      <w:rFonts w:cs="Times New Roman"/>
      <w:sz w:val="20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0650F6"/>
    <w:pPr>
      <w:spacing w:after="0"/>
      <w:ind w:left="880"/>
    </w:pPr>
    <w:rPr>
      <w:rFonts w:cs="Times New Roman"/>
      <w:sz w:val="20"/>
      <w:szCs w:val="24"/>
    </w:rPr>
  </w:style>
  <w:style w:type="paragraph" w:styleId="TM7">
    <w:name w:val="toc 7"/>
    <w:basedOn w:val="Normal"/>
    <w:next w:val="Normal"/>
    <w:autoRedefine/>
    <w:uiPriority w:val="39"/>
    <w:unhideWhenUsed/>
    <w:rsid w:val="000650F6"/>
    <w:pPr>
      <w:spacing w:after="0"/>
      <w:ind w:left="1100"/>
    </w:pPr>
    <w:rPr>
      <w:rFonts w:cs="Times New Roman"/>
      <w:sz w:val="20"/>
      <w:szCs w:val="24"/>
    </w:rPr>
  </w:style>
  <w:style w:type="paragraph" w:styleId="TM8">
    <w:name w:val="toc 8"/>
    <w:basedOn w:val="Normal"/>
    <w:next w:val="Normal"/>
    <w:autoRedefine/>
    <w:uiPriority w:val="39"/>
    <w:unhideWhenUsed/>
    <w:rsid w:val="000650F6"/>
    <w:pPr>
      <w:spacing w:after="0"/>
      <w:ind w:left="1320"/>
    </w:pPr>
    <w:rPr>
      <w:rFonts w:cs="Times New Roman"/>
      <w:sz w:val="20"/>
      <w:szCs w:val="24"/>
    </w:rPr>
  </w:style>
  <w:style w:type="paragraph" w:styleId="TM9">
    <w:name w:val="toc 9"/>
    <w:basedOn w:val="Normal"/>
    <w:next w:val="Normal"/>
    <w:autoRedefine/>
    <w:uiPriority w:val="39"/>
    <w:unhideWhenUsed/>
    <w:rsid w:val="000650F6"/>
    <w:pPr>
      <w:spacing w:after="0"/>
      <w:ind w:left="1540"/>
    </w:pPr>
    <w:rPr>
      <w:rFonts w:cs="Times New Roman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D5F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D5F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D5F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D5F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D5F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BD5F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00919-6ED3-41E8-A465-2BAC4A623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asus</cp:lastModifiedBy>
  <cp:revision>3</cp:revision>
  <dcterms:created xsi:type="dcterms:W3CDTF">2020-05-14T04:30:00Z</dcterms:created>
  <dcterms:modified xsi:type="dcterms:W3CDTF">2020-05-14T21:30:00Z</dcterms:modified>
</cp:coreProperties>
</file>