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DC61B" w14:textId="77777777" w:rsidR="00F01E40" w:rsidRPr="00265B45" w:rsidRDefault="00F01E40" w:rsidP="00F01E40">
      <w:pPr>
        <w:jc w:val="center"/>
        <w:rPr>
          <w:rFonts w:ascii="Times New Roman" w:hAnsi="Times New Roman" w:cs="Times New Roman"/>
          <w:sz w:val="32"/>
          <w:szCs w:val="32"/>
        </w:rPr>
      </w:pPr>
      <w:r w:rsidRPr="00265B45">
        <w:rPr>
          <w:rFonts w:ascii="Times New Roman" w:hAnsi="Times New Roman" w:cs="Times New Roman"/>
          <w:sz w:val="32"/>
          <w:szCs w:val="32"/>
        </w:rPr>
        <w:t>T.C.</w:t>
      </w:r>
    </w:p>
    <w:p w14:paraId="7045F4C3" w14:textId="77777777" w:rsidR="00F01E40" w:rsidRDefault="00F01E40" w:rsidP="00F01E40">
      <w:pPr>
        <w:jc w:val="center"/>
        <w:rPr>
          <w:rFonts w:ascii="Times New Roman" w:hAnsi="Times New Roman" w:cs="Times New Roman"/>
          <w:sz w:val="32"/>
          <w:szCs w:val="32"/>
        </w:rPr>
      </w:pPr>
      <w:r w:rsidRPr="00265B45">
        <w:rPr>
          <w:rFonts w:ascii="Times New Roman" w:hAnsi="Times New Roman" w:cs="Times New Roman"/>
          <w:sz w:val="32"/>
          <w:szCs w:val="32"/>
        </w:rPr>
        <w:t>ESKİŞEHİR OSMANGAZİ ÜNİVERSİTESİ</w:t>
      </w:r>
    </w:p>
    <w:p w14:paraId="46CBDFE4" w14:textId="77777777" w:rsidR="00F01E40" w:rsidRPr="00265B45" w:rsidRDefault="00F01E40" w:rsidP="00F01E40">
      <w:pPr>
        <w:jc w:val="center"/>
        <w:rPr>
          <w:rFonts w:ascii="Times New Roman" w:hAnsi="Times New Roman" w:cs="Times New Roman"/>
          <w:sz w:val="32"/>
          <w:szCs w:val="32"/>
        </w:rPr>
      </w:pPr>
      <w:r>
        <w:rPr>
          <w:rFonts w:ascii="Times New Roman" w:hAnsi="Times New Roman" w:cs="Times New Roman"/>
          <w:sz w:val="32"/>
          <w:szCs w:val="32"/>
        </w:rPr>
        <w:t>MİMARLIK-MÜHENDİSLİK FAKÜLTESİ</w:t>
      </w:r>
    </w:p>
    <w:p w14:paraId="6EC1D139" w14:textId="77777777" w:rsidR="00F01E40" w:rsidRPr="00265B45" w:rsidRDefault="00F01E40" w:rsidP="00F01E40">
      <w:pPr>
        <w:jc w:val="center"/>
        <w:rPr>
          <w:rFonts w:ascii="Times New Roman" w:hAnsi="Times New Roman" w:cs="Times New Roman"/>
          <w:sz w:val="32"/>
          <w:szCs w:val="32"/>
        </w:rPr>
      </w:pPr>
      <w:r w:rsidRPr="00265B45">
        <w:rPr>
          <w:rFonts w:ascii="Times New Roman" w:hAnsi="Times New Roman" w:cs="Times New Roman"/>
          <w:sz w:val="32"/>
          <w:szCs w:val="32"/>
        </w:rPr>
        <w:t>2022-2023 Eğitim-Öğretim Yılı</w:t>
      </w:r>
    </w:p>
    <w:p w14:paraId="1C84766A" w14:textId="77777777" w:rsidR="00F01E40" w:rsidRPr="00265B45" w:rsidRDefault="00F01E40" w:rsidP="00F01E40">
      <w:pPr>
        <w:rPr>
          <w:rFonts w:ascii="Times New Roman" w:hAnsi="Times New Roman" w:cs="Times New Roman"/>
          <w:sz w:val="32"/>
          <w:szCs w:val="32"/>
        </w:rPr>
      </w:pPr>
    </w:p>
    <w:p w14:paraId="20BF79FB" w14:textId="5A8A8FA1" w:rsidR="00F01E40" w:rsidRPr="00265B45" w:rsidRDefault="00F01E40" w:rsidP="00F01E40">
      <w:pPr>
        <w:jc w:val="center"/>
        <w:rPr>
          <w:rFonts w:ascii="Times New Roman" w:hAnsi="Times New Roman" w:cs="Times New Roman"/>
          <w:sz w:val="32"/>
          <w:szCs w:val="32"/>
        </w:rPr>
      </w:pPr>
      <w:r>
        <w:rPr>
          <w:rFonts w:ascii="Times New Roman" w:hAnsi="Times New Roman" w:cs="Times New Roman"/>
          <w:sz w:val="32"/>
          <w:szCs w:val="32"/>
        </w:rPr>
        <w:t>İŞ SAĞLIĞI VE GÜVENLİĞİ</w:t>
      </w:r>
    </w:p>
    <w:p w14:paraId="6CB751DF" w14:textId="77777777" w:rsidR="00F01E40" w:rsidRDefault="00F01E40" w:rsidP="00F01E40">
      <w:pPr>
        <w:jc w:val="center"/>
        <w:rPr>
          <w:rFonts w:ascii="Times New Roman" w:hAnsi="Times New Roman" w:cs="Times New Roman"/>
          <w:sz w:val="32"/>
          <w:szCs w:val="32"/>
        </w:rPr>
      </w:pPr>
      <w:r w:rsidRPr="00265B45">
        <w:rPr>
          <w:rFonts w:ascii="Times New Roman" w:hAnsi="Times New Roman" w:cs="Times New Roman"/>
          <w:sz w:val="32"/>
          <w:szCs w:val="32"/>
        </w:rPr>
        <w:t>PROJE RAPORU</w:t>
      </w:r>
    </w:p>
    <w:p w14:paraId="4CFE0B8E" w14:textId="522CB657" w:rsidR="009D0437" w:rsidRDefault="009D0437" w:rsidP="00BB3FEE">
      <w:pPr>
        <w:jc w:val="center"/>
        <w:rPr>
          <w:rFonts w:ascii="Times New Roman" w:hAnsi="Times New Roman" w:cs="Times New Roman"/>
          <w:sz w:val="32"/>
          <w:szCs w:val="32"/>
        </w:rPr>
      </w:pPr>
      <w:r>
        <w:rPr>
          <w:rFonts w:ascii="Times New Roman" w:hAnsi="Times New Roman" w:cs="Times New Roman"/>
          <w:sz w:val="32"/>
          <w:szCs w:val="32"/>
        </w:rPr>
        <w:t>“Endüstri 4.0’ın İş Sağlığı ve Güvenliğine Etkisi”</w:t>
      </w:r>
    </w:p>
    <w:p w14:paraId="185C1202" w14:textId="77777777" w:rsidR="00BB3FEE" w:rsidRDefault="00BB3FEE" w:rsidP="00BB3FEE">
      <w:pPr>
        <w:jc w:val="center"/>
        <w:rPr>
          <w:rFonts w:ascii="Times New Roman" w:hAnsi="Times New Roman" w:cs="Times New Roman"/>
          <w:sz w:val="32"/>
          <w:szCs w:val="32"/>
        </w:rPr>
      </w:pPr>
    </w:p>
    <w:p w14:paraId="141290D3" w14:textId="77777777" w:rsidR="00F01E40" w:rsidRPr="00265B45" w:rsidRDefault="00F01E40" w:rsidP="00F01E40">
      <w:pPr>
        <w:jc w:val="center"/>
        <w:rPr>
          <w:rFonts w:ascii="Times New Roman" w:hAnsi="Times New Roman" w:cs="Times New Roman"/>
          <w:sz w:val="32"/>
          <w:szCs w:val="32"/>
        </w:rPr>
      </w:pPr>
      <w:r>
        <w:rPr>
          <w:rFonts w:ascii="Times New Roman" w:hAnsi="Times New Roman" w:cs="Times New Roman"/>
          <w:sz w:val="32"/>
          <w:szCs w:val="32"/>
        </w:rPr>
        <w:t>ARALIK 2022</w:t>
      </w:r>
    </w:p>
    <w:p w14:paraId="63FA4337" w14:textId="77777777" w:rsidR="00BB3FEE" w:rsidRDefault="00F01E40" w:rsidP="00FC38D8">
      <w:pPr>
        <w:jc w:val="center"/>
        <w:rPr>
          <w:rFonts w:ascii="Times New Roman" w:hAnsi="Times New Roman" w:cs="Times New Roman"/>
          <w:noProof/>
          <w:sz w:val="40"/>
          <w:szCs w:val="40"/>
        </w:rPr>
      </w:pPr>
      <w:r>
        <w:rPr>
          <w:rFonts w:ascii="Times New Roman" w:hAnsi="Times New Roman" w:cs="Times New Roman"/>
          <w:noProof/>
          <w:sz w:val="40"/>
          <w:szCs w:val="40"/>
        </w:rPr>
        <w:tab/>
      </w:r>
      <w:r>
        <w:rPr>
          <w:rFonts w:ascii="Times New Roman" w:hAnsi="Times New Roman" w:cs="Times New Roman"/>
          <w:noProof/>
          <w:sz w:val="40"/>
          <w:szCs w:val="40"/>
        </w:rPr>
        <w:tab/>
      </w:r>
      <w:r>
        <w:rPr>
          <w:rFonts w:ascii="Times New Roman" w:hAnsi="Times New Roman" w:cs="Times New Roman"/>
          <w:noProof/>
          <w:sz w:val="40"/>
          <w:szCs w:val="40"/>
        </w:rPr>
        <w:tab/>
      </w:r>
      <w:r>
        <w:rPr>
          <w:rFonts w:ascii="Times New Roman" w:hAnsi="Times New Roman" w:cs="Times New Roman"/>
          <w:noProof/>
          <w:sz w:val="40"/>
          <w:szCs w:val="40"/>
        </w:rPr>
        <w:tab/>
      </w:r>
    </w:p>
    <w:p w14:paraId="58204751" w14:textId="77777777" w:rsidR="00BB3FEE" w:rsidRDefault="00BB3FEE" w:rsidP="00FC38D8">
      <w:pPr>
        <w:jc w:val="center"/>
        <w:rPr>
          <w:rFonts w:ascii="Times New Roman" w:hAnsi="Times New Roman" w:cs="Times New Roman"/>
          <w:noProof/>
          <w:sz w:val="40"/>
          <w:szCs w:val="40"/>
        </w:rPr>
      </w:pPr>
    </w:p>
    <w:p w14:paraId="271FAE84" w14:textId="77777777" w:rsidR="00BB3FEE" w:rsidRDefault="00BB3FEE" w:rsidP="00FC38D8">
      <w:pPr>
        <w:jc w:val="center"/>
        <w:rPr>
          <w:rFonts w:ascii="Times New Roman" w:hAnsi="Times New Roman" w:cs="Times New Roman"/>
          <w:noProof/>
          <w:sz w:val="40"/>
          <w:szCs w:val="40"/>
        </w:rPr>
      </w:pPr>
    </w:p>
    <w:p w14:paraId="73F6564B" w14:textId="695CC5DD" w:rsidR="00F01E40" w:rsidRPr="00FC38D8" w:rsidRDefault="00F01E40" w:rsidP="00FC38D8">
      <w:pPr>
        <w:jc w:val="center"/>
        <w:rPr>
          <w:rFonts w:ascii="Times New Roman" w:hAnsi="Times New Roman" w:cs="Times New Roman"/>
          <w:noProof/>
          <w:sz w:val="40"/>
          <w:szCs w:val="40"/>
        </w:rPr>
      </w:pPr>
      <w:r>
        <w:rPr>
          <w:rFonts w:ascii="Times New Roman" w:hAnsi="Times New Roman" w:cs="Times New Roman"/>
          <w:noProof/>
          <w:sz w:val="40"/>
          <w:szCs w:val="40"/>
        </w:rPr>
        <w:tab/>
      </w:r>
      <w:r>
        <w:rPr>
          <w:rFonts w:ascii="Times New Roman" w:hAnsi="Times New Roman" w:cs="Times New Roman"/>
          <w:noProof/>
          <w:sz w:val="40"/>
          <w:szCs w:val="40"/>
        </w:rPr>
        <w:tab/>
      </w:r>
      <w:r>
        <w:rPr>
          <w:rFonts w:ascii="Times New Roman" w:hAnsi="Times New Roman" w:cs="Times New Roman"/>
          <w:noProof/>
          <w:sz w:val="40"/>
          <w:szCs w:val="40"/>
        </w:rPr>
        <w:tab/>
      </w:r>
    </w:p>
    <w:p w14:paraId="4C5968B7" w14:textId="19D7A502" w:rsidR="00F01E40" w:rsidRDefault="00F01E40" w:rsidP="00F01E40">
      <w:pPr>
        <w:jc w:val="center"/>
        <w:rPr>
          <w:rFonts w:ascii="Times New Roman" w:hAnsi="Times New Roman" w:cs="Times New Roman"/>
          <w:noProof/>
          <w:sz w:val="28"/>
          <w:szCs w:val="28"/>
        </w:rPr>
      </w:pPr>
      <w:r w:rsidRPr="00265B45">
        <w:rPr>
          <w:rFonts w:ascii="Times New Roman" w:hAnsi="Times New Roman" w:cs="Times New Roman"/>
          <w:noProof/>
          <w:sz w:val="28"/>
          <w:szCs w:val="28"/>
        </w:rPr>
        <w:t>Projeyi Hazırlayanlar:</w:t>
      </w:r>
    </w:p>
    <w:p w14:paraId="00E20EA7" w14:textId="32CCE741" w:rsidR="00FC38D8" w:rsidRPr="00265B45" w:rsidRDefault="00FC38D8" w:rsidP="00F01E40">
      <w:pPr>
        <w:jc w:val="center"/>
        <w:rPr>
          <w:rFonts w:ascii="Times New Roman" w:hAnsi="Times New Roman" w:cs="Times New Roman"/>
          <w:noProof/>
          <w:sz w:val="28"/>
          <w:szCs w:val="28"/>
        </w:rPr>
      </w:pPr>
      <w:r>
        <w:rPr>
          <w:rFonts w:ascii="Times New Roman" w:hAnsi="Times New Roman" w:cs="Times New Roman"/>
          <w:noProof/>
          <w:sz w:val="28"/>
          <w:szCs w:val="28"/>
        </w:rPr>
        <w:t>“Mehmet Fatih Solak 152120201095”</w:t>
      </w:r>
    </w:p>
    <w:p w14:paraId="1D131CDC" w14:textId="10909793" w:rsidR="00F01E40" w:rsidRPr="00265B45" w:rsidRDefault="00F01E40" w:rsidP="00F01E40">
      <w:pPr>
        <w:jc w:val="center"/>
        <w:rPr>
          <w:rFonts w:ascii="Times New Roman" w:hAnsi="Times New Roman" w:cs="Times New Roman"/>
          <w:noProof/>
          <w:sz w:val="28"/>
          <w:szCs w:val="28"/>
        </w:rPr>
      </w:pPr>
      <w:r w:rsidRPr="00265B45">
        <w:rPr>
          <w:rFonts w:ascii="Times New Roman" w:hAnsi="Times New Roman" w:cs="Times New Roman"/>
          <w:noProof/>
          <w:sz w:val="28"/>
          <w:szCs w:val="28"/>
        </w:rPr>
        <w:t>“Ferdi İslam Yılmaz</w:t>
      </w:r>
      <w:r w:rsidR="00FC38D8">
        <w:rPr>
          <w:rFonts w:ascii="Times New Roman" w:hAnsi="Times New Roman" w:cs="Times New Roman"/>
          <w:noProof/>
          <w:sz w:val="28"/>
          <w:szCs w:val="28"/>
        </w:rPr>
        <w:t xml:space="preserve"> </w:t>
      </w:r>
      <w:r w:rsidRPr="00265B45">
        <w:rPr>
          <w:rFonts w:ascii="Times New Roman" w:hAnsi="Times New Roman" w:cs="Times New Roman"/>
          <w:noProof/>
          <w:sz w:val="28"/>
          <w:szCs w:val="28"/>
        </w:rPr>
        <w:t>152120191055”</w:t>
      </w:r>
    </w:p>
    <w:p w14:paraId="30C93EBB" w14:textId="53C26C65" w:rsidR="00F01E40" w:rsidRDefault="00FC38D8" w:rsidP="00F01E40">
      <w:pPr>
        <w:jc w:val="center"/>
        <w:rPr>
          <w:rFonts w:ascii="Times New Roman" w:hAnsi="Times New Roman" w:cs="Times New Roman"/>
          <w:noProof/>
          <w:sz w:val="28"/>
          <w:szCs w:val="28"/>
        </w:rPr>
      </w:pPr>
      <w:r>
        <w:rPr>
          <w:rFonts w:ascii="Times New Roman" w:hAnsi="Times New Roman" w:cs="Times New Roman"/>
          <w:noProof/>
          <w:sz w:val="28"/>
          <w:szCs w:val="28"/>
        </w:rPr>
        <w:t>“Melih Demir 152120201088”</w:t>
      </w:r>
    </w:p>
    <w:p w14:paraId="64C551DB" w14:textId="2C567A84" w:rsidR="00FC38D8" w:rsidRDefault="00FC38D8" w:rsidP="00F01E40">
      <w:pPr>
        <w:jc w:val="center"/>
        <w:rPr>
          <w:rFonts w:ascii="Times New Roman" w:hAnsi="Times New Roman" w:cs="Times New Roman"/>
          <w:noProof/>
          <w:sz w:val="28"/>
          <w:szCs w:val="28"/>
        </w:rPr>
      </w:pPr>
      <w:r>
        <w:rPr>
          <w:rFonts w:ascii="Times New Roman" w:hAnsi="Times New Roman" w:cs="Times New Roman"/>
          <w:noProof/>
          <w:sz w:val="28"/>
          <w:szCs w:val="28"/>
        </w:rPr>
        <w:t>“Keremcan Şeker 152120201074”</w:t>
      </w:r>
    </w:p>
    <w:p w14:paraId="0CA6E88E" w14:textId="6CAB845E" w:rsidR="00FC38D8" w:rsidRDefault="00FC38D8" w:rsidP="00F01E40">
      <w:pPr>
        <w:jc w:val="center"/>
        <w:rPr>
          <w:rFonts w:ascii="Times New Roman" w:hAnsi="Times New Roman" w:cs="Times New Roman"/>
          <w:noProof/>
          <w:sz w:val="28"/>
          <w:szCs w:val="28"/>
        </w:rPr>
      </w:pPr>
      <w:r>
        <w:rPr>
          <w:rFonts w:ascii="Times New Roman" w:hAnsi="Times New Roman" w:cs="Times New Roman"/>
          <w:noProof/>
          <w:sz w:val="28"/>
          <w:szCs w:val="28"/>
        </w:rPr>
        <w:t>“Yasin Yıldız 151620211049”</w:t>
      </w:r>
    </w:p>
    <w:p w14:paraId="0B01EFAE" w14:textId="62C22AC1" w:rsidR="00FC38D8" w:rsidRDefault="00FC38D8" w:rsidP="00F01E40">
      <w:pPr>
        <w:jc w:val="center"/>
        <w:rPr>
          <w:rFonts w:ascii="Times New Roman" w:hAnsi="Times New Roman" w:cs="Times New Roman"/>
          <w:noProof/>
          <w:sz w:val="28"/>
          <w:szCs w:val="28"/>
        </w:rPr>
      </w:pPr>
      <w:r>
        <w:rPr>
          <w:rFonts w:ascii="Times New Roman" w:hAnsi="Times New Roman" w:cs="Times New Roman"/>
          <w:noProof/>
          <w:sz w:val="28"/>
          <w:szCs w:val="28"/>
        </w:rPr>
        <w:t>“Aslı Yüksel 151620211069”</w:t>
      </w:r>
    </w:p>
    <w:p w14:paraId="4DEF10F1" w14:textId="6BBCBAE7" w:rsidR="00FC38D8" w:rsidRDefault="00FC38D8" w:rsidP="00F01E40">
      <w:pPr>
        <w:jc w:val="center"/>
        <w:rPr>
          <w:rFonts w:ascii="Times New Roman" w:hAnsi="Times New Roman" w:cs="Times New Roman"/>
          <w:noProof/>
          <w:sz w:val="28"/>
          <w:szCs w:val="28"/>
        </w:rPr>
      </w:pPr>
      <w:r>
        <w:rPr>
          <w:rFonts w:ascii="Times New Roman" w:hAnsi="Times New Roman" w:cs="Times New Roman"/>
          <w:noProof/>
          <w:sz w:val="28"/>
          <w:szCs w:val="28"/>
        </w:rPr>
        <w:t>“Aybeniz Savaş 151620211089”</w:t>
      </w:r>
    </w:p>
    <w:p w14:paraId="425B240F" w14:textId="697F18A3" w:rsidR="00FC38D8" w:rsidRDefault="00FC38D8" w:rsidP="00F01E40">
      <w:pPr>
        <w:jc w:val="center"/>
        <w:rPr>
          <w:rFonts w:ascii="Times New Roman" w:hAnsi="Times New Roman" w:cs="Times New Roman"/>
          <w:noProof/>
          <w:sz w:val="28"/>
          <w:szCs w:val="28"/>
        </w:rPr>
      </w:pPr>
      <w:r>
        <w:rPr>
          <w:rFonts w:ascii="Times New Roman" w:hAnsi="Times New Roman" w:cs="Times New Roman"/>
          <w:noProof/>
          <w:sz w:val="28"/>
          <w:szCs w:val="28"/>
        </w:rPr>
        <w:t>“Berfin Şiret 151620211099 ”</w:t>
      </w:r>
    </w:p>
    <w:p w14:paraId="7153EF24" w14:textId="77777777" w:rsidR="00FC38D8" w:rsidRPr="00265B45" w:rsidRDefault="00FC38D8" w:rsidP="00F01E40">
      <w:pPr>
        <w:jc w:val="center"/>
        <w:rPr>
          <w:rFonts w:ascii="Times New Roman" w:hAnsi="Times New Roman" w:cs="Times New Roman"/>
          <w:sz w:val="28"/>
          <w:szCs w:val="28"/>
        </w:rPr>
      </w:pPr>
    </w:p>
    <w:p w14:paraId="3BD02068" w14:textId="665B598F" w:rsidR="009D0437" w:rsidRDefault="00FC38D8">
      <w:r>
        <w:tab/>
      </w:r>
    </w:p>
    <w:p w14:paraId="2838F840" w14:textId="2C98729D" w:rsidR="009D0437" w:rsidRDefault="009D0437"/>
    <w:sdt>
      <w:sdtPr>
        <w:rPr>
          <w:rFonts w:asciiTheme="minorHAnsi" w:eastAsiaTheme="minorHAnsi" w:hAnsiTheme="minorHAnsi" w:cstheme="minorBidi"/>
          <w:color w:val="auto"/>
          <w:sz w:val="22"/>
          <w:szCs w:val="22"/>
          <w:lang w:eastAsia="en-US"/>
        </w:rPr>
        <w:id w:val="-1638787264"/>
        <w:docPartObj>
          <w:docPartGallery w:val="Table of Contents"/>
          <w:docPartUnique/>
        </w:docPartObj>
      </w:sdtPr>
      <w:sdtEndPr>
        <w:rPr>
          <w:b/>
          <w:bCs/>
        </w:rPr>
      </w:sdtEndPr>
      <w:sdtContent>
        <w:p w14:paraId="35AE206A" w14:textId="486B4FEA" w:rsidR="00FC38D8" w:rsidRPr="00FC38D8" w:rsidRDefault="00FC38D8">
          <w:pPr>
            <w:pStyle w:val="TBal"/>
            <w:rPr>
              <w:color w:val="000000" w:themeColor="text1"/>
            </w:rPr>
          </w:pPr>
          <w:r w:rsidRPr="00FC38D8">
            <w:rPr>
              <w:color w:val="000000" w:themeColor="text1"/>
            </w:rPr>
            <w:t>İçindekiler</w:t>
          </w:r>
        </w:p>
        <w:p w14:paraId="6BB13C7C" w14:textId="3550D451" w:rsidR="00233D2F" w:rsidRDefault="00FC38D8">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123257121" w:history="1">
            <w:r w:rsidR="00233D2F" w:rsidRPr="0022140B">
              <w:rPr>
                <w:rStyle w:val="Kpr"/>
                <w:noProof/>
              </w:rPr>
              <w:t>Özet</w:t>
            </w:r>
            <w:r w:rsidR="00233D2F">
              <w:rPr>
                <w:noProof/>
                <w:webHidden/>
              </w:rPr>
              <w:tab/>
            </w:r>
            <w:r w:rsidR="00233D2F">
              <w:rPr>
                <w:noProof/>
                <w:webHidden/>
              </w:rPr>
              <w:fldChar w:fldCharType="begin"/>
            </w:r>
            <w:r w:rsidR="00233D2F">
              <w:rPr>
                <w:noProof/>
                <w:webHidden/>
              </w:rPr>
              <w:instrText xml:space="preserve"> PAGEREF _Toc123257121 \h </w:instrText>
            </w:r>
            <w:r w:rsidR="00233D2F">
              <w:rPr>
                <w:noProof/>
                <w:webHidden/>
              </w:rPr>
            </w:r>
            <w:r w:rsidR="00233D2F">
              <w:rPr>
                <w:noProof/>
                <w:webHidden/>
              </w:rPr>
              <w:fldChar w:fldCharType="separate"/>
            </w:r>
            <w:r w:rsidR="00233D2F">
              <w:rPr>
                <w:noProof/>
                <w:webHidden/>
              </w:rPr>
              <w:t>4</w:t>
            </w:r>
            <w:r w:rsidR="00233D2F">
              <w:rPr>
                <w:noProof/>
                <w:webHidden/>
              </w:rPr>
              <w:fldChar w:fldCharType="end"/>
            </w:r>
          </w:hyperlink>
        </w:p>
        <w:p w14:paraId="096A3EA3" w14:textId="43B6156A" w:rsidR="00233D2F" w:rsidRDefault="00233D2F">
          <w:pPr>
            <w:pStyle w:val="T1"/>
            <w:tabs>
              <w:tab w:val="right" w:leader="dot" w:pos="9062"/>
            </w:tabs>
            <w:rPr>
              <w:rFonts w:eastAsiaTheme="minorEastAsia"/>
              <w:noProof/>
              <w:lang w:eastAsia="tr-TR"/>
            </w:rPr>
          </w:pPr>
          <w:hyperlink w:anchor="_Toc123257122" w:history="1">
            <w:r w:rsidRPr="0022140B">
              <w:rPr>
                <w:rStyle w:val="Kpr"/>
                <w:noProof/>
              </w:rPr>
              <w:t>1 Giriş</w:t>
            </w:r>
            <w:r>
              <w:rPr>
                <w:noProof/>
                <w:webHidden/>
              </w:rPr>
              <w:tab/>
            </w:r>
            <w:r>
              <w:rPr>
                <w:noProof/>
                <w:webHidden/>
              </w:rPr>
              <w:fldChar w:fldCharType="begin"/>
            </w:r>
            <w:r>
              <w:rPr>
                <w:noProof/>
                <w:webHidden/>
              </w:rPr>
              <w:instrText xml:space="preserve"> PAGEREF _Toc123257122 \h </w:instrText>
            </w:r>
            <w:r>
              <w:rPr>
                <w:noProof/>
                <w:webHidden/>
              </w:rPr>
            </w:r>
            <w:r>
              <w:rPr>
                <w:noProof/>
                <w:webHidden/>
              </w:rPr>
              <w:fldChar w:fldCharType="separate"/>
            </w:r>
            <w:r>
              <w:rPr>
                <w:noProof/>
                <w:webHidden/>
              </w:rPr>
              <w:t>5</w:t>
            </w:r>
            <w:r>
              <w:rPr>
                <w:noProof/>
                <w:webHidden/>
              </w:rPr>
              <w:fldChar w:fldCharType="end"/>
            </w:r>
          </w:hyperlink>
        </w:p>
        <w:p w14:paraId="4BF1A1BF" w14:textId="4889AE7D" w:rsidR="00233D2F" w:rsidRDefault="00233D2F">
          <w:pPr>
            <w:pStyle w:val="T1"/>
            <w:tabs>
              <w:tab w:val="right" w:leader="dot" w:pos="9062"/>
            </w:tabs>
            <w:rPr>
              <w:rFonts w:eastAsiaTheme="minorEastAsia"/>
              <w:noProof/>
              <w:lang w:eastAsia="tr-TR"/>
            </w:rPr>
          </w:pPr>
          <w:hyperlink w:anchor="_Toc123257123" w:history="1">
            <w:r w:rsidRPr="0022140B">
              <w:rPr>
                <w:rStyle w:val="Kpr"/>
                <w:noProof/>
              </w:rPr>
              <w:t>2 Endüstri 4.0 Nedir?</w:t>
            </w:r>
            <w:r>
              <w:rPr>
                <w:noProof/>
                <w:webHidden/>
              </w:rPr>
              <w:tab/>
            </w:r>
            <w:r>
              <w:rPr>
                <w:noProof/>
                <w:webHidden/>
              </w:rPr>
              <w:fldChar w:fldCharType="begin"/>
            </w:r>
            <w:r>
              <w:rPr>
                <w:noProof/>
                <w:webHidden/>
              </w:rPr>
              <w:instrText xml:space="preserve"> PAGEREF _Toc123257123 \h </w:instrText>
            </w:r>
            <w:r>
              <w:rPr>
                <w:noProof/>
                <w:webHidden/>
              </w:rPr>
            </w:r>
            <w:r>
              <w:rPr>
                <w:noProof/>
                <w:webHidden/>
              </w:rPr>
              <w:fldChar w:fldCharType="separate"/>
            </w:r>
            <w:r>
              <w:rPr>
                <w:noProof/>
                <w:webHidden/>
              </w:rPr>
              <w:t>5</w:t>
            </w:r>
            <w:r>
              <w:rPr>
                <w:noProof/>
                <w:webHidden/>
              </w:rPr>
              <w:fldChar w:fldCharType="end"/>
            </w:r>
          </w:hyperlink>
        </w:p>
        <w:p w14:paraId="0FD6EE83" w14:textId="2D31EDC0" w:rsidR="00233D2F" w:rsidRDefault="00233D2F">
          <w:pPr>
            <w:pStyle w:val="T2"/>
            <w:tabs>
              <w:tab w:val="right" w:leader="dot" w:pos="9062"/>
            </w:tabs>
            <w:rPr>
              <w:rFonts w:eastAsiaTheme="minorEastAsia"/>
              <w:noProof/>
              <w:lang w:eastAsia="tr-TR"/>
            </w:rPr>
          </w:pPr>
          <w:hyperlink w:anchor="_Toc123257124" w:history="1">
            <w:r w:rsidRPr="0022140B">
              <w:rPr>
                <w:rStyle w:val="Kpr"/>
                <w:noProof/>
              </w:rPr>
              <w:t>2.1 Endüstri 4.0 Bileşenleri</w:t>
            </w:r>
            <w:r>
              <w:rPr>
                <w:noProof/>
                <w:webHidden/>
              </w:rPr>
              <w:tab/>
            </w:r>
            <w:r>
              <w:rPr>
                <w:noProof/>
                <w:webHidden/>
              </w:rPr>
              <w:fldChar w:fldCharType="begin"/>
            </w:r>
            <w:r>
              <w:rPr>
                <w:noProof/>
                <w:webHidden/>
              </w:rPr>
              <w:instrText xml:space="preserve"> PAGEREF _Toc123257124 \h </w:instrText>
            </w:r>
            <w:r>
              <w:rPr>
                <w:noProof/>
                <w:webHidden/>
              </w:rPr>
            </w:r>
            <w:r>
              <w:rPr>
                <w:noProof/>
                <w:webHidden/>
              </w:rPr>
              <w:fldChar w:fldCharType="separate"/>
            </w:r>
            <w:r>
              <w:rPr>
                <w:noProof/>
                <w:webHidden/>
              </w:rPr>
              <w:t>7</w:t>
            </w:r>
            <w:r>
              <w:rPr>
                <w:noProof/>
                <w:webHidden/>
              </w:rPr>
              <w:fldChar w:fldCharType="end"/>
            </w:r>
          </w:hyperlink>
        </w:p>
        <w:p w14:paraId="4388CE10" w14:textId="05809397" w:rsidR="00233D2F" w:rsidRDefault="00233D2F">
          <w:pPr>
            <w:pStyle w:val="T3"/>
            <w:tabs>
              <w:tab w:val="right" w:leader="dot" w:pos="9062"/>
            </w:tabs>
            <w:rPr>
              <w:rFonts w:eastAsiaTheme="minorEastAsia"/>
              <w:noProof/>
              <w:lang w:eastAsia="tr-TR"/>
            </w:rPr>
          </w:pPr>
          <w:hyperlink w:anchor="_Toc123257125" w:history="1">
            <w:r w:rsidRPr="0022140B">
              <w:rPr>
                <w:rStyle w:val="Kpr"/>
                <w:noProof/>
              </w:rPr>
              <w:t>2.1.1 Nesnelerin interneti</w:t>
            </w:r>
            <w:r>
              <w:rPr>
                <w:noProof/>
                <w:webHidden/>
              </w:rPr>
              <w:tab/>
            </w:r>
            <w:r>
              <w:rPr>
                <w:noProof/>
                <w:webHidden/>
              </w:rPr>
              <w:fldChar w:fldCharType="begin"/>
            </w:r>
            <w:r>
              <w:rPr>
                <w:noProof/>
                <w:webHidden/>
              </w:rPr>
              <w:instrText xml:space="preserve"> PAGEREF _Toc123257125 \h </w:instrText>
            </w:r>
            <w:r>
              <w:rPr>
                <w:noProof/>
                <w:webHidden/>
              </w:rPr>
            </w:r>
            <w:r>
              <w:rPr>
                <w:noProof/>
                <w:webHidden/>
              </w:rPr>
              <w:fldChar w:fldCharType="separate"/>
            </w:r>
            <w:r>
              <w:rPr>
                <w:noProof/>
                <w:webHidden/>
              </w:rPr>
              <w:t>7</w:t>
            </w:r>
            <w:r>
              <w:rPr>
                <w:noProof/>
                <w:webHidden/>
              </w:rPr>
              <w:fldChar w:fldCharType="end"/>
            </w:r>
          </w:hyperlink>
        </w:p>
        <w:p w14:paraId="725617AC" w14:textId="3C6FCFCA" w:rsidR="00233D2F" w:rsidRDefault="00233D2F">
          <w:pPr>
            <w:pStyle w:val="T3"/>
            <w:tabs>
              <w:tab w:val="right" w:leader="dot" w:pos="9062"/>
            </w:tabs>
            <w:rPr>
              <w:rFonts w:eastAsiaTheme="minorEastAsia"/>
              <w:noProof/>
              <w:lang w:eastAsia="tr-TR"/>
            </w:rPr>
          </w:pPr>
          <w:hyperlink w:anchor="_Toc123257126" w:history="1">
            <w:r w:rsidRPr="0022140B">
              <w:rPr>
                <w:rStyle w:val="Kpr"/>
                <w:noProof/>
              </w:rPr>
              <w:t>2.1.2 Yapay Zekâ</w:t>
            </w:r>
            <w:r>
              <w:rPr>
                <w:noProof/>
                <w:webHidden/>
              </w:rPr>
              <w:tab/>
            </w:r>
            <w:r>
              <w:rPr>
                <w:noProof/>
                <w:webHidden/>
              </w:rPr>
              <w:fldChar w:fldCharType="begin"/>
            </w:r>
            <w:r>
              <w:rPr>
                <w:noProof/>
                <w:webHidden/>
              </w:rPr>
              <w:instrText xml:space="preserve"> PAGEREF _Toc123257126 \h </w:instrText>
            </w:r>
            <w:r>
              <w:rPr>
                <w:noProof/>
                <w:webHidden/>
              </w:rPr>
            </w:r>
            <w:r>
              <w:rPr>
                <w:noProof/>
                <w:webHidden/>
              </w:rPr>
              <w:fldChar w:fldCharType="separate"/>
            </w:r>
            <w:r>
              <w:rPr>
                <w:noProof/>
                <w:webHidden/>
              </w:rPr>
              <w:t>8</w:t>
            </w:r>
            <w:r>
              <w:rPr>
                <w:noProof/>
                <w:webHidden/>
              </w:rPr>
              <w:fldChar w:fldCharType="end"/>
            </w:r>
          </w:hyperlink>
        </w:p>
        <w:p w14:paraId="6BD715D8" w14:textId="4EE06872" w:rsidR="00233D2F" w:rsidRDefault="00233D2F">
          <w:pPr>
            <w:pStyle w:val="T3"/>
            <w:tabs>
              <w:tab w:val="right" w:leader="dot" w:pos="9062"/>
            </w:tabs>
            <w:rPr>
              <w:rFonts w:eastAsiaTheme="minorEastAsia"/>
              <w:noProof/>
              <w:lang w:eastAsia="tr-TR"/>
            </w:rPr>
          </w:pPr>
          <w:hyperlink w:anchor="_Toc123257127" w:history="1">
            <w:r w:rsidRPr="0022140B">
              <w:rPr>
                <w:rStyle w:val="Kpr"/>
                <w:noProof/>
              </w:rPr>
              <w:t>2.1.3 Büyük Veri</w:t>
            </w:r>
            <w:r>
              <w:rPr>
                <w:noProof/>
                <w:webHidden/>
              </w:rPr>
              <w:tab/>
            </w:r>
            <w:r>
              <w:rPr>
                <w:noProof/>
                <w:webHidden/>
              </w:rPr>
              <w:fldChar w:fldCharType="begin"/>
            </w:r>
            <w:r>
              <w:rPr>
                <w:noProof/>
                <w:webHidden/>
              </w:rPr>
              <w:instrText xml:space="preserve"> PAGEREF _Toc123257127 \h </w:instrText>
            </w:r>
            <w:r>
              <w:rPr>
                <w:noProof/>
                <w:webHidden/>
              </w:rPr>
            </w:r>
            <w:r>
              <w:rPr>
                <w:noProof/>
                <w:webHidden/>
              </w:rPr>
              <w:fldChar w:fldCharType="separate"/>
            </w:r>
            <w:r>
              <w:rPr>
                <w:noProof/>
                <w:webHidden/>
              </w:rPr>
              <w:t>8</w:t>
            </w:r>
            <w:r>
              <w:rPr>
                <w:noProof/>
                <w:webHidden/>
              </w:rPr>
              <w:fldChar w:fldCharType="end"/>
            </w:r>
          </w:hyperlink>
        </w:p>
        <w:p w14:paraId="356E031E" w14:textId="062D9DEE" w:rsidR="00233D2F" w:rsidRDefault="00233D2F">
          <w:pPr>
            <w:pStyle w:val="T3"/>
            <w:tabs>
              <w:tab w:val="right" w:leader="dot" w:pos="9062"/>
            </w:tabs>
            <w:rPr>
              <w:rFonts w:eastAsiaTheme="minorEastAsia"/>
              <w:noProof/>
              <w:lang w:eastAsia="tr-TR"/>
            </w:rPr>
          </w:pPr>
          <w:hyperlink w:anchor="_Toc123257128" w:history="1">
            <w:r w:rsidRPr="0022140B">
              <w:rPr>
                <w:rStyle w:val="Kpr"/>
                <w:noProof/>
              </w:rPr>
              <w:t>2.1.4 Blok Zincir</w:t>
            </w:r>
            <w:r>
              <w:rPr>
                <w:noProof/>
                <w:webHidden/>
              </w:rPr>
              <w:tab/>
            </w:r>
            <w:r>
              <w:rPr>
                <w:noProof/>
                <w:webHidden/>
              </w:rPr>
              <w:fldChar w:fldCharType="begin"/>
            </w:r>
            <w:r>
              <w:rPr>
                <w:noProof/>
                <w:webHidden/>
              </w:rPr>
              <w:instrText xml:space="preserve"> PAGEREF _Toc123257128 \h </w:instrText>
            </w:r>
            <w:r>
              <w:rPr>
                <w:noProof/>
                <w:webHidden/>
              </w:rPr>
            </w:r>
            <w:r>
              <w:rPr>
                <w:noProof/>
                <w:webHidden/>
              </w:rPr>
              <w:fldChar w:fldCharType="separate"/>
            </w:r>
            <w:r>
              <w:rPr>
                <w:noProof/>
                <w:webHidden/>
              </w:rPr>
              <w:t>8</w:t>
            </w:r>
            <w:r>
              <w:rPr>
                <w:noProof/>
                <w:webHidden/>
              </w:rPr>
              <w:fldChar w:fldCharType="end"/>
            </w:r>
          </w:hyperlink>
        </w:p>
        <w:p w14:paraId="587A7548" w14:textId="48876C5A" w:rsidR="00233D2F" w:rsidRDefault="00233D2F">
          <w:pPr>
            <w:pStyle w:val="T3"/>
            <w:tabs>
              <w:tab w:val="right" w:leader="dot" w:pos="9062"/>
            </w:tabs>
            <w:rPr>
              <w:rFonts w:eastAsiaTheme="minorEastAsia"/>
              <w:noProof/>
              <w:lang w:eastAsia="tr-TR"/>
            </w:rPr>
          </w:pPr>
          <w:hyperlink w:anchor="_Toc123257129" w:history="1">
            <w:r w:rsidRPr="0022140B">
              <w:rPr>
                <w:rStyle w:val="Kpr"/>
                <w:noProof/>
              </w:rPr>
              <w:t>2.1.5  5G Teknolojisi</w:t>
            </w:r>
            <w:r>
              <w:rPr>
                <w:noProof/>
                <w:webHidden/>
              </w:rPr>
              <w:tab/>
            </w:r>
            <w:r>
              <w:rPr>
                <w:noProof/>
                <w:webHidden/>
              </w:rPr>
              <w:fldChar w:fldCharType="begin"/>
            </w:r>
            <w:r>
              <w:rPr>
                <w:noProof/>
                <w:webHidden/>
              </w:rPr>
              <w:instrText xml:space="preserve"> PAGEREF _Toc123257129 \h </w:instrText>
            </w:r>
            <w:r>
              <w:rPr>
                <w:noProof/>
                <w:webHidden/>
              </w:rPr>
            </w:r>
            <w:r>
              <w:rPr>
                <w:noProof/>
                <w:webHidden/>
              </w:rPr>
              <w:fldChar w:fldCharType="separate"/>
            </w:r>
            <w:r>
              <w:rPr>
                <w:noProof/>
                <w:webHidden/>
              </w:rPr>
              <w:t>9</w:t>
            </w:r>
            <w:r>
              <w:rPr>
                <w:noProof/>
                <w:webHidden/>
              </w:rPr>
              <w:fldChar w:fldCharType="end"/>
            </w:r>
          </w:hyperlink>
        </w:p>
        <w:p w14:paraId="6CF22DC2" w14:textId="7626638B" w:rsidR="00233D2F" w:rsidRDefault="00233D2F">
          <w:pPr>
            <w:pStyle w:val="T3"/>
            <w:tabs>
              <w:tab w:val="right" w:leader="dot" w:pos="9062"/>
            </w:tabs>
            <w:rPr>
              <w:rFonts w:eastAsiaTheme="minorEastAsia"/>
              <w:noProof/>
              <w:lang w:eastAsia="tr-TR"/>
            </w:rPr>
          </w:pPr>
          <w:hyperlink w:anchor="_Toc123257130" w:history="1">
            <w:r w:rsidRPr="0022140B">
              <w:rPr>
                <w:rStyle w:val="Kpr"/>
                <w:noProof/>
              </w:rPr>
              <w:t>2.1.6 Yenilenebilir Enerji</w:t>
            </w:r>
            <w:r>
              <w:rPr>
                <w:noProof/>
                <w:webHidden/>
              </w:rPr>
              <w:tab/>
            </w:r>
            <w:r>
              <w:rPr>
                <w:noProof/>
                <w:webHidden/>
              </w:rPr>
              <w:fldChar w:fldCharType="begin"/>
            </w:r>
            <w:r>
              <w:rPr>
                <w:noProof/>
                <w:webHidden/>
              </w:rPr>
              <w:instrText xml:space="preserve"> PAGEREF _Toc123257130 \h </w:instrText>
            </w:r>
            <w:r>
              <w:rPr>
                <w:noProof/>
                <w:webHidden/>
              </w:rPr>
            </w:r>
            <w:r>
              <w:rPr>
                <w:noProof/>
                <w:webHidden/>
              </w:rPr>
              <w:fldChar w:fldCharType="separate"/>
            </w:r>
            <w:r>
              <w:rPr>
                <w:noProof/>
                <w:webHidden/>
              </w:rPr>
              <w:t>9</w:t>
            </w:r>
            <w:r>
              <w:rPr>
                <w:noProof/>
                <w:webHidden/>
              </w:rPr>
              <w:fldChar w:fldCharType="end"/>
            </w:r>
          </w:hyperlink>
        </w:p>
        <w:p w14:paraId="21D26D2E" w14:textId="23DD62C7" w:rsidR="00233D2F" w:rsidRDefault="00233D2F">
          <w:pPr>
            <w:pStyle w:val="T3"/>
            <w:tabs>
              <w:tab w:val="right" w:leader="dot" w:pos="9062"/>
            </w:tabs>
            <w:rPr>
              <w:rFonts w:eastAsiaTheme="minorEastAsia"/>
              <w:noProof/>
              <w:lang w:eastAsia="tr-TR"/>
            </w:rPr>
          </w:pPr>
          <w:hyperlink w:anchor="_Toc123257131" w:history="1">
            <w:r w:rsidRPr="0022140B">
              <w:rPr>
                <w:rStyle w:val="Kpr"/>
                <w:noProof/>
              </w:rPr>
              <w:t>2.1.7 Sistem Entegrasyonu</w:t>
            </w:r>
            <w:r>
              <w:rPr>
                <w:noProof/>
                <w:webHidden/>
              </w:rPr>
              <w:tab/>
            </w:r>
            <w:r>
              <w:rPr>
                <w:noProof/>
                <w:webHidden/>
              </w:rPr>
              <w:fldChar w:fldCharType="begin"/>
            </w:r>
            <w:r>
              <w:rPr>
                <w:noProof/>
                <w:webHidden/>
              </w:rPr>
              <w:instrText xml:space="preserve"> PAGEREF _Toc123257131 \h </w:instrText>
            </w:r>
            <w:r>
              <w:rPr>
                <w:noProof/>
                <w:webHidden/>
              </w:rPr>
            </w:r>
            <w:r>
              <w:rPr>
                <w:noProof/>
                <w:webHidden/>
              </w:rPr>
              <w:fldChar w:fldCharType="separate"/>
            </w:r>
            <w:r>
              <w:rPr>
                <w:noProof/>
                <w:webHidden/>
              </w:rPr>
              <w:t>9</w:t>
            </w:r>
            <w:r>
              <w:rPr>
                <w:noProof/>
                <w:webHidden/>
              </w:rPr>
              <w:fldChar w:fldCharType="end"/>
            </w:r>
          </w:hyperlink>
        </w:p>
        <w:p w14:paraId="20B34160" w14:textId="71DD63F6" w:rsidR="00233D2F" w:rsidRDefault="00233D2F">
          <w:pPr>
            <w:pStyle w:val="T3"/>
            <w:tabs>
              <w:tab w:val="right" w:leader="dot" w:pos="9062"/>
            </w:tabs>
            <w:rPr>
              <w:rFonts w:eastAsiaTheme="minorEastAsia"/>
              <w:noProof/>
              <w:lang w:eastAsia="tr-TR"/>
            </w:rPr>
          </w:pPr>
          <w:hyperlink w:anchor="_Toc123257132" w:history="1">
            <w:r w:rsidRPr="0022140B">
              <w:rPr>
                <w:rStyle w:val="Kpr"/>
                <w:noProof/>
              </w:rPr>
              <w:t>2.1.8 Çok Katmanlı Üretim</w:t>
            </w:r>
            <w:r>
              <w:rPr>
                <w:noProof/>
                <w:webHidden/>
              </w:rPr>
              <w:tab/>
            </w:r>
            <w:r>
              <w:rPr>
                <w:noProof/>
                <w:webHidden/>
              </w:rPr>
              <w:fldChar w:fldCharType="begin"/>
            </w:r>
            <w:r>
              <w:rPr>
                <w:noProof/>
                <w:webHidden/>
              </w:rPr>
              <w:instrText xml:space="preserve"> PAGEREF _Toc123257132 \h </w:instrText>
            </w:r>
            <w:r>
              <w:rPr>
                <w:noProof/>
                <w:webHidden/>
              </w:rPr>
            </w:r>
            <w:r>
              <w:rPr>
                <w:noProof/>
                <w:webHidden/>
              </w:rPr>
              <w:fldChar w:fldCharType="separate"/>
            </w:r>
            <w:r>
              <w:rPr>
                <w:noProof/>
                <w:webHidden/>
              </w:rPr>
              <w:t>9</w:t>
            </w:r>
            <w:r>
              <w:rPr>
                <w:noProof/>
                <w:webHidden/>
              </w:rPr>
              <w:fldChar w:fldCharType="end"/>
            </w:r>
          </w:hyperlink>
        </w:p>
        <w:p w14:paraId="17DFB42D" w14:textId="1F81F51C" w:rsidR="00233D2F" w:rsidRDefault="00233D2F">
          <w:pPr>
            <w:pStyle w:val="T1"/>
            <w:tabs>
              <w:tab w:val="right" w:leader="dot" w:pos="9062"/>
            </w:tabs>
            <w:rPr>
              <w:rFonts w:eastAsiaTheme="minorEastAsia"/>
              <w:noProof/>
              <w:lang w:eastAsia="tr-TR"/>
            </w:rPr>
          </w:pPr>
          <w:hyperlink w:anchor="_Toc123257133" w:history="1">
            <w:r w:rsidRPr="0022140B">
              <w:rPr>
                <w:rStyle w:val="Kpr"/>
                <w:noProof/>
              </w:rPr>
              <w:t>3 Endüstri 3.0’de İş Sağlığı</w:t>
            </w:r>
            <w:r>
              <w:rPr>
                <w:noProof/>
                <w:webHidden/>
              </w:rPr>
              <w:tab/>
            </w:r>
            <w:r>
              <w:rPr>
                <w:noProof/>
                <w:webHidden/>
              </w:rPr>
              <w:fldChar w:fldCharType="begin"/>
            </w:r>
            <w:r>
              <w:rPr>
                <w:noProof/>
                <w:webHidden/>
              </w:rPr>
              <w:instrText xml:space="preserve"> PAGEREF _Toc123257133 \h </w:instrText>
            </w:r>
            <w:r>
              <w:rPr>
                <w:noProof/>
                <w:webHidden/>
              </w:rPr>
            </w:r>
            <w:r>
              <w:rPr>
                <w:noProof/>
                <w:webHidden/>
              </w:rPr>
              <w:fldChar w:fldCharType="separate"/>
            </w:r>
            <w:r>
              <w:rPr>
                <w:noProof/>
                <w:webHidden/>
              </w:rPr>
              <w:t>10</w:t>
            </w:r>
            <w:r>
              <w:rPr>
                <w:noProof/>
                <w:webHidden/>
              </w:rPr>
              <w:fldChar w:fldCharType="end"/>
            </w:r>
          </w:hyperlink>
        </w:p>
        <w:p w14:paraId="7C0FF3F1" w14:textId="00FF3580" w:rsidR="00233D2F" w:rsidRDefault="00233D2F">
          <w:pPr>
            <w:pStyle w:val="T2"/>
            <w:tabs>
              <w:tab w:val="right" w:leader="dot" w:pos="9062"/>
            </w:tabs>
            <w:rPr>
              <w:rFonts w:eastAsiaTheme="minorEastAsia"/>
              <w:noProof/>
              <w:lang w:eastAsia="tr-TR"/>
            </w:rPr>
          </w:pPr>
          <w:hyperlink w:anchor="_Toc123257134" w:history="1">
            <w:r w:rsidRPr="0022140B">
              <w:rPr>
                <w:rStyle w:val="Kpr"/>
                <w:noProof/>
              </w:rPr>
              <w:t>3.1 Endüstri 3.0 Nedir?</w:t>
            </w:r>
            <w:r>
              <w:rPr>
                <w:noProof/>
                <w:webHidden/>
              </w:rPr>
              <w:tab/>
            </w:r>
            <w:r>
              <w:rPr>
                <w:noProof/>
                <w:webHidden/>
              </w:rPr>
              <w:fldChar w:fldCharType="begin"/>
            </w:r>
            <w:r>
              <w:rPr>
                <w:noProof/>
                <w:webHidden/>
              </w:rPr>
              <w:instrText xml:space="preserve"> PAGEREF _Toc123257134 \h </w:instrText>
            </w:r>
            <w:r>
              <w:rPr>
                <w:noProof/>
                <w:webHidden/>
              </w:rPr>
            </w:r>
            <w:r>
              <w:rPr>
                <w:noProof/>
                <w:webHidden/>
              </w:rPr>
              <w:fldChar w:fldCharType="separate"/>
            </w:r>
            <w:r>
              <w:rPr>
                <w:noProof/>
                <w:webHidden/>
              </w:rPr>
              <w:t>10</w:t>
            </w:r>
            <w:r>
              <w:rPr>
                <w:noProof/>
                <w:webHidden/>
              </w:rPr>
              <w:fldChar w:fldCharType="end"/>
            </w:r>
          </w:hyperlink>
        </w:p>
        <w:p w14:paraId="0B0E5D57" w14:textId="443830E2" w:rsidR="00233D2F" w:rsidRDefault="00233D2F">
          <w:pPr>
            <w:pStyle w:val="T2"/>
            <w:tabs>
              <w:tab w:val="right" w:leader="dot" w:pos="9062"/>
            </w:tabs>
            <w:rPr>
              <w:rFonts w:eastAsiaTheme="minorEastAsia"/>
              <w:noProof/>
              <w:lang w:eastAsia="tr-TR"/>
            </w:rPr>
          </w:pPr>
          <w:hyperlink w:anchor="_Toc123257135" w:history="1">
            <w:r w:rsidRPr="0022140B">
              <w:rPr>
                <w:rStyle w:val="Kpr"/>
                <w:noProof/>
              </w:rPr>
              <w:t>3.2 İSG nedir?</w:t>
            </w:r>
            <w:r>
              <w:rPr>
                <w:noProof/>
                <w:webHidden/>
              </w:rPr>
              <w:tab/>
            </w:r>
            <w:r>
              <w:rPr>
                <w:noProof/>
                <w:webHidden/>
              </w:rPr>
              <w:fldChar w:fldCharType="begin"/>
            </w:r>
            <w:r>
              <w:rPr>
                <w:noProof/>
                <w:webHidden/>
              </w:rPr>
              <w:instrText xml:space="preserve"> PAGEREF _Toc123257135 \h </w:instrText>
            </w:r>
            <w:r>
              <w:rPr>
                <w:noProof/>
                <w:webHidden/>
              </w:rPr>
            </w:r>
            <w:r>
              <w:rPr>
                <w:noProof/>
                <w:webHidden/>
              </w:rPr>
              <w:fldChar w:fldCharType="separate"/>
            </w:r>
            <w:r>
              <w:rPr>
                <w:noProof/>
                <w:webHidden/>
              </w:rPr>
              <w:t>11</w:t>
            </w:r>
            <w:r>
              <w:rPr>
                <w:noProof/>
                <w:webHidden/>
              </w:rPr>
              <w:fldChar w:fldCharType="end"/>
            </w:r>
          </w:hyperlink>
        </w:p>
        <w:p w14:paraId="411F7E97" w14:textId="016A53C9" w:rsidR="00233D2F" w:rsidRDefault="00233D2F">
          <w:pPr>
            <w:pStyle w:val="T3"/>
            <w:tabs>
              <w:tab w:val="right" w:leader="dot" w:pos="9062"/>
            </w:tabs>
            <w:rPr>
              <w:rFonts w:eastAsiaTheme="minorEastAsia"/>
              <w:noProof/>
              <w:lang w:eastAsia="tr-TR"/>
            </w:rPr>
          </w:pPr>
          <w:hyperlink w:anchor="_Toc123257136" w:history="1">
            <w:r w:rsidRPr="0022140B">
              <w:rPr>
                <w:rStyle w:val="Kpr"/>
                <w:noProof/>
              </w:rPr>
              <w:t>3.2.1 Endüstri 3.0’de İş Sağlığı</w:t>
            </w:r>
            <w:r>
              <w:rPr>
                <w:noProof/>
                <w:webHidden/>
              </w:rPr>
              <w:tab/>
            </w:r>
            <w:r>
              <w:rPr>
                <w:noProof/>
                <w:webHidden/>
              </w:rPr>
              <w:fldChar w:fldCharType="begin"/>
            </w:r>
            <w:r>
              <w:rPr>
                <w:noProof/>
                <w:webHidden/>
              </w:rPr>
              <w:instrText xml:space="preserve"> PAGEREF _Toc123257136 \h </w:instrText>
            </w:r>
            <w:r>
              <w:rPr>
                <w:noProof/>
                <w:webHidden/>
              </w:rPr>
            </w:r>
            <w:r>
              <w:rPr>
                <w:noProof/>
                <w:webHidden/>
              </w:rPr>
              <w:fldChar w:fldCharType="separate"/>
            </w:r>
            <w:r>
              <w:rPr>
                <w:noProof/>
                <w:webHidden/>
              </w:rPr>
              <w:t>11</w:t>
            </w:r>
            <w:r>
              <w:rPr>
                <w:noProof/>
                <w:webHidden/>
              </w:rPr>
              <w:fldChar w:fldCharType="end"/>
            </w:r>
          </w:hyperlink>
        </w:p>
        <w:p w14:paraId="7048323B" w14:textId="19365F73" w:rsidR="00233D2F" w:rsidRDefault="00233D2F">
          <w:pPr>
            <w:pStyle w:val="T1"/>
            <w:tabs>
              <w:tab w:val="right" w:leader="dot" w:pos="9062"/>
            </w:tabs>
            <w:rPr>
              <w:rFonts w:eastAsiaTheme="minorEastAsia"/>
              <w:noProof/>
              <w:lang w:eastAsia="tr-TR"/>
            </w:rPr>
          </w:pPr>
          <w:hyperlink w:anchor="_Toc123257137" w:history="1">
            <w:r w:rsidRPr="0022140B">
              <w:rPr>
                <w:rStyle w:val="Kpr"/>
                <w:noProof/>
              </w:rPr>
              <w:t>4 ENDÜSTRİ 4.0 IŞIĞINDA İŞ SAĞLIĞI</w:t>
            </w:r>
            <w:r>
              <w:rPr>
                <w:noProof/>
                <w:webHidden/>
              </w:rPr>
              <w:tab/>
            </w:r>
            <w:r>
              <w:rPr>
                <w:noProof/>
                <w:webHidden/>
              </w:rPr>
              <w:fldChar w:fldCharType="begin"/>
            </w:r>
            <w:r>
              <w:rPr>
                <w:noProof/>
                <w:webHidden/>
              </w:rPr>
              <w:instrText xml:space="preserve"> PAGEREF _Toc123257137 \h </w:instrText>
            </w:r>
            <w:r>
              <w:rPr>
                <w:noProof/>
                <w:webHidden/>
              </w:rPr>
            </w:r>
            <w:r>
              <w:rPr>
                <w:noProof/>
                <w:webHidden/>
              </w:rPr>
              <w:fldChar w:fldCharType="separate"/>
            </w:r>
            <w:r>
              <w:rPr>
                <w:noProof/>
                <w:webHidden/>
              </w:rPr>
              <w:t>12</w:t>
            </w:r>
            <w:r>
              <w:rPr>
                <w:noProof/>
                <w:webHidden/>
              </w:rPr>
              <w:fldChar w:fldCharType="end"/>
            </w:r>
          </w:hyperlink>
        </w:p>
        <w:p w14:paraId="1CBBF74C" w14:textId="55157C87" w:rsidR="00233D2F" w:rsidRDefault="00233D2F">
          <w:pPr>
            <w:pStyle w:val="T2"/>
            <w:tabs>
              <w:tab w:val="right" w:leader="dot" w:pos="9062"/>
            </w:tabs>
            <w:rPr>
              <w:rFonts w:eastAsiaTheme="minorEastAsia"/>
              <w:noProof/>
              <w:lang w:eastAsia="tr-TR"/>
            </w:rPr>
          </w:pPr>
          <w:hyperlink w:anchor="_Toc123257138" w:history="1">
            <w:r w:rsidRPr="0022140B">
              <w:rPr>
                <w:rStyle w:val="Kpr"/>
                <w:noProof/>
              </w:rPr>
              <w:t>4.1 İş Kazası ve Meslek</w:t>
            </w:r>
            <w:r w:rsidRPr="0022140B">
              <w:rPr>
                <w:rStyle w:val="Kpr"/>
                <w:noProof/>
                <w:spacing w:val="1"/>
              </w:rPr>
              <w:t xml:space="preserve"> </w:t>
            </w:r>
            <w:r w:rsidRPr="0022140B">
              <w:rPr>
                <w:rStyle w:val="Kpr"/>
                <w:noProof/>
              </w:rPr>
              <w:t>Hastalıkları</w:t>
            </w:r>
            <w:r>
              <w:rPr>
                <w:noProof/>
                <w:webHidden/>
              </w:rPr>
              <w:tab/>
            </w:r>
            <w:r>
              <w:rPr>
                <w:noProof/>
                <w:webHidden/>
              </w:rPr>
              <w:fldChar w:fldCharType="begin"/>
            </w:r>
            <w:r>
              <w:rPr>
                <w:noProof/>
                <w:webHidden/>
              </w:rPr>
              <w:instrText xml:space="preserve"> PAGEREF _Toc123257138 \h </w:instrText>
            </w:r>
            <w:r>
              <w:rPr>
                <w:noProof/>
                <w:webHidden/>
              </w:rPr>
            </w:r>
            <w:r>
              <w:rPr>
                <w:noProof/>
                <w:webHidden/>
              </w:rPr>
              <w:fldChar w:fldCharType="separate"/>
            </w:r>
            <w:r>
              <w:rPr>
                <w:noProof/>
                <w:webHidden/>
              </w:rPr>
              <w:t>13</w:t>
            </w:r>
            <w:r>
              <w:rPr>
                <w:noProof/>
                <w:webHidden/>
              </w:rPr>
              <w:fldChar w:fldCharType="end"/>
            </w:r>
          </w:hyperlink>
        </w:p>
        <w:p w14:paraId="720AEDCE" w14:textId="2287BF52" w:rsidR="00233D2F" w:rsidRDefault="00233D2F">
          <w:pPr>
            <w:pStyle w:val="T2"/>
            <w:tabs>
              <w:tab w:val="right" w:leader="dot" w:pos="9062"/>
            </w:tabs>
            <w:rPr>
              <w:rFonts w:eastAsiaTheme="minorEastAsia"/>
              <w:noProof/>
              <w:lang w:eastAsia="tr-TR"/>
            </w:rPr>
          </w:pPr>
          <w:hyperlink w:anchor="_Toc123257139" w:history="1">
            <w:r w:rsidRPr="0022140B">
              <w:rPr>
                <w:rStyle w:val="Kpr"/>
                <w:noProof/>
              </w:rPr>
              <w:t>4.2 İşyeri Nedir? Ne Olacaktır?</w:t>
            </w:r>
            <w:r>
              <w:rPr>
                <w:noProof/>
                <w:webHidden/>
              </w:rPr>
              <w:tab/>
            </w:r>
            <w:r>
              <w:rPr>
                <w:noProof/>
                <w:webHidden/>
              </w:rPr>
              <w:fldChar w:fldCharType="begin"/>
            </w:r>
            <w:r>
              <w:rPr>
                <w:noProof/>
                <w:webHidden/>
              </w:rPr>
              <w:instrText xml:space="preserve"> PAGEREF _Toc123257139 \h </w:instrText>
            </w:r>
            <w:r>
              <w:rPr>
                <w:noProof/>
                <w:webHidden/>
              </w:rPr>
            </w:r>
            <w:r>
              <w:rPr>
                <w:noProof/>
                <w:webHidden/>
              </w:rPr>
              <w:fldChar w:fldCharType="separate"/>
            </w:r>
            <w:r>
              <w:rPr>
                <w:noProof/>
                <w:webHidden/>
              </w:rPr>
              <w:t>13</w:t>
            </w:r>
            <w:r>
              <w:rPr>
                <w:noProof/>
                <w:webHidden/>
              </w:rPr>
              <w:fldChar w:fldCharType="end"/>
            </w:r>
          </w:hyperlink>
        </w:p>
        <w:p w14:paraId="2851F7D1" w14:textId="7036A437" w:rsidR="00233D2F" w:rsidRDefault="00233D2F">
          <w:pPr>
            <w:pStyle w:val="T2"/>
            <w:tabs>
              <w:tab w:val="right" w:leader="dot" w:pos="9062"/>
            </w:tabs>
            <w:rPr>
              <w:rFonts w:eastAsiaTheme="minorEastAsia"/>
              <w:noProof/>
              <w:lang w:eastAsia="tr-TR"/>
            </w:rPr>
          </w:pPr>
          <w:hyperlink w:anchor="_Toc123257140" w:history="1">
            <w:r w:rsidRPr="0022140B">
              <w:rPr>
                <w:rStyle w:val="Kpr"/>
                <w:noProof/>
              </w:rPr>
              <w:t>4.3 İş</w:t>
            </w:r>
            <w:r w:rsidRPr="0022140B">
              <w:rPr>
                <w:rStyle w:val="Kpr"/>
                <w:noProof/>
                <w:spacing w:val="-1"/>
              </w:rPr>
              <w:t xml:space="preserve"> </w:t>
            </w:r>
            <w:r w:rsidRPr="0022140B">
              <w:rPr>
                <w:rStyle w:val="Kpr"/>
                <w:noProof/>
              </w:rPr>
              <w:t>Kazası</w:t>
            </w:r>
            <w:r>
              <w:rPr>
                <w:noProof/>
                <w:webHidden/>
              </w:rPr>
              <w:tab/>
            </w:r>
            <w:r>
              <w:rPr>
                <w:noProof/>
                <w:webHidden/>
              </w:rPr>
              <w:fldChar w:fldCharType="begin"/>
            </w:r>
            <w:r>
              <w:rPr>
                <w:noProof/>
                <w:webHidden/>
              </w:rPr>
              <w:instrText xml:space="preserve"> PAGEREF _Toc123257140 \h </w:instrText>
            </w:r>
            <w:r>
              <w:rPr>
                <w:noProof/>
                <w:webHidden/>
              </w:rPr>
            </w:r>
            <w:r>
              <w:rPr>
                <w:noProof/>
                <w:webHidden/>
              </w:rPr>
              <w:fldChar w:fldCharType="separate"/>
            </w:r>
            <w:r>
              <w:rPr>
                <w:noProof/>
                <w:webHidden/>
              </w:rPr>
              <w:t>14</w:t>
            </w:r>
            <w:r>
              <w:rPr>
                <w:noProof/>
                <w:webHidden/>
              </w:rPr>
              <w:fldChar w:fldCharType="end"/>
            </w:r>
          </w:hyperlink>
        </w:p>
        <w:p w14:paraId="6B9CC9B1" w14:textId="6E7D6338" w:rsidR="00233D2F" w:rsidRDefault="00233D2F">
          <w:pPr>
            <w:pStyle w:val="T2"/>
            <w:tabs>
              <w:tab w:val="right" w:leader="dot" w:pos="9062"/>
            </w:tabs>
            <w:rPr>
              <w:rFonts w:eastAsiaTheme="minorEastAsia"/>
              <w:noProof/>
              <w:lang w:eastAsia="tr-TR"/>
            </w:rPr>
          </w:pPr>
          <w:hyperlink w:anchor="_Toc123257141" w:history="1">
            <w:r w:rsidRPr="0022140B">
              <w:rPr>
                <w:rStyle w:val="Kpr"/>
                <w:noProof/>
              </w:rPr>
              <w:t>4.4 Risk</w:t>
            </w:r>
            <w:r w:rsidRPr="0022140B">
              <w:rPr>
                <w:rStyle w:val="Kpr"/>
                <w:noProof/>
                <w:spacing w:val="-1"/>
              </w:rPr>
              <w:t xml:space="preserve"> </w:t>
            </w:r>
            <w:r w:rsidRPr="0022140B">
              <w:rPr>
                <w:rStyle w:val="Kpr"/>
                <w:noProof/>
              </w:rPr>
              <w:t>Faktörleri</w:t>
            </w:r>
            <w:r>
              <w:rPr>
                <w:noProof/>
                <w:webHidden/>
              </w:rPr>
              <w:tab/>
            </w:r>
            <w:r>
              <w:rPr>
                <w:noProof/>
                <w:webHidden/>
              </w:rPr>
              <w:fldChar w:fldCharType="begin"/>
            </w:r>
            <w:r>
              <w:rPr>
                <w:noProof/>
                <w:webHidden/>
              </w:rPr>
              <w:instrText xml:space="preserve"> PAGEREF _Toc123257141 \h </w:instrText>
            </w:r>
            <w:r>
              <w:rPr>
                <w:noProof/>
                <w:webHidden/>
              </w:rPr>
            </w:r>
            <w:r>
              <w:rPr>
                <w:noProof/>
                <w:webHidden/>
              </w:rPr>
              <w:fldChar w:fldCharType="separate"/>
            </w:r>
            <w:r>
              <w:rPr>
                <w:noProof/>
                <w:webHidden/>
              </w:rPr>
              <w:t>14</w:t>
            </w:r>
            <w:r>
              <w:rPr>
                <w:noProof/>
                <w:webHidden/>
              </w:rPr>
              <w:fldChar w:fldCharType="end"/>
            </w:r>
          </w:hyperlink>
        </w:p>
        <w:p w14:paraId="78F2710D" w14:textId="61F452D5" w:rsidR="00233D2F" w:rsidRDefault="00233D2F">
          <w:pPr>
            <w:pStyle w:val="T3"/>
            <w:tabs>
              <w:tab w:val="right" w:leader="dot" w:pos="9062"/>
            </w:tabs>
            <w:rPr>
              <w:rFonts w:eastAsiaTheme="minorEastAsia"/>
              <w:noProof/>
              <w:lang w:eastAsia="tr-TR"/>
            </w:rPr>
          </w:pPr>
          <w:hyperlink w:anchor="_Toc123257142" w:history="1">
            <w:r w:rsidRPr="0022140B">
              <w:rPr>
                <w:rStyle w:val="Kpr"/>
                <w:noProof/>
              </w:rPr>
              <w:t>4.4.1 Fiziksel Risk Faktörleri</w:t>
            </w:r>
            <w:r>
              <w:rPr>
                <w:noProof/>
                <w:webHidden/>
              </w:rPr>
              <w:tab/>
            </w:r>
            <w:r>
              <w:rPr>
                <w:noProof/>
                <w:webHidden/>
              </w:rPr>
              <w:fldChar w:fldCharType="begin"/>
            </w:r>
            <w:r>
              <w:rPr>
                <w:noProof/>
                <w:webHidden/>
              </w:rPr>
              <w:instrText xml:space="preserve"> PAGEREF _Toc123257142 \h </w:instrText>
            </w:r>
            <w:r>
              <w:rPr>
                <w:noProof/>
                <w:webHidden/>
              </w:rPr>
            </w:r>
            <w:r>
              <w:rPr>
                <w:noProof/>
                <w:webHidden/>
              </w:rPr>
              <w:fldChar w:fldCharType="separate"/>
            </w:r>
            <w:r>
              <w:rPr>
                <w:noProof/>
                <w:webHidden/>
              </w:rPr>
              <w:t>14</w:t>
            </w:r>
            <w:r>
              <w:rPr>
                <w:noProof/>
                <w:webHidden/>
              </w:rPr>
              <w:fldChar w:fldCharType="end"/>
            </w:r>
          </w:hyperlink>
        </w:p>
        <w:p w14:paraId="07E7F357" w14:textId="59467154" w:rsidR="00233D2F" w:rsidRDefault="00233D2F">
          <w:pPr>
            <w:pStyle w:val="T3"/>
            <w:tabs>
              <w:tab w:val="right" w:leader="dot" w:pos="9062"/>
            </w:tabs>
            <w:rPr>
              <w:rFonts w:eastAsiaTheme="minorEastAsia"/>
              <w:noProof/>
              <w:lang w:eastAsia="tr-TR"/>
            </w:rPr>
          </w:pPr>
          <w:hyperlink w:anchor="_Toc123257143" w:history="1">
            <w:r w:rsidRPr="0022140B">
              <w:rPr>
                <w:rStyle w:val="Kpr"/>
                <w:noProof/>
              </w:rPr>
              <w:t>4.4.2 Kimyasal Risk Faktörleri</w:t>
            </w:r>
            <w:r>
              <w:rPr>
                <w:noProof/>
                <w:webHidden/>
              </w:rPr>
              <w:tab/>
            </w:r>
            <w:r>
              <w:rPr>
                <w:noProof/>
                <w:webHidden/>
              </w:rPr>
              <w:fldChar w:fldCharType="begin"/>
            </w:r>
            <w:r>
              <w:rPr>
                <w:noProof/>
                <w:webHidden/>
              </w:rPr>
              <w:instrText xml:space="preserve"> PAGEREF _Toc123257143 \h </w:instrText>
            </w:r>
            <w:r>
              <w:rPr>
                <w:noProof/>
                <w:webHidden/>
              </w:rPr>
            </w:r>
            <w:r>
              <w:rPr>
                <w:noProof/>
                <w:webHidden/>
              </w:rPr>
              <w:fldChar w:fldCharType="separate"/>
            </w:r>
            <w:r>
              <w:rPr>
                <w:noProof/>
                <w:webHidden/>
              </w:rPr>
              <w:t>16</w:t>
            </w:r>
            <w:r>
              <w:rPr>
                <w:noProof/>
                <w:webHidden/>
              </w:rPr>
              <w:fldChar w:fldCharType="end"/>
            </w:r>
          </w:hyperlink>
        </w:p>
        <w:p w14:paraId="686F0E92" w14:textId="00BC6AB4" w:rsidR="00233D2F" w:rsidRDefault="00233D2F">
          <w:pPr>
            <w:pStyle w:val="T3"/>
            <w:tabs>
              <w:tab w:val="right" w:leader="dot" w:pos="9062"/>
            </w:tabs>
            <w:rPr>
              <w:rFonts w:eastAsiaTheme="minorEastAsia"/>
              <w:noProof/>
              <w:lang w:eastAsia="tr-TR"/>
            </w:rPr>
          </w:pPr>
          <w:hyperlink w:anchor="_Toc123257144" w:history="1">
            <w:r w:rsidRPr="0022140B">
              <w:rPr>
                <w:rStyle w:val="Kpr"/>
                <w:noProof/>
              </w:rPr>
              <w:t>4.4.3 Biyolojik Risk Faktörleri</w:t>
            </w:r>
            <w:r>
              <w:rPr>
                <w:noProof/>
                <w:webHidden/>
              </w:rPr>
              <w:tab/>
            </w:r>
            <w:r>
              <w:rPr>
                <w:noProof/>
                <w:webHidden/>
              </w:rPr>
              <w:fldChar w:fldCharType="begin"/>
            </w:r>
            <w:r>
              <w:rPr>
                <w:noProof/>
                <w:webHidden/>
              </w:rPr>
              <w:instrText xml:space="preserve"> PAGEREF _Toc123257144 \h </w:instrText>
            </w:r>
            <w:r>
              <w:rPr>
                <w:noProof/>
                <w:webHidden/>
              </w:rPr>
            </w:r>
            <w:r>
              <w:rPr>
                <w:noProof/>
                <w:webHidden/>
              </w:rPr>
              <w:fldChar w:fldCharType="separate"/>
            </w:r>
            <w:r>
              <w:rPr>
                <w:noProof/>
                <w:webHidden/>
              </w:rPr>
              <w:t>16</w:t>
            </w:r>
            <w:r>
              <w:rPr>
                <w:noProof/>
                <w:webHidden/>
              </w:rPr>
              <w:fldChar w:fldCharType="end"/>
            </w:r>
          </w:hyperlink>
        </w:p>
        <w:p w14:paraId="078ED933" w14:textId="0A0128E9" w:rsidR="00233D2F" w:rsidRDefault="00233D2F">
          <w:pPr>
            <w:pStyle w:val="T3"/>
            <w:tabs>
              <w:tab w:val="right" w:leader="dot" w:pos="9062"/>
            </w:tabs>
            <w:rPr>
              <w:rFonts w:eastAsiaTheme="minorEastAsia"/>
              <w:noProof/>
              <w:lang w:eastAsia="tr-TR"/>
            </w:rPr>
          </w:pPr>
          <w:hyperlink w:anchor="_Toc123257145" w:history="1">
            <w:r w:rsidRPr="0022140B">
              <w:rPr>
                <w:rStyle w:val="Kpr"/>
                <w:noProof/>
              </w:rPr>
              <w:t>4.4.4 Psikososyal Risk Faktörleri</w:t>
            </w:r>
            <w:r>
              <w:rPr>
                <w:noProof/>
                <w:webHidden/>
              </w:rPr>
              <w:tab/>
            </w:r>
            <w:r>
              <w:rPr>
                <w:noProof/>
                <w:webHidden/>
              </w:rPr>
              <w:fldChar w:fldCharType="begin"/>
            </w:r>
            <w:r>
              <w:rPr>
                <w:noProof/>
                <w:webHidden/>
              </w:rPr>
              <w:instrText xml:space="preserve"> PAGEREF _Toc123257145 \h </w:instrText>
            </w:r>
            <w:r>
              <w:rPr>
                <w:noProof/>
                <w:webHidden/>
              </w:rPr>
            </w:r>
            <w:r>
              <w:rPr>
                <w:noProof/>
                <w:webHidden/>
              </w:rPr>
              <w:fldChar w:fldCharType="separate"/>
            </w:r>
            <w:r>
              <w:rPr>
                <w:noProof/>
                <w:webHidden/>
              </w:rPr>
              <w:t>16</w:t>
            </w:r>
            <w:r>
              <w:rPr>
                <w:noProof/>
                <w:webHidden/>
              </w:rPr>
              <w:fldChar w:fldCharType="end"/>
            </w:r>
          </w:hyperlink>
        </w:p>
        <w:p w14:paraId="0E2F2B0F" w14:textId="2C7C1E34" w:rsidR="00233D2F" w:rsidRDefault="00233D2F">
          <w:pPr>
            <w:pStyle w:val="T3"/>
            <w:tabs>
              <w:tab w:val="right" w:leader="dot" w:pos="9062"/>
            </w:tabs>
            <w:rPr>
              <w:rFonts w:eastAsiaTheme="minorEastAsia"/>
              <w:noProof/>
              <w:lang w:eastAsia="tr-TR"/>
            </w:rPr>
          </w:pPr>
          <w:hyperlink w:anchor="_Toc123257146" w:history="1">
            <w:r w:rsidRPr="0022140B">
              <w:rPr>
                <w:rStyle w:val="Kpr"/>
                <w:noProof/>
              </w:rPr>
              <w:t>4.4.5  Ergonomik Risk</w:t>
            </w:r>
            <w:r w:rsidRPr="0022140B">
              <w:rPr>
                <w:rStyle w:val="Kpr"/>
                <w:noProof/>
                <w:spacing w:val="-5"/>
              </w:rPr>
              <w:t xml:space="preserve"> </w:t>
            </w:r>
            <w:r w:rsidRPr="0022140B">
              <w:rPr>
                <w:rStyle w:val="Kpr"/>
                <w:noProof/>
              </w:rPr>
              <w:t>Faktörleri</w:t>
            </w:r>
            <w:r>
              <w:rPr>
                <w:noProof/>
                <w:webHidden/>
              </w:rPr>
              <w:tab/>
            </w:r>
            <w:r>
              <w:rPr>
                <w:noProof/>
                <w:webHidden/>
              </w:rPr>
              <w:fldChar w:fldCharType="begin"/>
            </w:r>
            <w:r>
              <w:rPr>
                <w:noProof/>
                <w:webHidden/>
              </w:rPr>
              <w:instrText xml:space="preserve"> PAGEREF _Toc123257146 \h </w:instrText>
            </w:r>
            <w:r>
              <w:rPr>
                <w:noProof/>
                <w:webHidden/>
              </w:rPr>
            </w:r>
            <w:r>
              <w:rPr>
                <w:noProof/>
                <w:webHidden/>
              </w:rPr>
              <w:fldChar w:fldCharType="separate"/>
            </w:r>
            <w:r>
              <w:rPr>
                <w:noProof/>
                <w:webHidden/>
              </w:rPr>
              <w:t>17</w:t>
            </w:r>
            <w:r>
              <w:rPr>
                <w:noProof/>
                <w:webHidden/>
              </w:rPr>
              <w:fldChar w:fldCharType="end"/>
            </w:r>
          </w:hyperlink>
        </w:p>
        <w:p w14:paraId="42939466" w14:textId="19376390" w:rsidR="00233D2F" w:rsidRDefault="00233D2F">
          <w:pPr>
            <w:pStyle w:val="T2"/>
            <w:tabs>
              <w:tab w:val="right" w:leader="dot" w:pos="9062"/>
            </w:tabs>
            <w:rPr>
              <w:rFonts w:eastAsiaTheme="minorEastAsia"/>
              <w:noProof/>
              <w:lang w:eastAsia="tr-TR"/>
            </w:rPr>
          </w:pPr>
          <w:hyperlink w:anchor="_Toc123257147" w:history="1">
            <w:r w:rsidRPr="0022140B">
              <w:rPr>
                <w:rStyle w:val="Kpr"/>
                <w:noProof/>
              </w:rPr>
              <w:t>4.5 Meslek</w:t>
            </w:r>
            <w:r w:rsidRPr="0022140B">
              <w:rPr>
                <w:rStyle w:val="Kpr"/>
                <w:noProof/>
                <w:spacing w:val="-3"/>
              </w:rPr>
              <w:t xml:space="preserve"> </w:t>
            </w:r>
            <w:r w:rsidRPr="0022140B">
              <w:rPr>
                <w:rStyle w:val="Kpr"/>
                <w:noProof/>
              </w:rPr>
              <w:t>Hastalıkları</w:t>
            </w:r>
            <w:r>
              <w:rPr>
                <w:noProof/>
                <w:webHidden/>
              </w:rPr>
              <w:tab/>
            </w:r>
            <w:r>
              <w:rPr>
                <w:noProof/>
                <w:webHidden/>
              </w:rPr>
              <w:fldChar w:fldCharType="begin"/>
            </w:r>
            <w:r>
              <w:rPr>
                <w:noProof/>
                <w:webHidden/>
              </w:rPr>
              <w:instrText xml:space="preserve"> PAGEREF _Toc123257147 \h </w:instrText>
            </w:r>
            <w:r>
              <w:rPr>
                <w:noProof/>
                <w:webHidden/>
              </w:rPr>
            </w:r>
            <w:r>
              <w:rPr>
                <w:noProof/>
                <w:webHidden/>
              </w:rPr>
              <w:fldChar w:fldCharType="separate"/>
            </w:r>
            <w:r>
              <w:rPr>
                <w:noProof/>
                <w:webHidden/>
              </w:rPr>
              <w:t>17</w:t>
            </w:r>
            <w:r>
              <w:rPr>
                <w:noProof/>
                <w:webHidden/>
              </w:rPr>
              <w:fldChar w:fldCharType="end"/>
            </w:r>
          </w:hyperlink>
        </w:p>
        <w:p w14:paraId="32B0DE81" w14:textId="62BAAEB1" w:rsidR="00233D2F" w:rsidRDefault="00233D2F">
          <w:pPr>
            <w:pStyle w:val="T3"/>
            <w:tabs>
              <w:tab w:val="right" w:leader="dot" w:pos="9062"/>
            </w:tabs>
            <w:rPr>
              <w:rFonts w:eastAsiaTheme="minorEastAsia"/>
              <w:noProof/>
              <w:lang w:eastAsia="tr-TR"/>
            </w:rPr>
          </w:pPr>
          <w:hyperlink w:anchor="_Toc123257148" w:history="1">
            <w:r w:rsidRPr="0022140B">
              <w:rPr>
                <w:rStyle w:val="Kpr"/>
                <w:noProof/>
              </w:rPr>
              <w:t>4.5.1 Meslek Hastalıklarının</w:t>
            </w:r>
            <w:r w:rsidRPr="0022140B">
              <w:rPr>
                <w:rStyle w:val="Kpr"/>
                <w:noProof/>
                <w:spacing w:val="-7"/>
              </w:rPr>
              <w:t xml:space="preserve"> </w:t>
            </w:r>
            <w:r w:rsidRPr="0022140B">
              <w:rPr>
                <w:rStyle w:val="Kpr"/>
                <w:noProof/>
              </w:rPr>
              <w:t>Sınıflandırılması</w:t>
            </w:r>
            <w:r>
              <w:rPr>
                <w:noProof/>
                <w:webHidden/>
              </w:rPr>
              <w:tab/>
            </w:r>
            <w:r>
              <w:rPr>
                <w:noProof/>
                <w:webHidden/>
              </w:rPr>
              <w:fldChar w:fldCharType="begin"/>
            </w:r>
            <w:r>
              <w:rPr>
                <w:noProof/>
                <w:webHidden/>
              </w:rPr>
              <w:instrText xml:space="preserve"> PAGEREF _Toc123257148 \h </w:instrText>
            </w:r>
            <w:r>
              <w:rPr>
                <w:noProof/>
                <w:webHidden/>
              </w:rPr>
            </w:r>
            <w:r>
              <w:rPr>
                <w:noProof/>
                <w:webHidden/>
              </w:rPr>
              <w:fldChar w:fldCharType="separate"/>
            </w:r>
            <w:r>
              <w:rPr>
                <w:noProof/>
                <w:webHidden/>
              </w:rPr>
              <w:t>18</w:t>
            </w:r>
            <w:r>
              <w:rPr>
                <w:noProof/>
                <w:webHidden/>
              </w:rPr>
              <w:fldChar w:fldCharType="end"/>
            </w:r>
          </w:hyperlink>
        </w:p>
        <w:p w14:paraId="4654BF59" w14:textId="79982E2F" w:rsidR="00233D2F" w:rsidRDefault="00233D2F">
          <w:pPr>
            <w:pStyle w:val="T2"/>
            <w:tabs>
              <w:tab w:val="right" w:leader="dot" w:pos="9062"/>
            </w:tabs>
            <w:rPr>
              <w:rFonts w:eastAsiaTheme="minorEastAsia"/>
              <w:noProof/>
              <w:lang w:eastAsia="tr-TR"/>
            </w:rPr>
          </w:pPr>
          <w:hyperlink w:anchor="_Toc123257149" w:history="1">
            <w:r w:rsidRPr="0022140B">
              <w:rPr>
                <w:rStyle w:val="Kpr"/>
                <w:noProof/>
              </w:rPr>
              <w:t>4.6 İSG</w:t>
            </w:r>
            <w:r w:rsidRPr="0022140B">
              <w:rPr>
                <w:rStyle w:val="Kpr"/>
                <w:noProof/>
                <w:spacing w:val="-2"/>
              </w:rPr>
              <w:t xml:space="preserve"> </w:t>
            </w:r>
            <w:r w:rsidRPr="0022140B">
              <w:rPr>
                <w:rStyle w:val="Kpr"/>
                <w:noProof/>
              </w:rPr>
              <w:t>Profesyonelleri</w:t>
            </w:r>
            <w:r>
              <w:rPr>
                <w:noProof/>
                <w:webHidden/>
              </w:rPr>
              <w:tab/>
            </w:r>
            <w:r>
              <w:rPr>
                <w:noProof/>
                <w:webHidden/>
              </w:rPr>
              <w:fldChar w:fldCharType="begin"/>
            </w:r>
            <w:r>
              <w:rPr>
                <w:noProof/>
                <w:webHidden/>
              </w:rPr>
              <w:instrText xml:space="preserve"> PAGEREF _Toc123257149 \h </w:instrText>
            </w:r>
            <w:r>
              <w:rPr>
                <w:noProof/>
                <w:webHidden/>
              </w:rPr>
            </w:r>
            <w:r>
              <w:rPr>
                <w:noProof/>
                <w:webHidden/>
              </w:rPr>
              <w:fldChar w:fldCharType="separate"/>
            </w:r>
            <w:r>
              <w:rPr>
                <w:noProof/>
                <w:webHidden/>
              </w:rPr>
              <w:t>18</w:t>
            </w:r>
            <w:r>
              <w:rPr>
                <w:noProof/>
                <w:webHidden/>
              </w:rPr>
              <w:fldChar w:fldCharType="end"/>
            </w:r>
          </w:hyperlink>
        </w:p>
        <w:p w14:paraId="3C3D93EC" w14:textId="424952AD" w:rsidR="00233D2F" w:rsidRDefault="00233D2F">
          <w:pPr>
            <w:pStyle w:val="T3"/>
            <w:tabs>
              <w:tab w:val="right" w:leader="dot" w:pos="9062"/>
            </w:tabs>
            <w:rPr>
              <w:rFonts w:eastAsiaTheme="minorEastAsia"/>
              <w:noProof/>
              <w:lang w:eastAsia="tr-TR"/>
            </w:rPr>
          </w:pPr>
          <w:hyperlink w:anchor="_Toc123257150" w:history="1">
            <w:r w:rsidRPr="0022140B">
              <w:rPr>
                <w:rStyle w:val="Kpr"/>
                <w:noProof/>
              </w:rPr>
              <w:t>4.6.1 İş Güvenliği</w:t>
            </w:r>
            <w:r w:rsidRPr="0022140B">
              <w:rPr>
                <w:rStyle w:val="Kpr"/>
                <w:noProof/>
                <w:spacing w:val="-4"/>
              </w:rPr>
              <w:t xml:space="preserve"> </w:t>
            </w:r>
            <w:r w:rsidRPr="0022140B">
              <w:rPr>
                <w:rStyle w:val="Kpr"/>
                <w:noProof/>
              </w:rPr>
              <w:t>Uzmanı</w:t>
            </w:r>
            <w:r>
              <w:rPr>
                <w:noProof/>
                <w:webHidden/>
              </w:rPr>
              <w:tab/>
            </w:r>
            <w:r>
              <w:rPr>
                <w:noProof/>
                <w:webHidden/>
              </w:rPr>
              <w:fldChar w:fldCharType="begin"/>
            </w:r>
            <w:r>
              <w:rPr>
                <w:noProof/>
                <w:webHidden/>
              </w:rPr>
              <w:instrText xml:space="preserve"> PAGEREF _Toc123257150 \h </w:instrText>
            </w:r>
            <w:r>
              <w:rPr>
                <w:noProof/>
                <w:webHidden/>
              </w:rPr>
            </w:r>
            <w:r>
              <w:rPr>
                <w:noProof/>
                <w:webHidden/>
              </w:rPr>
              <w:fldChar w:fldCharType="separate"/>
            </w:r>
            <w:r>
              <w:rPr>
                <w:noProof/>
                <w:webHidden/>
              </w:rPr>
              <w:t>18</w:t>
            </w:r>
            <w:r>
              <w:rPr>
                <w:noProof/>
                <w:webHidden/>
              </w:rPr>
              <w:fldChar w:fldCharType="end"/>
            </w:r>
          </w:hyperlink>
        </w:p>
        <w:p w14:paraId="21608F5D" w14:textId="2254A4FA" w:rsidR="00233D2F" w:rsidRDefault="00233D2F">
          <w:pPr>
            <w:pStyle w:val="T3"/>
            <w:tabs>
              <w:tab w:val="right" w:leader="dot" w:pos="9062"/>
            </w:tabs>
            <w:rPr>
              <w:rFonts w:eastAsiaTheme="minorEastAsia"/>
              <w:noProof/>
              <w:lang w:eastAsia="tr-TR"/>
            </w:rPr>
          </w:pPr>
          <w:hyperlink w:anchor="_Toc123257151" w:history="1">
            <w:r w:rsidRPr="0022140B">
              <w:rPr>
                <w:rStyle w:val="Kpr"/>
                <w:noProof/>
              </w:rPr>
              <w:t>4.6.2 İş Yeri</w:t>
            </w:r>
            <w:r w:rsidRPr="0022140B">
              <w:rPr>
                <w:rStyle w:val="Kpr"/>
                <w:noProof/>
                <w:spacing w:val="1"/>
              </w:rPr>
              <w:t xml:space="preserve"> </w:t>
            </w:r>
            <w:r w:rsidRPr="0022140B">
              <w:rPr>
                <w:rStyle w:val="Kpr"/>
                <w:noProof/>
              </w:rPr>
              <w:t>Hekimleri</w:t>
            </w:r>
            <w:r>
              <w:rPr>
                <w:noProof/>
                <w:webHidden/>
              </w:rPr>
              <w:tab/>
            </w:r>
            <w:r>
              <w:rPr>
                <w:noProof/>
                <w:webHidden/>
              </w:rPr>
              <w:fldChar w:fldCharType="begin"/>
            </w:r>
            <w:r>
              <w:rPr>
                <w:noProof/>
                <w:webHidden/>
              </w:rPr>
              <w:instrText xml:space="preserve"> PAGEREF _Toc123257151 \h </w:instrText>
            </w:r>
            <w:r>
              <w:rPr>
                <w:noProof/>
                <w:webHidden/>
              </w:rPr>
            </w:r>
            <w:r>
              <w:rPr>
                <w:noProof/>
                <w:webHidden/>
              </w:rPr>
              <w:fldChar w:fldCharType="separate"/>
            </w:r>
            <w:r>
              <w:rPr>
                <w:noProof/>
                <w:webHidden/>
              </w:rPr>
              <w:t>19</w:t>
            </w:r>
            <w:r>
              <w:rPr>
                <w:noProof/>
                <w:webHidden/>
              </w:rPr>
              <w:fldChar w:fldCharType="end"/>
            </w:r>
          </w:hyperlink>
        </w:p>
        <w:p w14:paraId="1068B955" w14:textId="7C44F30A" w:rsidR="00233D2F" w:rsidRDefault="00233D2F">
          <w:pPr>
            <w:pStyle w:val="T3"/>
            <w:tabs>
              <w:tab w:val="right" w:leader="dot" w:pos="9062"/>
            </w:tabs>
            <w:rPr>
              <w:rFonts w:eastAsiaTheme="minorEastAsia"/>
              <w:noProof/>
              <w:lang w:eastAsia="tr-TR"/>
            </w:rPr>
          </w:pPr>
          <w:hyperlink w:anchor="_Toc123257152" w:history="1">
            <w:r w:rsidRPr="0022140B">
              <w:rPr>
                <w:rStyle w:val="Kpr"/>
                <w:noProof/>
              </w:rPr>
              <w:t>4.6.3 Siber Güvenlik</w:t>
            </w:r>
            <w:r w:rsidRPr="0022140B">
              <w:rPr>
                <w:rStyle w:val="Kpr"/>
                <w:noProof/>
                <w:spacing w:val="-4"/>
              </w:rPr>
              <w:t xml:space="preserve"> </w:t>
            </w:r>
            <w:r w:rsidRPr="0022140B">
              <w:rPr>
                <w:rStyle w:val="Kpr"/>
                <w:noProof/>
              </w:rPr>
              <w:t>Uzmanı</w:t>
            </w:r>
            <w:r>
              <w:rPr>
                <w:noProof/>
                <w:webHidden/>
              </w:rPr>
              <w:tab/>
            </w:r>
            <w:r>
              <w:rPr>
                <w:noProof/>
                <w:webHidden/>
              </w:rPr>
              <w:fldChar w:fldCharType="begin"/>
            </w:r>
            <w:r>
              <w:rPr>
                <w:noProof/>
                <w:webHidden/>
              </w:rPr>
              <w:instrText xml:space="preserve"> PAGEREF _Toc123257152 \h </w:instrText>
            </w:r>
            <w:r>
              <w:rPr>
                <w:noProof/>
                <w:webHidden/>
              </w:rPr>
            </w:r>
            <w:r>
              <w:rPr>
                <w:noProof/>
                <w:webHidden/>
              </w:rPr>
              <w:fldChar w:fldCharType="separate"/>
            </w:r>
            <w:r>
              <w:rPr>
                <w:noProof/>
                <w:webHidden/>
              </w:rPr>
              <w:t>19</w:t>
            </w:r>
            <w:r>
              <w:rPr>
                <w:noProof/>
                <w:webHidden/>
              </w:rPr>
              <w:fldChar w:fldCharType="end"/>
            </w:r>
          </w:hyperlink>
        </w:p>
        <w:p w14:paraId="1C9A9D7D" w14:textId="420F7638" w:rsidR="00233D2F" w:rsidRDefault="00233D2F">
          <w:pPr>
            <w:pStyle w:val="T2"/>
            <w:tabs>
              <w:tab w:val="right" w:leader="dot" w:pos="9062"/>
            </w:tabs>
            <w:rPr>
              <w:rFonts w:eastAsiaTheme="minorEastAsia"/>
              <w:noProof/>
              <w:lang w:eastAsia="tr-TR"/>
            </w:rPr>
          </w:pPr>
          <w:hyperlink w:anchor="_Toc123257153" w:history="1">
            <w:r w:rsidRPr="0022140B">
              <w:rPr>
                <w:rStyle w:val="Kpr"/>
                <w:noProof/>
              </w:rPr>
              <w:t>4.7 Endüstri 4.0’da İş Sağlığı ve Güvenliği İçin Yardımcı Donanımlar</w:t>
            </w:r>
            <w:r>
              <w:rPr>
                <w:noProof/>
                <w:webHidden/>
              </w:rPr>
              <w:tab/>
            </w:r>
            <w:r>
              <w:rPr>
                <w:noProof/>
                <w:webHidden/>
              </w:rPr>
              <w:fldChar w:fldCharType="begin"/>
            </w:r>
            <w:r>
              <w:rPr>
                <w:noProof/>
                <w:webHidden/>
              </w:rPr>
              <w:instrText xml:space="preserve"> PAGEREF _Toc123257153 \h </w:instrText>
            </w:r>
            <w:r>
              <w:rPr>
                <w:noProof/>
                <w:webHidden/>
              </w:rPr>
            </w:r>
            <w:r>
              <w:rPr>
                <w:noProof/>
                <w:webHidden/>
              </w:rPr>
              <w:fldChar w:fldCharType="separate"/>
            </w:r>
            <w:r>
              <w:rPr>
                <w:noProof/>
                <w:webHidden/>
              </w:rPr>
              <w:t>19</w:t>
            </w:r>
            <w:r>
              <w:rPr>
                <w:noProof/>
                <w:webHidden/>
              </w:rPr>
              <w:fldChar w:fldCharType="end"/>
            </w:r>
          </w:hyperlink>
        </w:p>
        <w:p w14:paraId="7298934F" w14:textId="03CC9E74" w:rsidR="00233D2F" w:rsidRDefault="00233D2F">
          <w:pPr>
            <w:pStyle w:val="T3"/>
            <w:tabs>
              <w:tab w:val="right" w:leader="dot" w:pos="9062"/>
            </w:tabs>
            <w:rPr>
              <w:rFonts w:eastAsiaTheme="minorEastAsia"/>
              <w:noProof/>
              <w:lang w:eastAsia="tr-TR"/>
            </w:rPr>
          </w:pPr>
          <w:hyperlink w:anchor="_Toc123257154" w:history="1">
            <w:r w:rsidRPr="0022140B">
              <w:rPr>
                <w:rStyle w:val="Kpr"/>
                <w:rFonts w:eastAsia="Times New Roman"/>
                <w:noProof/>
                <w:lang w:eastAsia="tr-TR"/>
              </w:rPr>
              <w:t>4.7.1 Kalp Masaj Aleti</w:t>
            </w:r>
            <w:r>
              <w:rPr>
                <w:noProof/>
                <w:webHidden/>
              </w:rPr>
              <w:tab/>
            </w:r>
            <w:r>
              <w:rPr>
                <w:noProof/>
                <w:webHidden/>
              </w:rPr>
              <w:fldChar w:fldCharType="begin"/>
            </w:r>
            <w:r>
              <w:rPr>
                <w:noProof/>
                <w:webHidden/>
              </w:rPr>
              <w:instrText xml:space="preserve"> PAGEREF _Toc123257154 \h </w:instrText>
            </w:r>
            <w:r>
              <w:rPr>
                <w:noProof/>
                <w:webHidden/>
              </w:rPr>
            </w:r>
            <w:r>
              <w:rPr>
                <w:noProof/>
                <w:webHidden/>
              </w:rPr>
              <w:fldChar w:fldCharType="separate"/>
            </w:r>
            <w:r>
              <w:rPr>
                <w:noProof/>
                <w:webHidden/>
              </w:rPr>
              <w:t>19</w:t>
            </w:r>
            <w:r>
              <w:rPr>
                <w:noProof/>
                <w:webHidden/>
              </w:rPr>
              <w:fldChar w:fldCharType="end"/>
            </w:r>
          </w:hyperlink>
        </w:p>
        <w:p w14:paraId="625821CD" w14:textId="6738593C" w:rsidR="00233D2F" w:rsidRDefault="00233D2F">
          <w:pPr>
            <w:pStyle w:val="T3"/>
            <w:tabs>
              <w:tab w:val="right" w:leader="dot" w:pos="9062"/>
            </w:tabs>
            <w:rPr>
              <w:rFonts w:eastAsiaTheme="minorEastAsia"/>
              <w:noProof/>
              <w:lang w:eastAsia="tr-TR"/>
            </w:rPr>
          </w:pPr>
          <w:hyperlink w:anchor="_Toc123257155" w:history="1">
            <w:r w:rsidRPr="0022140B">
              <w:rPr>
                <w:rStyle w:val="Kpr"/>
                <w:noProof/>
              </w:rPr>
              <w:t>4.7.2 Akıllı Saat</w:t>
            </w:r>
            <w:r>
              <w:rPr>
                <w:noProof/>
                <w:webHidden/>
              </w:rPr>
              <w:tab/>
            </w:r>
            <w:r>
              <w:rPr>
                <w:noProof/>
                <w:webHidden/>
              </w:rPr>
              <w:fldChar w:fldCharType="begin"/>
            </w:r>
            <w:r>
              <w:rPr>
                <w:noProof/>
                <w:webHidden/>
              </w:rPr>
              <w:instrText xml:space="preserve"> PAGEREF _Toc123257155 \h </w:instrText>
            </w:r>
            <w:r>
              <w:rPr>
                <w:noProof/>
                <w:webHidden/>
              </w:rPr>
            </w:r>
            <w:r>
              <w:rPr>
                <w:noProof/>
                <w:webHidden/>
              </w:rPr>
              <w:fldChar w:fldCharType="separate"/>
            </w:r>
            <w:r>
              <w:rPr>
                <w:noProof/>
                <w:webHidden/>
              </w:rPr>
              <w:t>20</w:t>
            </w:r>
            <w:r>
              <w:rPr>
                <w:noProof/>
                <w:webHidden/>
              </w:rPr>
              <w:fldChar w:fldCharType="end"/>
            </w:r>
          </w:hyperlink>
        </w:p>
        <w:p w14:paraId="6A15A916" w14:textId="7CE8D773" w:rsidR="00233D2F" w:rsidRDefault="00233D2F">
          <w:pPr>
            <w:pStyle w:val="T3"/>
            <w:tabs>
              <w:tab w:val="right" w:leader="dot" w:pos="9062"/>
            </w:tabs>
            <w:rPr>
              <w:rFonts w:eastAsiaTheme="minorEastAsia"/>
              <w:noProof/>
              <w:lang w:eastAsia="tr-TR"/>
            </w:rPr>
          </w:pPr>
          <w:hyperlink w:anchor="_Toc123257156" w:history="1">
            <w:r w:rsidRPr="0022140B">
              <w:rPr>
                <w:rStyle w:val="Kpr"/>
                <w:noProof/>
              </w:rPr>
              <w:t>4.7.3 GPS Cihazı</w:t>
            </w:r>
            <w:r>
              <w:rPr>
                <w:noProof/>
                <w:webHidden/>
              </w:rPr>
              <w:tab/>
            </w:r>
            <w:r>
              <w:rPr>
                <w:noProof/>
                <w:webHidden/>
              </w:rPr>
              <w:fldChar w:fldCharType="begin"/>
            </w:r>
            <w:r>
              <w:rPr>
                <w:noProof/>
                <w:webHidden/>
              </w:rPr>
              <w:instrText xml:space="preserve"> PAGEREF _Toc123257156 \h </w:instrText>
            </w:r>
            <w:r>
              <w:rPr>
                <w:noProof/>
                <w:webHidden/>
              </w:rPr>
            </w:r>
            <w:r>
              <w:rPr>
                <w:noProof/>
                <w:webHidden/>
              </w:rPr>
              <w:fldChar w:fldCharType="separate"/>
            </w:r>
            <w:r>
              <w:rPr>
                <w:noProof/>
                <w:webHidden/>
              </w:rPr>
              <w:t>21</w:t>
            </w:r>
            <w:r>
              <w:rPr>
                <w:noProof/>
                <w:webHidden/>
              </w:rPr>
              <w:fldChar w:fldCharType="end"/>
            </w:r>
          </w:hyperlink>
        </w:p>
        <w:p w14:paraId="5C04953F" w14:textId="575F370A" w:rsidR="00233D2F" w:rsidRDefault="00233D2F">
          <w:pPr>
            <w:pStyle w:val="T3"/>
            <w:tabs>
              <w:tab w:val="right" w:leader="dot" w:pos="9062"/>
            </w:tabs>
            <w:rPr>
              <w:rFonts w:eastAsiaTheme="minorEastAsia"/>
              <w:noProof/>
              <w:lang w:eastAsia="tr-TR"/>
            </w:rPr>
          </w:pPr>
          <w:hyperlink w:anchor="_Toc123257157" w:history="1">
            <w:r w:rsidRPr="0022140B">
              <w:rPr>
                <w:rStyle w:val="Kpr"/>
                <w:noProof/>
              </w:rPr>
              <w:t>4.7.4 İSG Yazılım Sistemleri ve Evrak Yardımcı Sistemi</w:t>
            </w:r>
            <w:r>
              <w:rPr>
                <w:noProof/>
                <w:webHidden/>
              </w:rPr>
              <w:tab/>
            </w:r>
            <w:r>
              <w:rPr>
                <w:noProof/>
                <w:webHidden/>
              </w:rPr>
              <w:fldChar w:fldCharType="begin"/>
            </w:r>
            <w:r>
              <w:rPr>
                <w:noProof/>
                <w:webHidden/>
              </w:rPr>
              <w:instrText xml:space="preserve"> PAGEREF _Toc123257157 \h </w:instrText>
            </w:r>
            <w:r>
              <w:rPr>
                <w:noProof/>
                <w:webHidden/>
              </w:rPr>
            </w:r>
            <w:r>
              <w:rPr>
                <w:noProof/>
                <w:webHidden/>
              </w:rPr>
              <w:fldChar w:fldCharType="separate"/>
            </w:r>
            <w:r>
              <w:rPr>
                <w:noProof/>
                <w:webHidden/>
              </w:rPr>
              <w:t>21</w:t>
            </w:r>
            <w:r>
              <w:rPr>
                <w:noProof/>
                <w:webHidden/>
              </w:rPr>
              <w:fldChar w:fldCharType="end"/>
            </w:r>
          </w:hyperlink>
        </w:p>
        <w:p w14:paraId="36DE6D13" w14:textId="256981AA" w:rsidR="00233D2F" w:rsidRDefault="00233D2F">
          <w:pPr>
            <w:pStyle w:val="T3"/>
            <w:tabs>
              <w:tab w:val="right" w:leader="dot" w:pos="9062"/>
            </w:tabs>
            <w:rPr>
              <w:rFonts w:eastAsiaTheme="minorEastAsia"/>
              <w:noProof/>
              <w:lang w:eastAsia="tr-TR"/>
            </w:rPr>
          </w:pPr>
          <w:hyperlink w:anchor="_Toc123257158" w:history="1">
            <w:r w:rsidRPr="0022140B">
              <w:rPr>
                <w:rStyle w:val="Kpr"/>
                <w:noProof/>
              </w:rPr>
              <w:t>4.7.5 Uzaktan Görüşme Programları</w:t>
            </w:r>
            <w:r>
              <w:rPr>
                <w:noProof/>
                <w:webHidden/>
              </w:rPr>
              <w:tab/>
            </w:r>
            <w:r>
              <w:rPr>
                <w:noProof/>
                <w:webHidden/>
              </w:rPr>
              <w:fldChar w:fldCharType="begin"/>
            </w:r>
            <w:r>
              <w:rPr>
                <w:noProof/>
                <w:webHidden/>
              </w:rPr>
              <w:instrText xml:space="preserve"> PAGEREF _Toc123257158 \h </w:instrText>
            </w:r>
            <w:r>
              <w:rPr>
                <w:noProof/>
                <w:webHidden/>
              </w:rPr>
            </w:r>
            <w:r>
              <w:rPr>
                <w:noProof/>
                <w:webHidden/>
              </w:rPr>
              <w:fldChar w:fldCharType="separate"/>
            </w:r>
            <w:r>
              <w:rPr>
                <w:noProof/>
                <w:webHidden/>
              </w:rPr>
              <w:t>22</w:t>
            </w:r>
            <w:r>
              <w:rPr>
                <w:noProof/>
                <w:webHidden/>
              </w:rPr>
              <w:fldChar w:fldCharType="end"/>
            </w:r>
          </w:hyperlink>
        </w:p>
        <w:p w14:paraId="0E0B4DEB" w14:textId="0D37AEBE" w:rsidR="00233D2F" w:rsidRDefault="00233D2F">
          <w:pPr>
            <w:pStyle w:val="T3"/>
            <w:tabs>
              <w:tab w:val="right" w:leader="dot" w:pos="9062"/>
            </w:tabs>
            <w:rPr>
              <w:rFonts w:eastAsiaTheme="minorEastAsia"/>
              <w:noProof/>
              <w:lang w:eastAsia="tr-TR"/>
            </w:rPr>
          </w:pPr>
          <w:hyperlink w:anchor="_Toc123257159" w:history="1">
            <w:r w:rsidRPr="0022140B">
              <w:rPr>
                <w:rStyle w:val="Kpr"/>
                <w:noProof/>
              </w:rPr>
              <w:t>4.7.6 Arttırılmış Gerçeklik Gözlükleri</w:t>
            </w:r>
            <w:r>
              <w:rPr>
                <w:noProof/>
                <w:webHidden/>
              </w:rPr>
              <w:tab/>
            </w:r>
            <w:r>
              <w:rPr>
                <w:noProof/>
                <w:webHidden/>
              </w:rPr>
              <w:fldChar w:fldCharType="begin"/>
            </w:r>
            <w:r>
              <w:rPr>
                <w:noProof/>
                <w:webHidden/>
              </w:rPr>
              <w:instrText xml:space="preserve"> PAGEREF _Toc123257159 \h </w:instrText>
            </w:r>
            <w:r>
              <w:rPr>
                <w:noProof/>
                <w:webHidden/>
              </w:rPr>
            </w:r>
            <w:r>
              <w:rPr>
                <w:noProof/>
                <w:webHidden/>
              </w:rPr>
              <w:fldChar w:fldCharType="separate"/>
            </w:r>
            <w:r>
              <w:rPr>
                <w:noProof/>
                <w:webHidden/>
              </w:rPr>
              <w:t>23</w:t>
            </w:r>
            <w:r>
              <w:rPr>
                <w:noProof/>
                <w:webHidden/>
              </w:rPr>
              <w:fldChar w:fldCharType="end"/>
            </w:r>
          </w:hyperlink>
        </w:p>
        <w:p w14:paraId="62B8E5F1" w14:textId="2F1F7E16" w:rsidR="00233D2F" w:rsidRDefault="00233D2F">
          <w:pPr>
            <w:pStyle w:val="T3"/>
            <w:tabs>
              <w:tab w:val="right" w:leader="dot" w:pos="9062"/>
            </w:tabs>
            <w:rPr>
              <w:rFonts w:eastAsiaTheme="minorEastAsia"/>
              <w:noProof/>
              <w:lang w:eastAsia="tr-TR"/>
            </w:rPr>
          </w:pPr>
          <w:hyperlink w:anchor="_Toc123257160" w:history="1">
            <w:r w:rsidRPr="0022140B">
              <w:rPr>
                <w:rStyle w:val="Kpr"/>
                <w:noProof/>
              </w:rPr>
              <w:t>4.7.7 Görüntü İşleme ile Yangın Tespiti</w:t>
            </w:r>
            <w:r>
              <w:rPr>
                <w:noProof/>
                <w:webHidden/>
              </w:rPr>
              <w:tab/>
            </w:r>
            <w:r>
              <w:rPr>
                <w:noProof/>
                <w:webHidden/>
              </w:rPr>
              <w:fldChar w:fldCharType="begin"/>
            </w:r>
            <w:r>
              <w:rPr>
                <w:noProof/>
                <w:webHidden/>
              </w:rPr>
              <w:instrText xml:space="preserve"> PAGEREF _Toc123257160 \h </w:instrText>
            </w:r>
            <w:r>
              <w:rPr>
                <w:noProof/>
                <w:webHidden/>
              </w:rPr>
            </w:r>
            <w:r>
              <w:rPr>
                <w:noProof/>
                <w:webHidden/>
              </w:rPr>
              <w:fldChar w:fldCharType="separate"/>
            </w:r>
            <w:r>
              <w:rPr>
                <w:noProof/>
                <w:webHidden/>
              </w:rPr>
              <w:t>23</w:t>
            </w:r>
            <w:r>
              <w:rPr>
                <w:noProof/>
                <w:webHidden/>
              </w:rPr>
              <w:fldChar w:fldCharType="end"/>
            </w:r>
          </w:hyperlink>
        </w:p>
        <w:p w14:paraId="6A5A49E1" w14:textId="290DD094" w:rsidR="00233D2F" w:rsidRDefault="00233D2F">
          <w:pPr>
            <w:pStyle w:val="T3"/>
            <w:tabs>
              <w:tab w:val="right" w:leader="dot" w:pos="9062"/>
            </w:tabs>
            <w:rPr>
              <w:rFonts w:eastAsiaTheme="minorEastAsia"/>
              <w:noProof/>
              <w:lang w:eastAsia="tr-TR"/>
            </w:rPr>
          </w:pPr>
          <w:hyperlink w:anchor="_Toc123257161" w:history="1">
            <w:r w:rsidRPr="0022140B">
              <w:rPr>
                <w:rStyle w:val="Kpr"/>
                <w:noProof/>
              </w:rPr>
              <w:t>4.7.8 Robotlar</w:t>
            </w:r>
            <w:r>
              <w:rPr>
                <w:noProof/>
                <w:webHidden/>
              </w:rPr>
              <w:tab/>
            </w:r>
            <w:r>
              <w:rPr>
                <w:noProof/>
                <w:webHidden/>
              </w:rPr>
              <w:fldChar w:fldCharType="begin"/>
            </w:r>
            <w:r>
              <w:rPr>
                <w:noProof/>
                <w:webHidden/>
              </w:rPr>
              <w:instrText xml:space="preserve"> PAGEREF _Toc123257161 \h </w:instrText>
            </w:r>
            <w:r>
              <w:rPr>
                <w:noProof/>
                <w:webHidden/>
              </w:rPr>
            </w:r>
            <w:r>
              <w:rPr>
                <w:noProof/>
                <w:webHidden/>
              </w:rPr>
              <w:fldChar w:fldCharType="separate"/>
            </w:r>
            <w:r>
              <w:rPr>
                <w:noProof/>
                <w:webHidden/>
              </w:rPr>
              <w:t>24</w:t>
            </w:r>
            <w:r>
              <w:rPr>
                <w:noProof/>
                <w:webHidden/>
              </w:rPr>
              <w:fldChar w:fldCharType="end"/>
            </w:r>
          </w:hyperlink>
        </w:p>
        <w:p w14:paraId="24D13C31" w14:textId="7BC6E9DC" w:rsidR="00233D2F" w:rsidRDefault="00233D2F">
          <w:pPr>
            <w:pStyle w:val="T3"/>
            <w:tabs>
              <w:tab w:val="right" w:leader="dot" w:pos="9062"/>
            </w:tabs>
            <w:rPr>
              <w:rFonts w:eastAsiaTheme="minorEastAsia"/>
              <w:noProof/>
              <w:lang w:eastAsia="tr-TR"/>
            </w:rPr>
          </w:pPr>
          <w:hyperlink w:anchor="_Toc123257162" w:history="1">
            <w:r w:rsidRPr="0022140B">
              <w:rPr>
                <w:rStyle w:val="Kpr"/>
                <w:noProof/>
              </w:rPr>
              <w:t>4.7.9 Çeşitli Uygulamalar</w:t>
            </w:r>
            <w:r>
              <w:rPr>
                <w:noProof/>
                <w:webHidden/>
              </w:rPr>
              <w:tab/>
            </w:r>
            <w:r>
              <w:rPr>
                <w:noProof/>
                <w:webHidden/>
              </w:rPr>
              <w:fldChar w:fldCharType="begin"/>
            </w:r>
            <w:r>
              <w:rPr>
                <w:noProof/>
                <w:webHidden/>
              </w:rPr>
              <w:instrText xml:space="preserve"> PAGEREF _Toc123257162 \h </w:instrText>
            </w:r>
            <w:r>
              <w:rPr>
                <w:noProof/>
                <w:webHidden/>
              </w:rPr>
            </w:r>
            <w:r>
              <w:rPr>
                <w:noProof/>
                <w:webHidden/>
              </w:rPr>
              <w:fldChar w:fldCharType="separate"/>
            </w:r>
            <w:r>
              <w:rPr>
                <w:noProof/>
                <w:webHidden/>
              </w:rPr>
              <w:t>24</w:t>
            </w:r>
            <w:r>
              <w:rPr>
                <w:noProof/>
                <w:webHidden/>
              </w:rPr>
              <w:fldChar w:fldCharType="end"/>
            </w:r>
          </w:hyperlink>
        </w:p>
        <w:p w14:paraId="09FEFC85" w14:textId="4B00584D" w:rsidR="00233D2F" w:rsidRDefault="00233D2F">
          <w:pPr>
            <w:pStyle w:val="T1"/>
            <w:tabs>
              <w:tab w:val="right" w:leader="dot" w:pos="9062"/>
            </w:tabs>
            <w:rPr>
              <w:rFonts w:eastAsiaTheme="minorEastAsia"/>
              <w:noProof/>
              <w:lang w:eastAsia="tr-TR"/>
            </w:rPr>
          </w:pPr>
          <w:hyperlink w:anchor="_Toc123257163" w:history="1">
            <w:r w:rsidRPr="0022140B">
              <w:rPr>
                <w:rStyle w:val="Kpr"/>
                <w:noProof/>
              </w:rPr>
              <w:t>5 Sonuç</w:t>
            </w:r>
            <w:r>
              <w:rPr>
                <w:noProof/>
                <w:webHidden/>
              </w:rPr>
              <w:tab/>
            </w:r>
            <w:r>
              <w:rPr>
                <w:noProof/>
                <w:webHidden/>
              </w:rPr>
              <w:fldChar w:fldCharType="begin"/>
            </w:r>
            <w:r>
              <w:rPr>
                <w:noProof/>
                <w:webHidden/>
              </w:rPr>
              <w:instrText xml:space="preserve"> PAGEREF _Toc123257163 \h </w:instrText>
            </w:r>
            <w:r>
              <w:rPr>
                <w:noProof/>
                <w:webHidden/>
              </w:rPr>
            </w:r>
            <w:r>
              <w:rPr>
                <w:noProof/>
                <w:webHidden/>
              </w:rPr>
              <w:fldChar w:fldCharType="separate"/>
            </w:r>
            <w:r>
              <w:rPr>
                <w:noProof/>
                <w:webHidden/>
              </w:rPr>
              <w:t>25</w:t>
            </w:r>
            <w:r>
              <w:rPr>
                <w:noProof/>
                <w:webHidden/>
              </w:rPr>
              <w:fldChar w:fldCharType="end"/>
            </w:r>
          </w:hyperlink>
        </w:p>
        <w:p w14:paraId="162A3031" w14:textId="67F48956" w:rsidR="00233D2F" w:rsidRDefault="00233D2F">
          <w:pPr>
            <w:pStyle w:val="T1"/>
            <w:tabs>
              <w:tab w:val="right" w:leader="dot" w:pos="9062"/>
            </w:tabs>
            <w:rPr>
              <w:rFonts w:eastAsiaTheme="minorEastAsia"/>
              <w:noProof/>
              <w:lang w:eastAsia="tr-TR"/>
            </w:rPr>
          </w:pPr>
          <w:hyperlink w:anchor="_Toc123257164" w:history="1">
            <w:r w:rsidRPr="0022140B">
              <w:rPr>
                <w:rStyle w:val="Kpr"/>
                <w:noProof/>
              </w:rPr>
              <w:t>6 Kaynakça</w:t>
            </w:r>
            <w:r>
              <w:rPr>
                <w:noProof/>
                <w:webHidden/>
              </w:rPr>
              <w:tab/>
            </w:r>
            <w:r>
              <w:rPr>
                <w:noProof/>
                <w:webHidden/>
              </w:rPr>
              <w:fldChar w:fldCharType="begin"/>
            </w:r>
            <w:r>
              <w:rPr>
                <w:noProof/>
                <w:webHidden/>
              </w:rPr>
              <w:instrText xml:space="preserve"> PAGEREF _Toc123257164 \h </w:instrText>
            </w:r>
            <w:r>
              <w:rPr>
                <w:noProof/>
                <w:webHidden/>
              </w:rPr>
            </w:r>
            <w:r>
              <w:rPr>
                <w:noProof/>
                <w:webHidden/>
              </w:rPr>
              <w:fldChar w:fldCharType="separate"/>
            </w:r>
            <w:r>
              <w:rPr>
                <w:noProof/>
                <w:webHidden/>
              </w:rPr>
              <w:t>26</w:t>
            </w:r>
            <w:r>
              <w:rPr>
                <w:noProof/>
                <w:webHidden/>
              </w:rPr>
              <w:fldChar w:fldCharType="end"/>
            </w:r>
          </w:hyperlink>
        </w:p>
        <w:p w14:paraId="741E523B" w14:textId="6B879247" w:rsidR="00FC38D8" w:rsidRDefault="00FC38D8">
          <w:r>
            <w:rPr>
              <w:b/>
              <w:bCs/>
            </w:rPr>
            <w:fldChar w:fldCharType="end"/>
          </w:r>
        </w:p>
      </w:sdtContent>
    </w:sdt>
    <w:p w14:paraId="6F71AFD3" w14:textId="777313BB" w:rsidR="009D0437" w:rsidRDefault="009D0437"/>
    <w:p w14:paraId="14C8E44C" w14:textId="79EAF8B8" w:rsidR="009D0437" w:rsidRDefault="009D0437"/>
    <w:p w14:paraId="4654A520" w14:textId="384FA740" w:rsidR="009D0437" w:rsidRDefault="009D0437"/>
    <w:p w14:paraId="62D007EE" w14:textId="61CD32D0" w:rsidR="009D0437" w:rsidRDefault="009D0437"/>
    <w:p w14:paraId="18235159" w14:textId="1DF47982" w:rsidR="009D0437" w:rsidRDefault="009D0437"/>
    <w:p w14:paraId="46E63037" w14:textId="07D48C78" w:rsidR="009D0437" w:rsidRDefault="009D0437"/>
    <w:p w14:paraId="001D8CF2" w14:textId="08B4DFFB" w:rsidR="009D0437" w:rsidRDefault="009D0437"/>
    <w:p w14:paraId="1E015F47" w14:textId="35B0E666" w:rsidR="009D0437" w:rsidRDefault="009D0437"/>
    <w:p w14:paraId="5E83A9D0" w14:textId="7C166F1E" w:rsidR="009D0437" w:rsidRDefault="009D0437"/>
    <w:p w14:paraId="03B1DAF2" w14:textId="592931EE" w:rsidR="009D0437" w:rsidRDefault="009D0437"/>
    <w:p w14:paraId="1C6D6442" w14:textId="2BAC07ED" w:rsidR="009D0437" w:rsidRDefault="009D0437"/>
    <w:p w14:paraId="01B8E1AC" w14:textId="2CB63D68" w:rsidR="009D0437" w:rsidRDefault="009D0437"/>
    <w:p w14:paraId="665E81EB" w14:textId="52AAFB9F" w:rsidR="009D0437" w:rsidRDefault="009D0437"/>
    <w:p w14:paraId="0483E825" w14:textId="536D7DB3" w:rsidR="009D0437" w:rsidRDefault="009D0437"/>
    <w:p w14:paraId="2A7C26F4" w14:textId="77EF19D5" w:rsidR="009D0437" w:rsidRDefault="009D0437"/>
    <w:p w14:paraId="2ABEED40" w14:textId="79A0873D" w:rsidR="009D0437" w:rsidRDefault="009D0437"/>
    <w:p w14:paraId="1E712AF2" w14:textId="76893C16" w:rsidR="009D0437" w:rsidRDefault="009D0437"/>
    <w:p w14:paraId="09D2FE59" w14:textId="7E74549A" w:rsidR="009D0437" w:rsidRDefault="009D0437"/>
    <w:p w14:paraId="4FDE8198" w14:textId="261E828E" w:rsidR="009D0437" w:rsidRDefault="009D0437"/>
    <w:p w14:paraId="7B834F5C" w14:textId="77886B17" w:rsidR="009D0437" w:rsidRDefault="009D0437"/>
    <w:p w14:paraId="47813622" w14:textId="43069C08" w:rsidR="009D0437" w:rsidRDefault="009D0437"/>
    <w:p w14:paraId="558AF3F6" w14:textId="4EBDF7B0" w:rsidR="009D0437" w:rsidRDefault="009D0437"/>
    <w:p w14:paraId="68D3F42D" w14:textId="264B4900" w:rsidR="009D0437" w:rsidRDefault="009D0437"/>
    <w:p w14:paraId="313C58FF" w14:textId="08F46500" w:rsidR="009D0437" w:rsidRDefault="009D0437" w:rsidP="009D0437">
      <w:pPr>
        <w:pStyle w:val="Balk1"/>
      </w:pPr>
      <w:r>
        <w:t xml:space="preserve"> </w:t>
      </w:r>
      <w:bookmarkStart w:id="0" w:name="_Toc123257121"/>
      <w:r w:rsidR="00FC38D8">
        <w:t>Özet</w:t>
      </w:r>
      <w:bookmarkEnd w:id="0"/>
    </w:p>
    <w:p w14:paraId="6C347B35" w14:textId="47FB1F12" w:rsidR="009D0437" w:rsidRDefault="009D0437"/>
    <w:p w14:paraId="5CE7AB9E" w14:textId="77777777" w:rsidR="00FC38D8" w:rsidRDefault="00FC38D8" w:rsidP="00FC38D8">
      <w:pPr>
        <w:ind w:firstLine="708"/>
        <w:rPr>
          <w:rFonts w:ascii="Times New Roman" w:hAnsi="Times New Roman" w:cs="Times New Roman"/>
          <w:sz w:val="24"/>
          <w:szCs w:val="24"/>
        </w:rPr>
      </w:pPr>
      <w:r>
        <w:rPr>
          <w:rFonts w:ascii="Times New Roman" w:hAnsi="Times New Roman" w:cs="Times New Roman"/>
          <w:sz w:val="24"/>
          <w:szCs w:val="24"/>
        </w:rPr>
        <w:t xml:space="preserve">Bir çok görevleri </w:t>
      </w:r>
      <w:r w:rsidRPr="00C900A4">
        <w:rPr>
          <w:rFonts w:ascii="Times New Roman" w:hAnsi="Times New Roman" w:cs="Times New Roman"/>
          <w:sz w:val="24"/>
          <w:szCs w:val="24"/>
        </w:rPr>
        <w:t>yerine getirebilmek için insan zekâsını, mantığını taklit eden ve elde ettikleri bilgilere göre kendilerini geli</w:t>
      </w:r>
      <w:r>
        <w:rPr>
          <w:rFonts w:ascii="Times New Roman" w:hAnsi="Times New Roman" w:cs="Times New Roman"/>
          <w:sz w:val="24"/>
          <w:szCs w:val="24"/>
        </w:rPr>
        <w:t>ştirebilen sistemlere yapay zeka denmektedir.</w:t>
      </w:r>
      <w:r w:rsidRPr="00C900A4">
        <w:t xml:space="preserve"> </w:t>
      </w:r>
      <w:r>
        <w:rPr>
          <w:rFonts w:ascii="Times New Roman" w:hAnsi="Times New Roman" w:cs="Times New Roman"/>
          <w:sz w:val="24"/>
          <w:szCs w:val="24"/>
        </w:rPr>
        <w:t>C</w:t>
      </w:r>
      <w:r w:rsidRPr="00C900A4">
        <w:rPr>
          <w:rFonts w:ascii="Times New Roman" w:hAnsi="Times New Roman" w:cs="Times New Roman"/>
          <w:sz w:val="24"/>
          <w:szCs w:val="24"/>
        </w:rPr>
        <w:t>ihaz veya makineler insanların çözemediği veya karmaşık sorunları hızlı ve pratik bir şekilde çözümleyebilir ve hayatımızın birçok noktasında bizlere yardımcı olur</w:t>
      </w:r>
      <w:r>
        <w:rPr>
          <w:rFonts w:ascii="Times New Roman" w:hAnsi="Times New Roman" w:cs="Times New Roman"/>
          <w:sz w:val="24"/>
          <w:szCs w:val="24"/>
        </w:rPr>
        <w:t>. Yapay zekanın amacı ise makine aracılığı ile daha hızlı ve kolay biçimde yapmamızdır.</w:t>
      </w:r>
    </w:p>
    <w:p w14:paraId="3EAFBCCB" w14:textId="77777777" w:rsidR="00FC38D8" w:rsidRDefault="00FC38D8" w:rsidP="00FC38D8">
      <w:pPr>
        <w:ind w:firstLine="708"/>
        <w:rPr>
          <w:rFonts w:ascii="Times New Roman" w:hAnsi="Times New Roman" w:cs="Times New Roman"/>
          <w:sz w:val="24"/>
          <w:szCs w:val="24"/>
        </w:rPr>
      </w:pPr>
      <w:r>
        <w:rPr>
          <w:rFonts w:ascii="Times New Roman" w:hAnsi="Times New Roman" w:cs="Times New Roman"/>
          <w:sz w:val="24"/>
          <w:szCs w:val="24"/>
        </w:rPr>
        <w:t xml:space="preserve">Endüstri 1.0 İngiltere’de </w:t>
      </w:r>
      <w:r w:rsidRPr="00AA6DCD">
        <w:rPr>
          <w:rFonts w:ascii="Times New Roman" w:hAnsi="Times New Roman" w:cs="Times New Roman"/>
          <w:sz w:val="24"/>
          <w:szCs w:val="24"/>
        </w:rPr>
        <w:t>1763 yılında James Watt’ın buharla ç</w:t>
      </w:r>
      <w:r>
        <w:rPr>
          <w:rFonts w:ascii="Times New Roman" w:hAnsi="Times New Roman" w:cs="Times New Roman"/>
          <w:sz w:val="24"/>
          <w:szCs w:val="24"/>
        </w:rPr>
        <w:t xml:space="preserve">alışan makineyi geliştirmesi ile devrim başlamıştır. Buhar makinesinin yanında sanayileşmeyi geliştiren </w:t>
      </w:r>
      <w:r w:rsidRPr="00AA6DCD">
        <w:rPr>
          <w:rFonts w:ascii="Times New Roman" w:hAnsi="Times New Roman" w:cs="Times New Roman"/>
          <w:sz w:val="24"/>
          <w:szCs w:val="24"/>
        </w:rPr>
        <w:t>pamuklu dokuma sektörü</w:t>
      </w:r>
      <w:r>
        <w:rPr>
          <w:rFonts w:ascii="Times New Roman" w:hAnsi="Times New Roman" w:cs="Times New Roman"/>
          <w:sz w:val="24"/>
          <w:szCs w:val="24"/>
        </w:rPr>
        <w:t xml:space="preserve"> gelmektedir. </w:t>
      </w:r>
      <w:r w:rsidRPr="00AA6DCD">
        <w:rPr>
          <w:rFonts w:ascii="Times New Roman" w:hAnsi="Times New Roman" w:cs="Times New Roman"/>
          <w:sz w:val="24"/>
          <w:szCs w:val="24"/>
        </w:rPr>
        <w:t>1780'lerin sonuna doğru tekstil endüstrisi dönüşüme uğramıştır</w:t>
      </w:r>
      <w:r>
        <w:rPr>
          <w:rFonts w:ascii="Times New Roman" w:hAnsi="Times New Roman" w:cs="Times New Roman"/>
          <w:sz w:val="24"/>
          <w:szCs w:val="24"/>
        </w:rPr>
        <w:t>. Diğer bir öncü sektör ise demir-çelik sektörüdür</w:t>
      </w:r>
      <w:r w:rsidRPr="00584876">
        <w:rPr>
          <w:rFonts w:ascii="Times New Roman" w:hAnsi="Times New Roman" w:cs="Times New Roman"/>
          <w:sz w:val="24"/>
          <w:szCs w:val="24"/>
        </w:rPr>
        <w:t>. Endüstri Devrimi ile batı insanının yaşam tarzı değişmiş ve nüfus artışıyla bi</w:t>
      </w:r>
      <w:r>
        <w:rPr>
          <w:rFonts w:ascii="Times New Roman" w:hAnsi="Times New Roman" w:cs="Times New Roman"/>
          <w:sz w:val="24"/>
          <w:szCs w:val="24"/>
        </w:rPr>
        <w:t xml:space="preserve">rlikte hayat standartlarında </w:t>
      </w:r>
      <w:r w:rsidRPr="00584876">
        <w:rPr>
          <w:rFonts w:ascii="Times New Roman" w:hAnsi="Times New Roman" w:cs="Times New Roman"/>
          <w:sz w:val="24"/>
          <w:szCs w:val="24"/>
        </w:rPr>
        <w:t>artış gözlemlenmiştir</w:t>
      </w:r>
      <w:r>
        <w:rPr>
          <w:rFonts w:ascii="Times New Roman" w:hAnsi="Times New Roman" w:cs="Times New Roman"/>
          <w:sz w:val="24"/>
          <w:szCs w:val="24"/>
        </w:rPr>
        <w:t>.</w:t>
      </w:r>
      <w:r w:rsidRPr="00584876">
        <w:t xml:space="preserve"> </w:t>
      </w:r>
      <w:r>
        <w:rPr>
          <w:rFonts w:ascii="Times New Roman" w:hAnsi="Times New Roman" w:cs="Times New Roman"/>
          <w:sz w:val="24"/>
          <w:szCs w:val="24"/>
        </w:rPr>
        <w:t>E</w:t>
      </w:r>
      <w:r w:rsidRPr="00584876">
        <w:rPr>
          <w:rFonts w:ascii="Times New Roman" w:hAnsi="Times New Roman" w:cs="Times New Roman"/>
          <w:sz w:val="24"/>
          <w:szCs w:val="24"/>
        </w:rPr>
        <w:t>ndüstri devrimi ile demiryolu ağlarının geliştirilmesi, iletişim seçeneklerinin fazlalaşması ve borsanın ortaya çıkmasıyla birlikte bankaların, finansö</w:t>
      </w:r>
      <w:r>
        <w:rPr>
          <w:rFonts w:ascii="Times New Roman" w:hAnsi="Times New Roman" w:cs="Times New Roman"/>
          <w:sz w:val="24"/>
          <w:szCs w:val="24"/>
        </w:rPr>
        <w:t>rlerin ve özel yatırımların</w:t>
      </w:r>
      <w:r w:rsidRPr="00584876">
        <w:rPr>
          <w:rFonts w:ascii="Times New Roman" w:hAnsi="Times New Roman" w:cs="Times New Roman"/>
          <w:sz w:val="24"/>
          <w:szCs w:val="24"/>
        </w:rPr>
        <w:t xml:space="preserve"> ön plana </w:t>
      </w:r>
      <w:r>
        <w:rPr>
          <w:rFonts w:ascii="Times New Roman" w:hAnsi="Times New Roman" w:cs="Times New Roman"/>
          <w:sz w:val="24"/>
          <w:szCs w:val="24"/>
        </w:rPr>
        <w:t xml:space="preserve">çıkması </w:t>
      </w:r>
      <w:r w:rsidRPr="00584876">
        <w:rPr>
          <w:rFonts w:ascii="Times New Roman" w:hAnsi="Times New Roman" w:cs="Times New Roman"/>
          <w:sz w:val="24"/>
          <w:szCs w:val="24"/>
        </w:rPr>
        <w:t>sağlamıştır</w:t>
      </w:r>
      <w:r>
        <w:rPr>
          <w:rFonts w:ascii="Times New Roman" w:hAnsi="Times New Roman" w:cs="Times New Roman"/>
          <w:sz w:val="24"/>
          <w:szCs w:val="24"/>
        </w:rPr>
        <w:t>.</w:t>
      </w:r>
    </w:p>
    <w:p w14:paraId="76EA7CE7" w14:textId="77777777" w:rsidR="00FC38D8" w:rsidRDefault="00FC38D8" w:rsidP="00FC38D8">
      <w:pPr>
        <w:ind w:firstLine="708"/>
        <w:rPr>
          <w:rFonts w:ascii="Times New Roman" w:hAnsi="Times New Roman" w:cs="Times New Roman"/>
          <w:sz w:val="24"/>
          <w:szCs w:val="24"/>
        </w:rPr>
      </w:pPr>
      <w:r>
        <w:rPr>
          <w:rFonts w:ascii="Times New Roman" w:hAnsi="Times New Roman" w:cs="Times New Roman"/>
          <w:sz w:val="24"/>
          <w:szCs w:val="24"/>
        </w:rPr>
        <w:t xml:space="preserve">Elektirk </w:t>
      </w:r>
      <w:r w:rsidRPr="00584876">
        <w:rPr>
          <w:rFonts w:ascii="Times New Roman" w:hAnsi="Times New Roman" w:cs="Times New Roman"/>
          <w:sz w:val="24"/>
          <w:szCs w:val="24"/>
        </w:rPr>
        <w:t>enerjisiyle birlikte seri üretime geçilen ve iş bölümünün gelişme gösterdiği ikinci endüstri devrimi</w:t>
      </w:r>
      <w:r>
        <w:rPr>
          <w:rFonts w:ascii="Times New Roman" w:hAnsi="Times New Roman" w:cs="Times New Roman"/>
          <w:sz w:val="24"/>
          <w:szCs w:val="24"/>
        </w:rPr>
        <w:t>ne 20. yüzyılın başlarında geçilmiştir.</w:t>
      </w:r>
      <w:r w:rsidRPr="00584876">
        <w:t xml:space="preserve"> </w:t>
      </w:r>
      <w:r w:rsidRPr="00584876">
        <w:rPr>
          <w:rFonts w:ascii="Times New Roman" w:hAnsi="Times New Roman" w:cs="Times New Roman"/>
          <w:sz w:val="24"/>
          <w:szCs w:val="24"/>
        </w:rPr>
        <w:t>Seri üretimin bilinen en önemli örneklerinden biri Henry Ford’un Ford Motor Şirketi olmuştur.</w:t>
      </w:r>
      <w:r>
        <w:rPr>
          <w:rFonts w:ascii="Times New Roman" w:hAnsi="Times New Roman" w:cs="Times New Roman"/>
          <w:sz w:val="24"/>
          <w:szCs w:val="24"/>
        </w:rPr>
        <w:t xml:space="preserve"> Teknoloji devrimi olarak bilinmektedir. Ulaşım olanaklarının gelişmesi bu dönemin ortaya çıkmasında etkili olmuştur. Bugün kullanılan bir çok madde bu dönemde ortaya çıkmıştır. </w:t>
      </w:r>
      <w:r w:rsidRPr="00571160">
        <w:rPr>
          <w:rFonts w:ascii="Times New Roman" w:hAnsi="Times New Roman" w:cs="Times New Roman"/>
          <w:sz w:val="24"/>
          <w:szCs w:val="24"/>
        </w:rPr>
        <w:t>Merkezileşme ile birlikte kasabalardan şehirlere göçler artmış, siyasi ve ekonomik açıdan güçlü merkezi devletler kurulmuştur</w:t>
      </w:r>
      <w:r>
        <w:rPr>
          <w:rFonts w:ascii="Times New Roman" w:hAnsi="Times New Roman" w:cs="Times New Roman"/>
          <w:sz w:val="24"/>
          <w:szCs w:val="24"/>
        </w:rPr>
        <w:t xml:space="preserve">. </w:t>
      </w:r>
    </w:p>
    <w:p w14:paraId="1CC69CDC" w14:textId="77777777" w:rsidR="00FC38D8" w:rsidRDefault="00FC38D8" w:rsidP="00FC38D8">
      <w:pPr>
        <w:ind w:firstLine="708"/>
        <w:rPr>
          <w:rFonts w:ascii="Times New Roman" w:hAnsi="Times New Roman" w:cs="Times New Roman"/>
          <w:sz w:val="24"/>
          <w:szCs w:val="24"/>
        </w:rPr>
      </w:pPr>
      <w:r>
        <w:rPr>
          <w:rFonts w:ascii="Times New Roman" w:hAnsi="Times New Roman" w:cs="Times New Roman"/>
          <w:sz w:val="24"/>
          <w:szCs w:val="24"/>
        </w:rPr>
        <w:t>Endüstri 3.0 İkinci Dünya Savaşı sonrası başlamıştır. 1970’li yıllardan sonra hızla gelişmiştir. Bu döneme bilişim teknolojisi dönemi denmektedir.</w:t>
      </w:r>
      <w:r w:rsidRPr="00571160">
        <w:t xml:space="preserve"> </w:t>
      </w:r>
      <w:r w:rsidRPr="00571160">
        <w:rPr>
          <w:rFonts w:ascii="Times New Roman" w:hAnsi="Times New Roman" w:cs="Times New Roman"/>
          <w:sz w:val="24"/>
          <w:szCs w:val="24"/>
        </w:rPr>
        <w:t>Bu devrimin temel bileşenleri, bilgi işlem teknikleri, haberleşme teknikleri ve bunların ortak gerçekleştirme</w:t>
      </w:r>
      <w:r>
        <w:rPr>
          <w:rFonts w:ascii="Times New Roman" w:hAnsi="Times New Roman" w:cs="Times New Roman"/>
          <w:sz w:val="24"/>
          <w:szCs w:val="24"/>
        </w:rPr>
        <w:t xml:space="preserve"> aracı olan mikro-elektronik’ tir. Kısaca karşılaştıma yapılır ise birinci sanayi d</w:t>
      </w:r>
      <w:r w:rsidRPr="00F64924">
        <w:rPr>
          <w:rFonts w:ascii="Times New Roman" w:hAnsi="Times New Roman" w:cs="Times New Roman"/>
          <w:sz w:val="24"/>
          <w:szCs w:val="24"/>
        </w:rPr>
        <w:t>evriminde kömür</w:t>
      </w:r>
      <w:r>
        <w:rPr>
          <w:rFonts w:ascii="Times New Roman" w:hAnsi="Times New Roman" w:cs="Times New Roman"/>
          <w:sz w:val="24"/>
          <w:szCs w:val="24"/>
        </w:rPr>
        <w:t xml:space="preserve"> ile matbaanın birleşmesinden, ikinci sanayi d</w:t>
      </w:r>
      <w:r w:rsidRPr="00F64924">
        <w:rPr>
          <w:rFonts w:ascii="Times New Roman" w:hAnsi="Times New Roman" w:cs="Times New Roman"/>
          <w:sz w:val="24"/>
          <w:szCs w:val="24"/>
        </w:rPr>
        <w:t>evriminde petrol ile elektrikli iletiş</w:t>
      </w:r>
      <w:r>
        <w:rPr>
          <w:rFonts w:ascii="Times New Roman" w:hAnsi="Times New Roman" w:cs="Times New Roman"/>
          <w:sz w:val="24"/>
          <w:szCs w:val="24"/>
        </w:rPr>
        <w:t>im araçlarının birleşmesinden, üçüncü sanayi d</w:t>
      </w:r>
      <w:r w:rsidRPr="00F64924">
        <w:rPr>
          <w:rFonts w:ascii="Times New Roman" w:hAnsi="Times New Roman" w:cs="Times New Roman"/>
          <w:sz w:val="24"/>
          <w:szCs w:val="24"/>
        </w:rPr>
        <w:t>evriminde ise internet temelli iletişimin yenilenebilir enerjiyle birleşmesinden ortaya çıkmıştır</w:t>
      </w:r>
      <w:r>
        <w:rPr>
          <w:rFonts w:ascii="Times New Roman" w:hAnsi="Times New Roman" w:cs="Times New Roman"/>
          <w:sz w:val="24"/>
          <w:szCs w:val="24"/>
        </w:rPr>
        <w:t>.</w:t>
      </w:r>
    </w:p>
    <w:p w14:paraId="0A7C6FFA" w14:textId="77777777" w:rsidR="00FC38D8" w:rsidRDefault="00FC38D8" w:rsidP="00FC38D8">
      <w:pPr>
        <w:ind w:firstLine="708"/>
        <w:rPr>
          <w:rFonts w:asciiTheme="majorBidi" w:hAnsiTheme="majorBidi" w:cstheme="majorBidi"/>
          <w:sz w:val="24"/>
          <w:szCs w:val="24"/>
        </w:rPr>
      </w:pPr>
      <w:r>
        <w:rPr>
          <w:rFonts w:ascii="Times New Roman" w:hAnsi="Times New Roman" w:cs="Times New Roman"/>
          <w:sz w:val="24"/>
          <w:szCs w:val="24"/>
        </w:rPr>
        <w:t xml:space="preserve">Endüstri 4.0 Almanya’da gerçekleştirilen bir fuarla 2011 yılında ilk olarak ortaya çıkmıştır. </w:t>
      </w:r>
      <w:r w:rsidRPr="00BC420F">
        <w:rPr>
          <w:rFonts w:ascii="Times New Roman" w:hAnsi="Times New Roman" w:cs="Times New Roman"/>
          <w:sz w:val="24"/>
          <w:szCs w:val="24"/>
        </w:rPr>
        <w:t>Teknolojinin son seviyesi makinelerin internetle iletişim kurduğu kullanıcılardan bağımsız kararlar aldığı üretim sistemi</w:t>
      </w:r>
      <w:r>
        <w:rPr>
          <w:rFonts w:ascii="Times New Roman" w:hAnsi="Times New Roman" w:cs="Times New Roman"/>
          <w:sz w:val="24"/>
          <w:szCs w:val="24"/>
        </w:rPr>
        <w:t xml:space="preserve"> olarak tanımlanmaktadır.</w:t>
      </w:r>
      <w:r w:rsidRPr="00300EFF">
        <w:t xml:space="preserve"> </w:t>
      </w:r>
      <w:r w:rsidRPr="00300EFF">
        <w:rPr>
          <w:rFonts w:ascii="Times New Roman" w:hAnsi="Times New Roman" w:cs="Times New Roman"/>
          <w:sz w:val="24"/>
          <w:szCs w:val="24"/>
        </w:rPr>
        <w:t>Endüstri 4.0’ın hedeflerinde teknoloji sonucu ortaya çıkan sonucu</w:t>
      </w:r>
      <w:r>
        <w:rPr>
          <w:rFonts w:ascii="Times New Roman" w:hAnsi="Times New Roman" w:cs="Times New Roman"/>
          <w:sz w:val="24"/>
          <w:szCs w:val="24"/>
        </w:rPr>
        <w:t>n tamamen özel olmasını , üretimdeki uyumunu</w:t>
      </w:r>
      <w:r w:rsidRPr="00300EFF">
        <w:rPr>
          <w:rFonts w:ascii="Times New Roman" w:hAnsi="Times New Roman" w:cs="Times New Roman"/>
          <w:sz w:val="24"/>
          <w:szCs w:val="24"/>
        </w:rPr>
        <w:t>, makineler ve parça</w:t>
      </w:r>
      <w:r>
        <w:rPr>
          <w:rFonts w:ascii="Times New Roman" w:hAnsi="Times New Roman" w:cs="Times New Roman"/>
          <w:sz w:val="24"/>
          <w:szCs w:val="24"/>
        </w:rPr>
        <w:t xml:space="preserve">ları arasında iletişimi ve </w:t>
      </w:r>
      <w:r w:rsidRPr="00300EFF">
        <w:rPr>
          <w:rFonts w:ascii="Times New Roman" w:hAnsi="Times New Roman" w:cs="Times New Roman"/>
          <w:sz w:val="24"/>
          <w:szCs w:val="24"/>
        </w:rPr>
        <w:t>akıllı fabrikalarda optimizasyonu sağlamak</w:t>
      </w:r>
      <w:r>
        <w:rPr>
          <w:rFonts w:ascii="Times New Roman" w:hAnsi="Times New Roman" w:cs="Times New Roman"/>
          <w:sz w:val="24"/>
          <w:szCs w:val="24"/>
        </w:rPr>
        <w:t>tır. Endüstri 4.0’ın üç temel amacı vardır bunlar  üretimi hızlandırmak ,</w:t>
      </w:r>
      <w:r w:rsidRPr="00FB43C7">
        <w:rPr>
          <w:rFonts w:asciiTheme="majorBidi" w:hAnsiTheme="majorBidi" w:cstheme="majorBidi"/>
          <w:sz w:val="24"/>
          <w:szCs w:val="24"/>
        </w:rPr>
        <w:t xml:space="preserve"> </w:t>
      </w:r>
      <w:r>
        <w:rPr>
          <w:rFonts w:asciiTheme="majorBidi" w:hAnsiTheme="majorBidi" w:cstheme="majorBidi"/>
          <w:sz w:val="24"/>
          <w:szCs w:val="24"/>
        </w:rPr>
        <w:t>üretimi en üst düzeye çıkararak tüketiciye özel ürün üretme imkanını sağlayabilmek ve  ü</w:t>
      </w:r>
      <w:r w:rsidRPr="00FB43C7">
        <w:rPr>
          <w:rFonts w:asciiTheme="majorBidi" w:hAnsiTheme="majorBidi" w:cstheme="majorBidi"/>
          <w:sz w:val="24"/>
          <w:szCs w:val="24"/>
        </w:rPr>
        <w:t>retimde insan emeğini azaltarak otomasyon ile ins</w:t>
      </w:r>
      <w:r>
        <w:rPr>
          <w:rFonts w:asciiTheme="majorBidi" w:hAnsiTheme="majorBidi" w:cstheme="majorBidi"/>
          <w:sz w:val="24"/>
          <w:szCs w:val="24"/>
        </w:rPr>
        <w:t xml:space="preserve">an hatalarını ortadan kaldırmaktır. </w:t>
      </w:r>
      <w:r w:rsidRPr="003A5F52">
        <w:rPr>
          <w:rFonts w:asciiTheme="majorBidi" w:hAnsiTheme="majorBidi" w:cstheme="majorBidi"/>
          <w:sz w:val="24"/>
          <w:szCs w:val="24"/>
        </w:rPr>
        <w:t>Endüstri 4.0 ile insanın geri plana çekilmesi ile İş Sağlığı ve Güvenliği kavramlarının da değişmesi beklenmektedir. İş kazaları ve meslek hastalıkları da teknolojiden etkilenerek azalacak ve etkileri değişecektir.</w:t>
      </w:r>
    </w:p>
    <w:p w14:paraId="62E08B4E" w14:textId="77777777" w:rsidR="00FC38D8" w:rsidRDefault="00FC38D8" w:rsidP="00FC38D8">
      <w:pPr>
        <w:ind w:firstLine="708"/>
        <w:rPr>
          <w:rFonts w:asciiTheme="majorBidi" w:hAnsiTheme="majorBidi" w:cstheme="majorBidi"/>
          <w:sz w:val="24"/>
          <w:szCs w:val="24"/>
        </w:rPr>
      </w:pPr>
      <w:r w:rsidRPr="00BE7756">
        <w:rPr>
          <w:rFonts w:asciiTheme="majorBidi" w:hAnsiTheme="majorBidi" w:cstheme="majorBidi"/>
          <w:sz w:val="24"/>
          <w:szCs w:val="24"/>
        </w:rPr>
        <w:t xml:space="preserve">Birçok işin yürütüldüğü farklı iş ortamlarında, insan sağlığını tehdit eden koşullardan korunmak için yürütülen sistemli ve bilimsel araştırmalardır. İş güvenliği,1980’li yıllardan </w:t>
      </w:r>
      <w:r w:rsidRPr="00BE7756">
        <w:rPr>
          <w:rFonts w:asciiTheme="majorBidi" w:hAnsiTheme="majorBidi" w:cstheme="majorBidi"/>
          <w:sz w:val="24"/>
          <w:szCs w:val="24"/>
        </w:rPr>
        <w:lastRenderedPageBreak/>
        <w:t>sonra Avrupa Birliği içerisinde önem görmeye başlamıştır. Türkiye’de iş güvenliği alanında devir açan esas kanun 2012 yılında faaliyete geçen 6331 sayılı İş Sağlığı ve Güvenliği Kanunu olmuştur.</w:t>
      </w:r>
    </w:p>
    <w:p w14:paraId="5982AFE4" w14:textId="6A51D740" w:rsidR="009D0437" w:rsidRDefault="009D0437"/>
    <w:p w14:paraId="60BB9BBF" w14:textId="2BD9F139" w:rsidR="00233D2F" w:rsidRDefault="00233D2F" w:rsidP="00233D2F">
      <w:pPr>
        <w:pStyle w:val="Balk1"/>
      </w:pPr>
      <w:bookmarkStart w:id="1" w:name="_Toc123257122"/>
      <w:r>
        <w:t>1 Giriş</w:t>
      </w:r>
      <w:bookmarkEnd w:id="1"/>
    </w:p>
    <w:p w14:paraId="4DF3FB00" w14:textId="7EA57377" w:rsidR="009D0437" w:rsidRDefault="00233D2F">
      <w:r>
        <w:tab/>
      </w:r>
    </w:p>
    <w:p w14:paraId="51C26D1C" w14:textId="2B4916C4" w:rsidR="00233D2F" w:rsidRPr="00677A1F" w:rsidRDefault="00233D2F" w:rsidP="00233D2F">
      <w:pPr>
        <w:spacing w:line="240" w:lineRule="auto"/>
        <w:ind w:firstLine="708"/>
        <w:jc w:val="both"/>
        <w:rPr>
          <w:rFonts w:ascii="Times New Roman" w:hAnsi="Times New Roman" w:cs="Times New Roman"/>
          <w:sz w:val="24"/>
          <w:szCs w:val="24"/>
        </w:rPr>
      </w:pPr>
      <w:r w:rsidRPr="00677A1F">
        <w:rPr>
          <w:rFonts w:ascii="Times New Roman" w:hAnsi="Times New Roman" w:cs="Times New Roman"/>
          <w:sz w:val="24"/>
          <w:szCs w:val="24"/>
        </w:rPr>
        <w:t>İş sağlığı ve güvenliği tanımı kısaca; birçok işin yürütüldüğü farklı iş ortamlarında, herhangi bir sebepten dolayı oluşabilen ve insan sağlığını tehdit eden koşullardan korunmak için yürütülen sistemli ve bilimsel araştırmalardır. Sadece bu tanım üzerinden bakıldığında bile oldukça hayati öneme sahip bir olgudur. Hangi iş ortamında olduğu fark etmeksizin, tüm çalışanların sağlığı ve can güvenliği açısından üstünde durulması gereken bir önlem konusudur. İş sağlığı ve güvenliği, hayatın içinde ayakta kalmak için emek veren, her iş alanından insanın sahip olması gereken en temel hakların içindedir.</w:t>
      </w:r>
      <w:r>
        <w:rPr>
          <w:rFonts w:ascii="Times New Roman" w:hAnsi="Times New Roman" w:cs="Times New Roman"/>
          <w:sz w:val="24"/>
          <w:szCs w:val="24"/>
        </w:rPr>
        <w:t xml:space="preserve"> Endüstri dünyasındaki en son teknolojik gelişim olan Endüstri 4.0’da da iş sağlığı ve güvenliği önemli bir yer edinecektir. Endüstri 4.0 ile hayatımıza girecek nesnelerin interneti sayesinde iş sağlığı alanında da yeni teknolojiler ortaya çıkmaktadır. Kullanılacak yeni ekipmanlar ile işçilerin güvenliği eski sisteme göre daha da artacaktır.</w:t>
      </w:r>
    </w:p>
    <w:p w14:paraId="2C4B92B2" w14:textId="2AE0B14D" w:rsidR="00233D2F" w:rsidRDefault="00233D2F"/>
    <w:p w14:paraId="7431FF1F" w14:textId="3D1539EE" w:rsidR="00233D2F" w:rsidRDefault="00233D2F">
      <w:r>
        <w:tab/>
      </w:r>
    </w:p>
    <w:p w14:paraId="4862D62A" w14:textId="12BED790" w:rsidR="00233D2F" w:rsidRDefault="00233D2F">
      <w:r>
        <w:tab/>
      </w:r>
    </w:p>
    <w:p w14:paraId="748D6801" w14:textId="6A30C24D" w:rsidR="009D0437" w:rsidRPr="009D0437" w:rsidRDefault="009D0437" w:rsidP="009D0437">
      <w:pPr>
        <w:pStyle w:val="Balk1"/>
        <w:rPr>
          <w:rFonts w:cs="Times New Roman"/>
          <w:sz w:val="24"/>
          <w:szCs w:val="24"/>
        </w:rPr>
      </w:pPr>
      <w:bookmarkStart w:id="2" w:name="_Toc123257123"/>
      <w:r>
        <w:t>2 Endüstri 4.0 Nedir?</w:t>
      </w:r>
      <w:bookmarkEnd w:id="2"/>
    </w:p>
    <w:p w14:paraId="06277E65" w14:textId="0BB2F9E9" w:rsidR="009D0437" w:rsidRDefault="009D0437"/>
    <w:p w14:paraId="5443A3AC" w14:textId="77777777" w:rsidR="009D0437" w:rsidRDefault="009D0437" w:rsidP="00FC38D8">
      <w:pPr>
        <w:pStyle w:val="ListeParagraf"/>
        <w:ind w:left="384" w:firstLine="324"/>
        <w:rPr>
          <w:rFonts w:asciiTheme="majorBidi" w:hAnsiTheme="majorBidi" w:cstheme="majorBidi"/>
          <w:sz w:val="24"/>
          <w:szCs w:val="24"/>
        </w:rPr>
      </w:pPr>
      <w:r>
        <w:rPr>
          <w:rFonts w:asciiTheme="majorBidi" w:hAnsiTheme="majorBidi" w:cstheme="majorBidi"/>
          <w:sz w:val="24"/>
          <w:szCs w:val="24"/>
        </w:rPr>
        <w:t>Endüstri 4.0 kavramı ilk olarak 2011 yılında Almanya’da Hannover Fuarı’nda ortaya atılmıştır. İnsan etkeninden tamamen temizlenmiş, tamamen otonom diğer bir deyişle kendi kendine hareket edebilen ve hatasız ve noksansız endüstriyel aşamalara dayalı bir üretim sisteminin inşa edilmesi Endüstri 4.0’ın temel felsefesidir. (1)</w:t>
      </w:r>
    </w:p>
    <w:p w14:paraId="41EADD78" w14:textId="77777777" w:rsidR="009D0437" w:rsidRDefault="009D0437" w:rsidP="009D0437">
      <w:pPr>
        <w:pStyle w:val="ListeParagraf"/>
        <w:ind w:left="384"/>
        <w:rPr>
          <w:rFonts w:asciiTheme="majorBidi" w:hAnsiTheme="majorBidi" w:cstheme="majorBidi"/>
          <w:sz w:val="24"/>
          <w:szCs w:val="24"/>
        </w:rPr>
      </w:pPr>
      <w:r>
        <w:rPr>
          <w:rFonts w:asciiTheme="majorBidi" w:hAnsiTheme="majorBidi" w:cstheme="majorBidi"/>
          <w:sz w:val="24"/>
          <w:szCs w:val="24"/>
        </w:rPr>
        <w:t>Şekil 1’de Endüstri 1.0’dan Endüstri 4.0’a kadar olan endüstri devrimleri verilmiştir.</w:t>
      </w:r>
    </w:p>
    <w:p w14:paraId="6A3F1238" w14:textId="77777777" w:rsidR="009D0437" w:rsidRDefault="009D0437" w:rsidP="00233D2F">
      <w:pPr>
        <w:pStyle w:val="ListeParagraf"/>
        <w:spacing w:line="240" w:lineRule="auto"/>
        <w:ind w:left="386"/>
        <w:rPr>
          <w:rFonts w:asciiTheme="majorBidi" w:hAnsiTheme="majorBidi" w:cstheme="majorBidi"/>
          <w:sz w:val="24"/>
          <w:szCs w:val="24"/>
        </w:rPr>
      </w:pPr>
      <w:r>
        <w:rPr>
          <w:rFonts w:asciiTheme="majorBidi" w:hAnsiTheme="majorBidi" w:cstheme="majorBidi"/>
          <w:sz w:val="24"/>
          <w:szCs w:val="24"/>
        </w:rPr>
        <w:t>İlk üç sanayi devrimi yaklaşık 200 yıl sürmüş olup ilk olarak 1780’lerde mekanik tezgahların yerini alan buhar motorları ile değişim dönemi başlamışıtır. İkinci sanyi devrimi ise yaklaşık 100 sene sonra Ohio’daki kesimhanelerde başlayarak Ford Model T’nin üretimi ile zirveye ulaşmıştır. Ancak bu dönemde üretim hatalarına sıkça rastlanması bir başka değişime neden olmuştur. Üçüncü sanayi devrimi ile üretimi otomatikleştiren dijital programlama sistemlerinin oluşturulması ile üretimde verimlilik amaçlanmış olup, günümüzde hala devam eden modern otomasyon mühendisliği ile verimli ve esnek sistemler oluşturulmuştur. 21. yy başlarında bilişim ve iletişim teknolojilerindeki önemli gelişmelerle birlikte internetin yaygın kullanımı, yazılım alanındaki gelişmeler akıllı sistemlerin gelişmesini sağladı. Bu gelişmelerle birlikte tüm sistemlerin otomatik hale getirilmesi ve uzaktan kontrol edilmesi 4. Sanayi Devrimi ya da yaygın biçimde kullanılan adıyla Endüstri 4.0 döneminde ele alınmıştır.</w:t>
      </w:r>
    </w:p>
    <w:p w14:paraId="10AACF14" w14:textId="77777777" w:rsidR="009D0437" w:rsidRDefault="009D0437" w:rsidP="009D0437">
      <w:pPr>
        <w:pStyle w:val="ListeParagraf"/>
        <w:ind w:left="384"/>
        <w:rPr>
          <w:rFonts w:asciiTheme="majorBidi" w:hAnsiTheme="majorBidi" w:cstheme="majorBidi"/>
          <w:sz w:val="24"/>
          <w:szCs w:val="24"/>
        </w:rPr>
      </w:pPr>
    </w:p>
    <w:p w14:paraId="03D6F8DA" w14:textId="77777777" w:rsidR="009D0437" w:rsidRDefault="009D0437" w:rsidP="009D0437">
      <w:pPr>
        <w:pStyle w:val="ListeParagraf"/>
        <w:ind w:left="384"/>
        <w:rPr>
          <w:rFonts w:asciiTheme="majorBidi" w:hAnsiTheme="majorBidi" w:cstheme="majorBidi"/>
          <w:sz w:val="24"/>
          <w:szCs w:val="24"/>
        </w:rPr>
      </w:pPr>
      <w:r>
        <w:rPr>
          <w:rFonts w:asciiTheme="majorBidi" w:hAnsiTheme="majorBidi" w:cstheme="majorBidi"/>
          <w:b/>
          <w:bCs/>
          <w:sz w:val="24"/>
          <w:szCs w:val="24"/>
        </w:rPr>
        <w:t>Şekil 1:</w:t>
      </w:r>
      <w:r>
        <w:rPr>
          <w:rFonts w:asciiTheme="majorBidi" w:hAnsiTheme="majorBidi" w:cstheme="majorBidi"/>
          <w:sz w:val="24"/>
          <w:szCs w:val="24"/>
        </w:rPr>
        <w:t xml:space="preserve"> Sanayi 1.0’dan Sanayi 4.0’a</w:t>
      </w:r>
    </w:p>
    <w:p w14:paraId="69157AB7" w14:textId="29ED7701" w:rsidR="009D0437" w:rsidRDefault="009D0437" w:rsidP="009D0437">
      <w:pPr>
        <w:pStyle w:val="ListeParagraf"/>
        <w:ind w:left="384"/>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D2BCC26" wp14:editId="61EF0707">
            <wp:extent cx="3276600" cy="20764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6600" cy="2076450"/>
                    </a:xfrm>
                    <a:prstGeom prst="rect">
                      <a:avLst/>
                    </a:prstGeom>
                    <a:noFill/>
                    <a:ln>
                      <a:noFill/>
                    </a:ln>
                  </pic:spPr>
                </pic:pic>
              </a:graphicData>
            </a:graphic>
          </wp:inline>
        </w:drawing>
      </w:r>
    </w:p>
    <w:p w14:paraId="597A0C04" w14:textId="77777777" w:rsidR="009D0437" w:rsidRDefault="009D0437" w:rsidP="009D0437">
      <w:pPr>
        <w:pStyle w:val="ListeParagraf"/>
        <w:ind w:left="384"/>
        <w:rPr>
          <w:rFonts w:asciiTheme="majorBidi" w:hAnsiTheme="majorBidi" w:cstheme="majorBidi"/>
          <w:sz w:val="24"/>
          <w:szCs w:val="24"/>
        </w:rPr>
      </w:pPr>
    </w:p>
    <w:p w14:paraId="3A2BD7FC" w14:textId="77777777" w:rsidR="009D0437" w:rsidRDefault="009D0437" w:rsidP="009D0437">
      <w:pPr>
        <w:pStyle w:val="ListeParagraf"/>
        <w:ind w:left="384"/>
        <w:rPr>
          <w:rFonts w:asciiTheme="majorBidi" w:hAnsiTheme="majorBidi" w:cstheme="majorBidi"/>
          <w:sz w:val="24"/>
          <w:szCs w:val="24"/>
        </w:rPr>
      </w:pPr>
      <w:r>
        <w:rPr>
          <w:rFonts w:asciiTheme="majorBidi" w:hAnsiTheme="majorBidi" w:cstheme="majorBidi"/>
          <w:sz w:val="24"/>
          <w:szCs w:val="24"/>
        </w:rPr>
        <w:t>Endüstri 4.0 akıllı, verimli, etkili, bireysel ve özelleştirilmiş üretim; daha hızlı bilgisayarlar, daha akıllı makineler, daha küçük sensörler, daha ucuz veri depolama ve iletişim sayesinde makul maliyetlerle sağlanabilmektedir (Vaidya, Ambad, Bhosle, 2018:237).</w:t>
      </w:r>
    </w:p>
    <w:p w14:paraId="3F09B2EB" w14:textId="77777777" w:rsidR="009D0437" w:rsidRDefault="009D0437" w:rsidP="009D0437">
      <w:pPr>
        <w:pStyle w:val="ListeParagraf"/>
        <w:ind w:left="384"/>
        <w:rPr>
          <w:rFonts w:asciiTheme="majorBidi" w:hAnsiTheme="majorBidi" w:cstheme="majorBidi"/>
          <w:sz w:val="24"/>
          <w:szCs w:val="24"/>
        </w:rPr>
      </w:pPr>
      <w:r>
        <w:rPr>
          <w:rFonts w:asciiTheme="majorBidi" w:hAnsiTheme="majorBidi" w:cstheme="majorBidi"/>
          <w:sz w:val="24"/>
          <w:szCs w:val="24"/>
        </w:rPr>
        <w:t>Endüstri 4.0 ile üretimde dijitalleşmeyi arttırarak ileri teknoloji ile donatılması amaçlanmıştır. Bu amaçla Endüstri 4.0 üç temel amacı hedeflemektedir:</w:t>
      </w:r>
    </w:p>
    <w:p w14:paraId="7221A913" w14:textId="77777777" w:rsidR="009D0437" w:rsidRDefault="009D0437" w:rsidP="009D0437">
      <w:pPr>
        <w:pStyle w:val="ListeParagraf"/>
        <w:numPr>
          <w:ilvl w:val="0"/>
          <w:numId w:val="1"/>
        </w:numPr>
        <w:rPr>
          <w:rFonts w:asciiTheme="majorBidi" w:hAnsiTheme="majorBidi" w:cstheme="majorBidi"/>
          <w:sz w:val="24"/>
          <w:szCs w:val="24"/>
        </w:rPr>
      </w:pPr>
      <w:r>
        <w:rPr>
          <w:rFonts w:asciiTheme="majorBidi" w:hAnsiTheme="majorBidi" w:cstheme="majorBidi"/>
          <w:sz w:val="24"/>
          <w:szCs w:val="24"/>
        </w:rPr>
        <w:t>Üretimde insan emeğini azaltarak otomasyon ile insan hatalarını ortadan kaldırmak,</w:t>
      </w:r>
    </w:p>
    <w:p w14:paraId="10603797" w14:textId="77777777" w:rsidR="009D0437" w:rsidRDefault="009D0437" w:rsidP="009D0437">
      <w:pPr>
        <w:pStyle w:val="ListeParagraf"/>
        <w:numPr>
          <w:ilvl w:val="0"/>
          <w:numId w:val="1"/>
        </w:numPr>
        <w:rPr>
          <w:rFonts w:asciiTheme="majorBidi" w:hAnsiTheme="majorBidi" w:cstheme="majorBidi"/>
          <w:sz w:val="24"/>
          <w:szCs w:val="24"/>
        </w:rPr>
      </w:pPr>
      <w:r>
        <w:rPr>
          <w:rFonts w:asciiTheme="majorBidi" w:hAnsiTheme="majorBidi" w:cstheme="majorBidi"/>
          <w:sz w:val="24"/>
          <w:szCs w:val="24"/>
        </w:rPr>
        <w:t>Üretimi en üst düzeye çıkararak tüketiciye özel ürün üretme imkanını sağlayabilmek,</w:t>
      </w:r>
    </w:p>
    <w:p w14:paraId="56414EBB" w14:textId="77777777" w:rsidR="009D0437" w:rsidRDefault="009D0437" w:rsidP="009D0437">
      <w:pPr>
        <w:pStyle w:val="ListeParagraf"/>
        <w:numPr>
          <w:ilvl w:val="0"/>
          <w:numId w:val="1"/>
        </w:numPr>
        <w:rPr>
          <w:rFonts w:asciiTheme="majorBidi" w:hAnsiTheme="majorBidi" w:cstheme="majorBidi"/>
          <w:sz w:val="24"/>
          <w:szCs w:val="24"/>
        </w:rPr>
      </w:pPr>
      <w:r>
        <w:rPr>
          <w:rFonts w:asciiTheme="majorBidi" w:hAnsiTheme="majorBidi" w:cstheme="majorBidi"/>
          <w:sz w:val="24"/>
          <w:szCs w:val="24"/>
        </w:rPr>
        <w:t>Üretimi hızlandırmak,</w:t>
      </w:r>
    </w:p>
    <w:p w14:paraId="22764296" w14:textId="77777777" w:rsidR="009D0437" w:rsidRDefault="009D0437" w:rsidP="009D0437">
      <w:pPr>
        <w:rPr>
          <w:rFonts w:asciiTheme="majorBidi" w:hAnsiTheme="majorBidi" w:cstheme="majorBidi"/>
          <w:sz w:val="24"/>
          <w:szCs w:val="24"/>
        </w:rPr>
      </w:pPr>
      <w:r>
        <w:rPr>
          <w:rFonts w:asciiTheme="majorBidi" w:hAnsiTheme="majorBidi" w:cstheme="majorBidi"/>
          <w:sz w:val="24"/>
          <w:szCs w:val="24"/>
        </w:rPr>
        <w:t>Bu amaçları elde ederek düşük maliyetli, ergonomik ve az enerji sağlayan sanayi sistemine dönüşebileceği hedeflenmektedir.</w:t>
      </w:r>
    </w:p>
    <w:p w14:paraId="2DE5487D" w14:textId="77777777" w:rsidR="009D0437" w:rsidRDefault="009D0437" w:rsidP="009D0437">
      <w:pPr>
        <w:pStyle w:val="ListeParagraf"/>
        <w:ind w:left="384"/>
        <w:rPr>
          <w:rFonts w:asciiTheme="majorBidi" w:hAnsiTheme="majorBidi" w:cstheme="majorBidi"/>
          <w:sz w:val="24"/>
          <w:szCs w:val="24"/>
        </w:rPr>
      </w:pPr>
      <w:r>
        <w:rPr>
          <w:rFonts w:asciiTheme="majorBidi" w:hAnsiTheme="majorBidi" w:cstheme="majorBidi"/>
          <w:sz w:val="24"/>
          <w:szCs w:val="24"/>
        </w:rPr>
        <w:t>Endüstri 4.0’ın ayırt edici bileşenleri; hız, genişlik ve derinlik, sistem etkisi olmak üzere üçe ayrılmaktadır. Endüstriyel gelişmeler, hızlı bir biçimde ilerlemektedir. Bu ilerlemeler ise bireyde, iş yaşamında ve toplumda derin değişikliklere sebep olmaktadır. Dolayısıyla da ülkelerin sistemlerini de değiştirmektedir (Özsoylu, 2017: 46).</w:t>
      </w:r>
    </w:p>
    <w:p w14:paraId="501AAEA3" w14:textId="77777777" w:rsidR="009D0437" w:rsidRDefault="009D0437" w:rsidP="009D0437">
      <w:pPr>
        <w:rPr>
          <w:rFonts w:asciiTheme="majorBidi" w:hAnsiTheme="majorBidi" w:cstheme="majorBidi"/>
          <w:sz w:val="24"/>
          <w:szCs w:val="24"/>
        </w:rPr>
      </w:pPr>
    </w:p>
    <w:p w14:paraId="2AAA8B24" w14:textId="77777777" w:rsidR="009D0437" w:rsidRDefault="009D0437" w:rsidP="009D0437">
      <w:pPr>
        <w:rPr>
          <w:rFonts w:asciiTheme="majorBidi" w:hAnsiTheme="majorBidi" w:cstheme="majorBidi"/>
          <w:sz w:val="24"/>
          <w:szCs w:val="24"/>
        </w:rPr>
      </w:pPr>
      <w:r>
        <w:rPr>
          <w:rFonts w:asciiTheme="majorBidi" w:hAnsiTheme="majorBidi" w:cstheme="majorBidi"/>
          <w:sz w:val="24"/>
          <w:szCs w:val="24"/>
        </w:rPr>
        <w:t>Endüstri 4.0 sadece makine teknolojisi ile sınırlı olmayıp daha kapsamlıdır. Bu dönemin diğer dönemlerden en önemli farkı teknolojik gelişmelerin birbirleri ile sürekli etkileşimde olması ve bütün alanların birbiri etkisi altında kalarak gelişmesidir.</w:t>
      </w:r>
    </w:p>
    <w:p w14:paraId="6BA8BB71" w14:textId="77777777" w:rsidR="009D0437" w:rsidRDefault="009D0437" w:rsidP="009D0437">
      <w:pPr>
        <w:rPr>
          <w:rFonts w:asciiTheme="majorBidi" w:hAnsiTheme="majorBidi" w:cstheme="majorBidi"/>
          <w:sz w:val="24"/>
          <w:szCs w:val="24"/>
        </w:rPr>
      </w:pPr>
      <w:r>
        <w:rPr>
          <w:rFonts w:asciiTheme="majorBidi" w:hAnsiTheme="majorBidi" w:cstheme="majorBidi"/>
          <w:sz w:val="24"/>
          <w:szCs w:val="24"/>
        </w:rPr>
        <w:t>Dijitalleşmenin beraberinde getirdiği bu yeni dönem ile sektöre yeni kavramlar girmeye başlamıştır. Bu kavramlar Tablo 1’de açıklamaları ile birlikte verilmiştir.</w:t>
      </w:r>
    </w:p>
    <w:p w14:paraId="432BD650" w14:textId="77777777" w:rsidR="009D0437" w:rsidRDefault="009D0437" w:rsidP="009D0437">
      <w:pPr>
        <w:rPr>
          <w:rFonts w:asciiTheme="majorBidi" w:hAnsiTheme="majorBidi" w:cstheme="majorBidi"/>
          <w:sz w:val="24"/>
          <w:szCs w:val="24"/>
        </w:rPr>
      </w:pPr>
      <w:r>
        <w:rPr>
          <w:rFonts w:asciiTheme="majorBidi" w:hAnsiTheme="majorBidi" w:cstheme="majorBidi"/>
          <w:b/>
          <w:bCs/>
          <w:sz w:val="24"/>
          <w:szCs w:val="24"/>
        </w:rPr>
        <w:t xml:space="preserve">        Tablo 1:</w:t>
      </w:r>
      <w:r>
        <w:rPr>
          <w:rFonts w:asciiTheme="majorBidi" w:hAnsiTheme="majorBidi" w:cstheme="majorBidi"/>
          <w:sz w:val="24"/>
          <w:szCs w:val="24"/>
        </w:rPr>
        <w:t xml:space="preserve"> Endüstri 4.0’ın Temel Kavramları</w:t>
      </w:r>
    </w:p>
    <w:tbl>
      <w:tblPr>
        <w:tblStyle w:val="TabloKlavuzu"/>
        <w:tblW w:w="9779" w:type="dxa"/>
        <w:tblInd w:w="384" w:type="dxa"/>
        <w:tblLook w:val="04A0" w:firstRow="1" w:lastRow="0" w:firstColumn="1" w:lastColumn="0" w:noHBand="0" w:noVBand="1"/>
      </w:tblPr>
      <w:tblGrid>
        <w:gridCol w:w="3425"/>
        <w:gridCol w:w="6354"/>
      </w:tblGrid>
      <w:tr w:rsidR="009D0437" w14:paraId="37EB8F45" w14:textId="77777777" w:rsidTr="009D0437">
        <w:trPr>
          <w:trHeight w:val="486"/>
        </w:trPr>
        <w:tc>
          <w:tcPr>
            <w:tcW w:w="3425" w:type="dxa"/>
            <w:tcBorders>
              <w:top w:val="single" w:sz="4" w:space="0" w:color="auto"/>
              <w:left w:val="single" w:sz="4" w:space="0" w:color="auto"/>
              <w:bottom w:val="single" w:sz="4" w:space="0" w:color="auto"/>
              <w:right w:val="single" w:sz="4" w:space="0" w:color="auto"/>
            </w:tcBorders>
            <w:hideMark/>
          </w:tcPr>
          <w:p w14:paraId="03C98313" w14:textId="77777777" w:rsidR="009D0437" w:rsidRDefault="009D0437">
            <w:pPr>
              <w:pStyle w:val="ListeParagraf"/>
              <w:spacing w:line="240" w:lineRule="auto"/>
              <w:ind w:left="0"/>
              <w:jc w:val="center"/>
              <w:rPr>
                <w:rFonts w:asciiTheme="majorBidi" w:hAnsiTheme="majorBidi" w:cstheme="majorBidi"/>
                <w:b/>
                <w:bCs/>
                <w:sz w:val="24"/>
                <w:szCs w:val="24"/>
              </w:rPr>
            </w:pPr>
            <w:r>
              <w:rPr>
                <w:rFonts w:asciiTheme="majorBidi" w:hAnsiTheme="majorBidi" w:cstheme="majorBidi"/>
                <w:b/>
                <w:bCs/>
                <w:sz w:val="24"/>
                <w:szCs w:val="24"/>
              </w:rPr>
              <w:t>Temel Kavram</w:t>
            </w:r>
          </w:p>
        </w:tc>
        <w:tc>
          <w:tcPr>
            <w:tcW w:w="6354" w:type="dxa"/>
            <w:tcBorders>
              <w:top w:val="single" w:sz="4" w:space="0" w:color="auto"/>
              <w:left w:val="single" w:sz="4" w:space="0" w:color="auto"/>
              <w:bottom w:val="single" w:sz="4" w:space="0" w:color="auto"/>
              <w:right w:val="single" w:sz="4" w:space="0" w:color="auto"/>
            </w:tcBorders>
            <w:hideMark/>
          </w:tcPr>
          <w:p w14:paraId="64B6125E" w14:textId="77777777" w:rsidR="009D0437" w:rsidRDefault="009D0437">
            <w:pPr>
              <w:pStyle w:val="ListeParagraf"/>
              <w:spacing w:line="240" w:lineRule="auto"/>
              <w:ind w:left="0"/>
              <w:jc w:val="center"/>
              <w:rPr>
                <w:rFonts w:asciiTheme="majorBidi" w:hAnsiTheme="majorBidi" w:cstheme="majorBidi"/>
                <w:b/>
                <w:bCs/>
                <w:sz w:val="24"/>
                <w:szCs w:val="24"/>
              </w:rPr>
            </w:pPr>
            <w:r>
              <w:rPr>
                <w:rFonts w:asciiTheme="majorBidi" w:hAnsiTheme="majorBidi" w:cstheme="majorBidi"/>
                <w:b/>
                <w:bCs/>
                <w:sz w:val="24"/>
                <w:szCs w:val="24"/>
              </w:rPr>
              <w:t>Özelliği</w:t>
            </w:r>
          </w:p>
        </w:tc>
      </w:tr>
      <w:tr w:rsidR="009D0437" w14:paraId="75443F20" w14:textId="77777777" w:rsidTr="009D0437">
        <w:trPr>
          <w:trHeight w:val="693"/>
        </w:trPr>
        <w:tc>
          <w:tcPr>
            <w:tcW w:w="3425" w:type="dxa"/>
            <w:tcBorders>
              <w:top w:val="single" w:sz="4" w:space="0" w:color="auto"/>
              <w:left w:val="single" w:sz="4" w:space="0" w:color="auto"/>
              <w:bottom w:val="single" w:sz="4" w:space="0" w:color="auto"/>
              <w:right w:val="single" w:sz="4" w:space="0" w:color="auto"/>
            </w:tcBorders>
            <w:hideMark/>
          </w:tcPr>
          <w:p w14:paraId="62E40BDA" w14:textId="77777777" w:rsidR="009D0437" w:rsidRDefault="009D0437">
            <w:pPr>
              <w:pStyle w:val="ListeParagraf"/>
              <w:spacing w:line="240" w:lineRule="auto"/>
              <w:ind w:left="0"/>
              <w:rPr>
                <w:rFonts w:asciiTheme="majorBidi" w:hAnsiTheme="majorBidi" w:cstheme="majorBidi"/>
                <w:sz w:val="24"/>
                <w:szCs w:val="24"/>
              </w:rPr>
            </w:pPr>
            <w:r>
              <w:rPr>
                <w:rFonts w:asciiTheme="majorBidi" w:hAnsiTheme="majorBidi" w:cstheme="majorBidi"/>
                <w:sz w:val="24"/>
                <w:szCs w:val="24"/>
              </w:rPr>
              <w:t>Akıllı fabrika, akıllı üretim, geleceğin fabrikası</w:t>
            </w:r>
          </w:p>
        </w:tc>
        <w:tc>
          <w:tcPr>
            <w:tcW w:w="6354" w:type="dxa"/>
            <w:tcBorders>
              <w:top w:val="single" w:sz="4" w:space="0" w:color="auto"/>
              <w:left w:val="single" w:sz="4" w:space="0" w:color="auto"/>
              <w:bottom w:val="single" w:sz="4" w:space="0" w:color="auto"/>
              <w:right w:val="single" w:sz="4" w:space="0" w:color="auto"/>
            </w:tcBorders>
            <w:hideMark/>
          </w:tcPr>
          <w:p w14:paraId="61A79677" w14:textId="77777777" w:rsidR="009D0437" w:rsidRDefault="009D0437">
            <w:pPr>
              <w:pStyle w:val="ListeParagraf"/>
              <w:spacing w:line="240" w:lineRule="auto"/>
              <w:ind w:left="0"/>
              <w:rPr>
                <w:rFonts w:asciiTheme="majorBidi" w:hAnsiTheme="majorBidi" w:cstheme="majorBidi"/>
                <w:sz w:val="24"/>
                <w:szCs w:val="24"/>
              </w:rPr>
            </w:pPr>
            <w:r>
              <w:rPr>
                <w:rFonts w:asciiTheme="majorBidi" w:hAnsiTheme="majorBidi" w:cstheme="majorBidi"/>
                <w:sz w:val="24"/>
                <w:szCs w:val="24"/>
              </w:rPr>
              <w:t>Üretim, sensörler ve özerk sistemler ile donatılacaktır. Makine ve ekipmanı, kendini iyileştirme, karar alma, süreçleri iyileştirme yeteneğine sahip olacak.</w:t>
            </w:r>
          </w:p>
        </w:tc>
      </w:tr>
      <w:tr w:rsidR="009D0437" w14:paraId="7C688DB0" w14:textId="77777777" w:rsidTr="009D0437">
        <w:trPr>
          <w:trHeight w:val="693"/>
        </w:trPr>
        <w:tc>
          <w:tcPr>
            <w:tcW w:w="3425" w:type="dxa"/>
            <w:tcBorders>
              <w:top w:val="single" w:sz="4" w:space="0" w:color="auto"/>
              <w:left w:val="single" w:sz="4" w:space="0" w:color="auto"/>
              <w:bottom w:val="single" w:sz="4" w:space="0" w:color="auto"/>
              <w:right w:val="single" w:sz="4" w:space="0" w:color="auto"/>
            </w:tcBorders>
            <w:hideMark/>
          </w:tcPr>
          <w:p w14:paraId="56369E0B" w14:textId="77777777" w:rsidR="009D0437" w:rsidRDefault="009D0437">
            <w:pPr>
              <w:pStyle w:val="ListeParagraf"/>
              <w:spacing w:line="240" w:lineRule="auto"/>
              <w:ind w:left="0"/>
              <w:rPr>
                <w:rFonts w:asciiTheme="majorBidi" w:hAnsiTheme="majorBidi" w:cstheme="majorBidi"/>
                <w:sz w:val="24"/>
                <w:szCs w:val="24"/>
              </w:rPr>
            </w:pPr>
            <w:r>
              <w:rPr>
                <w:rFonts w:asciiTheme="majorBidi" w:hAnsiTheme="majorBidi" w:cstheme="majorBidi"/>
                <w:sz w:val="24"/>
                <w:szCs w:val="24"/>
              </w:rPr>
              <w:t>Ürün ve hizmetlerin geliştirilmesinde yeni sistemler</w:t>
            </w:r>
          </w:p>
        </w:tc>
        <w:tc>
          <w:tcPr>
            <w:tcW w:w="6354" w:type="dxa"/>
            <w:tcBorders>
              <w:top w:val="single" w:sz="4" w:space="0" w:color="auto"/>
              <w:left w:val="single" w:sz="4" w:space="0" w:color="auto"/>
              <w:bottom w:val="single" w:sz="4" w:space="0" w:color="auto"/>
              <w:right w:val="single" w:sz="4" w:space="0" w:color="auto"/>
            </w:tcBorders>
            <w:hideMark/>
          </w:tcPr>
          <w:p w14:paraId="0859E9BC" w14:textId="77777777" w:rsidR="009D0437" w:rsidRDefault="009D0437">
            <w:pPr>
              <w:pStyle w:val="ListeParagraf"/>
              <w:spacing w:line="240" w:lineRule="auto"/>
              <w:ind w:left="0"/>
              <w:rPr>
                <w:rFonts w:asciiTheme="majorBidi" w:hAnsiTheme="majorBidi" w:cstheme="majorBidi"/>
                <w:sz w:val="24"/>
                <w:szCs w:val="24"/>
              </w:rPr>
            </w:pPr>
            <w:r>
              <w:rPr>
                <w:rFonts w:asciiTheme="majorBidi" w:hAnsiTheme="majorBidi" w:cstheme="majorBidi"/>
                <w:sz w:val="24"/>
                <w:szCs w:val="24"/>
              </w:rPr>
              <w:t>Ürün ve hizmet gelişimi bireyselleşecektir. Bu bağlamda ürün zekası ile ürün hafızası yaklaşımları büyük öneme sahiptir.</w:t>
            </w:r>
          </w:p>
        </w:tc>
      </w:tr>
      <w:tr w:rsidR="009D0437" w14:paraId="2BA0AB78" w14:textId="77777777" w:rsidTr="009D0437">
        <w:trPr>
          <w:trHeight w:val="693"/>
        </w:trPr>
        <w:tc>
          <w:tcPr>
            <w:tcW w:w="3425" w:type="dxa"/>
            <w:tcBorders>
              <w:top w:val="single" w:sz="4" w:space="0" w:color="auto"/>
              <w:left w:val="single" w:sz="4" w:space="0" w:color="auto"/>
              <w:bottom w:val="single" w:sz="4" w:space="0" w:color="auto"/>
              <w:right w:val="single" w:sz="4" w:space="0" w:color="auto"/>
            </w:tcBorders>
            <w:hideMark/>
          </w:tcPr>
          <w:p w14:paraId="52108236" w14:textId="77777777" w:rsidR="009D0437" w:rsidRDefault="009D0437">
            <w:pPr>
              <w:pStyle w:val="ListeParagraf"/>
              <w:spacing w:line="240" w:lineRule="auto"/>
              <w:ind w:left="0"/>
              <w:rPr>
                <w:rFonts w:asciiTheme="majorBidi" w:hAnsiTheme="majorBidi" w:cstheme="majorBidi"/>
                <w:sz w:val="24"/>
                <w:szCs w:val="24"/>
              </w:rPr>
            </w:pPr>
            <w:r>
              <w:rPr>
                <w:rFonts w:asciiTheme="majorBidi" w:hAnsiTheme="majorBidi" w:cstheme="majorBidi"/>
                <w:sz w:val="24"/>
                <w:szCs w:val="24"/>
              </w:rPr>
              <w:lastRenderedPageBreak/>
              <w:t>Kendini örgütleme</w:t>
            </w:r>
          </w:p>
        </w:tc>
        <w:tc>
          <w:tcPr>
            <w:tcW w:w="6354" w:type="dxa"/>
            <w:tcBorders>
              <w:top w:val="single" w:sz="4" w:space="0" w:color="auto"/>
              <w:left w:val="single" w:sz="4" w:space="0" w:color="auto"/>
              <w:bottom w:val="single" w:sz="4" w:space="0" w:color="auto"/>
              <w:right w:val="single" w:sz="4" w:space="0" w:color="auto"/>
            </w:tcBorders>
            <w:hideMark/>
          </w:tcPr>
          <w:p w14:paraId="5E603366" w14:textId="77777777" w:rsidR="009D0437" w:rsidRDefault="009D0437">
            <w:pPr>
              <w:pStyle w:val="ListeParagraf"/>
              <w:spacing w:line="240" w:lineRule="auto"/>
              <w:ind w:left="0"/>
              <w:rPr>
                <w:rFonts w:asciiTheme="majorBidi" w:hAnsiTheme="majorBidi" w:cstheme="majorBidi"/>
                <w:sz w:val="24"/>
                <w:szCs w:val="24"/>
              </w:rPr>
            </w:pPr>
            <w:r>
              <w:rPr>
                <w:rFonts w:asciiTheme="majorBidi" w:hAnsiTheme="majorBidi" w:cstheme="majorBidi"/>
                <w:sz w:val="24"/>
                <w:szCs w:val="24"/>
              </w:rPr>
              <w:t>İmalatta, tüm üretim ve tedarik süreçleri değişecektir. Bunun sonucunda da bir ürünün oluşma süreci, tedarikten lojistiğe kadar çok fazla etkilenecektir.</w:t>
            </w:r>
          </w:p>
        </w:tc>
      </w:tr>
      <w:tr w:rsidR="009D0437" w14:paraId="3E0D0955" w14:textId="77777777" w:rsidTr="009D0437">
        <w:trPr>
          <w:trHeight w:val="1159"/>
        </w:trPr>
        <w:tc>
          <w:tcPr>
            <w:tcW w:w="3425" w:type="dxa"/>
            <w:tcBorders>
              <w:top w:val="single" w:sz="4" w:space="0" w:color="auto"/>
              <w:left w:val="single" w:sz="4" w:space="0" w:color="auto"/>
              <w:bottom w:val="single" w:sz="4" w:space="0" w:color="auto"/>
              <w:right w:val="single" w:sz="4" w:space="0" w:color="auto"/>
            </w:tcBorders>
            <w:hideMark/>
          </w:tcPr>
          <w:p w14:paraId="4DDEE526" w14:textId="77777777" w:rsidR="009D0437" w:rsidRDefault="009D0437">
            <w:pPr>
              <w:pStyle w:val="ListeParagraf"/>
              <w:spacing w:line="240" w:lineRule="auto"/>
              <w:ind w:left="0"/>
              <w:rPr>
                <w:rFonts w:asciiTheme="majorBidi" w:hAnsiTheme="majorBidi" w:cstheme="majorBidi"/>
                <w:sz w:val="24"/>
                <w:szCs w:val="24"/>
              </w:rPr>
            </w:pPr>
            <w:r>
              <w:rPr>
                <w:rFonts w:asciiTheme="majorBidi" w:hAnsiTheme="majorBidi" w:cstheme="majorBidi"/>
                <w:sz w:val="24"/>
                <w:szCs w:val="24"/>
              </w:rPr>
              <w:t>Akıllı ürün</w:t>
            </w:r>
          </w:p>
        </w:tc>
        <w:tc>
          <w:tcPr>
            <w:tcW w:w="6354" w:type="dxa"/>
            <w:tcBorders>
              <w:top w:val="single" w:sz="4" w:space="0" w:color="auto"/>
              <w:left w:val="single" w:sz="4" w:space="0" w:color="auto"/>
              <w:bottom w:val="single" w:sz="4" w:space="0" w:color="auto"/>
              <w:right w:val="single" w:sz="4" w:space="0" w:color="auto"/>
            </w:tcBorders>
            <w:hideMark/>
          </w:tcPr>
          <w:p w14:paraId="7B09B260" w14:textId="77777777" w:rsidR="009D0437" w:rsidRDefault="009D0437">
            <w:pPr>
              <w:pStyle w:val="ListeParagraf"/>
              <w:spacing w:line="240" w:lineRule="auto"/>
              <w:ind w:left="0"/>
              <w:rPr>
                <w:rFonts w:asciiTheme="majorBidi" w:hAnsiTheme="majorBidi" w:cstheme="majorBidi"/>
                <w:sz w:val="24"/>
                <w:szCs w:val="24"/>
              </w:rPr>
            </w:pPr>
            <w:r>
              <w:rPr>
                <w:rFonts w:asciiTheme="majorBidi" w:hAnsiTheme="majorBidi" w:cstheme="majorBidi"/>
                <w:sz w:val="24"/>
                <w:szCs w:val="24"/>
              </w:rPr>
              <w:t>Ürünlere, birbirleriyle ve insanlarla nesnelerin interneti aracılığıyla iletişimi sağlayan sensor ve mikroçiplerle yerleştirilir. Üreticilerin ürün kullanıldığında sensörler aracılığıyla akıllı telefonlarla bağlantı kurarak akıllı ürün haline gelmektedir.</w:t>
            </w:r>
          </w:p>
        </w:tc>
      </w:tr>
      <w:tr w:rsidR="009D0437" w14:paraId="3F80DCBE" w14:textId="77777777" w:rsidTr="009D0437">
        <w:trPr>
          <w:trHeight w:val="455"/>
        </w:trPr>
        <w:tc>
          <w:tcPr>
            <w:tcW w:w="3425" w:type="dxa"/>
            <w:tcBorders>
              <w:top w:val="single" w:sz="4" w:space="0" w:color="auto"/>
              <w:left w:val="single" w:sz="4" w:space="0" w:color="auto"/>
              <w:bottom w:val="single" w:sz="4" w:space="0" w:color="auto"/>
              <w:right w:val="single" w:sz="4" w:space="0" w:color="auto"/>
            </w:tcBorders>
            <w:hideMark/>
          </w:tcPr>
          <w:p w14:paraId="152BD07B" w14:textId="77777777" w:rsidR="009D0437" w:rsidRDefault="009D0437">
            <w:pPr>
              <w:pStyle w:val="ListeParagraf"/>
              <w:spacing w:line="240" w:lineRule="auto"/>
              <w:ind w:left="0"/>
              <w:rPr>
                <w:rFonts w:asciiTheme="majorBidi" w:hAnsiTheme="majorBidi" w:cstheme="majorBidi"/>
                <w:sz w:val="24"/>
                <w:szCs w:val="24"/>
              </w:rPr>
            </w:pPr>
            <w:r>
              <w:rPr>
                <w:rFonts w:asciiTheme="majorBidi" w:hAnsiTheme="majorBidi" w:cstheme="majorBidi"/>
                <w:sz w:val="24"/>
                <w:szCs w:val="24"/>
              </w:rPr>
              <w:t>Dağıtım ve tedarikte yeni sistemler</w:t>
            </w:r>
          </w:p>
        </w:tc>
        <w:tc>
          <w:tcPr>
            <w:tcW w:w="6354" w:type="dxa"/>
            <w:tcBorders>
              <w:top w:val="single" w:sz="4" w:space="0" w:color="auto"/>
              <w:left w:val="single" w:sz="4" w:space="0" w:color="auto"/>
              <w:bottom w:val="single" w:sz="4" w:space="0" w:color="auto"/>
              <w:right w:val="single" w:sz="4" w:space="0" w:color="auto"/>
            </w:tcBorders>
            <w:hideMark/>
          </w:tcPr>
          <w:p w14:paraId="4CE9C6EA" w14:textId="77777777" w:rsidR="009D0437" w:rsidRDefault="009D0437">
            <w:pPr>
              <w:pStyle w:val="ListeParagraf"/>
              <w:spacing w:line="240" w:lineRule="auto"/>
              <w:ind w:left="0"/>
              <w:rPr>
                <w:rFonts w:asciiTheme="majorBidi" w:hAnsiTheme="majorBidi" w:cstheme="majorBidi"/>
                <w:sz w:val="24"/>
                <w:szCs w:val="24"/>
              </w:rPr>
            </w:pPr>
            <w:r>
              <w:rPr>
                <w:rFonts w:asciiTheme="majorBidi" w:hAnsiTheme="majorBidi" w:cstheme="majorBidi"/>
                <w:sz w:val="24"/>
                <w:szCs w:val="24"/>
              </w:rPr>
              <w:t>Daha bireysel hale gelecektir</w:t>
            </w:r>
          </w:p>
        </w:tc>
      </w:tr>
      <w:tr w:rsidR="009D0437" w14:paraId="4F764A62" w14:textId="77777777" w:rsidTr="009D0437">
        <w:trPr>
          <w:trHeight w:val="466"/>
        </w:trPr>
        <w:tc>
          <w:tcPr>
            <w:tcW w:w="3425" w:type="dxa"/>
            <w:tcBorders>
              <w:top w:val="single" w:sz="4" w:space="0" w:color="auto"/>
              <w:left w:val="single" w:sz="4" w:space="0" w:color="auto"/>
              <w:bottom w:val="single" w:sz="4" w:space="0" w:color="auto"/>
              <w:right w:val="single" w:sz="4" w:space="0" w:color="auto"/>
            </w:tcBorders>
            <w:hideMark/>
          </w:tcPr>
          <w:p w14:paraId="4DA147C7" w14:textId="77777777" w:rsidR="009D0437" w:rsidRDefault="009D0437">
            <w:pPr>
              <w:pStyle w:val="ListeParagraf"/>
              <w:spacing w:line="240" w:lineRule="auto"/>
              <w:ind w:left="0"/>
              <w:rPr>
                <w:rFonts w:asciiTheme="majorBidi" w:hAnsiTheme="majorBidi" w:cstheme="majorBidi"/>
                <w:sz w:val="24"/>
                <w:szCs w:val="24"/>
              </w:rPr>
            </w:pPr>
            <w:r>
              <w:rPr>
                <w:rFonts w:asciiTheme="majorBidi" w:hAnsiTheme="majorBidi" w:cstheme="majorBidi"/>
                <w:sz w:val="24"/>
                <w:szCs w:val="24"/>
              </w:rPr>
              <w:t>İnsan İhtiyaçlarına uyum</w:t>
            </w:r>
          </w:p>
        </w:tc>
        <w:tc>
          <w:tcPr>
            <w:tcW w:w="6354" w:type="dxa"/>
            <w:tcBorders>
              <w:top w:val="single" w:sz="4" w:space="0" w:color="auto"/>
              <w:left w:val="single" w:sz="4" w:space="0" w:color="auto"/>
              <w:bottom w:val="single" w:sz="4" w:space="0" w:color="auto"/>
              <w:right w:val="single" w:sz="4" w:space="0" w:color="auto"/>
            </w:tcBorders>
            <w:hideMark/>
          </w:tcPr>
          <w:p w14:paraId="3F4B8691" w14:textId="77777777" w:rsidR="009D0437" w:rsidRDefault="009D0437">
            <w:pPr>
              <w:pStyle w:val="ListeParagraf"/>
              <w:spacing w:line="240" w:lineRule="auto"/>
              <w:ind w:left="0"/>
              <w:rPr>
                <w:rFonts w:asciiTheme="majorBidi" w:hAnsiTheme="majorBidi" w:cstheme="majorBidi"/>
                <w:sz w:val="24"/>
                <w:szCs w:val="24"/>
              </w:rPr>
            </w:pPr>
            <w:r>
              <w:rPr>
                <w:rFonts w:asciiTheme="majorBidi" w:hAnsiTheme="majorBidi" w:cstheme="majorBidi"/>
                <w:sz w:val="24"/>
                <w:szCs w:val="24"/>
              </w:rPr>
              <w:t>Yeni imalat perakendeciler sistemleri, insani ihtiyaçları takip edecek şekilde tasarlanmalıdır.</w:t>
            </w:r>
          </w:p>
        </w:tc>
      </w:tr>
      <w:tr w:rsidR="009D0437" w14:paraId="248C8D79" w14:textId="77777777" w:rsidTr="009D0437">
        <w:trPr>
          <w:trHeight w:val="693"/>
        </w:trPr>
        <w:tc>
          <w:tcPr>
            <w:tcW w:w="3425" w:type="dxa"/>
            <w:tcBorders>
              <w:top w:val="single" w:sz="4" w:space="0" w:color="auto"/>
              <w:left w:val="single" w:sz="4" w:space="0" w:color="auto"/>
              <w:bottom w:val="single" w:sz="4" w:space="0" w:color="auto"/>
              <w:right w:val="single" w:sz="4" w:space="0" w:color="auto"/>
            </w:tcBorders>
            <w:hideMark/>
          </w:tcPr>
          <w:p w14:paraId="0810660D" w14:textId="77777777" w:rsidR="009D0437" w:rsidRDefault="009D0437">
            <w:pPr>
              <w:pStyle w:val="ListeParagraf"/>
              <w:spacing w:line="240" w:lineRule="auto"/>
              <w:ind w:left="0"/>
              <w:rPr>
                <w:rFonts w:asciiTheme="majorBidi" w:hAnsiTheme="majorBidi" w:cstheme="majorBidi"/>
                <w:sz w:val="24"/>
                <w:szCs w:val="24"/>
              </w:rPr>
            </w:pPr>
            <w:r>
              <w:rPr>
                <w:rFonts w:asciiTheme="majorBidi" w:hAnsiTheme="majorBidi" w:cstheme="majorBidi"/>
                <w:sz w:val="24"/>
                <w:szCs w:val="24"/>
              </w:rPr>
              <w:t>Siber- Fiziksel Sistemler</w:t>
            </w:r>
          </w:p>
        </w:tc>
        <w:tc>
          <w:tcPr>
            <w:tcW w:w="6354" w:type="dxa"/>
            <w:tcBorders>
              <w:top w:val="single" w:sz="4" w:space="0" w:color="auto"/>
              <w:left w:val="single" w:sz="4" w:space="0" w:color="auto"/>
              <w:bottom w:val="single" w:sz="4" w:space="0" w:color="auto"/>
              <w:right w:val="single" w:sz="4" w:space="0" w:color="auto"/>
            </w:tcBorders>
            <w:hideMark/>
          </w:tcPr>
          <w:p w14:paraId="7827A908" w14:textId="77777777" w:rsidR="009D0437" w:rsidRDefault="009D0437">
            <w:pPr>
              <w:pStyle w:val="ListeParagraf"/>
              <w:spacing w:line="240" w:lineRule="auto"/>
              <w:ind w:left="0"/>
              <w:rPr>
                <w:rFonts w:asciiTheme="majorBidi" w:hAnsiTheme="majorBidi" w:cstheme="majorBidi"/>
                <w:sz w:val="24"/>
                <w:szCs w:val="24"/>
              </w:rPr>
            </w:pPr>
            <w:r>
              <w:rPr>
                <w:rFonts w:asciiTheme="majorBidi" w:hAnsiTheme="majorBidi" w:cstheme="majorBidi"/>
                <w:sz w:val="24"/>
                <w:szCs w:val="24"/>
              </w:rPr>
              <w:t>Bilgisayarlar ve ağlar arasındaki işlemlerin fiziksel süreçleri, izleyerek ve sistem üzerinden kontrolü sağlanacaktır.</w:t>
            </w:r>
          </w:p>
        </w:tc>
      </w:tr>
      <w:tr w:rsidR="009D0437" w14:paraId="2CC8013F" w14:textId="77777777" w:rsidTr="009D0437">
        <w:trPr>
          <w:trHeight w:val="921"/>
        </w:trPr>
        <w:tc>
          <w:tcPr>
            <w:tcW w:w="3425" w:type="dxa"/>
            <w:tcBorders>
              <w:top w:val="single" w:sz="4" w:space="0" w:color="auto"/>
              <w:left w:val="single" w:sz="4" w:space="0" w:color="auto"/>
              <w:bottom w:val="single" w:sz="4" w:space="0" w:color="auto"/>
              <w:right w:val="single" w:sz="4" w:space="0" w:color="auto"/>
            </w:tcBorders>
            <w:hideMark/>
          </w:tcPr>
          <w:p w14:paraId="3F1C0E49" w14:textId="77777777" w:rsidR="009D0437" w:rsidRDefault="009D0437">
            <w:pPr>
              <w:pStyle w:val="ListeParagraf"/>
              <w:spacing w:line="240" w:lineRule="auto"/>
              <w:ind w:left="0"/>
              <w:rPr>
                <w:rFonts w:asciiTheme="majorBidi" w:hAnsiTheme="majorBidi" w:cstheme="majorBidi"/>
                <w:sz w:val="24"/>
                <w:szCs w:val="24"/>
              </w:rPr>
            </w:pPr>
            <w:r>
              <w:rPr>
                <w:rFonts w:asciiTheme="majorBidi" w:hAnsiTheme="majorBidi" w:cstheme="majorBidi"/>
                <w:sz w:val="24"/>
                <w:szCs w:val="24"/>
              </w:rPr>
              <w:t>Akıllı şehir</w:t>
            </w:r>
          </w:p>
        </w:tc>
        <w:tc>
          <w:tcPr>
            <w:tcW w:w="6354" w:type="dxa"/>
            <w:tcBorders>
              <w:top w:val="single" w:sz="4" w:space="0" w:color="auto"/>
              <w:left w:val="single" w:sz="4" w:space="0" w:color="auto"/>
              <w:bottom w:val="single" w:sz="4" w:space="0" w:color="auto"/>
              <w:right w:val="single" w:sz="4" w:space="0" w:color="auto"/>
            </w:tcBorders>
            <w:hideMark/>
          </w:tcPr>
          <w:p w14:paraId="325CCA42" w14:textId="77777777" w:rsidR="009D0437" w:rsidRDefault="009D0437">
            <w:pPr>
              <w:pStyle w:val="ListeParagraf"/>
              <w:spacing w:line="240" w:lineRule="auto"/>
              <w:ind w:left="0"/>
              <w:rPr>
                <w:rFonts w:asciiTheme="majorBidi" w:hAnsiTheme="majorBidi" w:cstheme="majorBidi"/>
                <w:sz w:val="24"/>
                <w:szCs w:val="24"/>
              </w:rPr>
            </w:pPr>
            <w:r>
              <w:rPr>
                <w:rFonts w:asciiTheme="majorBidi" w:hAnsiTheme="majorBidi" w:cstheme="majorBidi"/>
                <w:sz w:val="24"/>
                <w:szCs w:val="24"/>
              </w:rPr>
              <w:t>Akıllı şehir, kalkınma politikasında 6 maddeden oluşan; akıllı ekonomi, akıllı hareketlilik, akıllı çevre, akıllı insanlar, akıllı yaşam ve akıllı yönetim olarak tanımlanmaktadır.</w:t>
            </w:r>
          </w:p>
        </w:tc>
      </w:tr>
      <w:tr w:rsidR="009D0437" w14:paraId="52944FF4" w14:textId="77777777" w:rsidTr="009D0437">
        <w:trPr>
          <w:trHeight w:val="693"/>
        </w:trPr>
        <w:tc>
          <w:tcPr>
            <w:tcW w:w="3425" w:type="dxa"/>
            <w:tcBorders>
              <w:top w:val="single" w:sz="4" w:space="0" w:color="auto"/>
              <w:left w:val="single" w:sz="4" w:space="0" w:color="auto"/>
              <w:bottom w:val="single" w:sz="4" w:space="0" w:color="auto"/>
              <w:right w:val="single" w:sz="4" w:space="0" w:color="auto"/>
            </w:tcBorders>
            <w:hideMark/>
          </w:tcPr>
          <w:p w14:paraId="0FE49B5E" w14:textId="77777777" w:rsidR="009D0437" w:rsidRDefault="009D0437">
            <w:pPr>
              <w:pStyle w:val="ListeParagraf"/>
              <w:spacing w:line="240" w:lineRule="auto"/>
              <w:ind w:left="0"/>
              <w:rPr>
                <w:rFonts w:asciiTheme="majorBidi" w:hAnsiTheme="majorBidi" w:cstheme="majorBidi"/>
                <w:sz w:val="24"/>
                <w:szCs w:val="24"/>
              </w:rPr>
            </w:pPr>
            <w:r>
              <w:rPr>
                <w:rFonts w:asciiTheme="majorBidi" w:hAnsiTheme="majorBidi" w:cstheme="majorBidi"/>
                <w:sz w:val="24"/>
                <w:szCs w:val="24"/>
              </w:rPr>
              <w:t>Dijital Sürdürülebilirlik</w:t>
            </w:r>
          </w:p>
        </w:tc>
        <w:tc>
          <w:tcPr>
            <w:tcW w:w="6354" w:type="dxa"/>
            <w:tcBorders>
              <w:top w:val="single" w:sz="4" w:space="0" w:color="auto"/>
              <w:left w:val="single" w:sz="4" w:space="0" w:color="auto"/>
              <w:bottom w:val="single" w:sz="4" w:space="0" w:color="auto"/>
              <w:right w:val="single" w:sz="4" w:space="0" w:color="auto"/>
            </w:tcBorders>
            <w:hideMark/>
          </w:tcPr>
          <w:p w14:paraId="50291195" w14:textId="77777777" w:rsidR="009D0437" w:rsidRDefault="009D0437">
            <w:pPr>
              <w:pStyle w:val="ListeParagraf"/>
              <w:spacing w:line="240" w:lineRule="auto"/>
              <w:ind w:left="0"/>
              <w:rPr>
                <w:rFonts w:asciiTheme="majorBidi" w:hAnsiTheme="majorBidi" w:cstheme="majorBidi"/>
                <w:sz w:val="24"/>
                <w:szCs w:val="24"/>
              </w:rPr>
            </w:pPr>
            <w:r>
              <w:rPr>
                <w:rFonts w:asciiTheme="majorBidi" w:hAnsiTheme="majorBidi" w:cstheme="majorBidi"/>
                <w:sz w:val="24"/>
                <w:szCs w:val="24"/>
              </w:rPr>
              <w:t>Akıllı şehirler ve akıllı fabrikaların hayatımızda daha çok olmasıyla birlikte sürdürebilir kaynak verimliliği de giderek artmaktadır.</w:t>
            </w:r>
          </w:p>
        </w:tc>
      </w:tr>
    </w:tbl>
    <w:p w14:paraId="1ECC20C7" w14:textId="77777777" w:rsidR="009D0437" w:rsidRDefault="009D0437" w:rsidP="009D0437">
      <w:pPr>
        <w:pStyle w:val="ListeParagraf"/>
        <w:ind w:left="384"/>
        <w:rPr>
          <w:rFonts w:asciiTheme="majorBidi" w:hAnsiTheme="majorBidi" w:cstheme="majorBidi"/>
          <w:sz w:val="24"/>
          <w:szCs w:val="24"/>
        </w:rPr>
      </w:pPr>
      <w:r>
        <w:rPr>
          <w:rFonts w:asciiTheme="majorBidi" w:hAnsiTheme="majorBidi" w:cstheme="majorBidi"/>
          <w:sz w:val="24"/>
          <w:szCs w:val="24"/>
        </w:rPr>
        <w:t>Kaynak: Ertuğrul ve Deniz,2018: 164.</w:t>
      </w:r>
    </w:p>
    <w:p w14:paraId="181243AB" w14:textId="77777777" w:rsidR="009D0437" w:rsidRDefault="009D0437" w:rsidP="009D0437">
      <w:pPr>
        <w:pStyle w:val="ListeParagraf"/>
        <w:ind w:left="384"/>
        <w:rPr>
          <w:rFonts w:asciiTheme="majorBidi" w:hAnsiTheme="majorBidi" w:cstheme="majorBidi"/>
          <w:sz w:val="24"/>
          <w:szCs w:val="24"/>
        </w:rPr>
      </w:pPr>
    </w:p>
    <w:p w14:paraId="0FBAB4A4" w14:textId="77777777" w:rsidR="009D0437" w:rsidRDefault="009D0437" w:rsidP="00FC38D8">
      <w:pPr>
        <w:ind w:firstLine="384"/>
        <w:rPr>
          <w:rFonts w:asciiTheme="majorBidi" w:hAnsiTheme="majorBidi" w:cstheme="majorBidi"/>
          <w:sz w:val="24"/>
          <w:szCs w:val="24"/>
        </w:rPr>
      </w:pPr>
      <w:r>
        <w:rPr>
          <w:rFonts w:asciiTheme="majorBidi" w:hAnsiTheme="majorBidi" w:cstheme="majorBidi"/>
          <w:sz w:val="24"/>
          <w:szCs w:val="24"/>
        </w:rPr>
        <w:t xml:space="preserve">Küreselleşme ve teknolojideki ilerlemeler, dünyada yenilikçilik, rekabet gücü ve ekonomik büyümede büyük artışlar sağlamaktadır. Dijital sanayi devrimi olan Endüstri 4.0; bilişim teknolojilerinin ve </w:t>
      </w:r>
      <w:r w:rsidRPr="009D0437">
        <w:rPr>
          <w:rFonts w:ascii="Times New Roman" w:hAnsi="Times New Roman" w:cs="Times New Roman"/>
          <w:sz w:val="24"/>
          <w:szCs w:val="24"/>
        </w:rPr>
        <w:t>endüstrinin ortaklaşa bir bütünü</w:t>
      </w:r>
      <w:r>
        <w:rPr>
          <w:rFonts w:asciiTheme="majorBidi" w:hAnsiTheme="majorBidi" w:cstheme="majorBidi"/>
          <w:sz w:val="24"/>
          <w:szCs w:val="24"/>
        </w:rPr>
        <w:t xml:space="preserve"> olup; imalât ve endüstride dördüncü sanayi devrimini temsil etmektedir. Birbirleriyle haberleşen, sensörleriyle ortamı algılayabilen ve veri analizi yapabilen robotların üretimi devralarak, yapay zekâ gelişimiyle birlikte insan kaynaklı hataların azaltılmasını; üç boyutlu yazıcılar vasıtasıyla üretimin fabrikalardan evlere indirgenmesini; daha ucuz, daha kaliteli ve daha tasarruf yapan bir üretim yapmayı sağlamaktadır.(2)</w:t>
      </w:r>
    </w:p>
    <w:p w14:paraId="6C2A185D" w14:textId="45B85BEF" w:rsidR="009D0437" w:rsidRPr="009D0437" w:rsidRDefault="006521F8" w:rsidP="006521F8">
      <w:pPr>
        <w:pStyle w:val="Balk2"/>
      </w:pPr>
      <w:bookmarkStart w:id="3" w:name="_Toc123257124"/>
      <w:r>
        <w:t>2.1 Endüstri 4.0 Bileşenleri</w:t>
      </w:r>
      <w:bookmarkEnd w:id="3"/>
    </w:p>
    <w:p w14:paraId="5019F3D9" w14:textId="77777777" w:rsidR="006521F8" w:rsidRDefault="006521F8" w:rsidP="006521F8">
      <w:pPr>
        <w:rPr>
          <w:rFonts w:ascii="Times New Roman" w:hAnsi="Times New Roman" w:cs="Times New Roman"/>
          <w:b/>
          <w:bCs/>
          <w:sz w:val="24"/>
          <w:szCs w:val="24"/>
        </w:rPr>
      </w:pPr>
      <w:bookmarkStart w:id="4" w:name="_Hlk123151664"/>
    </w:p>
    <w:p w14:paraId="3ADE8621" w14:textId="5CFC24BB" w:rsidR="006521F8" w:rsidRPr="006521F8" w:rsidRDefault="006521F8" w:rsidP="006521F8">
      <w:pPr>
        <w:pStyle w:val="Balk3"/>
      </w:pPr>
      <w:bookmarkStart w:id="5" w:name="_Toc123257125"/>
      <w:r>
        <w:t xml:space="preserve">2.1.1 </w:t>
      </w:r>
      <w:r w:rsidRPr="006521F8">
        <w:t>Nesnelerin interneti</w:t>
      </w:r>
      <w:bookmarkEnd w:id="5"/>
      <w:r w:rsidRPr="006521F8">
        <w:t xml:space="preserve"> </w:t>
      </w:r>
    </w:p>
    <w:p w14:paraId="518C31BB" w14:textId="77777777" w:rsidR="00FC38D8" w:rsidRDefault="00FC38D8" w:rsidP="006521F8">
      <w:pPr>
        <w:rPr>
          <w:rFonts w:ascii="Times New Roman" w:hAnsi="Times New Roman" w:cs="Times New Roman"/>
          <w:sz w:val="24"/>
          <w:szCs w:val="24"/>
        </w:rPr>
      </w:pPr>
    </w:p>
    <w:p w14:paraId="05CC812D" w14:textId="6D863AD7" w:rsidR="006521F8" w:rsidRPr="006521F8" w:rsidRDefault="006521F8" w:rsidP="00FC38D8">
      <w:pPr>
        <w:ind w:firstLine="708"/>
        <w:rPr>
          <w:rFonts w:ascii="Times New Roman" w:hAnsi="Times New Roman" w:cs="Times New Roman"/>
          <w:sz w:val="24"/>
          <w:szCs w:val="24"/>
        </w:rPr>
      </w:pPr>
      <w:r w:rsidRPr="006521F8">
        <w:rPr>
          <w:rFonts w:ascii="Times New Roman" w:hAnsi="Times New Roman" w:cs="Times New Roman"/>
          <w:sz w:val="24"/>
          <w:szCs w:val="24"/>
        </w:rPr>
        <w:t>Üzerinde çeşitli sensörler olan, IP tabanlı arayüze, adrese sahip cihazların birbirleriyle internet veya farklı bir ağ üzerinden iletişim kurabilme yeteneği olarak tanımlanabilir. Kısaca; internet ile bağlantısı olan birçok cihazın (telefon, bilgisayar, akıllı ev sistemleri, robotlar, makineler vs.) bir şekilde internet üzerindeki diğer cihazlar ile iletişim halinde olması birbirine bağlı olması anlamına da geliyor. Bu sayede bu cihazların oluşturduğu bilgileri toplayıp analiz edebilir ve dataları anlamlı hale getirerek karar verebiliriz. Kararımıza göre IOT cihazlara çeşitli komutlar vererek yönetebiliriz.</w:t>
      </w:r>
    </w:p>
    <w:p w14:paraId="11843F04" w14:textId="7A7C7E70" w:rsidR="006521F8" w:rsidRDefault="006521F8" w:rsidP="006521F8">
      <w:pPr>
        <w:rPr>
          <w:rFonts w:ascii="Times New Roman" w:hAnsi="Times New Roman" w:cs="Times New Roman"/>
          <w:sz w:val="24"/>
          <w:szCs w:val="24"/>
        </w:rPr>
      </w:pPr>
      <w:r w:rsidRPr="006521F8">
        <w:rPr>
          <w:rFonts w:ascii="Times New Roman" w:hAnsi="Times New Roman" w:cs="Times New Roman"/>
          <w:b/>
          <w:bCs/>
          <w:sz w:val="24"/>
          <w:szCs w:val="24"/>
        </w:rPr>
        <w:t>Sensör:</w:t>
      </w:r>
      <w:r w:rsidRPr="006521F8">
        <w:rPr>
          <w:rFonts w:ascii="Times New Roman" w:hAnsi="Times New Roman" w:cs="Times New Roman"/>
          <w:sz w:val="24"/>
          <w:szCs w:val="24"/>
        </w:rPr>
        <w:t xml:space="preserve"> Nesnelerin interneti özelliğine sahip cihazların olmazsa olmaz unsurlarından biridir. Sensörleri vücudumuzdaki duyu organlarımız gibi düşünebilirsiniz. Cihazların üzerindeki sensörler göz, kulak, burun, deri teması gibi mantıkla çalışır ve etraftaki tüm olayları izler, </w:t>
      </w:r>
      <w:r w:rsidRPr="006521F8">
        <w:rPr>
          <w:rFonts w:ascii="Times New Roman" w:hAnsi="Times New Roman" w:cs="Times New Roman"/>
          <w:sz w:val="24"/>
          <w:szCs w:val="24"/>
        </w:rPr>
        <w:lastRenderedPageBreak/>
        <w:t>takip eder, raporlar. Popüler sensör türleri; ısı, nem, ışık, hareket, temas, mesafe, kimyasal olaylar, gaz, duman gibi olayları, aktiviteleri algılayıp dijital sinyallere dönüştürerek bilgi sağlayabilirler.</w:t>
      </w:r>
    </w:p>
    <w:p w14:paraId="150B963C" w14:textId="77777777" w:rsidR="006521F8" w:rsidRPr="006521F8" w:rsidRDefault="006521F8" w:rsidP="006521F8">
      <w:pPr>
        <w:rPr>
          <w:rFonts w:ascii="Times New Roman" w:hAnsi="Times New Roman" w:cs="Times New Roman"/>
          <w:sz w:val="24"/>
          <w:szCs w:val="24"/>
        </w:rPr>
      </w:pPr>
    </w:p>
    <w:p w14:paraId="1972419D" w14:textId="3C49D208" w:rsidR="006521F8" w:rsidRPr="006521F8" w:rsidRDefault="006521F8" w:rsidP="006521F8">
      <w:pPr>
        <w:pStyle w:val="Balk3"/>
      </w:pPr>
      <w:bookmarkStart w:id="6" w:name="_Toc123257126"/>
      <w:r>
        <w:t xml:space="preserve">2.1.2 </w:t>
      </w:r>
      <w:r w:rsidRPr="006521F8">
        <w:t>Yapay Zekâ</w:t>
      </w:r>
      <w:bookmarkEnd w:id="6"/>
      <w:r w:rsidRPr="006521F8">
        <w:t xml:space="preserve"> </w:t>
      </w:r>
    </w:p>
    <w:p w14:paraId="7093B4A6" w14:textId="77777777" w:rsidR="00FC38D8" w:rsidRDefault="00FC38D8" w:rsidP="006521F8">
      <w:pPr>
        <w:rPr>
          <w:rFonts w:ascii="Times New Roman" w:hAnsi="Times New Roman" w:cs="Times New Roman"/>
          <w:sz w:val="24"/>
          <w:szCs w:val="24"/>
        </w:rPr>
      </w:pPr>
    </w:p>
    <w:p w14:paraId="4F4BF09C" w14:textId="467E2664" w:rsidR="006521F8" w:rsidRPr="006521F8" w:rsidRDefault="006521F8" w:rsidP="00FC38D8">
      <w:pPr>
        <w:ind w:firstLine="708"/>
        <w:rPr>
          <w:rFonts w:ascii="Times New Roman" w:hAnsi="Times New Roman" w:cs="Times New Roman"/>
          <w:sz w:val="24"/>
          <w:szCs w:val="24"/>
        </w:rPr>
      </w:pPr>
      <w:r w:rsidRPr="006521F8">
        <w:rPr>
          <w:rFonts w:ascii="Times New Roman" w:hAnsi="Times New Roman" w:cs="Times New Roman"/>
          <w:sz w:val="24"/>
          <w:szCs w:val="24"/>
        </w:rPr>
        <w:t>En basit anlamıyla, çeşitli görevleri yerine getirebilmek için insan zekâsını, mantığını taklit eden ve elde ettikleri bilgilere göre kendilerini geliştirebilen sistemler denilebilir. Yapay zekâ, bir bilgisayarın, bir uygulamanın veya teknolojik bir cihazın içinde olabilir. Bu sayede insanların yapabildiği çeşitli faaliyetleri insan düşünce ve mantığına benzer bir şekilde yapacak kabiliyete kavuşur. Yapay zekâ sayesinde teknolojik cihazlar insanlar gibi düşünmeye başlar. Bu cihaz veya makineler insanların çözemediği veya karmaşık sorunları hızlı ve pratik bir şekilde çözümleyebilir ve hayatımızın birçok noktasında bizlere yardımcı olur. Amaç ise insan zekâsına ihtiyaç duyulan bazı işlerin makineler tarafından daha basit ve hızlı bir şekilde yapılması denilebilir. Aslında yıllardır yapay zekâ ile iç içe yaşıyoruz diyebiliriz. Örnek: Hesap makinesi, sesli asistanlar, online navigasyon sistemleri.</w:t>
      </w:r>
    </w:p>
    <w:p w14:paraId="2F5A82F0" w14:textId="77777777" w:rsidR="006521F8" w:rsidRPr="006521F8" w:rsidRDefault="006521F8" w:rsidP="006521F8">
      <w:pPr>
        <w:rPr>
          <w:rFonts w:ascii="Times New Roman" w:hAnsi="Times New Roman" w:cs="Times New Roman"/>
          <w:sz w:val="24"/>
          <w:szCs w:val="24"/>
        </w:rPr>
      </w:pPr>
    </w:p>
    <w:p w14:paraId="3E5E0B1A" w14:textId="3FA36111" w:rsidR="006521F8" w:rsidRPr="006521F8" w:rsidRDefault="006521F8" w:rsidP="006521F8">
      <w:pPr>
        <w:pStyle w:val="Balk3"/>
      </w:pPr>
      <w:bookmarkStart w:id="7" w:name="_Toc123257127"/>
      <w:r>
        <w:t xml:space="preserve">2.1.3 </w:t>
      </w:r>
      <w:r w:rsidRPr="006521F8">
        <w:t>Büyük Veri</w:t>
      </w:r>
      <w:bookmarkEnd w:id="7"/>
      <w:r w:rsidRPr="006521F8">
        <w:t xml:space="preserve"> </w:t>
      </w:r>
    </w:p>
    <w:p w14:paraId="12579F12" w14:textId="77777777" w:rsidR="00FC38D8" w:rsidRDefault="00FC38D8" w:rsidP="006521F8">
      <w:pPr>
        <w:rPr>
          <w:rFonts w:ascii="Times New Roman" w:hAnsi="Times New Roman" w:cs="Times New Roman"/>
          <w:sz w:val="24"/>
          <w:szCs w:val="24"/>
        </w:rPr>
      </w:pPr>
    </w:p>
    <w:p w14:paraId="38DCBD16" w14:textId="06EB7797" w:rsidR="006521F8" w:rsidRDefault="006521F8" w:rsidP="00FC38D8">
      <w:pPr>
        <w:ind w:firstLine="708"/>
        <w:rPr>
          <w:rFonts w:ascii="Times New Roman" w:hAnsi="Times New Roman" w:cs="Times New Roman"/>
          <w:sz w:val="24"/>
          <w:szCs w:val="24"/>
        </w:rPr>
      </w:pPr>
      <w:r w:rsidRPr="006521F8">
        <w:rPr>
          <w:rFonts w:ascii="Times New Roman" w:hAnsi="Times New Roman" w:cs="Times New Roman"/>
          <w:sz w:val="24"/>
          <w:szCs w:val="24"/>
        </w:rPr>
        <w:t>Hangi sektörde olursanız olun, şirketinizin büyüklüğü ne olursa olsun üretim veya hizmetler ile ilgili çeşitli veriler üretiliyor bu dataların bir kısmı veri tabanlarında biriktirilirken birçoğu da gereksiz olarak nitelendirilip dikkate alınmıyor. İşte burada ortaya çıkan big data; tüm verilerin analiz edilerek sınıflandırılması ve sonrasında yazılımsal işlemlerden geçerek anlamlı hale dönüştürülmüş hali diyebiliriz. Veriler farklı ortamlardan geldiği ve farklı formatlarda olduğu için bunları birleştirip anlamlı hale getirmek oldukça güç bir iştir. Fakat yönetsel kararlar vermede bize çok faydası olacak bu bilgileri işletme faaliyetlerinde kullanabilir hale getirmemiz bize birçok fayda sağlayacaktır.</w:t>
      </w:r>
    </w:p>
    <w:p w14:paraId="2B797B0C" w14:textId="77777777" w:rsidR="006521F8" w:rsidRPr="006521F8" w:rsidRDefault="006521F8" w:rsidP="006521F8">
      <w:pPr>
        <w:rPr>
          <w:rFonts w:ascii="Times New Roman" w:hAnsi="Times New Roman" w:cs="Times New Roman"/>
          <w:sz w:val="24"/>
          <w:szCs w:val="24"/>
        </w:rPr>
      </w:pPr>
    </w:p>
    <w:p w14:paraId="074ECA44" w14:textId="595C4768" w:rsidR="006521F8" w:rsidRPr="006521F8" w:rsidRDefault="006521F8" w:rsidP="006521F8">
      <w:pPr>
        <w:pStyle w:val="Balk3"/>
      </w:pPr>
      <w:bookmarkStart w:id="8" w:name="_Toc123257128"/>
      <w:r>
        <w:t xml:space="preserve">2.1.4 </w:t>
      </w:r>
      <w:r w:rsidRPr="006521F8">
        <w:t>Blok Zincir</w:t>
      </w:r>
      <w:bookmarkEnd w:id="8"/>
    </w:p>
    <w:p w14:paraId="4D5D1495" w14:textId="77777777" w:rsidR="00FC38D8" w:rsidRDefault="00FC38D8" w:rsidP="006521F8">
      <w:pPr>
        <w:rPr>
          <w:rFonts w:ascii="Times New Roman" w:hAnsi="Times New Roman" w:cs="Times New Roman"/>
          <w:sz w:val="24"/>
          <w:szCs w:val="24"/>
        </w:rPr>
      </w:pPr>
    </w:p>
    <w:p w14:paraId="74B23AF0" w14:textId="3F557B04" w:rsidR="006521F8" w:rsidRPr="006521F8" w:rsidRDefault="006521F8" w:rsidP="00FC38D8">
      <w:pPr>
        <w:ind w:firstLine="708"/>
        <w:rPr>
          <w:rFonts w:ascii="Times New Roman" w:hAnsi="Times New Roman" w:cs="Times New Roman"/>
          <w:sz w:val="24"/>
          <w:szCs w:val="24"/>
        </w:rPr>
      </w:pPr>
      <w:r w:rsidRPr="006521F8">
        <w:rPr>
          <w:rFonts w:ascii="Times New Roman" w:hAnsi="Times New Roman" w:cs="Times New Roman"/>
          <w:sz w:val="24"/>
          <w:szCs w:val="24"/>
        </w:rPr>
        <w:t xml:space="preserve">Kısaca tüm dünyada ortak olarak kullanılabilen dijital veri kayıt sistemi olarak tanımlanmaktadır. Blockchain yapısındaki her bilginin sırası ise tanımlandığı, doğrulandığı, blok zinciri içinde depolanarak saklandığı, tüm dünya ile paylaşılacak şekilde dijital hale getirilip kayıt edildiği ve son olarak imzalanarak onaylandığı dijital bir veri tabanı olarak düşünebiliriz. Peki, bu kayıtlar nerede duruyor? Veri kayıtları birbirleriyle iletişim halindeki birbirleri ile ilgisi olmayan dünya üzerindeki sisteme dahil olan farklı bilgisayarların içinde saklanıyor. Bu sisteme dağıtık ağ ya da dağıtık sistem deniliyor. Bu ağ üzerindeki cihazlar sanki tek bir bilgisayar içindeki bilgilere ulaşıyormuşuz gibi davranırlar. Bu sayede bazı bilgisayarlar bozulsa veya ağın dışına çıksa bile sisteme dâhil olan diğer tüm bilgisayarlarda bu dataların birer kopyası bulunduğu için sistem çökmeden aynı şekilde çalışmaya devam etmektedir. Bu dağınık ağ yapısı sayesinde verilerin sahipliği herhangi bir kişi veya kurum üzerinde değildir. Kayıtlı veriler tekildir ve ağdaki herkes erişim sağlayabilir. Blok zinciri </w:t>
      </w:r>
      <w:r w:rsidRPr="006521F8">
        <w:rPr>
          <w:rFonts w:ascii="Times New Roman" w:hAnsi="Times New Roman" w:cs="Times New Roman"/>
          <w:sz w:val="24"/>
          <w:szCs w:val="24"/>
        </w:rPr>
        <w:lastRenderedPageBreak/>
        <w:t>yapısı sayesinde ağ üzerinde gerçekleşen işlemler kalıcı olarak kaydedilir. Aslında Blockchain yapısını veri tabanına benzetebiliriz. Ancak bu sistemdeki bilgiler herhangi bir lokal veri merkezlerindeki sunucular veya storage depolama ünitelerinde üzerinde saklanmaz. Tam tersine hiç bir veri merkezi olmayan bu sisteme dâhil olan bilgisayar tabanlı cihazların, sistemlerin üzerinde tüm veriler saklanmaktadır. Her bir blok, bir önceki blokla ilişkilendirilmiş ve ssl gibi şifrelenmiş algoritmalar ile korunmaktadır, bu nedenle sisteme saldırıda bulunmak ya da çökertmek oldukça zordur. Bu teknolojinin önümüzdeki yıllarda daha aktif ve yoğun olarak kullanılacağını düşünüyorum.</w:t>
      </w:r>
    </w:p>
    <w:p w14:paraId="748BF7C7" w14:textId="3DFDDBDF" w:rsidR="006521F8" w:rsidRPr="006521F8" w:rsidRDefault="006521F8" w:rsidP="006521F8">
      <w:pPr>
        <w:pStyle w:val="Balk3"/>
      </w:pPr>
      <w:bookmarkStart w:id="9" w:name="_Toc123257129"/>
      <w:r w:rsidRPr="006521F8">
        <w:t>2.1.5  5G Teknolojisi</w:t>
      </w:r>
      <w:bookmarkEnd w:id="9"/>
    </w:p>
    <w:p w14:paraId="021373FE" w14:textId="77777777" w:rsidR="00FC38D8" w:rsidRDefault="00FC38D8" w:rsidP="006521F8">
      <w:pPr>
        <w:rPr>
          <w:rFonts w:ascii="Times New Roman" w:hAnsi="Times New Roman" w:cs="Times New Roman"/>
          <w:sz w:val="24"/>
          <w:szCs w:val="24"/>
        </w:rPr>
      </w:pPr>
    </w:p>
    <w:p w14:paraId="38AD9164" w14:textId="3A3E4615" w:rsidR="006521F8" w:rsidRPr="006521F8" w:rsidRDefault="006521F8" w:rsidP="00FC38D8">
      <w:pPr>
        <w:ind w:firstLine="708"/>
        <w:rPr>
          <w:rFonts w:ascii="Times New Roman" w:hAnsi="Times New Roman" w:cs="Times New Roman"/>
          <w:sz w:val="24"/>
          <w:szCs w:val="24"/>
        </w:rPr>
      </w:pPr>
      <w:r w:rsidRPr="006521F8">
        <w:rPr>
          <w:rFonts w:ascii="Times New Roman" w:hAnsi="Times New Roman" w:cs="Times New Roman"/>
          <w:sz w:val="24"/>
          <w:szCs w:val="24"/>
        </w:rPr>
        <w:t>İletişim sektörü teknoloji açısından en hızlı ilerleyen sektör diyebiliriz. Yakın zamanda 4G – 4,5G konuşurken hatta daha geçiş yapmayanlar bile varken 5G nin gündeme gelmesi bunun kanıtı sayılabilir. 5G nin açılımını “5.Generation” yani 5.Nesil mobil internet olarak tanımlayabiliriz. Peki 5G bize ne sağlıyor. Bunun cevabı Hız. Yapılan testlere göre şu anki 4G veya 4.5G internet hızlarının 10 ile 20 katı arasında bir hız farkı ile karşılaşıyoruz. Daha basit bir örnek vermek gerekirse full hd yüksek çözünürlüklü bir filmin indirilme süresi saniyeler sürecek. Tabii 5G yi sadece bireysel olarak kullanmayacağız. Bunun kurumsal tarafa yansımasını düşünürsek 5G ağ bağlantısının yaygınlaşması ile birlikte yukarıda bahsettiğim IOT tabanlı cihazlar birbirleri ile daha hızlı, kesintisiz şekilde haberleşmeye başlayacak. 5G teknolojisinin mevcutta kullanılan kablosuz ağ yapılarının yerine geçeceği ve sanayide oldukça yoğun olarak kullanılacağı düşünülüyor. Bu sayede dünya üzerindeki milyarlarca donanımın 5G altyapısını kullanarak birbirleri ile bağlantıda kurabileceği sistemler gelecek. 5G için operatörler tarafında baz istasyonlarında ve altyapılarda çalışmalar başladı. Öngörü olarak 2021 yılı içinde kısmen kullanılmaya başlayacağını 2022 de aktif olarak kullanabileceğimiz belirtiliyor.</w:t>
      </w:r>
    </w:p>
    <w:p w14:paraId="75AF8C28" w14:textId="6F9BB9D5" w:rsidR="006521F8" w:rsidRPr="006521F8" w:rsidRDefault="006521F8" w:rsidP="006521F8">
      <w:pPr>
        <w:pStyle w:val="Balk3"/>
      </w:pPr>
      <w:bookmarkStart w:id="10" w:name="_Toc123257130"/>
      <w:r>
        <w:t xml:space="preserve">2.1.6 </w:t>
      </w:r>
      <w:r w:rsidRPr="006521F8">
        <w:t>Yenilenebilir Enerji</w:t>
      </w:r>
      <w:bookmarkEnd w:id="10"/>
    </w:p>
    <w:p w14:paraId="2D58944E" w14:textId="77777777" w:rsidR="00FC38D8" w:rsidRDefault="00FC38D8" w:rsidP="006521F8">
      <w:pPr>
        <w:rPr>
          <w:rFonts w:ascii="Times New Roman" w:hAnsi="Times New Roman" w:cs="Times New Roman"/>
          <w:sz w:val="24"/>
          <w:szCs w:val="24"/>
        </w:rPr>
      </w:pPr>
    </w:p>
    <w:p w14:paraId="6AA0CAC6" w14:textId="7D331FD1" w:rsidR="006521F8" w:rsidRPr="006521F8" w:rsidRDefault="006521F8" w:rsidP="00FC38D8">
      <w:pPr>
        <w:ind w:firstLine="708"/>
        <w:rPr>
          <w:rFonts w:ascii="Times New Roman" w:hAnsi="Times New Roman" w:cs="Times New Roman"/>
          <w:sz w:val="24"/>
          <w:szCs w:val="24"/>
        </w:rPr>
      </w:pPr>
      <w:r w:rsidRPr="006521F8">
        <w:rPr>
          <w:rFonts w:ascii="Times New Roman" w:hAnsi="Times New Roman" w:cs="Times New Roman"/>
          <w:sz w:val="24"/>
          <w:szCs w:val="24"/>
        </w:rPr>
        <w:t xml:space="preserve"> Çevre kirliliği gittikçe artıyor. Doğaya ve birlikte yaşadığımız diğer canlılara daha fazla zarar vermemeliyiz. Fosil yakıtlar tükeniyor. Güneş, Rüzgâr, Biyokütle, Jeotermal, Hidroelektrik, Hidrojen, Dalga Enerjisi gibi doğal kaynakları bizler için en önemli enerji kaynaklarıdır. Bu kaynaklara daha fazla yönelmek ve yenilenebilir enerji kaynaklarını daha aktif kullanmak zorundayız.</w:t>
      </w:r>
    </w:p>
    <w:p w14:paraId="358FEBAA" w14:textId="64C3343D" w:rsidR="006521F8" w:rsidRPr="006521F8" w:rsidRDefault="006521F8" w:rsidP="006521F8">
      <w:pPr>
        <w:pStyle w:val="Balk3"/>
      </w:pPr>
      <w:bookmarkStart w:id="11" w:name="_Toc123257131"/>
      <w:r>
        <w:t xml:space="preserve">2.1.7 </w:t>
      </w:r>
      <w:r w:rsidRPr="006521F8">
        <w:t>Sistem Entegrasyonu</w:t>
      </w:r>
      <w:bookmarkEnd w:id="11"/>
    </w:p>
    <w:p w14:paraId="51B3E3B3" w14:textId="77777777" w:rsidR="00FC38D8" w:rsidRDefault="00FC38D8" w:rsidP="006521F8">
      <w:pPr>
        <w:rPr>
          <w:rFonts w:ascii="Times New Roman" w:hAnsi="Times New Roman" w:cs="Times New Roman"/>
          <w:sz w:val="24"/>
          <w:szCs w:val="24"/>
        </w:rPr>
      </w:pPr>
    </w:p>
    <w:p w14:paraId="6D50BB83" w14:textId="0DBE1EE5" w:rsidR="006521F8" w:rsidRPr="006521F8" w:rsidRDefault="006521F8" w:rsidP="00FC38D8">
      <w:pPr>
        <w:ind w:firstLine="708"/>
        <w:rPr>
          <w:rFonts w:ascii="Times New Roman" w:hAnsi="Times New Roman" w:cs="Times New Roman"/>
          <w:sz w:val="24"/>
          <w:szCs w:val="24"/>
        </w:rPr>
      </w:pPr>
      <w:r w:rsidRPr="006521F8">
        <w:rPr>
          <w:rFonts w:ascii="Times New Roman" w:hAnsi="Times New Roman" w:cs="Times New Roman"/>
          <w:sz w:val="24"/>
          <w:szCs w:val="24"/>
        </w:rPr>
        <w:t>Sistem entegrasyonu, birden fazla olan sistemlerin bir araya getirilerek tek bir sistem olarak çalışmasına denir. Birçok teknik kullanarak farklı sistemleri bir araya getirmektedir. Bu teknikler ise kurumsal uygulama entegrasyonu, iş süreç yönetimi, bilgisayar ağları ve programlama gibi teknikleri kullanılır. Entegrasyon sistemlerini verimliliği arttırmak, maliyeti düşürmek ve üretken bir altyapı oraya çıkarmak için ön plana çıkıyor.</w:t>
      </w:r>
    </w:p>
    <w:p w14:paraId="4D3679DD" w14:textId="3F1A2ABD" w:rsidR="006521F8" w:rsidRPr="006521F8" w:rsidRDefault="006521F8" w:rsidP="006521F8">
      <w:pPr>
        <w:pStyle w:val="Balk3"/>
      </w:pPr>
      <w:bookmarkStart w:id="12" w:name="_Toc123257132"/>
      <w:r>
        <w:t xml:space="preserve">2.1.8 </w:t>
      </w:r>
      <w:r w:rsidRPr="006521F8">
        <w:t>Çok Katmanlı Üretim</w:t>
      </w:r>
      <w:bookmarkEnd w:id="12"/>
    </w:p>
    <w:p w14:paraId="22E12AE9" w14:textId="57019B7F" w:rsidR="009D0437" w:rsidRPr="00FC38D8" w:rsidRDefault="006521F8">
      <w:pPr>
        <w:rPr>
          <w:rFonts w:ascii="Times New Roman" w:hAnsi="Times New Roman" w:cs="Times New Roman"/>
          <w:sz w:val="24"/>
          <w:szCs w:val="24"/>
        </w:rPr>
      </w:pPr>
      <w:r w:rsidRPr="006521F8">
        <w:rPr>
          <w:rFonts w:ascii="Times New Roman" w:hAnsi="Times New Roman" w:cs="Times New Roman"/>
          <w:sz w:val="24"/>
          <w:szCs w:val="24"/>
        </w:rPr>
        <w:t xml:space="preserve">Çok katmanlı üretim, endüstriyel aşamaların doğrudan etkilediği ortamda hayal ettiğiniz her tasarımı gerçeğe dönüştürmeyi mümkün bir hal aldı. Bu hayallerinizi 3 boyutlu yazıcılar ile üretebilirsiniz. Hızlı olarak prototip oluşturma imkanı sunuyor. Bunu yaparken yüksek oranda </w:t>
      </w:r>
      <w:r w:rsidRPr="006521F8">
        <w:rPr>
          <w:rFonts w:ascii="Times New Roman" w:hAnsi="Times New Roman" w:cs="Times New Roman"/>
          <w:sz w:val="24"/>
          <w:szCs w:val="24"/>
        </w:rPr>
        <w:lastRenderedPageBreak/>
        <w:t>enerji tasarrufu ve daha yaratıcı çalışmalar sunuyor. Çok katmanlı üretim ile imalat ve üretim maliyetlerini ve giderlerini azaltarak fire sayısını en az düşürmüş oluruz.</w:t>
      </w:r>
      <w:bookmarkEnd w:id="4"/>
    </w:p>
    <w:p w14:paraId="3AB930DB" w14:textId="0EA6C47E" w:rsidR="001106B4" w:rsidRDefault="001106B4"/>
    <w:p w14:paraId="2ECCC62E" w14:textId="28BF9004" w:rsidR="001106B4" w:rsidRDefault="00BB6E73" w:rsidP="008872AE">
      <w:pPr>
        <w:pStyle w:val="Balk1"/>
      </w:pPr>
      <w:bookmarkStart w:id="13" w:name="_Toc123257133"/>
      <w:r>
        <w:t>3 Endüstri</w:t>
      </w:r>
      <w:r w:rsidR="008872AE">
        <w:t xml:space="preserve"> 3.0’de İş Sağlığı</w:t>
      </w:r>
      <w:bookmarkEnd w:id="13"/>
    </w:p>
    <w:p w14:paraId="3603BA54" w14:textId="77777777" w:rsidR="00A93B0B" w:rsidRPr="00A93B0B" w:rsidRDefault="00A93B0B" w:rsidP="00A93B0B"/>
    <w:p w14:paraId="72BAE951" w14:textId="3313B3D8" w:rsidR="001106B4" w:rsidRDefault="008872AE" w:rsidP="008872AE">
      <w:pPr>
        <w:pStyle w:val="Balk2"/>
      </w:pPr>
      <w:bookmarkStart w:id="14" w:name="_Toc123257134"/>
      <w:r>
        <w:t>3.</w:t>
      </w:r>
      <w:r w:rsidR="00A93B0B">
        <w:t>1</w:t>
      </w:r>
      <w:r>
        <w:t xml:space="preserve"> Endüstri 3.0 Nedir?</w:t>
      </w:r>
      <w:bookmarkEnd w:id="14"/>
    </w:p>
    <w:p w14:paraId="6792B941" w14:textId="77777777" w:rsidR="008872AE" w:rsidRDefault="008872AE" w:rsidP="008872AE">
      <w:pPr>
        <w:ind w:firstLine="708"/>
        <w:rPr>
          <w:rFonts w:ascii="Times New Roman" w:hAnsi="Times New Roman" w:cs="Times New Roman"/>
          <w:sz w:val="24"/>
          <w:szCs w:val="24"/>
        </w:rPr>
      </w:pPr>
      <w:r w:rsidRPr="00085487">
        <w:rPr>
          <w:rFonts w:ascii="Times New Roman" w:hAnsi="Times New Roman" w:cs="Times New Roman"/>
          <w:sz w:val="24"/>
          <w:szCs w:val="24"/>
        </w:rPr>
        <w:t xml:space="preserve">İkinci Dünya Savaşı sonrası başlayan ve 1970'li yıllardan sonra hızla gelişen, üretimin sayısallaştığı, bilişim teknolojisi dönemi olarak da adlandırılır (Kagermann, vd., 2013). Sentetik mallar, bilgisayar teknolojisi, fiber optikler, telekominikasyon, biyogenetikler, lazer teknolojisi, biyotarım, bu dönemin belirleyici unsurlarını oluşturur. Yine Sanayi ve Ticaretin küreselleşmesi bu dönemde gerçekleşmiştir. Bu devrimin temel bileşenleri, bilgi işlem teknikleri, haberleşme teknikleri ve bunların ortak gerçekleştirme aracı olan mikro-elektronik'tir (Achatz, vd., 2009). </w:t>
      </w:r>
      <w:r w:rsidRPr="00085487">
        <w:rPr>
          <w:rFonts w:ascii="Times New Roman" w:hAnsi="Times New Roman" w:cs="Times New Roman"/>
          <w:sz w:val="24"/>
          <w:szCs w:val="24"/>
        </w:rPr>
        <w:tab/>
      </w:r>
      <w:r w:rsidRPr="00085487">
        <w:rPr>
          <w:rFonts w:ascii="Times New Roman" w:hAnsi="Times New Roman" w:cs="Times New Roman"/>
          <w:sz w:val="24"/>
          <w:szCs w:val="24"/>
        </w:rPr>
        <w:tab/>
      </w:r>
      <w:r w:rsidRPr="00085487">
        <w:rPr>
          <w:rFonts w:ascii="Times New Roman" w:hAnsi="Times New Roman" w:cs="Times New Roman"/>
          <w:sz w:val="24"/>
          <w:szCs w:val="24"/>
        </w:rPr>
        <w:tab/>
      </w:r>
      <w:r w:rsidRPr="00085487">
        <w:rPr>
          <w:rFonts w:ascii="Times New Roman" w:hAnsi="Times New Roman" w:cs="Times New Roman"/>
          <w:sz w:val="24"/>
          <w:szCs w:val="24"/>
        </w:rPr>
        <w:tab/>
      </w:r>
    </w:p>
    <w:p w14:paraId="02D9D55F" w14:textId="77777777" w:rsidR="008872AE" w:rsidRDefault="008872AE" w:rsidP="008872AE">
      <w:pPr>
        <w:ind w:firstLine="708"/>
        <w:rPr>
          <w:rFonts w:ascii="Times New Roman" w:hAnsi="Times New Roman" w:cs="Times New Roman"/>
          <w:sz w:val="24"/>
          <w:szCs w:val="24"/>
        </w:rPr>
      </w:pPr>
      <w:r w:rsidRPr="00085487">
        <w:rPr>
          <w:rFonts w:ascii="Times New Roman" w:hAnsi="Times New Roman" w:cs="Times New Roman"/>
          <w:sz w:val="24"/>
          <w:szCs w:val="24"/>
        </w:rPr>
        <w:t xml:space="preserve">Dünyanın bugün içinde bulunduğu ve üçüncü endüstriyel devrim diye adlandırılan yeni endüstriyel dönemi kısaca, bilgisayar ve internetin baş döndürücü bir hızla ilerlediği informatik devrim olarak da kabul edilebilir (Baines, vd., 2009). Kısacası Üçüncü Sanayi Devrimi, üretimde dijitalleşme sonucu elektronik ve bilgi teknolojilerinin kullanımını ifade etmektedir. Yani işletmeler bilgi üretme, işlemleştirme ve bilgi iletişim alanında sağladığı gelişmelerle, bir patlama geliştirerek zamanımızda ekonomik ve stratejik dengeleri değiştirecek nitelik kazanmıştır (EBSO, 2015). </w:t>
      </w:r>
      <w:r w:rsidRPr="00085487">
        <w:rPr>
          <w:rFonts w:ascii="Times New Roman" w:hAnsi="Times New Roman" w:cs="Times New Roman"/>
          <w:sz w:val="24"/>
          <w:szCs w:val="24"/>
        </w:rPr>
        <w:tab/>
      </w:r>
      <w:r w:rsidRPr="00085487">
        <w:rPr>
          <w:rFonts w:ascii="Times New Roman" w:hAnsi="Times New Roman" w:cs="Times New Roman"/>
          <w:sz w:val="24"/>
          <w:szCs w:val="24"/>
        </w:rPr>
        <w:tab/>
      </w:r>
    </w:p>
    <w:p w14:paraId="79DB606B" w14:textId="77777777" w:rsidR="008872AE" w:rsidRDefault="008872AE" w:rsidP="008872AE">
      <w:pPr>
        <w:ind w:firstLine="708"/>
        <w:rPr>
          <w:rFonts w:ascii="Times New Roman" w:hAnsi="Times New Roman" w:cs="Times New Roman"/>
          <w:sz w:val="24"/>
          <w:szCs w:val="24"/>
        </w:rPr>
      </w:pPr>
      <w:r w:rsidRPr="00085487">
        <w:rPr>
          <w:rFonts w:ascii="Times New Roman" w:hAnsi="Times New Roman" w:cs="Times New Roman"/>
          <w:sz w:val="24"/>
          <w:szCs w:val="24"/>
        </w:rPr>
        <w:t xml:space="preserve">Bu devrim sonucu özellikle 3D yazıcıların gelişmesiyle araba parçalarının üretimi artmış, bir tuşla büyük üretimler gerçekleşmiş, otomasyonun artmasıyla yeni ve akıllı robotlar üretilmiş, üretilen bu yeni nesil robotlar hem ucuz hem de üretimde verimliliği arttırmıştır (TOBB; 2016). Bu verimlilik artışı Birinci Sanayi Devriminde kömür ile matbaanın birleşmesinden, İkinci Sanayi Devriminde petrol ile elektrikli iletişim araçlarının birleşmesinden, Üçüncü Sanayi Devriminde ise internet temelli iletişimin yenilenebilir enerjiyle birleşmesinden ortaya çıkmıştır (Ötleş &amp; Özyurt; 2016). </w:t>
      </w:r>
      <w:r w:rsidRPr="00085487">
        <w:rPr>
          <w:rFonts w:ascii="Times New Roman" w:hAnsi="Times New Roman" w:cs="Times New Roman"/>
          <w:sz w:val="24"/>
          <w:szCs w:val="24"/>
        </w:rPr>
        <w:tab/>
      </w:r>
      <w:r w:rsidRPr="00085487">
        <w:rPr>
          <w:rFonts w:ascii="Times New Roman" w:hAnsi="Times New Roman" w:cs="Times New Roman"/>
          <w:sz w:val="24"/>
          <w:szCs w:val="24"/>
        </w:rPr>
        <w:tab/>
      </w:r>
    </w:p>
    <w:p w14:paraId="700EF0F1" w14:textId="77777777" w:rsidR="008872AE" w:rsidRDefault="008872AE" w:rsidP="008872AE">
      <w:pPr>
        <w:ind w:firstLine="708"/>
        <w:rPr>
          <w:rFonts w:ascii="Times New Roman" w:hAnsi="Times New Roman" w:cs="Times New Roman"/>
          <w:sz w:val="24"/>
          <w:szCs w:val="24"/>
        </w:rPr>
      </w:pPr>
      <w:r w:rsidRPr="00085487">
        <w:rPr>
          <w:rFonts w:ascii="Times New Roman" w:hAnsi="Times New Roman" w:cs="Times New Roman"/>
          <w:sz w:val="24"/>
          <w:szCs w:val="24"/>
        </w:rPr>
        <w:t xml:space="preserve">Yani 3. Sanayi Devriminin gerçekleşmesiyle yeni bir enerji kaynağı sonucu yeni bir iletişim teknolojisinin gelişmesi ile bu çağda yüz milyonlarca insan evlerinde işyerlerinde fabrikalarda kendi yeşil enerjilerini üretecek ve bunu bir enerji internetinde paylaşacaktır (Brettel, vd., 2014). </w:t>
      </w:r>
    </w:p>
    <w:p w14:paraId="083E3914" w14:textId="77777777" w:rsidR="008872AE" w:rsidRDefault="008872AE" w:rsidP="008872AE">
      <w:pPr>
        <w:ind w:firstLine="708"/>
        <w:rPr>
          <w:rFonts w:ascii="Times New Roman" w:hAnsi="Times New Roman" w:cs="Times New Roman"/>
          <w:sz w:val="24"/>
          <w:szCs w:val="24"/>
        </w:rPr>
      </w:pPr>
      <w:r w:rsidRPr="00085487">
        <w:rPr>
          <w:rFonts w:ascii="Times New Roman" w:hAnsi="Times New Roman" w:cs="Times New Roman"/>
          <w:sz w:val="24"/>
          <w:szCs w:val="24"/>
        </w:rPr>
        <w:t>Enerji İnterneti olarak ifade edilen kavram yenilenebilir enerji kaynakları; jeotermal, rüzgar, dalga, güneş gibi enerjilerinin internet temelli şebeke ile herkesin üretici konuma geçtiği ve enerjiyi doğadaki olaylardan çıkarmaya başlayacağını vurgulamaktadır. Kısacası yarının enerji borsasını oluşturmaktır (Ege, 2014).</w:t>
      </w:r>
    </w:p>
    <w:p w14:paraId="56205A8E" w14:textId="77777777" w:rsidR="008872AE" w:rsidRDefault="008872AE" w:rsidP="008872AE">
      <w:pPr>
        <w:ind w:firstLine="708"/>
        <w:rPr>
          <w:rFonts w:ascii="Times New Roman" w:hAnsi="Times New Roman" w:cs="Times New Roman"/>
          <w:sz w:val="24"/>
          <w:szCs w:val="24"/>
        </w:rPr>
      </w:pPr>
      <w:r w:rsidRPr="00085487">
        <w:rPr>
          <w:rFonts w:ascii="Times New Roman" w:hAnsi="Times New Roman" w:cs="Times New Roman"/>
          <w:sz w:val="24"/>
          <w:szCs w:val="24"/>
        </w:rPr>
        <w:t xml:space="preserve"> Üçüncü Sanayi Devrimde üretimin dijitalleşmesi sonucu 180 endüstriyel planlamada verimlilik yükselirken mavi yakalı çalışan sayısı azalmaya devam edecek olmasıdır. Dolayısıyla bu tür çalışanlar sanal ortamlardaki becerileri geliştirmesi için Dijitalleşme eğitim ile nitelikli hale getirilmelidir. Bu eğitimler sonucu çalışanların tek bir düğmeyle gerekli tüm bilgilere ulaşarak becerilerini sanal ortamlar yoluyla geliştirmesi sağlanmalıdır (Einsiedler, 2013). </w:t>
      </w:r>
    </w:p>
    <w:p w14:paraId="323ECC75" w14:textId="77777777" w:rsidR="008872AE" w:rsidRDefault="008872AE" w:rsidP="008872AE">
      <w:pPr>
        <w:ind w:firstLine="708"/>
        <w:rPr>
          <w:rFonts w:ascii="Times New Roman" w:hAnsi="Times New Roman" w:cs="Times New Roman"/>
          <w:sz w:val="24"/>
          <w:szCs w:val="24"/>
        </w:rPr>
      </w:pPr>
      <w:r w:rsidRPr="00085487">
        <w:rPr>
          <w:rFonts w:ascii="Times New Roman" w:hAnsi="Times New Roman" w:cs="Times New Roman"/>
          <w:sz w:val="24"/>
          <w:szCs w:val="24"/>
        </w:rPr>
        <w:lastRenderedPageBreak/>
        <w:t xml:space="preserve">Sanal ortamlarda simülasyon tekniklerine yer vererek bilgisayarda ürün tasarlama sonucu yeni ürünlerin prototipini oluşturarak katkısal üretim (karbon, elyaf) yöntemleri öğretilmelidir. Bu öğretim sayesinde yeni malzemelerin ve nanoteknolojilerin ürünlere uygulanmasını sağlayarak, küçük partiler halinde daha ekonomik, daha esnek ve daha düşük işçilik ile üretilebilecek ürün çeşitliliğini artıracaktır. (Dombrowski &amp; Wagner, 2014). </w:t>
      </w:r>
      <w:r w:rsidRPr="00085487">
        <w:rPr>
          <w:rFonts w:ascii="Times New Roman" w:hAnsi="Times New Roman" w:cs="Times New Roman"/>
          <w:sz w:val="24"/>
          <w:szCs w:val="24"/>
        </w:rPr>
        <w:tab/>
      </w:r>
      <w:r w:rsidRPr="00085487">
        <w:rPr>
          <w:rFonts w:ascii="Times New Roman" w:hAnsi="Times New Roman" w:cs="Times New Roman"/>
          <w:sz w:val="24"/>
          <w:szCs w:val="24"/>
        </w:rPr>
        <w:tab/>
      </w:r>
      <w:r w:rsidRPr="00085487">
        <w:rPr>
          <w:rFonts w:ascii="Times New Roman" w:hAnsi="Times New Roman" w:cs="Times New Roman"/>
          <w:sz w:val="24"/>
          <w:szCs w:val="24"/>
        </w:rPr>
        <w:tab/>
      </w:r>
      <w:r w:rsidRPr="00085487">
        <w:rPr>
          <w:rFonts w:ascii="Times New Roman" w:hAnsi="Times New Roman" w:cs="Times New Roman"/>
          <w:sz w:val="24"/>
          <w:szCs w:val="24"/>
        </w:rPr>
        <w:tab/>
      </w:r>
      <w:r w:rsidRPr="00085487">
        <w:rPr>
          <w:rFonts w:ascii="Times New Roman" w:hAnsi="Times New Roman" w:cs="Times New Roman"/>
          <w:sz w:val="24"/>
          <w:szCs w:val="24"/>
        </w:rPr>
        <w:tab/>
      </w:r>
      <w:r w:rsidRPr="00085487">
        <w:rPr>
          <w:rFonts w:ascii="Times New Roman" w:hAnsi="Times New Roman" w:cs="Times New Roman"/>
          <w:sz w:val="24"/>
          <w:szCs w:val="24"/>
        </w:rPr>
        <w:tab/>
      </w:r>
      <w:r w:rsidRPr="00085487">
        <w:rPr>
          <w:rFonts w:ascii="Times New Roman" w:hAnsi="Times New Roman" w:cs="Times New Roman"/>
          <w:sz w:val="24"/>
          <w:szCs w:val="24"/>
        </w:rPr>
        <w:tab/>
      </w:r>
      <w:r w:rsidRPr="00085487">
        <w:rPr>
          <w:rFonts w:ascii="Times New Roman" w:hAnsi="Times New Roman" w:cs="Times New Roman"/>
          <w:sz w:val="24"/>
          <w:szCs w:val="24"/>
        </w:rPr>
        <w:tab/>
      </w:r>
      <w:r w:rsidRPr="00085487">
        <w:rPr>
          <w:rFonts w:ascii="Times New Roman" w:hAnsi="Times New Roman" w:cs="Times New Roman"/>
          <w:sz w:val="24"/>
          <w:szCs w:val="24"/>
        </w:rPr>
        <w:tab/>
      </w:r>
    </w:p>
    <w:p w14:paraId="2E367A4C" w14:textId="77777777" w:rsidR="008872AE" w:rsidRDefault="008872AE" w:rsidP="008872AE">
      <w:pPr>
        <w:ind w:firstLine="708"/>
        <w:rPr>
          <w:rFonts w:ascii="Times New Roman" w:hAnsi="Times New Roman" w:cs="Times New Roman"/>
          <w:sz w:val="24"/>
          <w:szCs w:val="24"/>
        </w:rPr>
      </w:pPr>
      <w:r w:rsidRPr="00085487">
        <w:rPr>
          <w:rFonts w:ascii="Times New Roman" w:hAnsi="Times New Roman" w:cs="Times New Roman"/>
          <w:sz w:val="24"/>
          <w:szCs w:val="24"/>
        </w:rPr>
        <w:t xml:space="preserve">Sonuç olarak Üçüncü Sanayi Devrimi 20. yüzyılın ilk yarısında, iki büyük dünya savaşıyla ve ülke sınırlarının alt üst olmasıyla şekillenmiş ve sanayileşme ile teknolojik ilerleme anlamında, önceki dönemlere kıyasla yavaşlamayla ortaya çıkmıştır. Bu doğrultuda sanayinin yeni bir gelişme yakalayabilmesi ancak krizin etkilerinin azalması ve 2. Dünya Savaşı’nın bitmesinin ardından, 1950’li yıllarda mümkün olabilmiştir. 1950’li yıllarla birlikte, dijital teknoloji gelişmeye başlamış ve Üçüncü Sanayi Devrimi’nin temelleri atılmıştır (Roy vd., 2009). </w:t>
      </w:r>
    </w:p>
    <w:p w14:paraId="7AFE8E9F" w14:textId="77777777" w:rsidR="008872AE" w:rsidRDefault="008872AE" w:rsidP="008872AE">
      <w:pPr>
        <w:ind w:firstLine="708"/>
        <w:rPr>
          <w:rFonts w:ascii="Times New Roman" w:hAnsi="Times New Roman" w:cs="Times New Roman"/>
          <w:sz w:val="24"/>
          <w:szCs w:val="24"/>
        </w:rPr>
      </w:pPr>
      <w:r w:rsidRPr="00085487">
        <w:rPr>
          <w:rFonts w:ascii="Times New Roman" w:hAnsi="Times New Roman" w:cs="Times New Roman"/>
          <w:sz w:val="24"/>
          <w:szCs w:val="24"/>
        </w:rPr>
        <w:t xml:space="preserve">Bu devrim sonucu süper bilgisayarla birlikte iletişim teknolojileri gelişmiştir. Üretim süreçlerinde bilgisayar ve iletişim teknolojilerinin kullanılmaya başlanması, çok daha küçük, mekanik ve pratik ürünlerin gündelik hayata girmesini sağlamıştır. Öyle ki; bu süreçte makineler, iş hayatında olduğu gibi gündelik hayata da hâkim olmaya başlamış, böylece beden gücüne duyulan gereksinim kişisel yaşam içerisinde de ortadan kalkmaya başlamıştır (EBSO, 2015). </w:t>
      </w:r>
    </w:p>
    <w:p w14:paraId="12B261E0" w14:textId="478F173B" w:rsidR="008872AE" w:rsidRDefault="008872AE" w:rsidP="008872AE">
      <w:pPr>
        <w:ind w:firstLine="708"/>
        <w:rPr>
          <w:rFonts w:ascii="Times New Roman" w:hAnsi="Times New Roman" w:cs="Times New Roman"/>
          <w:sz w:val="24"/>
          <w:szCs w:val="24"/>
        </w:rPr>
      </w:pPr>
      <w:r w:rsidRPr="00085487">
        <w:rPr>
          <w:rFonts w:ascii="Times New Roman" w:hAnsi="Times New Roman" w:cs="Times New Roman"/>
          <w:sz w:val="24"/>
          <w:szCs w:val="24"/>
        </w:rPr>
        <w:t>Dolayısıyla klasik üretim faktörleri olarak ifade edilen emek, sermaye, doğal kaynaklar ve müteşebbislik ruhunun yanı sıra bu sanayi devriminde yeni yeni algılanarak üretim faktörü olarak ele alınan bilgi ya da teknolojik güç Üçüncü Sanayi Devriminde önemli bir yere sahiptir.</w:t>
      </w:r>
      <w:r>
        <w:rPr>
          <w:rFonts w:ascii="Times New Roman" w:hAnsi="Times New Roman" w:cs="Times New Roman"/>
          <w:sz w:val="24"/>
          <w:szCs w:val="24"/>
        </w:rPr>
        <w:t>(6)</w:t>
      </w:r>
    </w:p>
    <w:p w14:paraId="577B066D" w14:textId="77777777" w:rsidR="00FC38D8" w:rsidRPr="00085487" w:rsidRDefault="00FC38D8" w:rsidP="008872AE">
      <w:pPr>
        <w:ind w:firstLine="708"/>
        <w:rPr>
          <w:rFonts w:ascii="Times New Roman" w:hAnsi="Times New Roman" w:cs="Times New Roman"/>
          <w:sz w:val="24"/>
          <w:szCs w:val="24"/>
        </w:rPr>
      </w:pPr>
    </w:p>
    <w:p w14:paraId="15E73126" w14:textId="739E5554" w:rsidR="00A93B0B" w:rsidRDefault="00A93B0B" w:rsidP="00A93B0B">
      <w:pPr>
        <w:pStyle w:val="Balk2"/>
      </w:pPr>
      <w:bookmarkStart w:id="15" w:name="_Toc123257135"/>
      <w:r>
        <w:t>3.2 İSG nedir?</w:t>
      </w:r>
      <w:bookmarkEnd w:id="15"/>
    </w:p>
    <w:p w14:paraId="6DA4D684" w14:textId="43B8D241" w:rsidR="001D6A0C" w:rsidRPr="00677A1F" w:rsidRDefault="001D6A0C" w:rsidP="00FC38D8">
      <w:pPr>
        <w:spacing w:line="240" w:lineRule="auto"/>
        <w:ind w:firstLine="708"/>
        <w:jc w:val="both"/>
        <w:rPr>
          <w:rFonts w:ascii="Times New Roman" w:hAnsi="Times New Roman" w:cs="Times New Roman"/>
          <w:sz w:val="24"/>
          <w:szCs w:val="24"/>
        </w:rPr>
      </w:pPr>
      <w:r w:rsidRPr="00677A1F">
        <w:rPr>
          <w:rFonts w:ascii="Times New Roman" w:hAnsi="Times New Roman" w:cs="Times New Roman"/>
          <w:sz w:val="24"/>
          <w:szCs w:val="24"/>
        </w:rPr>
        <w:t>İş sağlığı ve güvenliği tanımı kısaca; birçok işin yürütüldüğü farklı iş ortamlarında, herhangi bir sebepten dolayı oluşabilen ve insan sağlığını tehdit eden koşullardan korunmak için yürütülen sistemli ve bilimsel araştırmalardır. Sadece bu tanım üzerinden bakıldığında bile oldukça hayati öneme sahip bir olgudur. Hangi iş ortamında olduğu fark etmeksizin, tüm çalışanların sağlığı ve can güvenliği açısından üstünde durulması gereken bir önlem konusudur. İş sağlığı ve güvenliği, hayatın içinde ayakta kalmak için emek veren, her iş alanından insanın sahip olması gereken en temel hakların içindedir.</w:t>
      </w:r>
    </w:p>
    <w:p w14:paraId="67C66C74" w14:textId="77777777" w:rsidR="001D6A0C" w:rsidRPr="00677A1F" w:rsidRDefault="001D6A0C" w:rsidP="00FC38D8">
      <w:pPr>
        <w:spacing w:line="240" w:lineRule="auto"/>
        <w:ind w:firstLine="708"/>
        <w:jc w:val="both"/>
        <w:rPr>
          <w:rFonts w:ascii="Times New Roman" w:hAnsi="Times New Roman" w:cs="Times New Roman"/>
          <w:sz w:val="24"/>
          <w:szCs w:val="24"/>
        </w:rPr>
      </w:pPr>
      <w:r w:rsidRPr="00677A1F">
        <w:rPr>
          <w:rFonts w:ascii="Times New Roman" w:hAnsi="Times New Roman" w:cs="Times New Roman"/>
          <w:sz w:val="24"/>
          <w:szCs w:val="24"/>
        </w:rPr>
        <w:t>İş güvenliği,1980’li yıllardan sonra Avrupa Birliği içerisinde önem görmeye başlamıştır. 1989 yılında çıkarılan 89/391/EEC sayılı İş Sağlığı ve Güvenliği Direktifi ile resmiyete görülen ve ciddiyet kazanan iş sağlığı ve güvenliği konusu, artık tüm Avrupa Birliği ülkelerinde çerçeve direktif olarak ele alınmaya başlanmıştır. Türkiye, bu gerekliliğin önemi 2012 yılında yürürlüğe giren 6331 sayılı İş Sağlığı ve Güvenliği Kanunu ile anlamış ve uygulamaya başlamıştır.</w:t>
      </w:r>
    </w:p>
    <w:p w14:paraId="1509EF20" w14:textId="39274870" w:rsidR="001106B4" w:rsidRDefault="001106B4"/>
    <w:p w14:paraId="3312B1CD" w14:textId="2A6DA0C4" w:rsidR="001106B4" w:rsidRDefault="009E4C32" w:rsidP="009E4C32">
      <w:pPr>
        <w:pStyle w:val="Balk3"/>
      </w:pPr>
      <w:bookmarkStart w:id="16" w:name="_Toc123257136"/>
      <w:r>
        <w:t>3.</w:t>
      </w:r>
      <w:r w:rsidR="00A93B0B">
        <w:t>2</w:t>
      </w:r>
      <w:r>
        <w:t>.1 Endüstri 3.0’de İş Sağlığı</w:t>
      </w:r>
      <w:bookmarkEnd w:id="16"/>
    </w:p>
    <w:p w14:paraId="660FBBF3" w14:textId="04AA4567" w:rsidR="001106B4" w:rsidRDefault="001106B4"/>
    <w:p w14:paraId="0F7EA4D3" w14:textId="664F5D60" w:rsidR="009E4C32" w:rsidRPr="00085487" w:rsidRDefault="00FC38D8" w:rsidP="009E4C32">
      <w:pPr>
        <w:widowControl w:val="0"/>
        <w:tabs>
          <w:tab w:val="left" w:pos="284"/>
        </w:tabs>
        <w:autoSpaceDE w:val="0"/>
        <w:autoSpaceDN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9E4C32" w:rsidRPr="00085487">
        <w:rPr>
          <w:rFonts w:ascii="Times New Roman" w:hAnsi="Times New Roman" w:cs="Times New Roman"/>
          <w:sz w:val="24"/>
          <w:szCs w:val="24"/>
        </w:rPr>
        <w:t xml:space="preserve">İş sağlığı ve güvenliği bir sistem olarak birçok unsurdan oluşmaktadır ve bu unsurların hepsi belirli bir süreci ve bu süreç içerisindeki devamlılığı ifade etmektedir. Bu süreç ve unsurların </w:t>
      </w:r>
      <w:r w:rsidR="009E4C32" w:rsidRPr="00085487">
        <w:rPr>
          <w:rFonts w:ascii="Times New Roman" w:hAnsi="Times New Roman" w:cs="Times New Roman"/>
          <w:sz w:val="24"/>
          <w:szCs w:val="24"/>
        </w:rPr>
        <w:lastRenderedPageBreak/>
        <w:t xml:space="preserve">tümü de iş sağlığı ve güvenliğinin bir işyerindeki varlığını ve sürekliliğini sağlamaktadır. İşyerindeki bu yönetim sistemine, iş sağlığı ve güvenliği yönetim sistemi denilmektedir. Örneğin, bir işyerindeki iş sağlığı ve güvenliği risk faktörlerinin belirlenmesi ve bu belirme sonucunda gerekli tedbirlerin bildirilmesi, işveren tarafından tedbirlerin alınması ve devamında tedbirlerin denetlenmesi bu süreci ve sistemi ifade etmektedir. </w:t>
      </w:r>
    </w:p>
    <w:p w14:paraId="0885EC93" w14:textId="77777777" w:rsidR="009E4C32" w:rsidRPr="00085487" w:rsidRDefault="009E4C32" w:rsidP="009E4C32">
      <w:pPr>
        <w:widowControl w:val="0"/>
        <w:tabs>
          <w:tab w:val="left" w:pos="284"/>
        </w:tabs>
        <w:autoSpaceDE w:val="0"/>
        <w:autoSpaceDN w:val="0"/>
        <w:spacing w:after="0" w:line="240" w:lineRule="auto"/>
        <w:jc w:val="both"/>
        <w:rPr>
          <w:rFonts w:ascii="Times New Roman" w:hAnsi="Times New Roman" w:cs="Times New Roman"/>
          <w:sz w:val="24"/>
          <w:szCs w:val="24"/>
        </w:rPr>
      </w:pPr>
    </w:p>
    <w:p w14:paraId="14D1868B" w14:textId="755C0597" w:rsidR="009E4C32" w:rsidRDefault="00FC38D8" w:rsidP="009E4C32">
      <w:pPr>
        <w:widowControl w:val="0"/>
        <w:tabs>
          <w:tab w:val="left" w:pos="284"/>
        </w:tabs>
        <w:autoSpaceDE w:val="0"/>
        <w:autoSpaceDN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9E4C32" w:rsidRPr="00085487">
        <w:rPr>
          <w:rFonts w:ascii="Times New Roman" w:hAnsi="Times New Roman" w:cs="Times New Roman"/>
          <w:sz w:val="24"/>
          <w:szCs w:val="24"/>
        </w:rPr>
        <w:t xml:space="preserve">Kanunen tüm işyerlerinde çalışanların sağlıklarının ve vücut bütünlüklerinin korunması amacıyla iş sağlığı ve güvenliği tedbirlerinin alınması zorunlu tutulduğundan, tüm işyerlerinde iş sağlığı ve güvenliği yönetim sisteminin de bulunması zorunludur. Bu yönetim sistemini etkileyen birçok faktör bulunmaktadır. İşçilerin işyerinde, ofiste veya evden çalışıyor olmaları, işyerinin mensup olduğu işkolu, çalışan sayısı, çalışma saatleri, vb. birçok olgu o işyerindeki iş sağlığı ve güvenliği hedeflerini, alınacak tedbirleri, denetimlerin yöntemlerini, işyeri hekimi ve iş sağlığı güvenliği uzmanlarının sayısını ve doğal olarak iş sağlığı ve güvenliği yönetim sistemini değiştirecektir. </w:t>
      </w:r>
    </w:p>
    <w:p w14:paraId="0D1D2652" w14:textId="77777777" w:rsidR="001D6A0C" w:rsidRPr="00085487" w:rsidRDefault="001D6A0C" w:rsidP="009E4C32">
      <w:pPr>
        <w:widowControl w:val="0"/>
        <w:tabs>
          <w:tab w:val="left" w:pos="284"/>
        </w:tabs>
        <w:autoSpaceDE w:val="0"/>
        <w:autoSpaceDN w:val="0"/>
        <w:spacing w:after="0" w:line="240" w:lineRule="auto"/>
        <w:jc w:val="both"/>
        <w:rPr>
          <w:rFonts w:ascii="Times New Roman" w:hAnsi="Times New Roman" w:cs="Times New Roman"/>
          <w:sz w:val="24"/>
          <w:szCs w:val="24"/>
        </w:rPr>
      </w:pPr>
    </w:p>
    <w:p w14:paraId="45232C62" w14:textId="77777777" w:rsidR="009E4C32" w:rsidRPr="00085487" w:rsidRDefault="009E4C32" w:rsidP="009E4C32">
      <w:pPr>
        <w:ind w:firstLine="708"/>
        <w:rPr>
          <w:rFonts w:ascii="Times New Roman" w:hAnsi="Times New Roman" w:cs="Times New Roman"/>
          <w:sz w:val="24"/>
          <w:szCs w:val="24"/>
        </w:rPr>
      </w:pPr>
      <w:r w:rsidRPr="00085487">
        <w:rPr>
          <w:rFonts w:ascii="Times New Roman" w:hAnsi="Times New Roman" w:cs="Times New Roman"/>
          <w:sz w:val="24"/>
          <w:szCs w:val="24"/>
        </w:rPr>
        <w:t>İş sağlığı ve güvenliği yönetim sisteminin oluşturulması yolunda yol gösterici nitelikteki ilk iş sağlığı ve güvenliği standartı 1996’da İngiliz Standartlar Enstitüsü (BSI) tarafından “BS 8800 Mesleki Sağlık ve Güvenlik Yönetim Sistem Rehberi” adıyla yayınlanmıştır. Yol gösterici nitelikteki bu rehber şirketlere, iş sağlığı ve güvenliği yönetim sistemi ile ilgili belge verilmesini öngörmemekteydi. Bu ilk rehberi takiben, başka ülkelerdeki diğer belgelendirme kuruluşları da iş sağlığı ve güvenliği yönetim sisteminde çeşitli standartlar yayınlamışlardır.</w:t>
      </w:r>
    </w:p>
    <w:p w14:paraId="13353805" w14:textId="7427CDE9" w:rsidR="001106B4" w:rsidRDefault="001106B4"/>
    <w:p w14:paraId="3613529D" w14:textId="0D13049D" w:rsidR="001D6A0C" w:rsidRDefault="00AD2EFB" w:rsidP="001D6A0C">
      <w:pPr>
        <w:pStyle w:val="Balk1"/>
      </w:pPr>
      <w:bookmarkStart w:id="17" w:name="_Toc123257137"/>
      <w:r>
        <w:t>4</w:t>
      </w:r>
      <w:r w:rsidR="001D6A0C">
        <w:t xml:space="preserve"> ENDÜSTRİ 4.0 IŞIĞINDA İŞ SAĞLIĞI</w:t>
      </w:r>
      <w:bookmarkEnd w:id="17"/>
    </w:p>
    <w:p w14:paraId="0441588C" w14:textId="4827A42B" w:rsidR="009D0437" w:rsidRDefault="009D0437"/>
    <w:p w14:paraId="3A22F8F3" w14:textId="77777777" w:rsidR="001D6A0C" w:rsidRPr="00677A1F" w:rsidRDefault="001D6A0C" w:rsidP="00AD2EFB">
      <w:pPr>
        <w:spacing w:line="240" w:lineRule="auto"/>
        <w:jc w:val="both"/>
        <w:rPr>
          <w:rFonts w:ascii="Times New Roman" w:hAnsi="Times New Roman" w:cs="Times New Roman"/>
          <w:b/>
          <w:bCs/>
          <w:sz w:val="24"/>
          <w:szCs w:val="24"/>
        </w:rPr>
      </w:pPr>
      <w:r w:rsidRPr="00677A1F">
        <w:rPr>
          <w:rFonts w:ascii="Times New Roman" w:hAnsi="Times New Roman" w:cs="Times New Roman"/>
          <w:b/>
          <w:bCs/>
          <w:sz w:val="24"/>
          <w:szCs w:val="24"/>
        </w:rPr>
        <w:t>İş Sağlığı ve Güvenliği Tanımı Nedir?</w:t>
      </w:r>
    </w:p>
    <w:p w14:paraId="6AB55FEF" w14:textId="77777777" w:rsidR="001D6A0C" w:rsidRPr="00677A1F" w:rsidRDefault="001D6A0C" w:rsidP="00FC38D8">
      <w:pPr>
        <w:spacing w:line="240" w:lineRule="auto"/>
        <w:ind w:firstLine="708"/>
        <w:jc w:val="both"/>
        <w:rPr>
          <w:rFonts w:ascii="Times New Roman" w:hAnsi="Times New Roman" w:cs="Times New Roman"/>
          <w:sz w:val="24"/>
          <w:szCs w:val="24"/>
        </w:rPr>
      </w:pPr>
      <w:r w:rsidRPr="00677A1F">
        <w:rPr>
          <w:rFonts w:ascii="Times New Roman" w:hAnsi="Times New Roman" w:cs="Times New Roman"/>
          <w:sz w:val="24"/>
          <w:szCs w:val="24"/>
        </w:rPr>
        <w:t>İş sağlığı ve güvenliği tanımı kısaca; birçok işin yürütüldüğü farklı iş ortamlarında, herhangi bir sebepten dolayı oluşabilen ve insan sağlığını tehdit eden koşullardan korunmak için yürütülen sistemli ve bilimsel araştırmalardır. Sadece bu tanım üzerinden bakıldığında bile oldukça hayati öneme sahip bir olgudur. Hangi iş ortamında olduğu fark etmeksizin, tüm çalışanların sağlığı ve can güvenliği açısından üstünde durulması gereken bir önlem konusudur. İş sağlığı ve güvenliği, hayatın içinde ayakta kalmak için emek veren, her iş alanından insanın sahip olması gereken en temel hakların içindedir.</w:t>
      </w:r>
    </w:p>
    <w:p w14:paraId="4B2E55F9" w14:textId="77777777" w:rsidR="001D6A0C" w:rsidRPr="00677A1F" w:rsidRDefault="001D6A0C" w:rsidP="00AD2EFB">
      <w:pPr>
        <w:spacing w:line="240" w:lineRule="auto"/>
        <w:jc w:val="both"/>
        <w:rPr>
          <w:rFonts w:ascii="Times New Roman" w:hAnsi="Times New Roman" w:cs="Times New Roman"/>
          <w:sz w:val="24"/>
          <w:szCs w:val="24"/>
        </w:rPr>
      </w:pPr>
    </w:p>
    <w:p w14:paraId="4BA51EDA" w14:textId="77777777" w:rsidR="001D6A0C" w:rsidRPr="00677A1F" w:rsidRDefault="001D6A0C" w:rsidP="00FC38D8">
      <w:pPr>
        <w:spacing w:line="240" w:lineRule="auto"/>
        <w:ind w:firstLine="708"/>
        <w:jc w:val="both"/>
        <w:rPr>
          <w:rFonts w:ascii="Times New Roman" w:hAnsi="Times New Roman" w:cs="Times New Roman"/>
          <w:sz w:val="24"/>
          <w:szCs w:val="24"/>
        </w:rPr>
      </w:pPr>
      <w:r w:rsidRPr="00677A1F">
        <w:rPr>
          <w:rFonts w:ascii="Times New Roman" w:hAnsi="Times New Roman" w:cs="Times New Roman"/>
          <w:sz w:val="24"/>
          <w:szCs w:val="24"/>
        </w:rPr>
        <w:t>İş güvenliği,1980’li yıllardan sonra Avrupa Birliği içerisinde önem görmeye başlamıştır. 1989 yılında çıkarılan 89/391/EEC sayılı İş Sağlığı ve Güvenliği Direktifi ile resmiyete görülen ve ciddiyet kazanan iş sağlığı ve güvenliği konusu, artık tüm Avrupa Birliği ülkelerinde çerçeve direktif olarak ele alınmaya başlanmıştır. Türkiye, bu gerekliliğin önemi 2012 yılında yürürlüğe giren 6331 sayılı İş Sağlığı ve Güvenliği Kanunu ile anlamış ve uygulamaya başlamıştır.</w:t>
      </w:r>
    </w:p>
    <w:p w14:paraId="5C6E377D" w14:textId="74161655" w:rsidR="001D6A0C" w:rsidRPr="00677A1F" w:rsidRDefault="001D6A0C" w:rsidP="001D6A0C">
      <w:pPr>
        <w:spacing w:line="360" w:lineRule="auto"/>
        <w:jc w:val="both"/>
        <w:rPr>
          <w:rFonts w:ascii="Times New Roman" w:hAnsi="Times New Roman" w:cs="Times New Roman"/>
          <w:sz w:val="24"/>
          <w:szCs w:val="24"/>
        </w:rPr>
      </w:pPr>
    </w:p>
    <w:p w14:paraId="23FF08D1" w14:textId="6B2073AD" w:rsidR="001D6A0C" w:rsidRPr="00677A1F" w:rsidRDefault="001D6A0C" w:rsidP="0035578D">
      <w:pPr>
        <w:pStyle w:val="Balk1"/>
      </w:pPr>
    </w:p>
    <w:p w14:paraId="0A01EE74" w14:textId="668FACF0" w:rsidR="001D6A0C" w:rsidRPr="00677A1F" w:rsidRDefault="001D6A0C" w:rsidP="00FC38D8">
      <w:pPr>
        <w:spacing w:line="240" w:lineRule="auto"/>
        <w:ind w:firstLine="708"/>
        <w:jc w:val="both"/>
        <w:rPr>
          <w:rFonts w:ascii="Times New Roman" w:hAnsi="Times New Roman" w:cs="Times New Roman"/>
          <w:sz w:val="24"/>
          <w:szCs w:val="24"/>
        </w:rPr>
      </w:pPr>
      <w:bookmarkStart w:id="18" w:name="_Hlk123155639"/>
      <w:r w:rsidRPr="00677A1F">
        <w:rPr>
          <w:rFonts w:ascii="Times New Roman" w:hAnsi="Times New Roman" w:cs="Times New Roman"/>
          <w:sz w:val="24"/>
          <w:szCs w:val="24"/>
        </w:rPr>
        <w:t>Endüstri 4.0 ile İSG’nin bütünleşmesi kaçınılmazdır İSG tarihi çok eskiye dayanmakla birlikte son iki yüzyıl içinde önemi artmış, son yüzyıl içinde de uluslararası ve ülkesel çapta yapılan antlaşmalar, sözleşmeler ve kanunlar ile desteklenmiştir. Endüstri 4.0 ile birlikte daha da desteklenecektir. Endüstri 4.0 ile çalışanları fiziksel olarak zorlayıcı işlerin azalması beklenmekte; fakat çalışanların psikososyal etkilere ve elektromanyetik alana maruz kalınmasından dolayı oluşabilecek hastalıkların artması beklenmektedir</w:t>
      </w:r>
    </w:p>
    <w:p w14:paraId="07259848" w14:textId="6A076139" w:rsidR="001D6A0C" w:rsidRPr="00677A1F" w:rsidRDefault="001D6A0C" w:rsidP="001D6A0C">
      <w:pPr>
        <w:spacing w:line="240" w:lineRule="auto"/>
        <w:jc w:val="both"/>
        <w:rPr>
          <w:rFonts w:ascii="Times New Roman" w:hAnsi="Times New Roman" w:cs="Times New Roman"/>
          <w:sz w:val="24"/>
          <w:szCs w:val="24"/>
        </w:rPr>
      </w:pPr>
    </w:p>
    <w:p w14:paraId="484FC837" w14:textId="22E3E664" w:rsidR="001D6A0C" w:rsidRPr="00677A1F" w:rsidRDefault="001D6A0C" w:rsidP="001D6A0C">
      <w:pPr>
        <w:spacing w:line="240" w:lineRule="auto"/>
        <w:jc w:val="both"/>
        <w:rPr>
          <w:rFonts w:ascii="Times New Roman" w:hAnsi="Times New Roman" w:cs="Times New Roman"/>
          <w:sz w:val="24"/>
          <w:szCs w:val="24"/>
        </w:rPr>
      </w:pPr>
    </w:p>
    <w:p w14:paraId="37C0B974" w14:textId="77777777" w:rsidR="001D6A0C" w:rsidRPr="00677A1F" w:rsidRDefault="001D6A0C" w:rsidP="001D6A0C">
      <w:pPr>
        <w:spacing w:line="240" w:lineRule="auto"/>
        <w:jc w:val="both"/>
        <w:rPr>
          <w:rFonts w:ascii="Times New Roman" w:hAnsi="Times New Roman" w:cs="Times New Roman"/>
          <w:sz w:val="24"/>
          <w:szCs w:val="24"/>
        </w:rPr>
      </w:pPr>
    </w:p>
    <w:p w14:paraId="779757F3" w14:textId="77777777" w:rsidR="001D6A0C" w:rsidRPr="00677A1F" w:rsidRDefault="001D6A0C" w:rsidP="001D6A0C">
      <w:pPr>
        <w:spacing w:line="240" w:lineRule="auto"/>
        <w:jc w:val="both"/>
        <w:rPr>
          <w:rFonts w:ascii="Times New Roman" w:hAnsi="Times New Roman" w:cs="Times New Roman"/>
          <w:sz w:val="24"/>
          <w:szCs w:val="24"/>
        </w:rPr>
      </w:pPr>
    </w:p>
    <w:p w14:paraId="04160A0E" w14:textId="42D6B510" w:rsidR="001D6A0C" w:rsidRPr="00677A1F" w:rsidRDefault="00FC38D8" w:rsidP="001D6A0C">
      <w:pPr>
        <w:spacing w:line="240" w:lineRule="auto"/>
        <w:jc w:val="both"/>
        <w:rPr>
          <w:rFonts w:ascii="Times New Roman" w:hAnsi="Times New Roman" w:cs="Times New Roman"/>
          <w:sz w:val="24"/>
          <w:szCs w:val="24"/>
        </w:rPr>
      </w:pPr>
      <w:r w:rsidRPr="00677A1F">
        <w:rPr>
          <w:rFonts w:ascii="Times New Roman" w:hAnsi="Times New Roman" w:cs="Times New Roman"/>
          <w:noProof/>
          <w:sz w:val="24"/>
          <w:szCs w:val="24"/>
        </w:rPr>
        <w:drawing>
          <wp:anchor distT="0" distB="0" distL="114300" distR="114300" simplePos="0" relativeHeight="251659264" behindDoc="0" locked="0" layoutInCell="1" allowOverlap="1" wp14:anchorId="38B0BDB3" wp14:editId="38DEE006">
            <wp:simplePos x="0" y="0"/>
            <wp:positionH relativeFrom="margin">
              <wp:align>left</wp:align>
            </wp:positionH>
            <wp:positionV relativeFrom="paragraph">
              <wp:posOffset>0</wp:posOffset>
            </wp:positionV>
            <wp:extent cx="5124450" cy="3143885"/>
            <wp:effectExtent l="0" t="0" r="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573"/>
                    <a:stretch/>
                  </pic:blipFill>
                  <pic:spPr bwMode="auto">
                    <a:xfrm>
                      <a:off x="0" y="0"/>
                      <a:ext cx="5124450" cy="3143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8C6977" w14:textId="728A12E6" w:rsidR="001D6A0C" w:rsidRPr="00677A1F" w:rsidRDefault="001D6A0C" w:rsidP="001D6A0C">
      <w:pPr>
        <w:spacing w:line="240" w:lineRule="auto"/>
        <w:jc w:val="both"/>
        <w:rPr>
          <w:rFonts w:ascii="Times New Roman" w:hAnsi="Times New Roman" w:cs="Times New Roman"/>
          <w:sz w:val="24"/>
          <w:szCs w:val="24"/>
        </w:rPr>
      </w:pPr>
    </w:p>
    <w:p w14:paraId="11B6E4C8" w14:textId="21C94E89" w:rsidR="001D6A0C" w:rsidRPr="00677A1F" w:rsidRDefault="001D6A0C" w:rsidP="001D6A0C">
      <w:pPr>
        <w:spacing w:line="240" w:lineRule="auto"/>
        <w:jc w:val="both"/>
        <w:rPr>
          <w:rFonts w:ascii="Times New Roman" w:hAnsi="Times New Roman" w:cs="Times New Roman"/>
          <w:sz w:val="24"/>
          <w:szCs w:val="24"/>
        </w:rPr>
      </w:pPr>
    </w:p>
    <w:p w14:paraId="5BB696A0" w14:textId="046BC0EB" w:rsidR="001D6A0C" w:rsidRDefault="001D6A0C" w:rsidP="001D6A0C">
      <w:pPr>
        <w:spacing w:line="240" w:lineRule="auto"/>
        <w:jc w:val="both"/>
        <w:rPr>
          <w:rFonts w:ascii="Times New Roman" w:hAnsi="Times New Roman" w:cs="Times New Roman"/>
          <w:sz w:val="24"/>
          <w:szCs w:val="24"/>
        </w:rPr>
      </w:pPr>
    </w:p>
    <w:p w14:paraId="34D4A3A8" w14:textId="5C9724EB" w:rsidR="001D6A0C" w:rsidRDefault="001D6A0C" w:rsidP="001D6A0C">
      <w:pPr>
        <w:spacing w:line="240" w:lineRule="auto"/>
        <w:jc w:val="both"/>
        <w:rPr>
          <w:rFonts w:ascii="Times New Roman" w:hAnsi="Times New Roman" w:cs="Times New Roman"/>
          <w:sz w:val="24"/>
          <w:szCs w:val="24"/>
        </w:rPr>
      </w:pPr>
    </w:p>
    <w:p w14:paraId="2D7030C0" w14:textId="440B065F" w:rsidR="001D6A0C" w:rsidRDefault="001D6A0C" w:rsidP="001D6A0C">
      <w:pPr>
        <w:spacing w:line="240" w:lineRule="auto"/>
        <w:jc w:val="both"/>
        <w:rPr>
          <w:rFonts w:ascii="Times New Roman" w:hAnsi="Times New Roman" w:cs="Times New Roman"/>
          <w:sz w:val="24"/>
          <w:szCs w:val="24"/>
        </w:rPr>
      </w:pPr>
    </w:p>
    <w:p w14:paraId="7600556E" w14:textId="594519E0" w:rsidR="001D6A0C" w:rsidRDefault="001D6A0C" w:rsidP="001D6A0C">
      <w:pPr>
        <w:spacing w:line="240" w:lineRule="auto"/>
        <w:jc w:val="both"/>
        <w:rPr>
          <w:rFonts w:ascii="Times New Roman" w:hAnsi="Times New Roman" w:cs="Times New Roman"/>
          <w:sz w:val="24"/>
          <w:szCs w:val="24"/>
        </w:rPr>
      </w:pPr>
    </w:p>
    <w:p w14:paraId="4AFE7C18" w14:textId="1FEB76C4" w:rsidR="00FC38D8" w:rsidRDefault="00FC38D8" w:rsidP="001D6A0C">
      <w:pPr>
        <w:spacing w:line="240" w:lineRule="auto"/>
        <w:jc w:val="both"/>
        <w:rPr>
          <w:rFonts w:ascii="Times New Roman" w:hAnsi="Times New Roman" w:cs="Times New Roman"/>
          <w:sz w:val="24"/>
          <w:szCs w:val="24"/>
        </w:rPr>
      </w:pPr>
    </w:p>
    <w:p w14:paraId="27381313" w14:textId="2D407986" w:rsidR="00FC38D8" w:rsidRDefault="00FC38D8" w:rsidP="001D6A0C">
      <w:pPr>
        <w:spacing w:line="240" w:lineRule="auto"/>
        <w:jc w:val="both"/>
        <w:rPr>
          <w:rFonts w:ascii="Times New Roman" w:hAnsi="Times New Roman" w:cs="Times New Roman"/>
          <w:sz w:val="24"/>
          <w:szCs w:val="24"/>
        </w:rPr>
      </w:pPr>
    </w:p>
    <w:p w14:paraId="1D82D74F" w14:textId="3F8AAC12" w:rsidR="00FC38D8" w:rsidRDefault="00FC38D8" w:rsidP="001D6A0C">
      <w:pPr>
        <w:spacing w:line="240" w:lineRule="auto"/>
        <w:jc w:val="both"/>
        <w:rPr>
          <w:rFonts w:ascii="Times New Roman" w:hAnsi="Times New Roman" w:cs="Times New Roman"/>
          <w:sz w:val="24"/>
          <w:szCs w:val="24"/>
        </w:rPr>
      </w:pPr>
    </w:p>
    <w:p w14:paraId="45F7F51F" w14:textId="54838425" w:rsidR="00FC38D8" w:rsidRDefault="00FC38D8" w:rsidP="001D6A0C">
      <w:pPr>
        <w:spacing w:line="240" w:lineRule="auto"/>
        <w:jc w:val="both"/>
        <w:rPr>
          <w:rFonts w:ascii="Times New Roman" w:hAnsi="Times New Roman" w:cs="Times New Roman"/>
          <w:sz w:val="24"/>
          <w:szCs w:val="24"/>
        </w:rPr>
      </w:pPr>
    </w:p>
    <w:p w14:paraId="54717022" w14:textId="77777777" w:rsidR="00FC38D8" w:rsidRDefault="00FC38D8" w:rsidP="001D6A0C">
      <w:pPr>
        <w:spacing w:line="240" w:lineRule="auto"/>
        <w:jc w:val="both"/>
        <w:rPr>
          <w:rFonts w:ascii="Times New Roman" w:hAnsi="Times New Roman" w:cs="Times New Roman"/>
          <w:sz w:val="24"/>
          <w:szCs w:val="24"/>
        </w:rPr>
      </w:pPr>
    </w:p>
    <w:p w14:paraId="265CF8C3" w14:textId="77777777" w:rsidR="001D6A0C" w:rsidRDefault="001D6A0C" w:rsidP="001D6A0C">
      <w:pPr>
        <w:spacing w:line="240" w:lineRule="auto"/>
        <w:jc w:val="both"/>
        <w:rPr>
          <w:rFonts w:ascii="Times New Roman" w:hAnsi="Times New Roman" w:cs="Times New Roman"/>
          <w:sz w:val="24"/>
          <w:szCs w:val="24"/>
        </w:rPr>
      </w:pPr>
    </w:p>
    <w:p w14:paraId="06BD4D2C" w14:textId="77777777" w:rsidR="001D6A0C" w:rsidRPr="00677A1F" w:rsidRDefault="001D6A0C" w:rsidP="001D6A0C">
      <w:pPr>
        <w:spacing w:line="240" w:lineRule="auto"/>
        <w:jc w:val="both"/>
        <w:rPr>
          <w:rFonts w:ascii="Times New Roman" w:hAnsi="Times New Roman" w:cs="Times New Roman"/>
          <w:sz w:val="24"/>
          <w:szCs w:val="24"/>
        </w:rPr>
      </w:pPr>
    </w:p>
    <w:p w14:paraId="27464AAE" w14:textId="0E4CA0E9" w:rsidR="001D6A0C" w:rsidRPr="00677A1F" w:rsidRDefault="0035578D" w:rsidP="0035578D">
      <w:pPr>
        <w:pStyle w:val="Balk2"/>
      </w:pPr>
      <w:bookmarkStart w:id="19" w:name="_Toc123257138"/>
      <w:r>
        <w:t xml:space="preserve">4.1 </w:t>
      </w:r>
      <w:r w:rsidR="001D6A0C" w:rsidRPr="00677A1F">
        <w:t>İş Kazası ve Meslek</w:t>
      </w:r>
      <w:r w:rsidR="001D6A0C" w:rsidRPr="00677A1F">
        <w:rPr>
          <w:spacing w:val="1"/>
        </w:rPr>
        <w:t xml:space="preserve"> </w:t>
      </w:r>
      <w:r w:rsidR="001D6A0C" w:rsidRPr="00677A1F">
        <w:t>Hastalıkları</w:t>
      </w:r>
      <w:bookmarkEnd w:id="19"/>
    </w:p>
    <w:p w14:paraId="4EABC9CE" w14:textId="77777777" w:rsidR="001D6A0C" w:rsidRPr="00677A1F" w:rsidRDefault="001D6A0C" w:rsidP="001D6A0C">
      <w:pPr>
        <w:pStyle w:val="GvdeMetni"/>
        <w:spacing w:before="189"/>
        <w:ind w:right="897" w:firstLine="540"/>
        <w:jc w:val="both"/>
        <w:rPr>
          <w:rFonts w:ascii="Times New Roman" w:hAnsi="Times New Roman" w:cs="Times New Roman"/>
          <w:sz w:val="24"/>
          <w:szCs w:val="24"/>
        </w:rPr>
      </w:pPr>
      <w:r w:rsidRPr="00677A1F">
        <w:rPr>
          <w:rFonts w:ascii="Times New Roman" w:hAnsi="Times New Roman" w:cs="Times New Roman"/>
          <w:sz w:val="24"/>
          <w:szCs w:val="24"/>
        </w:rPr>
        <w:t>İş kazası ve meslek hastalıklarında işin tanımı değişeceğinden ötürü kavramlar aynı kalmakla birlikte içeriği büyük ölçüde değişmesi değerlendirilmektedir.</w:t>
      </w:r>
    </w:p>
    <w:p w14:paraId="2F69C073" w14:textId="77777777" w:rsidR="001D6A0C" w:rsidRPr="00677A1F" w:rsidRDefault="001D6A0C" w:rsidP="001D6A0C">
      <w:pPr>
        <w:pStyle w:val="GvdeMetni"/>
        <w:spacing w:before="9"/>
        <w:jc w:val="both"/>
        <w:rPr>
          <w:rFonts w:ascii="Times New Roman" w:hAnsi="Times New Roman" w:cs="Times New Roman"/>
          <w:sz w:val="24"/>
          <w:szCs w:val="24"/>
        </w:rPr>
      </w:pPr>
    </w:p>
    <w:p w14:paraId="0708C2BD" w14:textId="0F102F9C" w:rsidR="001D6A0C" w:rsidRPr="00677A1F" w:rsidRDefault="0035578D" w:rsidP="0035578D">
      <w:pPr>
        <w:pStyle w:val="Balk2"/>
      </w:pPr>
      <w:bookmarkStart w:id="20" w:name="_bookmark67"/>
      <w:bookmarkStart w:id="21" w:name="_Toc123257139"/>
      <w:bookmarkEnd w:id="20"/>
      <w:r>
        <w:t xml:space="preserve">4.2 </w:t>
      </w:r>
      <w:r w:rsidR="001D6A0C" w:rsidRPr="00677A1F">
        <w:t>İşyeri Nedir? Ne Olacaktır?</w:t>
      </w:r>
      <w:bookmarkEnd w:id="21"/>
    </w:p>
    <w:p w14:paraId="762380A8" w14:textId="77777777" w:rsidR="001D6A0C" w:rsidRPr="00677A1F" w:rsidRDefault="001D6A0C" w:rsidP="001D6A0C">
      <w:pPr>
        <w:pStyle w:val="GvdeMetni"/>
        <w:spacing w:before="188"/>
        <w:ind w:right="893" w:firstLine="540"/>
        <w:jc w:val="both"/>
        <w:rPr>
          <w:rFonts w:ascii="Times New Roman" w:hAnsi="Times New Roman" w:cs="Times New Roman"/>
          <w:sz w:val="24"/>
          <w:szCs w:val="24"/>
        </w:rPr>
      </w:pPr>
      <w:r w:rsidRPr="00677A1F">
        <w:rPr>
          <w:rFonts w:ascii="Times New Roman" w:hAnsi="Times New Roman" w:cs="Times New Roman"/>
          <w:sz w:val="24"/>
          <w:szCs w:val="24"/>
        </w:rPr>
        <w:t xml:space="preserve">5510 sayılı SSGSGK’nda iş kazası tanımı yerine iş kazası sayılan haller sıralanarak tanımlama yapılmıştır. Endüstri 4.0 sayesinde internetin olduğu her yerin işyeri olabilmesinin önü açılmakta; bu sayede Endüstri 4.0’ın etkisiyle işyeri kavramı biraz değişikliğe uğrayacak gibi gözükmektedir. </w:t>
      </w:r>
      <w:r>
        <w:rPr>
          <w:rFonts w:ascii="Times New Roman" w:hAnsi="Times New Roman" w:cs="Times New Roman"/>
          <w:sz w:val="24"/>
          <w:szCs w:val="24"/>
        </w:rPr>
        <w:t>Ü</w:t>
      </w:r>
      <w:r w:rsidRPr="00677A1F">
        <w:rPr>
          <w:rFonts w:ascii="Times New Roman" w:hAnsi="Times New Roman" w:cs="Times New Roman"/>
          <w:sz w:val="24"/>
          <w:szCs w:val="24"/>
        </w:rPr>
        <w:t>lkemizde hâlihazırda uygulanmakta olan uzaktan çalışma konusu daha da yaygınlaşacaktır.</w:t>
      </w:r>
    </w:p>
    <w:p w14:paraId="4B0BAF7B" w14:textId="77777777" w:rsidR="001D6A0C" w:rsidRPr="00677A1F" w:rsidRDefault="001D6A0C" w:rsidP="001D6A0C">
      <w:pPr>
        <w:pStyle w:val="GvdeMetni"/>
        <w:ind w:right="892" w:firstLine="540"/>
        <w:jc w:val="both"/>
        <w:rPr>
          <w:rFonts w:ascii="Times New Roman" w:hAnsi="Times New Roman" w:cs="Times New Roman"/>
          <w:sz w:val="24"/>
          <w:szCs w:val="24"/>
        </w:rPr>
      </w:pPr>
      <w:r w:rsidRPr="00677A1F">
        <w:rPr>
          <w:rFonts w:ascii="Times New Roman" w:hAnsi="Times New Roman" w:cs="Times New Roman"/>
          <w:sz w:val="24"/>
          <w:szCs w:val="24"/>
        </w:rPr>
        <w:t xml:space="preserve">Fabrikaların işleyişini yerine getirmesine yardımcı olacak çalışanların artık fabrikaya gitmelerine gerek olmayacak internet sayesinde düzenli veri akışı ile dizüstü </w:t>
      </w:r>
      <w:r w:rsidRPr="00677A1F">
        <w:rPr>
          <w:rFonts w:ascii="Times New Roman" w:hAnsi="Times New Roman" w:cs="Times New Roman"/>
          <w:sz w:val="24"/>
          <w:szCs w:val="24"/>
        </w:rPr>
        <w:lastRenderedPageBreak/>
        <w:t>bilgisayarlarından, tabletlerinden, internete bağlı televizyonlarından hatta belki de arttırılmış gerçekliğe sahip gözlüklerinden işlerini yapabileceklerdir. Bu durumda işveren,</w:t>
      </w:r>
      <w:r w:rsidRPr="00677A1F">
        <w:rPr>
          <w:rFonts w:ascii="Times New Roman" w:hAnsi="Times New Roman" w:cs="Times New Roman"/>
          <w:spacing w:val="-5"/>
          <w:sz w:val="24"/>
          <w:szCs w:val="24"/>
        </w:rPr>
        <w:t xml:space="preserve"> </w:t>
      </w:r>
      <w:r w:rsidRPr="00677A1F">
        <w:rPr>
          <w:rFonts w:ascii="Times New Roman" w:hAnsi="Times New Roman" w:cs="Times New Roman"/>
          <w:sz w:val="24"/>
          <w:szCs w:val="24"/>
        </w:rPr>
        <w:t>iş</w:t>
      </w:r>
      <w:r w:rsidRPr="00677A1F">
        <w:rPr>
          <w:rFonts w:ascii="Times New Roman" w:hAnsi="Times New Roman" w:cs="Times New Roman"/>
          <w:spacing w:val="-7"/>
          <w:sz w:val="24"/>
          <w:szCs w:val="24"/>
        </w:rPr>
        <w:t xml:space="preserve"> </w:t>
      </w:r>
      <w:r w:rsidRPr="00677A1F">
        <w:rPr>
          <w:rFonts w:ascii="Times New Roman" w:hAnsi="Times New Roman" w:cs="Times New Roman"/>
          <w:sz w:val="24"/>
          <w:szCs w:val="24"/>
        </w:rPr>
        <w:t>sağlığı</w:t>
      </w:r>
      <w:r w:rsidRPr="00677A1F">
        <w:rPr>
          <w:rFonts w:ascii="Times New Roman" w:hAnsi="Times New Roman" w:cs="Times New Roman"/>
          <w:spacing w:val="-8"/>
          <w:sz w:val="24"/>
          <w:szCs w:val="24"/>
        </w:rPr>
        <w:t xml:space="preserve"> </w:t>
      </w:r>
      <w:r w:rsidRPr="00677A1F">
        <w:rPr>
          <w:rFonts w:ascii="Times New Roman" w:hAnsi="Times New Roman" w:cs="Times New Roman"/>
          <w:sz w:val="24"/>
          <w:szCs w:val="24"/>
        </w:rPr>
        <w:t>ve</w:t>
      </w:r>
      <w:r w:rsidRPr="00677A1F">
        <w:rPr>
          <w:rFonts w:ascii="Times New Roman" w:hAnsi="Times New Roman" w:cs="Times New Roman"/>
          <w:spacing w:val="-5"/>
          <w:sz w:val="24"/>
          <w:szCs w:val="24"/>
        </w:rPr>
        <w:t xml:space="preserve"> </w:t>
      </w:r>
      <w:r w:rsidRPr="00677A1F">
        <w:rPr>
          <w:rFonts w:ascii="Times New Roman" w:hAnsi="Times New Roman" w:cs="Times New Roman"/>
          <w:sz w:val="24"/>
          <w:szCs w:val="24"/>
        </w:rPr>
        <w:t>güvenliği</w:t>
      </w:r>
      <w:r w:rsidRPr="00677A1F">
        <w:rPr>
          <w:rFonts w:ascii="Times New Roman" w:hAnsi="Times New Roman" w:cs="Times New Roman"/>
          <w:spacing w:val="-6"/>
          <w:sz w:val="24"/>
          <w:szCs w:val="24"/>
        </w:rPr>
        <w:t xml:space="preserve"> </w:t>
      </w:r>
      <w:r w:rsidRPr="00677A1F">
        <w:rPr>
          <w:rFonts w:ascii="Times New Roman" w:hAnsi="Times New Roman" w:cs="Times New Roman"/>
          <w:sz w:val="24"/>
          <w:szCs w:val="24"/>
        </w:rPr>
        <w:t>ile</w:t>
      </w:r>
      <w:r w:rsidRPr="00677A1F">
        <w:rPr>
          <w:rFonts w:ascii="Times New Roman" w:hAnsi="Times New Roman" w:cs="Times New Roman"/>
          <w:spacing w:val="-5"/>
          <w:sz w:val="24"/>
          <w:szCs w:val="24"/>
        </w:rPr>
        <w:t xml:space="preserve"> </w:t>
      </w:r>
      <w:r w:rsidRPr="00677A1F">
        <w:rPr>
          <w:rFonts w:ascii="Times New Roman" w:hAnsi="Times New Roman" w:cs="Times New Roman"/>
          <w:sz w:val="24"/>
          <w:szCs w:val="24"/>
        </w:rPr>
        <w:t>ilgili</w:t>
      </w:r>
      <w:r w:rsidRPr="00677A1F">
        <w:rPr>
          <w:rFonts w:ascii="Times New Roman" w:hAnsi="Times New Roman" w:cs="Times New Roman"/>
          <w:spacing w:val="-5"/>
          <w:sz w:val="24"/>
          <w:szCs w:val="24"/>
        </w:rPr>
        <w:t xml:space="preserve"> </w:t>
      </w:r>
      <w:r w:rsidRPr="00677A1F">
        <w:rPr>
          <w:rFonts w:ascii="Times New Roman" w:hAnsi="Times New Roman" w:cs="Times New Roman"/>
          <w:sz w:val="24"/>
          <w:szCs w:val="24"/>
        </w:rPr>
        <w:t>sorumluklarını</w:t>
      </w:r>
      <w:r w:rsidRPr="00677A1F">
        <w:rPr>
          <w:rFonts w:ascii="Times New Roman" w:hAnsi="Times New Roman" w:cs="Times New Roman"/>
          <w:spacing w:val="-8"/>
          <w:sz w:val="24"/>
          <w:szCs w:val="24"/>
        </w:rPr>
        <w:t xml:space="preserve"> </w:t>
      </w:r>
      <w:r w:rsidRPr="00677A1F">
        <w:rPr>
          <w:rFonts w:ascii="Times New Roman" w:hAnsi="Times New Roman" w:cs="Times New Roman"/>
          <w:sz w:val="24"/>
          <w:szCs w:val="24"/>
        </w:rPr>
        <w:t>çalışanlarının</w:t>
      </w:r>
      <w:r w:rsidRPr="00677A1F">
        <w:rPr>
          <w:rFonts w:ascii="Times New Roman" w:hAnsi="Times New Roman" w:cs="Times New Roman"/>
          <w:spacing w:val="-6"/>
          <w:sz w:val="24"/>
          <w:szCs w:val="24"/>
        </w:rPr>
        <w:t xml:space="preserve"> </w:t>
      </w:r>
      <w:r w:rsidRPr="00677A1F">
        <w:rPr>
          <w:rFonts w:ascii="Times New Roman" w:hAnsi="Times New Roman" w:cs="Times New Roman"/>
          <w:sz w:val="24"/>
          <w:szCs w:val="24"/>
        </w:rPr>
        <w:t>anayasal</w:t>
      </w:r>
      <w:r w:rsidRPr="00677A1F">
        <w:rPr>
          <w:rFonts w:ascii="Times New Roman" w:hAnsi="Times New Roman" w:cs="Times New Roman"/>
          <w:spacing w:val="-6"/>
          <w:sz w:val="24"/>
          <w:szCs w:val="24"/>
        </w:rPr>
        <w:t xml:space="preserve"> </w:t>
      </w:r>
      <w:r w:rsidRPr="00677A1F">
        <w:rPr>
          <w:rFonts w:ascii="Times New Roman" w:hAnsi="Times New Roman" w:cs="Times New Roman"/>
          <w:sz w:val="24"/>
          <w:szCs w:val="24"/>
        </w:rPr>
        <w:t>haklarına dokunmadan yerine getirmek zorunda</w:t>
      </w:r>
      <w:r w:rsidRPr="00677A1F">
        <w:rPr>
          <w:rFonts w:ascii="Times New Roman" w:hAnsi="Times New Roman" w:cs="Times New Roman"/>
          <w:spacing w:val="-6"/>
          <w:sz w:val="24"/>
          <w:szCs w:val="24"/>
        </w:rPr>
        <w:t xml:space="preserve"> </w:t>
      </w:r>
      <w:r w:rsidRPr="00677A1F">
        <w:rPr>
          <w:rFonts w:ascii="Times New Roman" w:hAnsi="Times New Roman" w:cs="Times New Roman"/>
          <w:sz w:val="24"/>
          <w:szCs w:val="24"/>
        </w:rPr>
        <w:t>kalacaktır.</w:t>
      </w:r>
    </w:p>
    <w:p w14:paraId="1A57E4AB" w14:textId="77777777" w:rsidR="001D6A0C" w:rsidRPr="00677A1F" w:rsidRDefault="001D6A0C" w:rsidP="001D6A0C">
      <w:pPr>
        <w:pStyle w:val="GvdeMetni"/>
        <w:spacing w:before="1"/>
        <w:jc w:val="both"/>
        <w:rPr>
          <w:rFonts w:ascii="Times New Roman" w:hAnsi="Times New Roman" w:cs="Times New Roman"/>
          <w:sz w:val="24"/>
          <w:szCs w:val="24"/>
        </w:rPr>
      </w:pPr>
    </w:p>
    <w:p w14:paraId="38EC2593" w14:textId="45BA407D" w:rsidR="001D6A0C" w:rsidRPr="00677A1F" w:rsidRDefault="0035578D" w:rsidP="0035578D">
      <w:pPr>
        <w:pStyle w:val="Balk2"/>
      </w:pPr>
      <w:bookmarkStart w:id="22" w:name="_Toc123257140"/>
      <w:r>
        <w:t xml:space="preserve">4.3 </w:t>
      </w:r>
      <w:r w:rsidR="001D6A0C" w:rsidRPr="00677A1F">
        <w:t>İş</w:t>
      </w:r>
      <w:r w:rsidR="001D6A0C" w:rsidRPr="00677A1F">
        <w:rPr>
          <w:spacing w:val="-1"/>
        </w:rPr>
        <w:t xml:space="preserve"> </w:t>
      </w:r>
      <w:r w:rsidR="001D6A0C" w:rsidRPr="00677A1F">
        <w:t>Kazası</w:t>
      </w:r>
      <w:bookmarkEnd w:id="22"/>
    </w:p>
    <w:p w14:paraId="566A4DBF" w14:textId="77777777" w:rsidR="001D6A0C" w:rsidRPr="00677A1F" w:rsidRDefault="001D6A0C" w:rsidP="001D6A0C">
      <w:pPr>
        <w:pStyle w:val="GvdeMetni"/>
        <w:spacing w:before="189"/>
        <w:jc w:val="both"/>
        <w:rPr>
          <w:rFonts w:ascii="Times New Roman" w:hAnsi="Times New Roman" w:cs="Times New Roman"/>
          <w:sz w:val="24"/>
          <w:szCs w:val="24"/>
        </w:rPr>
      </w:pPr>
      <w:r w:rsidRPr="00677A1F">
        <w:rPr>
          <w:rFonts w:ascii="Times New Roman" w:hAnsi="Times New Roman" w:cs="Times New Roman"/>
          <w:sz w:val="24"/>
          <w:szCs w:val="24"/>
        </w:rPr>
        <w:t>2018 SGK istatistiklerine göre en fazla iş kazası yaşanan ekonomik faaliyet alanı;</w:t>
      </w:r>
    </w:p>
    <w:p w14:paraId="47356DF4" w14:textId="77777777" w:rsidR="001D6A0C" w:rsidRPr="00677A1F" w:rsidRDefault="001D6A0C" w:rsidP="001D6A0C">
      <w:pPr>
        <w:pStyle w:val="ListeParagraf"/>
        <w:widowControl w:val="0"/>
        <w:numPr>
          <w:ilvl w:val="2"/>
          <w:numId w:val="4"/>
        </w:numPr>
        <w:tabs>
          <w:tab w:val="left" w:pos="1581"/>
          <w:tab w:val="left" w:pos="1582"/>
        </w:tabs>
        <w:autoSpaceDE w:val="0"/>
        <w:autoSpaceDN w:val="0"/>
        <w:spacing w:before="154" w:after="0" w:line="240" w:lineRule="auto"/>
        <w:ind w:left="454"/>
        <w:contextualSpacing w:val="0"/>
        <w:jc w:val="both"/>
        <w:rPr>
          <w:rFonts w:ascii="Times New Roman" w:hAnsi="Times New Roman" w:cs="Times New Roman"/>
          <w:sz w:val="24"/>
          <w:szCs w:val="24"/>
        </w:rPr>
      </w:pPr>
      <w:r w:rsidRPr="00677A1F">
        <w:rPr>
          <w:rFonts w:ascii="Times New Roman" w:hAnsi="Times New Roman" w:cs="Times New Roman"/>
          <w:sz w:val="24"/>
          <w:szCs w:val="24"/>
        </w:rPr>
        <w:t>Bina inşaatında 41</w:t>
      </w:r>
      <w:r w:rsidRPr="00677A1F">
        <w:rPr>
          <w:rFonts w:ascii="Times New Roman" w:hAnsi="Times New Roman" w:cs="Times New Roman"/>
          <w:spacing w:val="-1"/>
          <w:sz w:val="24"/>
          <w:szCs w:val="24"/>
        </w:rPr>
        <w:t xml:space="preserve"> </w:t>
      </w:r>
      <w:r w:rsidRPr="00677A1F">
        <w:rPr>
          <w:rFonts w:ascii="Times New Roman" w:hAnsi="Times New Roman" w:cs="Times New Roman"/>
          <w:sz w:val="24"/>
          <w:szCs w:val="24"/>
        </w:rPr>
        <w:t>759,</w:t>
      </w:r>
    </w:p>
    <w:p w14:paraId="67C8141D" w14:textId="77777777" w:rsidR="001D6A0C" w:rsidRPr="00677A1F" w:rsidRDefault="001D6A0C" w:rsidP="001D6A0C">
      <w:pPr>
        <w:pStyle w:val="ListeParagraf"/>
        <w:widowControl w:val="0"/>
        <w:numPr>
          <w:ilvl w:val="2"/>
          <w:numId w:val="4"/>
        </w:numPr>
        <w:tabs>
          <w:tab w:val="left" w:pos="1581"/>
          <w:tab w:val="left" w:pos="1582"/>
        </w:tabs>
        <w:autoSpaceDE w:val="0"/>
        <w:autoSpaceDN w:val="0"/>
        <w:spacing w:before="125" w:after="0" w:line="240" w:lineRule="auto"/>
        <w:ind w:left="454"/>
        <w:contextualSpacing w:val="0"/>
        <w:jc w:val="both"/>
        <w:rPr>
          <w:rFonts w:ascii="Times New Roman" w:hAnsi="Times New Roman" w:cs="Times New Roman"/>
          <w:sz w:val="24"/>
          <w:szCs w:val="24"/>
        </w:rPr>
      </w:pPr>
      <w:r w:rsidRPr="00677A1F">
        <w:rPr>
          <w:rFonts w:ascii="Times New Roman" w:hAnsi="Times New Roman" w:cs="Times New Roman"/>
          <w:sz w:val="24"/>
          <w:szCs w:val="24"/>
        </w:rPr>
        <w:t>Gıda ürünlerinin imalatında 22</w:t>
      </w:r>
      <w:r w:rsidRPr="00677A1F">
        <w:rPr>
          <w:rFonts w:ascii="Times New Roman" w:hAnsi="Times New Roman" w:cs="Times New Roman"/>
          <w:spacing w:val="-2"/>
          <w:sz w:val="24"/>
          <w:szCs w:val="24"/>
        </w:rPr>
        <w:t xml:space="preserve"> </w:t>
      </w:r>
      <w:r w:rsidRPr="00677A1F">
        <w:rPr>
          <w:rFonts w:ascii="Times New Roman" w:hAnsi="Times New Roman" w:cs="Times New Roman"/>
          <w:sz w:val="24"/>
          <w:szCs w:val="24"/>
        </w:rPr>
        <w:t>610,</w:t>
      </w:r>
    </w:p>
    <w:p w14:paraId="01B87AA6" w14:textId="77777777" w:rsidR="001D6A0C" w:rsidRPr="00677A1F" w:rsidRDefault="001D6A0C" w:rsidP="001D6A0C">
      <w:pPr>
        <w:pStyle w:val="ListeParagraf"/>
        <w:widowControl w:val="0"/>
        <w:numPr>
          <w:ilvl w:val="2"/>
          <w:numId w:val="4"/>
        </w:numPr>
        <w:tabs>
          <w:tab w:val="left" w:pos="1581"/>
          <w:tab w:val="left" w:pos="1582"/>
        </w:tabs>
        <w:autoSpaceDE w:val="0"/>
        <w:autoSpaceDN w:val="0"/>
        <w:spacing w:before="126" w:after="0" w:line="240" w:lineRule="auto"/>
        <w:ind w:left="454"/>
        <w:contextualSpacing w:val="0"/>
        <w:jc w:val="both"/>
        <w:rPr>
          <w:rFonts w:ascii="Times New Roman" w:hAnsi="Times New Roman" w:cs="Times New Roman"/>
          <w:sz w:val="24"/>
          <w:szCs w:val="24"/>
        </w:rPr>
      </w:pPr>
      <w:r w:rsidRPr="00677A1F">
        <w:rPr>
          <w:rFonts w:ascii="Times New Roman" w:hAnsi="Times New Roman" w:cs="Times New Roman"/>
          <w:sz w:val="24"/>
          <w:szCs w:val="24"/>
        </w:rPr>
        <w:t>Makine ve teçhizat hariç. Fabrikasyon metal ürünleri imalatında 25</w:t>
      </w:r>
      <w:r w:rsidRPr="00677A1F">
        <w:rPr>
          <w:rFonts w:ascii="Times New Roman" w:hAnsi="Times New Roman" w:cs="Times New Roman"/>
          <w:spacing w:val="-13"/>
          <w:sz w:val="24"/>
          <w:szCs w:val="24"/>
        </w:rPr>
        <w:t xml:space="preserve"> </w:t>
      </w:r>
      <w:r w:rsidRPr="00677A1F">
        <w:rPr>
          <w:rFonts w:ascii="Times New Roman" w:hAnsi="Times New Roman" w:cs="Times New Roman"/>
          <w:sz w:val="24"/>
          <w:szCs w:val="24"/>
        </w:rPr>
        <w:t>716,</w:t>
      </w:r>
    </w:p>
    <w:p w14:paraId="1D45EB2D" w14:textId="77777777" w:rsidR="001D6A0C" w:rsidRPr="00677A1F" w:rsidRDefault="001D6A0C" w:rsidP="001D6A0C">
      <w:pPr>
        <w:pStyle w:val="ListeParagraf"/>
        <w:widowControl w:val="0"/>
        <w:numPr>
          <w:ilvl w:val="2"/>
          <w:numId w:val="4"/>
        </w:numPr>
        <w:tabs>
          <w:tab w:val="left" w:pos="1581"/>
          <w:tab w:val="left" w:pos="1582"/>
        </w:tabs>
        <w:autoSpaceDE w:val="0"/>
        <w:autoSpaceDN w:val="0"/>
        <w:spacing w:before="124" w:after="0" w:line="240" w:lineRule="auto"/>
        <w:ind w:left="454"/>
        <w:contextualSpacing w:val="0"/>
        <w:jc w:val="both"/>
        <w:rPr>
          <w:rFonts w:ascii="Times New Roman" w:hAnsi="Times New Roman" w:cs="Times New Roman"/>
          <w:sz w:val="24"/>
          <w:szCs w:val="24"/>
        </w:rPr>
      </w:pPr>
      <w:r w:rsidRPr="00677A1F">
        <w:rPr>
          <w:rFonts w:ascii="Times New Roman" w:hAnsi="Times New Roman" w:cs="Times New Roman"/>
          <w:sz w:val="24"/>
          <w:szCs w:val="24"/>
        </w:rPr>
        <w:t>Bina dışı yapıların inşaatında 27</w:t>
      </w:r>
      <w:r w:rsidRPr="00677A1F">
        <w:rPr>
          <w:rFonts w:ascii="Times New Roman" w:hAnsi="Times New Roman" w:cs="Times New Roman"/>
          <w:spacing w:val="-3"/>
          <w:sz w:val="24"/>
          <w:szCs w:val="24"/>
        </w:rPr>
        <w:t xml:space="preserve"> </w:t>
      </w:r>
      <w:r w:rsidRPr="00677A1F">
        <w:rPr>
          <w:rFonts w:ascii="Times New Roman" w:hAnsi="Times New Roman" w:cs="Times New Roman"/>
          <w:sz w:val="24"/>
          <w:szCs w:val="24"/>
        </w:rPr>
        <w:t>639,</w:t>
      </w:r>
    </w:p>
    <w:p w14:paraId="1E5BF205" w14:textId="77777777" w:rsidR="001D6A0C" w:rsidRPr="00677A1F" w:rsidRDefault="001D6A0C" w:rsidP="001D6A0C">
      <w:pPr>
        <w:pStyle w:val="GvdeMetni"/>
        <w:spacing w:before="125"/>
        <w:ind w:right="893" w:firstLine="540"/>
        <w:jc w:val="both"/>
        <w:rPr>
          <w:rFonts w:ascii="Times New Roman" w:hAnsi="Times New Roman" w:cs="Times New Roman"/>
          <w:sz w:val="24"/>
          <w:szCs w:val="24"/>
        </w:rPr>
      </w:pPr>
      <w:r w:rsidRPr="00677A1F">
        <w:rPr>
          <w:rFonts w:ascii="Times New Roman" w:hAnsi="Times New Roman" w:cs="Times New Roman"/>
          <w:sz w:val="24"/>
          <w:szCs w:val="24"/>
        </w:rPr>
        <w:t>Yiyecek</w:t>
      </w:r>
      <w:r w:rsidRPr="00677A1F">
        <w:rPr>
          <w:rFonts w:ascii="Times New Roman" w:hAnsi="Times New Roman" w:cs="Times New Roman"/>
          <w:spacing w:val="-6"/>
          <w:sz w:val="24"/>
          <w:szCs w:val="24"/>
        </w:rPr>
        <w:t xml:space="preserve"> </w:t>
      </w:r>
      <w:r w:rsidRPr="00677A1F">
        <w:rPr>
          <w:rFonts w:ascii="Times New Roman" w:hAnsi="Times New Roman" w:cs="Times New Roman"/>
          <w:sz w:val="24"/>
          <w:szCs w:val="24"/>
        </w:rPr>
        <w:t>ve</w:t>
      </w:r>
      <w:r w:rsidRPr="00677A1F">
        <w:rPr>
          <w:rFonts w:ascii="Times New Roman" w:hAnsi="Times New Roman" w:cs="Times New Roman"/>
          <w:spacing w:val="-8"/>
          <w:sz w:val="24"/>
          <w:szCs w:val="24"/>
        </w:rPr>
        <w:t xml:space="preserve"> </w:t>
      </w:r>
      <w:r w:rsidRPr="00677A1F">
        <w:rPr>
          <w:rFonts w:ascii="Times New Roman" w:hAnsi="Times New Roman" w:cs="Times New Roman"/>
          <w:sz w:val="24"/>
          <w:szCs w:val="24"/>
        </w:rPr>
        <w:t>içecek</w:t>
      </w:r>
      <w:r w:rsidRPr="00677A1F">
        <w:rPr>
          <w:rFonts w:ascii="Times New Roman" w:hAnsi="Times New Roman" w:cs="Times New Roman"/>
          <w:spacing w:val="-7"/>
          <w:sz w:val="24"/>
          <w:szCs w:val="24"/>
        </w:rPr>
        <w:t xml:space="preserve"> </w:t>
      </w:r>
      <w:r w:rsidRPr="00677A1F">
        <w:rPr>
          <w:rFonts w:ascii="Times New Roman" w:hAnsi="Times New Roman" w:cs="Times New Roman"/>
          <w:sz w:val="24"/>
          <w:szCs w:val="24"/>
        </w:rPr>
        <w:t>hizmeti</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faaliyetlerinde</w:t>
      </w:r>
      <w:r w:rsidRPr="00677A1F">
        <w:rPr>
          <w:rFonts w:ascii="Times New Roman" w:hAnsi="Times New Roman" w:cs="Times New Roman"/>
          <w:spacing w:val="-8"/>
          <w:sz w:val="24"/>
          <w:szCs w:val="24"/>
        </w:rPr>
        <w:t xml:space="preserve"> </w:t>
      </w:r>
      <w:r w:rsidRPr="00677A1F">
        <w:rPr>
          <w:rFonts w:ascii="Times New Roman" w:hAnsi="Times New Roman" w:cs="Times New Roman"/>
          <w:sz w:val="24"/>
          <w:szCs w:val="24"/>
        </w:rPr>
        <w:t>22</w:t>
      </w:r>
      <w:r w:rsidRPr="00677A1F">
        <w:rPr>
          <w:rFonts w:ascii="Times New Roman" w:hAnsi="Times New Roman" w:cs="Times New Roman"/>
          <w:spacing w:val="-10"/>
          <w:sz w:val="24"/>
          <w:szCs w:val="24"/>
        </w:rPr>
        <w:t xml:space="preserve"> </w:t>
      </w:r>
      <w:r w:rsidRPr="00677A1F">
        <w:rPr>
          <w:rFonts w:ascii="Times New Roman" w:hAnsi="Times New Roman" w:cs="Times New Roman"/>
          <w:sz w:val="24"/>
          <w:szCs w:val="24"/>
        </w:rPr>
        <w:t>487</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iş</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kazası</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meydana</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gelmiştir.</w:t>
      </w:r>
      <w:r w:rsidRPr="00677A1F">
        <w:rPr>
          <w:rFonts w:ascii="Times New Roman" w:hAnsi="Times New Roman" w:cs="Times New Roman"/>
          <w:spacing w:val="44"/>
          <w:sz w:val="24"/>
          <w:szCs w:val="24"/>
        </w:rPr>
        <w:t xml:space="preserve"> </w:t>
      </w:r>
      <w:r w:rsidRPr="00677A1F">
        <w:rPr>
          <w:rFonts w:ascii="Times New Roman" w:hAnsi="Times New Roman" w:cs="Times New Roman"/>
          <w:sz w:val="24"/>
          <w:szCs w:val="24"/>
        </w:rPr>
        <w:t>Bu sektörlerin yanında kömür ve linyit madenciliğin sektöründe 8 399, metal cevheri madenciliğinde 1 775, diğer madencilik ve taş ocakçılığında 2 806, madenciliği destekleyici hizmet faaliyetlerinde 734 iş kazası meydana gelmiş olup tek bir tip madencilik sektörü olarak hesaplanırsa 13 714 iş kazası meydana</w:t>
      </w:r>
      <w:r w:rsidRPr="00677A1F">
        <w:rPr>
          <w:rFonts w:ascii="Times New Roman" w:hAnsi="Times New Roman" w:cs="Times New Roman"/>
          <w:spacing w:val="-17"/>
          <w:sz w:val="24"/>
          <w:szCs w:val="24"/>
        </w:rPr>
        <w:t xml:space="preserve"> </w:t>
      </w:r>
      <w:r w:rsidRPr="00677A1F">
        <w:rPr>
          <w:rFonts w:ascii="Times New Roman" w:hAnsi="Times New Roman" w:cs="Times New Roman"/>
          <w:sz w:val="24"/>
          <w:szCs w:val="24"/>
        </w:rPr>
        <w:t>gelmiştir.</w:t>
      </w:r>
    </w:p>
    <w:p w14:paraId="48607E09" w14:textId="77777777" w:rsidR="001D6A0C" w:rsidRPr="00677A1F" w:rsidRDefault="001D6A0C" w:rsidP="001D6A0C">
      <w:pPr>
        <w:pStyle w:val="GvdeMetni"/>
        <w:ind w:right="893" w:firstLine="540"/>
        <w:jc w:val="both"/>
        <w:rPr>
          <w:rFonts w:ascii="Times New Roman" w:hAnsi="Times New Roman" w:cs="Times New Roman"/>
          <w:sz w:val="24"/>
          <w:szCs w:val="24"/>
        </w:rPr>
      </w:pPr>
      <w:r w:rsidRPr="00677A1F">
        <w:rPr>
          <w:rFonts w:ascii="Times New Roman" w:hAnsi="Times New Roman" w:cs="Times New Roman"/>
          <w:sz w:val="24"/>
          <w:szCs w:val="24"/>
        </w:rPr>
        <w:t>Bu kazalar büyük çoğunlukla inşaat alanlarında meydana gelmektedir. İnşaat sektörü</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her</w:t>
      </w:r>
      <w:r w:rsidRPr="00677A1F">
        <w:rPr>
          <w:rFonts w:ascii="Times New Roman" w:hAnsi="Times New Roman" w:cs="Times New Roman"/>
          <w:spacing w:val="-10"/>
          <w:sz w:val="24"/>
          <w:szCs w:val="24"/>
        </w:rPr>
        <w:t xml:space="preserve"> </w:t>
      </w:r>
      <w:r w:rsidRPr="00677A1F">
        <w:rPr>
          <w:rFonts w:ascii="Times New Roman" w:hAnsi="Times New Roman" w:cs="Times New Roman"/>
          <w:sz w:val="24"/>
          <w:szCs w:val="24"/>
        </w:rPr>
        <w:t>ne</w:t>
      </w:r>
      <w:r w:rsidRPr="00677A1F">
        <w:rPr>
          <w:rFonts w:ascii="Times New Roman" w:hAnsi="Times New Roman" w:cs="Times New Roman"/>
          <w:spacing w:val="-14"/>
          <w:sz w:val="24"/>
          <w:szCs w:val="24"/>
        </w:rPr>
        <w:t xml:space="preserve"> </w:t>
      </w:r>
      <w:r w:rsidRPr="00677A1F">
        <w:rPr>
          <w:rFonts w:ascii="Times New Roman" w:hAnsi="Times New Roman" w:cs="Times New Roman"/>
          <w:sz w:val="24"/>
          <w:szCs w:val="24"/>
        </w:rPr>
        <w:t>kadar</w:t>
      </w:r>
      <w:r w:rsidRPr="00677A1F">
        <w:rPr>
          <w:rFonts w:ascii="Times New Roman" w:hAnsi="Times New Roman" w:cs="Times New Roman"/>
          <w:spacing w:val="-10"/>
          <w:sz w:val="24"/>
          <w:szCs w:val="24"/>
        </w:rPr>
        <w:t xml:space="preserve"> </w:t>
      </w:r>
      <w:r w:rsidRPr="00677A1F">
        <w:rPr>
          <w:rFonts w:ascii="Times New Roman" w:hAnsi="Times New Roman" w:cs="Times New Roman"/>
          <w:sz w:val="24"/>
          <w:szCs w:val="24"/>
        </w:rPr>
        <w:t>3d</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yazıcı</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ile</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ev</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yapma</w:t>
      </w:r>
      <w:r w:rsidRPr="00677A1F">
        <w:rPr>
          <w:rFonts w:ascii="Times New Roman" w:hAnsi="Times New Roman" w:cs="Times New Roman"/>
          <w:spacing w:val="-10"/>
          <w:sz w:val="24"/>
          <w:szCs w:val="24"/>
        </w:rPr>
        <w:t xml:space="preserve"> </w:t>
      </w:r>
      <w:r w:rsidRPr="00677A1F">
        <w:rPr>
          <w:rFonts w:ascii="Times New Roman" w:hAnsi="Times New Roman" w:cs="Times New Roman"/>
          <w:sz w:val="24"/>
          <w:szCs w:val="24"/>
        </w:rPr>
        <w:t>ile</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ilerlese</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de</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3d</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ile</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birkaç</w:t>
      </w:r>
      <w:r w:rsidRPr="00677A1F">
        <w:rPr>
          <w:rFonts w:ascii="Times New Roman" w:hAnsi="Times New Roman" w:cs="Times New Roman"/>
          <w:spacing w:val="-14"/>
          <w:sz w:val="24"/>
          <w:szCs w:val="24"/>
        </w:rPr>
        <w:t xml:space="preserve"> </w:t>
      </w:r>
      <w:r w:rsidRPr="00677A1F">
        <w:rPr>
          <w:rFonts w:ascii="Times New Roman" w:hAnsi="Times New Roman" w:cs="Times New Roman"/>
          <w:sz w:val="24"/>
          <w:szCs w:val="24"/>
        </w:rPr>
        <w:t>katlı</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yapılar</w:t>
      </w:r>
      <w:r w:rsidRPr="00677A1F">
        <w:rPr>
          <w:rFonts w:ascii="Times New Roman" w:hAnsi="Times New Roman" w:cs="Times New Roman"/>
          <w:spacing w:val="-9"/>
          <w:sz w:val="24"/>
          <w:szCs w:val="24"/>
        </w:rPr>
        <w:t xml:space="preserve"> </w:t>
      </w:r>
      <w:r w:rsidRPr="00677A1F">
        <w:rPr>
          <w:rFonts w:ascii="Times New Roman" w:hAnsi="Times New Roman" w:cs="Times New Roman"/>
          <w:sz w:val="24"/>
          <w:szCs w:val="24"/>
        </w:rPr>
        <w:t>inşa etmek şu an için biraz zor gözükmektedir. İnşaat sektöründe insanların çalışması ile birlikte</w:t>
      </w:r>
      <w:r w:rsidRPr="00677A1F">
        <w:rPr>
          <w:rFonts w:ascii="Times New Roman" w:hAnsi="Times New Roman" w:cs="Times New Roman"/>
          <w:spacing w:val="-24"/>
          <w:sz w:val="24"/>
          <w:szCs w:val="24"/>
        </w:rPr>
        <w:t xml:space="preserve"> </w:t>
      </w:r>
      <w:r w:rsidRPr="00677A1F">
        <w:rPr>
          <w:rFonts w:ascii="Times New Roman" w:hAnsi="Times New Roman" w:cs="Times New Roman"/>
          <w:sz w:val="24"/>
          <w:szCs w:val="24"/>
        </w:rPr>
        <w:t>İSG’nin</w:t>
      </w:r>
      <w:r w:rsidRPr="00677A1F">
        <w:rPr>
          <w:rFonts w:ascii="Times New Roman" w:hAnsi="Times New Roman" w:cs="Times New Roman"/>
          <w:spacing w:val="-22"/>
          <w:sz w:val="24"/>
          <w:szCs w:val="24"/>
        </w:rPr>
        <w:t xml:space="preserve"> </w:t>
      </w:r>
      <w:r w:rsidRPr="00677A1F">
        <w:rPr>
          <w:rFonts w:ascii="Times New Roman" w:hAnsi="Times New Roman" w:cs="Times New Roman"/>
          <w:sz w:val="24"/>
          <w:szCs w:val="24"/>
        </w:rPr>
        <w:t>sağlanmasında</w:t>
      </w:r>
      <w:r w:rsidRPr="00677A1F">
        <w:rPr>
          <w:rFonts w:ascii="Times New Roman" w:hAnsi="Times New Roman" w:cs="Times New Roman"/>
          <w:spacing w:val="-21"/>
          <w:sz w:val="24"/>
          <w:szCs w:val="24"/>
        </w:rPr>
        <w:t xml:space="preserve"> </w:t>
      </w:r>
      <w:r w:rsidRPr="00677A1F">
        <w:rPr>
          <w:rFonts w:ascii="Times New Roman" w:hAnsi="Times New Roman" w:cs="Times New Roman"/>
          <w:sz w:val="24"/>
          <w:szCs w:val="24"/>
        </w:rPr>
        <w:t>Endüstri</w:t>
      </w:r>
      <w:r w:rsidRPr="00677A1F">
        <w:rPr>
          <w:rFonts w:ascii="Times New Roman" w:hAnsi="Times New Roman" w:cs="Times New Roman"/>
          <w:spacing w:val="-22"/>
          <w:sz w:val="24"/>
          <w:szCs w:val="24"/>
        </w:rPr>
        <w:t xml:space="preserve"> </w:t>
      </w:r>
      <w:r w:rsidRPr="00677A1F">
        <w:rPr>
          <w:rFonts w:ascii="Times New Roman" w:hAnsi="Times New Roman" w:cs="Times New Roman"/>
          <w:sz w:val="24"/>
          <w:szCs w:val="24"/>
        </w:rPr>
        <w:t>4.0’ın</w:t>
      </w:r>
      <w:r w:rsidRPr="00677A1F">
        <w:rPr>
          <w:rFonts w:ascii="Times New Roman" w:hAnsi="Times New Roman" w:cs="Times New Roman"/>
          <w:spacing w:val="-21"/>
          <w:sz w:val="24"/>
          <w:szCs w:val="24"/>
        </w:rPr>
        <w:t xml:space="preserve"> </w:t>
      </w:r>
      <w:r w:rsidRPr="00677A1F">
        <w:rPr>
          <w:rFonts w:ascii="Times New Roman" w:hAnsi="Times New Roman" w:cs="Times New Roman"/>
          <w:sz w:val="24"/>
          <w:szCs w:val="24"/>
        </w:rPr>
        <w:t>özelliklerinden</w:t>
      </w:r>
      <w:r w:rsidRPr="00677A1F">
        <w:rPr>
          <w:rFonts w:ascii="Times New Roman" w:hAnsi="Times New Roman" w:cs="Times New Roman"/>
          <w:spacing w:val="-22"/>
          <w:sz w:val="24"/>
          <w:szCs w:val="24"/>
        </w:rPr>
        <w:t xml:space="preserve"> </w:t>
      </w:r>
      <w:r w:rsidRPr="00677A1F">
        <w:rPr>
          <w:rFonts w:ascii="Times New Roman" w:hAnsi="Times New Roman" w:cs="Times New Roman"/>
          <w:sz w:val="24"/>
          <w:szCs w:val="24"/>
        </w:rPr>
        <w:t>yararlanmak</w:t>
      </w:r>
      <w:r w:rsidRPr="00677A1F">
        <w:rPr>
          <w:rFonts w:ascii="Times New Roman" w:hAnsi="Times New Roman" w:cs="Times New Roman"/>
          <w:spacing w:val="-23"/>
          <w:sz w:val="24"/>
          <w:szCs w:val="24"/>
        </w:rPr>
        <w:t xml:space="preserve"> </w:t>
      </w:r>
      <w:r w:rsidRPr="00677A1F">
        <w:rPr>
          <w:rFonts w:ascii="Times New Roman" w:hAnsi="Times New Roman" w:cs="Times New Roman"/>
          <w:sz w:val="24"/>
          <w:szCs w:val="24"/>
        </w:rPr>
        <w:t>mümkündür.</w:t>
      </w:r>
    </w:p>
    <w:p w14:paraId="38CFFF67" w14:textId="77777777" w:rsidR="001D6A0C" w:rsidRPr="00677A1F" w:rsidRDefault="001D6A0C" w:rsidP="0035578D">
      <w:pPr>
        <w:pStyle w:val="Balk2"/>
      </w:pPr>
    </w:p>
    <w:p w14:paraId="1E85EDFC" w14:textId="6CEE6E9F" w:rsidR="001D6A0C" w:rsidRPr="00677A1F" w:rsidRDefault="0035578D" w:rsidP="0035578D">
      <w:pPr>
        <w:pStyle w:val="Balk2"/>
      </w:pPr>
      <w:bookmarkStart w:id="23" w:name="_bookmark69"/>
      <w:bookmarkStart w:id="24" w:name="_Toc123257141"/>
      <w:bookmarkEnd w:id="23"/>
      <w:r>
        <w:t xml:space="preserve">4.4 </w:t>
      </w:r>
      <w:r w:rsidR="001D6A0C" w:rsidRPr="00677A1F">
        <w:t>Risk</w:t>
      </w:r>
      <w:r w:rsidR="001D6A0C" w:rsidRPr="00677A1F">
        <w:rPr>
          <w:spacing w:val="-1"/>
        </w:rPr>
        <w:t xml:space="preserve"> </w:t>
      </w:r>
      <w:r w:rsidR="001D6A0C" w:rsidRPr="00677A1F">
        <w:t>Faktörleri</w:t>
      </w:r>
      <w:bookmarkEnd w:id="24"/>
    </w:p>
    <w:p w14:paraId="13078EAD" w14:textId="1EE7A963" w:rsidR="001D6A0C" w:rsidRDefault="001D6A0C" w:rsidP="00FC38D8">
      <w:pPr>
        <w:pStyle w:val="GvdeMetni"/>
        <w:spacing w:before="191"/>
        <w:ind w:firstLine="708"/>
        <w:jc w:val="both"/>
        <w:rPr>
          <w:rFonts w:ascii="Times New Roman" w:hAnsi="Times New Roman" w:cs="Times New Roman"/>
          <w:sz w:val="24"/>
          <w:szCs w:val="24"/>
        </w:rPr>
      </w:pPr>
      <w:r w:rsidRPr="00677A1F">
        <w:rPr>
          <w:rFonts w:ascii="Times New Roman" w:hAnsi="Times New Roman" w:cs="Times New Roman"/>
          <w:sz w:val="24"/>
          <w:szCs w:val="24"/>
        </w:rPr>
        <w:t>İşverenin risk değerlendirmesi yaparken göz önüne alacağı risk faktörleri Endüstri</w:t>
      </w:r>
      <w:r>
        <w:rPr>
          <w:rFonts w:ascii="Times New Roman" w:hAnsi="Times New Roman" w:cs="Times New Roman"/>
          <w:sz w:val="24"/>
          <w:szCs w:val="24"/>
        </w:rPr>
        <w:t xml:space="preserve"> </w:t>
      </w:r>
      <w:r w:rsidRPr="00677A1F">
        <w:rPr>
          <w:rFonts w:ascii="Times New Roman" w:hAnsi="Times New Roman" w:cs="Times New Roman"/>
          <w:sz w:val="24"/>
          <w:szCs w:val="24"/>
        </w:rPr>
        <w:t>4.0 ile değişecektir</w:t>
      </w:r>
      <w:r>
        <w:rPr>
          <w:rFonts w:ascii="Times New Roman" w:hAnsi="Times New Roman" w:cs="Times New Roman"/>
          <w:sz w:val="24"/>
          <w:szCs w:val="24"/>
        </w:rPr>
        <w:t xml:space="preserve">. </w:t>
      </w:r>
      <w:r w:rsidRPr="00677A1F">
        <w:rPr>
          <w:rFonts w:ascii="Times New Roman" w:hAnsi="Times New Roman" w:cs="Times New Roman"/>
          <w:sz w:val="24"/>
          <w:szCs w:val="24"/>
        </w:rPr>
        <w:t>Sanayi geliştikçe insanların çalışma koşulları</w:t>
      </w:r>
      <w:r w:rsidRPr="00677A1F">
        <w:rPr>
          <w:rFonts w:ascii="Times New Roman" w:hAnsi="Times New Roman" w:cs="Times New Roman"/>
          <w:spacing w:val="-14"/>
          <w:sz w:val="24"/>
          <w:szCs w:val="24"/>
        </w:rPr>
        <w:t xml:space="preserve"> </w:t>
      </w:r>
      <w:r w:rsidRPr="00677A1F">
        <w:rPr>
          <w:rFonts w:ascii="Times New Roman" w:hAnsi="Times New Roman" w:cs="Times New Roman"/>
          <w:sz w:val="24"/>
          <w:szCs w:val="24"/>
        </w:rPr>
        <w:t>değişmiş</w:t>
      </w:r>
      <w:r w:rsidRPr="00677A1F">
        <w:rPr>
          <w:rFonts w:ascii="Times New Roman" w:hAnsi="Times New Roman" w:cs="Times New Roman"/>
          <w:spacing w:val="-8"/>
          <w:sz w:val="24"/>
          <w:szCs w:val="24"/>
        </w:rPr>
        <w:t xml:space="preserve"> </w:t>
      </w:r>
      <w:r w:rsidRPr="00677A1F">
        <w:rPr>
          <w:rFonts w:ascii="Times New Roman" w:hAnsi="Times New Roman" w:cs="Times New Roman"/>
          <w:sz w:val="24"/>
          <w:szCs w:val="24"/>
        </w:rPr>
        <w:t>buna</w:t>
      </w:r>
      <w:r w:rsidRPr="00677A1F">
        <w:rPr>
          <w:rFonts w:ascii="Times New Roman" w:hAnsi="Times New Roman" w:cs="Times New Roman"/>
          <w:spacing w:val="-15"/>
          <w:sz w:val="24"/>
          <w:szCs w:val="24"/>
        </w:rPr>
        <w:t xml:space="preserve"> </w:t>
      </w:r>
      <w:r w:rsidRPr="00677A1F">
        <w:rPr>
          <w:rFonts w:ascii="Times New Roman" w:hAnsi="Times New Roman" w:cs="Times New Roman"/>
          <w:sz w:val="24"/>
          <w:szCs w:val="24"/>
        </w:rPr>
        <w:t>bağlı</w:t>
      </w:r>
      <w:r w:rsidRPr="00677A1F">
        <w:rPr>
          <w:rFonts w:ascii="Times New Roman" w:hAnsi="Times New Roman" w:cs="Times New Roman"/>
          <w:spacing w:val="-14"/>
          <w:sz w:val="24"/>
          <w:szCs w:val="24"/>
        </w:rPr>
        <w:t xml:space="preserve"> </w:t>
      </w:r>
      <w:r w:rsidRPr="00677A1F">
        <w:rPr>
          <w:rFonts w:ascii="Times New Roman" w:hAnsi="Times New Roman" w:cs="Times New Roman"/>
          <w:sz w:val="24"/>
          <w:szCs w:val="24"/>
        </w:rPr>
        <w:t>olarak</w:t>
      </w:r>
      <w:r w:rsidRPr="00677A1F">
        <w:rPr>
          <w:rFonts w:ascii="Times New Roman" w:hAnsi="Times New Roman" w:cs="Times New Roman"/>
          <w:spacing w:val="-9"/>
          <w:sz w:val="24"/>
          <w:szCs w:val="24"/>
        </w:rPr>
        <w:t xml:space="preserve"> </w:t>
      </w:r>
      <w:r w:rsidRPr="00677A1F">
        <w:rPr>
          <w:rFonts w:ascii="Times New Roman" w:hAnsi="Times New Roman" w:cs="Times New Roman"/>
          <w:sz w:val="24"/>
          <w:szCs w:val="24"/>
        </w:rPr>
        <w:t>iş</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kazaları</w:t>
      </w:r>
      <w:r w:rsidRPr="00677A1F">
        <w:rPr>
          <w:rFonts w:ascii="Times New Roman" w:hAnsi="Times New Roman" w:cs="Times New Roman"/>
          <w:spacing w:val="-13"/>
          <w:sz w:val="24"/>
          <w:szCs w:val="24"/>
        </w:rPr>
        <w:t xml:space="preserve"> </w:t>
      </w:r>
      <w:r w:rsidRPr="00677A1F">
        <w:rPr>
          <w:rFonts w:ascii="Times New Roman" w:hAnsi="Times New Roman" w:cs="Times New Roman"/>
          <w:sz w:val="24"/>
          <w:szCs w:val="24"/>
        </w:rPr>
        <w:t>da</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değişmiştir.</w:t>
      </w:r>
      <w:r w:rsidRPr="00677A1F">
        <w:rPr>
          <w:rFonts w:ascii="Times New Roman" w:hAnsi="Times New Roman" w:cs="Times New Roman"/>
          <w:spacing w:val="41"/>
          <w:sz w:val="24"/>
          <w:szCs w:val="24"/>
        </w:rPr>
        <w:t xml:space="preserve"> </w:t>
      </w:r>
      <w:r w:rsidRPr="00677A1F">
        <w:rPr>
          <w:rFonts w:ascii="Times New Roman" w:hAnsi="Times New Roman" w:cs="Times New Roman"/>
          <w:sz w:val="24"/>
          <w:szCs w:val="24"/>
        </w:rPr>
        <w:t>Endüstri</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4.0</w:t>
      </w:r>
      <w:r w:rsidRPr="00677A1F">
        <w:rPr>
          <w:rFonts w:ascii="Times New Roman" w:hAnsi="Times New Roman" w:cs="Times New Roman"/>
          <w:spacing w:val="-10"/>
          <w:sz w:val="24"/>
          <w:szCs w:val="24"/>
        </w:rPr>
        <w:t xml:space="preserve"> </w:t>
      </w:r>
      <w:r w:rsidRPr="00677A1F">
        <w:rPr>
          <w:rFonts w:ascii="Times New Roman" w:hAnsi="Times New Roman" w:cs="Times New Roman"/>
          <w:sz w:val="24"/>
          <w:szCs w:val="24"/>
        </w:rPr>
        <w:t>ile</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insanlar zor işleri robotlara bırakacak kendilerini işyerlerinde gözlemci veya kontrolör olarak görmeye başlayacaklardır. Bu da risk faktörlerinde değişiklik yaratması beklenmektedir.</w:t>
      </w:r>
    </w:p>
    <w:p w14:paraId="3859F70F" w14:textId="77777777" w:rsidR="00FC38D8" w:rsidRPr="00677A1F" w:rsidRDefault="00FC38D8" w:rsidP="00FC38D8">
      <w:pPr>
        <w:pStyle w:val="GvdeMetni"/>
        <w:spacing w:before="191"/>
        <w:ind w:firstLine="708"/>
        <w:jc w:val="both"/>
        <w:rPr>
          <w:rFonts w:ascii="Times New Roman" w:hAnsi="Times New Roman" w:cs="Times New Roman"/>
          <w:sz w:val="24"/>
          <w:szCs w:val="24"/>
        </w:rPr>
      </w:pPr>
    </w:p>
    <w:p w14:paraId="73CBE181" w14:textId="0DF3D216" w:rsidR="00FC38D8" w:rsidRDefault="0035578D" w:rsidP="00FC38D8">
      <w:pPr>
        <w:pStyle w:val="Balk3"/>
      </w:pPr>
      <w:bookmarkStart w:id="25" w:name="_bookmark70"/>
      <w:bookmarkStart w:id="26" w:name="_Toc123257142"/>
      <w:bookmarkEnd w:id="25"/>
      <w:r w:rsidRPr="00AD2EFB">
        <w:t xml:space="preserve">4.4.1 </w:t>
      </w:r>
      <w:r w:rsidR="001D6A0C" w:rsidRPr="00AD2EFB">
        <w:t>Fiziksel Risk Faktörleri</w:t>
      </w:r>
      <w:bookmarkEnd w:id="26"/>
    </w:p>
    <w:p w14:paraId="5DCF50CF" w14:textId="77777777" w:rsidR="00FC38D8" w:rsidRPr="00FC38D8" w:rsidRDefault="00FC38D8" w:rsidP="00FC38D8"/>
    <w:p w14:paraId="2D9F9D8E" w14:textId="382EBB15" w:rsidR="001D6A0C" w:rsidRPr="0035578D" w:rsidRDefault="0035578D" w:rsidP="00AD2EFB">
      <w:pPr>
        <w:pStyle w:val="Balk4"/>
      </w:pPr>
      <w:r>
        <w:t xml:space="preserve">4.4.1.1 </w:t>
      </w:r>
      <w:r w:rsidR="001D6A0C" w:rsidRPr="0035578D">
        <w:t>Gürültü</w:t>
      </w:r>
    </w:p>
    <w:p w14:paraId="5F6C1811" w14:textId="77777777" w:rsidR="001D6A0C" w:rsidRDefault="001D6A0C" w:rsidP="00FC38D8">
      <w:pPr>
        <w:pStyle w:val="GvdeMetni"/>
        <w:spacing w:before="127"/>
        <w:ind w:firstLine="708"/>
        <w:jc w:val="both"/>
        <w:rPr>
          <w:rFonts w:ascii="Times New Roman" w:hAnsi="Times New Roman" w:cs="Times New Roman"/>
          <w:sz w:val="24"/>
          <w:szCs w:val="24"/>
        </w:rPr>
      </w:pPr>
      <w:r w:rsidRPr="00677A1F">
        <w:rPr>
          <w:rFonts w:ascii="Times New Roman" w:hAnsi="Times New Roman" w:cs="Times New Roman"/>
          <w:sz w:val="24"/>
          <w:szCs w:val="24"/>
        </w:rPr>
        <w:t>Gürültülü</w:t>
      </w:r>
      <w:r w:rsidRPr="00677A1F">
        <w:rPr>
          <w:rFonts w:ascii="Times New Roman" w:hAnsi="Times New Roman" w:cs="Times New Roman"/>
          <w:spacing w:val="-7"/>
          <w:sz w:val="24"/>
          <w:szCs w:val="24"/>
        </w:rPr>
        <w:t xml:space="preserve"> </w:t>
      </w:r>
      <w:r w:rsidRPr="00677A1F">
        <w:rPr>
          <w:rFonts w:ascii="Times New Roman" w:hAnsi="Times New Roman" w:cs="Times New Roman"/>
          <w:sz w:val="24"/>
          <w:szCs w:val="24"/>
        </w:rPr>
        <w:t>çalışma</w:t>
      </w:r>
      <w:r w:rsidRPr="00677A1F">
        <w:rPr>
          <w:rFonts w:ascii="Times New Roman" w:hAnsi="Times New Roman" w:cs="Times New Roman"/>
          <w:spacing w:val="-5"/>
          <w:sz w:val="24"/>
          <w:szCs w:val="24"/>
        </w:rPr>
        <w:t xml:space="preserve"> </w:t>
      </w:r>
      <w:r w:rsidRPr="00677A1F">
        <w:rPr>
          <w:rFonts w:ascii="Times New Roman" w:hAnsi="Times New Roman" w:cs="Times New Roman"/>
          <w:sz w:val="24"/>
          <w:szCs w:val="24"/>
        </w:rPr>
        <w:t>alanları</w:t>
      </w:r>
      <w:r w:rsidRPr="00677A1F">
        <w:rPr>
          <w:rFonts w:ascii="Times New Roman" w:hAnsi="Times New Roman" w:cs="Times New Roman"/>
          <w:spacing w:val="-7"/>
          <w:sz w:val="24"/>
          <w:szCs w:val="24"/>
        </w:rPr>
        <w:t xml:space="preserve"> </w:t>
      </w:r>
      <w:r w:rsidRPr="00677A1F">
        <w:rPr>
          <w:rFonts w:ascii="Times New Roman" w:hAnsi="Times New Roman" w:cs="Times New Roman"/>
          <w:sz w:val="24"/>
          <w:szCs w:val="24"/>
        </w:rPr>
        <w:t>çalışanlar</w:t>
      </w:r>
      <w:r w:rsidRPr="00677A1F">
        <w:rPr>
          <w:rFonts w:ascii="Times New Roman" w:hAnsi="Times New Roman" w:cs="Times New Roman"/>
          <w:spacing w:val="-4"/>
          <w:sz w:val="24"/>
          <w:szCs w:val="24"/>
        </w:rPr>
        <w:t xml:space="preserve"> </w:t>
      </w:r>
      <w:r w:rsidRPr="00677A1F">
        <w:rPr>
          <w:rFonts w:ascii="Times New Roman" w:hAnsi="Times New Roman" w:cs="Times New Roman"/>
          <w:sz w:val="24"/>
          <w:szCs w:val="24"/>
        </w:rPr>
        <w:t>için</w:t>
      </w:r>
      <w:r w:rsidRPr="00677A1F">
        <w:rPr>
          <w:rFonts w:ascii="Times New Roman" w:hAnsi="Times New Roman" w:cs="Times New Roman"/>
          <w:spacing w:val="-5"/>
          <w:sz w:val="24"/>
          <w:szCs w:val="24"/>
        </w:rPr>
        <w:t xml:space="preserve"> </w:t>
      </w:r>
      <w:r w:rsidRPr="00677A1F">
        <w:rPr>
          <w:rFonts w:ascii="Times New Roman" w:hAnsi="Times New Roman" w:cs="Times New Roman"/>
          <w:sz w:val="24"/>
          <w:szCs w:val="24"/>
        </w:rPr>
        <w:t>büyük</w:t>
      </w:r>
      <w:r w:rsidRPr="00677A1F">
        <w:rPr>
          <w:rFonts w:ascii="Times New Roman" w:hAnsi="Times New Roman" w:cs="Times New Roman"/>
          <w:spacing w:val="-4"/>
          <w:sz w:val="24"/>
          <w:szCs w:val="24"/>
        </w:rPr>
        <w:t xml:space="preserve"> </w:t>
      </w:r>
      <w:r w:rsidRPr="00677A1F">
        <w:rPr>
          <w:rFonts w:ascii="Times New Roman" w:hAnsi="Times New Roman" w:cs="Times New Roman"/>
          <w:sz w:val="24"/>
          <w:szCs w:val="24"/>
        </w:rPr>
        <w:t>bir</w:t>
      </w:r>
      <w:r w:rsidRPr="00677A1F">
        <w:rPr>
          <w:rFonts w:ascii="Times New Roman" w:hAnsi="Times New Roman" w:cs="Times New Roman"/>
          <w:spacing w:val="-6"/>
          <w:sz w:val="24"/>
          <w:szCs w:val="24"/>
        </w:rPr>
        <w:t xml:space="preserve"> </w:t>
      </w:r>
      <w:r w:rsidRPr="00677A1F">
        <w:rPr>
          <w:rFonts w:ascii="Times New Roman" w:hAnsi="Times New Roman" w:cs="Times New Roman"/>
          <w:sz w:val="24"/>
          <w:szCs w:val="24"/>
        </w:rPr>
        <w:t>zorluk</w:t>
      </w:r>
      <w:r w:rsidRPr="00677A1F">
        <w:rPr>
          <w:rFonts w:ascii="Times New Roman" w:hAnsi="Times New Roman" w:cs="Times New Roman"/>
          <w:spacing w:val="-6"/>
          <w:sz w:val="24"/>
          <w:szCs w:val="24"/>
        </w:rPr>
        <w:t xml:space="preserve"> </w:t>
      </w:r>
      <w:r w:rsidRPr="00677A1F">
        <w:rPr>
          <w:rFonts w:ascii="Times New Roman" w:hAnsi="Times New Roman" w:cs="Times New Roman"/>
          <w:sz w:val="24"/>
          <w:szCs w:val="24"/>
        </w:rPr>
        <w:t>çıkarmaktadır.</w:t>
      </w:r>
      <w:r w:rsidRPr="00677A1F">
        <w:rPr>
          <w:rFonts w:ascii="Times New Roman" w:hAnsi="Times New Roman" w:cs="Times New Roman"/>
          <w:spacing w:val="-6"/>
          <w:sz w:val="24"/>
          <w:szCs w:val="24"/>
        </w:rPr>
        <w:t xml:space="preserve"> </w:t>
      </w:r>
      <w:r w:rsidRPr="00677A1F">
        <w:rPr>
          <w:rFonts w:ascii="Times New Roman" w:hAnsi="Times New Roman" w:cs="Times New Roman"/>
          <w:sz w:val="24"/>
          <w:szCs w:val="24"/>
        </w:rPr>
        <w:t>Endüstri</w:t>
      </w:r>
      <w:r>
        <w:rPr>
          <w:rFonts w:ascii="Times New Roman" w:hAnsi="Times New Roman" w:cs="Times New Roman"/>
          <w:sz w:val="24"/>
          <w:szCs w:val="24"/>
        </w:rPr>
        <w:t xml:space="preserve"> </w:t>
      </w:r>
      <w:r w:rsidRPr="00677A1F">
        <w:rPr>
          <w:rFonts w:ascii="Times New Roman" w:hAnsi="Times New Roman" w:cs="Times New Roman"/>
          <w:sz w:val="24"/>
          <w:szCs w:val="24"/>
        </w:rPr>
        <w:t>4.0 ile çalışanların gürültülü işleri robotlara bırakacağı tahmin edilmektedir. Fakat bu demek</w:t>
      </w:r>
      <w:r w:rsidRPr="00677A1F">
        <w:rPr>
          <w:rFonts w:ascii="Times New Roman" w:hAnsi="Times New Roman" w:cs="Times New Roman"/>
          <w:spacing w:val="-15"/>
          <w:sz w:val="24"/>
          <w:szCs w:val="24"/>
        </w:rPr>
        <w:t xml:space="preserve"> </w:t>
      </w:r>
      <w:r w:rsidRPr="00677A1F">
        <w:rPr>
          <w:rFonts w:ascii="Times New Roman" w:hAnsi="Times New Roman" w:cs="Times New Roman"/>
          <w:sz w:val="24"/>
          <w:szCs w:val="24"/>
        </w:rPr>
        <w:t>değildir</w:t>
      </w:r>
      <w:r w:rsidRPr="00677A1F">
        <w:rPr>
          <w:rFonts w:ascii="Times New Roman" w:hAnsi="Times New Roman" w:cs="Times New Roman"/>
          <w:spacing w:val="-19"/>
          <w:sz w:val="24"/>
          <w:szCs w:val="24"/>
        </w:rPr>
        <w:t xml:space="preserve"> </w:t>
      </w:r>
      <w:r w:rsidRPr="00677A1F">
        <w:rPr>
          <w:rFonts w:ascii="Times New Roman" w:hAnsi="Times New Roman" w:cs="Times New Roman"/>
          <w:sz w:val="24"/>
          <w:szCs w:val="24"/>
        </w:rPr>
        <w:t>ki</w:t>
      </w:r>
      <w:r w:rsidRPr="00677A1F">
        <w:rPr>
          <w:rFonts w:ascii="Times New Roman" w:hAnsi="Times New Roman" w:cs="Times New Roman"/>
          <w:spacing w:val="-18"/>
          <w:sz w:val="24"/>
          <w:szCs w:val="24"/>
        </w:rPr>
        <w:t xml:space="preserve"> </w:t>
      </w:r>
      <w:r w:rsidRPr="00677A1F">
        <w:rPr>
          <w:rFonts w:ascii="Times New Roman" w:hAnsi="Times New Roman" w:cs="Times New Roman"/>
          <w:sz w:val="24"/>
          <w:szCs w:val="24"/>
        </w:rPr>
        <w:t>hiçbir</w:t>
      </w:r>
      <w:r w:rsidRPr="00677A1F">
        <w:rPr>
          <w:rFonts w:ascii="Times New Roman" w:hAnsi="Times New Roman" w:cs="Times New Roman"/>
          <w:spacing w:val="-18"/>
          <w:sz w:val="24"/>
          <w:szCs w:val="24"/>
        </w:rPr>
        <w:t xml:space="preserve"> </w:t>
      </w:r>
      <w:r w:rsidRPr="00677A1F">
        <w:rPr>
          <w:rFonts w:ascii="Times New Roman" w:hAnsi="Times New Roman" w:cs="Times New Roman"/>
          <w:sz w:val="24"/>
          <w:szCs w:val="24"/>
        </w:rPr>
        <w:t>insan</w:t>
      </w:r>
      <w:r w:rsidRPr="00677A1F">
        <w:rPr>
          <w:rFonts w:ascii="Times New Roman" w:hAnsi="Times New Roman" w:cs="Times New Roman"/>
          <w:spacing w:val="-18"/>
          <w:sz w:val="24"/>
          <w:szCs w:val="24"/>
        </w:rPr>
        <w:t xml:space="preserve"> </w:t>
      </w:r>
      <w:r w:rsidRPr="00677A1F">
        <w:rPr>
          <w:rFonts w:ascii="Times New Roman" w:hAnsi="Times New Roman" w:cs="Times New Roman"/>
          <w:sz w:val="24"/>
          <w:szCs w:val="24"/>
        </w:rPr>
        <w:t>bu</w:t>
      </w:r>
      <w:r w:rsidRPr="00677A1F">
        <w:rPr>
          <w:rFonts w:ascii="Times New Roman" w:hAnsi="Times New Roman" w:cs="Times New Roman"/>
          <w:spacing w:val="-17"/>
          <w:sz w:val="24"/>
          <w:szCs w:val="24"/>
        </w:rPr>
        <w:t xml:space="preserve"> </w:t>
      </w:r>
      <w:r w:rsidRPr="00677A1F">
        <w:rPr>
          <w:rFonts w:ascii="Times New Roman" w:hAnsi="Times New Roman" w:cs="Times New Roman"/>
          <w:sz w:val="24"/>
          <w:szCs w:val="24"/>
        </w:rPr>
        <w:t>ortamlara</w:t>
      </w:r>
      <w:r w:rsidRPr="00677A1F">
        <w:rPr>
          <w:rFonts w:ascii="Times New Roman" w:hAnsi="Times New Roman" w:cs="Times New Roman"/>
          <w:spacing w:val="-19"/>
          <w:sz w:val="24"/>
          <w:szCs w:val="24"/>
        </w:rPr>
        <w:t xml:space="preserve"> </w:t>
      </w:r>
      <w:r w:rsidRPr="00677A1F">
        <w:rPr>
          <w:rFonts w:ascii="Times New Roman" w:hAnsi="Times New Roman" w:cs="Times New Roman"/>
          <w:sz w:val="24"/>
          <w:szCs w:val="24"/>
        </w:rPr>
        <w:t>girmeyecek</w:t>
      </w:r>
      <w:r w:rsidRPr="00677A1F">
        <w:rPr>
          <w:rFonts w:ascii="Times New Roman" w:hAnsi="Times New Roman" w:cs="Times New Roman"/>
          <w:spacing w:val="-18"/>
          <w:sz w:val="24"/>
          <w:szCs w:val="24"/>
        </w:rPr>
        <w:t xml:space="preserve"> </w:t>
      </w:r>
      <w:r w:rsidRPr="00677A1F">
        <w:rPr>
          <w:rFonts w:ascii="Times New Roman" w:hAnsi="Times New Roman" w:cs="Times New Roman"/>
          <w:sz w:val="24"/>
          <w:szCs w:val="24"/>
        </w:rPr>
        <w:t>veya</w:t>
      </w:r>
      <w:r w:rsidRPr="00677A1F">
        <w:rPr>
          <w:rFonts w:ascii="Times New Roman" w:hAnsi="Times New Roman" w:cs="Times New Roman"/>
          <w:spacing w:val="-17"/>
          <w:sz w:val="24"/>
          <w:szCs w:val="24"/>
        </w:rPr>
        <w:t xml:space="preserve"> </w:t>
      </w:r>
      <w:r w:rsidRPr="00677A1F">
        <w:rPr>
          <w:rFonts w:ascii="Times New Roman" w:hAnsi="Times New Roman" w:cs="Times New Roman"/>
          <w:sz w:val="24"/>
          <w:szCs w:val="24"/>
        </w:rPr>
        <w:t>yanından</w:t>
      </w:r>
      <w:r w:rsidRPr="00677A1F">
        <w:rPr>
          <w:rFonts w:ascii="Times New Roman" w:hAnsi="Times New Roman" w:cs="Times New Roman"/>
          <w:spacing w:val="-18"/>
          <w:sz w:val="24"/>
          <w:szCs w:val="24"/>
        </w:rPr>
        <w:t xml:space="preserve"> </w:t>
      </w:r>
      <w:r w:rsidRPr="00677A1F">
        <w:rPr>
          <w:rFonts w:ascii="Times New Roman" w:hAnsi="Times New Roman" w:cs="Times New Roman"/>
          <w:sz w:val="24"/>
          <w:szCs w:val="24"/>
        </w:rPr>
        <w:t>bile</w:t>
      </w:r>
      <w:r w:rsidRPr="00677A1F">
        <w:rPr>
          <w:rFonts w:ascii="Times New Roman" w:hAnsi="Times New Roman" w:cs="Times New Roman"/>
          <w:spacing w:val="-17"/>
          <w:sz w:val="24"/>
          <w:szCs w:val="24"/>
        </w:rPr>
        <w:t xml:space="preserve"> </w:t>
      </w:r>
      <w:r w:rsidRPr="00677A1F">
        <w:rPr>
          <w:rFonts w:ascii="Times New Roman" w:hAnsi="Times New Roman" w:cs="Times New Roman"/>
          <w:sz w:val="24"/>
          <w:szCs w:val="24"/>
        </w:rPr>
        <w:t>geçmeyecek buradaki cihazlara bakım, arıza veya kontrol amaçlı çalışanlar girecektir. Bu alanlarda bulunan</w:t>
      </w:r>
      <w:r w:rsidRPr="00677A1F">
        <w:rPr>
          <w:rFonts w:ascii="Times New Roman" w:hAnsi="Times New Roman" w:cs="Times New Roman"/>
          <w:spacing w:val="-9"/>
          <w:sz w:val="24"/>
          <w:szCs w:val="24"/>
        </w:rPr>
        <w:t xml:space="preserve"> </w:t>
      </w:r>
      <w:r w:rsidRPr="00677A1F">
        <w:rPr>
          <w:rFonts w:ascii="Times New Roman" w:hAnsi="Times New Roman" w:cs="Times New Roman"/>
          <w:sz w:val="24"/>
          <w:szCs w:val="24"/>
        </w:rPr>
        <w:t>çalışanlar</w:t>
      </w:r>
      <w:r w:rsidRPr="00677A1F">
        <w:rPr>
          <w:rFonts w:ascii="Times New Roman" w:hAnsi="Times New Roman" w:cs="Times New Roman"/>
          <w:spacing w:val="-7"/>
          <w:sz w:val="24"/>
          <w:szCs w:val="24"/>
        </w:rPr>
        <w:t xml:space="preserve"> </w:t>
      </w:r>
      <w:r w:rsidRPr="00677A1F">
        <w:rPr>
          <w:rFonts w:ascii="Times New Roman" w:hAnsi="Times New Roman" w:cs="Times New Roman"/>
          <w:sz w:val="24"/>
          <w:szCs w:val="24"/>
        </w:rPr>
        <w:t>için</w:t>
      </w:r>
      <w:r w:rsidRPr="00677A1F">
        <w:rPr>
          <w:rFonts w:ascii="Times New Roman" w:hAnsi="Times New Roman" w:cs="Times New Roman"/>
          <w:spacing w:val="-8"/>
          <w:sz w:val="24"/>
          <w:szCs w:val="24"/>
        </w:rPr>
        <w:t xml:space="preserve"> </w:t>
      </w:r>
      <w:r w:rsidRPr="00677A1F">
        <w:rPr>
          <w:rFonts w:ascii="Times New Roman" w:hAnsi="Times New Roman" w:cs="Times New Roman"/>
          <w:sz w:val="24"/>
          <w:szCs w:val="24"/>
        </w:rPr>
        <w:t>gürültü</w:t>
      </w:r>
      <w:r w:rsidRPr="00677A1F">
        <w:rPr>
          <w:rFonts w:ascii="Times New Roman" w:hAnsi="Times New Roman" w:cs="Times New Roman"/>
          <w:spacing w:val="-8"/>
          <w:sz w:val="24"/>
          <w:szCs w:val="24"/>
        </w:rPr>
        <w:t xml:space="preserve"> </w:t>
      </w:r>
      <w:r w:rsidRPr="00677A1F">
        <w:rPr>
          <w:rFonts w:ascii="Times New Roman" w:hAnsi="Times New Roman" w:cs="Times New Roman"/>
          <w:sz w:val="24"/>
          <w:szCs w:val="24"/>
        </w:rPr>
        <w:t>dozimetreleri</w:t>
      </w:r>
      <w:r w:rsidRPr="00677A1F">
        <w:rPr>
          <w:rFonts w:ascii="Times New Roman" w:hAnsi="Times New Roman" w:cs="Times New Roman"/>
          <w:spacing w:val="-8"/>
          <w:sz w:val="24"/>
          <w:szCs w:val="24"/>
        </w:rPr>
        <w:t xml:space="preserve"> </w:t>
      </w:r>
      <w:r w:rsidRPr="00677A1F">
        <w:rPr>
          <w:rFonts w:ascii="Times New Roman" w:hAnsi="Times New Roman" w:cs="Times New Roman"/>
          <w:sz w:val="24"/>
          <w:szCs w:val="24"/>
        </w:rPr>
        <w:t>ilerleyen</w:t>
      </w:r>
      <w:r w:rsidRPr="00677A1F">
        <w:rPr>
          <w:rFonts w:ascii="Times New Roman" w:hAnsi="Times New Roman" w:cs="Times New Roman"/>
          <w:spacing w:val="-8"/>
          <w:sz w:val="24"/>
          <w:szCs w:val="24"/>
        </w:rPr>
        <w:t xml:space="preserve"> </w:t>
      </w:r>
      <w:r w:rsidRPr="00677A1F">
        <w:rPr>
          <w:rFonts w:ascii="Times New Roman" w:hAnsi="Times New Roman" w:cs="Times New Roman"/>
          <w:sz w:val="24"/>
          <w:szCs w:val="24"/>
        </w:rPr>
        <w:t>zamanlarda</w:t>
      </w:r>
      <w:r w:rsidRPr="00677A1F">
        <w:rPr>
          <w:rFonts w:ascii="Times New Roman" w:hAnsi="Times New Roman" w:cs="Times New Roman"/>
          <w:spacing w:val="-8"/>
          <w:sz w:val="24"/>
          <w:szCs w:val="24"/>
        </w:rPr>
        <w:t xml:space="preserve"> </w:t>
      </w:r>
      <w:r w:rsidRPr="00677A1F">
        <w:rPr>
          <w:rFonts w:ascii="Times New Roman" w:hAnsi="Times New Roman" w:cs="Times New Roman"/>
          <w:sz w:val="24"/>
          <w:szCs w:val="24"/>
        </w:rPr>
        <w:t>daha</w:t>
      </w:r>
      <w:r w:rsidRPr="00677A1F">
        <w:rPr>
          <w:rFonts w:ascii="Times New Roman" w:hAnsi="Times New Roman" w:cs="Times New Roman"/>
          <w:spacing w:val="-8"/>
          <w:sz w:val="24"/>
          <w:szCs w:val="24"/>
        </w:rPr>
        <w:t xml:space="preserve"> </w:t>
      </w:r>
      <w:r w:rsidRPr="00677A1F">
        <w:rPr>
          <w:rFonts w:ascii="Times New Roman" w:hAnsi="Times New Roman" w:cs="Times New Roman"/>
          <w:sz w:val="24"/>
          <w:szCs w:val="24"/>
        </w:rPr>
        <w:t>portatif</w:t>
      </w:r>
      <w:r w:rsidRPr="00677A1F">
        <w:rPr>
          <w:rFonts w:ascii="Times New Roman" w:hAnsi="Times New Roman" w:cs="Times New Roman"/>
          <w:spacing w:val="-5"/>
          <w:sz w:val="24"/>
          <w:szCs w:val="24"/>
        </w:rPr>
        <w:t xml:space="preserve"> </w:t>
      </w:r>
      <w:r w:rsidRPr="00677A1F">
        <w:rPr>
          <w:rFonts w:ascii="Times New Roman" w:hAnsi="Times New Roman" w:cs="Times New Roman"/>
          <w:sz w:val="24"/>
          <w:szCs w:val="24"/>
        </w:rPr>
        <w:t>olacak, gürültü</w:t>
      </w:r>
      <w:r w:rsidRPr="00677A1F">
        <w:rPr>
          <w:rFonts w:ascii="Times New Roman" w:hAnsi="Times New Roman" w:cs="Times New Roman"/>
          <w:spacing w:val="41"/>
          <w:sz w:val="24"/>
          <w:szCs w:val="24"/>
        </w:rPr>
        <w:t xml:space="preserve"> </w:t>
      </w:r>
      <w:r w:rsidRPr="00677A1F">
        <w:rPr>
          <w:rFonts w:ascii="Times New Roman" w:hAnsi="Times New Roman" w:cs="Times New Roman"/>
          <w:sz w:val="24"/>
          <w:szCs w:val="24"/>
        </w:rPr>
        <w:t>düzeyine</w:t>
      </w:r>
      <w:r w:rsidRPr="00677A1F">
        <w:rPr>
          <w:rFonts w:ascii="Times New Roman" w:hAnsi="Times New Roman" w:cs="Times New Roman"/>
          <w:spacing w:val="41"/>
          <w:sz w:val="24"/>
          <w:szCs w:val="24"/>
        </w:rPr>
        <w:t xml:space="preserve"> </w:t>
      </w:r>
      <w:r w:rsidRPr="00677A1F">
        <w:rPr>
          <w:rFonts w:ascii="Times New Roman" w:hAnsi="Times New Roman" w:cs="Times New Roman"/>
          <w:sz w:val="24"/>
          <w:szCs w:val="24"/>
        </w:rPr>
        <w:t>göre</w:t>
      </w:r>
      <w:r w:rsidRPr="00677A1F">
        <w:rPr>
          <w:rFonts w:ascii="Times New Roman" w:hAnsi="Times New Roman" w:cs="Times New Roman"/>
          <w:spacing w:val="42"/>
          <w:sz w:val="24"/>
          <w:szCs w:val="24"/>
        </w:rPr>
        <w:t xml:space="preserve"> </w:t>
      </w:r>
      <w:r w:rsidRPr="00677A1F">
        <w:rPr>
          <w:rFonts w:ascii="Times New Roman" w:hAnsi="Times New Roman" w:cs="Times New Roman"/>
          <w:sz w:val="24"/>
          <w:szCs w:val="24"/>
        </w:rPr>
        <w:t>alması</w:t>
      </w:r>
      <w:r w:rsidRPr="00677A1F">
        <w:rPr>
          <w:rFonts w:ascii="Times New Roman" w:hAnsi="Times New Roman" w:cs="Times New Roman"/>
          <w:spacing w:val="38"/>
          <w:sz w:val="24"/>
          <w:szCs w:val="24"/>
        </w:rPr>
        <w:t xml:space="preserve"> </w:t>
      </w:r>
      <w:r w:rsidRPr="00677A1F">
        <w:rPr>
          <w:rFonts w:ascii="Times New Roman" w:hAnsi="Times New Roman" w:cs="Times New Roman"/>
          <w:sz w:val="24"/>
          <w:szCs w:val="24"/>
        </w:rPr>
        <w:t>gereken</w:t>
      </w:r>
      <w:r w:rsidRPr="00677A1F">
        <w:rPr>
          <w:rFonts w:ascii="Times New Roman" w:hAnsi="Times New Roman" w:cs="Times New Roman"/>
          <w:spacing w:val="41"/>
          <w:sz w:val="24"/>
          <w:szCs w:val="24"/>
        </w:rPr>
        <w:t xml:space="preserve"> </w:t>
      </w:r>
      <w:r w:rsidRPr="00677A1F">
        <w:rPr>
          <w:rFonts w:ascii="Times New Roman" w:hAnsi="Times New Roman" w:cs="Times New Roman"/>
          <w:sz w:val="24"/>
          <w:szCs w:val="24"/>
        </w:rPr>
        <w:t>önlemi</w:t>
      </w:r>
      <w:r w:rsidRPr="00677A1F">
        <w:rPr>
          <w:rFonts w:ascii="Times New Roman" w:hAnsi="Times New Roman" w:cs="Times New Roman"/>
          <w:spacing w:val="41"/>
          <w:sz w:val="24"/>
          <w:szCs w:val="24"/>
        </w:rPr>
        <w:t xml:space="preserve"> </w:t>
      </w:r>
      <w:r w:rsidRPr="00677A1F">
        <w:rPr>
          <w:rFonts w:ascii="Times New Roman" w:hAnsi="Times New Roman" w:cs="Times New Roman"/>
          <w:sz w:val="24"/>
          <w:szCs w:val="24"/>
        </w:rPr>
        <w:t>çalışana</w:t>
      </w:r>
      <w:r w:rsidRPr="00677A1F">
        <w:rPr>
          <w:rFonts w:ascii="Times New Roman" w:hAnsi="Times New Roman" w:cs="Times New Roman"/>
          <w:spacing w:val="47"/>
          <w:sz w:val="24"/>
          <w:szCs w:val="24"/>
        </w:rPr>
        <w:t xml:space="preserve"> </w:t>
      </w:r>
      <w:r w:rsidRPr="00677A1F">
        <w:rPr>
          <w:rFonts w:ascii="Times New Roman" w:hAnsi="Times New Roman" w:cs="Times New Roman"/>
          <w:sz w:val="24"/>
          <w:szCs w:val="24"/>
        </w:rPr>
        <w:t>belirtecektir</w:t>
      </w:r>
      <w:r w:rsidRPr="00677A1F">
        <w:rPr>
          <w:rFonts w:ascii="Times New Roman" w:hAnsi="Times New Roman" w:cs="Times New Roman"/>
          <w:spacing w:val="43"/>
          <w:sz w:val="24"/>
          <w:szCs w:val="24"/>
        </w:rPr>
        <w:t xml:space="preserve"> </w:t>
      </w:r>
      <w:r w:rsidRPr="00677A1F">
        <w:rPr>
          <w:rFonts w:ascii="Times New Roman" w:hAnsi="Times New Roman" w:cs="Times New Roman"/>
          <w:sz w:val="24"/>
          <w:szCs w:val="24"/>
        </w:rPr>
        <w:t>veya</w:t>
      </w:r>
      <w:r w:rsidRPr="00677A1F">
        <w:rPr>
          <w:rFonts w:ascii="Times New Roman" w:hAnsi="Times New Roman" w:cs="Times New Roman"/>
          <w:spacing w:val="40"/>
          <w:sz w:val="24"/>
          <w:szCs w:val="24"/>
        </w:rPr>
        <w:t xml:space="preserve"> </w:t>
      </w:r>
      <w:r w:rsidRPr="00677A1F">
        <w:rPr>
          <w:rFonts w:ascii="Times New Roman" w:hAnsi="Times New Roman" w:cs="Times New Roman"/>
          <w:sz w:val="24"/>
          <w:szCs w:val="24"/>
        </w:rPr>
        <w:t>çalışanın önlem alınması imkân dâhilinde değil ise makine çalışan o bölgeden uzaklaşan kadar faal hale gelemeyecektir. Ayrıca bu dozimetreler ile günlük ve haftalık maruziyet değerleri sisteme kaydedilecek, çalışma yerleri gözetiminde kurum tarafından gönderilen personellere de anlık ve geçmişe dönük olarak gösterilebilecektir. Gürültüden korunmak maksadıyla çalışma yerlerinde çalışanların çalışma alanları gürültüye karşı yalıtımlı olarak inşa edilmek zorunda kalacaktır.</w:t>
      </w:r>
    </w:p>
    <w:p w14:paraId="50E428F4" w14:textId="77777777" w:rsidR="001D6A0C" w:rsidRPr="00677A1F" w:rsidRDefault="001D6A0C" w:rsidP="001D6A0C">
      <w:pPr>
        <w:pStyle w:val="GvdeMetni"/>
        <w:spacing w:before="153"/>
        <w:ind w:right="890"/>
        <w:jc w:val="both"/>
        <w:rPr>
          <w:rFonts w:ascii="Times New Roman" w:hAnsi="Times New Roman" w:cs="Times New Roman"/>
          <w:sz w:val="24"/>
          <w:szCs w:val="24"/>
        </w:rPr>
      </w:pPr>
    </w:p>
    <w:p w14:paraId="5C03FE3E" w14:textId="31A9511E" w:rsidR="001D6A0C" w:rsidRPr="00677A1F" w:rsidRDefault="0035578D" w:rsidP="00AD2EFB">
      <w:pPr>
        <w:pStyle w:val="Balk4"/>
      </w:pPr>
      <w:r>
        <w:t xml:space="preserve">4.4.1.2 </w:t>
      </w:r>
      <w:r w:rsidR="001D6A0C" w:rsidRPr="00677A1F">
        <w:t>Titreşim</w:t>
      </w:r>
    </w:p>
    <w:p w14:paraId="203D760E" w14:textId="77777777" w:rsidR="001D6A0C" w:rsidRPr="00677A1F" w:rsidRDefault="001D6A0C" w:rsidP="001D6A0C">
      <w:pPr>
        <w:pStyle w:val="GvdeMetni"/>
        <w:spacing w:before="129"/>
        <w:ind w:right="891" w:firstLine="540"/>
        <w:jc w:val="both"/>
        <w:rPr>
          <w:rFonts w:ascii="Times New Roman" w:hAnsi="Times New Roman" w:cs="Times New Roman"/>
          <w:sz w:val="24"/>
          <w:szCs w:val="24"/>
        </w:rPr>
      </w:pPr>
      <w:r w:rsidRPr="00677A1F">
        <w:rPr>
          <w:rFonts w:ascii="Times New Roman" w:hAnsi="Times New Roman" w:cs="Times New Roman"/>
          <w:sz w:val="24"/>
          <w:szCs w:val="24"/>
        </w:rPr>
        <w:t>Titreşim çalışanların bütün vücutlarını veya el-kol bölgesini etkilemektedir. Bu araçların otonom olması çalışanları bu risklerden koruması beklenmektedir. Titreşimli alanlarda robotların kullanımı ile titreşimin insan üzerindekileri azaltılabilecektir.</w:t>
      </w:r>
    </w:p>
    <w:p w14:paraId="70E6AF48" w14:textId="226BAE74" w:rsidR="001D6A0C" w:rsidRPr="00677A1F" w:rsidRDefault="0035578D" w:rsidP="00AD2EFB">
      <w:pPr>
        <w:pStyle w:val="Balk4"/>
      </w:pPr>
      <w:r>
        <w:t xml:space="preserve">4.4.1.3 </w:t>
      </w:r>
      <w:r w:rsidR="001D6A0C" w:rsidRPr="00677A1F">
        <w:t>Aydınlatma</w:t>
      </w:r>
    </w:p>
    <w:p w14:paraId="5CDF3FD6" w14:textId="77777777" w:rsidR="001D6A0C" w:rsidRPr="00677A1F" w:rsidRDefault="001D6A0C" w:rsidP="001D6A0C">
      <w:pPr>
        <w:pStyle w:val="GvdeMetni"/>
        <w:spacing w:before="129"/>
        <w:ind w:right="890" w:firstLine="540"/>
        <w:jc w:val="both"/>
        <w:rPr>
          <w:rFonts w:ascii="Times New Roman" w:hAnsi="Times New Roman" w:cs="Times New Roman"/>
          <w:sz w:val="24"/>
          <w:szCs w:val="24"/>
        </w:rPr>
      </w:pPr>
      <w:r w:rsidRPr="00677A1F">
        <w:rPr>
          <w:rFonts w:ascii="Times New Roman" w:hAnsi="Times New Roman" w:cs="Times New Roman"/>
          <w:sz w:val="24"/>
          <w:szCs w:val="24"/>
        </w:rPr>
        <w:t>Endüstri 4.0’ın bir diğer adı da ışıksız fabrikalardır. Bu fabrikalarda makinelerin üretim safhasında bulunması; aydınlatmanın ihtiyaçtan çok israf düşüncesi olduğu sonucunun ortaya çıkmasına sebep olmuştur. Diğer yandan arka tarafta çalışan diğer bir deyişle üretimin gözetlenmesi safhasında çalışan ve çalışma hayatları boyunca ekran başında çalışanlar için aydınlatma konusu çok önemli olmaktadır. Bu çalışanlarda</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uzun</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süreli</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ekrana</w:t>
      </w:r>
      <w:r w:rsidRPr="00677A1F">
        <w:rPr>
          <w:rFonts w:ascii="Times New Roman" w:hAnsi="Times New Roman" w:cs="Times New Roman"/>
          <w:spacing w:val="-10"/>
          <w:sz w:val="24"/>
          <w:szCs w:val="24"/>
        </w:rPr>
        <w:t xml:space="preserve"> </w:t>
      </w:r>
      <w:r w:rsidRPr="00677A1F">
        <w:rPr>
          <w:rFonts w:ascii="Times New Roman" w:hAnsi="Times New Roman" w:cs="Times New Roman"/>
          <w:sz w:val="24"/>
          <w:szCs w:val="24"/>
        </w:rPr>
        <w:t>bakmak</w:t>
      </w:r>
      <w:r w:rsidRPr="00677A1F">
        <w:rPr>
          <w:rFonts w:ascii="Times New Roman" w:hAnsi="Times New Roman" w:cs="Times New Roman"/>
          <w:spacing w:val="-10"/>
          <w:sz w:val="24"/>
          <w:szCs w:val="24"/>
        </w:rPr>
        <w:t xml:space="preserve"> </w:t>
      </w:r>
      <w:r w:rsidRPr="00677A1F">
        <w:rPr>
          <w:rFonts w:ascii="Times New Roman" w:hAnsi="Times New Roman" w:cs="Times New Roman"/>
          <w:sz w:val="24"/>
          <w:szCs w:val="24"/>
        </w:rPr>
        <w:t>ve</w:t>
      </w:r>
      <w:r w:rsidRPr="00677A1F">
        <w:rPr>
          <w:rFonts w:ascii="Times New Roman" w:hAnsi="Times New Roman" w:cs="Times New Roman"/>
          <w:spacing w:val="-10"/>
          <w:sz w:val="24"/>
          <w:szCs w:val="24"/>
        </w:rPr>
        <w:t xml:space="preserve"> </w:t>
      </w:r>
      <w:r w:rsidRPr="00677A1F">
        <w:rPr>
          <w:rFonts w:ascii="Times New Roman" w:hAnsi="Times New Roman" w:cs="Times New Roman"/>
          <w:sz w:val="24"/>
          <w:szCs w:val="24"/>
        </w:rPr>
        <w:t>yapay</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ışıkla</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aydınlatma</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yapılan</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ortamlarda çalışmak birtakım mesleki hastalıklara sebep olacağı değerlendirilmektedir. Bu konunun özellikle görme organı üzerinde etkisi olacağı değerlendirildiğinde; işverenin bu risk faktörünü her daim takip etmesi</w:t>
      </w:r>
      <w:r w:rsidRPr="00677A1F">
        <w:rPr>
          <w:rFonts w:ascii="Times New Roman" w:hAnsi="Times New Roman" w:cs="Times New Roman"/>
          <w:spacing w:val="-13"/>
          <w:sz w:val="24"/>
          <w:szCs w:val="24"/>
        </w:rPr>
        <w:t xml:space="preserve"> </w:t>
      </w:r>
      <w:r w:rsidRPr="00677A1F">
        <w:rPr>
          <w:rFonts w:ascii="Times New Roman" w:hAnsi="Times New Roman" w:cs="Times New Roman"/>
          <w:sz w:val="24"/>
          <w:szCs w:val="24"/>
        </w:rPr>
        <w:t>gerekmektedir.</w:t>
      </w:r>
    </w:p>
    <w:p w14:paraId="7BA0D71F" w14:textId="231BA7CC" w:rsidR="001D6A0C" w:rsidRPr="00677A1F" w:rsidRDefault="0035578D" w:rsidP="00AD2EFB">
      <w:pPr>
        <w:pStyle w:val="Balk4"/>
      </w:pPr>
      <w:r>
        <w:t xml:space="preserve">4.4.1.4 </w:t>
      </w:r>
      <w:r w:rsidR="001D6A0C" w:rsidRPr="00677A1F">
        <w:t>Termal</w:t>
      </w:r>
      <w:r w:rsidR="001D6A0C" w:rsidRPr="00677A1F">
        <w:rPr>
          <w:spacing w:val="1"/>
        </w:rPr>
        <w:t xml:space="preserve"> </w:t>
      </w:r>
      <w:r w:rsidR="001D6A0C" w:rsidRPr="00677A1F">
        <w:t>Konfor</w:t>
      </w:r>
    </w:p>
    <w:p w14:paraId="6469AD0E" w14:textId="77777777" w:rsidR="001D6A0C" w:rsidRPr="00677A1F" w:rsidRDefault="001D6A0C" w:rsidP="001D6A0C">
      <w:pPr>
        <w:pStyle w:val="GvdeMetni"/>
        <w:spacing w:before="126"/>
        <w:ind w:right="889" w:firstLine="540"/>
        <w:jc w:val="both"/>
        <w:rPr>
          <w:rFonts w:ascii="Times New Roman" w:hAnsi="Times New Roman" w:cs="Times New Roman"/>
          <w:sz w:val="24"/>
          <w:szCs w:val="24"/>
        </w:rPr>
      </w:pPr>
      <w:r w:rsidRPr="00677A1F">
        <w:rPr>
          <w:rFonts w:ascii="Times New Roman" w:hAnsi="Times New Roman" w:cs="Times New Roman"/>
          <w:sz w:val="24"/>
          <w:szCs w:val="24"/>
        </w:rPr>
        <w:t>Ofislerde veya kapalı ortamlarda işyerinin termal olarak kontrolü işveren veya işyeri profesyonelleri tarafından yapılmaktadır. Endüstri 4.0 ile daha esnek bir üretim anlayışı</w:t>
      </w:r>
      <w:r w:rsidRPr="00677A1F">
        <w:rPr>
          <w:rFonts w:ascii="Times New Roman" w:hAnsi="Times New Roman" w:cs="Times New Roman"/>
          <w:spacing w:val="-13"/>
          <w:sz w:val="24"/>
          <w:szCs w:val="24"/>
        </w:rPr>
        <w:t xml:space="preserve"> </w:t>
      </w:r>
      <w:r w:rsidRPr="00677A1F">
        <w:rPr>
          <w:rFonts w:ascii="Times New Roman" w:hAnsi="Times New Roman" w:cs="Times New Roman"/>
          <w:sz w:val="24"/>
          <w:szCs w:val="24"/>
        </w:rPr>
        <w:t>benimsenmiştir.</w:t>
      </w:r>
      <w:r w:rsidRPr="00677A1F">
        <w:rPr>
          <w:rFonts w:ascii="Times New Roman" w:hAnsi="Times New Roman" w:cs="Times New Roman"/>
          <w:spacing w:val="-9"/>
          <w:sz w:val="24"/>
          <w:szCs w:val="24"/>
        </w:rPr>
        <w:t xml:space="preserve"> </w:t>
      </w:r>
      <w:r w:rsidRPr="00677A1F">
        <w:rPr>
          <w:rFonts w:ascii="Times New Roman" w:hAnsi="Times New Roman" w:cs="Times New Roman"/>
          <w:sz w:val="24"/>
          <w:szCs w:val="24"/>
        </w:rPr>
        <w:t>Bu</w:t>
      </w:r>
      <w:r w:rsidRPr="00677A1F">
        <w:rPr>
          <w:rFonts w:ascii="Times New Roman" w:hAnsi="Times New Roman" w:cs="Times New Roman"/>
          <w:spacing w:val="-8"/>
          <w:sz w:val="24"/>
          <w:szCs w:val="24"/>
        </w:rPr>
        <w:t xml:space="preserve"> </w:t>
      </w:r>
      <w:r w:rsidRPr="00677A1F">
        <w:rPr>
          <w:rFonts w:ascii="Times New Roman" w:hAnsi="Times New Roman" w:cs="Times New Roman"/>
          <w:sz w:val="24"/>
          <w:szCs w:val="24"/>
        </w:rPr>
        <w:t>esnekliğe</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mekânsal</w:t>
      </w:r>
      <w:r w:rsidRPr="00677A1F">
        <w:rPr>
          <w:rFonts w:ascii="Times New Roman" w:hAnsi="Times New Roman" w:cs="Times New Roman"/>
          <w:spacing w:val="-9"/>
          <w:sz w:val="24"/>
          <w:szCs w:val="24"/>
        </w:rPr>
        <w:t xml:space="preserve"> </w:t>
      </w:r>
      <w:r w:rsidRPr="00677A1F">
        <w:rPr>
          <w:rFonts w:ascii="Times New Roman" w:hAnsi="Times New Roman" w:cs="Times New Roman"/>
          <w:sz w:val="24"/>
          <w:szCs w:val="24"/>
        </w:rPr>
        <w:t>olarak</w:t>
      </w:r>
      <w:r w:rsidRPr="00677A1F">
        <w:rPr>
          <w:rFonts w:ascii="Times New Roman" w:hAnsi="Times New Roman" w:cs="Times New Roman"/>
          <w:spacing w:val="-5"/>
          <w:sz w:val="24"/>
          <w:szCs w:val="24"/>
        </w:rPr>
        <w:t xml:space="preserve"> </w:t>
      </w:r>
      <w:r w:rsidRPr="00677A1F">
        <w:rPr>
          <w:rFonts w:ascii="Times New Roman" w:hAnsi="Times New Roman" w:cs="Times New Roman"/>
          <w:sz w:val="24"/>
          <w:szCs w:val="24"/>
        </w:rPr>
        <w:t>esneklik</w:t>
      </w:r>
      <w:r w:rsidRPr="00677A1F">
        <w:rPr>
          <w:rFonts w:ascii="Times New Roman" w:hAnsi="Times New Roman" w:cs="Times New Roman"/>
          <w:spacing w:val="-6"/>
          <w:sz w:val="24"/>
          <w:szCs w:val="24"/>
        </w:rPr>
        <w:t xml:space="preserve"> </w:t>
      </w:r>
      <w:r w:rsidRPr="00677A1F">
        <w:rPr>
          <w:rFonts w:ascii="Times New Roman" w:hAnsi="Times New Roman" w:cs="Times New Roman"/>
          <w:sz w:val="24"/>
          <w:szCs w:val="24"/>
        </w:rPr>
        <w:t>de</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dâhildir.</w:t>
      </w:r>
      <w:r w:rsidRPr="00677A1F">
        <w:rPr>
          <w:rFonts w:ascii="Times New Roman" w:hAnsi="Times New Roman" w:cs="Times New Roman"/>
          <w:spacing w:val="-9"/>
          <w:sz w:val="24"/>
          <w:szCs w:val="24"/>
        </w:rPr>
        <w:t xml:space="preserve"> </w:t>
      </w:r>
      <w:r w:rsidRPr="00677A1F">
        <w:rPr>
          <w:rFonts w:ascii="Times New Roman" w:hAnsi="Times New Roman" w:cs="Times New Roman"/>
          <w:sz w:val="24"/>
          <w:szCs w:val="24"/>
        </w:rPr>
        <w:t>Çalışanlar işyerine gitmek zorunda kalmayacak uzaktan çalışabileceklerdir. Kendi ev veya sözleşmelerinde yazan yerlerde çalışanların termal olarak uygun bir sıcaklıklarda çalışmaları işlerini etkileyecektir. Uzaktan çalışmalarda bu durum işçinin kendi gözetimine</w:t>
      </w:r>
      <w:r w:rsidRPr="00677A1F">
        <w:rPr>
          <w:rFonts w:ascii="Times New Roman" w:hAnsi="Times New Roman" w:cs="Times New Roman"/>
          <w:spacing w:val="-13"/>
          <w:sz w:val="24"/>
          <w:szCs w:val="24"/>
        </w:rPr>
        <w:t xml:space="preserve"> </w:t>
      </w:r>
      <w:r w:rsidRPr="00677A1F">
        <w:rPr>
          <w:rFonts w:ascii="Times New Roman" w:hAnsi="Times New Roman" w:cs="Times New Roman"/>
          <w:sz w:val="24"/>
          <w:szCs w:val="24"/>
        </w:rPr>
        <w:t>bırakılması</w:t>
      </w:r>
      <w:r w:rsidRPr="00677A1F">
        <w:rPr>
          <w:rFonts w:ascii="Times New Roman" w:hAnsi="Times New Roman" w:cs="Times New Roman"/>
          <w:spacing w:val="-14"/>
          <w:sz w:val="24"/>
          <w:szCs w:val="24"/>
        </w:rPr>
        <w:t xml:space="preserve"> </w:t>
      </w:r>
      <w:r w:rsidRPr="00677A1F">
        <w:rPr>
          <w:rFonts w:ascii="Times New Roman" w:hAnsi="Times New Roman" w:cs="Times New Roman"/>
          <w:sz w:val="24"/>
          <w:szCs w:val="24"/>
        </w:rPr>
        <w:t>gibi</w:t>
      </w:r>
      <w:r w:rsidRPr="00677A1F">
        <w:rPr>
          <w:rFonts w:ascii="Times New Roman" w:hAnsi="Times New Roman" w:cs="Times New Roman"/>
          <w:spacing w:val="-14"/>
          <w:sz w:val="24"/>
          <w:szCs w:val="24"/>
        </w:rPr>
        <w:t xml:space="preserve"> </w:t>
      </w:r>
      <w:r w:rsidRPr="00677A1F">
        <w:rPr>
          <w:rFonts w:ascii="Times New Roman" w:hAnsi="Times New Roman" w:cs="Times New Roman"/>
          <w:sz w:val="24"/>
          <w:szCs w:val="24"/>
        </w:rPr>
        <w:t>bir</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durum</w:t>
      </w:r>
      <w:r w:rsidRPr="00677A1F">
        <w:rPr>
          <w:rFonts w:ascii="Times New Roman" w:hAnsi="Times New Roman" w:cs="Times New Roman"/>
          <w:spacing w:val="-13"/>
          <w:sz w:val="24"/>
          <w:szCs w:val="24"/>
        </w:rPr>
        <w:t xml:space="preserve"> </w:t>
      </w:r>
      <w:r w:rsidRPr="00677A1F">
        <w:rPr>
          <w:rFonts w:ascii="Times New Roman" w:hAnsi="Times New Roman" w:cs="Times New Roman"/>
          <w:sz w:val="24"/>
          <w:szCs w:val="24"/>
        </w:rPr>
        <w:t>ortaya</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çıkaracaktır.</w:t>
      </w:r>
      <w:r w:rsidRPr="00677A1F">
        <w:rPr>
          <w:rFonts w:ascii="Times New Roman" w:hAnsi="Times New Roman" w:cs="Times New Roman"/>
          <w:spacing w:val="-10"/>
          <w:sz w:val="24"/>
          <w:szCs w:val="24"/>
        </w:rPr>
        <w:t xml:space="preserve"> </w:t>
      </w:r>
      <w:r w:rsidRPr="00677A1F">
        <w:rPr>
          <w:rFonts w:ascii="Times New Roman" w:hAnsi="Times New Roman" w:cs="Times New Roman"/>
          <w:sz w:val="24"/>
          <w:szCs w:val="24"/>
        </w:rPr>
        <w:t>Bunun</w:t>
      </w:r>
      <w:r w:rsidRPr="00677A1F">
        <w:rPr>
          <w:rFonts w:ascii="Times New Roman" w:hAnsi="Times New Roman" w:cs="Times New Roman"/>
          <w:spacing w:val="-15"/>
          <w:sz w:val="24"/>
          <w:szCs w:val="24"/>
        </w:rPr>
        <w:t xml:space="preserve"> </w:t>
      </w:r>
      <w:r w:rsidRPr="00677A1F">
        <w:rPr>
          <w:rFonts w:ascii="Times New Roman" w:hAnsi="Times New Roman" w:cs="Times New Roman"/>
          <w:sz w:val="24"/>
          <w:szCs w:val="24"/>
        </w:rPr>
        <w:t>sözleşmelerde</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detaylı olarak yazılması önemli bir unsur olarak ortaya</w:t>
      </w:r>
      <w:r w:rsidRPr="00677A1F">
        <w:rPr>
          <w:rFonts w:ascii="Times New Roman" w:hAnsi="Times New Roman" w:cs="Times New Roman"/>
          <w:spacing w:val="-8"/>
          <w:sz w:val="24"/>
          <w:szCs w:val="24"/>
        </w:rPr>
        <w:t xml:space="preserve"> </w:t>
      </w:r>
      <w:r w:rsidRPr="00677A1F">
        <w:rPr>
          <w:rFonts w:ascii="Times New Roman" w:hAnsi="Times New Roman" w:cs="Times New Roman"/>
          <w:sz w:val="24"/>
          <w:szCs w:val="24"/>
        </w:rPr>
        <w:t>çıkacaktır.</w:t>
      </w:r>
    </w:p>
    <w:p w14:paraId="4520E866" w14:textId="7D78D621" w:rsidR="001D6A0C" w:rsidRPr="00677A1F" w:rsidRDefault="00AD2EFB" w:rsidP="00AD2EFB">
      <w:pPr>
        <w:pStyle w:val="Balk4"/>
      </w:pPr>
      <w:r>
        <w:t xml:space="preserve">4.4.1.5 </w:t>
      </w:r>
      <w:r w:rsidR="001D6A0C" w:rsidRPr="00677A1F">
        <w:t>Basınç</w:t>
      </w:r>
    </w:p>
    <w:p w14:paraId="1A8063A1" w14:textId="77777777" w:rsidR="001D6A0C" w:rsidRPr="00677A1F" w:rsidRDefault="001D6A0C" w:rsidP="001D6A0C">
      <w:pPr>
        <w:pStyle w:val="GvdeMetni"/>
        <w:spacing w:before="127"/>
        <w:ind w:right="888" w:firstLine="540"/>
        <w:jc w:val="both"/>
        <w:rPr>
          <w:rFonts w:ascii="Times New Roman" w:hAnsi="Times New Roman" w:cs="Times New Roman"/>
          <w:sz w:val="24"/>
          <w:szCs w:val="24"/>
        </w:rPr>
      </w:pPr>
      <w:r w:rsidRPr="00677A1F">
        <w:rPr>
          <w:rFonts w:ascii="Times New Roman" w:hAnsi="Times New Roman" w:cs="Times New Roman"/>
          <w:sz w:val="24"/>
          <w:szCs w:val="24"/>
        </w:rPr>
        <w:t>Basınç</w:t>
      </w:r>
      <w:r w:rsidRPr="00677A1F">
        <w:rPr>
          <w:rFonts w:ascii="Times New Roman" w:hAnsi="Times New Roman" w:cs="Times New Roman"/>
          <w:spacing w:val="-15"/>
          <w:sz w:val="24"/>
          <w:szCs w:val="24"/>
        </w:rPr>
        <w:t xml:space="preserve"> </w:t>
      </w:r>
      <w:r w:rsidRPr="00677A1F">
        <w:rPr>
          <w:rFonts w:ascii="Times New Roman" w:hAnsi="Times New Roman" w:cs="Times New Roman"/>
          <w:sz w:val="24"/>
          <w:szCs w:val="24"/>
        </w:rPr>
        <w:t>canlıları</w:t>
      </w:r>
      <w:r w:rsidRPr="00677A1F">
        <w:rPr>
          <w:rFonts w:ascii="Times New Roman" w:hAnsi="Times New Roman" w:cs="Times New Roman"/>
          <w:spacing w:val="-18"/>
          <w:sz w:val="24"/>
          <w:szCs w:val="24"/>
        </w:rPr>
        <w:t xml:space="preserve"> </w:t>
      </w:r>
      <w:r w:rsidRPr="00677A1F">
        <w:rPr>
          <w:rFonts w:ascii="Times New Roman" w:hAnsi="Times New Roman" w:cs="Times New Roman"/>
          <w:sz w:val="24"/>
          <w:szCs w:val="24"/>
        </w:rPr>
        <w:t>etki</w:t>
      </w:r>
      <w:r w:rsidRPr="00677A1F">
        <w:rPr>
          <w:rFonts w:ascii="Times New Roman" w:hAnsi="Times New Roman" w:cs="Times New Roman"/>
          <w:spacing w:val="-15"/>
          <w:sz w:val="24"/>
          <w:szCs w:val="24"/>
        </w:rPr>
        <w:t xml:space="preserve"> </w:t>
      </w:r>
      <w:r w:rsidRPr="00677A1F">
        <w:rPr>
          <w:rFonts w:ascii="Times New Roman" w:hAnsi="Times New Roman" w:cs="Times New Roman"/>
          <w:sz w:val="24"/>
          <w:szCs w:val="24"/>
        </w:rPr>
        <w:t>eden</w:t>
      </w:r>
      <w:r w:rsidRPr="00677A1F">
        <w:rPr>
          <w:rFonts w:ascii="Times New Roman" w:hAnsi="Times New Roman" w:cs="Times New Roman"/>
          <w:spacing w:val="-15"/>
          <w:sz w:val="24"/>
          <w:szCs w:val="24"/>
        </w:rPr>
        <w:t xml:space="preserve"> </w:t>
      </w:r>
      <w:r w:rsidRPr="00677A1F">
        <w:rPr>
          <w:rFonts w:ascii="Times New Roman" w:hAnsi="Times New Roman" w:cs="Times New Roman"/>
          <w:sz w:val="24"/>
          <w:szCs w:val="24"/>
        </w:rPr>
        <w:t>bir</w:t>
      </w:r>
      <w:r w:rsidRPr="00677A1F">
        <w:rPr>
          <w:rFonts w:ascii="Times New Roman" w:hAnsi="Times New Roman" w:cs="Times New Roman"/>
          <w:spacing w:val="-14"/>
          <w:sz w:val="24"/>
          <w:szCs w:val="24"/>
        </w:rPr>
        <w:t xml:space="preserve"> </w:t>
      </w:r>
      <w:r w:rsidRPr="00677A1F">
        <w:rPr>
          <w:rFonts w:ascii="Times New Roman" w:hAnsi="Times New Roman" w:cs="Times New Roman"/>
          <w:sz w:val="24"/>
          <w:szCs w:val="24"/>
        </w:rPr>
        <w:t>unsur</w:t>
      </w:r>
      <w:r w:rsidRPr="00677A1F">
        <w:rPr>
          <w:rFonts w:ascii="Times New Roman" w:hAnsi="Times New Roman" w:cs="Times New Roman"/>
          <w:spacing w:val="-14"/>
          <w:sz w:val="24"/>
          <w:szCs w:val="24"/>
        </w:rPr>
        <w:t xml:space="preserve"> </w:t>
      </w:r>
      <w:r w:rsidRPr="00677A1F">
        <w:rPr>
          <w:rFonts w:ascii="Times New Roman" w:hAnsi="Times New Roman" w:cs="Times New Roman"/>
          <w:sz w:val="24"/>
          <w:szCs w:val="24"/>
        </w:rPr>
        <w:t>olarak</w:t>
      </w:r>
      <w:r w:rsidRPr="00677A1F">
        <w:rPr>
          <w:rFonts w:ascii="Times New Roman" w:hAnsi="Times New Roman" w:cs="Times New Roman"/>
          <w:spacing w:val="-13"/>
          <w:sz w:val="24"/>
          <w:szCs w:val="24"/>
        </w:rPr>
        <w:t xml:space="preserve"> </w:t>
      </w:r>
      <w:r w:rsidRPr="00677A1F">
        <w:rPr>
          <w:rFonts w:ascii="Times New Roman" w:hAnsi="Times New Roman" w:cs="Times New Roman"/>
          <w:sz w:val="24"/>
          <w:szCs w:val="24"/>
        </w:rPr>
        <w:t>ortaya</w:t>
      </w:r>
      <w:r w:rsidRPr="00677A1F">
        <w:rPr>
          <w:rFonts w:ascii="Times New Roman" w:hAnsi="Times New Roman" w:cs="Times New Roman"/>
          <w:spacing w:val="-15"/>
          <w:sz w:val="24"/>
          <w:szCs w:val="24"/>
        </w:rPr>
        <w:t xml:space="preserve"> </w:t>
      </w:r>
      <w:r w:rsidRPr="00677A1F">
        <w:rPr>
          <w:rFonts w:ascii="Times New Roman" w:hAnsi="Times New Roman" w:cs="Times New Roman"/>
          <w:sz w:val="24"/>
          <w:szCs w:val="24"/>
        </w:rPr>
        <w:t>çıkmaktadır.</w:t>
      </w:r>
      <w:r w:rsidRPr="00677A1F">
        <w:rPr>
          <w:rFonts w:ascii="Times New Roman" w:hAnsi="Times New Roman" w:cs="Times New Roman"/>
          <w:spacing w:val="-13"/>
          <w:sz w:val="24"/>
          <w:szCs w:val="24"/>
        </w:rPr>
        <w:t xml:space="preserve"> </w:t>
      </w:r>
      <w:r w:rsidRPr="00677A1F">
        <w:rPr>
          <w:rFonts w:ascii="Times New Roman" w:hAnsi="Times New Roman" w:cs="Times New Roman"/>
          <w:sz w:val="24"/>
          <w:szCs w:val="24"/>
        </w:rPr>
        <w:t>Bu</w:t>
      </w:r>
      <w:r w:rsidRPr="00677A1F">
        <w:rPr>
          <w:rFonts w:ascii="Times New Roman" w:hAnsi="Times New Roman" w:cs="Times New Roman"/>
          <w:spacing w:val="-15"/>
          <w:sz w:val="24"/>
          <w:szCs w:val="24"/>
        </w:rPr>
        <w:t xml:space="preserve"> </w:t>
      </w:r>
      <w:r w:rsidRPr="00677A1F">
        <w:rPr>
          <w:rFonts w:ascii="Times New Roman" w:hAnsi="Times New Roman" w:cs="Times New Roman"/>
          <w:sz w:val="24"/>
          <w:szCs w:val="24"/>
        </w:rPr>
        <w:t>risk</w:t>
      </w:r>
      <w:r w:rsidRPr="00677A1F">
        <w:rPr>
          <w:rFonts w:ascii="Times New Roman" w:hAnsi="Times New Roman" w:cs="Times New Roman"/>
          <w:spacing w:val="-14"/>
          <w:sz w:val="24"/>
          <w:szCs w:val="24"/>
        </w:rPr>
        <w:t xml:space="preserve"> </w:t>
      </w:r>
      <w:r w:rsidRPr="00677A1F">
        <w:rPr>
          <w:rFonts w:ascii="Times New Roman" w:hAnsi="Times New Roman" w:cs="Times New Roman"/>
          <w:sz w:val="24"/>
          <w:szCs w:val="24"/>
        </w:rPr>
        <w:t>faktöründen su altında çalışanlar ve yüksek irtifada çalışanlar etkilenmektedir. Bu iş kollarında robotların, otonom cihazların kullanılması çalışanlar arasında basınca bağlı kaza ve hastalıkların azaltılmasını sağlayacağı değerlendirilmektedir. Su altında dalgıçlar yerine robotlar kullanılmaya başlanmıştır. Bu sayede dalgıçlarda vurgun riski olmayacaktır; hatta dalgıç bile olmayacak onun yerine suyun üstünde elinde bir bilgisayar ile kullanıcı su altı robotunu yönetecektir. Diğer bir alçak basınç yeri olan havacılık sektöründe ise insansız uçaklar ile de basınç etkisi ortadan kaldırılmaya başlanmıştır.</w:t>
      </w:r>
    </w:p>
    <w:p w14:paraId="4A7AD168" w14:textId="0CE16F2D" w:rsidR="001D6A0C" w:rsidRPr="00677A1F" w:rsidRDefault="00AD2EFB" w:rsidP="00AD2EFB">
      <w:pPr>
        <w:pStyle w:val="Balk4"/>
      </w:pPr>
      <w:r>
        <w:t>4</w:t>
      </w:r>
      <w:r w:rsidR="001D6A0C" w:rsidRPr="00677A1F">
        <w:t>.</w:t>
      </w:r>
      <w:r>
        <w:t>4</w:t>
      </w:r>
      <w:r w:rsidR="001D6A0C" w:rsidRPr="00677A1F">
        <w:t>.1.6.Işınlar</w:t>
      </w:r>
      <w:r w:rsidR="001D6A0C" w:rsidRPr="00677A1F">
        <w:rPr>
          <w:spacing w:val="-2"/>
        </w:rPr>
        <w:t xml:space="preserve"> </w:t>
      </w:r>
      <w:r w:rsidR="001D6A0C" w:rsidRPr="00677A1F">
        <w:t>(Radyasyon)</w:t>
      </w:r>
    </w:p>
    <w:p w14:paraId="64C06C47" w14:textId="77777777" w:rsidR="001D6A0C" w:rsidRPr="00677A1F" w:rsidRDefault="001D6A0C" w:rsidP="001D6A0C">
      <w:pPr>
        <w:pStyle w:val="GvdeMetni"/>
        <w:spacing w:before="129"/>
        <w:ind w:right="892" w:firstLine="540"/>
        <w:jc w:val="both"/>
        <w:rPr>
          <w:rFonts w:ascii="Times New Roman" w:hAnsi="Times New Roman" w:cs="Times New Roman"/>
          <w:sz w:val="24"/>
          <w:szCs w:val="24"/>
        </w:rPr>
      </w:pPr>
      <w:r w:rsidRPr="00677A1F">
        <w:rPr>
          <w:rFonts w:ascii="Times New Roman" w:hAnsi="Times New Roman" w:cs="Times New Roman"/>
          <w:sz w:val="24"/>
          <w:szCs w:val="24"/>
        </w:rPr>
        <w:t>Robotların gelişmesi ile yüksek radyasyonlu bölgelerde çalışan insanların sayısında azalma olması beklenmektedir. Bu alanlara örnek olarak nükleer santral ve hastanelerde çalışan röntgen servisleri örnek gösterilebilmektedir. Bu alanlar zamanla robotlara bırakılacaktır. Fakat bir diğer yandan nesnelerin interneti ile insanların çevresinde daha fazla elektromanyetik alanlar bulunacaktır. Bu çalışanlar 5g internet, kablosuz ağ, bluetooth gibi bağlantılara daha fazla maruz kalmak zorunda kalacağı değerlendirilmektedir.</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Radyasyonun</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zararlı</w:t>
      </w:r>
      <w:r w:rsidRPr="00677A1F">
        <w:rPr>
          <w:rFonts w:ascii="Times New Roman" w:hAnsi="Times New Roman" w:cs="Times New Roman"/>
          <w:spacing w:val="-16"/>
          <w:sz w:val="24"/>
          <w:szCs w:val="24"/>
        </w:rPr>
        <w:t xml:space="preserve"> </w:t>
      </w:r>
      <w:r w:rsidRPr="00677A1F">
        <w:rPr>
          <w:rFonts w:ascii="Times New Roman" w:hAnsi="Times New Roman" w:cs="Times New Roman"/>
          <w:sz w:val="24"/>
          <w:szCs w:val="24"/>
        </w:rPr>
        <w:t>etkileri</w:t>
      </w:r>
      <w:r w:rsidRPr="00677A1F">
        <w:rPr>
          <w:rFonts w:ascii="Times New Roman" w:hAnsi="Times New Roman" w:cs="Times New Roman"/>
          <w:spacing w:val="-13"/>
          <w:sz w:val="24"/>
          <w:szCs w:val="24"/>
        </w:rPr>
        <w:t xml:space="preserve"> </w:t>
      </w:r>
      <w:r w:rsidRPr="00677A1F">
        <w:rPr>
          <w:rFonts w:ascii="Times New Roman" w:hAnsi="Times New Roman" w:cs="Times New Roman"/>
          <w:sz w:val="24"/>
          <w:szCs w:val="24"/>
        </w:rPr>
        <w:t>bilinmekle</w:t>
      </w:r>
      <w:r w:rsidRPr="00677A1F">
        <w:rPr>
          <w:rFonts w:ascii="Times New Roman" w:hAnsi="Times New Roman" w:cs="Times New Roman"/>
          <w:spacing w:val="-14"/>
          <w:sz w:val="24"/>
          <w:szCs w:val="24"/>
        </w:rPr>
        <w:t xml:space="preserve"> </w:t>
      </w:r>
      <w:r w:rsidRPr="00677A1F">
        <w:rPr>
          <w:rFonts w:ascii="Times New Roman" w:hAnsi="Times New Roman" w:cs="Times New Roman"/>
          <w:sz w:val="24"/>
          <w:szCs w:val="24"/>
        </w:rPr>
        <w:t>birlikte</w:t>
      </w:r>
      <w:r w:rsidRPr="00677A1F">
        <w:rPr>
          <w:rFonts w:ascii="Times New Roman" w:hAnsi="Times New Roman" w:cs="Times New Roman"/>
          <w:spacing w:val="-13"/>
          <w:sz w:val="24"/>
          <w:szCs w:val="24"/>
        </w:rPr>
        <w:t xml:space="preserve"> </w:t>
      </w:r>
      <w:r w:rsidRPr="00677A1F">
        <w:rPr>
          <w:rFonts w:ascii="Times New Roman" w:hAnsi="Times New Roman" w:cs="Times New Roman"/>
          <w:sz w:val="24"/>
          <w:szCs w:val="24"/>
        </w:rPr>
        <w:t>düşük</w:t>
      </w:r>
      <w:r w:rsidRPr="00677A1F">
        <w:rPr>
          <w:rFonts w:ascii="Times New Roman" w:hAnsi="Times New Roman" w:cs="Times New Roman"/>
          <w:spacing w:val="-15"/>
          <w:sz w:val="24"/>
          <w:szCs w:val="24"/>
        </w:rPr>
        <w:t xml:space="preserve"> </w:t>
      </w:r>
      <w:r w:rsidRPr="00677A1F">
        <w:rPr>
          <w:rFonts w:ascii="Times New Roman" w:hAnsi="Times New Roman" w:cs="Times New Roman"/>
          <w:sz w:val="24"/>
          <w:szCs w:val="24"/>
        </w:rPr>
        <w:t>yoğunlukta olan elektromanyetik alanın zararlı etkileri hakkında kesin bir görüş birliği yoktur. Elektromanyetik alanın etkileri Acıbadem Maslak Hastanesi Beyin ve Sinir Cerrahisi Uzmanı Prof. Dr. İlhan Elmacı’nın Boğaziçi Uluslararası Nörobilim Sempozyumu’nda yaptığı konuşmaya göre 10-20 yıl sonra ortaya</w:t>
      </w:r>
      <w:r w:rsidRPr="00677A1F">
        <w:rPr>
          <w:rFonts w:ascii="Times New Roman" w:hAnsi="Times New Roman" w:cs="Times New Roman"/>
          <w:spacing w:val="-10"/>
          <w:sz w:val="24"/>
          <w:szCs w:val="24"/>
        </w:rPr>
        <w:t xml:space="preserve"> </w:t>
      </w:r>
      <w:r w:rsidRPr="00677A1F">
        <w:rPr>
          <w:rFonts w:ascii="Times New Roman" w:hAnsi="Times New Roman" w:cs="Times New Roman"/>
          <w:sz w:val="24"/>
          <w:szCs w:val="24"/>
        </w:rPr>
        <w:t>çıkacaktır.</w:t>
      </w:r>
    </w:p>
    <w:p w14:paraId="4506D668" w14:textId="77777777" w:rsidR="001D6A0C" w:rsidRPr="00677A1F" w:rsidRDefault="001D6A0C" w:rsidP="001D6A0C">
      <w:pPr>
        <w:pStyle w:val="GvdeMetni"/>
        <w:ind w:right="892" w:firstLine="540"/>
        <w:jc w:val="both"/>
        <w:rPr>
          <w:rFonts w:ascii="Times New Roman" w:hAnsi="Times New Roman" w:cs="Times New Roman"/>
          <w:sz w:val="24"/>
          <w:szCs w:val="24"/>
        </w:rPr>
      </w:pPr>
      <w:r w:rsidRPr="00677A1F">
        <w:rPr>
          <w:rFonts w:ascii="Times New Roman" w:hAnsi="Times New Roman" w:cs="Times New Roman"/>
          <w:sz w:val="24"/>
          <w:szCs w:val="24"/>
        </w:rPr>
        <w:t xml:space="preserve">Düşük frekanslı manyetik alanların Uluslararası Kanser Araştırma Kurumu </w:t>
      </w:r>
      <w:r w:rsidRPr="00677A1F">
        <w:rPr>
          <w:rFonts w:ascii="Times New Roman" w:hAnsi="Times New Roman" w:cs="Times New Roman"/>
          <w:sz w:val="24"/>
          <w:szCs w:val="24"/>
        </w:rPr>
        <w:lastRenderedPageBreak/>
        <w:t>(IARC)’a göre 2B sınıfında yani insan için kanser yapabilir sınıfında nitelendirilmektedir. Çok fazla araştırılma yapılmasına rağmen kesin bir sonuca ulaşılamamış olması Endüstri 4.0’ın iş sağlığı ve güvenliği boyutunda belirsizlik yaşanmasına sebep olacağı değerlendirilmektedir.</w:t>
      </w:r>
    </w:p>
    <w:p w14:paraId="325C1BDD" w14:textId="521739F8" w:rsidR="001D6A0C" w:rsidRPr="00677A1F" w:rsidRDefault="00AD2EFB" w:rsidP="00AD2EFB">
      <w:pPr>
        <w:pStyle w:val="Balk3"/>
      </w:pPr>
      <w:bookmarkStart w:id="27" w:name="_Toc123257143"/>
      <w:r>
        <w:t xml:space="preserve">4.4.2 </w:t>
      </w:r>
      <w:r w:rsidR="001D6A0C" w:rsidRPr="00677A1F">
        <w:t>Kimyasal Risk Faktörleri</w:t>
      </w:r>
      <w:bookmarkEnd w:id="27"/>
    </w:p>
    <w:p w14:paraId="67E0DA97" w14:textId="77777777" w:rsidR="00FC38D8" w:rsidRDefault="00FC38D8" w:rsidP="001D6A0C">
      <w:pPr>
        <w:pStyle w:val="GvdeMetni"/>
        <w:ind w:right="567" w:firstLine="540"/>
        <w:jc w:val="both"/>
        <w:rPr>
          <w:rFonts w:ascii="Times New Roman" w:hAnsi="Times New Roman" w:cs="Times New Roman"/>
          <w:sz w:val="24"/>
          <w:szCs w:val="24"/>
        </w:rPr>
      </w:pPr>
    </w:p>
    <w:p w14:paraId="12A5BD16" w14:textId="4889C1E9" w:rsidR="001D6A0C" w:rsidRPr="00677A1F" w:rsidRDefault="001D6A0C" w:rsidP="001D6A0C">
      <w:pPr>
        <w:pStyle w:val="GvdeMetni"/>
        <w:ind w:right="567" w:firstLine="540"/>
        <w:jc w:val="both"/>
        <w:rPr>
          <w:rFonts w:ascii="Times New Roman" w:hAnsi="Times New Roman" w:cs="Times New Roman"/>
          <w:sz w:val="24"/>
          <w:szCs w:val="24"/>
        </w:rPr>
      </w:pPr>
      <w:r w:rsidRPr="00677A1F">
        <w:rPr>
          <w:rFonts w:ascii="Times New Roman" w:hAnsi="Times New Roman" w:cs="Times New Roman"/>
          <w:sz w:val="24"/>
          <w:szCs w:val="24"/>
        </w:rPr>
        <w:t>Tozlar, gaz ve buharlar olarak sınıflandırılan kimyasal risk faktörleri de</w:t>
      </w:r>
      <w:r>
        <w:rPr>
          <w:rFonts w:ascii="Times New Roman" w:hAnsi="Times New Roman" w:cs="Times New Roman"/>
          <w:sz w:val="24"/>
          <w:szCs w:val="24"/>
        </w:rPr>
        <w:t xml:space="preserve"> </w:t>
      </w:r>
      <w:r w:rsidRPr="00677A1F">
        <w:rPr>
          <w:rFonts w:ascii="Times New Roman" w:hAnsi="Times New Roman" w:cs="Times New Roman"/>
          <w:sz w:val="24"/>
          <w:szCs w:val="24"/>
        </w:rPr>
        <w:t>Endüstri 4.0 ile muhtemelen değişecektir. Akıllı sistemler ile ortamdaki kimyasal riskler anlık olarak hesaplanacak ve çalışanlara anlık olarak bildirilerek önlemlerin en kısa sürede alınması sağlanarak iş kazası ve meslek hastalıklarının önüne geçilebilecektir.</w:t>
      </w:r>
    </w:p>
    <w:p w14:paraId="7B53B9A0" w14:textId="69902F62" w:rsidR="001D6A0C" w:rsidRDefault="001D6A0C" w:rsidP="001D6A0C">
      <w:pPr>
        <w:pStyle w:val="GvdeMetni"/>
        <w:ind w:right="896"/>
        <w:jc w:val="both"/>
        <w:rPr>
          <w:rFonts w:ascii="Times New Roman" w:hAnsi="Times New Roman" w:cs="Times New Roman"/>
          <w:sz w:val="24"/>
          <w:szCs w:val="24"/>
        </w:rPr>
      </w:pPr>
      <w:r w:rsidRPr="00677A1F">
        <w:rPr>
          <w:rFonts w:ascii="Times New Roman" w:hAnsi="Times New Roman" w:cs="Times New Roman"/>
          <w:sz w:val="24"/>
          <w:szCs w:val="24"/>
        </w:rPr>
        <w:t>Kimyasal risklerin olduğu alanlarda işverenler, insan çalışanlarından vazgeçmeye başlayarak robotları kullanması olası gözükmektedir. Bu sayede kimyasal risk faktörleri işverenler için risk olmaktan çıkacaktır. Robotlar kullanılana kadar insanlar bu konuda çalışmaya devam edecek, bir süre daha kimyasal etkenlere maruz kalacaklardır. Bu etkenleri kontrol altında tutmak maksadıyla; nesnelerin interneti prensibine göre üretilen cihazlarla anlık olarak ortam ölçümü yapılacaktır.</w:t>
      </w:r>
    </w:p>
    <w:p w14:paraId="5B76BDDC" w14:textId="77777777" w:rsidR="00FC38D8" w:rsidRPr="00677A1F" w:rsidRDefault="00FC38D8" w:rsidP="001D6A0C">
      <w:pPr>
        <w:pStyle w:val="GvdeMetni"/>
        <w:ind w:right="896"/>
        <w:jc w:val="both"/>
        <w:rPr>
          <w:rFonts w:ascii="Times New Roman" w:hAnsi="Times New Roman" w:cs="Times New Roman"/>
          <w:sz w:val="24"/>
          <w:szCs w:val="24"/>
        </w:rPr>
      </w:pPr>
    </w:p>
    <w:p w14:paraId="560517A6" w14:textId="709817D6" w:rsidR="001D6A0C" w:rsidRPr="00677A1F" w:rsidRDefault="00AD2EFB" w:rsidP="00AD2EFB">
      <w:pPr>
        <w:pStyle w:val="Balk3"/>
      </w:pPr>
      <w:bookmarkStart w:id="28" w:name="_bookmark72"/>
      <w:bookmarkStart w:id="29" w:name="_Toc123257144"/>
      <w:bookmarkEnd w:id="28"/>
      <w:r>
        <w:t xml:space="preserve">4.4.3 </w:t>
      </w:r>
      <w:r w:rsidR="001D6A0C" w:rsidRPr="00677A1F">
        <w:t>Biyolojik Risk Faktörleri</w:t>
      </w:r>
      <w:bookmarkEnd w:id="29"/>
    </w:p>
    <w:p w14:paraId="007CA31A" w14:textId="77777777" w:rsidR="00FC38D8" w:rsidRDefault="00FC38D8" w:rsidP="00FC38D8">
      <w:pPr>
        <w:pStyle w:val="GvdeMetni"/>
        <w:ind w:right="896" w:firstLine="708"/>
        <w:jc w:val="both"/>
        <w:rPr>
          <w:rFonts w:ascii="Times New Roman" w:hAnsi="Times New Roman" w:cs="Times New Roman"/>
          <w:sz w:val="24"/>
          <w:szCs w:val="24"/>
        </w:rPr>
      </w:pPr>
    </w:p>
    <w:p w14:paraId="1C692422" w14:textId="26F42D5A" w:rsidR="001D6A0C" w:rsidRPr="00677A1F" w:rsidRDefault="001D6A0C" w:rsidP="00FC38D8">
      <w:pPr>
        <w:pStyle w:val="GvdeMetni"/>
        <w:ind w:right="896" w:firstLine="708"/>
        <w:jc w:val="both"/>
        <w:rPr>
          <w:rFonts w:ascii="Times New Roman" w:hAnsi="Times New Roman" w:cs="Times New Roman"/>
          <w:sz w:val="24"/>
          <w:szCs w:val="24"/>
        </w:rPr>
      </w:pPr>
      <w:r w:rsidRPr="00677A1F">
        <w:rPr>
          <w:rFonts w:ascii="Times New Roman" w:hAnsi="Times New Roman" w:cs="Times New Roman"/>
          <w:sz w:val="24"/>
          <w:szCs w:val="24"/>
        </w:rPr>
        <w:t>Biyolojik risklerin olabileceği alanlarda teknolojinin bu risklerin bertaraf edilmesinde çok büyük bir rolü olacaktır. Biyolojik etkenler diğer risk faktörlerine nazaran daha az önemsenmiş gibi dursa da dünyayı kasıp kavuran koronavirüs bu konunun ne kadar önemli olduğunu göstermiştir. Salgının ilk çıktığı zamanlar İSG konusu ciddi olarak ön plana alınsa idi dünya bu durumdan etkilenmeyecekti. Bu olay neticesinde Endüstri 4.0’a geçememiş fabrikalar çok büyük bir şekilde etkilenmiş olmakla birlikte Endüstri 4.0’ı kısmen de olsa uygulayan fabrikalar az bir şekilde etkilenmiştir. Bu olay Endüstri 4.0 ile çalışan fabrikalara olan ilgiyi arttırmıştır. Bu salgın diğer biyolojik etkilerin fabrikaları ve ekonomileri nasıl etkileyeceği hakkında çok büyük bir örnek olarak göz önüne alınmalıdır.</w:t>
      </w:r>
    </w:p>
    <w:p w14:paraId="089BE440" w14:textId="2DE29584" w:rsidR="001D6A0C" w:rsidRDefault="001D6A0C" w:rsidP="001D6A0C">
      <w:pPr>
        <w:pStyle w:val="GvdeMetni"/>
        <w:ind w:right="896"/>
        <w:jc w:val="both"/>
        <w:rPr>
          <w:rFonts w:ascii="Times New Roman" w:hAnsi="Times New Roman" w:cs="Times New Roman"/>
          <w:sz w:val="24"/>
          <w:szCs w:val="24"/>
        </w:rPr>
      </w:pPr>
      <w:r w:rsidRPr="00677A1F">
        <w:rPr>
          <w:rFonts w:ascii="Times New Roman" w:hAnsi="Times New Roman" w:cs="Times New Roman"/>
          <w:sz w:val="24"/>
          <w:szCs w:val="24"/>
        </w:rPr>
        <w:t>Koronavirüse yakalanan çalışanlar için SGK 2020/12 sayılı Koronavirüs genelgesine göre “</w:t>
      </w:r>
      <w:r w:rsidRPr="00677A1F">
        <w:rPr>
          <w:rFonts w:ascii="Times New Roman" w:hAnsi="Times New Roman" w:cs="Times New Roman"/>
          <w:i/>
          <w:sz w:val="24"/>
          <w:szCs w:val="24"/>
        </w:rPr>
        <w:t>KOVİD-19 virüsünün bulaşıcı bir hastalık olduğu dikkate alındığında, söz konusu salgına maruz kalan ve sağlık hizmet sunucularına müracaat eden sigortalılara hastalık kapsamında provizyon alınması gerekmektedir</w:t>
      </w:r>
      <w:r w:rsidRPr="00677A1F">
        <w:rPr>
          <w:rFonts w:ascii="Times New Roman" w:hAnsi="Times New Roman" w:cs="Times New Roman"/>
          <w:sz w:val="24"/>
          <w:szCs w:val="24"/>
        </w:rPr>
        <w:t>” açıklaması ile ne iş kazası ne de meslek hastalığı olarak değerlendirileceği belirtilmiştir. Fakat bu demek değildir ki bu hastalığa karşı önlem alınmayacaktır. Koronavirüse karşı alınan önlemleri takip etmek İGU ve işyeri hekimlerinin uzun bir süre en önemli görevlerinden biri olarak kalacaktır.</w:t>
      </w:r>
      <w:r>
        <w:rPr>
          <w:rFonts w:ascii="Times New Roman" w:hAnsi="Times New Roman" w:cs="Times New Roman"/>
          <w:sz w:val="24"/>
          <w:szCs w:val="24"/>
        </w:rPr>
        <w:t xml:space="preserve"> </w:t>
      </w:r>
      <w:r w:rsidRPr="00677A1F">
        <w:rPr>
          <w:rFonts w:ascii="Times New Roman" w:hAnsi="Times New Roman" w:cs="Times New Roman"/>
          <w:sz w:val="24"/>
          <w:szCs w:val="24"/>
        </w:rPr>
        <w:t>Bununla ilgili tartışmalar sürmekle birlikte biyolojik etkenlerin çalışanlar, işverenler, işyerleri, ülke hatta dünya ekonomisine nasıl ciddi etki yapabileceği koronavirüs ile ortaya çıkmıştır. McKinsey şirketinin yayımladığı rapora göre koronavirüsten havacılık, turizm ve seyahat sektörlerini içeren hizmet sektörü en çok etkilenen alan olmaktadır.</w:t>
      </w:r>
      <w:r>
        <w:rPr>
          <w:rFonts w:ascii="Times New Roman" w:hAnsi="Times New Roman" w:cs="Times New Roman"/>
          <w:sz w:val="24"/>
          <w:szCs w:val="24"/>
        </w:rPr>
        <w:t xml:space="preserve"> </w:t>
      </w:r>
      <w:r w:rsidRPr="00677A1F">
        <w:rPr>
          <w:rFonts w:ascii="Times New Roman" w:hAnsi="Times New Roman" w:cs="Times New Roman"/>
          <w:sz w:val="24"/>
          <w:szCs w:val="24"/>
        </w:rPr>
        <w:t>Biyolojik risk faktörleri Koronavirüs örneğinde olduğu gibi insanları etkileyecektir. İnsan olmayan fabrikalar ise biyolojik risk faktörlerinden etkilenmeyecektir. Ayrıca biyolojik riskin olduğu alanlarda da robot ve makine yardımları ile riskler en aza indirilecektir.</w:t>
      </w:r>
    </w:p>
    <w:p w14:paraId="688EA38B" w14:textId="77777777" w:rsidR="00FC38D8" w:rsidRPr="00677A1F" w:rsidRDefault="00FC38D8" w:rsidP="001D6A0C">
      <w:pPr>
        <w:pStyle w:val="GvdeMetni"/>
        <w:ind w:right="896"/>
        <w:jc w:val="both"/>
        <w:rPr>
          <w:rFonts w:ascii="Times New Roman" w:hAnsi="Times New Roman" w:cs="Times New Roman"/>
          <w:sz w:val="24"/>
          <w:szCs w:val="24"/>
        </w:rPr>
      </w:pPr>
    </w:p>
    <w:p w14:paraId="5F90320E" w14:textId="086D5A36" w:rsidR="001D6A0C" w:rsidRPr="00677A1F" w:rsidRDefault="00AD2EFB" w:rsidP="00AD2EFB">
      <w:pPr>
        <w:pStyle w:val="Balk3"/>
      </w:pPr>
      <w:bookmarkStart w:id="30" w:name="_Toc123257145"/>
      <w:r>
        <w:t xml:space="preserve">4.4.4 </w:t>
      </w:r>
      <w:r w:rsidR="001D6A0C" w:rsidRPr="00677A1F">
        <w:t>Psikososyal Risk Faktörleri</w:t>
      </w:r>
      <w:bookmarkEnd w:id="30"/>
    </w:p>
    <w:p w14:paraId="39DD35E0" w14:textId="77777777" w:rsidR="001D6A0C" w:rsidRPr="00677A1F" w:rsidRDefault="001D6A0C" w:rsidP="001D6A0C">
      <w:pPr>
        <w:pStyle w:val="GvdeMetni"/>
        <w:spacing w:before="129"/>
        <w:ind w:right="893" w:firstLine="540"/>
        <w:jc w:val="both"/>
        <w:rPr>
          <w:rFonts w:ascii="Times New Roman" w:hAnsi="Times New Roman" w:cs="Times New Roman"/>
          <w:sz w:val="24"/>
          <w:szCs w:val="24"/>
        </w:rPr>
      </w:pPr>
      <w:r w:rsidRPr="00677A1F">
        <w:rPr>
          <w:rFonts w:ascii="Times New Roman" w:hAnsi="Times New Roman" w:cs="Times New Roman"/>
          <w:sz w:val="24"/>
          <w:szCs w:val="24"/>
        </w:rPr>
        <w:t>Endüstri 4.0 ile birlikte psikososyal risk faktörlerinde çok büyük bir değişiklik olması beklenmemektedir. Psikososyal riskler insan kaynaklıdır eğer insan varsa bu riskler olmaya devam edecektir.</w:t>
      </w:r>
    </w:p>
    <w:p w14:paraId="7668B6B3" w14:textId="77777777" w:rsidR="001D6A0C" w:rsidRPr="00677A1F" w:rsidRDefault="001D6A0C" w:rsidP="001D6A0C">
      <w:pPr>
        <w:pStyle w:val="GvdeMetni"/>
        <w:spacing w:before="10"/>
        <w:ind w:right="891" w:firstLine="540"/>
        <w:jc w:val="both"/>
        <w:rPr>
          <w:rFonts w:ascii="Times New Roman" w:hAnsi="Times New Roman" w:cs="Times New Roman"/>
          <w:sz w:val="24"/>
          <w:szCs w:val="24"/>
        </w:rPr>
      </w:pPr>
      <w:r w:rsidRPr="00677A1F">
        <w:rPr>
          <w:rFonts w:ascii="Times New Roman" w:hAnsi="Times New Roman" w:cs="Times New Roman"/>
          <w:sz w:val="24"/>
          <w:szCs w:val="24"/>
        </w:rPr>
        <w:lastRenderedPageBreak/>
        <w:t xml:space="preserve">İnsanların zorlu işlerden çekilip yerlerini robotlara bırakmasıyla insan </w:t>
      </w:r>
    </w:p>
    <w:p w14:paraId="2A35F98C" w14:textId="77777777" w:rsidR="001D6A0C" w:rsidRPr="00677A1F" w:rsidRDefault="001D6A0C" w:rsidP="001D6A0C">
      <w:pPr>
        <w:pStyle w:val="GvdeMetni"/>
        <w:spacing w:before="10"/>
        <w:ind w:right="891"/>
        <w:jc w:val="both"/>
        <w:rPr>
          <w:rFonts w:ascii="Times New Roman" w:hAnsi="Times New Roman" w:cs="Times New Roman"/>
          <w:sz w:val="24"/>
          <w:szCs w:val="24"/>
        </w:rPr>
      </w:pPr>
      <w:r w:rsidRPr="00677A1F">
        <w:rPr>
          <w:rFonts w:ascii="Times New Roman" w:hAnsi="Times New Roman" w:cs="Times New Roman"/>
          <w:sz w:val="24"/>
          <w:szCs w:val="24"/>
        </w:rPr>
        <w:t>etkileşimi azaltacaktır. İnsanların ofislerde veya uzaktan çalışma sistemleri ile sosyallikten uzaklaşmasına sebep olacağından iş sağlığı ve güvenliği profesyonellerine büyük bir iş</w:t>
      </w:r>
      <w:r w:rsidRPr="00677A1F">
        <w:rPr>
          <w:rFonts w:ascii="Times New Roman" w:hAnsi="Times New Roman" w:cs="Times New Roman"/>
          <w:spacing w:val="-8"/>
          <w:sz w:val="24"/>
          <w:szCs w:val="24"/>
        </w:rPr>
        <w:t xml:space="preserve"> </w:t>
      </w:r>
      <w:r w:rsidRPr="00677A1F">
        <w:rPr>
          <w:rFonts w:ascii="Times New Roman" w:hAnsi="Times New Roman" w:cs="Times New Roman"/>
          <w:sz w:val="24"/>
          <w:szCs w:val="24"/>
        </w:rPr>
        <w:t>düşmektedir.</w:t>
      </w:r>
      <w:r w:rsidRPr="00677A1F">
        <w:rPr>
          <w:rFonts w:ascii="Times New Roman" w:hAnsi="Times New Roman" w:cs="Times New Roman"/>
          <w:spacing w:val="-8"/>
          <w:sz w:val="24"/>
          <w:szCs w:val="24"/>
        </w:rPr>
        <w:t xml:space="preserve"> </w:t>
      </w:r>
      <w:r w:rsidRPr="00677A1F">
        <w:rPr>
          <w:rFonts w:ascii="Times New Roman" w:hAnsi="Times New Roman" w:cs="Times New Roman"/>
          <w:sz w:val="24"/>
          <w:szCs w:val="24"/>
        </w:rPr>
        <w:t>Uzaktan</w:t>
      </w:r>
      <w:r w:rsidRPr="00677A1F">
        <w:rPr>
          <w:rFonts w:ascii="Times New Roman" w:hAnsi="Times New Roman" w:cs="Times New Roman"/>
          <w:spacing w:val="-13"/>
          <w:sz w:val="24"/>
          <w:szCs w:val="24"/>
        </w:rPr>
        <w:t xml:space="preserve"> </w:t>
      </w:r>
      <w:r w:rsidRPr="00677A1F">
        <w:rPr>
          <w:rFonts w:ascii="Times New Roman" w:hAnsi="Times New Roman" w:cs="Times New Roman"/>
          <w:sz w:val="24"/>
          <w:szCs w:val="24"/>
        </w:rPr>
        <w:t>çalışan</w:t>
      </w:r>
      <w:r w:rsidRPr="00677A1F">
        <w:rPr>
          <w:rFonts w:ascii="Times New Roman" w:hAnsi="Times New Roman" w:cs="Times New Roman"/>
          <w:spacing w:val="-8"/>
          <w:sz w:val="24"/>
          <w:szCs w:val="24"/>
        </w:rPr>
        <w:t xml:space="preserve"> </w:t>
      </w:r>
      <w:r w:rsidRPr="00677A1F">
        <w:rPr>
          <w:rFonts w:ascii="Times New Roman" w:hAnsi="Times New Roman" w:cs="Times New Roman"/>
          <w:sz w:val="24"/>
          <w:szCs w:val="24"/>
        </w:rPr>
        <w:t>insanların</w:t>
      </w:r>
      <w:r w:rsidRPr="00677A1F">
        <w:rPr>
          <w:rFonts w:ascii="Times New Roman" w:hAnsi="Times New Roman" w:cs="Times New Roman"/>
          <w:spacing w:val="-7"/>
          <w:sz w:val="24"/>
          <w:szCs w:val="24"/>
        </w:rPr>
        <w:t xml:space="preserve"> </w:t>
      </w:r>
      <w:r w:rsidRPr="00677A1F">
        <w:rPr>
          <w:rFonts w:ascii="Times New Roman" w:hAnsi="Times New Roman" w:cs="Times New Roman"/>
          <w:sz w:val="24"/>
          <w:szCs w:val="24"/>
        </w:rPr>
        <w:t>daha</w:t>
      </w:r>
      <w:r w:rsidRPr="00677A1F">
        <w:rPr>
          <w:rFonts w:ascii="Times New Roman" w:hAnsi="Times New Roman" w:cs="Times New Roman"/>
          <w:spacing w:val="-9"/>
          <w:sz w:val="24"/>
          <w:szCs w:val="24"/>
        </w:rPr>
        <w:t xml:space="preserve"> </w:t>
      </w:r>
      <w:r w:rsidRPr="00677A1F">
        <w:rPr>
          <w:rFonts w:ascii="Times New Roman" w:hAnsi="Times New Roman" w:cs="Times New Roman"/>
          <w:spacing w:val="-3"/>
          <w:sz w:val="24"/>
          <w:szCs w:val="24"/>
        </w:rPr>
        <w:t>sık</w:t>
      </w:r>
      <w:r w:rsidRPr="00677A1F">
        <w:rPr>
          <w:rFonts w:ascii="Times New Roman" w:hAnsi="Times New Roman" w:cs="Times New Roman"/>
          <w:spacing w:val="-5"/>
          <w:sz w:val="24"/>
          <w:szCs w:val="24"/>
        </w:rPr>
        <w:t xml:space="preserve"> </w:t>
      </w:r>
      <w:r w:rsidRPr="00677A1F">
        <w:rPr>
          <w:rFonts w:ascii="Times New Roman" w:hAnsi="Times New Roman" w:cs="Times New Roman"/>
          <w:sz w:val="24"/>
          <w:szCs w:val="24"/>
        </w:rPr>
        <w:t>bir</w:t>
      </w:r>
      <w:r w:rsidRPr="00677A1F">
        <w:rPr>
          <w:rFonts w:ascii="Times New Roman" w:hAnsi="Times New Roman" w:cs="Times New Roman"/>
          <w:spacing w:val="-10"/>
          <w:sz w:val="24"/>
          <w:szCs w:val="24"/>
        </w:rPr>
        <w:t xml:space="preserve"> </w:t>
      </w:r>
      <w:r w:rsidRPr="00677A1F">
        <w:rPr>
          <w:rFonts w:ascii="Times New Roman" w:hAnsi="Times New Roman" w:cs="Times New Roman"/>
          <w:sz w:val="24"/>
          <w:szCs w:val="24"/>
        </w:rPr>
        <w:t>şekilde</w:t>
      </w:r>
      <w:r w:rsidRPr="00677A1F">
        <w:rPr>
          <w:rFonts w:ascii="Times New Roman" w:hAnsi="Times New Roman" w:cs="Times New Roman"/>
          <w:spacing w:val="-10"/>
          <w:sz w:val="24"/>
          <w:szCs w:val="24"/>
        </w:rPr>
        <w:t xml:space="preserve"> </w:t>
      </w:r>
      <w:r w:rsidRPr="00677A1F">
        <w:rPr>
          <w:rFonts w:ascii="Times New Roman" w:hAnsi="Times New Roman" w:cs="Times New Roman"/>
          <w:sz w:val="24"/>
          <w:szCs w:val="24"/>
        </w:rPr>
        <w:t>kontrol</w:t>
      </w:r>
      <w:r w:rsidRPr="00677A1F">
        <w:rPr>
          <w:rFonts w:ascii="Times New Roman" w:hAnsi="Times New Roman" w:cs="Times New Roman"/>
          <w:spacing w:val="-8"/>
          <w:sz w:val="24"/>
          <w:szCs w:val="24"/>
        </w:rPr>
        <w:t xml:space="preserve"> </w:t>
      </w:r>
      <w:r w:rsidRPr="00677A1F">
        <w:rPr>
          <w:rFonts w:ascii="Times New Roman" w:hAnsi="Times New Roman" w:cs="Times New Roman"/>
          <w:sz w:val="24"/>
          <w:szCs w:val="24"/>
        </w:rPr>
        <w:t>ve</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takibe</w:t>
      </w:r>
      <w:r w:rsidRPr="00677A1F">
        <w:rPr>
          <w:rFonts w:ascii="Times New Roman" w:hAnsi="Times New Roman" w:cs="Times New Roman"/>
          <w:spacing w:val="-10"/>
          <w:sz w:val="24"/>
          <w:szCs w:val="24"/>
        </w:rPr>
        <w:t xml:space="preserve"> </w:t>
      </w:r>
      <w:r w:rsidRPr="00677A1F">
        <w:rPr>
          <w:rFonts w:ascii="Times New Roman" w:hAnsi="Times New Roman" w:cs="Times New Roman"/>
          <w:sz w:val="24"/>
          <w:szCs w:val="24"/>
        </w:rPr>
        <w:t>ihtiyaç duyulacağı</w:t>
      </w:r>
      <w:r w:rsidRPr="00677A1F">
        <w:rPr>
          <w:rFonts w:ascii="Times New Roman" w:hAnsi="Times New Roman" w:cs="Times New Roman"/>
          <w:spacing w:val="-18"/>
          <w:sz w:val="24"/>
          <w:szCs w:val="24"/>
        </w:rPr>
        <w:t xml:space="preserve"> </w:t>
      </w:r>
      <w:r w:rsidRPr="00677A1F">
        <w:rPr>
          <w:rFonts w:ascii="Times New Roman" w:hAnsi="Times New Roman" w:cs="Times New Roman"/>
          <w:sz w:val="24"/>
          <w:szCs w:val="24"/>
        </w:rPr>
        <w:t>unutulmamalıdır.</w:t>
      </w:r>
      <w:r w:rsidRPr="00677A1F">
        <w:rPr>
          <w:rFonts w:ascii="Times New Roman" w:hAnsi="Times New Roman" w:cs="Times New Roman"/>
          <w:spacing w:val="-13"/>
          <w:sz w:val="24"/>
          <w:szCs w:val="24"/>
        </w:rPr>
        <w:t xml:space="preserve"> </w:t>
      </w:r>
      <w:r w:rsidRPr="00677A1F">
        <w:rPr>
          <w:rFonts w:ascii="Times New Roman" w:hAnsi="Times New Roman" w:cs="Times New Roman"/>
          <w:sz w:val="24"/>
          <w:szCs w:val="24"/>
        </w:rPr>
        <w:t>Avrupa</w:t>
      </w:r>
      <w:r w:rsidRPr="00677A1F">
        <w:rPr>
          <w:rFonts w:ascii="Times New Roman" w:hAnsi="Times New Roman" w:cs="Times New Roman"/>
          <w:spacing w:val="-14"/>
          <w:sz w:val="24"/>
          <w:szCs w:val="24"/>
        </w:rPr>
        <w:t xml:space="preserve"> </w:t>
      </w:r>
      <w:r w:rsidRPr="00677A1F">
        <w:rPr>
          <w:rFonts w:ascii="Times New Roman" w:hAnsi="Times New Roman" w:cs="Times New Roman"/>
          <w:sz w:val="24"/>
          <w:szCs w:val="24"/>
        </w:rPr>
        <w:t>Yaşam</w:t>
      </w:r>
      <w:r w:rsidRPr="00677A1F">
        <w:rPr>
          <w:rFonts w:ascii="Times New Roman" w:hAnsi="Times New Roman" w:cs="Times New Roman"/>
          <w:spacing w:val="-13"/>
          <w:sz w:val="24"/>
          <w:szCs w:val="24"/>
        </w:rPr>
        <w:t xml:space="preserve"> </w:t>
      </w:r>
      <w:r w:rsidRPr="00677A1F">
        <w:rPr>
          <w:rFonts w:ascii="Times New Roman" w:hAnsi="Times New Roman" w:cs="Times New Roman"/>
          <w:sz w:val="24"/>
          <w:szCs w:val="24"/>
        </w:rPr>
        <w:t>ve</w:t>
      </w:r>
      <w:r w:rsidRPr="00677A1F">
        <w:rPr>
          <w:rFonts w:ascii="Times New Roman" w:hAnsi="Times New Roman" w:cs="Times New Roman"/>
          <w:spacing w:val="-14"/>
          <w:sz w:val="24"/>
          <w:szCs w:val="24"/>
        </w:rPr>
        <w:t xml:space="preserve"> </w:t>
      </w:r>
      <w:r w:rsidRPr="00677A1F">
        <w:rPr>
          <w:rFonts w:ascii="Times New Roman" w:hAnsi="Times New Roman" w:cs="Times New Roman"/>
          <w:sz w:val="24"/>
          <w:szCs w:val="24"/>
        </w:rPr>
        <w:t>Çalışma</w:t>
      </w:r>
      <w:r w:rsidRPr="00677A1F">
        <w:rPr>
          <w:rFonts w:ascii="Times New Roman" w:hAnsi="Times New Roman" w:cs="Times New Roman"/>
          <w:spacing w:val="-14"/>
          <w:sz w:val="24"/>
          <w:szCs w:val="24"/>
        </w:rPr>
        <w:t xml:space="preserve"> </w:t>
      </w:r>
      <w:r w:rsidRPr="00677A1F">
        <w:rPr>
          <w:rFonts w:ascii="Times New Roman" w:hAnsi="Times New Roman" w:cs="Times New Roman"/>
          <w:sz w:val="24"/>
          <w:szCs w:val="24"/>
        </w:rPr>
        <w:t>Koşullarını</w:t>
      </w:r>
      <w:r w:rsidRPr="00677A1F">
        <w:rPr>
          <w:rFonts w:ascii="Times New Roman" w:hAnsi="Times New Roman" w:cs="Times New Roman"/>
          <w:spacing w:val="-18"/>
          <w:sz w:val="24"/>
          <w:szCs w:val="24"/>
        </w:rPr>
        <w:t xml:space="preserve"> </w:t>
      </w:r>
      <w:r w:rsidRPr="00677A1F">
        <w:rPr>
          <w:rFonts w:ascii="Times New Roman" w:hAnsi="Times New Roman" w:cs="Times New Roman"/>
          <w:sz w:val="24"/>
          <w:szCs w:val="24"/>
        </w:rPr>
        <w:t>İyileştirme</w:t>
      </w:r>
      <w:r w:rsidRPr="00677A1F">
        <w:rPr>
          <w:rFonts w:ascii="Times New Roman" w:hAnsi="Times New Roman" w:cs="Times New Roman"/>
          <w:spacing w:val="-17"/>
          <w:sz w:val="24"/>
          <w:szCs w:val="24"/>
        </w:rPr>
        <w:t xml:space="preserve"> </w:t>
      </w:r>
      <w:r w:rsidRPr="00677A1F">
        <w:rPr>
          <w:rFonts w:ascii="Times New Roman" w:hAnsi="Times New Roman" w:cs="Times New Roman"/>
          <w:sz w:val="24"/>
          <w:szCs w:val="24"/>
        </w:rPr>
        <w:t>Vakfı</w:t>
      </w:r>
      <w:r w:rsidRPr="00677A1F">
        <w:rPr>
          <w:rFonts w:ascii="Times New Roman" w:hAnsi="Times New Roman" w:cs="Times New Roman"/>
          <w:spacing w:val="-17"/>
          <w:sz w:val="24"/>
          <w:szCs w:val="24"/>
        </w:rPr>
        <w:t xml:space="preserve"> </w:t>
      </w:r>
      <w:r w:rsidRPr="00677A1F">
        <w:rPr>
          <w:rFonts w:ascii="Times New Roman" w:hAnsi="Times New Roman" w:cs="Times New Roman"/>
          <w:sz w:val="24"/>
          <w:szCs w:val="24"/>
        </w:rPr>
        <w:t>ve Uluslararası Çalışma Örgütünün 2017 yılı araştırmasına göre uzaktan çalışanlarda olumsuz</w:t>
      </w:r>
      <w:r w:rsidRPr="00677A1F">
        <w:rPr>
          <w:rFonts w:ascii="Times New Roman" w:hAnsi="Times New Roman" w:cs="Times New Roman"/>
          <w:spacing w:val="-19"/>
          <w:sz w:val="24"/>
          <w:szCs w:val="24"/>
        </w:rPr>
        <w:t xml:space="preserve"> </w:t>
      </w:r>
      <w:r w:rsidRPr="00677A1F">
        <w:rPr>
          <w:rFonts w:ascii="Times New Roman" w:hAnsi="Times New Roman" w:cs="Times New Roman"/>
          <w:sz w:val="24"/>
          <w:szCs w:val="24"/>
        </w:rPr>
        <w:t>stres</w:t>
      </w:r>
      <w:r w:rsidRPr="00677A1F">
        <w:rPr>
          <w:rFonts w:ascii="Times New Roman" w:hAnsi="Times New Roman" w:cs="Times New Roman"/>
          <w:spacing w:val="-18"/>
          <w:sz w:val="24"/>
          <w:szCs w:val="24"/>
        </w:rPr>
        <w:t xml:space="preserve"> </w:t>
      </w:r>
      <w:r w:rsidRPr="00677A1F">
        <w:rPr>
          <w:rFonts w:ascii="Times New Roman" w:hAnsi="Times New Roman" w:cs="Times New Roman"/>
          <w:sz w:val="24"/>
          <w:szCs w:val="24"/>
        </w:rPr>
        <w:t>seviyesinin</w:t>
      </w:r>
      <w:r w:rsidRPr="00677A1F">
        <w:rPr>
          <w:rFonts w:ascii="Times New Roman" w:hAnsi="Times New Roman" w:cs="Times New Roman"/>
          <w:spacing w:val="-17"/>
          <w:sz w:val="24"/>
          <w:szCs w:val="24"/>
        </w:rPr>
        <w:t xml:space="preserve"> </w:t>
      </w:r>
      <w:r w:rsidRPr="00677A1F">
        <w:rPr>
          <w:rFonts w:ascii="Times New Roman" w:hAnsi="Times New Roman" w:cs="Times New Roman"/>
          <w:sz w:val="24"/>
          <w:szCs w:val="24"/>
        </w:rPr>
        <w:t>yanında</w:t>
      </w:r>
      <w:r w:rsidRPr="00677A1F">
        <w:rPr>
          <w:rFonts w:ascii="Times New Roman" w:hAnsi="Times New Roman" w:cs="Times New Roman"/>
          <w:spacing w:val="-17"/>
          <w:sz w:val="24"/>
          <w:szCs w:val="24"/>
        </w:rPr>
        <w:t xml:space="preserve"> </w:t>
      </w:r>
      <w:r w:rsidRPr="00677A1F">
        <w:rPr>
          <w:rFonts w:ascii="Times New Roman" w:hAnsi="Times New Roman" w:cs="Times New Roman"/>
          <w:sz w:val="24"/>
          <w:szCs w:val="24"/>
        </w:rPr>
        <w:t>bu</w:t>
      </w:r>
      <w:r w:rsidRPr="00677A1F">
        <w:rPr>
          <w:rFonts w:ascii="Times New Roman" w:hAnsi="Times New Roman" w:cs="Times New Roman"/>
          <w:spacing w:val="-16"/>
          <w:sz w:val="24"/>
          <w:szCs w:val="24"/>
        </w:rPr>
        <w:t xml:space="preserve"> </w:t>
      </w:r>
      <w:r w:rsidRPr="00677A1F">
        <w:rPr>
          <w:rFonts w:ascii="Times New Roman" w:hAnsi="Times New Roman" w:cs="Times New Roman"/>
          <w:sz w:val="24"/>
          <w:szCs w:val="24"/>
        </w:rPr>
        <w:t>çalışanların</w:t>
      </w:r>
      <w:r w:rsidRPr="00677A1F">
        <w:rPr>
          <w:rFonts w:ascii="Times New Roman" w:hAnsi="Times New Roman" w:cs="Times New Roman"/>
          <w:spacing w:val="-15"/>
          <w:sz w:val="24"/>
          <w:szCs w:val="24"/>
        </w:rPr>
        <w:t xml:space="preserve"> </w:t>
      </w:r>
      <w:r w:rsidRPr="00677A1F">
        <w:rPr>
          <w:rFonts w:ascii="Times New Roman" w:hAnsi="Times New Roman" w:cs="Times New Roman"/>
          <w:sz w:val="24"/>
          <w:szCs w:val="24"/>
        </w:rPr>
        <w:t>serbest</w:t>
      </w:r>
      <w:r w:rsidRPr="00677A1F">
        <w:rPr>
          <w:rFonts w:ascii="Times New Roman" w:hAnsi="Times New Roman" w:cs="Times New Roman"/>
          <w:spacing w:val="-18"/>
          <w:sz w:val="24"/>
          <w:szCs w:val="24"/>
        </w:rPr>
        <w:t xml:space="preserve"> </w:t>
      </w:r>
      <w:r w:rsidRPr="00677A1F">
        <w:rPr>
          <w:rFonts w:ascii="Times New Roman" w:hAnsi="Times New Roman" w:cs="Times New Roman"/>
          <w:sz w:val="24"/>
          <w:szCs w:val="24"/>
        </w:rPr>
        <w:t>zaman</w:t>
      </w:r>
      <w:r w:rsidRPr="00677A1F">
        <w:rPr>
          <w:rFonts w:ascii="Times New Roman" w:hAnsi="Times New Roman" w:cs="Times New Roman"/>
          <w:spacing w:val="-18"/>
          <w:sz w:val="24"/>
          <w:szCs w:val="24"/>
        </w:rPr>
        <w:t xml:space="preserve"> </w:t>
      </w:r>
      <w:r w:rsidRPr="00677A1F">
        <w:rPr>
          <w:rFonts w:ascii="Times New Roman" w:hAnsi="Times New Roman" w:cs="Times New Roman"/>
          <w:sz w:val="24"/>
          <w:szCs w:val="24"/>
        </w:rPr>
        <w:t>ve</w:t>
      </w:r>
      <w:r w:rsidRPr="00677A1F">
        <w:rPr>
          <w:rFonts w:ascii="Times New Roman" w:hAnsi="Times New Roman" w:cs="Times New Roman"/>
          <w:spacing w:val="-17"/>
          <w:sz w:val="24"/>
          <w:szCs w:val="24"/>
        </w:rPr>
        <w:t xml:space="preserve"> </w:t>
      </w:r>
      <w:r w:rsidRPr="00677A1F">
        <w:rPr>
          <w:rFonts w:ascii="Times New Roman" w:hAnsi="Times New Roman" w:cs="Times New Roman"/>
          <w:sz w:val="24"/>
          <w:szCs w:val="24"/>
        </w:rPr>
        <w:t>çalışma</w:t>
      </w:r>
      <w:r w:rsidRPr="00677A1F">
        <w:rPr>
          <w:rFonts w:ascii="Times New Roman" w:hAnsi="Times New Roman" w:cs="Times New Roman"/>
          <w:spacing w:val="-17"/>
          <w:sz w:val="24"/>
          <w:szCs w:val="24"/>
        </w:rPr>
        <w:t xml:space="preserve"> </w:t>
      </w:r>
      <w:r w:rsidRPr="00677A1F">
        <w:rPr>
          <w:rFonts w:ascii="Times New Roman" w:hAnsi="Times New Roman" w:cs="Times New Roman"/>
          <w:sz w:val="24"/>
          <w:szCs w:val="24"/>
        </w:rPr>
        <w:t>zamanları arasında bulanıklaşma olduğunu göstermektedir. Bu durumda çalışanlar arasında iş zamanı ve sosyal zaman kavramları karışacak çalışanları olumsuz bir şekilde etkileyecektir.</w:t>
      </w:r>
    </w:p>
    <w:p w14:paraId="73B347E6" w14:textId="77777777" w:rsidR="001D6A0C" w:rsidRPr="00677A1F" w:rsidRDefault="001D6A0C" w:rsidP="001D6A0C">
      <w:pPr>
        <w:pStyle w:val="GvdeMetni"/>
        <w:ind w:right="892" w:firstLine="540"/>
        <w:jc w:val="both"/>
        <w:rPr>
          <w:rFonts w:ascii="Times New Roman" w:hAnsi="Times New Roman" w:cs="Times New Roman"/>
          <w:sz w:val="24"/>
          <w:szCs w:val="24"/>
        </w:rPr>
      </w:pPr>
      <w:r w:rsidRPr="00677A1F">
        <w:rPr>
          <w:rFonts w:ascii="Times New Roman" w:hAnsi="Times New Roman" w:cs="Times New Roman"/>
          <w:sz w:val="24"/>
          <w:szCs w:val="24"/>
        </w:rPr>
        <w:t>Psikososyal</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risk</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faktörlerinde,</w:t>
      </w:r>
      <w:r w:rsidRPr="00677A1F">
        <w:rPr>
          <w:rFonts w:ascii="Times New Roman" w:hAnsi="Times New Roman" w:cs="Times New Roman"/>
          <w:spacing w:val="-9"/>
          <w:sz w:val="24"/>
          <w:szCs w:val="24"/>
        </w:rPr>
        <w:t xml:space="preserve"> </w:t>
      </w:r>
      <w:r w:rsidRPr="00677A1F">
        <w:rPr>
          <w:rFonts w:ascii="Times New Roman" w:hAnsi="Times New Roman" w:cs="Times New Roman"/>
          <w:sz w:val="24"/>
          <w:szCs w:val="24"/>
        </w:rPr>
        <w:t>zihinsel</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ve</w:t>
      </w:r>
      <w:r w:rsidRPr="00677A1F">
        <w:rPr>
          <w:rFonts w:ascii="Times New Roman" w:hAnsi="Times New Roman" w:cs="Times New Roman"/>
          <w:spacing w:val="-10"/>
          <w:sz w:val="24"/>
          <w:szCs w:val="24"/>
        </w:rPr>
        <w:t xml:space="preserve"> </w:t>
      </w:r>
      <w:r w:rsidRPr="00677A1F">
        <w:rPr>
          <w:rFonts w:ascii="Times New Roman" w:hAnsi="Times New Roman" w:cs="Times New Roman"/>
          <w:sz w:val="24"/>
          <w:szCs w:val="24"/>
        </w:rPr>
        <w:t>davranışsal</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risk</w:t>
      </w:r>
      <w:r w:rsidRPr="00677A1F">
        <w:rPr>
          <w:rFonts w:ascii="Times New Roman" w:hAnsi="Times New Roman" w:cs="Times New Roman"/>
          <w:spacing w:val="-10"/>
          <w:sz w:val="24"/>
          <w:szCs w:val="24"/>
        </w:rPr>
        <w:t xml:space="preserve"> </w:t>
      </w:r>
      <w:r w:rsidRPr="00677A1F">
        <w:rPr>
          <w:rFonts w:ascii="Times New Roman" w:hAnsi="Times New Roman" w:cs="Times New Roman"/>
          <w:sz w:val="24"/>
          <w:szCs w:val="24"/>
        </w:rPr>
        <w:t>faktörleri</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de</w:t>
      </w:r>
      <w:r w:rsidRPr="00677A1F">
        <w:rPr>
          <w:rFonts w:ascii="Times New Roman" w:hAnsi="Times New Roman" w:cs="Times New Roman"/>
          <w:spacing w:val="-15"/>
          <w:sz w:val="24"/>
          <w:szCs w:val="24"/>
        </w:rPr>
        <w:t xml:space="preserve"> </w:t>
      </w:r>
      <w:r w:rsidRPr="00677A1F">
        <w:rPr>
          <w:rFonts w:ascii="Times New Roman" w:hAnsi="Times New Roman" w:cs="Times New Roman"/>
          <w:sz w:val="24"/>
          <w:szCs w:val="24"/>
        </w:rPr>
        <w:t>göz</w:t>
      </w:r>
      <w:r w:rsidRPr="00677A1F">
        <w:rPr>
          <w:rFonts w:ascii="Times New Roman" w:hAnsi="Times New Roman" w:cs="Times New Roman"/>
          <w:spacing w:val="-15"/>
          <w:sz w:val="24"/>
          <w:szCs w:val="24"/>
        </w:rPr>
        <w:t xml:space="preserve"> </w:t>
      </w:r>
      <w:r w:rsidRPr="00677A1F">
        <w:rPr>
          <w:rFonts w:ascii="Times New Roman" w:hAnsi="Times New Roman" w:cs="Times New Roman"/>
          <w:sz w:val="24"/>
          <w:szCs w:val="24"/>
        </w:rPr>
        <w:t>önüne alınması gerek önemli bir konu olacaktır. Bunun önemi şu şekilde anlatılabilir; Germanwings</w:t>
      </w:r>
      <w:r w:rsidRPr="00677A1F">
        <w:rPr>
          <w:rFonts w:ascii="Times New Roman" w:hAnsi="Times New Roman" w:cs="Times New Roman"/>
          <w:spacing w:val="-10"/>
          <w:sz w:val="24"/>
          <w:szCs w:val="24"/>
        </w:rPr>
        <w:t xml:space="preserve"> </w:t>
      </w:r>
      <w:r w:rsidRPr="00677A1F">
        <w:rPr>
          <w:rFonts w:ascii="Times New Roman" w:hAnsi="Times New Roman" w:cs="Times New Roman"/>
          <w:sz w:val="24"/>
          <w:szCs w:val="24"/>
        </w:rPr>
        <w:t>havayollarına</w:t>
      </w:r>
      <w:r w:rsidRPr="00677A1F">
        <w:rPr>
          <w:rFonts w:ascii="Times New Roman" w:hAnsi="Times New Roman" w:cs="Times New Roman"/>
          <w:spacing w:val="-9"/>
          <w:sz w:val="24"/>
          <w:szCs w:val="24"/>
        </w:rPr>
        <w:t xml:space="preserve"> </w:t>
      </w:r>
      <w:r w:rsidRPr="00677A1F">
        <w:rPr>
          <w:rFonts w:ascii="Times New Roman" w:hAnsi="Times New Roman" w:cs="Times New Roman"/>
          <w:sz w:val="24"/>
          <w:szCs w:val="24"/>
        </w:rPr>
        <w:t>ait</w:t>
      </w:r>
      <w:r w:rsidRPr="00677A1F">
        <w:rPr>
          <w:rFonts w:ascii="Times New Roman" w:hAnsi="Times New Roman" w:cs="Times New Roman"/>
          <w:spacing w:val="-9"/>
          <w:sz w:val="24"/>
          <w:szCs w:val="24"/>
        </w:rPr>
        <w:t xml:space="preserve"> </w:t>
      </w:r>
      <w:r w:rsidRPr="00677A1F">
        <w:rPr>
          <w:rFonts w:ascii="Times New Roman" w:hAnsi="Times New Roman" w:cs="Times New Roman"/>
          <w:sz w:val="24"/>
          <w:szCs w:val="24"/>
        </w:rPr>
        <w:t>bir</w:t>
      </w:r>
      <w:r w:rsidRPr="00677A1F">
        <w:rPr>
          <w:rFonts w:ascii="Times New Roman" w:hAnsi="Times New Roman" w:cs="Times New Roman"/>
          <w:spacing w:val="-8"/>
          <w:sz w:val="24"/>
          <w:szCs w:val="24"/>
        </w:rPr>
        <w:t xml:space="preserve"> </w:t>
      </w:r>
      <w:r w:rsidRPr="00677A1F">
        <w:rPr>
          <w:rFonts w:ascii="Times New Roman" w:hAnsi="Times New Roman" w:cs="Times New Roman"/>
          <w:sz w:val="24"/>
          <w:szCs w:val="24"/>
        </w:rPr>
        <w:t>uçağın</w:t>
      </w:r>
      <w:r w:rsidRPr="00677A1F">
        <w:rPr>
          <w:rFonts w:ascii="Times New Roman" w:hAnsi="Times New Roman" w:cs="Times New Roman"/>
          <w:spacing w:val="-9"/>
          <w:sz w:val="24"/>
          <w:szCs w:val="24"/>
        </w:rPr>
        <w:t xml:space="preserve"> </w:t>
      </w:r>
      <w:r w:rsidRPr="00677A1F">
        <w:rPr>
          <w:rFonts w:ascii="Times New Roman" w:hAnsi="Times New Roman" w:cs="Times New Roman"/>
          <w:sz w:val="24"/>
          <w:szCs w:val="24"/>
        </w:rPr>
        <w:t>pilotu</w:t>
      </w:r>
      <w:r w:rsidRPr="00677A1F">
        <w:rPr>
          <w:rFonts w:ascii="Times New Roman" w:hAnsi="Times New Roman" w:cs="Times New Roman"/>
          <w:spacing w:val="-9"/>
          <w:sz w:val="24"/>
          <w:szCs w:val="24"/>
        </w:rPr>
        <w:t xml:space="preserve"> </w:t>
      </w:r>
      <w:r w:rsidRPr="00677A1F">
        <w:rPr>
          <w:rFonts w:ascii="Times New Roman" w:hAnsi="Times New Roman" w:cs="Times New Roman"/>
          <w:sz w:val="24"/>
          <w:szCs w:val="24"/>
        </w:rPr>
        <w:t>psikolojik</w:t>
      </w:r>
      <w:r w:rsidRPr="00677A1F">
        <w:rPr>
          <w:rFonts w:ascii="Times New Roman" w:hAnsi="Times New Roman" w:cs="Times New Roman"/>
          <w:spacing w:val="-9"/>
          <w:sz w:val="24"/>
          <w:szCs w:val="24"/>
        </w:rPr>
        <w:t xml:space="preserve"> </w:t>
      </w:r>
      <w:r w:rsidRPr="00677A1F">
        <w:rPr>
          <w:rFonts w:ascii="Times New Roman" w:hAnsi="Times New Roman" w:cs="Times New Roman"/>
          <w:sz w:val="24"/>
          <w:szCs w:val="24"/>
        </w:rPr>
        <w:t>rahatsızlığından</w:t>
      </w:r>
      <w:r w:rsidRPr="00677A1F">
        <w:rPr>
          <w:rFonts w:ascii="Times New Roman" w:hAnsi="Times New Roman" w:cs="Times New Roman"/>
          <w:spacing w:val="-7"/>
          <w:sz w:val="24"/>
          <w:szCs w:val="24"/>
        </w:rPr>
        <w:t xml:space="preserve"> </w:t>
      </w:r>
      <w:r w:rsidRPr="00677A1F">
        <w:rPr>
          <w:rFonts w:ascii="Times New Roman" w:hAnsi="Times New Roman" w:cs="Times New Roman"/>
          <w:sz w:val="24"/>
          <w:szCs w:val="24"/>
        </w:rPr>
        <w:t>ötürü</w:t>
      </w:r>
      <w:r w:rsidRPr="00677A1F">
        <w:rPr>
          <w:rFonts w:ascii="Times New Roman" w:hAnsi="Times New Roman" w:cs="Times New Roman"/>
          <w:spacing w:val="-9"/>
          <w:sz w:val="24"/>
          <w:szCs w:val="24"/>
        </w:rPr>
        <w:t xml:space="preserve"> </w:t>
      </w:r>
      <w:r w:rsidRPr="00677A1F">
        <w:rPr>
          <w:rFonts w:ascii="Times New Roman" w:hAnsi="Times New Roman" w:cs="Times New Roman"/>
          <w:sz w:val="24"/>
          <w:szCs w:val="24"/>
        </w:rPr>
        <w:t>uçağı Fransız Alplerine kasten düşürmüştür. Uçakta mürettebat dâhil 149 kişi ölmüştür. Bu olay iş sağlığı ve güvenliğinde psikolojinin önemini yeterince göz önüne koymaktadır. Bu örnekler her türlü çalışma yerinde</w:t>
      </w:r>
      <w:r w:rsidRPr="00677A1F">
        <w:rPr>
          <w:rFonts w:ascii="Times New Roman" w:hAnsi="Times New Roman" w:cs="Times New Roman"/>
          <w:spacing w:val="-5"/>
          <w:sz w:val="24"/>
          <w:szCs w:val="24"/>
        </w:rPr>
        <w:t xml:space="preserve"> </w:t>
      </w:r>
      <w:r w:rsidRPr="00677A1F">
        <w:rPr>
          <w:rFonts w:ascii="Times New Roman" w:hAnsi="Times New Roman" w:cs="Times New Roman"/>
          <w:sz w:val="24"/>
          <w:szCs w:val="24"/>
        </w:rPr>
        <w:t>olabilmektedir.</w:t>
      </w:r>
    </w:p>
    <w:p w14:paraId="3FDA2CCE" w14:textId="1B27FD04" w:rsidR="001D6A0C" w:rsidRDefault="001D6A0C" w:rsidP="001D6A0C">
      <w:pPr>
        <w:pStyle w:val="GvdeMetni"/>
        <w:ind w:right="890" w:firstLine="540"/>
        <w:jc w:val="both"/>
        <w:rPr>
          <w:rFonts w:ascii="Times New Roman" w:hAnsi="Times New Roman" w:cs="Times New Roman"/>
          <w:sz w:val="24"/>
          <w:szCs w:val="24"/>
        </w:rPr>
      </w:pPr>
      <w:r w:rsidRPr="00677A1F">
        <w:rPr>
          <w:rFonts w:ascii="Times New Roman" w:hAnsi="Times New Roman" w:cs="Times New Roman"/>
          <w:sz w:val="24"/>
          <w:szCs w:val="24"/>
        </w:rPr>
        <w:t>İşveren çalışanlarına işe giriş, çıkış ve periyodik sürelerde uzman psikiyatr gözetiminde değerlendirmeye tabii tutmalıdır. Bu sayede işyerlerinde intiharlar başta olmak</w:t>
      </w:r>
      <w:r w:rsidRPr="00677A1F">
        <w:rPr>
          <w:rFonts w:ascii="Times New Roman" w:hAnsi="Times New Roman" w:cs="Times New Roman"/>
          <w:spacing w:val="-5"/>
          <w:sz w:val="24"/>
          <w:szCs w:val="24"/>
        </w:rPr>
        <w:t xml:space="preserve"> </w:t>
      </w:r>
      <w:r w:rsidRPr="00677A1F">
        <w:rPr>
          <w:rFonts w:ascii="Times New Roman" w:hAnsi="Times New Roman" w:cs="Times New Roman"/>
          <w:sz w:val="24"/>
          <w:szCs w:val="24"/>
        </w:rPr>
        <w:t>üzere</w:t>
      </w:r>
      <w:r w:rsidRPr="00677A1F">
        <w:rPr>
          <w:rFonts w:ascii="Times New Roman" w:hAnsi="Times New Roman" w:cs="Times New Roman"/>
          <w:spacing w:val="-7"/>
          <w:sz w:val="24"/>
          <w:szCs w:val="24"/>
        </w:rPr>
        <w:t xml:space="preserve"> </w:t>
      </w:r>
      <w:r w:rsidRPr="00677A1F">
        <w:rPr>
          <w:rFonts w:ascii="Times New Roman" w:hAnsi="Times New Roman" w:cs="Times New Roman"/>
          <w:sz w:val="24"/>
          <w:szCs w:val="24"/>
        </w:rPr>
        <w:t>diğer</w:t>
      </w:r>
      <w:r w:rsidRPr="00677A1F">
        <w:rPr>
          <w:rFonts w:ascii="Times New Roman" w:hAnsi="Times New Roman" w:cs="Times New Roman"/>
          <w:spacing w:val="-5"/>
          <w:sz w:val="24"/>
          <w:szCs w:val="24"/>
        </w:rPr>
        <w:t xml:space="preserve"> </w:t>
      </w:r>
      <w:r w:rsidRPr="00677A1F">
        <w:rPr>
          <w:rFonts w:ascii="Times New Roman" w:hAnsi="Times New Roman" w:cs="Times New Roman"/>
          <w:sz w:val="24"/>
          <w:szCs w:val="24"/>
        </w:rPr>
        <w:t>hastalıkların</w:t>
      </w:r>
      <w:r w:rsidRPr="00677A1F">
        <w:rPr>
          <w:rFonts w:ascii="Times New Roman" w:hAnsi="Times New Roman" w:cs="Times New Roman"/>
          <w:spacing w:val="-5"/>
          <w:sz w:val="24"/>
          <w:szCs w:val="24"/>
        </w:rPr>
        <w:t xml:space="preserve"> </w:t>
      </w:r>
      <w:r w:rsidRPr="00677A1F">
        <w:rPr>
          <w:rFonts w:ascii="Times New Roman" w:hAnsi="Times New Roman" w:cs="Times New Roman"/>
          <w:sz w:val="24"/>
          <w:szCs w:val="24"/>
        </w:rPr>
        <w:t>sebep</w:t>
      </w:r>
      <w:r w:rsidRPr="00677A1F">
        <w:rPr>
          <w:rFonts w:ascii="Times New Roman" w:hAnsi="Times New Roman" w:cs="Times New Roman"/>
          <w:spacing w:val="-7"/>
          <w:sz w:val="24"/>
          <w:szCs w:val="24"/>
        </w:rPr>
        <w:t xml:space="preserve"> </w:t>
      </w:r>
      <w:r w:rsidRPr="00677A1F">
        <w:rPr>
          <w:rFonts w:ascii="Times New Roman" w:hAnsi="Times New Roman" w:cs="Times New Roman"/>
          <w:sz w:val="24"/>
          <w:szCs w:val="24"/>
        </w:rPr>
        <w:t>olabileceği</w:t>
      </w:r>
      <w:r w:rsidRPr="00677A1F">
        <w:rPr>
          <w:rFonts w:ascii="Times New Roman" w:hAnsi="Times New Roman" w:cs="Times New Roman"/>
          <w:spacing w:val="-7"/>
          <w:sz w:val="24"/>
          <w:szCs w:val="24"/>
        </w:rPr>
        <w:t xml:space="preserve"> </w:t>
      </w:r>
      <w:r w:rsidRPr="00677A1F">
        <w:rPr>
          <w:rFonts w:ascii="Times New Roman" w:hAnsi="Times New Roman" w:cs="Times New Roman"/>
          <w:sz w:val="24"/>
          <w:szCs w:val="24"/>
        </w:rPr>
        <w:t>iş</w:t>
      </w:r>
      <w:r w:rsidRPr="00677A1F">
        <w:rPr>
          <w:rFonts w:ascii="Times New Roman" w:hAnsi="Times New Roman" w:cs="Times New Roman"/>
          <w:spacing w:val="-7"/>
          <w:sz w:val="24"/>
          <w:szCs w:val="24"/>
        </w:rPr>
        <w:t xml:space="preserve"> </w:t>
      </w:r>
      <w:r w:rsidRPr="00677A1F">
        <w:rPr>
          <w:rFonts w:ascii="Times New Roman" w:hAnsi="Times New Roman" w:cs="Times New Roman"/>
          <w:sz w:val="24"/>
          <w:szCs w:val="24"/>
        </w:rPr>
        <w:t>kazalarının</w:t>
      </w:r>
      <w:r w:rsidRPr="00677A1F">
        <w:rPr>
          <w:rFonts w:ascii="Times New Roman" w:hAnsi="Times New Roman" w:cs="Times New Roman"/>
          <w:spacing w:val="-4"/>
          <w:sz w:val="24"/>
          <w:szCs w:val="24"/>
        </w:rPr>
        <w:t xml:space="preserve"> </w:t>
      </w:r>
      <w:r w:rsidRPr="00677A1F">
        <w:rPr>
          <w:rFonts w:ascii="Times New Roman" w:hAnsi="Times New Roman" w:cs="Times New Roman"/>
          <w:sz w:val="24"/>
          <w:szCs w:val="24"/>
        </w:rPr>
        <w:t>önüne</w:t>
      </w:r>
      <w:r w:rsidRPr="00677A1F">
        <w:rPr>
          <w:rFonts w:ascii="Times New Roman" w:hAnsi="Times New Roman" w:cs="Times New Roman"/>
          <w:spacing w:val="-7"/>
          <w:sz w:val="24"/>
          <w:szCs w:val="24"/>
        </w:rPr>
        <w:t xml:space="preserve"> </w:t>
      </w:r>
      <w:r w:rsidRPr="00677A1F">
        <w:rPr>
          <w:rFonts w:ascii="Times New Roman" w:hAnsi="Times New Roman" w:cs="Times New Roman"/>
          <w:sz w:val="24"/>
          <w:szCs w:val="24"/>
        </w:rPr>
        <w:t>geçilebilecektir.</w:t>
      </w:r>
    </w:p>
    <w:p w14:paraId="682232A1" w14:textId="77777777" w:rsidR="00FC38D8" w:rsidRPr="00677A1F" w:rsidRDefault="00FC38D8" w:rsidP="001D6A0C">
      <w:pPr>
        <w:pStyle w:val="GvdeMetni"/>
        <w:ind w:right="890" w:firstLine="540"/>
        <w:jc w:val="both"/>
        <w:rPr>
          <w:rFonts w:ascii="Times New Roman" w:hAnsi="Times New Roman" w:cs="Times New Roman"/>
          <w:sz w:val="24"/>
          <w:szCs w:val="24"/>
        </w:rPr>
      </w:pPr>
    </w:p>
    <w:p w14:paraId="2FF5A431" w14:textId="4AA4B084" w:rsidR="001D6A0C" w:rsidRPr="00677A1F" w:rsidRDefault="00AD2EFB" w:rsidP="00AD2EFB">
      <w:pPr>
        <w:pStyle w:val="Balk3"/>
      </w:pPr>
      <w:bookmarkStart w:id="31" w:name="_Toc123257146"/>
      <w:r>
        <w:t xml:space="preserve">4.4.5  </w:t>
      </w:r>
      <w:r w:rsidR="001D6A0C" w:rsidRPr="00677A1F">
        <w:t>Ergonomik Risk</w:t>
      </w:r>
      <w:r w:rsidR="001D6A0C" w:rsidRPr="00677A1F">
        <w:rPr>
          <w:spacing w:val="-5"/>
        </w:rPr>
        <w:t xml:space="preserve"> </w:t>
      </w:r>
      <w:r w:rsidR="001D6A0C" w:rsidRPr="00677A1F">
        <w:t>Faktörleri</w:t>
      </w:r>
      <w:bookmarkEnd w:id="31"/>
    </w:p>
    <w:p w14:paraId="7DA8BEF8" w14:textId="77777777" w:rsidR="001D6A0C" w:rsidRPr="00677A1F" w:rsidRDefault="001D6A0C" w:rsidP="001D6A0C">
      <w:pPr>
        <w:pStyle w:val="GvdeMetni"/>
        <w:spacing w:before="129"/>
        <w:ind w:right="890" w:firstLine="540"/>
        <w:jc w:val="both"/>
        <w:rPr>
          <w:rFonts w:ascii="Times New Roman" w:hAnsi="Times New Roman" w:cs="Times New Roman"/>
          <w:sz w:val="24"/>
          <w:szCs w:val="24"/>
        </w:rPr>
      </w:pPr>
      <w:r w:rsidRPr="00677A1F">
        <w:rPr>
          <w:rFonts w:ascii="Times New Roman" w:hAnsi="Times New Roman" w:cs="Times New Roman"/>
          <w:sz w:val="24"/>
          <w:szCs w:val="24"/>
        </w:rPr>
        <w:t>Ergonomik risk Endüstri 4.0 ile daha da artacak gibi gözükmektedir. İşyerinde ergonomi önlemleri işveren tarafından ilgili mevzuatlara göre alınmaktadır. Fakat uzaktan çalışmada nasıl olacaktır? Sorusu aklımıza gelmektedir. İşveren, çalışanının evini anayasal olarak korunduğu için denetleyemeyecektir. Bunu önlemek maksadıyla çalışana ergonomik özellikleri sağlayan ekipmanı sağlayarak ve gerekli eğitimleri vererek giderebilecektir.</w:t>
      </w:r>
    </w:p>
    <w:p w14:paraId="4DB321C2" w14:textId="77777777" w:rsidR="001D6A0C" w:rsidRDefault="001D6A0C" w:rsidP="001D6A0C">
      <w:pPr>
        <w:pStyle w:val="GvdeMetni"/>
        <w:ind w:right="890" w:firstLine="540"/>
        <w:jc w:val="both"/>
        <w:rPr>
          <w:rFonts w:ascii="Times New Roman" w:hAnsi="Times New Roman" w:cs="Times New Roman"/>
          <w:sz w:val="24"/>
          <w:szCs w:val="24"/>
        </w:rPr>
      </w:pPr>
      <w:r w:rsidRPr="00677A1F">
        <w:rPr>
          <w:rFonts w:ascii="Times New Roman" w:hAnsi="Times New Roman" w:cs="Times New Roman"/>
          <w:sz w:val="24"/>
          <w:szCs w:val="24"/>
        </w:rPr>
        <w:t>Ekranlı çalışmalarda ise işyerinde çalışanlar ortak dinlenme saatlerinde dinlenmekte</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ve</w:t>
      </w:r>
      <w:r w:rsidRPr="00677A1F">
        <w:rPr>
          <w:rFonts w:ascii="Times New Roman" w:hAnsi="Times New Roman" w:cs="Times New Roman"/>
          <w:spacing w:val="-14"/>
          <w:sz w:val="24"/>
          <w:szCs w:val="24"/>
        </w:rPr>
        <w:t xml:space="preserve"> </w:t>
      </w:r>
      <w:r w:rsidRPr="00677A1F">
        <w:rPr>
          <w:rFonts w:ascii="Times New Roman" w:hAnsi="Times New Roman" w:cs="Times New Roman"/>
          <w:sz w:val="24"/>
          <w:szCs w:val="24"/>
        </w:rPr>
        <w:t>sosyalleşmektedirler.</w:t>
      </w:r>
      <w:r w:rsidRPr="00677A1F">
        <w:rPr>
          <w:rFonts w:ascii="Times New Roman" w:hAnsi="Times New Roman" w:cs="Times New Roman"/>
          <w:spacing w:val="-13"/>
          <w:sz w:val="24"/>
          <w:szCs w:val="24"/>
        </w:rPr>
        <w:t xml:space="preserve"> </w:t>
      </w:r>
      <w:r w:rsidRPr="00677A1F">
        <w:rPr>
          <w:rFonts w:ascii="Times New Roman" w:hAnsi="Times New Roman" w:cs="Times New Roman"/>
          <w:sz w:val="24"/>
          <w:szCs w:val="24"/>
        </w:rPr>
        <w:t>Uzaktan</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evden</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çalışanlar</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için</w:t>
      </w:r>
      <w:r w:rsidRPr="00677A1F">
        <w:rPr>
          <w:rFonts w:ascii="Times New Roman" w:hAnsi="Times New Roman" w:cs="Times New Roman"/>
          <w:spacing w:val="-13"/>
          <w:sz w:val="24"/>
          <w:szCs w:val="24"/>
        </w:rPr>
        <w:t xml:space="preserve"> </w:t>
      </w:r>
      <w:r w:rsidRPr="00677A1F">
        <w:rPr>
          <w:rFonts w:ascii="Times New Roman" w:hAnsi="Times New Roman" w:cs="Times New Roman"/>
          <w:sz w:val="24"/>
          <w:szCs w:val="24"/>
        </w:rPr>
        <w:t>bu</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imkân</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dâhilinde gözükmemektedir. Uzaktan çalışanlar arasında teknoloji ile çok fazla vakit geçirilmesinden dolayı obezite, dikkat eksikliği, stres bozuklukları, asosyallik ve düşük uyku kalitesi gibi rahatsızlıkların ortaya çıkması muhtemeldir. Bu hastalıklar şimdi olmasa da ilerleyen zamanlarda meslek hastalığı olarak</w:t>
      </w:r>
      <w:r w:rsidRPr="00677A1F">
        <w:rPr>
          <w:rFonts w:ascii="Times New Roman" w:hAnsi="Times New Roman" w:cs="Times New Roman"/>
          <w:spacing w:val="-19"/>
          <w:sz w:val="24"/>
          <w:szCs w:val="24"/>
        </w:rPr>
        <w:t xml:space="preserve"> </w:t>
      </w:r>
      <w:r w:rsidRPr="00677A1F">
        <w:rPr>
          <w:rFonts w:ascii="Times New Roman" w:hAnsi="Times New Roman" w:cs="Times New Roman"/>
          <w:sz w:val="24"/>
          <w:szCs w:val="24"/>
        </w:rPr>
        <w:t>nitelendirilebilecektir.</w:t>
      </w:r>
    </w:p>
    <w:p w14:paraId="6C22FE71" w14:textId="77777777" w:rsidR="001D6A0C" w:rsidRPr="00677A1F" w:rsidRDefault="001D6A0C" w:rsidP="001D6A0C">
      <w:pPr>
        <w:pStyle w:val="GvdeMetni"/>
        <w:ind w:right="890" w:firstLine="540"/>
        <w:jc w:val="both"/>
        <w:rPr>
          <w:rFonts w:ascii="Times New Roman" w:hAnsi="Times New Roman" w:cs="Times New Roman"/>
          <w:sz w:val="24"/>
          <w:szCs w:val="24"/>
        </w:rPr>
      </w:pPr>
    </w:p>
    <w:p w14:paraId="158835A1" w14:textId="42A292C4" w:rsidR="001D6A0C" w:rsidRPr="00677A1F" w:rsidRDefault="00AD2EFB" w:rsidP="00AD2EFB">
      <w:pPr>
        <w:pStyle w:val="Balk2"/>
      </w:pPr>
      <w:bookmarkStart w:id="32" w:name="_bookmark75"/>
      <w:bookmarkStart w:id="33" w:name="_Toc123257147"/>
      <w:bookmarkEnd w:id="32"/>
      <w:r>
        <w:t>4.5</w:t>
      </w:r>
      <w:r w:rsidR="001D6A0C" w:rsidRPr="00677A1F">
        <w:t xml:space="preserve"> Meslek</w:t>
      </w:r>
      <w:r w:rsidR="001D6A0C" w:rsidRPr="00677A1F">
        <w:rPr>
          <w:spacing w:val="-3"/>
        </w:rPr>
        <w:t xml:space="preserve"> </w:t>
      </w:r>
      <w:r w:rsidR="001D6A0C" w:rsidRPr="00677A1F">
        <w:t>Hastalıkları</w:t>
      </w:r>
      <w:bookmarkEnd w:id="33"/>
    </w:p>
    <w:p w14:paraId="257E2FA4" w14:textId="77777777" w:rsidR="001D6A0C" w:rsidRPr="00677A1F" w:rsidRDefault="001D6A0C" w:rsidP="001D6A0C">
      <w:pPr>
        <w:pStyle w:val="GvdeMetni"/>
        <w:spacing w:before="189"/>
        <w:ind w:right="890" w:firstLine="540"/>
        <w:jc w:val="both"/>
        <w:rPr>
          <w:rFonts w:ascii="Times New Roman" w:hAnsi="Times New Roman" w:cs="Times New Roman"/>
          <w:sz w:val="24"/>
          <w:szCs w:val="24"/>
        </w:rPr>
      </w:pPr>
      <w:r w:rsidRPr="00677A1F">
        <w:rPr>
          <w:rFonts w:ascii="Times New Roman" w:hAnsi="Times New Roman" w:cs="Times New Roman"/>
          <w:sz w:val="24"/>
          <w:szCs w:val="24"/>
        </w:rPr>
        <w:t>5510 sayılı SSGSGK madde 14’de açıklanmıştır. Bu tanımı daha önce açıklamıştık bu tanım aynı kalmakla birlikte ruhsal engellik hallerinin artacağı değerlendirilmektedir. Çağımızın hastalığı da denen stres gibi ruhsal hastalıklar yaygınlaşacaktır. Bu hastalıkların testleri ve tespiti zor da olsa tespitleri halinde ve işin yürütümü halinde oldu ise meslek hastalığı olarak sayılabilecektir. Örnek vermek gerekirse 15-20 sene boyunca ekranlı araçla çalışan bir sigortalı çalışanda obezite veya dikkat eksikliği gibi meslek hastalıkları oluşabilecektir. Endüstri 4.0 ile iş hayatının vazgeçilmezi olacak teknolojinin yaratacağı rahatsızlıklar şu şekilde sıralanabilir;</w:t>
      </w:r>
    </w:p>
    <w:p w14:paraId="74F66B5C" w14:textId="77777777" w:rsidR="001D6A0C" w:rsidRPr="00677A1F" w:rsidRDefault="001D6A0C" w:rsidP="001D6A0C">
      <w:pPr>
        <w:pStyle w:val="ListeParagraf"/>
        <w:widowControl w:val="0"/>
        <w:numPr>
          <w:ilvl w:val="2"/>
          <w:numId w:val="7"/>
        </w:numPr>
        <w:tabs>
          <w:tab w:val="left" w:pos="1440"/>
          <w:tab w:val="left" w:pos="1441"/>
        </w:tabs>
        <w:autoSpaceDE w:val="0"/>
        <w:autoSpaceDN w:val="0"/>
        <w:spacing w:before="2" w:after="0" w:line="240" w:lineRule="auto"/>
        <w:ind w:left="313" w:hanging="313"/>
        <w:contextualSpacing w:val="0"/>
        <w:jc w:val="both"/>
        <w:rPr>
          <w:rFonts w:ascii="Times New Roman" w:hAnsi="Times New Roman" w:cs="Times New Roman"/>
          <w:sz w:val="24"/>
          <w:szCs w:val="24"/>
        </w:rPr>
      </w:pPr>
      <w:r w:rsidRPr="00677A1F">
        <w:rPr>
          <w:rFonts w:ascii="Times New Roman" w:hAnsi="Times New Roman" w:cs="Times New Roman"/>
          <w:sz w:val="24"/>
          <w:szCs w:val="24"/>
        </w:rPr>
        <w:t>Göz</w:t>
      </w:r>
      <w:r w:rsidRPr="00677A1F">
        <w:rPr>
          <w:rFonts w:ascii="Times New Roman" w:hAnsi="Times New Roman" w:cs="Times New Roman"/>
          <w:spacing w:val="-3"/>
          <w:sz w:val="24"/>
          <w:szCs w:val="24"/>
        </w:rPr>
        <w:t xml:space="preserve"> </w:t>
      </w:r>
      <w:r w:rsidRPr="00677A1F">
        <w:rPr>
          <w:rFonts w:ascii="Times New Roman" w:hAnsi="Times New Roman" w:cs="Times New Roman"/>
          <w:sz w:val="24"/>
          <w:szCs w:val="24"/>
        </w:rPr>
        <w:t>yorgunluğu,</w:t>
      </w:r>
    </w:p>
    <w:p w14:paraId="2C819EE3" w14:textId="77777777" w:rsidR="001D6A0C" w:rsidRPr="00677A1F" w:rsidRDefault="001D6A0C" w:rsidP="001D6A0C">
      <w:pPr>
        <w:pStyle w:val="ListeParagraf"/>
        <w:widowControl w:val="0"/>
        <w:numPr>
          <w:ilvl w:val="2"/>
          <w:numId w:val="7"/>
        </w:numPr>
        <w:tabs>
          <w:tab w:val="left" w:pos="1440"/>
          <w:tab w:val="left" w:pos="1441"/>
        </w:tabs>
        <w:autoSpaceDE w:val="0"/>
        <w:autoSpaceDN w:val="0"/>
        <w:spacing w:before="125" w:after="0" w:line="240" w:lineRule="auto"/>
        <w:ind w:left="313" w:hanging="313"/>
        <w:contextualSpacing w:val="0"/>
        <w:jc w:val="both"/>
        <w:rPr>
          <w:rFonts w:ascii="Times New Roman" w:hAnsi="Times New Roman" w:cs="Times New Roman"/>
          <w:sz w:val="24"/>
          <w:szCs w:val="24"/>
        </w:rPr>
      </w:pPr>
      <w:r w:rsidRPr="00677A1F">
        <w:rPr>
          <w:rFonts w:ascii="Times New Roman" w:hAnsi="Times New Roman" w:cs="Times New Roman"/>
          <w:sz w:val="24"/>
          <w:szCs w:val="24"/>
        </w:rPr>
        <w:t>Uyku</w:t>
      </w:r>
      <w:r w:rsidRPr="00677A1F">
        <w:rPr>
          <w:rFonts w:ascii="Times New Roman" w:hAnsi="Times New Roman" w:cs="Times New Roman"/>
          <w:spacing w:val="-1"/>
          <w:sz w:val="24"/>
          <w:szCs w:val="24"/>
        </w:rPr>
        <w:t xml:space="preserve"> </w:t>
      </w:r>
      <w:r w:rsidRPr="00677A1F">
        <w:rPr>
          <w:rFonts w:ascii="Times New Roman" w:hAnsi="Times New Roman" w:cs="Times New Roman"/>
          <w:sz w:val="24"/>
          <w:szCs w:val="24"/>
        </w:rPr>
        <w:t>Bozuklukları,</w:t>
      </w:r>
    </w:p>
    <w:p w14:paraId="03B924B0" w14:textId="77777777" w:rsidR="001D6A0C" w:rsidRPr="00677A1F" w:rsidRDefault="001D6A0C" w:rsidP="001D6A0C">
      <w:pPr>
        <w:pStyle w:val="ListeParagraf"/>
        <w:widowControl w:val="0"/>
        <w:numPr>
          <w:ilvl w:val="2"/>
          <w:numId w:val="7"/>
        </w:numPr>
        <w:tabs>
          <w:tab w:val="left" w:pos="1440"/>
          <w:tab w:val="left" w:pos="1441"/>
        </w:tabs>
        <w:autoSpaceDE w:val="0"/>
        <w:autoSpaceDN w:val="0"/>
        <w:spacing w:before="126" w:after="0" w:line="240" w:lineRule="auto"/>
        <w:ind w:left="313" w:hanging="313"/>
        <w:contextualSpacing w:val="0"/>
        <w:jc w:val="both"/>
        <w:rPr>
          <w:rFonts w:ascii="Times New Roman" w:hAnsi="Times New Roman" w:cs="Times New Roman"/>
          <w:sz w:val="24"/>
          <w:szCs w:val="24"/>
        </w:rPr>
      </w:pPr>
      <w:r w:rsidRPr="00677A1F">
        <w:rPr>
          <w:rFonts w:ascii="Times New Roman" w:hAnsi="Times New Roman" w:cs="Times New Roman"/>
          <w:sz w:val="24"/>
          <w:szCs w:val="24"/>
        </w:rPr>
        <w:t>Dikkat</w:t>
      </w:r>
      <w:r w:rsidRPr="00677A1F">
        <w:rPr>
          <w:rFonts w:ascii="Times New Roman" w:hAnsi="Times New Roman" w:cs="Times New Roman"/>
          <w:spacing w:val="-2"/>
          <w:sz w:val="24"/>
          <w:szCs w:val="24"/>
        </w:rPr>
        <w:t xml:space="preserve"> </w:t>
      </w:r>
      <w:r w:rsidRPr="00677A1F">
        <w:rPr>
          <w:rFonts w:ascii="Times New Roman" w:hAnsi="Times New Roman" w:cs="Times New Roman"/>
          <w:sz w:val="24"/>
          <w:szCs w:val="24"/>
        </w:rPr>
        <w:t>eksikliği,</w:t>
      </w:r>
    </w:p>
    <w:p w14:paraId="70C12C95" w14:textId="77777777" w:rsidR="001D6A0C" w:rsidRPr="00677A1F" w:rsidRDefault="001D6A0C" w:rsidP="001D6A0C">
      <w:pPr>
        <w:pStyle w:val="ListeParagraf"/>
        <w:widowControl w:val="0"/>
        <w:numPr>
          <w:ilvl w:val="2"/>
          <w:numId w:val="7"/>
        </w:numPr>
        <w:tabs>
          <w:tab w:val="left" w:pos="1440"/>
          <w:tab w:val="left" w:pos="1441"/>
        </w:tabs>
        <w:autoSpaceDE w:val="0"/>
        <w:autoSpaceDN w:val="0"/>
        <w:spacing w:before="124" w:after="0" w:line="240" w:lineRule="auto"/>
        <w:ind w:left="313" w:hanging="313"/>
        <w:contextualSpacing w:val="0"/>
        <w:jc w:val="both"/>
        <w:rPr>
          <w:rFonts w:ascii="Times New Roman" w:hAnsi="Times New Roman" w:cs="Times New Roman"/>
          <w:sz w:val="24"/>
          <w:szCs w:val="24"/>
        </w:rPr>
      </w:pPr>
      <w:r w:rsidRPr="00677A1F">
        <w:rPr>
          <w:rFonts w:ascii="Times New Roman" w:hAnsi="Times New Roman" w:cs="Times New Roman"/>
          <w:sz w:val="24"/>
          <w:szCs w:val="24"/>
        </w:rPr>
        <w:t>Obezite ve kalp</w:t>
      </w:r>
      <w:r w:rsidRPr="00677A1F">
        <w:rPr>
          <w:rFonts w:ascii="Times New Roman" w:hAnsi="Times New Roman" w:cs="Times New Roman"/>
          <w:spacing w:val="-3"/>
          <w:sz w:val="24"/>
          <w:szCs w:val="24"/>
        </w:rPr>
        <w:t xml:space="preserve"> </w:t>
      </w:r>
      <w:r w:rsidRPr="00677A1F">
        <w:rPr>
          <w:rFonts w:ascii="Times New Roman" w:hAnsi="Times New Roman" w:cs="Times New Roman"/>
          <w:sz w:val="24"/>
          <w:szCs w:val="24"/>
        </w:rPr>
        <w:t>rahatsızlıkları,</w:t>
      </w:r>
    </w:p>
    <w:p w14:paraId="3DD83642" w14:textId="14A300EE" w:rsidR="001D6A0C" w:rsidRDefault="001D6A0C" w:rsidP="001D6A0C">
      <w:pPr>
        <w:pStyle w:val="ListeParagraf"/>
        <w:widowControl w:val="0"/>
        <w:numPr>
          <w:ilvl w:val="2"/>
          <w:numId w:val="7"/>
        </w:numPr>
        <w:tabs>
          <w:tab w:val="left" w:pos="1440"/>
          <w:tab w:val="left" w:pos="1441"/>
        </w:tabs>
        <w:autoSpaceDE w:val="0"/>
        <w:autoSpaceDN w:val="0"/>
        <w:spacing w:before="125" w:after="0" w:line="240" w:lineRule="auto"/>
        <w:ind w:left="313" w:hanging="313"/>
        <w:contextualSpacing w:val="0"/>
        <w:jc w:val="both"/>
        <w:rPr>
          <w:rFonts w:ascii="Times New Roman" w:hAnsi="Times New Roman" w:cs="Times New Roman"/>
          <w:sz w:val="24"/>
          <w:szCs w:val="24"/>
        </w:rPr>
      </w:pPr>
      <w:r w:rsidRPr="00677A1F">
        <w:rPr>
          <w:rFonts w:ascii="Times New Roman" w:hAnsi="Times New Roman" w:cs="Times New Roman"/>
          <w:sz w:val="24"/>
          <w:szCs w:val="24"/>
        </w:rPr>
        <w:lastRenderedPageBreak/>
        <w:t>Teknoloji bağımlılığı olarak sıralanabilir ve bu liste daha da</w:t>
      </w:r>
      <w:r w:rsidRPr="00677A1F">
        <w:rPr>
          <w:rFonts w:ascii="Times New Roman" w:hAnsi="Times New Roman" w:cs="Times New Roman"/>
          <w:spacing w:val="-14"/>
          <w:sz w:val="24"/>
          <w:szCs w:val="24"/>
        </w:rPr>
        <w:t xml:space="preserve"> </w:t>
      </w:r>
      <w:r w:rsidRPr="00677A1F">
        <w:rPr>
          <w:rFonts w:ascii="Times New Roman" w:hAnsi="Times New Roman" w:cs="Times New Roman"/>
          <w:sz w:val="24"/>
          <w:szCs w:val="24"/>
        </w:rPr>
        <w:t>artabilir.</w:t>
      </w:r>
    </w:p>
    <w:p w14:paraId="4C6772D7" w14:textId="77777777" w:rsidR="00AD2EFB" w:rsidRPr="00F901AB" w:rsidRDefault="00AD2EFB" w:rsidP="00AD2EFB">
      <w:pPr>
        <w:pStyle w:val="ListeParagraf"/>
        <w:widowControl w:val="0"/>
        <w:tabs>
          <w:tab w:val="left" w:pos="1440"/>
          <w:tab w:val="left" w:pos="1441"/>
        </w:tabs>
        <w:autoSpaceDE w:val="0"/>
        <w:autoSpaceDN w:val="0"/>
        <w:spacing w:before="125" w:after="0" w:line="240" w:lineRule="auto"/>
        <w:ind w:left="588"/>
        <w:contextualSpacing w:val="0"/>
        <w:jc w:val="both"/>
        <w:rPr>
          <w:rFonts w:ascii="Times New Roman" w:hAnsi="Times New Roman" w:cs="Times New Roman"/>
          <w:sz w:val="24"/>
          <w:szCs w:val="24"/>
        </w:rPr>
      </w:pPr>
    </w:p>
    <w:p w14:paraId="2AA64BA2" w14:textId="47ED48A0" w:rsidR="001D6A0C" w:rsidRPr="00677A1F" w:rsidRDefault="00AD2EFB" w:rsidP="00AD2EFB">
      <w:pPr>
        <w:pStyle w:val="Balk3"/>
      </w:pPr>
      <w:bookmarkStart w:id="34" w:name="_Toc123257148"/>
      <w:r>
        <w:t xml:space="preserve">4.5.1 </w:t>
      </w:r>
      <w:r w:rsidR="001D6A0C" w:rsidRPr="00677A1F">
        <w:t>Meslek Hastalıklarının</w:t>
      </w:r>
      <w:r w:rsidR="001D6A0C" w:rsidRPr="00677A1F">
        <w:rPr>
          <w:spacing w:val="-7"/>
        </w:rPr>
        <w:t xml:space="preserve"> </w:t>
      </w:r>
      <w:r w:rsidR="001D6A0C" w:rsidRPr="00677A1F">
        <w:t>Sınıflandırılması</w:t>
      </w:r>
      <w:bookmarkEnd w:id="34"/>
    </w:p>
    <w:p w14:paraId="48B04E88" w14:textId="77777777" w:rsidR="001D6A0C" w:rsidRPr="00677A1F" w:rsidRDefault="001D6A0C" w:rsidP="001D6A0C">
      <w:pPr>
        <w:pStyle w:val="GvdeMetni"/>
        <w:spacing w:before="129"/>
        <w:ind w:right="891" w:firstLine="540"/>
        <w:jc w:val="both"/>
        <w:rPr>
          <w:rFonts w:ascii="Times New Roman" w:hAnsi="Times New Roman" w:cs="Times New Roman"/>
          <w:sz w:val="24"/>
          <w:szCs w:val="24"/>
        </w:rPr>
      </w:pPr>
      <w:r w:rsidRPr="00677A1F">
        <w:rPr>
          <w:rFonts w:ascii="Times New Roman" w:hAnsi="Times New Roman" w:cs="Times New Roman"/>
          <w:sz w:val="24"/>
          <w:szCs w:val="24"/>
        </w:rPr>
        <w:t>Sosyal sigortalar kanunu sağlık işlemleri tüzüğünde mesleki psikolojik rahatsızlıklar yer almamaktadır. Bu SGK tüzüğü için bir eksiklik olarak değerlendirilmektedir. ILO Meslek hastalıkları listesinde Zihinsel ve Davranışsal Bozukluklar adı altında yapılan sınıflandırmanın bizim yönetmeliğimizde de olması gerektiği inancındayım. Çünkü Endüstri 4.0 ile çalışanların mesleki psikolojik rahatsızlığa</w:t>
      </w:r>
      <w:r w:rsidRPr="00677A1F">
        <w:rPr>
          <w:rFonts w:ascii="Times New Roman" w:hAnsi="Times New Roman" w:cs="Times New Roman"/>
          <w:spacing w:val="-20"/>
          <w:sz w:val="24"/>
          <w:szCs w:val="24"/>
        </w:rPr>
        <w:t xml:space="preserve"> </w:t>
      </w:r>
      <w:r w:rsidRPr="00677A1F">
        <w:rPr>
          <w:rFonts w:ascii="Times New Roman" w:hAnsi="Times New Roman" w:cs="Times New Roman"/>
          <w:sz w:val="24"/>
          <w:szCs w:val="24"/>
        </w:rPr>
        <w:t>yakalanma</w:t>
      </w:r>
      <w:r w:rsidRPr="00677A1F">
        <w:rPr>
          <w:rFonts w:ascii="Times New Roman" w:hAnsi="Times New Roman" w:cs="Times New Roman"/>
          <w:spacing w:val="-20"/>
          <w:sz w:val="24"/>
          <w:szCs w:val="24"/>
        </w:rPr>
        <w:t xml:space="preserve"> </w:t>
      </w:r>
      <w:r w:rsidRPr="00677A1F">
        <w:rPr>
          <w:rFonts w:ascii="Times New Roman" w:hAnsi="Times New Roman" w:cs="Times New Roman"/>
          <w:sz w:val="24"/>
          <w:szCs w:val="24"/>
        </w:rPr>
        <w:t>ihtimali</w:t>
      </w:r>
      <w:r w:rsidRPr="00677A1F">
        <w:rPr>
          <w:rFonts w:ascii="Times New Roman" w:hAnsi="Times New Roman" w:cs="Times New Roman"/>
          <w:spacing w:val="-20"/>
          <w:sz w:val="24"/>
          <w:szCs w:val="24"/>
        </w:rPr>
        <w:t xml:space="preserve"> </w:t>
      </w:r>
      <w:r w:rsidRPr="00677A1F">
        <w:rPr>
          <w:rFonts w:ascii="Times New Roman" w:hAnsi="Times New Roman" w:cs="Times New Roman"/>
          <w:sz w:val="24"/>
          <w:szCs w:val="24"/>
        </w:rPr>
        <w:t>artacaktır.</w:t>
      </w:r>
      <w:r w:rsidRPr="00677A1F">
        <w:rPr>
          <w:rFonts w:ascii="Times New Roman" w:hAnsi="Times New Roman" w:cs="Times New Roman"/>
          <w:spacing w:val="-19"/>
          <w:sz w:val="24"/>
          <w:szCs w:val="24"/>
        </w:rPr>
        <w:t xml:space="preserve"> </w:t>
      </w:r>
      <w:r w:rsidRPr="00677A1F">
        <w:rPr>
          <w:rFonts w:ascii="Times New Roman" w:hAnsi="Times New Roman" w:cs="Times New Roman"/>
          <w:sz w:val="24"/>
          <w:szCs w:val="24"/>
        </w:rPr>
        <w:t>Eskiye</w:t>
      </w:r>
      <w:r w:rsidRPr="00677A1F">
        <w:rPr>
          <w:rFonts w:ascii="Times New Roman" w:hAnsi="Times New Roman" w:cs="Times New Roman"/>
          <w:spacing w:val="-20"/>
          <w:sz w:val="24"/>
          <w:szCs w:val="24"/>
        </w:rPr>
        <w:t xml:space="preserve"> </w:t>
      </w:r>
      <w:r w:rsidRPr="00677A1F">
        <w:rPr>
          <w:rFonts w:ascii="Times New Roman" w:hAnsi="Times New Roman" w:cs="Times New Roman"/>
          <w:sz w:val="24"/>
          <w:szCs w:val="24"/>
        </w:rPr>
        <w:t>nazaran</w:t>
      </w:r>
      <w:r w:rsidRPr="00677A1F">
        <w:rPr>
          <w:rFonts w:ascii="Times New Roman" w:hAnsi="Times New Roman" w:cs="Times New Roman"/>
          <w:spacing w:val="-19"/>
          <w:sz w:val="24"/>
          <w:szCs w:val="24"/>
        </w:rPr>
        <w:t xml:space="preserve"> </w:t>
      </w:r>
      <w:r w:rsidRPr="00677A1F">
        <w:rPr>
          <w:rFonts w:ascii="Times New Roman" w:hAnsi="Times New Roman" w:cs="Times New Roman"/>
          <w:sz w:val="24"/>
          <w:szCs w:val="24"/>
        </w:rPr>
        <w:t>teknolojik</w:t>
      </w:r>
      <w:r w:rsidRPr="00677A1F">
        <w:rPr>
          <w:rFonts w:ascii="Times New Roman" w:hAnsi="Times New Roman" w:cs="Times New Roman"/>
          <w:spacing w:val="-20"/>
          <w:sz w:val="24"/>
          <w:szCs w:val="24"/>
        </w:rPr>
        <w:t xml:space="preserve"> </w:t>
      </w:r>
      <w:r w:rsidRPr="00677A1F">
        <w:rPr>
          <w:rFonts w:ascii="Times New Roman" w:hAnsi="Times New Roman" w:cs="Times New Roman"/>
          <w:sz w:val="24"/>
          <w:szCs w:val="24"/>
        </w:rPr>
        <w:t>aletlere</w:t>
      </w:r>
      <w:r w:rsidRPr="00677A1F">
        <w:rPr>
          <w:rFonts w:ascii="Times New Roman" w:hAnsi="Times New Roman" w:cs="Times New Roman"/>
          <w:spacing w:val="-20"/>
          <w:sz w:val="24"/>
          <w:szCs w:val="24"/>
        </w:rPr>
        <w:t xml:space="preserve"> </w:t>
      </w:r>
      <w:r w:rsidRPr="00677A1F">
        <w:rPr>
          <w:rFonts w:ascii="Times New Roman" w:hAnsi="Times New Roman" w:cs="Times New Roman"/>
          <w:sz w:val="24"/>
          <w:szCs w:val="24"/>
        </w:rPr>
        <w:t>artan</w:t>
      </w:r>
      <w:r w:rsidRPr="00677A1F">
        <w:rPr>
          <w:rFonts w:ascii="Times New Roman" w:hAnsi="Times New Roman" w:cs="Times New Roman"/>
          <w:spacing w:val="-22"/>
          <w:sz w:val="24"/>
          <w:szCs w:val="24"/>
        </w:rPr>
        <w:t xml:space="preserve"> </w:t>
      </w:r>
      <w:r w:rsidRPr="00677A1F">
        <w:rPr>
          <w:rFonts w:ascii="Times New Roman" w:hAnsi="Times New Roman" w:cs="Times New Roman"/>
          <w:sz w:val="24"/>
          <w:szCs w:val="24"/>
        </w:rPr>
        <w:t>talep yüzünden ergonomi ve ekranlı araçlarla yapılan çalışmalar artacaktır. Bu da ergonomi ve ekranlı araçlarla çalışanlarda muhtemel olarak gözükebilecek obezite, dikkat eksikliği, anksiyete veya oturuş bozukluklarından kaynaklanabilecek hastalıkların da bu listeye dâhil edilmesi</w:t>
      </w:r>
      <w:r w:rsidRPr="00677A1F">
        <w:rPr>
          <w:rFonts w:ascii="Times New Roman" w:hAnsi="Times New Roman" w:cs="Times New Roman"/>
          <w:spacing w:val="-3"/>
          <w:sz w:val="24"/>
          <w:szCs w:val="24"/>
        </w:rPr>
        <w:t xml:space="preserve"> </w:t>
      </w:r>
      <w:r w:rsidRPr="00677A1F">
        <w:rPr>
          <w:rFonts w:ascii="Times New Roman" w:hAnsi="Times New Roman" w:cs="Times New Roman"/>
          <w:sz w:val="24"/>
          <w:szCs w:val="24"/>
        </w:rPr>
        <w:t>gerekecektir.</w:t>
      </w:r>
    </w:p>
    <w:p w14:paraId="2EC19897" w14:textId="77777777" w:rsidR="001D6A0C" w:rsidRPr="00677A1F" w:rsidRDefault="001D6A0C" w:rsidP="001D6A0C">
      <w:pPr>
        <w:pStyle w:val="GvdeMetni"/>
        <w:spacing w:before="9"/>
        <w:jc w:val="both"/>
        <w:rPr>
          <w:rFonts w:ascii="Times New Roman" w:hAnsi="Times New Roman" w:cs="Times New Roman"/>
          <w:sz w:val="24"/>
          <w:szCs w:val="24"/>
        </w:rPr>
      </w:pPr>
    </w:p>
    <w:p w14:paraId="5407A2E2" w14:textId="73F140B6" w:rsidR="001D6A0C" w:rsidRPr="00677A1F" w:rsidRDefault="00AD2EFB" w:rsidP="00AD2EFB">
      <w:pPr>
        <w:pStyle w:val="Balk2"/>
      </w:pPr>
      <w:bookmarkStart w:id="35" w:name="_bookmark77"/>
      <w:bookmarkStart w:id="36" w:name="_Toc123257149"/>
      <w:bookmarkEnd w:id="35"/>
      <w:r>
        <w:t xml:space="preserve">4.6 </w:t>
      </w:r>
      <w:r w:rsidR="001D6A0C" w:rsidRPr="00677A1F">
        <w:t>İSG</w:t>
      </w:r>
      <w:r w:rsidR="001D6A0C" w:rsidRPr="00677A1F">
        <w:rPr>
          <w:spacing w:val="-2"/>
        </w:rPr>
        <w:t xml:space="preserve"> </w:t>
      </w:r>
      <w:r w:rsidR="001D6A0C" w:rsidRPr="00677A1F">
        <w:t>Profesyonelleri</w:t>
      </w:r>
      <w:bookmarkEnd w:id="36"/>
    </w:p>
    <w:p w14:paraId="4400A3A0" w14:textId="23067055" w:rsidR="001D6A0C" w:rsidRDefault="001D6A0C" w:rsidP="001D6A0C">
      <w:pPr>
        <w:pStyle w:val="GvdeMetni"/>
        <w:spacing w:before="188"/>
        <w:ind w:right="889" w:firstLine="540"/>
        <w:jc w:val="both"/>
        <w:rPr>
          <w:rFonts w:ascii="Times New Roman" w:hAnsi="Times New Roman" w:cs="Times New Roman"/>
          <w:sz w:val="24"/>
          <w:szCs w:val="24"/>
        </w:rPr>
      </w:pPr>
      <w:r w:rsidRPr="00677A1F">
        <w:rPr>
          <w:rFonts w:ascii="Times New Roman" w:hAnsi="Times New Roman" w:cs="Times New Roman"/>
          <w:sz w:val="24"/>
          <w:szCs w:val="24"/>
        </w:rPr>
        <w:t>İş</w:t>
      </w:r>
      <w:r w:rsidRPr="00677A1F">
        <w:rPr>
          <w:rFonts w:ascii="Times New Roman" w:hAnsi="Times New Roman" w:cs="Times New Roman"/>
          <w:spacing w:val="-6"/>
          <w:sz w:val="24"/>
          <w:szCs w:val="24"/>
        </w:rPr>
        <w:t xml:space="preserve"> </w:t>
      </w:r>
      <w:r w:rsidRPr="00677A1F">
        <w:rPr>
          <w:rFonts w:ascii="Times New Roman" w:hAnsi="Times New Roman" w:cs="Times New Roman"/>
          <w:sz w:val="24"/>
          <w:szCs w:val="24"/>
        </w:rPr>
        <w:t>Sağlığı</w:t>
      </w:r>
      <w:r w:rsidRPr="00677A1F">
        <w:rPr>
          <w:rFonts w:ascii="Times New Roman" w:hAnsi="Times New Roman" w:cs="Times New Roman"/>
          <w:spacing w:val="-7"/>
          <w:sz w:val="24"/>
          <w:szCs w:val="24"/>
        </w:rPr>
        <w:t xml:space="preserve"> </w:t>
      </w:r>
      <w:r w:rsidRPr="00677A1F">
        <w:rPr>
          <w:rFonts w:ascii="Times New Roman" w:hAnsi="Times New Roman" w:cs="Times New Roman"/>
          <w:sz w:val="24"/>
          <w:szCs w:val="24"/>
        </w:rPr>
        <w:t>ve</w:t>
      </w:r>
      <w:r w:rsidRPr="00677A1F">
        <w:rPr>
          <w:rFonts w:ascii="Times New Roman" w:hAnsi="Times New Roman" w:cs="Times New Roman"/>
          <w:spacing w:val="-4"/>
          <w:sz w:val="24"/>
          <w:szCs w:val="24"/>
        </w:rPr>
        <w:t xml:space="preserve"> </w:t>
      </w:r>
      <w:r w:rsidRPr="00677A1F">
        <w:rPr>
          <w:rFonts w:ascii="Times New Roman" w:hAnsi="Times New Roman" w:cs="Times New Roman"/>
          <w:sz w:val="24"/>
          <w:szCs w:val="24"/>
        </w:rPr>
        <w:t>Güvenliğinden</w:t>
      </w:r>
      <w:r w:rsidRPr="00677A1F">
        <w:rPr>
          <w:rFonts w:ascii="Times New Roman" w:hAnsi="Times New Roman" w:cs="Times New Roman"/>
          <w:spacing w:val="-5"/>
          <w:sz w:val="24"/>
          <w:szCs w:val="24"/>
        </w:rPr>
        <w:t xml:space="preserve"> </w:t>
      </w:r>
      <w:r w:rsidRPr="00677A1F">
        <w:rPr>
          <w:rFonts w:ascii="Times New Roman" w:hAnsi="Times New Roman" w:cs="Times New Roman"/>
          <w:sz w:val="24"/>
          <w:szCs w:val="24"/>
        </w:rPr>
        <w:t>sorumlu</w:t>
      </w:r>
      <w:r w:rsidRPr="00677A1F">
        <w:rPr>
          <w:rFonts w:ascii="Times New Roman" w:hAnsi="Times New Roman" w:cs="Times New Roman"/>
          <w:spacing w:val="-6"/>
          <w:sz w:val="24"/>
          <w:szCs w:val="24"/>
        </w:rPr>
        <w:t xml:space="preserve"> </w:t>
      </w:r>
      <w:r w:rsidRPr="00677A1F">
        <w:rPr>
          <w:rFonts w:ascii="Times New Roman" w:hAnsi="Times New Roman" w:cs="Times New Roman"/>
          <w:sz w:val="24"/>
          <w:szCs w:val="24"/>
        </w:rPr>
        <w:t>personeller</w:t>
      </w:r>
      <w:r w:rsidRPr="00677A1F">
        <w:rPr>
          <w:rFonts w:ascii="Times New Roman" w:hAnsi="Times New Roman" w:cs="Times New Roman"/>
          <w:spacing w:val="-4"/>
          <w:sz w:val="24"/>
          <w:szCs w:val="24"/>
        </w:rPr>
        <w:t xml:space="preserve"> </w:t>
      </w:r>
      <w:r w:rsidRPr="00677A1F">
        <w:rPr>
          <w:rFonts w:ascii="Times New Roman" w:hAnsi="Times New Roman" w:cs="Times New Roman"/>
          <w:sz w:val="24"/>
          <w:szCs w:val="24"/>
        </w:rPr>
        <w:t>Endüstri</w:t>
      </w:r>
      <w:r w:rsidRPr="00677A1F">
        <w:rPr>
          <w:rFonts w:ascii="Times New Roman" w:hAnsi="Times New Roman" w:cs="Times New Roman"/>
          <w:spacing w:val="-6"/>
          <w:sz w:val="24"/>
          <w:szCs w:val="24"/>
        </w:rPr>
        <w:t xml:space="preserve"> </w:t>
      </w:r>
      <w:r w:rsidRPr="00677A1F">
        <w:rPr>
          <w:rFonts w:ascii="Times New Roman" w:hAnsi="Times New Roman" w:cs="Times New Roman"/>
          <w:sz w:val="24"/>
          <w:szCs w:val="24"/>
        </w:rPr>
        <w:t>4.0</w:t>
      </w:r>
      <w:r w:rsidRPr="00677A1F">
        <w:rPr>
          <w:rFonts w:ascii="Times New Roman" w:hAnsi="Times New Roman" w:cs="Times New Roman"/>
          <w:spacing w:val="-6"/>
          <w:sz w:val="24"/>
          <w:szCs w:val="24"/>
        </w:rPr>
        <w:t xml:space="preserve"> </w:t>
      </w:r>
      <w:r w:rsidRPr="00677A1F">
        <w:rPr>
          <w:rFonts w:ascii="Times New Roman" w:hAnsi="Times New Roman" w:cs="Times New Roman"/>
          <w:sz w:val="24"/>
          <w:szCs w:val="24"/>
        </w:rPr>
        <w:t>ile</w:t>
      </w:r>
      <w:r w:rsidRPr="00677A1F">
        <w:rPr>
          <w:rFonts w:ascii="Times New Roman" w:hAnsi="Times New Roman" w:cs="Times New Roman"/>
          <w:spacing w:val="-6"/>
          <w:sz w:val="24"/>
          <w:szCs w:val="24"/>
        </w:rPr>
        <w:t xml:space="preserve"> </w:t>
      </w:r>
      <w:r w:rsidRPr="00677A1F">
        <w:rPr>
          <w:rFonts w:ascii="Times New Roman" w:hAnsi="Times New Roman" w:cs="Times New Roman"/>
          <w:sz w:val="24"/>
          <w:szCs w:val="24"/>
        </w:rPr>
        <w:t>teknolojiye</w:t>
      </w:r>
      <w:r w:rsidRPr="00677A1F">
        <w:rPr>
          <w:rFonts w:ascii="Times New Roman" w:hAnsi="Times New Roman" w:cs="Times New Roman"/>
          <w:spacing w:val="-4"/>
          <w:sz w:val="24"/>
          <w:szCs w:val="24"/>
        </w:rPr>
        <w:t xml:space="preserve"> </w:t>
      </w:r>
      <w:r w:rsidRPr="00677A1F">
        <w:rPr>
          <w:rFonts w:ascii="Times New Roman" w:hAnsi="Times New Roman" w:cs="Times New Roman"/>
          <w:sz w:val="24"/>
          <w:szCs w:val="24"/>
        </w:rPr>
        <w:t>ayak uydurmak zorundalar kalacaktır. Artık eski nesil işlerle iş sağlığı ve güvenliği sağlanamayacak durumdadır. İnternet ile işverenler iş sözleşmelerini artık sanal ortamda</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yapmakta,</w:t>
      </w:r>
      <w:r w:rsidRPr="00677A1F">
        <w:rPr>
          <w:rFonts w:ascii="Times New Roman" w:hAnsi="Times New Roman" w:cs="Times New Roman"/>
          <w:spacing w:val="-9"/>
          <w:sz w:val="24"/>
          <w:szCs w:val="24"/>
        </w:rPr>
        <w:t xml:space="preserve"> </w:t>
      </w:r>
      <w:r w:rsidRPr="00677A1F">
        <w:rPr>
          <w:rFonts w:ascii="Times New Roman" w:hAnsi="Times New Roman" w:cs="Times New Roman"/>
          <w:sz w:val="24"/>
          <w:szCs w:val="24"/>
        </w:rPr>
        <w:t>çalışanlar</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da</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e-imza</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ile</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imzalayıp</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işverene</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geri</w:t>
      </w:r>
      <w:r w:rsidRPr="00677A1F">
        <w:rPr>
          <w:rFonts w:ascii="Times New Roman" w:hAnsi="Times New Roman" w:cs="Times New Roman"/>
          <w:spacing w:val="-13"/>
          <w:sz w:val="24"/>
          <w:szCs w:val="24"/>
        </w:rPr>
        <w:t xml:space="preserve"> </w:t>
      </w:r>
      <w:r w:rsidRPr="00677A1F">
        <w:rPr>
          <w:rFonts w:ascii="Times New Roman" w:hAnsi="Times New Roman" w:cs="Times New Roman"/>
          <w:sz w:val="24"/>
          <w:szCs w:val="24"/>
        </w:rPr>
        <w:t>göndermektedirler. Önümüzdeki</w:t>
      </w:r>
      <w:r w:rsidRPr="00677A1F">
        <w:rPr>
          <w:rFonts w:ascii="Times New Roman" w:hAnsi="Times New Roman" w:cs="Times New Roman"/>
          <w:spacing w:val="-10"/>
          <w:sz w:val="24"/>
          <w:szCs w:val="24"/>
        </w:rPr>
        <w:t xml:space="preserve"> </w:t>
      </w:r>
      <w:r w:rsidRPr="00677A1F">
        <w:rPr>
          <w:rFonts w:ascii="Times New Roman" w:hAnsi="Times New Roman" w:cs="Times New Roman"/>
          <w:sz w:val="24"/>
          <w:szCs w:val="24"/>
        </w:rPr>
        <w:t>senelerde</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işveren</w:t>
      </w:r>
      <w:r w:rsidRPr="00677A1F">
        <w:rPr>
          <w:rFonts w:ascii="Times New Roman" w:hAnsi="Times New Roman" w:cs="Times New Roman"/>
          <w:spacing w:val="-8"/>
          <w:sz w:val="24"/>
          <w:szCs w:val="24"/>
        </w:rPr>
        <w:t xml:space="preserve"> </w:t>
      </w:r>
      <w:r w:rsidRPr="00677A1F">
        <w:rPr>
          <w:rFonts w:ascii="Times New Roman" w:hAnsi="Times New Roman" w:cs="Times New Roman"/>
          <w:sz w:val="24"/>
          <w:szCs w:val="24"/>
        </w:rPr>
        <w:t>ile</w:t>
      </w:r>
      <w:r w:rsidRPr="00677A1F">
        <w:rPr>
          <w:rFonts w:ascii="Times New Roman" w:hAnsi="Times New Roman" w:cs="Times New Roman"/>
          <w:spacing w:val="-9"/>
          <w:sz w:val="24"/>
          <w:szCs w:val="24"/>
        </w:rPr>
        <w:t xml:space="preserve"> </w:t>
      </w:r>
      <w:r w:rsidRPr="00677A1F">
        <w:rPr>
          <w:rFonts w:ascii="Times New Roman" w:hAnsi="Times New Roman" w:cs="Times New Roman"/>
          <w:sz w:val="24"/>
          <w:szCs w:val="24"/>
        </w:rPr>
        <w:t>işçi</w:t>
      </w:r>
      <w:r w:rsidRPr="00677A1F">
        <w:rPr>
          <w:rFonts w:ascii="Times New Roman" w:hAnsi="Times New Roman" w:cs="Times New Roman"/>
          <w:spacing w:val="-10"/>
          <w:sz w:val="24"/>
          <w:szCs w:val="24"/>
        </w:rPr>
        <w:t xml:space="preserve"> </w:t>
      </w:r>
      <w:r w:rsidRPr="00677A1F">
        <w:rPr>
          <w:rFonts w:ascii="Times New Roman" w:hAnsi="Times New Roman" w:cs="Times New Roman"/>
          <w:sz w:val="24"/>
          <w:szCs w:val="24"/>
        </w:rPr>
        <w:t>birbirlerini</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hiç</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göremeyeceklerdir.</w:t>
      </w:r>
      <w:r w:rsidRPr="00677A1F">
        <w:rPr>
          <w:rFonts w:ascii="Times New Roman" w:hAnsi="Times New Roman" w:cs="Times New Roman"/>
          <w:spacing w:val="-9"/>
          <w:sz w:val="24"/>
          <w:szCs w:val="24"/>
        </w:rPr>
        <w:t xml:space="preserve"> </w:t>
      </w:r>
      <w:r w:rsidRPr="00677A1F">
        <w:rPr>
          <w:rFonts w:ascii="Times New Roman" w:hAnsi="Times New Roman" w:cs="Times New Roman"/>
          <w:sz w:val="24"/>
          <w:szCs w:val="24"/>
        </w:rPr>
        <w:t>Bu</w:t>
      </w:r>
      <w:r w:rsidRPr="00677A1F">
        <w:rPr>
          <w:rFonts w:ascii="Times New Roman" w:hAnsi="Times New Roman" w:cs="Times New Roman"/>
          <w:spacing w:val="-5"/>
          <w:sz w:val="24"/>
          <w:szCs w:val="24"/>
        </w:rPr>
        <w:t xml:space="preserve"> </w:t>
      </w:r>
      <w:r w:rsidRPr="00677A1F">
        <w:rPr>
          <w:rFonts w:ascii="Times New Roman" w:hAnsi="Times New Roman" w:cs="Times New Roman"/>
          <w:sz w:val="24"/>
          <w:szCs w:val="24"/>
        </w:rPr>
        <w:t>ortamda</w:t>
      </w:r>
      <w:r w:rsidRPr="00677A1F">
        <w:rPr>
          <w:rFonts w:ascii="Times New Roman" w:hAnsi="Times New Roman" w:cs="Times New Roman"/>
          <w:spacing w:val="-12"/>
          <w:sz w:val="24"/>
          <w:szCs w:val="24"/>
        </w:rPr>
        <w:t xml:space="preserve"> </w:t>
      </w:r>
      <w:r w:rsidRPr="00677A1F">
        <w:rPr>
          <w:rFonts w:ascii="Times New Roman" w:hAnsi="Times New Roman" w:cs="Times New Roman"/>
          <w:sz w:val="24"/>
          <w:szCs w:val="24"/>
        </w:rPr>
        <w:t>iş güvenliği</w:t>
      </w:r>
      <w:r w:rsidRPr="00677A1F">
        <w:rPr>
          <w:rFonts w:ascii="Times New Roman" w:hAnsi="Times New Roman" w:cs="Times New Roman"/>
          <w:spacing w:val="-19"/>
          <w:sz w:val="24"/>
          <w:szCs w:val="24"/>
        </w:rPr>
        <w:t xml:space="preserve"> </w:t>
      </w:r>
      <w:r w:rsidRPr="00677A1F">
        <w:rPr>
          <w:rFonts w:ascii="Times New Roman" w:hAnsi="Times New Roman" w:cs="Times New Roman"/>
          <w:sz w:val="24"/>
          <w:szCs w:val="24"/>
        </w:rPr>
        <w:t>uzmanı</w:t>
      </w:r>
      <w:r w:rsidRPr="00677A1F">
        <w:rPr>
          <w:rFonts w:ascii="Times New Roman" w:hAnsi="Times New Roman" w:cs="Times New Roman"/>
          <w:spacing w:val="-21"/>
          <w:sz w:val="24"/>
          <w:szCs w:val="24"/>
        </w:rPr>
        <w:t xml:space="preserve"> </w:t>
      </w:r>
      <w:r w:rsidRPr="00677A1F">
        <w:rPr>
          <w:rFonts w:ascii="Times New Roman" w:hAnsi="Times New Roman" w:cs="Times New Roman"/>
          <w:sz w:val="24"/>
          <w:szCs w:val="24"/>
        </w:rPr>
        <w:t>ve</w:t>
      </w:r>
      <w:r w:rsidRPr="00677A1F">
        <w:rPr>
          <w:rFonts w:ascii="Times New Roman" w:hAnsi="Times New Roman" w:cs="Times New Roman"/>
          <w:spacing w:val="-18"/>
          <w:sz w:val="24"/>
          <w:szCs w:val="24"/>
        </w:rPr>
        <w:t xml:space="preserve"> </w:t>
      </w:r>
      <w:r w:rsidRPr="00677A1F">
        <w:rPr>
          <w:rFonts w:ascii="Times New Roman" w:hAnsi="Times New Roman" w:cs="Times New Roman"/>
          <w:sz w:val="24"/>
          <w:szCs w:val="24"/>
        </w:rPr>
        <w:t>iş</w:t>
      </w:r>
      <w:r w:rsidRPr="00677A1F">
        <w:rPr>
          <w:rFonts w:ascii="Times New Roman" w:hAnsi="Times New Roman" w:cs="Times New Roman"/>
          <w:spacing w:val="-18"/>
          <w:sz w:val="24"/>
          <w:szCs w:val="24"/>
        </w:rPr>
        <w:t xml:space="preserve"> </w:t>
      </w:r>
      <w:r w:rsidRPr="00677A1F">
        <w:rPr>
          <w:rFonts w:ascii="Times New Roman" w:hAnsi="Times New Roman" w:cs="Times New Roman"/>
          <w:sz w:val="24"/>
          <w:szCs w:val="24"/>
        </w:rPr>
        <w:t>yeri</w:t>
      </w:r>
      <w:r w:rsidRPr="00677A1F">
        <w:rPr>
          <w:rFonts w:ascii="Times New Roman" w:hAnsi="Times New Roman" w:cs="Times New Roman"/>
          <w:spacing w:val="-18"/>
          <w:sz w:val="24"/>
          <w:szCs w:val="24"/>
        </w:rPr>
        <w:t xml:space="preserve"> </w:t>
      </w:r>
      <w:r w:rsidRPr="00677A1F">
        <w:rPr>
          <w:rFonts w:ascii="Times New Roman" w:hAnsi="Times New Roman" w:cs="Times New Roman"/>
          <w:sz w:val="24"/>
          <w:szCs w:val="24"/>
        </w:rPr>
        <w:t>hekiminin</w:t>
      </w:r>
      <w:r w:rsidRPr="00677A1F">
        <w:rPr>
          <w:rFonts w:ascii="Times New Roman" w:hAnsi="Times New Roman" w:cs="Times New Roman"/>
          <w:spacing w:val="-21"/>
          <w:sz w:val="24"/>
          <w:szCs w:val="24"/>
        </w:rPr>
        <w:t xml:space="preserve"> </w:t>
      </w:r>
      <w:r w:rsidRPr="00677A1F">
        <w:rPr>
          <w:rFonts w:ascii="Times New Roman" w:hAnsi="Times New Roman" w:cs="Times New Roman"/>
          <w:sz w:val="24"/>
          <w:szCs w:val="24"/>
        </w:rPr>
        <w:t>çalışana</w:t>
      </w:r>
      <w:r w:rsidRPr="00677A1F">
        <w:rPr>
          <w:rFonts w:ascii="Times New Roman" w:hAnsi="Times New Roman" w:cs="Times New Roman"/>
          <w:spacing w:val="-18"/>
          <w:sz w:val="24"/>
          <w:szCs w:val="24"/>
        </w:rPr>
        <w:t xml:space="preserve"> </w:t>
      </w:r>
      <w:r w:rsidRPr="00677A1F">
        <w:rPr>
          <w:rFonts w:ascii="Times New Roman" w:hAnsi="Times New Roman" w:cs="Times New Roman"/>
          <w:sz w:val="24"/>
          <w:szCs w:val="24"/>
        </w:rPr>
        <w:t>somut</w:t>
      </w:r>
      <w:r w:rsidRPr="00677A1F">
        <w:rPr>
          <w:rFonts w:ascii="Times New Roman" w:hAnsi="Times New Roman" w:cs="Times New Roman"/>
          <w:spacing w:val="-17"/>
          <w:sz w:val="24"/>
          <w:szCs w:val="24"/>
        </w:rPr>
        <w:t xml:space="preserve"> </w:t>
      </w:r>
      <w:r w:rsidRPr="00677A1F">
        <w:rPr>
          <w:rFonts w:ascii="Times New Roman" w:hAnsi="Times New Roman" w:cs="Times New Roman"/>
          <w:sz w:val="24"/>
          <w:szCs w:val="24"/>
        </w:rPr>
        <w:t>olarak</w:t>
      </w:r>
      <w:r w:rsidRPr="00677A1F">
        <w:rPr>
          <w:rFonts w:ascii="Times New Roman" w:hAnsi="Times New Roman" w:cs="Times New Roman"/>
          <w:spacing w:val="-18"/>
          <w:sz w:val="24"/>
          <w:szCs w:val="24"/>
        </w:rPr>
        <w:t xml:space="preserve"> </w:t>
      </w:r>
      <w:r w:rsidRPr="00677A1F">
        <w:rPr>
          <w:rFonts w:ascii="Times New Roman" w:hAnsi="Times New Roman" w:cs="Times New Roman"/>
          <w:sz w:val="24"/>
          <w:szCs w:val="24"/>
        </w:rPr>
        <w:t>evrak</w:t>
      </w:r>
      <w:r w:rsidRPr="00677A1F">
        <w:rPr>
          <w:rFonts w:ascii="Times New Roman" w:hAnsi="Times New Roman" w:cs="Times New Roman"/>
          <w:spacing w:val="-18"/>
          <w:sz w:val="24"/>
          <w:szCs w:val="24"/>
        </w:rPr>
        <w:t xml:space="preserve"> </w:t>
      </w:r>
      <w:r w:rsidRPr="00677A1F">
        <w:rPr>
          <w:rFonts w:ascii="Times New Roman" w:hAnsi="Times New Roman" w:cs="Times New Roman"/>
          <w:sz w:val="24"/>
          <w:szCs w:val="24"/>
        </w:rPr>
        <w:t>imzalatması</w:t>
      </w:r>
      <w:r w:rsidRPr="00677A1F">
        <w:rPr>
          <w:rFonts w:ascii="Times New Roman" w:hAnsi="Times New Roman" w:cs="Times New Roman"/>
          <w:spacing w:val="-22"/>
          <w:sz w:val="24"/>
          <w:szCs w:val="24"/>
        </w:rPr>
        <w:t xml:space="preserve"> </w:t>
      </w:r>
      <w:r w:rsidRPr="00677A1F">
        <w:rPr>
          <w:rFonts w:ascii="Times New Roman" w:hAnsi="Times New Roman" w:cs="Times New Roman"/>
          <w:sz w:val="24"/>
          <w:szCs w:val="24"/>
        </w:rPr>
        <w:t xml:space="preserve">mümkün olmayacaktır. </w:t>
      </w:r>
    </w:p>
    <w:p w14:paraId="49102AC5" w14:textId="77777777" w:rsidR="00FC38D8" w:rsidRPr="00677A1F" w:rsidRDefault="00FC38D8" w:rsidP="001D6A0C">
      <w:pPr>
        <w:pStyle w:val="GvdeMetni"/>
        <w:spacing w:before="188"/>
        <w:ind w:right="889" w:firstLine="540"/>
        <w:jc w:val="both"/>
        <w:rPr>
          <w:rFonts w:ascii="Times New Roman" w:hAnsi="Times New Roman" w:cs="Times New Roman"/>
          <w:sz w:val="24"/>
          <w:szCs w:val="24"/>
        </w:rPr>
      </w:pPr>
    </w:p>
    <w:p w14:paraId="6791FDB3" w14:textId="6A00ED19" w:rsidR="001D6A0C" w:rsidRPr="00677A1F" w:rsidRDefault="00AD2EFB" w:rsidP="00AD2EFB">
      <w:pPr>
        <w:pStyle w:val="Balk3"/>
      </w:pPr>
      <w:bookmarkStart w:id="37" w:name="_bookmark78"/>
      <w:bookmarkStart w:id="38" w:name="_Toc123257150"/>
      <w:bookmarkEnd w:id="37"/>
      <w:r>
        <w:t xml:space="preserve">4.6.1 </w:t>
      </w:r>
      <w:r w:rsidR="001D6A0C" w:rsidRPr="00677A1F">
        <w:t>İş Güvenliği</w:t>
      </w:r>
      <w:r w:rsidR="001D6A0C" w:rsidRPr="00677A1F">
        <w:rPr>
          <w:spacing w:val="-4"/>
        </w:rPr>
        <w:t xml:space="preserve"> </w:t>
      </w:r>
      <w:r w:rsidR="001D6A0C" w:rsidRPr="00677A1F">
        <w:t>Uzmanı</w:t>
      </w:r>
      <w:bookmarkEnd w:id="38"/>
    </w:p>
    <w:p w14:paraId="66BEAE4A" w14:textId="77777777" w:rsidR="001D6A0C" w:rsidRPr="00677A1F" w:rsidRDefault="001D6A0C" w:rsidP="001D6A0C">
      <w:pPr>
        <w:pStyle w:val="GvdeMetni"/>
        <w:spacing w:before="128"/>
        <w:ind w:right="889" w:firstLine="540"/>
        <w:jc w:val="both"/>
        <w:rPr>
          <w:rFonts w:ascii="Times New Roman" w:hAnsi="Times New Roman" w:cs="Times New Roman"/>
          <w:sz w:val="24"/>
          <w:szCs w:val="24"/>
        </w:rPr>
      </w:pPr>
      <w:r w:rsidRPr="00677A1F">
        <w:rPr>
          <w:rFonts w:ascii="Times New Roman" w:hAnsi="Times New Roman" w:cs="Times New Roman"/>
          <w:sz w:val="24"/>
          <w:szCs w:val="24"/>
        </w:rPr>
        <w:t>İş güvenliği uzmanlarının görevlerine Endüstri 4.0 üzerinden bakacak olursak;</w:t>
      </w:r>
    </w:p>
    <w:p w14:paraId="3C314D29" w14:textId="77777777" w:rsidR="001D6A0C" w:rsidRPr="00677A1F" w:rsidRDefault="001D6A0C" w:rsidP="001D6A0C">
      <w:pPr>
        <w:pStyle w:val="ListeParagraf"/>
        <w:widowControl w:val="0"/>
        <w:numPr>
          <w:ilvl w:val="0"/>
          <w:numId w:val="10"/>
        </w:numPr>
        <w:tabs>
          <w:tab w:val="left" w:pos="1441"/>
        </w:tabs>
        <w:autoSpaceDE w:val="0"/>
        <w:autoSpaceDN w:val="0"/>
        <w:spacing w:before="8" w:after="0" w:line="240" w:lineRule="auto"/>
        <w:ind w:left="313" w:hanging="313"/>
        <w:contextualSpacing w:val="0"/>
        <w:jc w:val="both"/>
        <w:rPr>
          <w:rFonts w:ascii="Times New Roman" w:hAnsi="Times New Roman" w:cs="Times New Roman"/>
          <w:sz w:val="24"/>
          <w:szCs w:val="24"/>
        </w:rPr>
      </w:pPr>
      <w:r w:rsidRPr="00677A1F">
        <w:rPr>
          <w:rFonts w:ascii="Times New Roman" w:hAnsi="Times New Roman" w:cs="Times New Roman"/>
          <w:sz w:val="24"/>
          <w:szCs w:val="24"/>
        </w:rPr>
        <w:t>Rehberlik;</w:t>
      </w:r>
    </w:p>
    <w:p w14:paraId="4A69F689" w14:textId="77777777" w:rsidR="001D6A0C" w:rsidRPr="00677A1F" w:rsidRDefault="001D6A0C" w:rsidP="001D6A0C">
      <w:pPr>
        <w:pStyle w:val="GvdeMetni"/>
        <w:spacing w:before="126"/>
        <w:ind w:right="887" w:firstLine="540"/>
        <w:jc w:val="both"/>
        <w:rPr>
          <w:rFonts w:ascii="Times New Roman" w:hAnsi="Times New Roman" w:cs="Times New Roman"/>
          <w:sz w:val="24"/>
          <w:szCs w:val="24"/>
        </w:rPr>
      </w:pPr>
      <w:r w:rsidRPr="00677A1F">
        <w:rPr>
          <w:rFonts w:ascii="Times New Roman" w:hAnsi="Times New Roman" w:cs="Times New Roman"/>
          <w:sz w:val="24"/>
          <w:szCs w:val="24"/>
        </w:rPr>
        <w:t>İş yerlerinin özellikle teknolojinin getirmiş olduğu yeni teçhizatlarla donatılması için işverene önerilerde bulunacaktır. Yazılım ekibinin iş sağlığı ve güvenliği mevzuatına hâkim olması beklenemez bu açığı kapatmak maksadıyla İGU uzaktan komuta edilen cihazların işyerinde tehlike yaratmaması için yazılım safhasında yazılımcı ekip ile İSG konularının göz önüne alınması için koordine görevini yapmak zorunda kalacaktır.</w:t>
      </w:r>
    </w:p>
    <w:p w14:paraId="5E23BB09" w14:textId="77777777" w:rsidR="001D6A0C" w:rsidRPr="00677A1F" w:rsidRDefault="001D6A0C" w:rsidP="001D6A0C">
      <w:pPr>
        <w:pStyle w:val="ListeParagraf"/>
        <w:widowControl w:val="0"/>
        <w:numPr>
          <w:ilvl w:val="0"/>
          <w:numId w:val="10"/>
        </w:numPr>
        <w:tabs>
          <w:tab w:val="left" w:pos="1441"/>
        </w:tabs>
        <w:autoSpaceDE w:val="0"/>
        <w:autoSpaceDN w:val="0"/>
        <w:spacing w:before="1" w:after="0" w:line="240" w:lineRule="auto"/>
        <w:ind w:left="313" w:hanging="313"/>
        <w:contextualSpacing w:val="0"/>
        <w:jc w:val="both"/>
        <w:rPr>
          <w:rFonts w:ascii="Times New Roman" w:hAnsi="Times New Roman" w:cs="Times New Roman"/>
          <w:sz w:val="24"/>
          <w:szCs w:val="24"/>
        </w:rPr>
      </w:pPr>
      <w:r w:rsidRPr="00677A1F">
        <w:rPr>
          <w:rFonts w:ascii="Times New Roman" w:hAnsi="Times New Roman" w:cs="Times New Roman"/>
          <w:sz w:val="24"/>
          <w:szCs w:val="24"/>
        </w:rPr>
        <w:t>Risk</w:t>
      </w:r>
      <w:r w:rsidRPr="00677A1F">
        <w:rPr>
          <w:rFonts w:ascii="Times New Roman" w:hAnsi="Times New Roman" w:cs="Times New Roman"/>
          <w:spacing w:val="2"/>
          <w:sz w:val="24"/>
          <w:szCs w:val="24"/>
        </w:rPr>
        <w:t xml:space="preserve"> </w:t>
      </w:r>
      <w:r w:rsidRPr="00677A1F">
        <w:rPr>
          <w:rFonts w:ascii="Times New Roman" w:hAnsi="Times New Roman" w:cs="Times New Roman"/>
          <w:sz w:val="24"/>
          <w:szCs w:val="24"/>
        </w:rPr>
        <w:t>değerlendirmesi;</w:t>
      </w:r>
    </w:p>
    <w:p w14:paraId="1BCB3D3C" w14:textId="77777777" w:rsidR="001D6A0C" w:rsidRPr="00677A1F" w:rsidRDefault="001D6A0C" w:rsidP="001D6A0C">
      <w:pPr>
        <w:pStyle w:val="GvdeMetni"/>
        <w:spacing w:before="126"/>
        <w:ind w:right="897" w:firstLine="540"/>
        <w:jc w:val="both"/>
        <w:rPr>
          <w:rFonts w:ascii="Times New Roman" w:hAnsi="Times New Roman" w:cs="Times New Roman"/>
          <w:sz w:val="24"/>
          <w:szCs w:val="24"/>
        </w:rPr>
      </w:pPr>
      <w:r w:rsidRPr="00677A1F">
        <w:rPr>
          <w:rFonts w:ascii="Times New Roman" w:hAnsi="Times New Roman" w:cs="Times New Roman"/>
          <w:sz w:val="24"/>
          <w:szCs w:val="24"/>
        </w:rPr>
        <w:t>Değişen risk faktörleri ile İGU’ları dikkatini özellikle psikolojik ve ergonomik risk faktörlerine çevirmek zorunda kalacaktır.</w:t>
      </w:r>
    </w:p>
    <w:p w14:paraId="5EF8EF07" w14:textId="77777777" w:rsidR="001D6A0C" w:rsidRPr="00677A1F" w:rsidRDefault="001D6A0C" w:rsidP="001D6A0C">
      <w:pPr>
        <w:pStyle w:val="ListeParagraf"/>
        <w:widowControl w:val="0"/>
        <w:numPr>
          <w:ilvl w:val="0"/>
          <w:numId w:val="10"/>
        </w:numPr>
        <w:tabs>
          <w:tab w:val="left" w:pos="1441"/>
        </w:tabs>
        <w:autoSpaceDE w:val="0"/>
        <w:autoSpaceDN w:val="0"/>
        <w:spacing w:before="77" w:after="0" w:line="240" w:lineRule="auto"/>
        <w:ind w:left="313" w:hanging="313"/>
        <w:contextualSpacing w:val="0"/>
        <w:jc w:val="both"/>
        <w:rPr>
          <w:rFonts w:ascii="Times New Roman" w:hAnsi="Times New Roman" w:cs="Times New Roman"/>
          <w:sz w:val="24"/>
          <w:szCs w:val="24"/>
        </w:rPr>
      </w:pPr>
      <w:r w:rsidRPr="00677A1F">
        <w:rPr>
          <w:rFonts w:ascii="Times New Roman" w:hAnsi="Times New Roman" w:cs="Times New Roman"/>
          <w:sz w:val="24"/>
          <w:szCs w:val="24"/>
        </w:rPr>
        <w:t>Çalışma ortamı</w:t>
      </w:r>
      <w:r w:rsidRPr="00677A1F">
        <w:rPr>
          <w:rFonts w:ascii="Times New Roman" w:hAnsi="Times New Roman" w:cs="Times New Roman"/>
          <w:spacing w:val="-4"/>
          <w:sz w:val="24"/>
          <w:szCs w:val="24"/>
        </w:rPr>
        <w:t xml:space="preserve"> </w:t>
      </w:r>
      <w:r w:rsidRPr="00677A1F">
        <w:rPr>
          <w:rFonts w:ascii="Times New Roman" w:hAnsi="Times New Roman" w:cs="Times New Roman"/>
          <w:sz w:val="24"/>
          <w:szCs w:val="24"/>
        </w:rPr>
        <w:t>gözetimi;</w:t>
      </w:r>
    </w:p>
    <w:p w14:paraId="0EF6BD48" w14:textId="77777777" w:rsidR="001D6A0C" w:rsidRPr="00677A1F" w:rsidRDefault="001D6A0C" w:rsidP="001D6A0C">
      <w:pPr>
        <w:pStyle w:val="GvdeMetni"/>
        <w:spacing w:before="127"/>
        <w:ind w:right="896" w:firstLine="540"/>
        <w:jc w:val="both"/>
        <w:rPr>
          <w:rFonts w:ascii="Times New Roman" w:hAnsi="Times New Roman" w:cs="Times New Roman"/>
          <w:sz w:val="24"/>
          <w:szCs w:val="24"/>
        </w:rPr>
      </w:pPr>
      <w:r w:rsidRPr="00677A1F">
        <w:rPr>
          <w:rFonts w:ascii="Times New Roman" w:hAnsi="Times New Roman" w:cs="Times New Roman"/>
          <w:sz w:val="24"/>
          <w:szCs w:val="24"/>
        </w:rPr>
        <w:t>Çalışma ortamı gözetiminde İGU’ları çalışma alanını bizzat gözüyle görmenin yanında zamanının çoğunu güvenlik görevlilerinin yaptığı şekilde kamera karşısında geçirecektir. Ekranında işin cinsine göre değişmekle birlikte;</w:t>
      </w:r>
    </w:p>
    <w:p w14:paraId="2AC82F8D" w14:textId="77777777" w:rsidR="001D6A0C" w:rsidRPr="00677A1F" w:rsidRDefault="001D6A0C" w:rsidP="001D6A0C">
      <w:pPr>
        <w:pStyle w:val="ListeParagraf"/>
        <w:widowControl w:val="0"/>
        <w:numPr>
          <w:ilvl w:val="0"/>
          <w:numId w:val="12"/>
        </w:numPr>
        <w:tabs>
          <w:tab w:val="left" w:pos="1441"/>
        </w:tabs>
        <w:autoSpaceDE w:val="0"/>
        <w:autoSpaceDN w:val="0"/>
        <w:spacing w:after="0" w:line="240" w:lineRule="auto"/>
        <w:ind w:left="0" w:hanging="313"/>
        <w:contextualSpacing w:val="0"/>
        <w:jc w:val="both"/>
        <w:rPr>
          <w:rFonts w:ascii="Times New Roman" w:hAnsi="Times New Roman" w:cs="Times New Roman"/>
          <w:sz w:val="24"/>
          <w:szCs w:val="24"/>
        </w:rPr>
      </w:pPr>
      <w:r w:rsidRPr="00677A1F">
        <w:rPr>
          <w:rFonts w:ascii="Times New Roman" w:hAnsi="Times New Roman" w:cs="Times New Roman"/>
          <w:sz w:val="24"/>
          <w:szCs w:val="24"/>
        </w:rPr>
        <w:t>KKD kullanan veya kullanmayan çalışan</w:t>
      </w:r>
      <w:r w:rsidRPr="00677A1F">
        <w:rPr>
          <w:rFonts w:ascii="Times New Roman" w:hAnsi="Times New Roman" w:cs="Times New Roman"/>
          <w:spacing w:val="-2"/>
          <w:sz w:val="24"/>
          <w:szCs w:val="24"/>
        </w:rPr>
        <w:t xml:space="preserve"> </w:t>
      </w:r>
      <w:r w:rsidRPr="00677A1F">
        <w:rPr>
          <w:rFonts w:ascii="Times New Roman" w:hAnsi="Times New Roman" w:cs="Times New Roman"/>
          <w:sz w:val="24"/>
          <w:szCs w:val="24"/>
        </w:rPr>
        <w:t>listesi,</w:t>
      </w:r>
    </w:p>
    <w:p w14:paraId="5CD4F722" w14:textId="77777777" w:rsidR="001D6A0C" w:rsidRPr="00677A1F" w:rsidRDefault="001D6A0C" w:rsidP="001D6A0C">
      <w:pPr>
        <w:pStyle w:val="ListeParagraf"/>
        <w:widowControl w:val="0"/>
        <w:numPr>
          <w:ilvl w:val="0"/>
          <w:numId w:val="12"/>
        </w:numPr>
        <w:tabs>
          <w:tab w:val="left" w:pos="1441"/>
        </w:tabs>
        <w:autoSpaceDE w:val="0"/>
        <w:autoSpaceDN w:val="0"/>
        <w:spacing w:before="107" w:after="0" w:line="240" w:lineRule="auto"/>
        <w:ind w:left="0" w:hanging="313"/>
        <w:contextualSpacing w:val="0"/>
        <w:jc w:val="both"/>
        <w:rPr>
          <w:rFonts w:ascii="Times New Roman" w:hAnsi="Times New Roman" w:cs="Times New Roman"/>
          <w:sz w:val="24"/>
          <w:szCs w:val="24"/>
        </w:rPr>
      </w:pPr>
      <w:r w:rsidRPr="00677A1F">
        <w:rPr>
          <w:rFonts w:ascii="Times New Roman" w:hAnsi="Times New Roman" w:cs="Times New Roman"/>
          <w:sz w:val="24"/>
          <w:szCs w:val="24"/>
        </w:rPr>
        <w:t>Fiziksel risk faktörleri detektörlerinin</w:t>
      </w:r>
      <w:r w:rsidRPr="00677A1F">
        <w:rPr>
          <w:rFonts w:ascii="Times New Roman" w:hAnsi="Times New Roman" w:cs="Times New Roman"/>
          <w:spacing w:val="-7"/>
          <w:sz w:val="24"/>
          <w:szCs w:val="24"/>
        </w:rPr>
        <w:t xml:space="preserve"> </w:t>
      </w:r>
      <w:r w:rsidRPr="00677A1F">
        <w:rPr>
          <w:rFonts w:ascii="Times New Roman" w:hAnsi="Times New Roman" w:cs="Times New Roman"/>
          <w:sz w:val="24"/>
          <w:szCs w:val="24"/>
        </w:rPr>
        <w:t>göstergeleri,</w:t>
      </w:r>
    </w:p>
    <w:p w14:paraId="7119B50E" w14:textId="77777777" w:rsidR="001D6A0C" w:rsidRPr="00677A1F" w:rsidRDefault="001D6A0C" w:rsidP="001D6A0C">
      <w:pPr>
        <w:pStyle w:val="ListeParagraf"/>
        <w:widowControl w:val="0"/>
        <w:numPr>
          <w:ilvl w:val="0"/>
          <w:numId w:val="12"/>
        </w:numPr>
        <w:tabs>
          <w:tab w:val="left" w:pos="1441"/>
        </w:tabs>
        <w:autoSpaceDE w:val="0"/>
        <w:autoSpaceDN w:val="0"/>
        <w:spacing w:before="109" w:after="0" w:line="240" w:lineRule="auto"/>
        <w:ind w:left="0" w:hanging="313"/>
        <w:contextualSpacing w:val="0"/>
        <w:jc w:val="both"/>
        <w:rPr>
          <w:rFonts w:ascii="Times New Roman" w:hAnsi="Times New Roman" w:cs="Times New Roman"/>
          <w:sz w:val="24"/>
          <w:szCs w:val="24"/>
        </w:rPr>
      </w:pPr>
      <w:r w:rsidRPr="00677A1F">
        <w:rPr>
          <w:rFonts w:ascii="Times New Roman" w:hAnsi="Times New Roman" w:cs="Times New Roman"/>
          <w:sz w:val="24"/>
          <w:szCs w:val="24"/>
        </w:rPr>
        <w:t>Çalışanların çalışma ve dinlenme</w:t>
      </w:r>
      <w:r w:rsidRPr="00677A1F">
        <w:rPr>
          <w:rFonts w:ascii="Times New Roman" w:hAnsi="Times New Roman" w:cs="Times New Roman"/>
          <w:spacing w:val="-1"/>
          <w:sz w:val="24"/>
          <w:szCs w:val="24"/>
        </w:rPr>
        <w:t xml:space="preserve"> </w:t>
      </w:r>
      <w:r w:rsidRPr="00677A1F">
        <w:rPr>
          <w:rFonts w:ascii="Times New Roman" w:hAnsi="Times New Roman" w:cs="Times New Roman"/>
          <w:sz w:val="24"/>
          <w:szCs w:val="24"/>
        </w:rPr>
        <w:t>saatleri,</w:t>
      </w:r>
    </w:p>
    <w:p w14:paraId="0243D4E6" w14:textId="77777777" w:rsidR="001D6A0C" w:rsidRPr="00677A1F" w:rsidRDefault="001D6A0C" w:rsidP="001D6A0C">
      <w:pPr>
        <w:pStyle w:val="ListeParagraf"/>
        <w:widowControl w:val="0"/>
        <w:numPr>
          <w:ilvl w:val="0"/>
          <w:numId w:val="12"/>
        </w:numPr>
        <w:tabs>
          <w:tab w:val="left" w:pos="1441"/>
        </w:tabs>
        <w:autoSpaceDE w:val="0"/>
        <w:autoSpaceDN w:val="0"/>
        <w:spacing w:before="107" w:after="0" w:line="240" w:lineRule="auto"/>
        <w:ind w:left="0" w:right="897" w:firstLine="540"/>
        <w:contextualSpacing w:val="0"/>
        <w:jc w:val="both"/>
        <w:rPr>
          <w:rFonts w:ascii="Times New Roman" w:hAnsi="Times New Roman" w:cs="Times New Roman"/>
          <w:sz w:val="24"/>
          <w:szCs w:val="24"/>
        </w:rPr>
      </w:pPr>
      <w:r w:rsidRPr="00677A1F">
        <w:rPr>
          <w:rFonts w:ascii="Times New Roman" w:hAnsi="Times New Roman" w:cs="Times New Roman"/>
          <w:sz w:val="24"/>
          <w:szCs w:val="24"/>
        </w:rPr>
        <w:t>İşyerinin genel haritası üzerine işlenmiş çalışanlar ve otonom cihazların konumları gibi özellikler bulunacak olup bunlar zamanla artacak veya</w:t>
      </w:r>
      <w:r w:rsidRPr="00677A1F">
        <w:rPr>
          <w:rFonts w:ascii="Times New Roman" w:hAnsi="Times New Roman" w:cs="Times New Roman"/>
          <w:spacing w:val="-24"/>
          <w:sz w:val="24"/>
          <w:szCs w:val="24"/>
        </w:rPr>
        <w:t xml:space="preserve"> </w:t>
      </w:r>
      <w:r w:rsidRPr="00677A1F">
        <w:rPr>
          <w:rFonts w:ascii="Times New Roman" w:hAnsi="Times New Roman" w:cs="Times New Roman"/>
          <w:sz w:val="24"/>
          <w:szCs w:val="24"/>
        </w:rPr>
        <w:lastRenderedPageBreak/>
        <w:t>azalacaktır.</w:t>
      </w:r>
    </w:p>
    <w:p w14:paraId="7F4B23F0" w14:textId="77777777" w:rsidR="001D6A0C" w:rsidRPr="00677A1F" w:rsidRDefault="001D6A0C" w:rsidP="001D6A0C">
      <w:pPr>
        <w:pStyle w:val="ListeParagraf"/>
        <w:widowControl w:val="0"/>
        <w:numPr>
          <w:ilvl w:val="0"/>
          <w:numId w:val="10"/>
        </w:numPr>
        <w:tabs>
          <w:tab w:val="left" w:pos="1441"/>
        </w:tabs>
        <w:autoSpaceDE w:val="0"/>
        <w:autoSpaceDN w:val="0"/>
        <w:spacing w:before="35" w:after="0" w:line="240" w:lineRule="auto"/>
        <w:ind w:left="313" w:hanging="313"/>
        <w:contextualSpacing w:val="0"/>
        <w:jc w:val="both"/>
        <w:rPr>
          <w:rFonts w:ascii="Times New Roman" w:hAnsi="Times New Roman" w:cs="Times New Roman"/>
          <w:sz w:val="24"/>
          <w:szCs w:val="24"/>
        </w:rPr>
      </w:pPr>
      <w:r w:rsidRPr="00677A1F">
        <w:rPr>
          <w:rFonts w:ascii="Times New Roman" w:hAnsi="Times New Roman" w:cs="Times New Roman"/>
          <w:sz w:val="24"/>
          <w:szCs w:val="24"/>
        </w:rPr>
        <w:t>Eğitim, bilgilendirme ve</w:t>
      </w:r>
      <w:r w:rsidRPr="00677A1F">
        <w:rPr>
          <w:rFonts w:ascii="Times New Roman" w:hAnsi="Times New Roman" w:cs="Times New Roman"/>
          <w:spacing w:val="-1"/>
          <w:sz w:val="24"/>
          <w:szCs w:val="24"/>
        </w:rPr>
        <w:t xml:space="preserve"> </w:t>
      </w:r>
      <w:r w:rsidRPr="00677A1F">
        <w:rPr>
          <w:rFonts w:ascii="Times New Roman" w:hAnsi="Times New Roman" w:cs="Times New Roman"/>
          <w:sz w:val="24"/>
          <w:szCs w:val="24"/>
        </w:rPr>
        <w:t>kayıt;</w:t>
      </w:r>
    </w:p>
    <w:p w14:paraId="00AEAABA" w14:textId="77777777" w:rsidR="001D6A0C" w:rsidRPr="00677A1F" w:rsidRDefault="001D6A0C" w:rsidP="001D6A0C">
      <w:pPr>
        <w:pStyle w:val="GvdeMetni"/>
        <w:spacing w:before="127"/>
        <w:ind w:right="897" w:firstLine="540"/>
        <w:jc w:val="both"/>
        <w:rPr>
          <w:rFonts w:ascii="Times New Roman" w:hAnsi="Times New Roman" w:cs="Times New Roman"/>
          <w:sz w:val="24"/>
          <w:szCs w:val="24"/>
        </w:rPr>
      </w:pPr>
      <w:r w:rsidRPr="00677A1F">
        <w:rPr>
          <w:rFonts w:ascii="Times New Roman" w:hAnsi="Times New Roman" w:cs="Times New Roman"/>
          <w:sz w:val="24"/>
          <w:szCs w:val="24"/>
        </w:rPr>
        <w:t>İSG eğitimleri yüz yüze olmaktan çok internet aracılığı ile yürütüleceği kanaatindeyim. İş güvenliği uzmanları, eğitimleri de matbu formda kaydetmek yerine sayısal ortamda video görüntüleri şeklinde saklayacaklardır.</w:t>
      </w:r>
    </w:p>
    <w:p w14:paraId="47D8416A" w14:textId="77777777" w:rsidR="001D6A0C" w:rsidRPr="00677A1F" w:rsidRDefault="001D6A0C" w:rsidP="001D6A0C">
      <w:pPr>
        <w:pStyle w:val="ListeParagraf"/>
        <w:widowControl w:val="0"/>
        <w:numPr>
          <w:ilvl w:val="0"/>
          <w:numId w:val="10"/>
        </w:numPr>
        <w:tabs>
          <w:tab w:val="left" w:pos="1441"/>
        </w:tabs>
        <w:autoSpaceDE w:val="0"/>
        <w:autoSpaceDN w:val="0"/>
        <w:spacing w:after="0" w:line="240" w:lineRule="auto"/>
        <w:ind w:left="313" w:hanging="313"/>
        <w:contextualSpacing w:val="0"/>
        <w:jc w:val="both"/>
        <w:rPr>
          <w:rFonts w:ascii="Times New Roman" w:hAnsi="Times New Roman" w:cs="Times New Roman"/>
          <w:sz w:val="24"/>
          <w:szCs w:val="24"/>
        </w:rPr>
      </w:pPr>
      <w:r w:rsidRPr="00677A1F">
        <w:rPr>
          <w:rFonts w:ascii="Times New Roman" w:hAnsi="Times New Roman" w:cs="Times New Roman"/>
          <w:sz w:val="24"/>
          <w:szCs w:val="24"/>
        </w:rPr>
        <w:t>İlgili birimlerle</w:t>
      </w:r>
      <w:r w:rsidRPr="00677A1F">
        <w:rPr>
          <w:rFonts w:ascii="Times New Roman" w:hAnsi="Times New Roman" w:cs="Times New Roman"/>
          <w:spacing w:val="-1"/>
          <w:sz w:val="24"/>
          <w:szCs w:val="24"/>
        </w:rPr>
        <w:t xml:space="preserve"> </w:t>
      </w:r>
      <w:r w:rsidRPr="00677A1F">
        <w:rPr>
          <w:rFonts w:ascii="Times New Roman" w:hAnsi="Times New Roman" w:cs="Times New Roman"/>
          <w:sz w:val="24"/>
          <w:szCs w:val="24"/>
        </w:rPr>
        <w:t>işbirliği:</w:t>
      </w:r>
    </w:p>
    <w:p w14:paraId="4E5260EA" w14:textId="5C6098DA" w:rsidR="001D6A0C" w:rsidRDefault="001D6A0C" w:rsidP="001D6A0C">
      <w:pPr>
        <w:pStyle w:val="GvdeMetni"/>
        <w:spacing w:before="126"/>
        <w:ind w:right="899" w:firstLine="540"/>
        <w:jc w:val="both"/>
        <w:rPr>
          <w:rFonts w:ascii="Times New Roman" w:hAnsi="Times New Roman" w:cs="Times New Roman"/>
          <w:sz w:val="24"/>
          <w:szCs w:val="24"/>
        </w:rPr>
      </w:pPr>
      <w:r w:rsidRPr="00677A1F">
        <w:rPr>
          <w:rFonts w:ascii="Times New Roman" w:hAnsi="Times New Roman" w:cs="Times New Roman"/>
          <w:sz w:val="24"/>
          <w:szCs w:val="24"/>
        </w:rPr>
        <w:t>İlgili birimlerle işbirliği daha da artacaktır. İşyeri hekimi ile koordine olmanın yanında siber güvenlik uzmanları ile de dirsek temasında olmak zorunda kalacaktır.</w:t>
      </w:r>
    </w:p>
    <w:p w14:paraId="00D4B911" w14:textId="77777777" w:rsidR="00AD2EFB" w:rsidRPr="00677A1F" w:rsidRDefault="00AD2EFB" w:rsidP="001D6A0C">
      <w:pPr>
        <w:pStyle w:val="GvdeMetni"/>
        <w:spacing w:before="126"/>
        <w:ind w:right="899" w:firstLine="540"/>
        <w:jc w:val="both"/>
        <w:rPr>
          <w:rFonts w:ascii="Times New Roman" w:hAnsi="Times New Roman" w:cs="Times New Roman"/>
          <w:sz w:val="24"/>
          <w:szCs w:val="24"/>
        </w:rPr>
      </w:pPr>
    </w:p>
    <w:p w14:paraId="495CDB68" w14:textId="1F2ABEF5" w:rsidR="001D6A0C" w:rsidRPr="00677A1F" w:rsidRDefault="00AD2EFB" w:rsidP="00AD2EFB">
      <w:pPr>
        <w:pStyle w:val="Balk3"/>
      </w:pPr>
      <w:bookmarkStart w:id="39" w:name="_bookmark79"/>
      <w:bookmarkStart w:id="40" w:name="_Toc123257151"/>
      <w:bookmarkEnd w:id="39"/>
      <w:r>
        <w:t xml:space="preserve">4.6.2 </w:t>
      </w:r>
      <w:r w:rsidR="001D6A0C" w:rsidRPr="00677A1F">
        <w:t>İş Yeri</w:t>
      </w:r>
      <w:r w:rsidR="001D6A0C" w:rsidRPr="00677A1F">
        <w:rPr>
          <w:spacing w:val="1"/>
        </w:rPr>
        <w:t xml:space="preserve"> </w:t>
      </w:r>
      <w:r w:rsidR="001D6A0C" w:rsidRPr="00677A1F">
        <w:t>Hekimleri</w:t>
      </w:r>
      <w:bookmarkEnd w:id="40"/>
    </w:p>
    <w:p w14:paraId="0A59FBED" w14:textId="77777777" w:rsidR="001D6A0C" w:rsidRPr="00677A1F" w:rsidRDefault="001D6A0C" w:rsidP="001D6A0C">
      <w:pPr>
        <w:pStyle w:val="GvdeMetni"/>
        <w:spacing w:before="126"/>
        <w:ind w:right="891" w:firstLine="540"/>
        <w:jc w:val="both"/>
        <w:rPr>
          <w:rFonts w:ascii="Times New Roman" w:hAnsi="Times New Roman" w:cs="Times New Roman"/>
          <w:sz w:val="24"/>
          <w:szCs w:val="24"/>
        </w:rPr>
      </w:pPr>
      <w:r w:rsidRPr="00677A1F">
        <w:rPr>
          <w:rFonts w:ascii="Times New Roman" w:hAnsi="Times New Roman" w:cs="Times New Roman"/>
          <w:sz w:val="24"/>
          <w:szCs w:val="24"/>
        </w:rPr>
        <w:t>İş yeri hekimleri Endüstri 4.0 ile teknolojinin nimetlerinden büyük ölçüde yararlanacaktır. İş yeri hekimleri yönetmelikte yazan görevlerini icra etmeye devam edeceklerdir. Bu görevleri icra ederken işyerinden uzaklaşması mümkün değildir. Çünkü işyerinden çalışmak zorunda olan çalışanlar ile işyeri eklentileri arasında sayılan otopark, kantin, yemekhane, oyun alanları, gibi alanlarda yapması gereken kontrolleri</w:t>
      </w:r>
      <w:r w:rsidRPr="00677A1F">
        <w:rPr>
          <w:rFonts w:ascii="Times New Roman" w:hAnsi="Times New Roman" w:cs="Times New Roman"/>
          <w:spacing w:val="-5"/>
          <w:sz w:val="24"/>
          <w:szCs w:val="24"/>
        </w:rPr>
        <w:t xml:space="preserve"> </w:t>
      </w:r>
      <w:r w:rsidRPr="00677A1F">
        <w:rPr>
          <w:rFonts w:ascii="Times New Roman" w:hAnsi="Times New Roman" w:cs="Times New Roman"/>
          <w:sz w:val="24"/>
          <w:szCs w:val="24"/>
        </w:rPr>
        <w:t>yerinde</w:t>
      </w:r>
      <w:r w:rsidRPr="00677A1F">
        <w:rPr>
          <w:rFonts w:ascii="Times New Roman" w:hAnsi="Times New Roman" w:cs="Times New Roman"/>
          <w:spacing w:val="-5"/>
          <w:sz w:val="24"/>
          <w:szCs w:val="24"/>
        </w:rPr>
        <w:t xml:space="preserve"> </w:t>
      </w:r>
      <w:r w:rsidRPr="00677A1F">
        <w:rPr>
          <w:rFonts w:ascii="Times New Roman" w:hAnsi="Times New Roman" w:cs="Times New Roman"/>
          <w:sz w:val="24"/>
          <w:szCs w:val="24"/>
        </w:rPr>
        <w:t>yapmak</w:t>
      </w:r>
      <w:r w:rsidRPr="00677A1F">
        <w:rPr>
          <w:rFonts w:ascii="Times New Roman" w:hAnsi="Times New Roman" w:cs="Times New Roman"/>
          <w:spacing w:val="-5"/>
          <w:sz w:val="24"/>
          <w:szCs w:val="24"/>
        </w:rPr>
        <w:t xml:space="preserve"> </w:t>
      </w:r>
      <w:r w:rsidRPr="00677A1F">
        <w:rPr>
          <w:rFonts w:ascii="Times New Roman" w:hAnsi="Times New Roman" w:cs="Times New Roman"/>
          <w:sz w:val="24"/>
          <w:szCs w:val="24"/>
        </w:rPr>
        <w:t>zorunda</w:t>
      </w:r>
      <w:r w:rsidRPr="00677A1F">
        <w:rPr>
          <w:rFonts w:ascii="Times New Roman" w:hAnsi="Times New Roman" w:cs="Times New Roman"/>
          <w:spacing w:val="-9"/>
          <w:sz w:val="24"/>
          <w:szCs w:val="24"/>
        </w:rPr>
        <w:t xml:space="preserve"> </w:t>
      </w:r>
      <w:r w:rsidRPr="00677A1F">
        <w:rPr>
          <w:rFonts w:ascii="Times New Roman" w:hAnsi="Times New Roman" w:cs="Times New Roman"/>
          <w:sz w:val="24"/>
          <w:szCs w:val="24"/>
        </w:rPr>
        <w:t>kalacaktır.</w:t>
      </w:r>
      <w:r w:rsidRPr="00677A1F">
        <w:rPr>
          <w:rFonts w:ascii="Times New Roman" w:hAnsi="Times New Roman" w:cs="Times New Roman"/>
          <w:spacing w:val="-3"/>
          <w:sz w:val="24"/>
          <w:szCs w:val="24"/>
        </w:rPr>
        <w:t xml:space="preserve"> </w:t>
      </w:r>
      <w:r w:rsidRPr="00677A1F">
        <w:rPr>
          <w:rFonts w:ascii="Times New Roman" w:hAnsi="Times New Roman" w:cs="Times New Roman"/>
          <w:sz w:val="24"/>
          <w:szCs w:val="24"/>
        </w:rPr>
        <w:t>Uzaktan</w:t>
      </w:r>
      <w:r w:rsidRPr="00677A1F">
        <w:rPr>
          <w:rFonts w:ascii="Times New Roman" w:hAnsi="Times New Roman" w:cs="Times New Roman"/>
          <w:spacing w:val="-7"/>
          <w:sz w:val="24"/>
          <w:szCs w:val="24"/>
        </w:rPr>
        <w:t xml:space="preserve"> </w:t>
      </w:r>
      <w:r w:rsidRPr="00677A1F">
        <w:rPr>
          <w:rFonts w:ascii="Times New Roman" w:hAnsi="Times New Roman" w:cs="Times New Roman"/>
          <w:sz w:val="24"/>
          <w:szCs w:val="24"/>
        </w:rPr>
        <w:t>çalışanlar</w:t>
      </w:r>
      <w:r w:rsidRPr="00677A1F">
        <w:rPr>
          <w:rFonts w:ascii="Times New Roman" w:hAnsi="Times New Roman" w:cs="Times New Roman"/>
          <w:spacing w:val="-4"/>
          <w:sz w:val="24"/>
          <w:szCs w:val="24"/>
        </w:rPr>
        <w:t xml:space="preserve"> </w:t>
      </w:r>
      <w:r w:rsidRPr="00677A1F">
        <w:rPr>
          <w:rFonts w:ascii="Times New Roman" w:hAnsi="Times New Roman" w:cs="Times New Roman"/>
          <w:sz w:val="24"/>
          <w:szCs w:val="24"/>
        </w:rPr>
        <w:t>için</w:t>
      </w:r>
      <w:r w:rsidRPr="00677A1F">
        <w:rPr>
          <w:rFonts w:ascii="Times New Roman" w:hAnsi="Times New Roman" w:cs="Times New Roman"/>
          <w:spacing w:val="-5"/>
          <w:sz w:val="24"/>
          <w:szCs w:val="24"/>
        </w:rPr>
        <w:t xml:space="preserve"> </w:t>
      </w:r>
      <w:r w:rsidRPr="00677A1F">
        <w:rPr>
          <w:rFonts w:ascii="Times New Roman" w:hAnsi="Times New Roman" w:cs="Times New Roman"/>
          <w:sz w:val="24"/>
          <w:szCs w:val="24"/>
        </w:rPr>
        <w:t>ise</w:t>
      </w:r>
      <w:r w:rsidRPr="00677A1F">
        <w:rPr>
          <w:rFonts w:ascii="Times New Roman" w:hAnsi="Times New Roman" w:cs="Times New Roman"/>
          <w:spacing w:val="-10"/>
          <w:sz w:val="24"/>
          <w:szCs w:val="24"/>
        </w:rPr>
        <w:t xml:space="preserve"> </w:t>
      </w:r>
      <w:r w:rsidRPr="00677A1F">
        <w:rPr>
          <w:rFonts w:ascii="Times New Roman" w:hAnsi="Times New Roman" w:cs="Times New Roman"/>
          <w:sz w:val="24"/>
          <w:szCs w:val="24"/>
        </w:rPr>
        <w:t>muayeneleri uzaktan yapabildiği gibi uzaktan çalışanlara yakın olan sağlık birimlerinden muayene olmalarını isteyecek sonuçları sayısal ortamda</w:t>
      </w:r>
      <w:r w:rsidRPr="00677A1F">
        <w:rPr>
          <w:rFonts w:ascii="Times New Roman" w:hAnsi="Times New Roman" w:cs="Times New Roman"/>
          <w:spacing w:val="-10"/>
          <w:sz w:val="24"/>
          <w:szCs w:val="24"/>
        </w:rPr>
        <w:t xml:space="preserve"> </w:t>
      </w:r>
      <w:r w:rsidRPr="00677A1F">
        <w:rPr>
          <w:rFonts w:ascii="Times New Roman" w:hAnsi="Times New Roman" w:cs="Times New Roman"/>
          <w:sz w:val="24"/>
          <w:szCs w:val="24"/>
        </w:rPr>
        <w:t>saklayabilecektir.</w:t>
      </w:r>
    </w:p>
    <w:p w14:paraId="39227017" w14:textId="4D855875" w:rsidR="001D6A0C" w:rsidRPr="00677A1F" w:rsidRDefault="00AD2EFB" w:rsidP="00AD2EFB">
      <w:pPr>
        <w:pStyle w:val="Balk3"/>
      </w:pPr>
      <w:bookmarkStart w:id="41" w:name="_bookmark80"/>
      <w:bookmarkStart w:id="42" w:name="_Toc123257152"/>
      <w:bookmarkEnd w:id="41"/>
      <w:r>
        <w:t xml:space="preserve">4.6.3 </w:t>
      </w:r>
      <w:r w:rsidR="001D6A0C" w:rsidRPr="00677A1F">
        <w:t>Siber Güvenlik</w:t>
      </w:r>
      <w:r w:rsidR="001D6A0C" w:rsidRPr="00677A1F">
        <w:rPr>
          <w:spacing w:val="-4"/>
        </w:rPr>
        <w:t xml:space="preserve"> </w:t>
      </w:r>
      <w:r w:rsidR="001D6A0C" w:rsidRPr="00677A1F">
        <w:t>Uzmanı</w:t>
      </w:r>
      <w:bookmarkEnd w:id="42"/>
    </w:p>
    <w:p w14:paraId="7932F6A6" w14:textId="77777777" w:rsidR="001D6A0C" w:rsidRPr="00677A1F" w:rsidRDefault="001D6A0C" w:rsidP="001D6A0C">
      <w:pPr>
        <w:pStyle w:val="GvdeMetni"/>
        <w:spacing w:before="129"/>
        <w:ind w:right="891" w:firstLine="540"/>
        <w:jc w:val="both"/>
        <w:rPr>
          <w:rFonts w:ascii="Times New Roman" w:hAnsi="Times New Roman" w:cs="Times New Roman"/>
          <w:sz w:val="24"/>
          <w:szCs w:val="24"/>
        </w:rPr>
      </w:pPr>
      <w:r w:rsidRPr="00677A1F">
        <w:rPr>
          <w:rFonts w:ascii="Times New Roman" w:hAnsi="Times New Roman" w:cs="Times New Roman"/>
          <w:sz w:val="24"/>
          <w:szCs w:val="24"/>
        </w:rPr>
        <w:t>Nesnelerin interneti ile her cihaz internete sahip olacaktır. Bu cihazlara yapılan her türlü siber saldırı ise iş sağlığı ve güvenliğini olumsuz bir şekilde etkileyecektir. Bu sebeple İSG profesyonellerine siber güvenlik uzmanının katılacağını düşünmekteyim. Teknoloji alanında çalışma yapan veya teknoloji kullanan şirketler artık siber güvenlik uzmanı istihdam etmekte ve büyük yatırım yapmaktadırlar. Siber güvenlik uzmanı çalıştığı şirketin elektronik bilgi sistemlerini dış dünya veya şirket içi saldırılardan korumak</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üzere</w:t>
      </w:r>
      <w:r w:rsidRPr="00677A1F">
        <w:rPr>
          <w:rFonts w:ascii="Times New Roman" w:hAnsi="Times New Roman" w:cs="Times New Roman"/>
          <w:spacing w:val="-14"/>
          <w:sz w:val="24"/>
          <w:szCs w:val="24"/>
        </w:rPr>
        <w:t xml:space="preserve"> </w:t>
      </w:r>
      <w:r w:rsidRPr="00677A1F">
        <w:rPr>
          <w:rFonts w:ascii="Times New Roman" w:hAnsi="Times New Roman" w:cs="Times New Roman"/>
          <w:sz w:val="24"/>
          <w:szCs w:val="24"/>
        </w:rPr>
        <w:t>eğitim</w:t>
      </w:r>
      <w:r w:rsidRPr="00677A1F">
        <w:rPr>
          <w:rFonts w:ascii="Times New Roman" w:hAnsi="Times New Roman" w:cs="Times New Roman"/>
          <w:spacing w:val="-14"/>
          <w:sz w:val="24"/>
          <w:szCs w:val="24"/>
        </w:rPr>
        <w:t xml:space="preserve"> </w:t>
      </w:r>
      <w:r w:rsidRPr="00677A1F">
        <w:rPr>
          <w:rFonts w:ascii="Times New Roman" w:hAnsi="Times New Roman" w:cs="Times New Roman"/>
          <w:sz w:val="24"/>
          <w:szCs w:val="24"/>
        </w:rPr>
        <w:t>görmüş</w:t>
      </w:r>
      <w:r w:rsidRPr="00677A1F">
        <w:rPr>
          <w:rFonts w:ascii="Times New Roman" w:hAnsi="Times New Roman" w:cs="Times New Roman"/>
          <w:spacing w:val="-17"/>
          <w:sz w:val="24"/>
          <w:szCs w:val="24"/>
        </w:rPr>
        <w:t xml:space="preserve"> </w:t>
      </w:r>
      <w:r w:rsidRPr="00677A1F">
        <w:rPr>
          <w:rFonts w:ascii="Times New Roman" w:hAnsi="Times New Roman" w:cs="Times New Roman"/>
          <w:sz w:val="24"/>
          <w:szCs w:val="24"/>
        </w:rPr>
        <w:t>kişi</w:t>
      </w:r>
      <w:r w:rsidRPr="00677A1F">
        <w:rPr>
          <w:rFonts w:ascii="Times New Roman" w:hAnsi="Times New Roman" w:cs="Times New Roman"/>
          <w:spacing w:val="-14"/>
          <w:sz w:val="24"/>
          <w:szCs w:val="24"/>
        </w:rPr>
        <w:t xml:space="preserve"> </w:t>
      </w:r>
      <w:r w:rsidRPr="00677A1F">
        <w:rPr>
          <w:rFonts w:ascii="Times New Roman" w:hAnsi="Times New Roman" w:cs="Times New Roman"/>
          <w:sz w:val="24"/>
          <w:szCs w:val="24"/>
        </w:rPr>
        <w:t>olarak</w:t>
      </w:r>
      <w:r w:rsidRPr="00677A1F">
        <w:rPr>
          <w:rFonts w:ascii="Times New Roman" w:hAnsi="Times New Roman" w:cs="Times New Roman"/>
          <w:spacing w:val="-11"/>
          <w:sz w:val="24"/>
          <w:szCs w:val="24"/>
        </w:rPr>
        <w:t xml:space="preserve"> </w:t>
      </w:r>
      <w:r w:rsidRPr="00677A1F">
        <w:rPr>
          <w:rFonts w:ascii="Times New Roman" w:hAnsi="Times New Roman" w:cs="Times New Roman"/>
          <w:sz w:val="24"/>
          <w:szCs w:val="24"/>
        </w:rPr>
        <w:t>tanımlanabilir.</w:t>
      </w:r>
      <w:r w:rsidRPr="00677A1F">
        <w:rPr>
          <w:rFonts w:ascii="Times New Roman" w:hAnsi="Times New Roman" w:cs="Times New Roman"/>
          <w:spacing w:val="-10"/>
          <w:sz w:val="24"/>
          <w:szCs w:val="24"/>
        </w:rPr>
        <w:t xml:space="preserve"> </w:t>
      </w:r>
      <w:r w:rsidRPr="00677A1F">
        <w:rPr>
          <w:rFonts w:ascii="Times New Roman" w:hAnsi="Times New Roman" w:cs="Times New Roman"/>
          <w:sz w:val="24"/>
          <w:szCs w:val="24"/>
        </w:rPr>
        <w:t>Siber</w:t>
      </w:r>
      <w:r w:rsidRPr="00677A1F">
        <w:rPr>
          <w:rFonts w:ascii="Times New Roman" w:hAnsi="Times New Roman" w:cs="Times New Roman"/>
          <w:spacing w:val="-14"/>
          <w:sz w:val="24"/>
          <w:szCs w:val="24"/>
        </w:rPr>
        <w:t xml:space="preserve"> </w:t>
      </w:r>
      <w:r w:rsidRPr="00677A1F">
        <w:rPr>
          <w:rFonts w:ascii="Times New Roman" w:hAnsi="Times New Roman" w:cs="Times New Roman"/>
          <w:sz w:val="24"/>
          <w:szCs w:val="24"/>
        </w:rPr>
        <w:t>güvenlik</w:t>
      </w:r>
      <w:r w:rsidRPr="00677A1F">
        <w:rPr>
          <w:rFonts w:ascii="Times New Roman" w:hAnsi="Times New Roman" w:cs="Times New Roman"/>
          <w:spacing w:val="-9"/>
          <w:sz w:val="24"/>
          <w:szCs w:val="24"/>
        </w:rPr>
        <w:t xml:space="preserve"> </w:t>
      </w:r>
      <w:r w:rsidRPr="00677A1F">
        <w:rPr>
          <w:rFonts w:ascii="Times New Roman" w:hAnsi="Times New Roman" w:cs="Times New Roman"/>
          <w:sz w:val="24"/>
          <w:szCs w:val="24"/>
        </w:rPr>
        <w:t>uzmanları</w:t>
      </w:r>
      <w:r w:rsidRPr="00677A1F">
        <w:rPr>
          <w:rFonts w:ascii="Times New Roman" w:hAnsi="Times New Roman" w:cs="Times New Roman"/>
          <w:spacing w:val="-15"/>
          <w:sz w:val="24"/>
          <w:szCs w:val="24"/>
        </w:rPr>
        <w:t xml:space="preserve"> </w:t>
      </w:r>
      <w:r w:rsidRPr="00677A1F">
        <w:rPr>
          <w:rFonts w:ascii="Times New Roman" w:hAnsi="Times New Roman" w:cs="Times New Roman"/>
          <w:sz w:val="24"/>
          <w:szCs w:val="24"/>
        </w:rPr>
        <w:t>şirket içi iş sağlığı ve güvenliğini sağlamada iş sağlığı ve güvenliği uzmanı ile koordine bir şekilde</w:t>
      </w:r>
      <w:r w:rsidRPr="00677A1F">
        <w:rPr>
          <w:rFonts w:ascii="Times New Roman" w:hAnsi="Times New Roman" w:cs="Times New Roman"/>
          <w:spacing w:val="-1"/>
          <w:sz w:val="24"/>
          <w:szCs w:val="24"/>
        </w:rPr>
        <w:t xml:space="preserve"> </w:t>
      </w:r>
      <w:r w:rsidRPr="00677A1F">
        <w:rPr>
          <w:rFonts w:ascii="Times New Roman" w:hAnsi="Times New Roman" w:cs="Times New Roman"/>
          <w:sz w:val="24"/>
          <w:szCs w:val="24"/>
        </w:rPr>
        <w:t>çalışacaktır.</w:t>
      </w:r>
    </w:p>
    <w:bookmarkEnd w:id="18"/>
    <w:p w14:paraId="332D2568" w14:textId="77777777" w:rsidR="001D6A0C" w:rsidRDefault="001D6A0C" w:rsidP="001D6A0C">
      <w:pPr>
        <w:tabs>
          <w:tab w:val="left" w:pos="6375"/>
        </w:tabs>
        <w:spacing w:line="360" w:lineRule="auto"/>
        <w:jc w:val="both"/>
        <w:rPr>
          <w:rFonts w:ascii="Times New Roman" w:hAnsi="Times New Roman" w:cs="Times New Roman"/>
          <w:sz w:val="24"/>
          <w:szCs w:val="24"/>
        </w:rPr>
      </w:pPr>
    </w:p>
    <w:p w14:paraId="7B2E1036" w14:textId="02A693C6" w:rsidR="001D6A0C" w:rsidRDefault="00952165" w:rsidP="00952165">
      <w:pPr>
        <w:pStyle w:val="Balk2"/>
      </w:pPr>
      <w:bookmarkStart w:id="43" w:name="_Toc123257153"/>
      <w:r>
        <w:t>4.7 Endüstri 4.0’da İş Sağlığı ve Güvenliği İçin Yardımcı Donanımlar</w:t>
      </w:r>
      <w:bookmarkEnd w:id="43"/>
    </w:p>
    <w:p w14:paraId="3130D038" w14:textId="77777777" w:rsidR="001D6A0C" w:rsidRPr="00677A1F" w:rsidRDefault="001D6A0C" w:rsidP="001D6A0C">
      <w:pPr>
        <w:tabs>
          <w:tab w:val="left" w:pos="637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5D35BE4F" w14:textId="7E64117E" w:rsidR="00952165" w:rsidRDefault="00952165" w:rsidP="00044F12">
      <w:pPr>
        <w:spacing w:line="256" w:lineRule="auto"/>
        <w:ind w:firstLine="708"/>
        <w:rPr>
          <w:rFonts w:ascii="Times New Roman" w:eastAsia="Times New Roman" w:hAnsi="Times New Roman" w:cs="Times New Roman"/>
          <w:sz w:val="24"/>
          <w:szCs w:val="24"/>
          <w:lang w:eastAsia="tr-TR"/>
        </w:rPr>
      </w:pPr>
      <w:r w:rsidRPr="00952165">
        <w:rPr>
          <w:rFonts w:ascii="Times New Roman" w:eastAsia="Times New Roman" w:hAnsi="Times New Roman" w:cs="Times New Roman"/>
          <w:sz w:val="24"/>
          <w:szCs w:val="24"/>
          <w:lang w:eastAsia="tr-TR"/>
        </w:rPr>
        <w:t>Endüstri 4.0’dan iş sağlığı ve güvenliği alanında İSG 4.0 teknolojileri sayesinde kaza ve risklerden korunma açısından yararlanılmaktadır. Endüstri 4.0 teknolojileriyle nesnelerin interneti, büyük veri, bulut teknolojileri, artırılmış ve sanal gerçeklik uygulamaları iş sağlığı ve güvenliği çözümleriyle birleştirilerek çalışanların ve çalışma ortamlarının daha korunaklı olması sağlanmaktadır.</w:t>
      </w:r>
    </w:p>
    <w:p w14:paraId="5FFFF8F2" w14:textId="79FE4496" w:rsidR="00952165" w:rsidRDefault="00952165" w:rsidP="00952165">
      <w:pPr>
        <w:spacing w:line="256" w:lineRule="auto"/>
        <w:rPr>
          <w:rFonts w:ascii="Times New Roman" w:eastAsia="Times New Roman" w:hAnsi="Times New Roman" w:cs="Times New Roman"/>
          <w:sz w:val="24"/>
          <w:szCs w:val="24"/>
          <w:lang w:eastAsia="tr-TR"/>
        </w:rPr>
      </w:pPr>
    </w:p>
    <w:p w14:paraId="3C60757B" w14:textId="49AD81A5" w:rsidR="00952165" w:rsidRPr="00952165" w:rsidRDefault="00952165" w:rsidP="00952165">
      <w:pPr>
        <w:pStyle w:val="Balk3"/>
        <w:rPr>
          <w:rFonts w:eastAsia="Times New Roman"/>
          <w:lang w:eastAsia="tr-TR"/>
        </w:rPr>
      </w:pPr>
      <w:bookmarkStart w:id="44" w:name="_Toc123257154"/>
      <w:r>
        <w:rPr>
          <w:rFonts w:eastAsia="Times New Roman"/>
          <w:lang w:eastAsia="tr-TR"/>
        </w:rPr>
        <w:t xml:space="preserve">4.7.1 </w:t>
      </w:r>
      <w:r w:rsidRPr="00952165">
        <w:rPr>
          <w:rFonts w:eastAsia="Times New Roman"/>
          <w:lang w:eastAsia="tr-TR"/>
        </w:rPr>
        <w:t>Kalp Masaj Aleti</w:t>
      </w:r>
      <w:bookmarkEnd w:id="44"/>
    </w:p>
    <w:p w14:paraId="0F0626A6" w14:textId="77777777" w:rsidR="00044F12" w:rsidRDefault="00044F12" w:rsidP="00952165">
      <w:pPr>
        <w:spacing w:line="256" w:lineRule="auto"/>
        <w:rPr>
          <w:rFonts w:ascii="Times New Roman" w:eastAsia="Times New Roman" w:hAnsi="Times New Roman" w:cs="Times New Roman"/>
          <w:sz w:val="24"/>
          <w:szCs w:val="24"/>
          <w:lang w:eastAsia="tr-TR"/>
        </w:rPr>
      </w:pPr>
    </w:p>
    <w:p w14:paraId="5B87BC2F" w14:textId="621D0999" w:rsidR="00952165" w:rsidRPr="00952165" w:rsidRDefault="00952165" w:rsidP="00044F12">
      <w:pPr>
        <w:spacing w:line="256" w:lineRule="auto"/>
        <w:ind w:firstLine="708"/>
        <w:rPr>
          <w:rFonts w:ascii="Times New Roman" w:eastAsia="Times New Roman" w:hAnsi="Times New Roman" w:cs="Times New Roman"/>
          <w:sz w:val="24"/>
          <w:szCs w:val="24"/>
          <w:lang w:eastAsia="tr-TR"/>
        </w:rPr>
      </w:pPr>
      <w:r w:rsidRPr="00952165">
        <w:rPr>
          <w:rFonts w:ascii="Times New Roman" w:eastAsia="Times New Roman" w:hAnsi="Times New Roman" w:cs="Times New Roman"/>
          <w:sz w:val="24"/>
          <w:szCs w:val="24"/>
          <w:lang w:eastAsia="tr-TR"/>
        </w:rPr>
        <w:t xml:space="preserve">Portatif kalp masaj aleti ile iş yerinde meydana gelmesi muhtemel olan kalp krizi gibi hastalıkların tedavisi kısa bir eğitim almış çalışanlar veya iş yeri hekimi tarafından sağlanabilecektir. Örnek vermek gerekirse aşağıda bulunan Bound Tree firması tarafından </w:t>
      </w:r>
      <w:r w:rsidRPr="00952165">
        <w:rPr>
          <w:rFonts w:ascii="Times New Roman" w:eastAsia="Times New Roman" w:hAnsi="Times New Roman" w:cs="Times New Roman"/>
          <w:sz w:val="24"/>
          <w:szCs w:val="24"/>
          <w:lang w:eastAsia="tr-TR"/>
        </w:rPr>
        <w:lastRenderedPageBreak/>
        <w:t>üretilen ROSC-U minyatür CPR Cihazı bunlardan biridir. Bu cihaz ile işyeri hekimi veya ilkyardım kursu alan çalışan kalp masajı işi ile ilgilenmek yerine başka kritik görevleri yerine getirebilecektir.</w:t>
      </w:r>
    </w:p>
    <w:p w14:paraId="2A9A252E" w14:textId="5B9C9E3C" w:rsidR="00952165" w:rsidRPr="00952165" w:rsidRDefault="00044F12" w:rsidP="00952165">
      <w:pPr>
        <w:spacing w:line="256" w:lineRule="auto"/>
        <w:rPr>
          <w:rFonts w:ascii="Times New Roman" w:eastAsia="Times New Roman" w:hAnsi="Times New Roman" w:cs="Times New Roman"/>
          <w:sz w:val="24"/>
          <w:szCs w:val="24"/>
          <w:lang w:eastAsia="tr-TR"/>
        </w:rPr>
      </w:pPr>
      <w:r>
        <w:rPr>
          <w:rFonts w:ascii="Times New Roman" w:hAnsi="Times New Roman" w:cs="Times New Roman"/>
          <w:noProof/>
          <w:sz w:val="24"/>
          <w:szCs w:val="24"/>
        </w:rPr>
        <w:drawing>
          <wp:anchor distT="0" distB="0" distL="114300" distR="114300" simplePos="0" relativeHeight="251660288" behindDoc="0" locked="0" layoutInCell="1" allowOverlap="1" wp14:anchorId="3DC7CE6B" wp14:editId="226F558A">
            <wp:simplePos x="0" y="0"/>
            <wp:positionH relativeFrom="margin">
              <wp:align>center</wp:align>
            </wp:positionH>
            <wp:positionV relativeFrom="paragraph">
              <wp:posOffset>10795</wp:posOffset>
            </wp:positionV>
            <wp:extent cx="2257425" cy="2419350"/>
            <wp:effectExtent l="0" t="0" r="9525"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7425" cy="2419350"/>
                    </a:xfrm>
                    <a:prstGeom prst="rect">
                      <a:avLst/>
                    </a:prstGeom>
                    <a:noFill/>
                  </pic:spPr>
                </pic:pic>
              </a:graphicData>
            </a:graphic>
          </wp:anchor>
        </w:drawing>
      </w:r>
    </w:p>
    <w:p w14:paraId="33D1ED66" w14:textId="2B26C2BC" w:rsidR="001D6A0C" w:rsidRDefault="001D6A0C">
      <w:pPr>
        <w:rPr>
          <w:rFonts w:ascii="Times New Roman" w:hAnsi="Times New Roman" w:cs="Times New Roman"/>
          <w:sz w:val="24"/>
          <w:szCs w:val="24"/>
        </w:rPr>
      </w:pPr>
    </w:p>
    <w:p w14:paraId="090974C0" w14:textId="37FC053A" w:rsidR="00044F12" w:rsidRDefault="00044F12">
      <w:pPr>
        <w:rPr>
          <w:rFonts w:ascii="Times New Roman" w:hAnsi="Times New Roman" w:cs="Times New Roman"/>
          <w:sz w:val="24"/>
          <w:szCs w:val="24"/>
        </w:rPr>
      </w:pPr>
    </w:p>
    <w:p w14:paraId="41321FF9" w14:textId="0C05F535" w:rsidR="00044F12" w:rsidRDefault="00044F12">
      <w:pPr>
        <w:rPr>
          <w:rFonts w:ascii="Times New Roman" w:hAnsi="Times New Roman" w:cs="Times New Roman"/>
          <w:sz w:val="24"/>
          <w:szCs w:val="24"/>
        </w:rPr>
      </w:pPr>
    </w:p>
    <w:p w14:paraId="4204202F" w14:textId="5525043B" w:rsidR="00044F12" w:rsidRDefault="00044F12">
      <w:pPr>
        <w:rPr>
          <w:rFonts w:ascii="Times New Roman" w:hAnsi="Times New Roman" w:cs="Times New Roman"/>
          <w:sz w:val="24"/>
          <w:szCs w:val="24"/>
        </w:rPr>
      </w:pPr>
    </w:p>
    <w:p w14:paraId="27B9E430" w14:textId="2173D0F8" w:rsidR="00044F12" w:rsidRDefault="00044F12">
      <w:pPr>
        <w:rPr>
          <w:rFonts w:ascii="Times New Roman" w:hAnsi="Times New Roman" w:cs="Times New Roman"/>
          <w:sz w:val="24"/>
          <w:szCs w:val="24"/>
        </w:rPr>
      </w:pPr>
    </w:p>
    <w:p w14:paraId="7324712A" w14:textId="58164581" w:rsidR="00044F12" w:rsidRDefault="00044F12">
      <w:pPr>
        <w:rPr>
          <w:rFonts w:ascii="Times New Roman" w:hAnsi="Times New Roman" w:cs="Times New Roman"/>
          <w:sz w:val="24"/>
          <w:szCs w:val="24"/>
        </w:rPr>
      </w:pPr>
    </w:p>
    <w:p w14:paraId="69753968" w14:textId="77777777" w:rsidR="00044F12" w:rsidRPr="00952165" w:rsidRDefault="00044F12">
      <w:pPr>
        <w:rPr>
          <w:rFonts w:ascii="Times New Roman" w:hAnsi="Times New Roman" w:cs="Times New Roman"/>
          <w:sz w:val="24"/>
          <w:szCs w:val="24"/>
        </w:rPr>
      </w:pPr>
    </w:p>
    <w:p w14:paraId="1DCA0E30" w14:textId="6B8F0E9E" w:rsidR="001D6A0C" w:rsidRDefault="001D6A0C"/>
    <w:p w14:paraId="6A30B2AA" w14:textId="24315EA2" w:rsidR="001D6A0C" w:rsidRDefault="001D6A0C"/>
    <w:p w14:paraId="15083BFB" w14:textId="3354AE2E" w:rsidR="00044F12" w:rsidRDefault="00044F12"/>
    <w:p w14:paraId="52AAD72D" w14:textId="24B5A83F" w:rsidR="00044F12" w:rsidRDefault="00044F12"/>
    <w:p w14:paraId="4EFB8371" w14:textId="08403018" w:rsidR="00044F12" w:rsidRDefault="00044F12"/>
    <w:p w14:paraId="6211AAF8" w14:textId="0639FE06" w:rsidR="00044F12" w:rsidRPr="007E654A" w:rsidRDefault="00044F12" w:rsidP="00044F12">
      <w:pPr>
        <w:pStyle w:val="Balk3"/>
      </w:pPr>
      <w:bookmarkStart w:id="45" w:name="_Toc123257155"/>
      <w:r>
        <w:t xml:space="preserve">4.7.2 </w:t>
      </w:r>
      <w:r w:rsidRPr="007E654A">
        <w:t>Akıllı Saat</w:t>
      </w:r>
      <w:bookmarkEnd w:id="45"/>
    </w:p>
    <w:p w14:paraId="7E92A821" w14:textId="77777777" w:rsidR="00044F12" w:rsidRDefault="00044F12" w:rsidP="00044F12">
      <w:pPr>
        <w:ind w:firstLine="708"/>
        <w:rPr>
          <w:rFonts w:ascii="Times New Roman" w:hAnsi="Times New Roman" w:cs="Times New Roman"/>
          <w:sz w:val="24"/>
          <w:szCs w:val="24"/>
        </w:rPr>
      </w:pPr>
    </w:p>
    <w:p w14:paraId="5AD8D4FC" w14:textId="7CB5C4A5" w:rsidR="00044F12" w:rsidRPr="007E654A" w:rsidRDefault="00044F12" w:rsidP="00044F12">
      <w:pPr>
        <w:ind w:firstLine="708"/>
        <w:rPr>
          <w:rFonts w:ascii="Times New Roman" w:hAnsi="Times New Roman" w:cs="Times New Roman"/>
          <w:sz w:val="24"/>
          <w:szCs w:val="24"/>
        </w:rPr>
      </w:pPr>
      <w:r w:rsidRPr="007E654A">
        <w:rPr>
          <w:rFonts w:ascii="Times New Roman" w:hAnsi="Times New Roman" w:cs="Times New Roman"/>
          <w:sz w:val="24"/>
          <w:szCs w:val="24"/>
        </w:rPr>
        <w:t>Günümüzde birçok insan akıllı saatleri iletişimin yanında kalp atım hızı, uyku düzeni, adım sayar gibi özellikleri nedeniyle tercih etmektedir. Bu cihazların gelişmesi sayesinde işverenler ve İSG profesyonelleri bu cihazları kullanarak çalışanlarının sağlık verilerinin incelenmesinin yanında çalışanların maruz kalabileceği titreşim, gürültü, basınç, ısı ve sıcaklık ve hatta stres durumlarını ölçebilecekler ve ona göre önlem alabileceklerdir.</w:t>
      </w:r>
    </w:p>
    <w:p w14:paraId="5023C809" w14:textId="07BDDE1C" w:rsidR="00044F12" w:rsidRDefault="00044F12"/>
    <w:p w14:paraId="19FE8DAC" w14:textId="3092BB54" w:rsidR="00044F12" w:rsidRDefault="00044F12">
      <w:r>
        <w:rPr>
          <w:noProof/>
        </w:rPr>
        <w:drawing>
          <wp:anchor distT="0" distB="0" distL="114300" distR="114300" simplePos="0" relativeHeight="251661312" behindDoc="0" locked="0" layoutInCell="1" allowOverlap="1" wp14:anchorId="2D5BB304" wp14:editId="08295BFD">
            <wp:simplePos x="0" y="0"/>
            <wp:positionH relativeFrom="margin">
              <wp:align>center</wp:align>
            </wp:positionH>
            <wp:positionV relativeFrom="paragraph">
              <wp:posOffset>3810</wp:posOffset>
            </wp:positionV>
            <wp:extent cx="2124075" cy="2124075"/>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pic:spPr>
                </pic:pic>
              </a:graphicData>
            </a:graphic>
          </wp:anchor>
        </w:drawing>
      </w:r>
    </w:p>
    <w:p w14:paraId="3C10EB42" w14:textId="2D22F160" w:rsidR="00044F12" w:rsidRDefault="00044F12"/>
    <w:p w14:paraId="4E0AD22F" w14:textId="102E3450" w:rsidR="00044F12" w:rsidRDefault="00044F12"/>
    <w:p w14:paraId="57998F5E" w14:textId="391DECBB" w:rsidR="00044F12" w:rsidRDefault="00044F12"/>
    <w:p w14:paraId="4C0F84C5" w14:textId="0A65544F" w:rsidR="00044F12" w:rsidRDefault="00044F12"/>
    <w:p w14:paraId="6C600CE6" w14:textId="3BDBC838" w:rsidR="00044F12" w:rsidRDefault="00044F12"/>
    <w:p w14:paraId="799CDF23" w14:textId="634A9017" w:rsidR="00044F12" w:rsidRDefault="00044F12"/>
    <w:p w14:paraId="522C190E" w14:textId="00C9FF76" w:rsidR="00044F12" w:rsidRDefault="00044F12"/>
    <w:p w14:paraId="605A0F62" w14:textId="77777777" w:rsidR="00044F12" w:rsidRDefault="00044F12"/>
    <w:p w14:paraId="4E46375E" w14:textId="0373A44E" w:rsidR="001D6A0C" w:rsidRDefault="001D6A0C"/>
    <w:p w14:paraId="466AFBE8" w14:textId="537924D7" w:rsidR="00044F12" w:rsidRPr="007E654A" w:rsidRDefault="00044F12" w:rsidP="00044F12">
      <w:pPr>
        <w:pStyle w:val="Balk3"/>
      </w:pPr>
      <w:bookmarkStart w:id="46" w:name="_Toc123257156"/>
      <w:r>
        <w:t xml:space="preserve">4.7.3 </w:t>
      </w:r>
      <w:r w:rsidRPr="007E654A">
        <w:t>GPS Cihazı</w:t>
      </w:r>
      <w:bookmarkEnd w:id="46"/>
    </w:p>
    <w:p w14:paraId="676D2B25" w14:textId="571DCD87" w:rsidR="00044F12" w:rsidRDefault="00044F12" w:rsidP="00044F12">
      <w:pPr>
        <w:rPr>
          <w:rFonts w:ascii="Times New Roman" w:hAnsi="Times New Roman" w:cs="Times New Roman"/>
          <w:sz w:val="24"/>
          <w:szCs w:val="24"/>
        </w:rPr>
      </w:pPr>
    </w:p>
    <w:p w14:paraId="114ED631" w14:textId="138B8971" w:rsidR="00044F12" w:rsidRPr="007E654A" w:rsidRDefault="00044F12" w:rsidP="00044F12">
      <w:pPr>
        <w:ind w:firstLine="708"/>
        <w:rPr>
          <w:rFonts w:ascii="Times New Roman" w:hAnsi="Times New Roman" w:cs="Times New Roman"/>
          <w:sz w:val="24"/>
          <w:szCs w:val="24"/>
        </w:rPr>
      </w:pPr>
      <w:r w:rsidRPr="007E654A">
        <w:rPr>
          <w:rFonts w:ascii="Times New Roman" w:hAnsi="Times New Roman" w:cs="Times New Roman"/>
          <w:sz w:val="24"/>
          <w:szCs w:val="24"/>
        </w:rPr>
        <w:t>Çok hareketli diğer bir ifade ile mobil olan işletmeler çalışanlarını, araçlarını ve otonom cihazlarını üzerlerinde bulunan GPS cihazları ile izleyebilecek çalışmalarına esneklik katacaklardır. Herhangi bir risk faktörünün olduğu konumlara yaklaşan bir çalışan olması durumunda akıllı saatlerine uyarı gelecek bu sayede çalışanlar o risk etmeninden korunabileceklerdir. Araçlara GPS cihazı takılabildiği gibi çalışanlara da GPS cihazı takılabilecektir. Bu cihazlar baretlere takılabileceği gibi herhangi bir teçhizatın içine de yerleştirilebilecektir.</w:t>
      </w:r>
    </w:p>
    <w:p w14:paraId="533AFD3E" w14:textId="6878B22A" w:rsidR="00044F12" w:rsidRDefault="00044F12"/>
    <w:p w14:paraId="5880AF54" w14:textId="32D9EAD1" w:rsidR="00044F12" w:rsidRDefault="00044F12"/>
    <w:p w14:paraId="4D76062E" w14:textId="43D7EF19" w:rsidR="00044F12" w:rsidRDefault="00044F12"/>
    <w:p w14:paraId="4DFC6A7F" w14:textId="678E70DC" w:rsidR="00044F12" w:rsidRDefault="00044F12"/>
    <w:p w14:paraId="5E8CA93F" w14:textId="5545C35B" w:rsidR="00044F12" w:rsidRDefault="00044F12"/>
    <w:p w14:paraId="7064625B" w14:textId="18974643" w:rsidR="00044F12" w:rsidRDefault="00044F12"/>
    <w:p w14:paraId="603B0F6E" w14:textId="7E6F3853" w:rsidR="00044F12" w:rsidRDefault="00044F12">
      <w:r>
        <w:rPr>
          <w:noProof/>
        </w:rPr>
        <w:drawing>
          <wp:anchor distT="0" distB="0" distL="114300" distR="114300" simplePos="0" relativeHeight="251662336" behindDoc="0" locked="0" layoutInCell="1" allowOverlap="1" wp14:anchorId="01FF3377" wp14:editId="0BD0CD01">
            <wp:simplePos x="0" y="0"/>
            <wp:positionH relativeFrom="margin">
              <wp:align>center</wp:align>
            </wp:positionH>
            <wp:positionV relativeFrom="paragraph">
              <wp:posOffset>0</wp:posOffset>
            </wp:positionV>
            <wp:extent cx="2561590" cy="2200275"/>
            <wp:effectExtent l="0" t="0" r="0" b="9525"/>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1590" cy="2200275"/>
                    </a:xfrm>
                    <a:prstGeom prst="rect">
                      <a:avLst/>
                    </a:prstGeom>
                    <a:noFill/>
                  </pic:spPr>
                </pic:pic>
              </a:graphicData>
            </a:graphic>
          </wp:anchor>
        </w:drawing>
      </w:r>
    </w:p>
    <w:p w14:paraId="2D471F94" w14:textId="1C934A15" w:rsidR="00044F12" w:rsidRDefault="00044F12"/>
    <w:p w14:paraId="598DCEE2" w14:textId="3046AA57" w:rsidR="00044F12" w:rsidRDefault="00044F12"/>
    <w:p w14:paraId="22019736" w14:textId="3212B0A9" w:rsidR="00044F12" w:rsidRDefault="00044F12"/>
    <w:p w14:paraId="12100629" w14:textId="0BC9004E" w:rsidR="00044F12" w:rsidRDefault="00044F12"/>
    <w:p w14:paraId="391D66A9" w14:textId="37F82F52" w:rsidR="00044F12" w:rsidRDefault="00044F12"/>
    <w:p w14:paraId="473C3308" w14:textId="6B7E965E" w:rsidR="00044F12" w:rsidRDefault="00044F12"/>
    <w:p w14:paraId="725B7388" w14:textId="396C0B16" w:rsidR="00044F12" w:rsidRDefault="00044F12"/>
    <w:p w14:paraId="00F22D61" w14:textId="65C3824E" w:rsidR="00044F12" w:rsidRDefault="00044F12"/>
    <w:p w14:paraId="2584F713" w14:textId="77777777" w:rsidR="00044F12" w:rsidRPr="007E654A" w:rsidRDefault="00044F12" w:rsidP="00044F12">
      <w:pPr>
        <w:ind w:firstLine="708"/>
        <w:rPr>
          <w:rFonts w:ascii="Times New Roman" w:hAnsi="Times New Roman" w:cs="Times New Roman"/>
          <w:sz w:val="24"/>
          <w:szCs w:val="24"/>
        </w:rPr>
      </w:pPr>
      <w:r w:rsidRPr="007E654A">
        <w:rPr>
          <w:rFonts w:ascii="Times New Roman" w:hAnsi="Times New Roman" w:cs="Times New Roman"/>
          <w:sz w:val="24"/>
          <w:szCs w:val="24"/>
        </w:rPr>
        <w:t>GPS cihazları ile çalışanların hareketleri izlenebilecektir. Örnek olarak bu sayede çalışanların kimyasal olarak kirletilmiş bölgelere girmesi önlenebilecektir veya bir yerde fazla süre hareketiz kalan bir çalışanın tehlikede olduğu tahmin edilebilecektir. Bu cihaz ile çok sayıda hareketli çalışana sahip olan firmalar çalışanların güvenliğini kontrol altına alabileceklerdir.</w:t>
      </w:r>
    </w:p>
    <w:p w14:paraId="186AE0A7" w14:textId="27C9893C" w:rsidR="00044F12" w:rsidRDefault="00044F12"/>
    <w:p w14:paraId="6B9CCAB3" w14:textId="6B67BAAF" w:rsidR="00044F12" w:rsidRPr="007E654A" w:rsidRDefault="00044F12" w:rsidP="00044F12">
      <w:pPr>
        <w:pStyle w:val="Balk3"/>
      </w:pPr>
      <w:bookmarkStart w:id="47" w:name="_Toc123257157"/>
      <w:r>
        <w:t xml:space="preserve">4.7.4 </w:t>
      </w:r>
      <w:r w:rsidRPr="007E654A">
        <w:t>İSG Yazılım Sistemleri ve Evrak Yardımcı Sistemi</w:t>
      </w:r>
      <w:bookmarkEnd w:id="47"/>
    </w:p>
    <w:p w14:paraId="2EAA5619" w14:textId="77777777" w:rsidR="00044F12" w:rsidRDefault="00044F12" w:rsidP="00044F12">
      <w:pPr>
        <w:ind w:firstLine="708"/>
        <w:rPr>
          <w:rFonts w:ascii="Times New Roman" w:hAnsi="Times New Roman" w:cs="Times New Roman"/>
          <w:sz w:val="24"/>
          <w:szCs w:val="24"/>
        </w:rPr>
      </w:pPr>
    </w:p>
    <w:p w14:paraId="79191EBF" w14:textId="424A123C" w:rsidR="00044F12" w:rsidRPr="007E654A" w:rsidRDefault="00044F12" w:rsidP="00044F12">
      <w:pPr>
        <w:ind w:firstLine="708"/>
        <w:rPr>
          <w:rFonts w:ascii="Times New Roman" w:hAnsi="Times New Roman" w:cs="Times New Roman"/>
          <w:sz w:val="24"/>
          <w:szCs w:val="24"/>
        </w:rPr>
      </w:pPr>
      <w:r w:rsidRPr="007E654A">
        <w:rPr>
          <w:rFonts w:ascii="Times New Roman" w:hAnsi="Times New Roman" w:cs="Times New Roman"/>
          <w:sz w:val="24"/>
          <w:szCs w:val="24"/>
        </w:rPr>
        <w:t xml:space="preserve">İSG yazılım sistemleri ile İGU’lar ve işyeri hekimleri evrak takiplerini sayısal ortamda yapabilmektedirler. Bu programlar sayesinde evrak takibi, e-imza, sağlık muayenesi vb. gibi işleri bilgisayar, telefon, tabletler ile yapılabilmektedir. Bu programlar şimdilik internetin </w:t>
      </w:r>
      <w:r w:rsidRPr="007E654A">
        <w:rPr>
          <w:rFonts w:ascii="Times New Roman" w:hAnsi="Times New Roman" w:cs="Times New Roman"/>
          <w:sz w:val="24"/>
          <w:szCs w:val="24"/>
        </w:rPr>
        <w:lastRenderedPageBreak/>
        <w:t xml:space="preserve">gücünü kullansa da ilerleyen süreçlerde Endüstri 4.0’ın gücü ile birleştiğinde daha da bütünleyici bir sistem olacaklardır. </w:t>
      </w:r>
    </w:p>
    <w:p w14:paraId="53BD90FA" w14:textId="77777777" w:rsidR="00044F12" w:rsidRPr="007E654A" w:rsidRDefault="00044F12" w:rsidP="00044F12">
      <w:pPr>
        <w:rPr>
          <w:rFonts w:ascii="Times New Roman" w:hAnsi="Times New Roman" w:cs="Times New Roman"/>
          <w:sz w:val="24"/>
          <w:szCs w:val="24"/>
        </w:rPr>
      </w:pPr>
      <w:r w:rsidRPr="007E654A">
        <w:rPr>
          <w:rFonts w:ascii="Times New Roman" w:hAnsi="Times New Roman" w:cs="Times New Roman"/>
          <w:sz w:val="24"/>
          <w:szCs w:val="24"/>
        </w:rPr>
        <w:t>Bir diğer yardımcı sistem ise herhangi bir ek kurulum gerektirmeyen internetin olduğu her çalışana evrak göndermeye yardımcı olan bir programdır. Merkezi San Francisco Amerika Birleşik Devletleri’nde bulunan Docusign adlı şirket sayesinde uzaktan sözleşme yapmak artık mümkün olmaktadır. Bu sayede işverenler çalışanlarına internet üzerinden sözleşme yaparak zaman ve evrak israfından kurtulacaklardır. Bu ve benzeri uygulamalar sayesinde işveren, uzaktan çalışanını belki ömrünün sonuna kadar göremeyecektir. Evrak yardımcı sistemleri ile nasıl ki sözleşmeler uzaktan yapılabiliyorsa İSG dokümanları da uzaktan yapılabilecektir. Teknoloji ile İGU’lar çevrimiçi olarak dersleri verecek, derse katılan çalışanlar da İSG konusunda almış oldukları derslerin tutanaklarını e-imza ile imzalayıp İGU’lara göndereceklerdir. Bu sayede eğitimlerin de uzaktan olmasının önü açılacaktır.</w:t>
      </w:r>
    </w:p>
    <w:p w14:paraId="2A6FAFF2" w14:textId="198E1D08" w:rsidR="00044F12" w:rsidRPr="007E654A" w:rsidRDefault="00044F12" w:rsidP="00044F12">
      <w:pPr>
        <w:pStyle w:val="Balk3"/>
      </w:pPr>
      <w:bookmarkStart w:id="48" w:name="_Toc123257158"/>
      <w:r>
        <w:t xml:space="preserve">4.7.5 </w:t>
      </w:r>
      <w:r w:rsidRPr="007E654A">
        <w:t>Uzaktan Görüşme Programları</w:t>
      </w:r>
      <w:bookmarkEnd w:id="48"/>
    </w:p>
    <w:p w14:paraId="42168E9F" w14:textId="77777777" w:rsidR="00044F12" w:rsidRDefault="00044F12" w:rsidP="00044F12">
      <w:pPr>
        <w:rPr>
          <w:rFonts w:ascii="Times New Roman" w:hAnsi="Times New Roman" w:cs="Times New Roman"/>
          <w:sz w:val="24"/>
          <w:szCs w:val="24"/>
        </w:rPr>
      </w:pPr>
    </w:p>
    <w:p w14:paraId="19BDAAB0" w14:textId="51B9058B" w:rsidR="00044F12" w:rsidRPr="007E654A" w:rsidRDefault="00044F12" w:rsidP="00044F12">
      <w:pPr>
        <w:ind w:firstLine="708"/>
        <w:rPr>
          <w:rFonts w:ascii="Times New Roman" w:hAnsi="Times New Roman" w:cs="Times New Roman"/>
          <w:sz w:val="24"/>
          <w:szCs w:val="24"/>
        </w:rPr>
      </w:pPr>
      <w:r w:rsidRPr="007E654A">
        <w:rPr>
          <w:rFonts w:ascii="Times New Roman" w:hAnsi="Times New Roman" w:cs="Times New Roman"/>
          <w:sz w:val="24"/>
          <w:szCs w:val="24"/>
        </w:rPr>
        <w:t>Kovid-19 yüzünden kullanımı artan uzaktan görüşme programları ile işveren ve çalışanlar toplantı için dört duvarı çevrili, ortada masa olan toplantı salonlarından kurtulacak; bunun yerine teknolojiyi kullanmaya başlayacaklardır. Bu programlar ile iş seyahatleri de azalacaktır. Bu programlara Zoom, Microsoft Teams, Skype Meet Now, Cisco Webex vb. gibi programlar örnek verilebilmektedir. Uzaktan görüşme programları sadece işveren için değil İSG profesyonelleri için de kolaylık sağlayacaktır. İGU’lar eğitimlerini bu programlar sayesinde verecektir. İşyeri hekimleri de hastalıkları teşhis edebileceklerdir.</w:t>
      </w:r>
    </w:p>
    <w:p w14:paraId="79A28A33" w14:textId="77777777" w:rsidR="00044F12" w:rsidRDefault="00044F12"/>
    <w:p w14:paraId="454DC7DF" w14:textId="2EFEC75B" w:rsidR="00044F12" w:rsidRDefault="00044F12">
      <w:r w:rsidRPr="007E654A">
        <w:rPr>
          <w:rFonts w:ascii="Times New Roman" w:hAnsi="Times New Roman" w:cs="Times New Roman"/>
          <w:sz w:val="24"/>
          <w:szCs w:val="24"/>
        </w:rPr>
        <w:fldChar w:fldCharType="begin"/>
      </w:r>
      <w:r w:rsidRPr="007E654A">
        <w:rPr>
          <w:rFonts w:ascii="Times New Roman" w:hAnsi="Times New Roman" w:cs="Times New Roman"/>
          <w:sz w:val="24"/>
          <w:szCs w:val="24"/>
        </w:rPr>
        <w:instrText xml:space="preserve"> INCLUDEPICTURE "https://blog.zoom.us/wp-content/uploads/2021/10/auto-captions-1024x624.gif" \* MERGEFORMATINET </w:instrText>
      </w:r>
      <w:r w:rsidRPr="007E654A">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"https://blog.zoom.us/wp-content/uploads/2021/10/auto-captions-1024x624.gif" \* MERGEFORMATINET </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"https://blog.zoom.us/wp-content/uploads/2021/10/auto-captions-1024x624.gif" \* MERGEFORMATINET </w:instrText>
      </w:r>
      <w:r>
        <w:rPr>
          <w:rFonts w:ascii="Times New Roman" w:hAnsi="Times New Roman" w:cs="Times New Roman"/>
          <w:sz w:val="24"/>
          <w:szCs w:val="24"/>
        </w:rPr>
        <w:fldChar w:fldCharType="separate"/>
      </w:r>
      <w:r w:rsidR="00000000">
        <w:rPr>
          <w:rFonts w:ascii="Times New Roman" w:hAnsi="Times New Roman" w:cs="Times New Roman"/>
          <w:sz w:val="24"/>
          <w:szCs w:val="24"/>
        </w:rPr>
        <w:fldChar w:fldCharType="begin"/>
      </w:r>
      <w:r w:rsidR="00000000">
        <w:rPr>
          <w:rFonts w:ascii="Times New Roman" w:hAnsi="Times New Roman" w:cs="Times New Roman"/>
          <w:sz w:val="24"/>
          <w:szCs w:val="24"/>
        </w:rPr>
        <w:instrText xml:space="preserve"> INCLUDEPICTURE  "https://blog.zoom.us/wp-content/uploads/2021/10/auto-captions-1024x624.gif" \* MERGEFORMATINET </w:instrText>
      </w:r>
      <w:r w:rsidR="00000000">
        <w:rPr>
          <w:rFonts w:ascii="Times New Roman" w:hAnsi="Times New Roman" w:cs="Times New Roman"/>
          <w:sz w:val="24"/>
          <w:szCs w:val="24"/>
        </w:rPr>
        <w:fldChar w:fldCharType="separate"/>
      </w:r>
      <w:r w:rsidR="00233D2F">
        <w:rPr>
          <w:rFonts w:ascii="Times New Roman" w:hAnsi="Times New Roman" w:cs="Times New Roman"/>
          <w:sz w:val="24"/>
          <w:szCs w:val="24"/>
        </w:rPr>
        <w:pict w14:anchorId="13EABA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Zoom's Auto-Generated Captions Available to All Free Users - Zoom Blog" style="width:306.75pt;height:186pt">
            <v:imagedata r:id="rId11" r:href="rId12"/>
          </v:shape>
        </w:pict>
      </w:r>
      <w:r w:rsidR="00000000">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7E654A">
        <w:rPr>
          <w:rFonts w:ascii="Times New Roman" w:hAnsi="Times New Roman" w:cs="Times New Roman"/>
          <w:sz w:val="24"/>
          <w:szCs w:val="24"/>
        </w:rPr>
        <w:fldChar w:fldCharType="end"/>
      </w:r>
    </w:p>
    <w:p w14:paraId="27E831AE" w14:textId="11C6A692" w:rsidR="00044F12" w:rsidRDefault="00044F12"/>
    <w:p w14:paraId="025BD26C" w14:textId="77777777" w:rsidR="00044F12" w:rsidRPr="007E654A" w:rsidRDefault="00044F12" w:rsidP="00044F12">
      <w:pPr>
        <w:ind w:firstLine="708"/>
        <w:rPr>
          <w:rFonts w:ascii="Times New Roman" w:hAnsi="Times New Roman" w:cs="Times New Roman"/>
          <w:sz w:val="24"/>
          <w:szCs w:val="24"/>
        </w:rPr>
      </w:pPr>
      <w:r w:rsidRPr="007E654A">
        <w:rPr>
          <w:rFonts w:ascii="Times New Roman" w:hAnsi="Times New Roman" w:cs="Times New Roman"/>
          <w:sz w:val="24"/>
          <w:szCs w:val="24"/>
        </w:rPr>
        <w:t>Yukarıdaki görselde görünen zoom programı ile internet ve akıllı bir cihaza sahip olmak yeterlidir. Bu sayede kovid-19 gibi pandemi dönemleri ve yan yana gelmemenin mümkün olmadığı zamanlarda anlık olarak görüşülebilecektir. Bu sayede işyerlerinde toplantı salonlarına gerek kalmayacak herkesin kendi odası toplantı salonu olacaktır.</w:t>
      </w:r>
    </w:p>
    <w:p w14:paraId="0CF0F806" w14:textId="1367AE83" w:rsidR="00044F12" w:rsidRDefault="00044F12"/>
    <w:p w14:paraId="4CF1B571" w14:textId="4642AB0F" w:rsidR="00044F12" w:rsidRPr="007E654A" w:rsidRDefault="00044F12" w:rsidP="00044F12">
      <w:pPr>
        <w:pStyle w:val="Balk3"/>
      </w:pPr>
      <w:bookmarkStart w:id="49" w:name="_Toc123257159"/>
      <w:r>
        <w:lastRenderedPageBreak/>
        <w:t xml:space="preserve">4.7.6 </w:t>
      </w:r>
      <w:r w:rsidRPr="007E654A">
        <w:t>Arttırılmış Gerçeklik Gözlükleri</w:t>
      </w:r>
      <w:bookmarkEnd w:id="49"/>
    </w:p>
    <w:p w14:paraId="7C3748BE" w14:textId="77777777" w:rsidR="00044F12" w:rsidRDefault="00044F12" w:rsidP="00044F12">
      <w:pPr>
        <w:ind w:firstLine="708"/>
        <w:rPr>
          <w:rFonts w:ascii="Times New Roman" w:hAnsi="Times New Roman" w:cs="Times New Roman"/>
          <w:sz w:val="24"/>
          <w:szCs w:val="24"/>
        </w:rPr>
      </w:pPr>
    </w:p>
    <w:p w14:paraId="6FCA882A" w14:textId="663AE385" w:rsidR="00044F12" w:rsidRPr="007E654A" w:rsidRDefault="00044F12" w:rsidP="00044F12">
      <w:pPr>
        <w:ind w:firstLine="708"/>
        <w:rPr>
          <w:rFonts w:ascii="Times New Roman" w:hAnsi="Times New Roman" w:cs="Times New Roman"/>
          <w:sz w:val="24"/>
          <w:szCs w:val="24"/>
        </w:rPr>
      </w:pPr>
      <w:r w:rsidRPr="007E654A">
        <w:rPr>
          <w:rFonts w:ascii="Times New Roman" w:hAnsi="Times New Roman" w:cs="Times New Roman"/>
          <w:sz w:val="24"/>
          <w:szCs w:val="24"/>
        </w:rPr>
        <w:t>Arttırılmış gerçeklik gözlükleri ile çalışanların İSG yönünden desteklenmeleri mümkün gözükmektedir. Arttırılmış gözlükler ile fabrikalarda çalışanlar nesnelerin üzerine bakarak gözlüklerinde kullanma kılavuzu, taşınma şekli, o makine ile en son çalışan personeli, en son bakım tarihi gibi konuları anlık olarak görebileceklerdir. Aşağıda şekilde görüldüğü üzere makineyi hiç bilmeyen veya az bilen kullanıcılar bu sayede makineyi daha verimli ve uygun bir şekilde kullanabilecek, bu sayede iş kazaları azalacaktır.</w:t>
      </w:r>
    </w:p>
    <w:p w14:paraId="0B9E9123" w14:textId="2C134B5C" w:rsidR="00044F12" w:rsidRDefault="00044F12"/>
    <w:p w14:paraId="7B3ED15C" w14:textId="783533E4" w:rsidR="00044F12" w:rsidRDefault="00044F12"/>
    <w:p w14:paraId="7CF1CB5D" w14:textId="2C14B794" w:rsidR="00044F12" w:rsidRDefault="00044F12">
      <w:r>
        <w:rPr>
          <w:noProof/>
        </w:rPr>
        <w:drawing>
          <wp:anchor distT="0" distB="0" distL="114300" distR="114300" simplePos="0" relativeHeight="251663360" behindDoc="0" locked="0" layoutInCell="1" allowOverlap="1" wp14:anchorId="42F14022" wp14:editId="31D36516">
            <wp:simplePos x="0" y="0"/>
            <wp:positionH relativeFrom="margin">
              <wp:align>center</wp:align>
            </wp:positionH>
            <wp:positionV relativeFrom="paragraph">
              <wp:posOffset>278130</wp:posOffset>
            </wp:positionV>
            <wp:extent cx="3809365" cy="2856865"/>
            <wp:effectExtent l="0" t="0" r="635" b="635"/>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9365" cy="2856865"/>
                    </a:xfrm>
                    <a:prstGeom prst="rect">
                      <a:avLst/>
                    </a:prstGeom>
                    <a:noFill/>
                  </pic:spPr>
                </pic:pic>
              </a:graphicData>
            </a:graphic>
          </wp:anchor>
        </w:drawing>
      </w:r>
    </w:p>
    <w:p w14:paraId="023BD38B" w14:textId="4C2F3B09" w:rsidR="00044F12" w:rsidRDefault="00044F12"/>
    <w:p w14:paraId="4AF8A34F" w14:textId="3F9DF2C7" w:rsidR="00044F12" w:rsidRDefault="00044F12"/>
    <w:p w14:paraId="29779768" w14:textId="6BF845D3" w:rsidR="00044F12" w:rsidRDefault="00044F12"/>
    <w:p w14:paraId="2E9B8FB6" w14:textId="20E50DDD" w:rsidR="00044F12" w:rsidRDefault="00044F12"/>
    <w:p w14:paraId="0E519B79" w14:textId="6BC62FAB" w:rsidR="00044F12" w:rsidRDefault="00044F12"/>
    <w:p w14:paraId="2D1FB499" w14:textId="346026A0" w:rsidR="00044F12" w:rsidRDefault="00044F12"/>
    <w:p w14:paraId="67B6A82E" w14:textId="15D9B8F0" w:rsidR="00044F12" w:rsidRDefault="00044F12"/>
    <w:p w14:paraId="5C988EA6" w14:textId="63A570BC" w:rsidR="00044F12" w:rsidRDefault="00044F12"/>
    <w:p w14:paraId="5CE2D4DB" w14:textId="050CB95E" w:rsidR="00044F12" w:rsidRDefault="00044F12"/>
    <w:p w14:paraId="542FFC86" w14:textId="4FF7956B" w:rsidR="00044F12" w:rsidRDefault="00044F12"/>
    <w:p w14:paraId="682C038F" w14:textId="7B916F0B" w:rsidR="00044F12" w:rsidRDefault="00044F12"/>
    <w:p w14:paraId="155E00FE" w14:textId="5258DDD3" w:rsidR="00044F12" w:rsidRDefault="00044F12"/>
    <w:p w14:paraId="489A216C" w14:textId="77777777" w:rsidR="00044F12" w:rsidRPr="007E654A" w:rsidRDefault="00044F12" w:rsidP="00044F12">
      <w:pPr>
        <w:ind w:firstLine="708"/>
        <w:rPr>
          <w:rFonts w:ascii="Times New Roman" w:hAnsi="Times New Roman" w:cs="Times New Roman"/>
          <w:sz w:val="24"/>
          <w:szCs w:val="24"/>
        </w:rPr>
      </w:pPr>
      <w:r w:rsidRPr="007E654A">
        <w:rPr>
          <w:rFonts w:ascii="Times New Roman" w:hAnsi="Times New Roman" w:cs="Times New Roman"/>
          <w:sz w:val="24"/>
          <w:szCs w:val="24"/>
        </w:rPr>
        <w:t>İşyerlerinde Arttırılmış Gerçeklik gözlüklerinin veya akıllı gözlüklerin önemi işyerlerinde gittikçe artmaktadır. Fakat bu teknolojinin getireceği pratik sorunlar ve belirsizlikler gelecekte daha da çok çalışma yapılmasını zorunlu kılmaktadır. Buna göre gözlükler için biraz beklenmesi gerekecektir.</w:t>
      </w:r>
    </w:p>
    <w:p w14:paraId="3642C16B" w14:textId="3A02F093" w:rsidR="00044F12" w:rsidRDefault="00044F12"/>
    <w:p w14:paraId="1DD414EA" w14:textId="6C3322DB" w:rsidR="00044F12" w:rsidRDefault="00044F12"/>
    <w:p w14:paraId="35133E46" w14:textId="24D9CF3C" w:rsidR="00044F12" w:rsidRPr="007E654A" w:rsidRDefault="00044F12" w:rsidP="00044F12">
      <w:pPr>
        <w:pStyle w:val="Balk3"/>
      </w:pPr>
      <w:bookmarkStart w:id="50" w:name="_Toc123257160"/>
      <w:r>
        <w:t xml:space="preserve">4.7.7 </w:t>
      </w:r>
      <w:r w:rsidRPr="007E654A">
        <w:t>Görüntü İşleme ile Yangın Tespiti</w:t>
      </w:r>
      <w:bookmarkEnd w:id="50"/>
    </w:p>
    <w:p w14:paraId="20BAC8DA" w14:textId="77777777" w:rsidR="00044F12" w:rsidRDefault="00044F12" w:rsidP="00044F12">
      <w:pPr>
        <w:ind w:firstLine="708"/>
        <w:rPr>
          <w:rFonts w:ascii="Times New Roman" w:hAnsi="Times New Roman" w:cs="Times New Roman"/>
          <w:sz w:val="24"/>
          <w:szCs w:val="24"/>
        </w:rPr>
      </w:pPr>
    </w:p>
    <w:p w14:paraId="3E48CDFC" w14:textId="0C75DD63" w:rsidR="00044F12" w:rsidRPr="007E654A" w:rsidRDefault="00044F12" w:rsidP="00044F12">
      <w:pPr>
        <w:ind w:firstLine="708"/>
        <w:rPr>
          <w:rFonts w:ascii="Times New Roman" w:hAnsi="Times New Roman" w:cs="Times New Roman"/>
          <w:sz w:val="24"/>
          <w:szCs w:val="24"/>
        </w:rPr>
      </w:pPr>
      <w:r w:rsidRPr="007E654A">
        <w:rPr>
          <w:rFonts w:ascii="Times New Roman" w:hAnsi="Times New Roman" w:cs="Times New Roman"/>
          <w:sz w:val="24"/>
          <w:szCs w:val="24"/>
        </w:rPr>
        <w:t xml:space="preserve">İşyerlerine yerleştirilecek akıllı kameralar ile herhangi bir yangın anında veya herhangi bir ısı yükselmesinde bu durum termal kameralar ile algılanacak, içinde bulunan algoritmalar ile bu durumlara karşı erkenden önlem alınabilecektir. Bu sistemler sayesinde ısının ve yangının özellikle hiç arzu edilmediği patlayıcı madde üretim tesisleri, madenler ve </w:t>
      </w:r>
      <w:r w:rsidRPr="007E654A">
        <w:rPr>
          <w:rFonts w:ascii="Times New Roman" w:hAnsi="Times New Roman" w:cs="Times New Roman"/>
          <w:sz w:val="24"/>
          <w:szCs w:val="24"/>
        </w:rPr>
        <w:lastRenderedPageBreak/>
        <w:t>yakıt depoları iş kazalarına karşı korunabilecektir. Bu yazılımlar ile erken ihbar ve ikaz sistemleri ile çalışanların sağlığı korunabilecektir.</w:t>
      </w:r>
    </w:p>
    <w:p w14:paraId="00CD2133" w14:textId="587F5BE5" w:rsidR="00044F12" w:rsidRDefault="00044F12"/>
    <w:p w14:paraId="28F54D24" w14:textId="659D2110" w:rsidR="00044F12" w:rsidRDefault="00044F12"/>
    <w:p w14:paraId="4EEE8F5E" w14:textId="779D9E27" w:rsidR="00044F12" w:rsidRPr="007E654A" w:rsidRDefault="00044F12" w:rsidP="00044F12">
      <w:pPr>
        <w:pStyle w:val="Balk3"/>
      </w:pPr>
      <w:bookmarkStart w:id="51" w:name="_Toc123257161"/>
      <w:r>
        <w:t xml:space="preserve">4.7.8 </w:t>
      </w:r>
      <w:r w:rsidRPr="007E654A">
        <w:t>Robotlar</w:t>
      </w:r>
      <w:bookmarkEnd w:id="51"/>
    </w:p>
    <w:p w14:paraId="64F7F073" w14:textId="77777777" w:rsidR="00044F12" w:rsidRDefault="00044F12" w:rsidP="00044F12">
      <w:pPr>
        <w:ind w:firstLine="708"/>
        <w:rPr>
          <w:rFonts w:ascii="Times New Roman" w:hAnsi="Times New Roman" w:cs="Times New Roman"/>
          <w:sz w:val="24"/>
          <w:szCs w:val="24"/>
        </w:rPr>
      </w:pPr>
    </w:p>
    <w:p w14:paraId="30FEF113" w14:textId="74C92E08" w:rsidR="00044F12" w:rsidRPr="007E654A" w:rsidRDefault="00044F12" w:rsidP="00044F12">
      <w:pPr>
        <w:ind w:firstLine="708"/>
        <w:rPr>
          <w:rFonts w:ascii="Times New Roman" w:hAnsi="Times New Roman" w:cs="Times New Roman"/>
          <w:sz w:val="24"/>
          <w:szCs w:val="24"/>
        </w:rPr>
      </w:pPr>
      <w:r w:rsidRPr="007E654A">
        <w:rPr>
          <w:rFonts w:ascii="Times New Roman" w:hAnsi="Times New Roman" w:cs="Times New Roman"/>
          <w:sz w:val="24"/>
          <w:szCs w:val="24"/>
        </w:rPr>
        <w:t>Endüstri 4.0 ile birlikte robotların kullanımı artacaktır. Robotlar sağlıktan inşaata, yangın söndürmeden ulaşıma kadar birçok alanda kullanılmakta ve kullanılması planlanmaktadır. Robotların kullanımı ile İSG kazalarında büyük bir azalma olacaktır. Robotların İSG kullanımına şunlar örnek olarak verilebilir;</w:t>
      </w:r>
    </w:p>
    <w:p w14:paraId="3F733D45" w14:textId="77777777" w:rsidR="00044F12" w:rsidRPr="007E654A" w:rsidRDefault="00044F12" w:rsidP="00044F12">
      <w:pPr>
        <w:rPr>
          <w:rFonts w:ascii="Times New Roman" w:hAnsi="Times New Roman" w:cs="Times New Roman"/>
          <w:sz w:val="24"/>
          <w:szCs w:val="24"/>
        </w:rPr>
      </w:pPr>
      <w:r w:rsidRPr="007E654A">
        <w:rPr>
          <w:rFonts w:ascii="Times New Roman" w:hAnsi="Times New Roman" w:cs="Times New Roman"/>
          <w:sz w:val="24"/>
          <w:szCs w:val="24"/>
        </w:rPr>
        <w:t>-Yangın Söndürme Robotları</w:t>
      </w:r>
    </w:p>
    <w:p w14:paraId="430251F7" w14:textId="77777777" w:rsidR="00044F12" w:rsidRPr="007E654A" w:rsidRDefault="00044F12" w:rsidP="00044F12">
      <w:pPr>
        <w:rPr>
          <w:rFonts w:ascii="Times New Roman" w:hAnsi="Times New Roman" w:cs="Times New Roman"/>
          <w:sz w:val="24"/>
          <w:szCs w:val="24"/>
        </w:rPr>
      </w:pPr>
      <w:r w:rsidRPr="007E654A">
        <w:rPr>
          <w:rFonts w:ascii="Times New Roman" w:hAnsi="Times New Roman" w:cs="Times New Roman"/>
          <w:sz w:val="24"/>
          <w:szCs w:val="24"/>
        </w:rPr>
        <w:t>-İnşaat Robotları</w:t>
      </w:r>
    </w:p>
    <w:p w14:paraId="4B0F38A9" w14:textId="77777777" w:rsidR="00044F12" w:rsidRPr="007E654A" w:rsidRDefault="00044F12" w:rsidP="00044F12">
      <w:pPr>
        <w:rPr>
          <w:rFonts w:ascii="Times New Roman" w:hAnsi="Times New Roman" w:cs="Times New Roman"/>
          <w:sz w:val="24"/>
          <w:szCs w:val="24"/>
        </w:rPr>
      </w:pPr>
      <w:r w:rsidRPr="007E654A">
        <w:rPr>
          <w:rFonts w:ascii="Times New Roman" w:hAnsi="Times New Roman" w:cs="Times New Roman"/>
          <w:sz w:val="24"/>
          <w:szCs w:val="24"/>
        </w:rPr>
        <w:t>-Su Altı Çalışma Robotları</w:t>
      </w:r>
    </w:p>
    <w:p w14:paraId="21FD939F" w14:textId="77777777" w:rsidR="00044F12" w:rsidRPr="007E654A" w:rsidRDefault="00044F12" w:rsidP="00044F12">
      <w:pPr>
        <w:rPr>
          <w:rFonts w:ascii="Times New Roman" w:hAnsi="Times New Roman" w:cs="Times New Roman"/>
          <w:sz w:val="24"/>
          <w:szCs w:val="24"/>
        </w:rPr>
      </w:pPr>
      <w:r w:rsidRPr="007E654A">
        <w:rPr>
          <w:rFonts w:ascii="Times New Roman" w:hAnsi="Times New Roman" w:cs="Times New Roman"/>
          <w:sz w:val="24"/>
          <w:szCs w:val="24"/>
        </w:rPr>
        <w:t>-Arama-Kurtarma Robotları</w:t>
      </w:r>
    </w:p>
    <w:p w14:paraId="181507A4" w14:textId="77777777" w:rsidR="00044F12" w:rsidRPr="007E654A" w:rsidRDefault="00044F12" w:rsidP="00044F12">
      <w:pPr>
        <w:rPr>
          <w:rFonts w:ascii="Times New Roman" w:hAnsi="Times New Roman" w:cs="Times New Roman"/>
          <w:sz w:val="24"/>
          <w:szCs w:val="24"/>
        </w:rPr>
      </w:pPr>
      <w:r w:rsidRPr="007E654A">
        <w:rPr>
          <w:rFonts w:ascii="Times New Roman" w:hAnsi="Times New Roman" w:cs="Times New Roman"/>
          <w:sz w:val="24"/>
          <w:szCs w:val="24"/>
        </w:rPr>
        <w:t>-Ulaşım alanında Robotlar</w:t>
      </w:r>
    </w:p>
    <w:p w14:paraId="580A4B7C" w14:textId="1DFECABC" w:rsidR="00044F12" w:rsidRDefault="00044F12"/>
    <w:p w14:paraId="52B45D58" w14:textId="6C6DEB02" w:rsidR="00044F12" w:rsidRDefault="00044F12"/>
    <w:p w14:paraId="4FDD9719" w14:textId="73FB78E7" w:rsidR="00044F12" w:rsidRDefault="00044F12">
      <w:r w:rsidRPr="007E654A">
        <w:rPr>
          <w:rFonts w:ascii="Times New Roman" w:hAnsi="Times New Roman" w:cs="Times New Roman"/>
          <w:sz w:val="24"/>
          <w:szCs w:val="24"/>
        </w:rPr>
        <w:fldChar w:fldCharType="begin"/>
      </w:r>
      <w:r w:rsidRPr="007E654A">
        <w:rPr>
          <w:rFonts w:ascii="Times New Roman" w:hAnsi="Times New Roman" w:cs="Times New Roman"/>
          <w:sz w:val="24"/>
          <w:szCs w:val="24"/>
        </w:rPr>
        <w:instrText xml:space="preserve"> INCLUDEPICTURE "https://www.arusder.org.tr/wp-content/uploads/2019/11/tunel-rafineri-tipi-yangin-mudahale-robotu-2.jpg" \* MERGEFORMATINET </w:instrText>
      </w:r>
      <w:r w:rsidRPr="007E654A">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"https://www.arusder.org.tr/wp-content/uploads/2019/11/tunel-rafineri-tipi-yangin-mudahale-robotu-2.jpg" \* MERGEFORMATINET </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"https://www.arusder.org.tr/wp-content/uploads/2019/11/tunel-rafineri-tipi-yangin-mudahale-robotu-2.jpg" \* MERGEFORMATINET </w:instrText>
      </w:r>
      <w:r>
        <w:rPr>
          <w:rFonts w:ascii="Times New Roman" w:hAnsi="Times New Roman" w:cs="Times New Roman"/>
          <w:sz w:val="24"/>
          <w:szCs w:val="24"/>
        </w:rPr>
        <w:fldChar w:fldCharType="separate"/>
      </w:r>
      <w:r w:rsidR="00000000">
        <w:rPr>
          <w:rFonts w:ascii="Times New Roman" w:hAnsi="Times New Roman" w:cs="Times New Roman"/>
          <w:sz w:val="24"/>
          <w:szCs w:val="24"/>
        </w:rPr>
        <w:fldChar w:fldCharType="begin"/>
      </w:r>
      <w:r w:rsidR="00000000">
        <w:rPr>
          <w:rFonts w:ascii="Times New Roman" w:hAnsi="Times New Roman" w:cs="Times New Roman"/>
          <w:sz w:val="24"/>
          <w:szCs w:val="24"/>
        </w:rPr>
        <w:instrText xml:space="preserve"> INCLUDEPICTURE  "https://www.arusder.org.tr/wp-content/uploads/2019/11/tunel-rafineri-tipi-yangin-mudahale-robotu-2.jpg" \* MERGEFORMATINET </w:instrText>
      </w:r>
      <w:r w:rsidR="00000000">
        <w:rPr>
          <w:rFonts w:ascii="Times New Roman" w:hAnsi="Times New Roman" w:cs="Times New Roman"/>
          <w:sz w:val="24"/>
          <w:szCs w:val="24"/>
        </w:rPr>
        <w:fldChar w:fldCharType="separate"/>
      </w:r>
      <w:r w:rsidR="00233D2F">
        <w:rPr>
          <w:rFonts w:ascii="Times New Roman" w:hAnsi="Times New Roman" w:cs="Times New Roman"/>
          <w:sz w:val="24"/>
          <w:szCs w:val="24"/>
        </w:rPr>
        <w:pict w14:anchorId="61542425">
          <v:shape id="_x0000_i1026" type="#_x0000_t75" alt="Tünel Tipi Hidrostatik Yangın Söndürme Robotu - Arüsder | Araç ve Araç Üstü  Ekipman ve İş Makinaları Üreticileri Birliği Derneği" style="width:321.75pt;height:248.25pt">
            <v:imagedata r:id="rId14" r:href="rId15"/>
          </v:shape>
        </w:pict>
      </w:r>
      <w:r w:rsidR="00000000">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7E654A">
        <w:rPr>
          <w:rFonts w:ascii="Times New Roman" w:hAnsi="Times New Roman" w:cs="Times New Roman"/>
          <w:sz w:val="24"/>
          <w:szCs w:val="24"/>
        </w:rPr>
        <w:fldChar w:fldCharType="end"/>
      </w:r>
    </w:p>
    <w:p w14:paraId="5EED2301" w14:textId="4A64D8C6" w:rsidR="00044F12" w:rsidRDefault="00044F12"/>
    <w:p w14:paraId="19DCF4A1" w14:textId="17D30B00" w:rsidR="00044F12" w:rsidRDefault="00044F12"/>
    <w:p w14:paraId="43026E2E" w14:textId="6B02F80C" w:rsidR="00044F12" w:rsidRPr="007E654A" w:rsidRDefault="00044F12" w:rsidP="00044F12">
      <w:pPr>
        <w:pStyle w:val="Balk3"/>
      </w:pPr>
      <w:bookmarkStart w:id="52" w:name="_Toc123257162"/>
      <w:r>
        <w:t xml:space="preserve">4.7.9 </w:t>
      </w:r>
      <w:r w:rsidRPr="007E654A">
        <w:t>Çeşitli Uygulamalar</w:t>
      </w:r>
      <w:bookmarkEnd w:id="52"/>
    </w:p>
    <w:p w14:paraId="09A7337E" w14:textId="77777777" w:rsidR="00044F12" w:rsidRDefault="00044F12" w:rsidP="00044F12">
      <w:pPr>
        <w:ind w:firstLine="708"/>
        <w:rPr>
          <w:rFonts w:ascii="Times New Roman" w:hAnsi="Times New Roman" w:cs="Times New Roman"/>
          <w:sz w:val="24"/>
          <w:szCs w:val="24"/>
        </w:rPr>
      </w:pPr>
    </w:p>
    <w:p w14:paraId="4F49B66C" w14:textId="05EA540D" w:rsidR="00044F12" w:rsidRPr="007E654A" w:rsidRDefault="00044F12" w:rsidP="00044F12">
      <w:pPr>
        <w:ind w:firstLine="708"/>
        <w:rPr>
          <w:rFonts w:ascii="Times New Roman" w:hAnsi="Times New Roman" w:cs="Times New Roman"/>
          <w:sz w:val="24"/>
          <w:szCs w:val="24"/>
        </w:rPr>
      </w:pPr>
      <w:r w:rsidRPr="007E654A">
        <w:rPr>
          <w:rFonts w:ascii="Times New Roman" w:hAnsi="Times New Roman" w:cs="Times New Roman"/>
          <w:sz w:val="24"/>
          <w:szCs w:val="24"/>
        </w:rPr>
        <w:lastRenderedPageBreak/>
        <w:t>Uygulamalar bunlar ile sınırlı kalmayacaktır. Nesnelerin interneti ile her cihaz birbirine bağlanarak iletişime geçecektir. Bu sayede işler çok hızlı bir şekilde icra edilecektir. Örnek olarak işyerinde herhangi bir ilkyardım anında kalp masaj aleti veya akıllı bileklikler işyeri hekimine bilgi vermekle birlikte il veya ilçe sağlık birimlerine de haber verecektir. Diğer bir örnek olarak ise herhangi bir yangın anında yangın söndürme robotları il veya ilçe itfaiye birimlerine haber verecektir. Asıl sıkıntı burada başlamaktadır. Olaydan anında haberdar olan ambulans ne kadar sürede işyerine gelecektir? Kullandıkları yolda kaza veya trafik sıkışıklığı varsa ne olacaktır? Bu her ne kadar İSG boyutunu direkt olarak ilgilendirmese de dolaylı olarak ilgilendirmektedir. Bunun çözümü ise akıllı trafik ışıklarıdır. Ambulans veya itfaiyenin işyerine giderken kullanacağı yollarda bulunan trafik ışıklarına yaklaşıldıkça ışıklar yeşile dönecek böylelikle ambulans veya itfaiyenin olay yerine varış süreleri kısalacaktır. Aynı zamanda bu uygulama ile ambulansın kırmızı ışıkta geçmesi ile yaşanan trafik kazaları önlenerek iş kazaları azaltılacaktır.</w:t>
      </w:r>
    </w:p>
    <w:p w14:paraId="1659B63A" w14:textId="0AB07D88" w:rsidR="00044F12" w:rsidRDefault="00044F12"/>
    <w:p w14:paraId="2FCC6F33" w14:textId="2147FA95" w:rsidR="00044F12" w:rsidRDefault="00044F12">
      <w:r w:rsidRPr="007E654A">
        <w:rPr>
          <w:rFonts w:ascii="Times New Roman" w:hAnsi="Times New Roman" w:cs="Times New Roman"/>
          <w:sz w:val="24"/>
          <w:szCs w:val="24"/>
        </w:rPr>
        <w:fldChar w:fldCharType="begin"/>
      </w:r>
      <w:r w:rsidRPr="007E654A">
        <w:rPr>
          <w:rFonts w:ascii="Times New Roman" w:hAnsi="Times New Roman" w:cs="Times New Roman"/>
          <w:sz w:val="24"/>
          <w:szCs w:val="24"/>
        </w:rPr>
        <w:instrText xml:space="preserve"> INCLUDEPICTURE "https://www.tandemtrafik.com.tr/tr/wp-content/uploads/2020/03/akilli-trafik-sistemleri-4.jpg" \* MERGEFORMATINET </w:instrText>
      </w:r>
      <w:r w:rsidRPr="007E654A">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"https://www.tandemtrafik.com.tr/tr/wp-content/uploads/2020/03/akilli-trafik-sistemleri-4.jpg" \* MERGEFORMATINET </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"https://www.tandemtrafik.com.tr/tr/wp-content/uploads/2020/03/akilli-trafik-sistemleri-4.jpg" \* MERGEFORMATINET </w:instrText>
      </w:r>
      <w:r>
        <w:rPr>
          <w:rFonts w:ascii="Times New Roman" w:hAnsi="Times New Roman" w:cs="Times New Roman"/>
          <w:sz w:val="24"/>
          <w:szCs w:val="24"/>
        </w:rPr>
        <w:fldChar w:fldCharType="separate"/>
      </w:r>
      <w:r w:rsidR="00000000">
        <w:rPr>
          <w:rFonts w:ascii="Times New Roman" w:hAnsi="Times New Roman" w:cs="Times New Roman"/>
          <w:sz w:val="24"/>
          <w:szCs w:val="24"/>
        </w:rPr>
        <w:fldChar w:fldCharType="begin"/>
      </w:r>
      <w:r w:rsidR="00000000">
        <w:rPr>
          <w:rFonts w:ascii="Times New Roman" w:hAnsi="Times New Roman" w:cs="Times New Roman"/>
          <w:sz w:val="24"/>
          <w:szCs w:val="24"/>
        </w:rPr>
        <w:instrText xml:space="preserve"> INCLUDEPICTURE  "https://www.tandemtrafik.com.tr/tr/wp-content/uploads/2020/03/akilli-trafik-sistemleri-4.jpg" \* MERGEFORMATINET </w:instrText>
      </w:r>
      <w:r w:rsidR="00000000">
        <w:rPr>
          <w:rFonts w:ascii="Times New Roman" w:hAnsi="Times New Roman" w:cs="Times New Roman"/>
          <w:sz w:val="24"/>
          <w:szCs w:val="24"/>
        </w:rPr>
        <w:fldChar w:fldCharType="separate"/>
      </w:r>
      <w:r w:rsidR="00233D2F">
        <w:rPr>
          <w:rFonts w:ascii="Times New Roman" w:hAnsi="Times New Roman" w:cs="Times New Roman"/>
          <w:sz w:val="24"/>
          <w:szCs w:val="24"/>
        </w:rPr>
        <w:pict w14:anchorId="31944C83">
          <v:shape id="_x0000_i1027" type="#_x0000_t75" alt="Tandem Trafik Sistemleri" style="width:222.75pt;height:186pt">
            <v:imagedata r:id="rId16" r:href="rId17"/>
          </v:shape>
        </w:pict>
      </w:r>
      <w:r w:rsidR="00000000">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7E654A">
        <w:rPr>
          <w:rFonts w:ascii="Times New Roman" w:hAnsi="Times New Roman" w:cs="Times New Roman"/>
          <w:sz w:val="24"/>
          <w:szCs w:val="24"/>
        </w:rPr>
        <w:fldChar w:fldCharType="end"/>
      </w:r>
    </w:p>
    <w:p w14:paraId="3E082AC0" w14:textId="5A5CD945" w:rsidR="00044F12" w:rsidRDefault="00044F12"/>
    <w:p w14:paraId="37081DE2" w14:textId="587CD6F9" w:rsidR="00044F12" w:rsidRDefault="00FC38D8" w:rsidP="00FC38D8">
      <w:pPr>
        <w:pStyle w:val="Balk1"/>
      </w:pPr>
      <w:bookmarkStart w:id="53" w:name="_Toc123257163"/>
      <w:r>
        <w:t>5 Sonuç</w:t>
      </w:r>
      <w:bookmarkEnd w:id="53"/>
    </w:p>
    <w:p w14:paraId="3F99D50B" w14:textId="0B8EDA05" w:rsidR="00044F12" w:rsidRDefault="00044F12"/>
    <w:p w14:paraId="5199C963" w14:textId="77777777" w:rsidR="00FC38D8" w:rsidRDefault="00FC38D8" w:rsidP="00FC38D8">
      <w:pPr>
        <w:ind w:firstLine="708"/>
        <w:rPr>
          <w:rFonts w:asciiTheme="majorBidi" w:hAnsiTheme="majorBidi" w:cstheme="majorBidi"/>
          <w:sz w:val="24"/>
          <w:szCs w:val="24"/>
        </w:rPr>
      </w:pPr>
      <w:r>
        <w:rPr>
          <w:rFonts w:asciiTheme="majorBidi" w:hAnsiTheme="majorBidi" w:cstheme="majorBidi"/>
          <w:sz w:val="24"/>
          <w:szCs w:val="24"/>
        </w:rPr>
        <w:t xml:space="preserve">Endüstri 4.0’da insanların fiziksel olarak iş yapması azalacaktır çünkü robotların sahaya inmesi düşünülmektedir. </w:t>
      </w:r>
      <w:r w:rsidRPr="003A0CF0">
        <w:rPr>
          <w:rFonts w:asciiTheme="majorBidi" w:hAnsiTheme="majorBidi" w:cstheme="majorBidi"/>
          <w:sz w:val="24"/>
          <w:szCs w:val="24"/>
        </w:rPr>
        <w:t>Endüstri 4.0 ile İş sağlığı ve güvenliğini sağlamada işyeri hekimi ve iş güvenliği uzmanının yanına siber güvenlik uzmanı da dâhil edilecektir. Siber güvenlik uzmanının sayısı ise çalışan sayısına göre değil; belki de robot veya büyük datanın b</w:t>
      </w:r>
      <w:r>
        <w:rPr>
          <w:rFonts w:asciiTheme="majorBidi" w:hAnsiTheme="majorBidi" w:cstheme="majorBidi"/>
          <w:sz w:val="24"/>
          <w:szCs w:val="24"/>
        </w:rPr>
        <w:t>üyüklüğüne göre belirlenecektir . Endüstri 4.0 ile iş sağlığı ve güvenliği kavramı değişecektir.</w:t>
      </w:r>
      <w:r w:rsidRPr="00594A7D">
        <w:rPr>
          <w:rFonts w:asciiTheme="majorBidi" w:hAnsiTheme="majorBidi" w:cstheme="majorBidi"/>
          <w:sz w:val="24"/>
          <w:szCs w:val="24"/>
        </w:rPr>
        <w:t xml:space="preserve"> Endüstri 4.0 ile gelen yeni dijital çağ, üretim ve tüketim ilişkilerini tamamıyla değiştirecek bir yapıya sahiptir. Sürekli değişen tüketici taleplerine anında karşılık verebilen üretim süreçleri ile birbirlerine bağlı olan otomasyon sistemleri, Endüstri 4.0 ile gelen bu yeni çağın yapısını özetlemektedir.</w:t>
      </w:r>
      <w:r w:rsidRPr="00594A7D">
        <w:t xml:space="preserve"> </w:t>
      </w:r>
      <w:r w:rsidRPr="00594A7D">
        <w:rPr>
          <w:rFonts w:asciiTheme="majorBidi" w:hAnsiTheme="majorBidi" w:cstheme="majorBidi"/>
          <w:sz w:val="24"/>
          <w:szCs w:val="24"/>
        </w:rPr>
        <w:t xml:space="preserve">Almanya ve ABD gibi teknolojisi ve mühendislik alanları gelişmiş ülkeler yerlerini, Çin ve Hindistan gibi ucuz işgücüne sahip ülkelere kaptırmamak için üretim modellerini, teknolojik birikimleriyle harmanlama yoluna girmişlerdir. Almanya’nın Endüstri 4.0’ın ortaya çıkışı ve gelişimi konusundaki öncü tavrı altında yatan en önemli neden budur. Söz konusu ülkelerde yaşlı nüfusun sayısının artması ile birlikte bu </w:t>
      </w:r>
      <w:r w:rsidRPr="00594A7D">
        <w:rPr>
          <w:rFonts w:asciiTheme="majorBidi" w:hAnsiTheme="majorBidi" w:cstheme="majorBidi"/>
          <w:sz w:val="24"/>
          <w:szCs w:val="24"/>
        </w:rPr>
        <w:lastRenderedPageBreak/>
        <w:t>nüfusun yerine getiremeyeceği üretimi gerçekleştirebilecek bir otomasyon sağlamak da önemli bir diğer etkendir.</w:t>
      </w:r>
    </w:p>
    <w:p w14:paraId="13CFB3C2" w14:textId="22475E2A" w:rsidR="00FC38D8" w:rsidRDefault="00FC38D8" w:rsidP="00FC38D8">
      <w:pPr>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ab/>
        <w:t xml:space="preserve">Bu raporda Endüstri 1.0, Endüstri 2.0 , Endüstri 3.0 ve Endüstri 4.0 kavramları üzerinde durulması yani sıra iş sağlığı hakkında da bilgi verilmiştir. Endüstri 4.0’da iş sağlığı ve güvenliği için kaza ve risklerden korunmak için </w:t>
      </w:r>
      <w:r w:rsidRPr="002E7A2B">
        <w:rPr>
          <w:rFonts w:asciiTheme="majorBidi" w:hAnsiTheme="majorBidi" w:cstheme="majorBidi"/>
          <w:sz w:val="24"/>
          <w:szCs w:val="24"/>
        </w:rPr>
        <w:t xml:space="preserve">nesnelerin interneti, büyük veri, bulut teknolojileri, artırılmış ve sanal gerçeklik uygulamaları iş sağlığı ve güvenliği çözümleriyle birleştirilerek çalışanların ve çalışma ortamlarının daha </w:t>
      </w:r>
      <w:r>
        <w:rPr>
          <w:rFonts w:asciiTheme="majorBidi" w:hAnsiTheme="majorBidi" w:cstheme="majorBidi"/>
          <w:sz w:val="24"/>
          <w:szCs w:val="24"/>
        </w:rPr>
        <w:t xml:space="preserve">korunaklı olması sağlanmaya çalışılmaktadır. </w:t>
      </w:r>
      <w:r w:rsidRPr="002E7A2B">
        <w:rPr>
          <w:rFonts w:asciiTheme="majorBidi" w:hAnsiTheme="majorBidi" w:cstheme="majorBidi"/>
          <w:sz w:val="24"/>
          <w:szCs w:val="24"/>
        </w:rPr>
        <w:t>Endüstri 4.0'ın teknolojik gelişmeye dayalı olarak sağlayacağı ekonomik büyüme, toplumun küçük bir kesiminde sermayenin birikmesiyle sonuç</w:t>
      </w:r>
      <w:r>
        <w:rPr>
          <w:rFonts w:asciiTheme="majorBidi" w:hAnsiTheme="majorBidi" w:cstheme="majorBidi"/>
          <w:sz w:val="24"/>
          <w:szCs w:val="24"/>
        </w:rPr>
        <w:t>lanacaktır. Endüstri 4.0’ın</w:t>
      </w:r>
      <w:r w:rsidRPr="002E7A2B">
        <w:rPr>
          <w:rFonts w:asciiTheme="majorBidi" w:hAnsiTheme="majorBidi" w:cstheme="majorBidi"/>
          <w:sz w:val="24"/>
          <w:szCs w:val="24"/>
        </w:rPr>
        <w:t xml:space="preserve"> en çok tehdit ettiği orta sınıf, bu birikim karşısında alt sınıfa itilecektir. Bir ekonominin çarkını döndüren tüketim, çoğunlukla orta sınıf tarafından gerçekleştirildiği için, bu sınıfta yaşanacak bir daralma doğrudan ekonomiyi etkileyecektir.</w:t>
      </w:r>
      <w:r w:rsidRPr="002E7A2B">
        <w:t xml:space="preserve"> </w:t>
      </w:r>
      <w:r w:rsidRPr="002E7A2B">
        <w:rPr>
          <w:rFonts w:asciiTheme="majorBidi" w:hAnsiTheme="majorBidi" w:cstheme="majorBidi"/>
          <w:sz w:val="24"/>
          <w:szCs w:val="24"/>
        </w:rPr>
        <w:t>Orta sınıfın erimesiyle sonuçlanan bu süreç, küresel sistemde orta büyüklükteki gelişmekte olan yani yarı çevre ülkelerin erimesi ve az gelişmiş yani çevre ülke konumuna gelmesine neden olacaktır. Buradan hareketle, Endüstri 4.0'ın, küresel sistemde ülkeler boyutunda bir güç kaymasına neden olacağı sonucuna ulaşılmaktadır.</w:t>
      </w:r>
    </w:p>
    <w:p w14:paraId="68CE3F06" w14:textId="77777777" w:rsidR="00044F12" w:rsidRDefault="00044F12"/>
    <w:p w14:paraId="31F773DB" w14:textId="682B0F94" w:rsidR="009D0437" w:rsidRDefault="00FC38D8" w:rsidP="009D0437">
      <w:pPr>
        <w:pStyle w:val="Balk1"/>
      </w:pPr>
      <w:bookmarkStart w:id="54" w:name="_Toc123257164"/>
      <w:r>
        <w:t xml:space="preserve">6 </w:t>
      </w:r>
      <w:r w:rsidR="009D0437">
        <w:t>K</w:t>
      </w:r>
      <w:r>
        <w:t>aynakça</w:t>
      </w:r>
      <w:bookmarkEnd w:id="54"/>
    </w:p>
    <w:p w14:paraId="75B21BEE" w14:textId="77777777" w:rsidR="009D0437" w:rsidRPr="008872AE" w:rsidRDefault="009D0437" w:rsidP="009D0437">
      <w:pPr>
        <w:pStyle w:val="ListeParagraf"/>
        <w:numPr>
          <w:ilvl w:val="0"/>
          <w:numId w:val="2"/>
        </w:numPr>
        <w:rPr>
          <w:rFonts w:ascii="Times New Roman" w:hAnsi="Times New Roman" w:cs="Times New Roman"/>
          <w:sz w:val="24"/>
          <w:szCs w:val="24"/>
        </w:rPr>
      </w:pPr>
      <w:r w:rsidRPr="008872AE">
        <w:rPr>
          <w:rFonts w:ascii="Times New Roman" w:hAnsi="Times New Roman" w:cs="Times New Roman"/>
          <w:sz w:val="24"/>
          <w:szCs w:val="24"/>
        </w:rPr>
        <w:t>Yrd.Doç.Dr. Ömer Faruk Görçün, Dördüncü Endüstri Devrimi Endüstri 4.0, 2.bs. (İstanbul: Beta Yayıncılık, 2017), 142.</w:t>
      </w:r>
    </w:p>
    <w:p w14:paraId="4CE665F5" w14:textId="77777777" w:rsidR="009D0437" w:rsidRPr="008872AE" w:rsidRDefault="009D0437" w:rsidP="009D0437">
      <w:pPr>
        <w:pStyle w:val="ListeParagraf"/>
        <w:numPr>
          <w:ilvl w:val="0"/>
          <w:numId w:val="2"/>
        </w:numPr>
        <w:rPr>
          <w:rFonts w:ascii="Times New Roman" w:hAnsi="Times New Roman" w:cs="Times New Roman"/>
          <w:sz w:val="24"/>
          <w:szCs w:val="24"/>
        </w:rPr>
      </w:pPr>
      <w:r w:rsidRPr="008872AE">
        <w:rPr>
          <w:rFonts w:ascii="Times New Roman" w:hAnsi="Times New Roman" w:cs="Times New Roman"/>
          <w:sz w:val="24"/>
          <w:szCs w:val="24"/>
        </w:rPr>
        <w:t>Prof. Dr. Ertuğrul, İ., Arş.Gör. Deniz, G.(2018). 4.0 Dünyası: Pazarlama 4.0 ve Endüstri 4.0, Bitlis Eren Üniversitesi Sosyal Bilimler Enstitüsü Dergisi, 6(1), 1-13.</w:t>
      </w:r>
    </w:p>
    <w:p w14:paraId="204F671D" w14:textId="77777777" w:rsidR="001106B4" w:rsidRPr="008872AE" w:rsidRDefault="00000000" w:rsidP="001106B4">
      <w:pPr>
        <w:pStyle w:val="ListeParagraf"/>
        <w:numPr>
          <w:ilvl w:val="0"/>
          <w:numId w:val="2"/>
        </w:numPr>
        <w:rPr>
          <w:rFonts w:ascii="Times New Roman" w:eastAsia="Calibri" w:hAnsi="Times New Roman" w:cs="Times New Roman"/>
          <w:color w:val="000000" w:themeColor="text1"/>
        </w:rPr>
      </w:pPr>
      <w:hyperlink r:id="rId18">
        <w:r w:rsidR="001106B4" w:rsidRPr="008872AE">
          <w:rPr>
            <w:rStyle w:val="Kpr"/>
            <w:rFonts w:ascii="Times New Roman" w:eastAsia="Calibri" w:hAnsi="Times New Roman" w:cs="Times New Roman"/>
          </w:rPr>
          <w:t>https://www.buraksen.com/endustri-40-temel-bilesenleri/</w:t>
        </w:r>
      </w:hyperlink>
    </w:p>
    <w:p w14:paraId="213393DC" w14:textId="77777777" w:rsidR="001106B4" w:rsidRPr="008872AE" w:rsidRDefault="00000000" w:rsidP="001106B4">
      <w:pPr>
        <w:pStyle w:val="ListeParagraf"/>
        <w:numPr>
          <w:ilvl w:val="0"/>
          <w:numId w:val="2"/>
        </w:numPr>
        <w:rPr>
          <w:rFonts w:ascii="Times New Roman" w:eastAsia="Calibri" w:hAnsi="Times New Roman" w:cs="Times New Roman"/>
          <w:color w:val="000000" w:themeColor="text1"/>
        </w:rPr>
      </w:pPr>
      <w:hyperlink r:id="rId19">
        <w:r w:rsidR="001106B4" w:rsidRPr="008872AE">
          <w:rPr>
            <w:rStyle w:val="Kpr"/>
            <w:rFonts w:ascii="Times New Roman" w:eastAsia="Calibri" w:hAnsi="Times New Roman" w:cs="Times New Roman"/>
          </w:rPr>
          <w:t>https://www.elektrikde.com/endustri-4-0i-donusturen-dokuz-teknoloji/</w:t>
        </w:r>
      </w:hyperlink>
    </w:p>
    <w:p w14:paraId="52BC2DF8" w14:textId="3D90C8F6" w:rsidR="001106B4" w:rsidRPr="008872AE" w:rsidRDefault="00000000" w:rsidP="001106B4">
      <w:pPr>
        <w:pStyle w:val="ListeParagraf"/>
        <w:numPr>
          <w:ilvl w:val="0"/>
          <w:numId w:val="2"/>
        </w:numPr>
        <w:rPr>
          <w:rStyle w:val="Kpr"/>
          <w:rFonts w:ascii="Times New Roman" w:eastAsia="Calibri" w:hAnsi="Times New Roman" w:cs="Times New Roman"/>
          <w:color w:val="000000" w:themeColor="text1"/>
          <w:u w:val="none"/>
        </w:rPr>
      </w:pPr>
      <w:hyperlink r:id="rId20">
        <w:r w:rsidR="001106B4" w:rsidRPr="008872AE">
          <w:rPr>
            <w:rStyle w:val="Kpr"/>
            <w:rFonts w:ascii="Times New Roman" w:eastAsia="Calibri" w:hAnsi="Times New Roman" w:cs="Times New Roman"/>
          </w:rPr>
          <w:t>https://www.biteg.net/tr/blog/endustri-4-0-bilesenleri</w:t>
        </w:r>
      </w:hyperlink>
    </w:p>
    <w:p w14:paraId="767A4787" w14:textId="0BBC1EE7" w:rsidR="008872AE" w:rsidRDefault="008872AE" w:rsidP="001106B4">
      <w:pPr>
        <w:pStyle w:val="ListeParagraf"/>
        <w:numPr>
          <w:ilvl w:val="0"/>
          <w:numId w:val="2"/>
        </w:numPr>
        <w:rPr>
          <w:rFonts w:ascii="Times New Roman" w:eastAsia="Calibri" w:hAnsi="Times New Roman" w:cs="Times New Roman"/>
          <w:color w:val="000000" w:themeColor="text1"/>
        </w:rPr>
      </w:pPr>
      <w:r w:rsidRPr="008872AE">
        <w:rPr>
          <w:rFonts w:ascii="Times New Roman" w:eastAsia="Calibri" w:hAnsi="Times New Roman" w:cs="Times New Roman"/>
          <w:color w:val="000000" w:themeColor="text1"/>
        </w:rPr>
        <w:t>ÜÇÜNCÜ VE DÖRDÜNCÜ SANAYİ DEVRİMLERİ ARASINDAKİ TEMEL VE SİSTEMATİK FARKLILIKLARIN DETERMİNİST BİR YAKLAŞIMLA ANALİZİ-Naci Atalay Davutoğlu-2020-</w:t>
      </w:r>
    </w:p>
    <w:p w14:paraId="7B0F5C2A" w14:textId="77777777" w:rsidR="001D6A0C" w:rsidRPr="001D6A0C" w:rsidRDefault="00000000" w:rsidP="001D6A0C">
      <w:pPr>
        <w:pStyle w:val="ListeParagraf"/>
        <w:numPr>
          <w:ilvl w:val="0"/>
          <w:numId w:val="2"/>
        </w:numPr>
        <w:tabs>
          <w:tab w:val="left" w:pos="6375"/>
        </w:tabs>
        <w:spacing w:line="360" w:lineRule="auto"/>
        <w:jc w:val="both"/>
        <w:rPr>
          <w:rFonts w:ascii="Times New Roman" w:hAnsi="Times New Roman" w:cs="Times New Roman"/>
          <w:sz w:val="24"/>
          <w:szCs w:val="24"/>
        </w:rPr>
      </w:pPr>
      <w:hyperlink r:id="rId21" w:history="1">
        <w:r w:rsidR="001D6A0C" w:rsidRPr="001D6A0C">
          <w:rPr>
            <w:rStyle w:val="Kpr"/>
            <w:rFonts w:cs="Times New Roman"/>
            <w:sz w:val="24"/>
            <w:szCs w:val="24"/>
          </w:rPr>
          <w:t>https://acikerisim.rumeli.edu.tr/</w:t>
        </w:r>
      </w:hyperlink>
      <w:r w:rsidR="001D6A0C" w:rsidRPr="001D6A0C">
        <w:rPr>
          <w:rFonts w:ascii="Times New Roman" w:hAnsi="Times New Roman" w:cs="Times New Roman"/>
          <w:sz w:val="24"/>
          <w:szCs w:val="24"/>
        </w:rPr>
        <w:t xml:space="preserve">  </w:t>
      </w:r>
    </w:p>
    <w:p w14:paraId="174FA900" w14:textId="77777777" w:rsidR="001D6A0C" w:rsidRPr="001D6A0C" w:rsidRDefault="001D6A0C" w:rsidP="001D6A0C">
      <w:pPr>
        <w:pStyle w:val="ListeParagraf"/>
        <w:numPr>
          <w:ilvl w:val="0"/>
          <w:numId w:val="2"/>
        </w:numPr>
        <w:tabs>
          <w:tab w:val="left" w:pos="6375"/>
        </w:tabs>
        <w:spacing w:line="360" w:lineRule="auto"/>
        <w:jc w:val="both"/>
        <w:rPr>
          <w:rFonts w:ascii="Times New Roman" w:hAnsi="Times New Roman" w:cs="Times New Roman"/>
          <w:sz w:val="24"/>
          <w:szCs w:val="24"/>
        </w:rPr>
      </w:pPr>
      <w:r w:rsidRPr="001D6A0C">
        <w:rPr>
          <w:rFonts w:ascii="Times New Roman" w:hAnsi="Times New Roman" w:cs="Times New Roman"/>
          <w:sz w:val="24"/>
          <w:szCs w:val="24"/>
        </w:rPr>
        <w:t xml:space="preserve"> Endüstri 4.0 ile iş sağlığı ve güvenliği;</w:t>
      </w:r>
      <w:r w:rsidRPr="001D6A0C">
        <w:rPr>
          <w:rFonts w:ascii="Helvetica" w:hAnsi="Helvetica" w:cs="Helvetica"/>
          <w:color w:val="333333"/>
          <w:sz w:val="21"/>
          <w:szCs w:val="21"/>
          <w:shd w:val="clear" w:color="auto" w:fill="FFFFFF"/>
        </w:rPr>
        <w:t xml:space="preserve"> Öztürk, Arif Özkan</w:t>
      </w:r>
    </w:p>
    <w:p w14:paraId="4AFA2FFA" w14:textId="43A8F42B" w:rsidR="001D6A0C" w:rsidRPr="00044F12" w:rsidRDefault="00000000" w:rsidP="001106B4">
      <w:pPr>
        <w:pStyle w:val="ListeParagraf"/>
        <w:numPr>
          <w:ilvl w:val="0"/>
          <w:numId w:val="2"/>
        </w:numPr>
        <w:rPr>
          <w:rStyle w:val="Kpr"/>
          <w:rFonts w:ascii="Times New Roman" w:eastAsia="Calibri" w:hAnsi="Times New Roman" w:cs="Times New Roman"/>
          <w:color w:val="000000" w:themeColor="text1"/>
          <w:u w:val="none"/>
        </w:rPr>
      </w:pPr>
      <w:hyperlink r:id="rId22" w:history="1">
        <w:r w:rsidR="0035578D" w:rsidRPr="00677A1F">
          <w:rPr>
            <w:rStyle w:val="Kpr"/>
            <w:rFonts w:cs="Times New Roman"/>
            <w:sz w:val="24"/>
            <w:szCs w:val="24"/>
          </w:rPr>
          <w:t>https://www.avansas.com/blog/is-sagligi-ve-guvenligi-nedir</w:t>
        </w:r>
      </w:hyperlink>
    </w:p>
    <w:p w14:paraId="46F963B1" w14:textId="77777777" w:rsidR="00044F12" w:rsidRPr="00044F12" w:rsidRDefault="00044F12" w:rsidP="00044F12">
      <w:pPr>
        <w:pStyle w:val="ListeParagraf"/>
        <w:numPr>
          <w:ilvl w:val="0"/>
          <w:numId w:val="2"/>
        </w:numPr>
        <w:rPr>
          <w:rFonts w:ascii="Times New Roman" w:hAnsi="Times New Roman" w:cs="Times New Roman"/>
          <w:sz w:val="24"/>
          <w:szCs w:val="24"/>
        </w:rPr>
      </w:pPr>
      <w:r w:rsidRPr="00044F12">
        <w:rPr>
          <w:rFonts w:ascii="Times New Roman" w:hAnsi="Times New Roman" w:cs="Times New Roman"/>
          <w:sz w:val="24"/>
          <w:szCs w:val="24"/>
        </w:rPr>
        <w:t>ARİF ÖZKAN ÖZTÜRK -(ENDÜSTRİ 4.0 İLE İŞ SAĞLIĞI VE GÜVENLİĞİ) (2020)</w:t>
      </w:r>
    </w:p>
    <w:p w14:paraId="6872568A" w14:textId="77777777" w:rsidR="00044F12" w:rsidRPr="00044F12" w:rsidRDefault="00044F12" w:rsidP="00044F12">
      <w:pPr>
        <w:pStyle w:val="ListeParagraf"/>
        <w:numPr>
          <w:ilvl w:val="0"/>
          <w:numId w:val="2"/>
        </w:numPr>
        <w:rPr>
          <w:rFonts w:ascii="Times New Roman" w:hAnsi="Times New Roman" w:cs="Times New Roman"/>
          <w:sz w:val="24"/>
          <w:szCs w:val="24"/>
        </w:rPr>
      </w:pPr>
      <w:r w:rsidRPr="00044F12">
        <w:rPr>
          <w:rFonts w:ascii="Times New Roman" w:hAnsi="Times New Roman" w:cs="Times New Roman"/>
          <w:sz w:val="24"/>
          <w:szCs w:val="24"/>
        </w:rPr>
        <w:t>İlkay TOPALOĞLU- Mustafa Ergin ŞAHİN-(Endüstri 4.0’ın İş Sağlığı ve Güvenliğine Katkıları ve Hata Türü ve Etkileri Analizi)(2021)</w:t>
      </w:r>
    </w:p>
    <w:p w14:paraId="2F950E87" w14:textId="045B215F" w:rsidR="00FC38D8" w:rsidRDefault="00FC38D8" w:rsidP="00FC38D8">
      <w:pPr>
        <w:pStyle w:val="ListeParagraf"/>
        <w:numPr>
          <w:ilvl w:val="0"/>
          <w:numId w:val="2"/>
        </w:numPr>
        <w:rPr>
          <w:rFonts w:asciiTheme="majorBidi" w:hAnsiTheme="majorBidi" w:cstheme="majorBidi"/>
          <w:sz w:val="24"/>
          <w:szCs w:val="24"/>
        </w:rPr>
      </w:pPr>
      <w:r>
        <w:rPr>
          <w:rFonts w:asciiTheme="majorBidi" w:hAnsiTheme="majorBidi" w:cstheme="majorBidi"/>
          <w:sz w:val="24"/>
          <w:szCs w:val="24"/>
        </w:rPr>
        <w:t>Barış Öztuna, Endüstri 4.0 (Dördüncü Sanayi Devrimi) İle Çalışma Yaşamının Geleceği, 1. bs., Ankara, Gece Kitaplığı, 2017, s.52.</w:t>
      </w:r>
    </w:p>
    <w:p w14:paraId="056ED2CA" w14:textId="77777777" w:rsidR="00044F12" w:rsidRPr="00044F12" w:rsidRDefault="00044F12" w:rsidP="00FC38D8">
      <w:pPr>
        <w:pStyle w:val="ListeParagraf"/>
        <w:ind w:left="744"/>
        <w:rPr>
          <w:rFonts w:ascii="Times New Roman" w:hAnsi="Times New Roman" w:cs="Times New Roman"/>
          <w:sz w:val="24"/>
          <w:szCs w:val="24"/>
        </w:rPr>
      </w:pPr>
    </w:p>
    <w:p w14:paraId="43ABDC81" w14:textId="77777777" w:rsidR="00044F12" w:rsidRPr="008872AE" w:rsidRDefault="00044F12" w:rsidP="00044F12">
      <w:pPr>
        <w:pStyle w:val="ListeParagraf"/>
        <w:ind w:left="744"/>
        <w:rPr>
          <w:rFonts w:ascii="Times New Roman" w:eastAsia="Calibri" w:hAnsi="Times New Roman" w:cs="Times New Roman"/>
          <w:color w:val="000000" w:themeColor="text1"/>
        </w:rPr>
      </w:pPr>
    </w:p>
    <w:p w14:paraId="12BA294A" w14:textId="77777777" w:rsidR="009D0437" w:rsidRDefault="009D0437"/>
    <w:p w14:paraId="397FE7AF" w14:textId="77777777" w:rsidR="009D0437" w:rsidRDefault="009D0437" w:rsidP="009D0437">
      <w:pPr>
        <w:pStyle w:val="KonuBal"/>
      </w:pPr>
    </w:p>
    <w:sectPr w:rsidR="009D043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9D4"/>
    <w:multiLevelType w:val="multilevel"/>
    <w:tmpl w:val="2B0E11FA"/>
    <w:lvl w:ilvl="0">
      <w:start w:val="4"/>
      <w:numFmt w:val="decimal"/>
      <w:lvlText w:val="%1"/>
      <w:lvlJc w:val="left"/>
      <w:pPr>
        <w:ind w:left="588" w:hanging="475"/>
      </w:pPr>
      <w:rPr>
        <w:rFonts w:hint="default"/>
        <w:lang w:val="tr-TR" w:eastAsia="en-US" w:bidi="ar-SA"/>
      </w:rPr>
    </w:lvl>
    <w:lvl w:ilvl="1">
      <w:numFmt w:val="decimal"/>
      <w:lvlText w:val="%1.%2"/>
      <w:lvlJc w:val="left"/>
      <w:pPr>
        <w:ind w:left="588" w:hanging="475"/>
      </w:pPr>
      <w:rPr>
        <w:rFonts w:ascii="Arial" w:eastAsia="Arial" w:hAnsi="Arial" w:cs="Arial" w:hint="default"/>
        <w:spacing w:val="-1"/>
        <w:w w:val="100"/>
        <w:sz w:val="22"/>
        <w:szCs w:val="22"/>
        <w:lang w:val="tr-TR" w:eastAsia="en-US" w:bidi="ar-SA"/>
      </w:rPr>
    </w:lvl>
    <w:lvl w:ilvl="2">
      <w:numFmt w:val="bullet"/>
      <w:lvlText w:val=""/>
      <w:lvlJc w:val="left"/>
      <w:pPr>
        <w:ind w:left="1582" w:hanging="454"/>
      </w:pPr>
      <w:rPr>
        <w:rFonts w:ascii="Symbol" w:eastAsia="Symbol" w:hAnsi="Symbol" w:cs="Symbol" w:hint="default"/>
        <w:w w:val="100"/>
        <w:sz w:val="22"/>
        <w:szCs w:val="22"/>
        <w:lang w:val="tr-TR" w:eastAsia="en-US" w:bidi="ar-SA"/>
      </w:rPr>
    </w:lvl>
    <w:lvl w:ilvl="3">
      <w:numFmt w:val="bullet"/>
      <w:lvlText w:val="•"/>
      <w:lvlJc w:val="left"/>
      <w:pPr>
        <w:ind w:left="3412" w:hanging="454"/>
      </w:pPr>
      <w:rPr>
        <w:rFonts w:hint="default"/>
        <w:lang w:val="tr-TR" w:eastAsia="en-US" w:bidi="ar-SA"/>
      </w:rPr>
    </w:lvl>
    <w:lvl w:ilvl="4">
      <w:numFmt w:val="bullet"/>
      <w:lvlText w:val="•"/>
      <w:lvlJc w:val="left"/>
      <w:pPr>
        <w:ind w:left="4328" w:hanging="454"/>
      </w:pPr>
      <w:rPr>
        <w:rFonts w:hint="default"/>
        <w:lang w:val="tr-TR" w:eastAsia="en-US" w:bidi="ar-SA"/>
      </w:rPr>
    </w:lvl>
    <w:lvl w:ilvl="5">
      <w:numFmt w:val="bullet"/>
      <w:lvlText w:val="•"/>
      <w:lvlJc w:val="left"/>
      <w:pPr>
        <w:ind w:left="5245" w:hanging="454"/>
      </w:pPr>
      <w:rPr>
        <w:rFonts w:hint="default"/>
        <w:lang w:val="tr-TR" w:eastAsia="en-US" w:bidi="ar-SA"/>
      </w:rPr>
    </w:lvl>
    <w:lvl w:ilvl="6">
      <w:numFmt w:val="bullet"/>
      <w:lvlText w:val="•"/>
      <w:lvlJc w:val="left"/>
      <w:pPr>
        <w:ind w:left="6161" w:hanging="454"/>
      </w:pPr>
      <w:rPr>
        <w:rFonts w:hint="default"/>
        <w:lang w:val="tr-TR" w:eastAsia="en-US" w:bidi="ar-SA"/>
      </w:rPr>
    </w:lvl>
    <w:lvl w:ilvl="7">
      <w:numFmt w:val="bullet"/>
      <w:lvlText w:val="•"/>
      <w:lvlJc w:val="left"/>
      <w:pPr>
        <w:ind w:left="7077" w:hanging="454"/>
      </w:pPr>
      <w:rPr>
        <w:rFonts w:hint="default"/>
        <w:lang w:val="tr-TR" w:eastAsia="en-US" w:bidi="ar-SA"/>
      </w:rPr>
    </w:lvl>
    <w:lvl w:ilvl="8">
      <w:numFmt w:val="bullet"/>
      <w:lvlText w:val="•"/>
      <w:lvlJc w:val="left"/>
      <w:pPr>
        <w:ind w:left="7993" w:hanging="454"/>
      </w:pPr>
      <w:rPr>
        <w:rFonts w:hint="default"/>
        <w:lang w:val="tr-TR" w:eastAsia="en-US" w:bidi="ar-SA"/>
      </w:rPr>
    </w:lvl>
  </w:abstractNum>
  <w:abstractNum w:abstractNumId="1" w15:restartNumberingAfterBreak="0">
    <w:nsid w:val="04AC5F21"/>
    <w:multiLevelType w:val="hybridMultilevel"/>
    <w:tmpl w:val="A47A8C64"/>
    <w:lvl w:ilvl="0" w:tplc="041F0001">
      <w:start w:val="1"/>
      <w:numFmt w:val="bullet"/>
      <w:lvlText w:val=""/>
      <w:lvlJc w:val="left"/>
      <w:pPr>
        <w:ind w:left="1104" w:hanging="360"/>
      </w:pPr>
      <w:rPr>
        <w:rFonts w:ascii="Symbol" w:hAnsi="Symbol" w:hint="default"/>
      </w:rPr>
    </w:lvl>
    <w:lvl w:ilvl="1" w:tplc="041F0003">
      <w:start w:val="1"/>
      <w:numFmt w:val="bullet"/>
      <w:lvlText w:val="o"/>
      <w:lvlJc w:val="left"/>
      <w:pPr>
        <w:ind w:left="1824" w:hanging="360"/>
      </w:pPr>
      <w:rPr>
        <w:rFonts w:ascii="Courier New" w:hAnsi="Courier New" w:cs="Courier New" w:hint="default"/>
      </w:rPr>
    </w:lvl>
    <w:lvl w:ilvl="2" w:tplc="041F0005">
      <w:start w:val="1"/>
      <w:numFmt w:val="bullet"/>
      <w:lvlText w:val=""/>
      <w:lvlJc w:val="left"/>
      <w:pPr>
        <w:ind w:left="2544" w:hanging="360"/>
      </w:pPr>
      <w:rPr>
        <w:rFonts w:ascii="Wingdings" w:hAnsi="Wingdings" w:hint="default"/>
      </w:rPr>
    </w:lvl>
    <w:lvl w:ilvl="3" w:tplc="041F0001">
      <w:start w:val="1"/>
      <w:numFmt w:val="bullet"/>
      <w:lvlText w:val=""/>
      <w:lvlJc w:val="left"/>
      <w:pPr>
        <w:ind w:left="3264" w:hanging="360"/>
      </w:pPr>
      <w:rPr>
        <w:rFonts w:ascii="Symbol" w:hAnsi="Symbol" w:hint="default"/>
      </w:rPr>
    </w:lvl>
    <w:lvl w:ilvl="4" w:tplc="041F0003">
      <w:start w:val="1"/>
      <w:numFmt w:val="bullet"/>
      <w:lvlText w:val="o"/>
      <w:lvlJc w:val="left"/>
      <w:pPr>
        <w:ind w:left="3984" w:hanging="360"/>
      </w:pPr>
      <w:rPr>
        <w:rFonts w:ascii="Courier New" w:hAnsi="Courier New" w:cs="Courier New" w:hint="default"/>
      </w:rPr>
    </w:lvl>
    <w:lvl w:ilvl="5" w:tplc="041F0005">
      <w:start w:val="1"/>
      <w:numFmt w:val="bullet"/>
      <w:lvlText w:val=""/>
      <w:lvlJc w:val="left"/>
      <w:pPr>
        <w:ind w:left="4704" w:hanging="360"/>
      </w:pPr>
      <w:rPr>
        <w:rFonts w:ascii="Wingdings" w:hAnsi="Wingdings" w:hint="default"/>
      </w:rPr>
    </w:lvl>
    <w:lvl w:ilvl="6" w:tplc="041F0001">
      <w:start w:val="1"/>
      <w:numFmt w:val="bullet"/>
      <w:lvlText w:val=""/>
      <w:lvlJc w:val="left"/>
      <w:pPr>
        <w:ind w:left="5424" w:hanging="360"/>
      </w:pPr>
      <w:rPr>
        <w:rFonts w:ascii="Symbol" w:hAnsi="Symbol" w:hint="default"/>
      </w:rPr>
    </w:lvl>
    <w:lvl w:ilvl="7" w:tplc="041F0003">
      <w:start w:val="1"/>
      <w:numFmt w:val="bullet"/>
      <w:lvlText w:val="o"/>
      <w:lvlJc w:val="left"/>
      <w:pPr>
        <w:ind w:left="6144" w:hanging="360"/>
      </w:pPr>
      <w:rPr>
        <w:rFonts w:ascii="Courier New" w:hAnsi="Courier New" w:cs="Courier New" w:hint="default"/>
      </w:rPr>
    </w:lvl>
    <w:lvl w:ilvl="8" w:tplc="041F0005">
      <w:start w:val="1"/>
      <w:numFmt w:val="bullet"/>
      <w:lvlText w:val=""/>
      <w:lvlJc w:val="left"/>
      <w:pPr>
        <w:ind w:left="6864" w:hanging="360"/>
      </w:pPr>
      <w:rPr>
        <w:rFonts w:ascii="Wingdings" w:hAnsi="Wingdings" w:hint="default"/>
      </w:rPr>
    </w:lvl>
  </w:abstractNum>
  <w:abstractNum w:abstractNumId="2" w15:restartNumberingAfterBreak="0">
    <w:nsid w:val="0AC135D4"/>
    <w:multiLevelType w:val="hybridMultilevel"/>
    <w:tmpl w:val="7E5633F0"/>
    <w:lvl w:ilvl="0" w:tplc="566C098C">
      <w:start w:val="1"/>
      <w:numFmt w:val="decimal"/>
      <w:lvlText w:val="(%1)"/>
      <w:lvlJc w:val="left"/>
      <w:pPr>
        <w:ind w:left="744" w:hanging="360"/>
      </w:pPr>
    </w:lvl>
    <w:lvl w:ilvl="1" w:tplc="041F0019">
      <w:start w:val="1"/>
      <w:numFmt w:val="lowerLetter"/>
      <w:lvlText w:val="%2."/>
      <w:lvlJc w:val="left"/>
      <w:pPr>
        <w:ind w:left="1464" w:hanging="360"/>
      </w:pPr>
    </w:lvl>
    <w:lvl w:ilvl="2" w:tplc="041F001B">
      <w:start w:val="1"/>
      <w:numFmt w:val="lowerRoman"/>
      <w:lvlText w:val="%3."/>
      <w:lvlJc w:val="right"/>
      <w:pPr>
        <w:ind w:left="2184" w:hanging="180"/>
      </w:pPr>
    </w:lvl>
    <w:lvl w:ilvl="3" w:tplc="041F000F">
      <w:start w:val="1"/>
      <w:numFmt w:val="decimal"/>
      <w:lvlText w:val="%4."/>
      <w:lvlJc w:val="left"/>
      <w:pPr>
        <w:ind w:left="2904" w:hanging="360"/>
      </w:pPr>
    </w:lvl>
    <w:lvl w:ilvl="4" w:tplc="041F0019">
      <w:start w:val="1"/>
      <w:numFmt w:val="lowerLetter"/>
      <w:lvlText w:val="%5."/>
      <w:lvlJc w:val="left"/>
      <w:pPr>
        <w:ind w:left="3624" w:hanging="360"/>
      </w:pPr>
    </w:lvl>
    <w:lvl w:ilvl="5" w:tplc="041F001B">
      <w:start w:val="1"/>
      <w:numFmt w:val="lowerRoman"/>
      <w:lvlText w:val="%6."/>
      <w:lvlJc w:val="right"/>
      <w:pPr>
        <w:ind w:left="4344" w:hanging="180"/>
      </w:pPr>
    </w:lvl>
    <w:lvl w:ilvl="6" w:tplc="041F000F">
      <w:start w:val="1"/>
      <w:numFmt w:val="decimal"/>
      <w:lvlText w:val="%7."/>
      <w:lvlJc w:val="left"/>
      <w:pPr>
        <w:ind w:left="5064" w:hanging="360"/>
      </w:pPr>
    </w:lvl>
    <w:lvl w:ilvl="7" w:tplc="041F0019">
      <w:start w:val="1"/>
      <w:numFmt w:val="lowerLetter"/>
      <w:lvlText w:val="%8."/>
      <w:lvlJc w:val="left"/>
      <w:pPr>
        <w:ind w:left="5784" w:hanging="360"/>
      </w:pPr>
    </w:lvl>
    <w:lvl w:ilvl="8" w:tplc="041F001B">
      <w:start w:val="1"/>
      <w:numFmt w:val="lowerRoman"/>
      <w:lvlText w:val="%9."/>
      <w:lvlJc w:val="right"/>
      <w:pPr>
        <w:ind w:left="6504" w:hanging="180"/>
      </w:pPr>
    </w:lvl>
  </w:abstractNum>
  <w:abstractNum w:abstractNumId="3" w15:restartNumberingAfterBreak="0">
    <w:nsid w:val="0B67193D"/>
    <w:multiLevelType w:val="multilevel"/>
    <w:tmpl w:val="D6341E1C"/>
    <w:lvl w:ilvl="0">
      <w:start w:val="5"/>
      <w:numFmt w:val="decimal"/>
      <w:lvlText w:val="%1"/>
      <w:lvlJc w:val="left"/>
      <w:pPr>
        <w:ind w:left="480" w:hanging="480"/>
      </w:pPr>
      <w:rPr>
        <w:rFonts w:hint="default"/>
      </w:rPr>
    </w:lvl>
    <w:lvl w:ilvl="1">
      <w:start w:val="6"/>
      <w:numFmt w:val="decimal"/>
      <w:lvlText w:val="%1.%2"/>
      <w:lvlJc w:val="left"/>
      <w:pPr>
        <w:ind w:left="918" w:hanging="480"/>
      </w:pPr>
      <w:rPr>
        <w:rFonts w:hint="default"/>
      </w:rPr>
    </w:lvl>
    <w:lvl w:ilvl="2">
      <w:start w:val="1"/>
      <w:numFmt w:val="decimal"/>
      <w:lvlText w:val="%1.%2.%3"/>
      <w:lvlJc w:val="left"/>
      <w:pPr>
        <w:ind w:left="1596" w:hanging="720"/>
      </w:pPr>
      <w:rPr>
        <w:rFonts w:hint="default"/>
      </w:rPr>
    </w:lvl>
    <w:lvl w:ilvl="3">
      <w:start w:val="1"/>
      <w:numFmt w:val="decimal"/>
      <w:lvlText w:val="%1.%2.%3.%4"/>
      <w:lvlJc w:val="left"/>
      <w:pPr>
        <w:ind w:left="2034" w:hanging="720"/>
      </w:pPr>
      <w:rPr>
        <w:rFonts w:hint="default"/>
      </w:rPr>
    </w:lvl>
    <w:lvl w:ilvl="4">
      <w:start w:val="1"/>
      <w:numFmt w:val="decimal"/>
      <w:lvlText w:val="%1.%2.%3.%4.%5"/>
      <w:lvlJc w:val="left"/>
      <w:pPr>
        <w:ind w:left="2832" w:hanging="1080"/>
      </w:pPr>
      <w:rPr>
        <w:rFonts w:hint="default"/>
      </w:rPr>
    </w:lvl>
    <w:lvl w:ilvl="5">
      <w:start w:val="1"/>
      <w:numFmt w:val="decimal"/>
      <w:lvlText w:val="%1.%2.%3.%4.%5.%6"/>
      <w:lvlJc w:val="left"/>
      <w:pPr>
        <w:ind w:left="3270" w:hanging="1080"/>
      </w:pPr>
      <w:rPr>
        <w:rFonts w:hint="default"/>
      </w:rPr>
    </w:lvl>
    <w:lvl w:ilvl="6">
      <w:start w:val="1"/>
      <w:numFmt w:val="decimal"/>
      <w:lvlText w:val="%1.%2.%3.%4.%5.%6.%7"/>
      <w:lvlJc w:val="left"/>
      <w:pPr>
        <w:ind w:left="4068" w:hanging="1440"/>
      </w:pPr>
      <w:rPr>
        <w:rFonts w:hint="default"/>
      </w:rPr>
    </w:lvl>
    <w:lvl w:ilvl="7">
      <w:start w:val="1"/>
      <w:numFmt w:val="decimal"/>
      <w:lvlText w:val="%1.%2.%3.%4.%5.%6.%7.%8"/>
      <w:lvlJc w:val="left"/>
      <w:pPr>
        <w:ind w:left="4506" w:hanging="1440"/>
      </w:pPr>
      <w:rPr>
        <w:rFonts w:hint="default"/>
      </w:rPr>
    </w:lvl>
    <w:lvl w:ilvl="8">
      <w:start w:val="1"/>
      <w:numFmt w:val="decimal"/>
      <w:lvlText w:val="%1.%2.%3.%4.%5.%6.%7.%8.%9"/>
      <w:lvlJc w:val="left"/>
      <w:pPr>
        <w:ind w:left="5304" w:hanging="1800"/>
      </w:pPr>
      <w:rPr>
        <w:rFonts w:hint="default"/>
      </w:rPr>
    </w:lvl>
  </w:abstractNum>
  <w:abstractNum w:abstractNumId="4" w15:restartNumberingAfterBreak="0">
    <w:nsid w:val="141A4CD2"/>
    <w:multiLevelType w:val="hybridMultilevel"/>
    <w:tmpl w:val="D4042A08"/>
    <w:lvl w:ilvl="0" w:tplc="E9D2AC32">
      <w:numFmt w:val="bullet"/>
      <w:lvlText w:val="o"/>
      <w:lvlJc w:val="left"/>
      <w:pPr>
        <w:ind w:left="588" w:hanging="312"/>
      </w:pPr>
      <w:rPr>
        <w:rFonts w:ascii="Courier New" w:eastAsia="Courier New" w:hAnsi="Courier New" w:cs="Courier New" w:hint="default"/>
        <w:w w:val="100"/>
        <w:sz w:val="22"/>
        <w:szCs w:val="22"/>
        <w:lang w:val="tr-TR" w:eastAsia="en-US" w:bidi="ar-SA"/>
      </w:rPr>
    </w:lvl>
    <w:lvl w:ilvl="1" w:tplc="8F38CDC0">
      <w:numFmt w:val="bullet"/>
      <w:lvlText w:val="•"/>
      <w:lvlJc w:val="left"/>
      <w:pPr>
        <w:ind w:left="1504" w:hanging="312"/>
      </w:pPr>
      <w:rPr>
        <w:rFonts w:hint="default"/>
        <w:lang w:val="tr-TR" w:eastAsia="en-US" w:bidi="ar-SA"/>
      </w:rPr>
    </w:lvl>
    <w:lvl w:ilvl="2" w:tplc="F4E499C2">
      <w:numFmt w:val="bullet"/>
      <w:lvlText w:val="•"/>
      <w:lvlJc w:val="left"/>
      <w:pPr>
        <w:ind w:left="2429" w:hanging="312"/>
      </w:pPr>
      <w:rPr>
        <w:rFonts w:hint="default"/>
        <w:lang w:val="tr-TR" w:eastAsia="en-US" w:bidi="ar-SA"/>
      </w:rPr>
    </w:lvl>
    <w:lvl w:ilvl="3" w:tplc="24BEE3DC">
      <w:numFmt w:val="bullet"/>
      <w:lvlText w:val="•"/>
      <w:lvlJc w:val="left"/>
      <w:pPr>
        <w:ind w:left="3353" w:hanging="312"/>
      </w:pPr>
      <w:rPr>
        <w:rFonts w:hint="default"/>
        <w:lang w:val="tr-TR" w:eastAsia="en-US" w:bidi="ar-SA"/>
      </w:rPr>
    </w:lvl>
    <w:lvl w:ilvl="4" w:tplc="079C4FC8">
      <w:numFmt w:val="bullet"/>
      <w:lvlText w:val="•"/>
      <w:lvlJc w:val="left"/>
      <w:pPr>
        <w:ind w:left="4278" w:hanging="312"/>
      </w:pPr>
      <w:rPr>
        <w:rFonts w:hint="default"/>
        <w:lang w:val="tr-TR" w:eastAsia="en-US" w:bidi="ar-SA"/>
      </w:rPr>
    </w:lvl>
    <w:lvl w:ilvl="5" w:tplc="079ADEA4">
      <w:numFmt w:val="bullet"/>
      <w:lvlText w:val="•"/>
      <w:lvlJc w:val="left"/>
      <w:pPr>
        <w:ind w:left="5203" w:hanging="312"/>
      </w:pPr>
      <w:rPr>
        <w:rFonts w:hint="default"/>
        <w:lang w:val="tr-TR" w:eastAsia="en-US" w:bidi="ar-SA"/>
      </w:rPr>
    </w:lvl>
    <w:lvl w:ilvl="6" w:tplc="C048FBE4">
      <w:numFmt w:val="bullet"/>
      <w:lvlText w:val="•"/>
      <w:lvlJc w:val="left"/>
      <w:pPr>
        <w:ind w:left="6127" w:hanging="312"/>
      </w:pPr>
      <w:rPr>
        <w:rFonts w:hint="default"/>
        <w:lang w:val="tr-TR" w:eastAsia="en-US" w:bidi="ar-SA"/>
      </w:rPr>
    </w:lvl>
    <w:lvl w:ilvl="7" w:tplc="F3E681F0">
      <w:numFmt w:val="bullet"/>
      <w:lvlText w:val="•"/>
      <w:lvlJc w:val="left"/>
      <w:pPr>
        <w:ind w:left="7052" w:hanging="312"/>
      </w:pPr>
      <w:rPr>
        <w:rFonts w:hint="default"/>
        <w:lang w:val="tr-TR" w:eastAsia="en-US" w:bidi="ar-SA"/>
      </w:rPr>
    </w:lvl>
    <w:lvl w:ilvl="8" w:tplc="6832D0C0">
      <w:numFmt w:val="bullet"/>
      <w:lvlText w:val="•"/>
      <w:lvlJc w:val="left"/>
      <w:pPr>
        <w:ind w:left="7977" w:hanging="312"/>
      </w:pPr>
      <w:rPr>
        <w:rFonts w:hint="default"/>
        <w:lang w:val="tr-TR" w:eastAsia="en-US" w:bidi="ar-SA"/>
      </w:rPr>
    </w:lvl>
  </w:abstractNum>
  <w:abstractNum w:abstractNumId="5" w15:restartNumberingAfterBreak="0">
    <w:nsid w:val="297F2C2F"/>
    <w:multiLevelType w:val="multilevel"/>
    <w:tmpl w:val="9DAC7CD4"/>
    <w:lvl w:ilvl="0">
      <w:start w:val="5"/>
      <w:numFmt w:val="decimal"/>
      <w:lvlText w:val="%1."/>
      <w:lvlJc w:val="left"/>
      <w:pPr>
        <w:ind w:left="1440" w:hanging="312"/>
      </w:pPr>
      <w:rPr>
        <w:rFonts w:ascii="Arial" w:eastAsia="Arial" w:hAnsi="Arial" w:cs="Arial" w:hint="default"/>
        <w:b/>
        <w:bCs/>
        <w:spacing w:val="-1"/>
        <w:w w:val="100"/>
        <w:sz w:val="22"/>
        <w:szCs w:val="22"/>
        <w:lang w:val="tr-TR" w:eastAsia="en-US" w:bidi="ar-SA"/>
      </w:rPr>
    </w:lvl>
    <w:lvl w:ilvl="1">
      <w:start w:val="1"/>
      <w:numFmt w:val="decimal"/>
      <w:lvlText w:val="%1.%2."/>
      <w:lvlJc w:val="left"/>
      <w:pPr>
        <w:ind w:left="2004" w:hanging="876"/>
      </w:pPr>
      <w:rPr>
        <w:rFonts w:ascii="Arial" w:eastAsia="Arial" w:hAnsi="Arial" w:cs="Arial" w:hint="default"/>
        <w:b/>
        <w:bCs/>
        <w:w w:val="100"/>
        <w:sz w:val="22"/>
        <w:szCs w:val="22"/>
        <w:lang w:val="tr-TR" w:eastAsia="en-US" w:bidi="ar-SA"/>
      </w:rPr>
    </w:lvl>
    <w:lvl w:ilvl="2">
      <w:start w:val="1"/>
      <w:numFmt w:val="decimal"/>
      <w:lvlText w:val="%1.%2.%3."/>
      <w:lvlJc w:val="left"/>
      <w:pPr>
        <w:ind w:left="2004" w:hanging="876"/>
      </w:pPr>
      <w:rPr>
        <w:rFonts w:ascii="Arial" w:eastAsia="Arial" w:hAnsi="Arial" w:cs="Arial" w:hint="default"/>
        <w:b/>
        <w:bCs/>
        <w:spacing w:val="-3"/>
        <w:w w:val="100"/>
        <w:sz w:val="22"/>
        <w:szCs w:val="22"/>
        <w:lang w:val="tr-TR" w:eastAsia="en-US" w:bidi="ar-SA"/>
      </w:rPr>
    </w:lvl>
    <w:lvl w:ilvl="3">
      <w:start w:val="1"/>
      <w:numFmt w:val="decimal"/>
      <w:lvlText w:val="%1.%2.%3.%4."/>
      <w:lvlJc w:val="left"/>
      <w:pPr>
        <w:ind w:left="2004" w:hanging="876"/>
      </w:pPr>
      <w:rPr>
        <w:rFonts w:ascii="Arial" w:eastAsia="Arial" w:hAnsi="Arial" w:cs="Arial" w:hint="default"/>
        <w:b/>
        <w:bCs/>
        <w:spacing w:val="-3"/>
        <w:w w:val="100"/>
        <w:sz w:val="22"/>
        <w:szCs w:val="22"/>
        <w:lang w:val="tr-TR" w:eastAsia="en-US" w:bidi="ar-SA"/>
      </w:rPr>
    </w:lvl>
    <w:lvl w:ilvl="4">
      <w:numFmt w:val="bullet"/>
      <w:lvlText w:val="•"/>
      <w:lvlJc w:val="left"/>
      <w:pPr>
        <w:ind w:left="4608" w:hanging="876"/>
      </w:pPr>
      <w:rPr>
        <w:rFonts w:hint="default"/>
        <w:lang w:val="tr-TR" w:eastAsia="en-US" w:bidi="ar-SA"/>
      </w:rPr>
    </w:lvl>
    <w:lvl w:ilvl="5">
      <w:numFmt w:val="bullet"/>
      <w:lvlText w:val="•"/>
      <w:lvlJc w:val="left"/>
      <w:pPr>
        <w:ind w:left="5478" w:hanging="876"/>
      </w:pPr>
      <w:rPr>
        <w:rFonts w:hint="default"/>
        <w:lang w:val="tr-TR" w:eastAsia="en-US" w:bidi="ar-SA"/>
      </w:rPr>
    </w:lvl>
    <w:lvl w:ilvl="6">
      <w:numFmt w:val="bullet"/>
      <w:lvlText w:val="•"/>
      <w:lvlJc w:val="left"/>
      <w:pPr>
        <w:ind w:left="6348" w:hanging="876"/>
      </w:pPr>
      <w:rPr>
        <w:rFonts w:hint="default"/>
        <w:lang w:val="tr-TR" w:eastAsia="en-US" w:bidi="ar-SA"/>
      </w:rPr>
    </w:lvl>
    <w:lvl w:ilvl="7">
      <w:numFmt w:val="bullet"/>
      <w:lvlText w:val="•"/>
      <w:lvlJc w:val="left"/>
      <w:pPr>
        <w:ind w:left="7217" w:hanging="876"/>
      </w:pPr>
      <w:rPr>
        <w:rFonts w:hint="default"/>
        <w:lang w:val="tr-TR" w:eastAsia="en-US" w:bidi="ar-SA"/>
      </w:rPr>
    </w:lvl>
    <w:lvl w:ilvl="8">
      <w:numFmt w:val="bullet"/>
      <w:lvlText w:val="•"/>
      <w:lvlJc w:val="left"/>
      <w:pPr>
        <w:ind w:left="8087" w:hanging="876"/>
      </w:pPr>
      <w:rPr>
        <w:rFonts w:hint="default"/>
        <w:lang w:val="tr-TR" w:eastAsia="en-US" w:bidi="ar-SA"/>
      </w:rPr>
    </w:lvl>
  </w:abstractNum>
  <w:abstractNum w:abstractNumId="6" w15:restartNumberingAfterBreak="0">
    <w:nsid w:val="2A7D26C1"/>
    <w:multiLevelType w:val="hybridMultilevel"/>
    <w:tmpl w:val="CAF255C6"/>
    <w:lvl w:ilvl="0" w:tplc="16E84256">
      <w:start w:val="1"/>
      <w:numFmt w:val="lowerLetter"/>
      <w:lvlText w:val="%1)"/>
      <w:lvlJc w:val="left"/>
      <w:pPr>
        <w:ind w:left="1440" w:hanging="312"/>
      </w:pPr>
      <w:rPr>
        <w:rFonts w:ascii="Arial" w:eastAsia="Arial" w:hAnsi="Arial" w:cs="Arial" w:hint="default"/>
        <w:spacing w:val="-1"/>
        <w:w w:val="100"/>
        <w:sz w:val="22"/>
        <w:szCs w:val="22"/>
        <w:lang w:val="tr-TR" w:eastAsia="en-US" w:bidi="ar-SA"/>
      </w:rPr>
    </w:lvl>
    <w:lvl w:ilvl="1" w:tplc="463E2D9E">
      <w:numFmt w:val="bullet"/>
      <w:lvlText w:val="•"/>
      <w:lvlJc w:val="left"/>
      <w:pPr>
        <w:ind w:left="2278" w:hanging="312"/>
      </w:pPr>
      <w:rPr>
        <w:rFonts w:hint="default"/>
        <w:lang w:val="tr-TR" w:eastAsia="en-US" w:bidi="ar-SA"/>
      </w:rPr>
    </w:lvl>
    <w:lvl w:ilvl="2" w:tplc="8FD45A84">
      <w:numFmt w:val="bullet"/>
      <w:lvlText w:val="•"/>
      <w:lvlJc w:val="left"/>
      <w:pPr>
        <w:ind w:left="3117" w:hanging="312"/>
      </w:pPr>
      <w:rPr>
        <w:rFonts w:hint="default"/>
        <w:lang w:val="tr-TR" w:eastAsia="en-US" w:bidi="ar-SA"/>
      </w:rPr>
    </w:lvl>
    <w:lvl w:ilvl="3" w:tplc="0CC07BB8">
      <w:numFmt w:val="bullet"/>
      <w:lvlText w:val="•"/>
      <w:lvlJc w:val="left"/>
      <w:pPr>
        <w:ind w:left="3955" w:hanging="312"/>
      </w:pPr>
      <w:rPr>
        <w:rFonts w:hint="default"/>
        <w:lang w:val="tr-TR" w:eastAsia="en-US" w:bidi="ar-SA"/>
      </w:rPr>
    </w:lvl>
    <w:lvl w:ilvl="4" w:tplc="CDFA999A">
      <w:numFmt w:val="bullet"/>
      <w:lvlText w:val="•"/>
      <w:lvlJc w:val="left"/>
      <w:pPr>
        <w:ind w:left="4794" w:hanging="312"/>
      </w:pPr>
      <w:rPr>
        <w:rFonts w:hint="default"/>
        <w:lang w:val="tr-TR" w:eastAsia="en-US" w:bidi="ar-SA"/>
      </w:rPr>
    </w:lvl>
    <w:lvl w:ilvl="5" w:tplc="469EA586">
      <w:numFmt w:val="bullet"/>
      <w:lvlText w:val="•"/>
      <w:lvlJc w:val="left"/>
      <w:pPr>
        <w:ind w:left="5633" w:hanging="312"/>
      </w:pPr>
      <w:rPr>
        <w:rFonts w:hint="default"/>
        <w:lang w:val="tr-TR" w:eastAsia="en-US" w:bidi="ar-SA"/>
      </w:rPr>
    </w:lvl>
    <w:lvl w:ilvl="6" w:tplc="84DECFB8">
      <w:numFmt w:val="bullet"/>
      <w:lvlText w:val="•"/>
      <w:lvlJc w:val="left"/>
      <w:pPr>
        <w:ind w:left="6471" w:hanging="312"/>
      </w:pPr>
      <w:rPr>
        <w:rFonts w:hint="default"/>
        <w:lang w:val="tr-TR" w:eastAsia="en-US" w:bidi="ar-SA"/>
      </w:rPr>
    </w:lvl>
    <w:lvl w:ilvl="7" w:tplc="5B7AB674">
      <w:numFmt w:val="bullet"/>
      <w:lvlText w:val="•"/>
      <w:lvlJc w:val="left"/>
      <w:pPr>
        <w:ind w:left="7310" w:hanging="312"/>
      </w:pPr>
      <w:rPr>
        <w:rFonts w:hint="default"/>
        <w:lang w:val="tr-TR" w:eastAsia="en-US" w:bidi="ar-SA"/>
      </w:rPr>
    </w:lvl>
    <w:lvl w:ilvl="8" w:tplc="26F049F2">
      <w:numFmt w:val="bullet"/>
      <w:lvlText w:val="•"/>
      <w:lvlJc w:val="left"/>
      <w:pPr>
        <w:ind w:left="8149" w:hanging="312"/>
      </w:pPr>
      <w:rPr>
        <w:rFonts w:hint="default"/>
        <w:lang w:val="tr-TR" w:eastAsia="en-US" w:bidi="ar-SA"/>
      </w:rPr>
    </w:lvl>
  </w:abstractNum>
  <w:abstractNum w:abstractNumId="7" w15:restartNumberingAfterBreak="0">
    <w:nsid w:val="2F174936"/>
    <w:multiLevelType w:val="multilevel"/>
    <w:tmpl w:val="CC3C9DA0"/>
    <w:lvl w:ilvl="0">
      <w:start w:val="5"/>
      <w:numFmt w:val="decimal"/>
      <w:lvlText w:val="%1."/>
      <w:lvlJc w:val="left"/>
      <w:pPr>
        <w:ind w:left="312" w:hanging="312"/>
      </w:pPr>
      <w:rPr>
        <w:rFonts w:ascii="Arial" w:eastAsia="Arial" w:hAnsi="Arial" w:cs="Arial" w:hint="default"/>
        <w:b/>
        <w:bCs/>
        <w:spacing w:val="-1"/>
        <w:w w:val="100"/>
        <w:sz w:val="22"/>
        <w:szCs w:val="22"/>
        <w:lang w:val="tr-TR" w:eastAsia="en-US" w:bidi="ar-SA"/>
      </w:rPr>
    </w:lvl>
    <w:lvl w:ilvl="1">
      <w:start w:val="1"/>
      <w:numFmt w:val="decimal"/>
      <w:lvlText w:val="4.%2."/>
      <w:lvlJc w:val="left"/>
      <w:pPr>
        <w:ind w:left="876" w:hanging="876"/>
      </w:pPr>
      <w:rPr>
        <w:rFonts w:ascii="Arial" w:eastAsia="Arial" w:hAnsi="Arial" w:cs="Arial" w:hint="default"/>
        <w:b/>
        <w:bCs/>
        <w:w w:val="100"/>
        <w:sz w:val="22"/>
        <w:szCs w:val="22"/>
        <w:lang w:val="tr-TR" w:eastAsia="en-US" w:bidi="ar-SA"/>
      </w:rPr>
    </w:lvl>
    <w:lvl w:ilvl="2">
      <w:start w:val="1"/>
      <w:numFmt w:val="decimal"/>
      <w:lvlText w:val="%1.%2.%3."/>
      <w:lvlJc w:val="left"/>
      <w:pPr>
        <w:ind w:left="876" w:hanging="876"/>
      </w:pPr>
      <w:rPr>
        <w:rFonts w:ascii="Arial" w:eastAsia="Arial" w:hAnsi="Arial" w:cs="Arial" w:hint="default"/>
        <w:b/>
        <w:bCs/>
        <w:spacing w:val="-3"/>
        <w:w w:val="100"/>
        <w:sz w:val="22"/>
        <w:szCs w:val="22"/>
        <w:lang w:val="tr-TR" w:eastAsia="en-US" w:bidi="ar-SA"/>
      </w:rPr>
    </w:lvl>
    <w:lvl w:ilvl="3">
      <w:start w:val="1"/>
      <w:numFmt w:val="decimal"/>
      <w:lvlText w:val="%1.%2.%3.%4."/>
      <w:lvlJc w:val="left"/>
      <w:pPr>
        <w:ind w:left="876" w:hanging="876"/>
      </w:pPr>
      <w:rPr>
        <w:rFonts w:ascii="Arial" w:eastAsia="Arial" w:hAnsi="Arial" w:cs="Arial" w:hint="default"/>
        <w:b/>
        <w:bCs/>
        <w:spacing w:val="-3"/>
        <w:w w:val="100"/>
        <w:sz w:val="22"/>
        <w:szCs w:val="22"/>
        <w:lang w:val="tr-TR" w:eastAsia="en-US" w:bidi="ar-SA"/>
      </w:rPr>
    </w:lvl>
    <w:lvl w:ilvl="4">
      <w:numFmt w:val="bullet"/>
      <w:lvlText w:val="•"/>
      <w:lvlJc w:val="left"/>
      <w:pPr>
        <w:ind w:left="3480" w:hanging="876"/>
      </w:pPr>
      <w:rPr>
        <w:rFonts w:hint="default"/>
        <w:lang w:val="tr-TR" w:eastAsia="en-US" w:bidi="ar-SA"/>
      </w:rPr>
    </w:lvl>
    <w:lvl w:ilvl="5">
      <w:numFmt w:val="bullet"/>
      <w:lvlText w:val="•"/>
      <w:lvlJc w:val="left"/>
      <w:pPr>
        <w:ind w:left="4350" w:hanging="876"/>
      </w:pPr>
      <w:rPr>
        <w:rFonts w:hint="default"/>
        <w:lang w:val="tr-TR" w:eastAsia="en-US" w:bidi="ar-SA"/>
      </w:rPr>
    </w:lvl>
    <w:lvl w:ilvl="6">
      <w:numFmt w:val="bullet"/>
      <w:lvlText w:val="•"/>
      <w:lvlJc w:val="left"/>
      <w:pPr>
        <w:ind w:left="5220" w:hanging="876"/>
      </w:pPr>
      <w:rPr>
        <w:rFonts w:hint="default"/>
        <w:lang w:val="tr-TR" w:eastAsia="en-US" w:bidi="ar-SA"/>
      </w:rPr>
    </w:lvl>
    <w:lvl w:ilvl="7">
      <w:numFmt w:val="bullet"/>
      <w:lvlText w:val="•"/>
      <w:lvlJc w:val="left"/>
      <w:pPr>
        <w:ind w:left="6089" w:hanging="876"/>
      </w:pPr>
      <w:rPr>
        <w:rFonts w:hint="default"/>
        <w:lang w:val="tr-TR" w:eastAsia="en-US" w:bidi="ar-SA"/>
      </w:rPr>
    </w:lvl>
    <w:lvl w:ilvl="8">
      <w:numFmt w:val="bullet"/>
      <w:lvlText w:val="•"/>
      <w:lvlJc w:val="left"/>
      <w:pPr>
        <w:ind w:left="6959" w:hanging="876"/>
      </w:pPr>
      <w:rPr>
        <w:rFonts w:hint="default"/>
        <w:lang w:val="tr-TR" w:eastAsia="en-US" w:bidi="ar-SA"/>
      </w:rPr>
    </w:lvl>
  </w:abstractNum>
  <w:abstractNum w:abstractNumId="8" w15:restartNumberingAfterBreak="0">
    <w:nsid w:val="32C43EBF"/>
    <w:multiLevelType w:val="multilevel"/>
    <w:tmpl w:val="AAC6FEEC"/>
    <w:lvl w:ilvl="0">
      <w:start w:val="4"/>
      <w:numFmt w:val="decimal"/>
      <w:lvlText w:val="%1"/>
      <w:lvlJc w:val="left"/>
      <w:pPr>
        <w:ind w:left="588" w:hanging="401"/>
      </w:pPr>
      <w:rPr>
        <w:rFonts w:hint="default"/>
        <w:lang w:val="tr-TR" w:eastAsia="en-US" w:bidi="ar-SA"/>
      </w:rPr>
    </w:lvl>
    <w:lvl w:ilvl="1">
      <w:numFmt w:val="decimal"/>
      <w:lvlText w:val="%1.%2"/>
      <w:lvlJc w:val="left"/>
      <w:pPr>
        <w:ind w:left="588" w:hanging="401"/>
      </w:pPr>
      <w:rPr>
        <w:rFonts w:ascii="Arial" w:eastAsia="Arial" w:hAnsi="Arial" w:cs="Arial" w:hint="default"/>
        <w:spacing w:val="-1"/>
        <w:w w:val="100"/>
        <w:sz w:val="22"/>
        <w:szCs w:val="22"/>
        <w:lang w:val="tr-TR" w:eastAsia="en-US" w:bidi="ar-SA"/>
      </w:rPr>
    </w:lvl>
    <w:lvl w:ilvl="2">
      <w:numFmt w:val="bullet"/>
      <w:lvlText w:val=""/>
      <w:lvlJc w:val="left"/>
      <w:pPr>
        <w:ind w:left="1440" w:hanging="312"/>
      </w:pPr>
      <w:rPr>
        <w:rFonts w:ascii="Symbol" w:eastAsia="Symbol" w:hAnsi="Symbol" w:cs="Symbol" w:hint="default"/>
        <w:w w:val="100"/>
        <w:sz w:val="22"/>
        <w:szCs w:val="22"/>
        <w:lang w:val="tr-TR" w:eastAsia="en-US" w:bidi="ar-SA"/>
      </w:rPr>
    </w:lvl>
    <w:lvl w:ilvl="3">
      <w:numFmt w:val="bullet"/>
      <w:lvlText w:val="•"/>
      <w:lvlJc w:val="left"/>
      <w:pPr>
        <w:ind w:left="3303" w:hanging="312"/>
      </w:pPr>
      <w:rPr>
        <w:rFonts w:hint="default"/>
        <w:lang w:val="tr-TR" w:eastAsia="en-US" w:bidi="ar-SA"/>
      </w:rPr>
    </w:lvl>
    <w:lvl w:ilvl="4">
      <w:numFmt w:val="bullet"/>
      <w:lvlText w:val="•"/>
      <w:lvlJc w:val="left"/>
      <w:pPr>
        <w:ind w:left="4235" w:hanging="312"/>
      </w:pPr>
      <w:rPr>
        <w:rFonts w:hint="default"/>
        <w:lang w:val="tr-TR" w:eastAsia="en-US" w:bidi="ar-SA"/>
      </w:rPr>
    </w:lvl>
    <w:lvl w:ilvl="5">
      <w:numFmt w:val="bullet"/>
      <w:lvlText w:val="•"/>
      <w:lvlJc w:val="left"/>
      <w:pPr>
        <w:ind w:left="5167" w:hanging="312"/>
      </w:pPr>
      <w:rPr>
        <w:rFonts w:hint="default"/>
        <w:lang w:val="tr-TR" w:eastAsia="en-US" w:bidi="ar-SA"/>
      </w:rPr>
    </w:lvl>
    <w:lvl w:ilvl="6">
      <w:numFmt w:val="bullet"/>
      <w:lvlText w:val="•"/>
      <w:lvlJc w:val="left"/>
      <w:pPr>
        <w:ind w:left="6099" w:hanging="312"/>
      </w:pPr>
      <w:rPr>
        <w:rFonts w:hint="default"/>
        <w:lang w:val="tr-TR" w:eastAsia="en-US" w:bidi="ar-SA"/>
      </w:rPr>
    </w:lvl>
    <w:lvl w:ilvl="7">
      <w:numFmt w:val="bullet"/>
      <w:lvlText w:val="•"/>
      <w:lvlJc w:val="left"/>
      <w:pPr>
        <w:ind w:left="7030" w:hanging="312"/>
      </w:pPr>
      <w:rPr>
        <w:rFonts w:hint="default"/>
        <w:lang w:val="tr-TR" w:eastAsia="en-US" w:bidi="ar-SA"/>
      </w:rPr>
    </w:lvl>
    <w:lvl w:ilvl="8">
      <w:numFmt w:val="bullet"/>
      <w:lvlText w:val="•"/>
      <w:lvlJc w:val="left"/>
      <w:pPr>
        <w:ind w:left="7962" w:hanging="312"/>
      </w:pPr>
      <w:rPr>
        <w:rFonts w:hint="default"/>
        <w:lang w:val="tr-TR" w:eastAsia="en-US" w:bidi="ar-SA"/>
      </w:rPr>
    </w:lvl>
  </w:abstractNum>
  <w:abstractNum w:abstractNumId="9" w15:restartNumberingAfterBreak="0">
    <w:nsid w:val="3B184E3D"/>
    <w:multiLevelType w:val="multilevel"/>
    <w:tmpl w:val="90581B44"/>
    <w:lvl w:ilvl="0">
      <w:start w:val="5"/>
      <w:numFmt w:val="decimal"/>
      <w:lvlText w:val="%1."/>
      <w:lvlJc w:val="left"/>
      <w:pPr>
        <w:ind w:left="560" w:hanging="560"/>
      </w:pPr>
      <w:rPr>
        <w:rFonts w:hint="default"/>
      </w:rPr>
    </w:lvl>
    <w:lvl w:ilvl="1">
      <w:start w:val="5"/>
      <w:numFmt w:val="decimal"/>
      <w:lvlText w:val="%1.%2."/>
      <w:lvlJc w:val="left"/>
      <w:pPr>
        <w:ind w:left="1284" w:hanging="720"/>
      </w:pPr>
      <w:rPr>
        <w:rFonts w:hint="default"/>
      </w:rPr>
    </w:lvl>
    <w:lvl w:ilvl="2">
      <w:start w:val="3"/>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312" w:hanging="1800"/>
      </w:pPr>
      <w:rPr>
        <w:rFonts w:hint="default"/>
      </w:rPr>
    </w:lvl>
  </w:abstractNum>
  <w:abstractNum w:abstractNumId="10" w15:restartNumberingAfterBreak="0">
    <w:nsid w:val="402810E8"/>
    <w:multiLevelType w:val="multilevel"/>
    <w:tmpl w:val="A04C05A4"/>
    <w:lvl w:ilvl="0">
      <w:start w:val="5"/>
      <w:numFmt w:val="decimal"/>
      <w:lvlText w:val="%1."/>
      <w:lvlJc w:val="left"/>
      <w:pPr>
        <w:ind w:left="1440" w:hanging="312"/>
      </w:pPr>
      <w:rPr>
        <w:rFonts w:ascii="Arial" w:eastAsia="Arial" w:hAnsi="Arial" w:cs="Arial" w:hint="default"/>
        <w:b/>
        <w:bCs/>
        <w:spacing w:val="-1"/>
        <w:w w:val="100"/>
        <w:sz w:val="22"/>
        <w:szCs w:val="22"/>
        <w:lang w:val="tr-TR" w:eastAsia="en-US" w:bidi="ar-SA"/>
      </w:rPr>
    </w:lvl>
    <w:lvl w:ilvl="1">
      <w:start w:val="1"/>
      <w:numFmt w:val="decimal"/>
      <w:lvlText w:val="%1.%2."/>
      <w:lvlJc w:val="left"/>
      <w:pPr>
        <w:ind w:left="2004" w:hanging="876"/>
      </w:pPr>
      <w:rPr>
        <w:rFonts w:ascii="Arial" w:eastAsia="Arial" w:hAnsi="Arial" w:cs="Arial" w:hint="default"/>
        <w:b/>
        <w:bCs/>
        <w:w w:val="100"/>
        <w:sz w:val="22"/>
        <w:szCs w:val="22"/>
        <w:lang w:val="tr-TR" w:eastAsia="en-US" w:bidi="ar-SA"/>
      </w:rPr>
    </w:lvl>
    <w:lvl w:ilvl="2">
      <w:start w:val="1"/>
      <w:numFmt w:val="decimal"/>
      <w:lvlText w:val="%1.%2.%3."/>
      <w:lvlJc w:val="left"/>
      <w:pPr>
        <w:ind w:left="2004" w:hanging="876"/>
      </w:pPr>
      <w:rPr>
        <w:rFonts w:ascii="Arial" w:eastAsia="Arial" w:hAnsi="Arial" w:cs="Arial" w:hint="default"/>
        <w:b/>
        <w:bCs/>
        <w:spacing w:val="-3"/>
        <w:w w:val="100"/>
        <w:sz w:val="22"/>
        <w:szCs w:val="22"/>
        <w:lang w:val="tr-TR" w:eastAsia="en-US" w:bidi="ar-SA"/>
      </w:rPr>
    </w:lvl>
    <w:lvl w:ilvl="3">
      <w:start w:val="1"/>
      <w:numFmt w:val="decimal"/>
      <w:lvlText w:val="%1.%2.%3.%4."/>
      <w:lvlJc w:val="left"/>
      <w:pPr>
        <w:ind w:left="2004" w:hanging="876"/>
      </w:pPr>
      <w:rPr>
        <w:rFonts w:ascii="Arial" w:eastAsia="Arial" w:hAnsi="Arial" w:cs="Arial" w:hint="default"/>
        <w:b/>
        <w:bCs/>
        <w:spacing w:val="-3"/>
        <w:w w:val="100"/>
        <w:sz w:val="22"/>
        <w:szCs w:val="22"/>
        <w:lang w:val="tr-TR" w:eastAsia="en-US" w:bidi="ar-SA"/>
      </w:rPr>
    </w:lvl>
    <w:lvl w:ilvl="4">
      <w:numFmt w:val="bullet"/>
      <w:lvlText w:val="•"/>
      <w:lvlJc w:val="left"/>
      <w:pPr>
        <w:ind w:left="4608" w:hanging="876"/>
      </w:pPr>
      <w:rPr>
        <w:rFonts w:hint="default"/>
        <w:lang w:val="tr-TR" w:eastAsia="en-US" w:bidi="ar-SA"/>
      </w:rPr>
    </w:lvl>
    <w:lvl w:ilvl="5">
      <w:numFmt w:val="bullet"/>
      <w:lvlText w:val="•"/>
      <w:lvlJc w:val="left"/>
      <w:pPr>
        <w:ind w:left="5478" w:hanging="876"/>
      </w:pPr>
      <w:rPr>
        <w:rFonts w:hint="default"/>
        <w:lang w:val="tr-TR" w:eastAsia="en-US" w:bidi="ar-SA"/>
      </w:rPr>
    </w:lvl>
    <w:lvl w:ilvl="6">
      <w:numFmt w:val="bullet"/>
      <w:lvlText w:val="•"/>
      <w:lvlJc w:val="left"/>
      <w:pPr>
        <w:ind w:left="6348" w:hanging="876"/>
      </w:pPr>
      <w:rPr>
        <w:rFonts w:hint="default"/>
        <w:lang w:val="tr-TR" w:eastAsia="en-US" w:bidi="ar-SA"/>
      </w:rPr>
    </w:lvl>
    <w:lvl w:ilvl="7">
      <w:numFmt w:val="bullet"/>
      <w:lvlText w:val="•"/>
      <w:lvlJc w:val="left"/>
      <w:pPr>
        <w:ind w:left="7217" w:hanging="876"/>
      </w:pPr>
      <w:rPr>
        <w:rFonts w:hint="default"/>
        <w:lang w:val="tr-TR" w:eastAsia="en-US" w:bidi="ar-SA"/>
      </w:rPr>
    </w:lvl>
    <w:lvl w:ilvl="8">
      <w:numFmt w:val="bullet"/>
      <w:lvlText w:val="•"/>
      <w:lvlJc w:val="left"/>
      <w:pPr>
        <w:ind w:left="8087" w:hanging="876"/>
      </w:pPr>
      <w:rPr>
        <w:rFonts w:hint="default"/>
        <w:lang w:val="tr-TR" w:eastAsia="en-US" w:bidi="ar-SA"/>
      </w:rPr>
    </w:lvl>
  </w:abstractNum>
  <w:abstractNum w:abstractNumId="11" w15:restartNumberingAfterBreak="0">
    <w:nsid w:val="58DB039E"/>
    <w:multiLevelType w:val="multilevel"/>
    <w:tmpl w:val="069AA228"/>
    <w:lvl w:ilvl="0">
      <w:start w:val="5"/>
      <w:numFmt w:val="decimal"/>
      <w:lvlText w:val="%1"/>
      <w:lvlJc w:val="left"/>
      <w:pPr>
        <w:ind w:left="500" w:hanging="500"/>
      </w:pPr>
      <w:rPr>
        <w:rFonts w:hint="default"/>
      </w:rPr>
    </w:lvl>
    <w:lvl w:ilvl="1">
      <w:start w:val="5"/>
      <w:numFmt w:val="decimal"/>
      <w:lvlText w:val="%1.%2"/>
      <w:lvlJc w:val="left"/>
      <w:pPr>
        <w:ind w:left="1064" w:hanging="500"/>
      </w:pPr>
      <w:rPr>
        <w:rFonts w:hint="default"/>
      </w:rPr>
    </w:lvl>
    <w:lvl w:ilvl="2">
      <w:start w:val="2"/>
      <w:numFmt w:val="decimal"/>
      <w:lvlText w:val="%1.%2.%3"/>
      <w:lvlJc w:val="left"/>
      <w:pPr>
        <w:ind w:left="1848" w:hanging="720"/>
      </w:pPr>
      <w:rPr>
        <w:rFonts w:hint="default"/>
      </w:rPr>
    </w:lvl>
    <w:lvl w:ilvl="3">
      <w:start w:val="1"/>
      <w:numFmt w:val="decimal"/>
      <w:lvlText w:val="%1.%2.%3.%4"/>
      <w:lvlJc w:val="left"/>
      <w:pPr>
        <w:ind w:left="2412" w:hanging="72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3900" w:hanging="108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388" w:hanging="1440"/>
      </w:pPr>
      <w:rPr>
        <w:rFonts w:hint="default"/>
      </w:rPr>
    </w:lvl>
    <w:lvl w:ilvl="8">
      <w:start w:val="1"/>
      <w:numFmt w:val="decimal"/>
      <w:lvlText w:val="%1.%2.%3.%4.%5.%6.%7.%8.%9"/>
      <w:lvlJc w:val="left"/>
      <w:pPr>
        <w:ind w:left="6312" w:hanging="1800"/>
      </w:pPr>
      <w:rPr>
        <w:rFonts w:hint="default"/>
      </w:rPr>
    </w:lvl>
  </w:abstractNum>
  <w:num w:numId="1" w16cid:durableId="168062728">
    <w:abstractNumId w:val="1"/>
  </w:num>
  <w:num w:numId="2" w16cid:durableId="18950390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43129475">
    <w:abstractNumId w:val="7"/>
  </w:num>
  <w:num w:numId="4" w16cid:durableId="1910068654">
    <w:abstractNumId w:val="0"/>
  </w:num>
  <w:num w:numId="5" w16cid:durableId="1072773246">
    <w:abstractNumId w:val="10"/>
  </w:num>
  <w:num w:numId="6" w16cid:durableId="1718702340">
    <w:abstractNumId w:val="5"/>
  </w:num>
  <w:num w:numId="7" w16cid:durableId="1246377599">
    <w:abstractNumId w:val="8"/>
  </w:num>
  <w:num w:numId="8" w16cid:durableId="1699039687">
    <w:abstractNumId w:val="9"/>
  </w:num>
  <w:num w:numId="9" w16cid:durableId="160050090">
    <w:abstractNumId w:val="11"/>
  </w:num>
  <w:num w:numId="10" w16cid:durableId="1400905613">
    <w:abstractNumId w:val="6"/>
  </w:num>
  <w:num w:numId="11" w16cid:durableId="469328299">
    <w:abstractNumId w:val="3"/>
  </w:num>
  <w:num w:numId="12" w16cid:durableId="488636874">
    <w:abstractNumId w:val="4"/>
  </w:num>
  <w:num w:numId="13" w16cid:durableId="1786846314">
    <w:abstractNumId w:val="1"/>
  </w:num>
  <w:num w:numId="14" w16cid:durableId="9910594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B82"/>
    <w:rsid w:val="00044F12"/>
    <w:rsid w:val="0007107F"/>
    <w:rsid w:val="001106B4"/>
    <w:rsid w:val="001D6A0C"/>
    <w:rsid w:val="001E0F11"/>
    <w:rsid w:val="00233D2F"/>
    <w:rsid w:val="00254B82"/>
    <w:rsid w:val="0035578D"/>
    <w:rsid w:val="00417B8E"/>
    <w:rsid w:val="006521F8"/>
    <w:rsid w:val="008872AE"/>
    <w:rsid w:val="00952165"/>
    <w:rsid w:val="009C72C5"/>
    <w:rsid w:val="009D0437"/>
    <w:rsid w:val="009E4C32"/>
    <w:rsid w:val="00A31EC5"/>
    <w:rsid w:val="00A93B0B"/>
    <w:rsid w:val="00AD2EFB"/>
    <w:rsid w:val="00BB3FEE"/>
    <w:rsid w:val="00BB6E73"/>
    <w:rsid w:val="00F01E40"/>
    <w:rsid w:val="00FC38D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8692D"/>
  <w15:chartTrackingRefBased/>
  <w15:docId w15:val="{3A7B33C1-D012-4A98-9BEC-45F9F7365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E40"/>
  </w:style>
  <w:style w:type="paragraph" w:styleId="Balk1">
    <w:name w:val="heading 1"/>
    <w:basedOn w:val="Normal"/>
    <w:next w:val="Normal"/>
    <w:link w:val="Balk1Char"/>
    <w:uiPriority w:val="9"/>
    <w:qFormat/>
    <w:rsid w:val="009D0437"/>
    <w:pPr>
      <w:keepNext/>
      <w:keepLines/>
      <w:spacing w:before="240" w:after="0"/>
      <w:outlineLvl w:val="0"/>
    </w:pPr>
    <w:rPr>
      <w:rFonts w:ascii="Times New Roman" w:eastAsiaTheme="majorEastAsia" w:hAnsi="Times New Roman" w:cstheme="majorBidi"/>
      <w:b/>
      <w:sz w:val="32"/>
      <w:szCs w:val="32"/>
    </w:rPr>
  </w:style>
  <w:style w:type="paragraph" w:styleId="Balk2">
    <w:name w:val="heading 2"/>
    <w:basedOn w:val="Normal"/>
    <w:next w:val="Normal"/>
    <w:link w:val="Balk2Char"/>
    <w:uiPriority w:val="9"/>
    <w:unhideWhenUsed/>
    <w:qFormat/>
    <w:rsid w:val="009D0437"/>
    <w:pPr>
      <w:keepNext/>
      <w:keepLines/>
      <w:spacing w:before="40" w:after="0"/>
      <w:outlineLvl w:val="1"/>
    </w:pPr>
    <w:rPr>
      <w:rFonts w:ascii="Times New Roman" w:eastAsiaTheme="majorEastAsia" w:hAnsi="Times New Roman" w:cstheme="majorBidi"/>
      <w:b/>
      <w:sz w:val="28"/>
      <w:szCs w:val="26"/>
    </w:rPr>
  </w:style>
  <w:style w:type="paragraph" w:styleId="Balk3">
    <w:name w:val="heading 3"/>
    <w:basedOn w:val="Normal"/>
    <w:next w:val="Normal"/>
    <w:link w:val="Balk3Char"/>
    <w:uiPriority w:val="9"/>
    <w:unhideWhenUsed/>
    <w:qFormat/>
    <w:rsid w:val="006521F8"/>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Balk4">
    <w:name w:val="heading 4"/>
    <w:basedOn w:val="Normal"/>
    <w:next w:val="Normal"/>
    <w:link w:val="Balk4Char"/>
    <w:uiPriority w:val="9"/>
    <w:unhideWhenUsed/>
    <w:qFormat/>
    <w:rsid w:val="0035578D"/>
    <w:pPr>
      <w:keepNext/>
      <w:keepLines/>
      <w:spacing w:before="40" w:after="0"/>
      <w:outlineLvl w:val="3"/>
    </w:pPr>
    <w:rPr>
      <w:rFonts w:ascii="Times New Roman" w:eastAsiaTheme="majorEastAsia" w:hAnsi="Times New Roman" w:cstheme="majorBidi"/>
      <w:b/>
      <w:iCs/>
      <w:color w:val="000000" w:themeColor="text1"/>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D0437"/>
    <w:rPr>
      <w:rFonts w:ascii="Times New Roman" w:eastAsiaTheme="majorEastAsia" w:hAnsi="Times New Roman" w:cstheme="majorBidi"/>
      <w:b/>
      <w:sz w:val="32"/>
      <w:szCs w:val="32"/>
    </w:rPr>
  </w:style>
  <w:style w:type="character" w:customStyle="1" w:styleId="Balk2Char">
    <w:name w:val="Başlık 2 Char"/>
    <w:basedOn w:val="VarsaylanParagrafYazTipi"/>
    <w:link w:val="Balk2"/>
    <w:uiPriority w:val="9"/>
    <w:rsid w:val="009D0437"/>
    <w:rPr>
      <w:rFonts w:ascii="Times New Roman" w:eastAsiaTheme="majorEastAsia" w:hAnsi="Times New Roman" w:cstheme="majorBidi"/>
      <w:b/>
      <w:sz w:val="28"/>
      <w:szCs w:val="26"/>
    </w:rPr>
  </w:style>
  <w:style w:type="paragraph" w:styleId="KonuBal">
    <w:name w:val="Title"/>
    <w:aliases w:val="baslık3"/>
    <w:basedOn w:val="Normal"/>
    <w:next w:val="Normal"/>
    <w:link w:val="KonuBalChar"/>
    <w:uiPriority w:val="10"/>
    <w:qFormat/>
    <w:rsid w:val="009D0437"/>
    <w:pPr>
      <w:spacing w:after="0" w:line="240" w:lineRule="auto"/>
      <w:contextualSpacing/>
    </w:pPr>
    <w:rPr>
      <w:rFonts w:ascii="Times New Roman" w:eastAsiaTheme="majorEastAsia" w:hAnsi="Times New Roman" w:cstheme="majorBidi"/>
      <w:b/>
      <w:spacing w:val="-10"/>
      <w:kern w:val="28"/>
      <w:sz w:val="24"/>
      <w:szCs w:val="56"/>
    </w:rPr>
  </w:style>
  <w:style w:type="character" w:customStyle="1" w:styleId="KonuBalChar">
    <w:name w:val="Konu Başlığı Char"/>
    <w:aliases w:val="baslık3 Char"/>
    <w:basedOn w:val="VarsaylanParagrafYazTipi"/>
    <w:link w:val="KonuBal"/>
    <w:uiPriority w:val="10"/>
    <w:rsid w:val="009D0437"/>
    <w:rPr>
      <w:rFonts w:ascii="Times New Roman" w:eastAsiaTheme="majorEastAsia" w:hAnsi="Times New Roman" w:cstheme="majorBidi"/>
      <w:b/>
      <w:spacing w:val="-10"/>
      <w:kern w:val="28"/>
      <w:sz w:val="24"/>
      <w:szCs w:val="56"/>
    </w:rPr>
  </w:style>
  <w:style w:type="paragraph" w:styleId="ListeParagraf">
    <w:name w:val="List Paragraph"/>
    <w:basedOn w:val="Normal"/>
    <w:uiPriority w:val="1"/>
    <w:qFormat/>
    <w:rsid w:val="009D0437"/>
    <w:pPr>
      <w:spacing w:line="256" w:lineRule="auto"/>
      <w:ind w:left="720"/>
      <w:contextualSpacing/>
    </w:pPr>
  </w:style>
  <w:style w:type="table" w:styleId="TabloKlavuzu">
    <w:name w:val="Table Grid"/>
    <w:basedOn w:val="NormalTablo"/>
    <w:uiPriority w:val="39"/>
    <w:rsid w:val="009D043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3Char">
    <w:name w:val="Başlık 3 Char"/>
    <w:basedOn w:val="VarsaylanParagrafYazTipi"/>
    <w:link w:val="Balk3"/>
    <w:uiPriority w:val="9"/>
    <w:rsid w:val="006521F8"/>
    <w:rPr>
      <w:rFonts w:ascii="Times New Roman" w:eastAsiaTheme="majorEastAsia" w:hAnsi="Times New Roman" w:cstheme="majorBidi"/>
      <w:b/>
      <w:color w:val="000000" w:themeColor="text1"/>
      <w:sz w:val="24"/>
      <w:szCs w:val="24"/>
    </w:rPr>
  </w:style>
  <w:style w:type="character" w:styleId="Kpr">
    <w:name w:val="Hyperlink"/>
    <w:basedOn w:val="VarsaylanParagrafYazTipi"/>
    <w:uiPriority w:val="99"/>
    <w:unhideWhenUsed/>
    <w:rsid w:val="001106B4"/>
    <w:rPr>
      <w:color w:val="0563C1" w:themeColor="hyperlink"/>
      <w:u w:val="single"/>
    </w:rPr>
  </w:style>
  <w:style w:type="paragraph" w:styleId="GvdeMetni">
    <w:name w:val="Body Text"/>
    <w:basedOn w:val="Normal"/>
    <w:link w:val="GvdeMetniChar"/>
    <w:uiPriority w:val="1"/>
    <w:qFormat/>
    <w:rsid w:val="001D6A0C"/>
    <w:pPr>
      <w:widowControl w:val="0"/>
      <w:autoSpaceDE w:val="0"/>
      <w:autoSpaceDN w:val="0"/>
      <w:spacing w:after="0" w:line="240" w:lineRule="auto"/>
    </w:pPr>
    <w:rPr>
      <w:rFonts w:ascii="Arial" w:eastAsia="Arial" w:hAnsi="Arial" w:cs="Arial"/>
    </w:rPr>
  </w:style>
  <w:style w:type="character" w:customStyle="1" w:styleId="GvdeMetniChar">
    <w:name w:val="Gövde Metni Char"/>
    <w:basedOn w:val="VarsaylanParagrafYazTipi"/>
    <w:link w:val="GvdeMetni"/>
    <w:uiPriority w:val="1"/>
    <w:rsid w:val="001D6A0C"/>
    <w:rPr>
      <w:rFonts w:ascii="Arial" w:eastAsia="Arial" w:hAnsi="Arial" w:cs="Arial"/>
    </w:rPr>
  </w:style>
  <w:style w:type="character" w:customStyle="1" w:styleId="Balk4Char">
    <w:name w:val="Başlık 4 Char"/>
    <w:basedOn w:val="VarsaylanParagrafYazTipi"/>
    <w:link w:val="Balk4"/>
    <w:uiPriority w:val="9"/>
    <w:rsid w:val="0035578D"/>
    <w:rPr>
      <w:rFonts w:ascii="Times New Roman" w:eastAsiaTheme="majorEastAsia" w:hAnsi="Times New Roman" w:cstheme="majorBidi"/>
      <w:b/>
      <w:iCs/>
      <w:color w:val="000000" w:themeColor="text1"/>
      <w:sz w:val="24"/>
    </w:rPr>
  </w:style>
  <w:style w:type="paragraph" w:styleId="TBal">
    <w:name w:val="TOC Heading"/>
    <w:basedOn w:val="Balk1"/>
    <w:next w:val="Normal"/>
    <w:uiPriority w:val="39"/>
    <w:unhideWhenUsed/>
    <w:qFormat/>
    <w:rsid w:val="00FC38D8"/>
    <w:pPr>
      <w:outlineLvl w:val="9"/>
    </w:pPr>
    <w:rPr>
      <w:rFonts w:asciiTheme="majorHAnsi" w:hAnsiTheme="majorHAnsi"/>
      <w:b w:val="0"/>
      <w:color w:val="2F5496" w:themeColor="accent1" w:themeShade="BF"/>
      <w:lang w:eastAsia="tr-TR"/>
    </w:rPr>
  </w:style>
  <w:style w:type="paragraph" w:styleId="T1">
    <w:name w:val="toc 1"/>
    <w:basedOn w:val="Normal"/>
    <w:next w:val="Normal"/>
    <w:autoRedefine/>
    <w:uiPriority w:val="39"/>
    <w:unhideWhenUsed/>
    <w:rsid w:val="00FC38D8"/>
    <w:pPr>
      <w:spacing w:after="100"/>
    </w:pPr>
  </w:style>
  <w:style w:type="paragraph" w:styleId="T2">
    <w:name w:val="toc 2"/>
    <w:basedOn w:val="Normal"/>
    <w:next w:val="Normal"/>
    <w:autoRedefine/>
    <w:uiPriority w:val="39"/>
    <w:unhideWhenUsed/>
    <w:rsid w:val="00FC38D8"/>
    <w:pPr>
      <w:spacing w:after="100"/>
      <w:ind w:left="220"/>
    </w:pPr>
  </w:style>
  <w:style w:type="paragraph" w:styleId="T3">
    <w:name w:val="toc 3"/>
    <w:basedOn w:val="Normal"/>
    <w:next w:val="Normal"/>
    <w:autoRedefine/>
    <w:uiPriority w:val="39"/>
    <w:unhideWhenUsed/>
    <w:rsid w:val="00FC38D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354954">
      <w:bodyDiv w:val="1"/>
      <w:marLeft w:val="0"/>
      <w:marRight w:val="0"/>
      <w:marTop w:val="0"/>
      <w:marBottom w:val="0"/>
      <w:divBdr>
        <w:top w:val="none" w:sz="0" w:space="0" w:color="auto"/>
        <w:left w:val="none" w:sz="0" w:space="0" w:color="auto"/>
        <w:bottom w:val="none" w:sz="0" w:space="0" w:color="auto"/>
        <w:right w:val="none" w:sz="0" w:space="0" w:color="auto"/>
      </w:divBdr>
    </w:div>
    <w:div w:id="811367514">
      <w:bodyDiv w:val="1"/>
      <w:marLeft w:val="0"/>
      <w:marRight w:val="0"/>
      <w:marTop w:val="0"/>
      <w:marBottom w:val="0"/>
      <w:divBdr>
        <w:top w:val="none" w:sz="0" w:space="0" w:color="auto"/>
        <w:left w:val="none" w:sz="0" w:space="0" w:color="auto"/>
        <w:bottom w:val="none" w:sz="0" w:space="0" w:color="auto"/>
        <w:right w:val="none" w:sz="0" w:space="0" w:color="auto"/>
      </w:divBdr>
    </w:div>
    <w:div w:id="953752843">
      <w:bodyDiv w:val="1"/>
      <w:marLeft w:val="0"/>
      <w:marRight w:val="0"/>
      <w:marTop w:val="0"/>
      <w:marBottom w:val="0"/>
      <w:divBdr>
        <w:top w:val="none" w:sz="0" w:space="0" w:color="auto"/>
        <w:left w:val="none" w:sz="0" w:space="0" w:color="auto"/>
        <w:bottom w:val="none" w:sz="0" w:space="0" w:color="auto"/>
        <w:right w:val="none" w:sz="0" w:space="0" w:color="auto"/>
      </w:divBdr>
    </w:div>
    <w:div w:id="1053576382">
      <w:bodyDiv w:val="1"/>
      <w:marLeft w:val="0"/>
      <w:marRight w:val="0"/>
      <w:marTop w:val="0"/>
      <w:marBottom w:val="0"/>
      <w:divBdr>
        <w:top w:val="none" w:sz="0" w:space="0" w:color="auto"/>
        <w:left w:val="none" w:sz="0" w:space="0" w:color="auto"/>
        <w:bottom w:val="none" w:sz="0" w:space="0" w:color="auto"/>
        <w:right w:val="none" w:sz="0" w:space="0" w:color="auto"/>
      </w:divBdr>
    </w:div>
    <w:div w:id="1077555484">
      <w:bodyDiv w:val="1"/>
      <w:marLeft w:val="0"/>
      <w:marRight w:val="0"/>
      <w:marTop w:val="0"/>
      <w:marBottom w:val="0"/>
      <w:divBdr>
        <w:top w:val="none" w:sz="0" w:space="0" w:color="auto"/>
        <w:left w:val="none" w:sz="0" w:space="0" w:color="auto"/>
        <w:bottom w:val="none" w:sz="0" w:space="0" w:color="auto"/>
        <w:right w:val="none" w:sz="0" w:space="0" w:color="auto"/>
      </w:divBdr>
    </w:div>
    <w:div w:id="1148088181">
      <w:bodyDiv w:val="1"/>
      <w:marLeft w:val="0"/>
      <w:marRight w:val="0"/>
      <w:marTop w:val="0"/>
      <w:marBottom w:val="0"/>
      <w:divBdr>
        <w:top w:val="none" w:sz="0" w:space="0" w:color="auto"/>
        <w:left w:val="none" w:sz="0" w:space="0" w:color="auto"/>
        <w:bottom w:val="none" w:sz="0" w:space="0" w:color="auto"/>
        <w:right w:val="none" w:sz="0" w:space="0" w:color="auto"/>
      </w:divBdr>
    </w:div>
    <w:div w:id="1264074453">
      <w:bodyDiv w:val="1"/>
      <w:marLeft w:val="0"/>
      <w:marRight w:val="0"/>
      <w:marTop w:val="0"/>
      <w:marBottom w:val="0"/>
      <w:divBdr>
        <w:top w:val="none" w:sz="0" w:space="0" w:color="auto"/>
        <w:left w:val="none" w:sz="0" w:space="0" w:color="auto"/>
        <w:bottom w:val="none" w:sz="0" w:space="0" w:color="auto"/>
        <w:right w:val="none" w:sz="0" w:space="0" w:color="auto"/>
      </w:divBdr>
    </w:div>
    <w:div w:id="1330477375">
      <w:bodyDiv w:val="1"/>
      <w:marLeft w:val="0"/>
      <w:marRight w:val="0"/>
      <w:marTop w:val="0"/>
      <w:marBottom w:val="0"/>
      <w:divBdr>
        <w:top w:val="none" w:sz="0" w:space="0" w:color="auto"/>
        <w:left w:val="none" w:sz="0" w:space="0" w:color="auto"/>
        <w:bottom w:val="none" w:sz="0" w:space="0" w:color="auto"/>
        <w:right w:val="none" w:sz="0" w:space="0" w:color="auto"/>
      </w:divBdr>
    </w:div>
    <w:div w:id="1367606905">
      <w:bodyDiv w:val="1"/>
      <w:marLeft w:val="0"/>
      <w:marRight w:val="0"/>
      <w:marTop w:val="0"/>
      <w:marBottom w:val="0"/>
      <w:divBdr>
        <w:top w:val="none" w:sz="0" w:space="0" w:color="auto"/>
        <w:left w:val="none" w:sz="0" w:space="0" w:color="auto"/>
        <w:bottom w:val="none" w:sz="0" w:space="0" w:color="auto"/>
        <w:right w:val="none" w:sz="0" w:space="0" w:color="auto"/>
      </w:divBdr>
    </w:div>
    <w:div w:id="1794784953">
      <w:bodyDiv w:val="1"/>
      <w:marLeft w:val="0"/>
      <w:marRight w:val="0"/>
      <w:marTop w:val="0"/>
      <w:marBottom w:val="0"/>
      <w:divBdr>
        <w:top w:val="none" w:sz="0" w:space="0" w:color="auto"/>
        <w:left w:val="none" w:sz="0" w:space="0" w:color="auto"/>
        <w:bottom w:val="none" w:sz="0" w:space="0" w:color="auto"/>
        <w:right w:val="none" w:sz="0" w:space="0" w:color="auto"/>
      </w:divBdr>
    </w:div>
    <w:div w:id="2113014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buraksen.com/endustri-40-temel-bilesenleri/" TargetMode="External"/><Relationship Id="rId3" Type="http://schemas.openxmlformats.org/officeDocument/2006/relationships/styles" Target="styles.xml"/><Relationship Id="rId21" Type="http://schemas.openxmlformats.org/officeDocument/2006/relationships/hyperlink" Target="https://acikerisim.rumeli.edu.tr/" TargetMode="External"/><Relationship Id="rId7" Type="http://schemas.openxmlformats.org/officeDocument/2006/relationships/image" Target="media/image2.png"/><Relationship Id="rId12" Type="http://schemas.openxmlformats.org/officeDocument/2006/relationships/image" Target="https://blog.zoom.us/wp-content/uploads/2021/10/auto-captions-1024x624.gif" TargetMode="External"/><Relationship Id="rId17" Type="http://schemas.openxmlformats.org/officeDocument/2006/relationships/image" Target="https://www.tandemtrafik.com.tr/tr/wp-content/uploads/2020/03/akilli-trafik-sistemleri-4.jpg"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biteg.net/tr/blog/endustri-4-0-bilesenleri"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https://www.arusder.org.tr/wp-content/uploads/2019/11/tunel-rafineri-tipi-yangin-mudahale-robotu-2.jpg"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elektrikde.com/endustri-4-0i-donusturen-dokuz-teknoloji/"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hyperlink" Target="https://www.avansas.com/blog/is-sagligi-ve-guvenligi-nedir"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4938B-9599-4131-9F01-DD118F4C9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26</Pages>
  <Words>9308</Words>
  <Characters>53060</Characters>
  <Application>Microsoft Office Word</Application>
  <DocSecurity>0</DocSecurity>
  <Lines>442</Lines>
  <Paragraphs>124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ferdiislam4152@gmail.com</dc:creator>
  <cp:keywords/>
  <dc:description/>
  <cp:lastModifiedBy>ferdiislam4152@gmail.com</cp:lastModifiedBy>
  <cp:revision>12</cp:revision>
  <dcterms:created xsi:type="dcterms:W3CDTF">2022-12-28T16:52:00Z</dcterms:created>
  <dcterms:modified xsi:type="dcterms:W3CDTF">2022-12-29T22:45:00Z</dcterms:modified>
</cp:coreProperties>
</file>