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2FA32" w14:textId="48F518D8" w:rsidR="008961B1" w:rsidRDefault="008961B1" w:rsidP="00C523A0">
      <w:pPr>
        <w:rPr>
          <w:rFonts w:eastAsiaTheme="minorEastAsia"/>
        </w:rPr>
      </w:pPr>
      <w:r>
        <w:rPr>
          <w:rFonts w:eastAsiaTheme="minorEastAsia"/>
        </w:rPr>
        <w:t>trivial cases</w:t>
      </w:r>
    </w:p>
    <w:p w14:paraId="6248074F" w14:textId="04FD9613" w:rsidR="00C523A0" w:rsidRPr="00C523A0" w:rsidRDefault="00C523A0" w:rsidP="00C523A0">
      <w:pPr>
        <w:rPr>
          <w:rFonts w:eastAsiaTheme="minorEastAsia"/>
        </w:rPr>
      </w:pPr>
      <w:r w:rsidRPr="00C523A0">
        <w:rPr>
          <w:rFonts w:eastAsiaTheme="minorEastAsia"/>
        </w:rPr>
        <w:t xml:space="preserve">testing the </w:t>
      </w:r>
      <w:proofErr w:type="spellStart"/>
      <w:r w:rsidRPr="00C523A0">
        <w:rPr>
          <w:rFonts w:eastAsiaTheme="minorEastAsia"/>
        </w:rPr>
        <w:t>limating</w:t>
      </w:r>
      <w:proofErr w:type="spellEnd"/>
      <w:r w:rsidRPr="00C523A0">
        <w:rPr>
          <w:rFonts w:eastAsiaTheme="minorEastAsia"/>
        </w:rPr>
        <w:t xml:space="preserve"> cases for a point charge above an anisotropic surface with a layer on top</w:t>
      </w:r>
    </w:p>
    <w:p w14:paraId="08D947B8" w14:textId="0F331826" w:rsidR="00C523A0" w:rsidRDefault="00C523A0">
      <w:r w:rsidRPr="00C523A0">
        <w:t>h</w:t>
      </w:r>
      <w:r>
        <w:t>=0</w:t>
      </w:r>
    </w:p>
    <w:p w14:paraId="2AB80386" w14:textId="422EE09D" w:rsidR="00131C49" w:rsidRPr="00131C49" w:rsidRDefault="00131C49" w:rsidP="00131C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d>
        </m:oMath>
      </m:oMathPara>
    </w:p>
    <w:p w14:paraId="3632314A" w14:textId="15FBF9BA" w:rsidR="00C523A0" w:rsidRPr="00B90AA8" w:rsidRDefault="00730A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</m:t>
              </m:r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den>
          </m:f>
        </m:oMath>
      </m:oMathPara>
    </w:p>
    <w:p w14:paraId="103AFB2C" w14:textId="5F0191D3" w:rsidR="00B90AA8" w:rsidRPr="00B90AA8" w:rsidRDefault="00B90AA8" w:rsidP="00B90A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εK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den>
          </m:f>
        </m:oMath>
      </m:oMathPara>
    </w:p>
    <w:p w14:paraId="5A443BF8" w14:textId="77777777" w:rsidR="00B90AA8" w:rsidRDefault="00B90AA8" w:rsidP="00B90AA8"/>
    <w:p w14:paraId="031463E5" w14:textId="77777777" w:rsidR="00B90AA8" w:rsidRPr="00B90AA8" w:rsidRDefault="00B90AA8" w:rsidP="00B90A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εK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den>
          </m:f>
        </m:oMath>
      </m:oMathPara>
    </w:p>
    <w:p w14:paraId="4048FF44" w14:textId="718F9180" w:rsidR="00B90AA8" w:rsidRPr="00667FB1" w:rsidRDefault="00B90AA8" w:rsidP="00B90A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εK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den>
          </m:f>
        </m:oMath>
      </m:oMathPara>
    </w:p>
    <w:p w14:paraId="2BCDD051" w14:textId="77777777" w:rsidR="00667FB1" w:rsidRPr="00B90AA8" w:rsidRDefault="00667FB1" w:rsidP="00B90AA8">
      <w:pPr>
        <w:rPr>
          <w:rFonts w:eastAsiaTheme="minorEastAsia"/>
        </w:rPr>
      </w:pPr>
    </w:p>
    <w:p w14:paraId="0329F131" w14:textId="54C77A22" w:rsidR="00667FB1" w:rsidRPr="00667FB1" w:rsidRDefault="00667FB1" w:rsidP="00667F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εK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den>
          </m:f>
        </m:oMath>
      </m:oMathPara>
    </w:p>
    <w:p w14:paraId="771BD320" w14:textId="60940F17" w:rsidR="00667FB1" w:rsidRPr="00667FB1" w:rsidRDefault="00667FB1" w:rsidP="00667F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εK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den>
                  </m:f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den>
          </m:f>
        </m:oMath>
      </m:oMathPara>
    </w:p>
    <w:p w14:paraId="7399311D" w14:textId="5B30E52C" w:rsidR="00667FB1" w:rsidRDefault="002652FC" w:rsidP="00667FB1">
      <w:pPr>
        <w:rPr>
          <w:rFonts w:eastAsiaTheme="minorEastAsia"/>
        </w:rPr>
      </w:pPr>
      <w:r>
        <w:rPr>
          <w:rFonts w:eastAsiaTheme="minorEastAsia"/>
        </w:rPr>
        <w:t>result for when they layer is not present as expected</w:t>
      </w:r>
    </w:p>
    <w:bookmarkStart w:id="0" w:name="_Hlk56015568"/>
    <w:p w14:paraId="3487CD26" w14:textId="51894060" w:rsidR="00585728" w:rsidRPr="002303DE" w:rsidRDefault="00585728" w:rsidP="005857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bookmarkEnd w:id="0"/>
    <w:p w14:paraId="1A424272" w14:textId="7EBD8D72" w:rsidR="00585728" w:rsidRPr="00585728" w:rsidRDefault="00585728" w:rsidP="005857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∥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⊥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∥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⊥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∥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⊥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∥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⊥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</m:e>
                      </m:d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574CAA97" w14:textId="7207FD14" w:rsidR="00585728" w:rsidRPr="002303DE" w:rsidRDefault="00585728" w:rsidP="005857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∥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⊥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∥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⊥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∥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⊥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</m:e>
                      </m:d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351E434A" w14:textId="4BB13645" w:rsidR="00585728" w:rsidRPr="002303DE" w:rsidRDefault="00585728" w:rsidP="005857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∥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⊥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∥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⊥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∥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⊥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∥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⊥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∥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⊥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</m:e>
                      </m:d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1862A55F" w14:textId="77777777" w:rsidR="00585728" w:rsidRPr="002303DE" w:rsidRDefault="00585728" w:rsidP="005857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∥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⊥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∥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⊥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</m:e>
                      </m:d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3C1FA14A" w14:textId="13FEDDDF" w:rsidR="00585728" w:rsidRPr="00585728" w:rsidRDefault="00585728" w:rsidP="005857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∥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⊥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∥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⊥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</m:e>
                      </m:d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12B2D6EC" w14:textId="677FB650" w:rsidR="00585728" w:rsidRPr="002303DE" w:rsidRDefault="00585728" w:rsidP="005857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ε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+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</m:e>
                      </m:rad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3392682A" w14:textId="0846421C" w:rsidR="00585728" w:rsidRDefault="00585728" w:rsidP="00585728">
      <w:pPr>
        <w:rPr>
          <w:rFonts w:eastAsiaTheme="minorEastAsia"/>
        </w:rPr>
      </w:pPr>
      <w:r>
        <w:rPr>
          <w:rFonts w:eastAsiaTheme="minorEastAsia"/>
        </w:rPr>
        <w:t>same as that for when there is no intermediary layer</w:t>
      </w:r>
    </w:p>
    <w:p w14:paraId="43407364" w14:textId="0A8442B4" w:rsidR="00585728" w:rsidRDefault="00585728" w:rsidP="00585728">
      <w:pPr>
        <w:rPr>
          <w:rFonts w:eastAsiaTheme="minorEastAsia"/>
        </w:rPr>
      </w:pPr>
      <w:r>
        <w:rPr>
          <w:rFonts w:eastAsiaTheme="minorEastAsia"/>
        </w:rPr>
        <w:t xml:space="preserve">case where  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ε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⊥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∥</m:t>
            </m:r>
          </m:sub>
        </m:sSub>
      </m:oMath>
    </w:p>
    <w:p w14:paraId="7288DE48" w14:textId="60FAD4AB" w:rsidR="00A2311B" w:rsidRPr="002303DE" w:rsidRDefault="00A2311B" w:rsidP="00A2311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</m:e>
                      </m:rad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</m:e>
                      </m:rad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0A62EA37" w14:textId="1A9794B4" w:rsidR="00585728" w:rsidRPr="00585728" w:rsidRDefault="00585728" w:rsidP="00585728">
      <w:pPr>
        <w:rPr>
          <w:rFonts w:eastAsiaTheme="minorEastAsia"/>
        </w:rPr>
      </w:pPr>
    </w:p>
    <w:p w14:paraId="67C8D0F4" w14:textId="06F846EC" w:rsidR="00A2311B" w:rsidRPr="00A2311B" w:rsidRDefault="00A2311B" w:rsidP="00A2311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7DC56F3F" w14:textId="77777777" w:rsidR="00A2311B" w:rsidRPr="002303DE" w:rsidRDefault="00A2311B" w:rsidP="00A2311B">
      <w:pPr>
        <w:rPr>
          <w:rFonts w:eastAsiaTheme="minorEastAsia"/>
        </w:rPr>
      </w:pPr>
    </w:p>
    <w:p w14:paraId="40F31C14" w14:textId="5561C803" w:rsidR="00A2311B" w:rsidRPr="005D45FE" w:rsidRDefault="00A2311B" w:rsidP="00A2311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den>
                  </m:f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23430FE8" w14:textId="21309916" w:rsidR="005D45FE" w:rsidRPr="005D45FE" w:rsidRDefault="005D45FE" w:rsidP="00A2311B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h→∞</m:t>
        </m:r>
      </m:oMath>
    </w:p>
    <w:p w14:paraId="42E21CBE" w14:textId="69835321" w:rsidR="005D45FE" w:rsidRPr="005D45FE" w:rsidRDefault="005D45FE" w:rsidP="005D45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53ABE130" w14:textId="549A1F80" w:rsidR="005D45FE" w:rsidRPr="002303DE" w:rsidRDefault="005D45FE" w:rsidP="005D45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⊥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∥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⊥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37B757A1" w14:textId="0A07C096" w:rsidR="005D45FE" w:rsidRPr="00367717" w:rsidRDefault="005D45FE" w:rsidP="005D45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6673FA41" w14:textId="5CE2D7CA" w:rsidR="00367717" w:rsidRPr="002303DE" w:rsidRDefault="00367717" w:rsidP="005D45FE">
      <w:pPr>
        <w:rPr>
          <w:rFonts w:eastAsiaTheme="minorEastAsia"/>
        </w:rPr>
      </w:pPr>
      <w:r>
        <w:rPr>
          <w:rFonts w:eastAsiaTheme="minorEastAsia"/>
        </w:rPr>
        <w:t xml:space="preserve">when compared to normal result expect to see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ε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ε-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ε+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</m:oMath>
    </w:p>
    <w:p w14:paraId="6E19179D" w14:textId="77777777" w:rsidR="005D45FE" w:rsidRPr="002303DE" w:rsidRDefault="005D45FE" w:rsidP="005D45FE">
      <w:pPr>
        <w:rPr>
          <w:rFonts w:eastAsiaTheme="minorEastAsia"/>
        </w:rPr>
      </w:pPr>
    </w:p>
    <w:p w14:paraId="7DD4A6CB" w14:textId="77777777" w:rsidR="002652FC" w:rsidRDefault="002652FC" w:rsidP="00667FB1">
      <w:pPr>
        <w:rPr>
          <w:rFonts w:eastAsiaTheme="minorEastAsia"/>
        </w:rPr>
      </w:pPr>
    </w:p>
    <w:p w14:paraId="25826EF5" w14:textId="77777777" w:rsidR="002652FC" w:rsidRPr="00667FB1" w:rsidRDefault="002652FC" w:rsidP="00667FB1">
      <w:pPr>
        <w:rPr>
          <w:rFonts w:eastAsiaTheme="minorEastAsia"/>
        </w:rPr>
      </w:pPr>
    </w:p>
    <w:p w14:paraId="03A54A30" w14:textId="77777777" w:rsidR="00667FB1" w:rsidRPr="00667FB1" w:rsidRDefault="00667FB1" w:rsidP="00667FB1">
      <w:pPr>
        <w:rPr>
          <w:rFonts w:eastAsiaTheme="minorEastAsia"/>
        </w:rPr>
      </w:pPr>
    </w:p>
    <w:p w14:paraId="7EA80E56" w14:textId="77777777" w:rsidR="00B90AA8" w:rsidRDefault="00B90AA8"/>
    <w:sectPr w:rsidR="00B90AA8" w:rsidSect="00C523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A0"/>
    <w:rsid w:val="00083A3F"/>
    <w:rsid w:val="00131C49"/>
    <w:rsid w:val="002652FC"/>
    <w:rsid w:val="00367717"/>
    <w:rsid w:val="00585728"/>
    <w:rsid w:val="005D45FE"/>
    <w:rsid w:val="00667FB1"/>
    <w:rsid w:val="006D7C69"/>
    <w:rsid w:val="00730AA5"/>
    <w:rsid w:val="008961B1"/>
    <w:rsid w:val="00A2311B"/>
    <w:rsid w:val="00B90AA8"/>
    <w:rsid w:val="00C523A0"/>
    <w:rsid w:val="00D92394"/>
    <w:rsid w:val="00F0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CAE14"/>
  <w15:chartTrackingRefBased/>
  <w15:docId w15:val="{618B7831-9BA3-497B-AFB7-948687523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45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Krammer</dc:creator>
  <cp:keywords/>
  <dc:description/>
  <cp:lastModifiedBy>Ferdinand Krammer</cp:lastModifiedBy>
  <cp:revision>1</cp:revision>
  <dcterms:created xsi:type="dcterms:W3CDTF">2020-11-11T19:32:00Z</dcterms:created>
  <dcterms:modified xsi:type="dcterms:W3CDTF">2020-11-12T00:32:00Z</dcterms:modified>
</cp:coreProperties>
</file>