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E31423"/>
          <w:sz w:val="18"/>
          <w:szCs w:val="18"/>
        </w:rPr>
        <w:t xml:space="preserve">FILE DEMO</w:t>
      </w:r>
    </w:p>
    <w:p>
      <w:pPr>
        <w:spacing w:after="60"/>
      </w:pPr>
      <w:r>
        <w:rPr>
          <w:b/>
          <w:bCs/>
          <w:color w:val="161A22"/>
          <w:sz w:val="40"/>
          <w:szCs w:val="40"/>
        </w:rPr>
        <w:t xml:space="preserve">Catatan Rapat Mentah</w:t>
      </w:r>
    </w:p>
    <w:p>
      <w:pPr>
        <w:pBdr>
          <w:bottom w:val="single" w:color="D9DCE3" w:sz="6" w:space="8"/>
        </w:pBdr>
        <w:spacing w:after="240"/>
      </w:pPr>
      <w:r>
        <w:rPr>
          <w:color w:val="6B7280"/>
          <w:sz w:val="22"/>
          <w:szCs w:val="22"/>
        </w:rPr>
        <w:t xml:space="preserve">Rapat persiapan acara ulang tahun perusahaan (dummy untuk latihan)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rapat tgl 28 okt jam 2 siang di ruang meeting lt 2, yg hadir pak budi (ketua), rina, andi, sari, dimas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pak budi buka rapat, acara ultah perusahaan tgl 20 nov di aula kantor, budget max 25jt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rina bilang konsumsi udah dpt 2 vendor, harga beda2, nanti dia bandingin dulu, kasih rekomendasi paling lambat 5 nov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andi urus dekorasi &amp; sound system, butuh survei aula dulu minggu ini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sari yg bikin undangan + rundown acara, undangan harus disebar sebelum 10 nov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dimas usul ada doorprize, pak budi setuju tp max 3jt dari total budget, dimas yg cari hadiahnya deadline 12 nov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belum diputuskan: mau ada MC dari luar atau dari karyawan sendiri, dibahas rapat berikutnya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rapat berikutnya tgl 4 nov jam 2 siang, tempat sama</w:t>
      </w:r>
    </w:p>
    <w:sectPr>
      <w:headerReference w:type="default" r:id="rId7"/>
      <w:footerReference w:type="default" r:id="rId8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Dokumen dummy untuk latihan  |  Hal.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1423" w:sz="6" w:space="4"/>
      </w:pBdr>
      <w:jc w:val="right"/>
    </w:pPr>
    <w:r>
      <w:drawing>
        <wp:inline distT="0" distB="0" distL="0" distR="0">
          <wp:extent cx="838200" cy="3238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61A2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E3142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59dacbf2b0303037375dd5ae793ea83c52f78d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2026-10-29T09:02:31.165Z</dcterms:created>
  <dcterms:modified xsi:type="dcterms:W3CDTF">2026-10-29T09:02:31.166Z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