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6244"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bookmarkStart w:id="0" w:name="_Hlk98538921"/>
      <w:r w:rsidRPr="00717108">
        <w:rPr>
          <w:rFonts w:ascii="Times New Roman" w:eastAsia="Times New Roman" w:hAnsi="Times New Roman"/>
          <w:b/>
          <w:kern w:val="0"/>
          <w:sz w:val="24"/>
          <w:szCs w:val="24"/>
          <w:lang w:eastAsia="tr-TR"/>
        </w:rPr>
        <w:t>T.C.</w:t>
      </w:r>
    </w:p>
    <w:p w14:paraId="20F1841A"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14:paraId="6C65922A" w14:textId="77777777"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14:paraId="0FA5425B" w14:textId="6C8794BA" w:rsidR="00835B00" w:rsidRPr="00717108" w:rsidRDefault="00835B00" w:rsidP="000A736E">
      <w:pPr>
        <w:spacing w:after="0" w:line="240" w:lineRule="auto"/>
        <w:jc w:val="center"/>
        <w:rPr>
          <w:rFonts w:ascii="Times New Roman" w:hAnsi="Times New Roman"/>
        </w:rPr>
      </w:pPr>
    </w:p>
    <w:p w14:paraId="51EF6284" w14:textId="77777777" w:rsidR="00835B00" w:rsidRPr="00717108" w:rsidRDefault="00835B00" w:rsidP="00832756">
      <w:pPr>
        <w:pStyle w:val="KapakFenBilimleriYazisiSau"/>
      </w:pPr>
    </w:p>
    <w:p w14:paraId="67A34A67" w14:textId="77777777" w:rsidR="00835B00" w:rsidRPr="00717108" w:rsidRDefault="00835B00" w:rsidP="00832756">
      <w:pPr>
        <w:pStyle w:val="KapakFenBilimleriYazisiSau"/>
      </w:pPr>
    </w:p>
    <w:p w14:paraId="7E6A3332" w14:textId="77777777" w:rsidR="00835B00" w:rsidRPr="00717108" w:rsidRDefault="007D4568" w:rsidP="007D4568">
      <w:pPr>
        <w:pStyle w:val="KapakFenBilimleriYazisiSau"/>
        <w:tabs>
          <w:tab w:val="left" w:pos="1591"/>
        </w:tabs>
        <w:jc w:val="left"/>
      </w:pPr>
      <w:r w:rsidRPr="00717108">
        <w:tab/>
      </w:r>
    </w:p>
    <w:p w14:paraId="4B3B06F1" w14:textId="77777777" w:rsidR="00835B00" w:rsidRPr="00717108" w:rsidRDefault="00835B00" w:rsidP="00832756">
      <w:pPr>
        <w:pStyle w:val="KapakFenBilimleriYazisiSau"/>
      </w:pPr>
    </w:p>
    <w:p w14:paraId="3286161B" w14:textId="77777777" w:rsidR="00835B00" w:rsidRPr="00717108" w:rsidRDefault="00835B00" w:rsidP="00832756">
      <w:pPr>
        <w:pStyle w:val="KapakFenBilimleriYazisiSau"/>
      </w:pPr>
    </w:p>
    <w:p w14:paraId="5D0AD962" w14:textId="77777777" w:rsidR="00835B00" w:rsidRPr="00717108" w:rsidRDefault="00835B00" w:rsidP="00832756">
      <w:pPr>
        <w:pStyle w:val="KapakFenBilimleriYazisiSau"/>
      </w:pPr>
    </w:p>
    <w:p w14:paraId="04425AB3" w14:textId="77777777" w:rsidR="00172549" w:rsidRPr="00717108" w:rsidRDefault="00172549" w:rsidP="00172549">
      <w:pPr>
        <w:spacing w:before="320" w:after="0" w:line="240" w:lineRule="auto"/>
        <w:jc w:val="center"/>
        <w:rPr>
          <w:rStyle w:val="KapakTezYaziStiliSauChar"/>
          <w:rFonts w:eastAsia="Calibri"/>
        </w:rPr>
      </w:pPr>
      <w:r w:rsidRPr="00717108">
        <w:rPr>
          <w:rStyle w:val="KapakTezYaziStiliSauChar"/>
          <w:rFonts w:eastAsia="Calibri"/>
        </w:rPr>
        <w:t>BSM 498 BİTİRME ÇALIŞMASI</w:t>
      </w:r>
    </w:p>
    <w:p w14:paraId="009E2D31" w14:textId="77777777" w:rsidR="00832756" w:rsidRPr="00717108" w:rsidRDefault="00832756" w:rsidP="00832756">
      <w:pPr>
        <w:pStyle w:val="KapakBoslukYaziStiliSau"/>
        <w:rPr>
          <w:sz w:val="24"/>
          <w:szCs w:val="24"/>
        </w:rPr>
      </w:pPr>
    </w:p>
    <w:p w14:paraId="4F387210" w14:textId="77777777" w:rsidR="005E3C85" w:rsidRPr="00717108" w:rsidRDefault="005E3C85" w:rsidP="00832756">
      <w:pPr>
        <w:pStyle w:val="KapakBoslukYaziStiliSau"/>
      </w:pPr>
    </w:p>
    <w:p w14:paraId="437CB1AC" w14:textId="49C623ED" w:rsidR="00832756" w:rsidRPr="00717108" w:rsidRDefault="00832756" w:rsidP="00832756">
      <w:pPr>
        <w:pStyle w:val="KapakBoslukYaziStiliSau"/>
      </w:pPr>
    </w:p>
    <w:p w14:paraId="21B8DAF8" w14:textId="77777777" w:rsidR="00832756" w:rsidRPr="00717108" w:rsidRDefault="00832756" w:rsidP="00832756">
      <w:pPr>
        <w:pStyle w:val="KapakBoslukYaziStiliSau"/>
      </w:pPr>
    </w:p>
    <w:p w14:paraId="4BB51A82" w14:textId="77777777" w:rsidR="00832756" w:rsidRPr="00717108" w:rsidRDefault="00832756" w:rsidP="00832756">
      <w:pPr>
        <w:pStyle w:val="KapakBoslukYaziStiliSau"/>
      </w:pPr>
    </w:p>
    <w:p w14:paraId="7DC6D2D3" w14:textId="77777777" w:rsidR="00832756" w:rsidRPr="00717108" w:rsidRDefault="00832756" w:rsidP="00832756">
      <w:pPr>
        <w:pStyle w:val="KapakBoslukYaziStiliSau"/>
      </w:pPr>
    </w:p>
    <w:p w14:paraId="4F92F48B" w14:textId="77777777" w:rsidR="001648E8" w:rsidRPr="00717108" w:rsidRDefault="001648E8" w:rsidP="00832756">
      <w:pPr>
        <w:pStyle w:val="KapakBoslukYaziStiliSau"/>
        <w:rPr>
          <w:sz w:val="24"/>
          <w:szCs w:val="24"/>
        </w:rPr>
      </w:pPr>
    </w:p>
    <w:p w14:paraId="7856E9E2" w14:textId="77777777" w:rsidR="0026204B" w:rsidRDefault="00940B3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MAKİNE ÖĞRENMESİYLE</w:t>
      </w:r>
      <w:r w:rsidR="00DF388C">
        <w:rPr>
          <w:rFonts w:ascii="Times New Roman" w:hAnsi="Times New Roman" w:cs="Times New Roman"/>
          <w:sz w:val="32"/>
          <w:szCs w:val="32"/>
        </w:rPr>
        <w:t xml:space="preserve"> </w:t>
      </w:r>
    </w:p>
    <w:p w14:paraId="53BC5721" w14:textId="39577B5D" w:rsidR="00504E44" w:rsidRPr="00717108" w:rsidRDefault="00DF388C"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OLTALAMA SİTESİ T</w:t>
      </w:r>
      <w:r w:rsidR="0026204B">
        <w:rPr>
          <w:rFonts w:ascii="Times New Roman" w:hAnsi="Times New Roman" w:cs="Times New Roman"/>
          <w:sz w:val="32"/>
          <w:szCs w:val="32"/>
        </w:rPr>
        <w:t>ESPİTİ</w:t>
      </w:r>
      <w:r w:rsidR="00172549" w:rsidRPr="00717108">
        <w:rPr>
          <w:rFonts w:ascii="Times New Roman" w:hAnsi="Times New Roman" w:cs="Times New Roman"/>
          <w:sz w:val="32"/>
          <w:szCs w:val="32"/>
        </w:rPr>
        <w:br/>
      </w:r>
    </w:p>
    <w:p w14:paraId="7B6776A2" w14:textId="1EE8062D" w:rsidR="00172549" w:rsidRPr="00717108" w:rsidRDefault="0026204B"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t xml:space="preserve"> </w:t>
      </w:r>
      <w:r w:rsidR="00172549" w:rsidRPr="00717108">
        <w:rPr>
          <w:rFonts w:ascii="Times New Roman" w:hAnsi="Times New Roman" w:cs="Times New Roman"/>
          <w:sz w:val="32"/>
          <w:szCs w:val="32"/>
        </w:rPr>
        <w:br/>
      </w:r>
    </w:p>
    <w:p w14:paraId="4B3F2966" w14:textId="1CF33D76" w:rsidR="00052636" w:rsidRPr="00717108" w:rsidRDefault="00940B3A" w:rsidP="0005263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211210375</w:t>
      </w:r>
      <w:r w:rsidR="00052636" w:rsidRPr="00717108">
        <w:rPr>
          <w:rFonts w:ascii="Times New Roman" w:hAnsi="Times New Roman" w:cs="Times New Roman"/>
        </w:rPr>
        <w:t xml:space="preserve"> </w:t>
      </w:r>
      <w:r>
        <w:rPr>
          <w:rFonts w:ascii="Times New Roman" w:hAnsi="Times New Roman" w:cs="Times New Roman"/>
        </w:rPr>
        <w:t>–</w:t>
      </w:r>
      <w:r w:rsidR="00052636" w:rsidRPr="00717108">
        <w:rPr>
          <w:rFonts w:ascii="Times New Roman" w:hAnsi="Times New Roman" w:cs="Times New Roman"/>
        </w:rPr>
        <w:t xml:space="preserve"> </w:t>
      </w:r>
      <w:r>
        <w:rPr>
          <w:rFonts w:ascii="Times New Roman" w:hAnsi="Times New Roman" w:cs="Times New Roman"/>
        </w:rPr>
        <w:t>Ferdi</w:t>
      </w:r>
      <w:r w:rsidR="00052636" w:rsidRPr="00717108">
        <w:rPr>
          <w:rFonts w:ascii="Times New Roman" w:hAnsi="Times New Roman" w:cs="Times New Roman"/>
        </w:rPr>
        <w:t xml:space="preserve"> S</w:t>
      </w:r>
      <w:r>
        <w:rPr>
          <w:rFonts w:ascii="Times New Roman" w:hAnsi="Times New Roman" w:cs="Times New Roman"/>
        </w:rPr>
        <w:t>ÖNMEZ</w:t>
      </w:r>
    </w:p>
    <w:p w14:paraId="51241455" w14:textId="457167DC" w:rsidR="000E6812" w:rsidRPr="00717108" w:rsidRDefault="00940B3A" w:rsidP="0005263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211210377</w:t>
      </w:r>
      <w:r w:rsidR="00052636" w:rsidRPr="00717108">
        <w:rPr>
          <w:rFonts w:ascii="Times New Roman" w:hAnsi="Times New Roman" w:cs="Times New Roman"/>
        </w:rPr>
        <w:t xml:space="preserve"> - </w:t>
      </w:r>
      <w:r>
        <w:rPr>
          <w:rFonts w:ascii="Times New Roman" w:hAnsi="Times New Roman" w:cs="Times New Roman"/>
        </w:rPr>
        <w:t>Berat</w:t>
      </w:r>
      <w:r w:rsidR="00052636" w:rsidRPr="00717108">
        <w:rPr>
          <w:rFonts w:ascii="Times New Roman" w:hAnsi="Times New Roman" w:cs="Times New Roman"/>
        </w:rPr>
        <w:t xml:space="preserve"> </w:t>
      </w:r>
      <w:r>
        <w:rPr>
          <w:rFonts w:ascii="Times New Roman" w:hAnsi="Times New Roman" w:cs="Times New Roman"/>
        </w:rPr>
        <w:t>ÖZDİN</w:t>
      </w:r>
      <w:r w:rsidR="00214F7F" w:rsidRPr="00717108">
        <w:rPr>
          <w:rFonts w:ascii="Times New Roman" w:hAnsi="Times New Roman" w:cs="Times New Roman"/>
        </w:rPr>
        <w:t xml:space="preserve"> </w:t>
      </w:r>
    </w:p>
    <w:p w14:paraId="702CD864" w14:textId="7B608E75" w:rsidR="00052636" w:rsidRPr="00717108" w:rsidRDefault="00940B3A" w:rsidP="0005263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211210372</w:t>
      </w:r>
      <w:r w:rsidR="00052636" w:rsidRPr="00717108">
        <w:rPr>
          <w:rFonts w:ascii="Times New Roman" w:hAnsi="Times New Roman" w:cs="Times New Roman"/>
        </w:rPr>
        <w:t xml:space="preserve"> </w:t>
      </w:r>
      <w:r>
        <w:rPr>
          <w:rFonts w:ascii="Times New Roman" w:hAnsi="Times New Roman" w:cs="Times New Roman"/>
        </w:rPr>
        <w:t>–</w:t>
      </w:r>
      <w:r w:rsidR="00052636" w:rsidRPr="00717108">
        <w:rPr>
          <w:rFonts w:ascii="Times New Roman" w:hAnsi="Times New Roman" w:cs="Times New Roman"/>
        </w:rPr>
        <w:t xml:space="preserve"> </w:t>
      </w:r>
      <w:r>
        <w:rPr>
          <w:rFonts w:ascii="Times New Roman" w:hAnsi="Times New Roman" w:cs="Times New Roman"/>
        </w:rPr>
        <w:t>Musa KARAŞ</w:t>
      </w:r>
    </w:p>
    <w:p w14:paraId="03767A87" w14:textId="77777777"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14:paraId="39DA2D4E" w14:textId="77777777" w:rsidTr="005E3C85">
        <w:trPr>
          <w:trHeight w:val="834"/>
        </w:trPr>
        <w:tc>
          <w:tcPr>
            <w:tcW w:w="2710" w:type="dxa"/>
            <w:shd w:val="clear" w:color="auto" w:fill="auto"/>
            <w:hideMark/>
          </w:tcPr>
          <w:p w14:paraId="73474CCE" w14:textId="77777777" w:rsidR="005E3C85" w:rsidRPr="00717108" w:rsidRDefault="00052636" w:rsidP="005E3C85">
            <w:pPr>
              <w:pStyle w:val="KapakBilimdaliYazStiliSau"/>
            </w:pPr>
            <w:r w:rsidRPr="00717108">
              <w:t>Fakülte Anabilim Dalı</w:t>
            </w:r>
          </w:p>
          <w:p w14:paraId="115A6AC8" w14:textId="77777777" w:rsidR="00052636" w:rsidRPr="00717108" w:rsidRDefault="00052636" w:rsidP="005E3C85">
            <w:pPr>
              <w:pStyle w:val="KapakBilimdaliYazStiliSau"/>
            </w:pPr>
            <w:r w:rsidRPr="00717108">
              <w:t>Tez Danışmanı</w:t>
            </w:r>
          </w:p>
        </w:tc>
        <w:tc>
          <w:tcPr>
            <w:tcW w:w="548" w:type="dxa"/>
            <w:shd w:val="clear" w:color="auto" w:fill="auto"/>
            <w:hideMark/>
          </w:tcPr>
          <w:p w14:paraId="54BF3C84" w14:textId="77777777" w:rsidR="00052636" w:rsidRPr="00717108" w:rsidRDefault="00052636" w:rsidP="005E3C85">
            <w:pPr>
              <w:pStyle w:val="KapakBilimdaliYazStiliSau"/>
            </w:pPr>
            <w:r w:rsidRPr="00717108">
              <w:t>:</w:t>
            </w:r>
          </w:p>
          <w:p w14:paraId="47818731" w14:textId="77777777" w:rsidR="00052636" w:rsidRPr="00717108" w:rsidRDefault="00052636" w:rsidP="005E3C85">
            <w:pPr>
              <w:pStyle w:val="KapakBilimdaliYazStiliSau"/>
            </w:pPr>
            <w:r w:rsidRPr="00717108">
              <w:t>:</w:t>
            </w:r>
          </w:p>
        </w:tc>
        <w:tc>
          <w:tcPr>
            <w:tcW w:w="4241" w:type="dxa"/>
            <w:shd w:val="clear" w:color="auto" w:fill="auto"/>
            <w:hideMark/>
          </w:tcPr>
          <w:p w14:paraId="4F2C4A93" w14:textId="77777777" w:rsidR="00052636" w:rsidRPr="00717108" w:rsidRDefault="00052636" w:rsidP="005E3C85">
            <w:pPr>
              <w:pStyle w:val="KapakBilimdaliYazStiliSau"/>
            </w:pPr>
            <w:r w:rsidRPr="00717108">
              <w:t>BİLGİSAYAR MÜHENDİSLİĞİ</w:t>
            </w:r>
          </w:p>
          <w:p w14:paraId="7135D931" w14:textId="6F55A323" w:rsidR="00052636" w:rsidRPr="00717108" w:rsidRDefault="00940B3A" w:rsidP="005E3C85">
            <w:pPr>
              <w:pStyle w:val="KapakBilimdaliYazStiliSau"/>
              <w:rPr>
                <w:lang w:eastAsia="en-GB"/>
              </w:rPr>
            </w:pPr>
            <w:r>
              <w:t>Dr. Öğr. Üyesi</w:t>
            </w:r>
            <w:r w:rsidR="00052636" w:rsidRPr="00717108">
              <w:t xml:space="preserve"> </w:t>
            </w:r>
            <w:r>
              <w:t>Hüseyin ESKİ</w:t>
            </w:r>
          </w:p>
        </w:tc>
      </w:tr>
    </w:tbl>
    <w:p w14:paraId="0208D099" w14:textId="77777777" w:rsidR="000E6812" w:rsidRDefault="000E6812" w:rsidP="000E6812">
      <w:pPr>
        <w:spacing w:after="0" w:line="240" w:lineRule="auto"/>
        <w:rPr>
          <w:rFonts w:ascii="Times New Roman" w:eastAsia="Times New Roman" w:hAnsi="Times New Roman"/>
          <w:kern w:val="0"/>
          <w:sz w:val="34"/>
          <w:szCs w:val="34"/>
          <w:lang w:eastAsia="tr-TR"/>
        </w:rPr>
      </w:pPr>
    </w:p>
    <w:p w14:paraId="27372718" w14:textId="77777777" w:rsidR="006C5FFA" w:rsidRDefault="006C5FFA" w:rsidP="000E6812">
      <w:pPr>
        <w:spacing w:after="0" w:line="240" w:lineRule="auto"/>
        <w:rPr>
          <w:rFonts w:ascii="Times New Roman" w:eastAsia="Times New Roman" w:hAnsi="Times New Roman"/>
          <w:kern w:val="0"/>
          <w:sz w:val="34"/>
          <w:szCs w:val="34"/>
          <w:lang w:eastAsia="tr-TR"/>
        </w:rPr>
      </w:pPr>
    </w:p>
    <w:p w14:paraId="09E38F54" w14:textId="77777777" w:rsidR="006C5FFA" w:rsidRDefault="006C5FFA" w:rsidP="000E6812">
      <w:pPr>
        <w:spacing w:after="0" w:line="240" w:lineRule="auto"/>
        <w:rPr>
          <w:rFonts w:ascii="Times New Roman" w:eastAsia="Times New Roman" w:hAnsi="Times New Roman"/>
          <w:kern w:val="0"/>
          <w:sz w:val="34"/>
          <w:szCs w:val="34"/>
          <w:lang w:eastAsia="tr-TR"/>
        </w:rPr>
      </w:pPr>
    </w:p>
    <w:p w14:paraId="79FE3831" w14:textId="77777777" w:rsidR="006C5FFA" w:rsidRDefault="006C5FFA" w:rsidP="000E6812">
      <w:pPr>
        <w:spacing w:after="0" w:line="240" w:lineRule="auto"/>
        <w:rPr>
          <w:rFonts w:ascii="Times New Roman" w:eastAsia="Times New Roman" w:hAnsi="Times New Roman"/>
          <w:kern w:val="0"/>
          <w:sz w:val="34"/>
          <w:szCs w:val="34"/>
          <w:lang w:eastAsia="tr-TR"/>
        </w:rPr>
      </w:pPr>
    </w:p>
    <w:p w14:paraId="28BEB639" w14:textId="77777777" w:rsidR="006C5FFA" w:rsidRDefault="006C5FFA" w:rsidP="000E6812">
      <w:pPr>
        <w:spacing w:after="0" w:line="240" w:lineRule="auto"/>
        <w:rPr>
          <w:rFonts w:ascii="Times New Roman" w:eastAsia="Times New Roman" w:hAnsi="Times New Roman"/>
          <w:kern w:val="0"/>
          <w:sz w:val="34"/>
          <w:szCs w:val="34"/>
          <w:lang w:eastAsia="tr-TR"/>
        </w:rPr>
      </w:pPr>
    </w:p>
    <w:p w14:paraId="37617D74" w14:textId="77777777" w:rsidR="006C5FFA" w:rsidRDefault="006C5FFA" w:rsidP="000E6812">
      <w:pPr>
        <w:spacing w:after="0" w:line="240" w:lineRule="auto"/>
        <w:rPr>
          <w:rFonts w:ascii="Times New Roman" w:eastAsia="Times New Roman" w:hAnsi="Times New Roman"/>
          <w:kern w:val="0"/>
          <w:sz w:val="34"/>
          <w:szCs w:val="34"/>
          <w:lang w:eastAsia="tr-TR"/>
        </w:rPr>
      </w:pPr>
    </w:p>
    <w:p w14:paraId="32168F54" w14:textId="77777777" w:rsidR="006C5FFA" w:rsidRPr="00717108" w:rsidRDefault="006C5FFA" w:rsidP="000E6812">
      <w:pPr>
        <w:spacing w:after="0" w:line="240" w:lineRule="auto"/>
        <w:rPr>
          <w:rFonts w:ascii="Times New Roman" w:eastAsia="Times New Roman" w:hAnsi="Times New Roman"/>
          <w:kern w:val="0"/>
          <w:sz w:val="34"/>
          <w:szCs w:val="34"/>
          <w:lang w:eastAsia="tr-TR"/>
        </w:rPr>
      </w:pPr>
    </w:p>
    <w:p w14:paraId="2685483C" w14:textId="42A75F97" w:rsidR="003B69FF" w:rsidRPr="009436EE" w:rsidRDefault="00172549"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717108">
        <w:t>20</w:t>
      </w:r>
      <w:r w:rsidR="007079C6">
        <w:t>21</w:t>
      </w:r>
      <w:r w:rsidRPr="00717108">
        <w:t>-20</w:t>
      </w:r>
      <w:r w:rsidR="007079C6">
        <w:t>22</w:t>
      </w:r>
      <w:r w:rsidRPr="00717108">
        <w:t xml:space="preserve"> Bahar Dönemi</w:t>
      </w:r>
      <w:r w:rsidR="00835B00" w:rsidRPr="009436EE">
        <w:br w:type="page"/>
      </w:r>
    </w:p>
    <w:p w14:paraId="6230DA8B" w14:textId="77777777" w:rsidR="00835B00" w:rsidRPr="009436EE" w:rsidRDefault="00835B00" w:rsidP="00CA76E2">
      <w:pPr>
        <w:pStyle w:val="KapakBilimdaliYazStiliSau"/>
        <w:jc w:val="center"/>
      </w:pPr>
    </w:p>
    <w:p w14:paraId="073D01E8" w14:textId="77777777" w:rsidR="00835B00" w:rsidRPr="00717108" w:rsidRDefault="00835B00" w:rsidP="00076396">
      <w:pPr>
        <w:pStyle w:val="KapakTCYazisiSau"/>
      </w:pPr>
      <w:r w:rsidRPr="00717108">
        <w:t>T.C.</w:t>
      </w:r>
    </w:p>
    <w:p w14:paraId="4A7EDAFA" w14:textId="77777777" w:rsidR="00835B00" w:rsidRPr="00717108" w:rsidRDefault="00835B00" w:rsidP="00076396">
      <w:pPr>
        <w:pStyle w:val="KapakTCYazisiSau"/>
      </w:pPr>
      <w:r w:rsidRPr="00717108">
        <w:t>SAKARYA ÜNİVERSİTESİ</w:t>
      </w:r>
    </w:p>
    <w:p w14:paraId="7FA37D69" w14:textId="77777777"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14:paraId="3E0F281F"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6682F437"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48DFE2B5"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500915D7"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0797BC04"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63148FF0"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26E2C3A7"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6478B2DC"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068A53DB" w14:textId="77777777" w:rsidR="007079C6" w:rsidRDefault="007079C6" w:rsidP="007079C6">
      <w:pPr>
        <w:pStyle w:val="KapakMakaleBasligiSau"/>
        <w:spacing w:before="0"/>
        <w:rPr>
          <w:rFonts w:ascii="Times New Roman" w:hAnsi="Times New Roman" w:cs="Times New Roman"/>
          <w:sz w:val="32"/>
          <w:szCs w:val="32"/>
        </w:rPr>
      </w:pPr>
      <w:r>
        <w:rPr>
          <w:rFonts w:ascii="Times New Roman" w:hAnsi="Times New Roman" w:cs="Times New Roman"/>
          <w:sz w:val="32"/>
          <w:szCs w:val="32"/>
        </w:rPr>
        <w:t xml:space="preserve">MAKİNE ÖĞRENMESİYLE </w:t>
      </w:r>
    </w:p>
    <w:p w14:paraId="05728FEC" w14:textId="03BFB79D" w:rsidR="00087052" w:rsidRPr="00717108" w:rsidRDefault="007079C6" w:rsidP="007079C6">
      <w:pPr>
        <w:pStyle w:val="KapakMakaleBasligiSau"/>
        <w:rPr>
          <w:rFonts w:ascii="Times New Roman" w:hAnsi="Times New Roman" w:cs="Times New Roman"/>
        </w:rPr>
      </w:pPr>
      <w:r>
        <w:rPr>
          <w:rFonts w:ascii="Times New Roman" w:hAnsi="Times New Roman" w:cs="Times New Roman"/>
          <w:sz w:val="32"/>
          <w:szCs w:val="32"/>
        </w:rPr>
        <w:t>OLTALAMA SİTESİ TESPİTİ</w:t>
      </w:r>
    </w:p>
    <w:p w14:paraId="1707F6BA" w14:textId="77777777"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14:paraId="2790F492" w14:textId="77777777"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14:paraId="7F0344F3" w14:textId="77777777"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14:paraId="3B791C28" w14:textId="77777777"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14:paraId="303A0A5E" w14:textId="77777777"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14:paraId="3DAC77D7" w14:textId="77777777"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w:t>
      </w:r>
      <w:proofErr w:type="gramStart"/>
      <w:r w:rsidRPr="00717108">
        <w:rPr>
          <w:rStyle w:val="KapakTezYaziStiliSauChar"/>
          <w:rFonts w:eastAsia="Calibri"/>
        </w:rPr>
        <w:t>498 -</w:t>
      </w:r>
      <w:proofErr w:type="gramEnd"/>
      <w:r w:rsidRPr="00717108">
        <w:rPr>
          <w:rStyle w:val="KapakTezYaziStiliSauChar"/>
          <w:rFonts w:eastAsia="Calibri"/>
        </w:rPr>
        <w:t xml:space="preserve"> </w:t>
      </w:r>
      <w:r w:rsidR="00A421D0" w:rsidRPr="00717108">
        <w:rPr>
          <w:rStyle w:val="KapakTezYaziStiliSauChar"/>
          <w:rFonts w:eastAsia="Calibri"/>
        </w:rPr>
        <w:t>BİTİRME ÇALIŞMASI</w:t>
      </w:r>
    </w:p>
    <w:p w14:paraId="1C7E35B8" w14:textId="77777777"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14:paraId="184672E2" w14:textId="77777777" w:rsidR="007079C6" w:rsidRPr="00717108" w:rsidRDefault="007079C6" w:rsidP="007079C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211210375</w:t>
      </w:r>
      <w:r w:rsidRPr="00717108">
        <w:rPr>
          <w:rFonts w:ascii="Times New Roman" w:hAnsi="Times New Roman" w:cs="Times New Roman"/>
        </w:rPr>
        <w:t xml:space="preserve"> </w:t>
      </w:r>
      <w:r>
        <w:rPr>
          <w:rFonts w:ascii="Times New Roman" w:hAnsi="Times New Roman" w:cs="Times New Roman"/>
        </w:rPr>
        <w:t>–</w:t>
      </w:r>
      <w:r w:rsidRPr="00717108">
        <w:rPr>
          <w:rFonts w:ascii="Times New Roman" w:hAnsi="Times New Roman" w:cs="Times New Roman"/>
        </w:rPr>
        <w:t xml:space="preserve"> </w:t>
      </w:r>
      <w:r>
        <w:rPr>
          <w:rFonts w:ascii="Times New Roman" w:hAnsi="Times New Roman" w:cs="Times New Roman"/>
        </w:rPr>
        <w:t>Ferdi</w:t>
      </w:r>
      <w:r w:rsidRPr="00717108">
        <w:rPr>
          <w:rFonts w:ascii="Times New Roman" w:hAnsi="Times New Roman" w:cs="Times New Roman"/>
        </w:rPr>
        <w:t xml:space="preserve"> S</w:t>
      </w:r>
      <w:r>
        <w:rPr>
          <w:rFonts w:ascii="Times New Roman" w:hAnsi="Times New Roman" w:cs="Times New Roman"/>
        </w:rPr>
        <w:t>ÖNMEZ</w:t>
      </w:r>
    </w:p>
    <w:p w14:paraId="61B206E4" w14:textId="77777777" w:rsidR="007079C6" w:rsidRPr="00717108" w:rsidRDefault="007079C6" w:rsidP="007079C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211210377</w:t>
      </w:r>
      <w:r w:rsidRPr="00717108">
        <w:rPr>
          <w:rFonts w:ascii="Times New Roman" w:hAnsi="Times New Roman" w:cs="Times New Roman"/>
        </w:rPr>
        <w:t xml:space="preserve"> - </w:t>
      </w:r>
      <w:r>
        <w:rPr>
          <w:rFonts w:ascii="Times New Roman" w:hAnsi="Times New Roman" w:cs="Times New Roman"/>
        </w:rPr>
        <w:t>Berat</w:t>
      </w:r>
      <w:r w:rsidRPr="00717108">
        <w:rPr>
          <w:rFonts w:ascii="Times New Roman" w:hAnsi="Times New Roman" w:cs="Times New Roman"/>
        </w:rPr>
        <w:t xml:space="preserve"> </w:t>
      </w:r>
      <w:r>
        <w:rPr>
          <w:rFonts w:ascii="Times New Roman" w:hAnsi="Times New Roman" w:cs="Times New Roman"/>
        </w:rPr>
        <w:t>ÖZDİN</w:t>
      </w:r>
      <w:r w:rsidRPr="00717108">
        <w:rPr>
          <w:rFonts w:ascii="Times New Roman" w:hAnsi="Times New Roman" w:cs="Times New Roman"/>
        </w:rPr>
        <w:t xml:space="preserve"> </w:t>
      </w:r>
    </w:p>
    <w:p w14:paraId="05BF3AEA" w14:textId="77777777" w:rsidR="007079C6" w:rsidRPr="00717108" w:rsidRDefault="007079C6" w:rsidP="007079C6">
      <w:pPr>
        <w:pStyle w:val="KapakIsimSoyisim"/>
        <w:spacing w:before="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211210372</w:t>
      </w:r>
      <w:r w:rsidRPr="00717108">
        <w:rPr>
          <w:rFonts w:ascii="Times New Roman" w:hAnsi="Times New Roman" w:cs="Times New Roman"/>
        </w:rPr>
        <w:t xml:space="preserve"> </w:t>
      </w:r>
      <w:r>
        <w:rPr>
          <w:rFonts w:ascii="Times New Roman" w:hAnsi="Times New Roman" w:cs="Times New Roman"/>
        </w:rPr>
        <w:t>–</w:t>
      </w:r>
      <w:r w:rsidRPr="00717108">
        <w:rPr>
          <w:rFonts w:ascii="Times New Roman" w:hAnsi="Times New Roman" w:cs="Times New Roman"/>
        </w:rPr>
        <w:t xml:space="preserve"> </w:t>
      </w:r>
      <w:r>
        <w:rPr>
          <w:rFonts w:ascii="Times New Roman" w:hAnsi="Times New Roman" w:cs="Times New Roman"/>
        </w:rPr>
        <w:t>Musa KARAŞ</w:t>
      </w:r>
    </w:p>
    <w:p w14:paraId="0D1766C8" w14:textId="77777777" w:rsidR="00835B00" w:rsidRPr="00717108" w:rsidRDefault="00835B00" w:rsidP="00832756">
      <w:pPr>
        <w:pStyle w:val="KapakBoslukYaziStiliSau"/>
      </w:pPr>
    </w:p>
    <w:p w14:paraId="55CEAD78" w14:textId="77777777" w:rsidR="00835B00" w:rsidRPr="00717108" w:rsidRDefault="00835B00" w:rsidP="00832756">
      <w:pPr>
        <w:pStyle w:val="KapakBoslukYaziStiliSau"/>
      </w:pPr>
    </w:p>
    <w:p w14:paraId="74E1B1E0" w14:textId="77777777" w:rsidR="00835B00" w:rsidRPr="00717108" w:rsidRDefault="00835B00" w:rsidP="00CA76E2">
      <w:pPr>
        <w:pStyle w:val="KapakBoslukYaziStiliSau"/>
      </w:pPr>
    </w:p>
    <w:p w14:paraId="1171E40D" w14:textId="77777777" w:rsidR="00835B00" w:rsidRPr="00717108" w:rsidRDefault="00835B00" w:rsidP="00CA76E2">
      <w:pPr>
        <w:pStyle w:val="KapakBoslukYaziStiliSau"/>
      </w:pPr>
    </w:p>
    <w:p w14:paraId="59467BFF" w14:textId="77777777"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14:paraId="24FCD5FB" w14:textId="77777777" w:rsidTr="00A01E20">
        <w:trPr>
          <w:trHeight w:val="648"/>
        </w:trPr>
        <w:tc>
          <w:tcPr>
            <w:tcW w:w="3881" w:type="dxa"/>
            <w:shd w:val="clear" w:color="auto" w:fill="auto"/>
            <w:hideMark/>
          </w:tcPr>
          <w:p w14:paraId="000FC519" w14:textId="77777777" w:rsidR="00A01E20" w:rsidRPr="00717108" w:rsidRDefault="00A01E20" w:rsidP="00172549">
            <w:pPr>
              <w:pStyle w:val="KapakBilimdaliYazStiliSau"/>
            </w:pPr>
            <w:r w:rsidRPr="00717108">
              <w:t>Fakülte Anabilim Dalı</w:t>
            </w:r>
          </w:p>
        </w:tc>
        <w:tc>
          <w:tcPr>
            <w:tcW w:w="728" w:type="dxa"/>
            <w:shd w:val="clear" w:color="auto" w:fill="auto"/>
            <w:hideMark/>
          </w:tcPr>
          <w:p w14:paraId="7809134A" w14:textId="77777777" w:rsidR="00A01E20" w:rsidRPr="00717108" w:rsidRDefault="00A01E20" w:rsidP="00172549">
            <w:pPr>
              <w:pStyle w:val="KapakBilimdaliYazStiliSau"/>
            </w:pPr>
            <w:r w:rsidRPr="00717108">
              <w:t>:</w:t>
            </w:r>
          </w:p>
        </w:tc>
        <w:tc>
          <w:tcPr>
            <w:tcW w:w="4778" w:type="dxa"/>
            <w:shd w:val="clear" w:color="auto" w:fill="auto"/>
            <w:hideMark/>
          </w:tcPr>
          <w:p w14:paraId="0F35FB78" w14:textId="77777777" w:rsidR="00A01E20" w:rsidRPr="00717108" w:rsidRDefault="00A01E20" w:rsidP="00172549">
            <w:pPr>
              <w:pStyle w:val="KapakBilimdaliYazStiliSau"/>
              <w:rPr>
                <w:lang w:eastAsia="en-GB"/>
              </w:rPr>
            </w:pPr>
            <w:r w:rsidRPr="00717108">
              <w:t>BİLGİSAYAR MÜHENDİSLİĞİ</w:t>
            </w:r>
          </w:p>
        </w:tc>
      </w:tr>
    </w:tbl>
    <w:p w14:paraId="12A9B82E" w14:textId="77777777" w:rsidR="00702F79" w:rsidRPr="00717108" w:rsidRDefault="00702F79" w:rsidP="00702F79">
      <w:pPr>
        <w:spacing w:after="0" w:line="240" w:lineRule="auto"/>
        <w:rPr>
          <w:rFonts w:ascii="Times New Roman" w:eastAsia="Times New Roman" w:hAnsi="Times New Roman"/>
          <w:kern w:val="0"/>
          <w:sz w:val="26"/>
          <w:szCs w:val="26"/>
          <w:lang w:eastAsia="tr-TR"/>
        </w:rPr>
      </w:pPr>
    </w:p>
    <w:p w14:paraId="140B86D1" w14:textId="77777777"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14:paraId="193FCC0E" w14:textId="77777777" w:rsidR="00835B00" w:rsidRPr="00717108" w:rsidRDefault="00055797" w:rsidP="009440A4">
      <w:pPr>
        <w:pStyle w:val="KapakOybirligiYazi-StiliSau"/>
      </w:pPr>
      <w:r w:rsidRPr="00717108">
        <w:t>Bu tez</w:t>
      </w:r>
      <w:proofErr w:type="gramStart"/>
      <w:r w:rsidRPr="00717108">
        <w:t xml:space="preserve"> </w:t>
      </w:r>
      <w:r w:rsidR="00A01E20" w:rsidRPr="00717108">
        <w:t>..</w:t>
      </w:r>
      <w:proofErr w:type="gramEnd"/>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14:paraId="3F83FD8B" w14:textId="77777777" w:rsidR="00835B00" w:rsidRPr="00717108" w:rsidRDefault="00835B00" w:rsidP="00CA76E2">
      <w:pPr>
        <w:pStyle w:val="KapakOybirligiYazi-StiliSau"/>
        <w:jc w:val="center"/>
      </w:pPr>
    </w:p>
    <w:p w14:paraId="45A289C6" w14:textId="77777777"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14:paraId="5AFD301F" w14:textId="77777777" w:rsidTr="006E1DBA">
        <w:trPr>
          <w:trHeight w:val="266"/>
        </w:trPr>
        <w:tc>
          <w:tcPr>
            <w:tcW w:w="3427" w:type="dxa"/>
            <w:shd w:val="clear" w:color="auto" w:fill="auto"/>
          </w:tcPr>
          <w:p w14:paraId="078C4753"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14:paraId="2B98FF30"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14:paraId="2782AB95"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14:paraId="3634081B" w14:textId="77777777" w:rsidTr="006E1DBA">
        <w:trPr>
          <w:trHeight w:val="252"/>
        </w:trPr>
        <w:tc>
          <w:tcPr>
            <w:tcW w:w="3427" w:type="dxa"/>
            <w:shd w:val="clear" w:color="auto" w:fill="auto"/>
            <w:hideMark/>
          </w:tcPr>
          <w:p w14:paraId="3E2BE98E" w14:textId="77777777"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14:paraId="35ABD3B0" w14:textId="77777777"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14:paraId="1BE4DE62" w14:textId="77777777" w:rsidR="00835B00" w:rsidRPr="00717108" w:rsidRDefault="00835B00" w:rsidP="006E1DBA">
            <w:pPr>
              <w:pStyle w:val="KapakOybirligiYazi-StiliSau"/>
              <w:jc w:val="center"/>
            </w:pPr>
            <w:r w:rsidRPr="00717108">
              <w:t>……………….</w:t>
            </w:r>
          </w:p>
        </w:tc>
      </w:tr>
      <w:tr w:rsidR="00835B00" w:rsidRPr="00717108" w14:paraId="06CBD43C" w14:textId="77777777" w:rsidTr="006E1DBA">
        <w:trPr>
          <w:trHeight w:val="297"/>
        </w:trPr>
        <w:tc>
          <w:tcPr>
            <w:tcW w:w="3427" w:type="dxa"/>
            <w:shd w:val="clear" w:color="auto" w:fill="auto"/>
            <w:hideMark/>
          </w:tcPr>
          <w:p w14:paraId="0527B79F" w14:textId="77777777"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14:paraId="5FBC10FF" w14:textId="77777777" w:rsidR="00835B00" w:rsidRPr="00717108" w:rsidRDefault="00835B00" w:rsidP="009440A4">
            <w:pPr>
              <w:pStyle w:val="KapakJuriYaziStili"/>
              <w:rPr>
                <w:sz w:val="22"/>
                <w:szCs w:val="22"/>
              </w:rPr>
            </w:pPr>
            <w:r w:rsidRPr="00717108">
              <w:t>Üye</w:t>
            </w:r>
          </w:p>
        </w:tc>
        <w:tc>
          <w:tcPr>
            <w:tcW w:w="3066" w:type="dxa"/>
            <w:shd w:val="clear" w:color="auto" w:fill="auto"/>
            <w:hideMark/>
          </w:tcPr>
          <w:p w14:paraId="4CE4F65B" w14:textId="77777777" w:rsidR="00835B00" w:rsidRPr="00717108" w:rsidRDefault="00835B00" w:rsidP="009440A4">
            <w:pPr>
              <w:pStyle w:val="KapakJuriYaziStili"/>
              <w:rPr>
                <w:sz w:val="22"/>
                <w:szCs w:val="22"/>
              </w:rPr>
            </w:pPr>
            <w:r w:rsidRPr="00717108">
              <w:t>Üye</w:t>
            </w:r>
          </w:p>
        </w:tc>
      </w:tr>
    </w:tbl>
    <w:p w14:paraId="5499A6BC" w14:textId="20390DB8" w:rsidR="00DE7E65" w:rsidRPr="009436EE" w:rsidRDefault="00835B00" w:rsidP="00DE7E65">
      <w:pPr>
        <w:spacing w:before="120" w:after="0" w:line="240" w:lineRule="auto"/>
        <w:rPr>
          <w:rFonts w:ascii="Times New Roman" w:hAnsi="Times New Roman"/>
          <w:b/>
          <w:sz w:val="28"/>
          <w:szCs w:val="28"/>
        </w:rPr>
      </w:pPr>
      <w:r w:rsidRPr="009436EE">
        <w:br w:type="page"/>
      </w:r>
      <w:bookmarkStart w:id="1" w:name="_Toc346019772"/>
      <w:r w:rsidR="00DE7E65" w:rsidRPr="009436EE">
        <w:rPr>
          <w:rFonts w:ascii="Times New Roman" w:hAnsi="Times New Roman"/>
          <w:b/>
          <w:sz w:val="28"/>
          <w:szCs w:val="28"/>
        </w:rPr>
        <w:lastRenderedPageBreak/>
        <w:t>ÖNSÖZ</w:t>
      </w:r>
      <w:bookmarkEnd w:id="1"/>
    </w:p>
    <w:p w14:paraId="259E6931"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4936500C"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43A9AEA1" w14:textId="77777777"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14:paraId="2EDD7AF6" w14:textId="2D938E7D" w:rsidR="00D7450B" w:rsidRPr="009436EE" w:rsidRDefault="0026204B" w:rsidP="002B3225">
      <w:pPr>
        <w:pStyle w:val="AnaParagrafYaziStiliSau"/>
      </w:pPr>
      <w:r>
        <w:t xml:space="preserve"> Projemizde bize yol gösteren Dr. Öğr. Üyesi Hüseyin ESKİ’ye teşekkürler</w:t>
      </w:r>
      <w:r w:rsidR="005F73B4">
        <w:t>imizi sunarız</w:t>
      </w:r>
      <w:r>
        <w:t>.</w:t>
      </w:r>
      <w:r w:rsidR="00D7450B" w:rsidRPr="009436EE">
        <w:br w:type="page"/>
      </w:r>
    </w:p>
    <w:p w14:paraId="01C2FE1F" w14:textId="77777777" w:rsidR="00653153" w:rsidRPr="009436EE" w:rsidRDefault="009E2500" w:rsidP="00653153">
      <w:pPr>
        <w:spacing w:before="120" w:after="0" w:line="240" w:lineRule="auto"/>
        <w:rPr>
          <w:rFonts w:ascii="Times New Roman" w:hAnsi="Times New Roman"/>
          <w:b/>
          <w:sz w:val="28"/>
          <w:szCs w:val="28"/>
        </w:rPr>
      </w:pPr>
      <w:bookmarkStart w:id="2" w:name="_Toc346019774"/>
      <w:r w:rsidRPr="009436EE">
        <w:rPr>
          <w:rFonts w:ascii="Times New Roman" w:eastAsia="Times New Roman" w:hAnsi="Times New Roman"/>
          <w:b/>
          <w:kern w:val="0"/>
          <w:sz w:val="28"/>
          <w:szCs w:val="28"/>
          <w:lang w:eastAsia="tr-TR"/>
        </w:rPr>
        <w:lastRenderedPageBreak/>
        <w:t>İÇİNDEKİLER</w:t>
      </w:r>
    </w:p>
    <w:p w14:paraId="309B9B11"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5C98B0AB"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68BE8AA0" w14:textId="77777777"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14:paraId="206815E3" w14:textId="77777777" w:rsidTr="000F1BAA">
        <w:tc>
          <w:tcPr>
            <w:tcW w:w="7659" w:type="dxa"/>
          </w:tcPr>
          <w:p w14:paraId="70D91BA6" w14:textId="77777777"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14:paraId="5406B55A"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roofErr w:type="gramEnd"/>
          </w:p>
        </w:tc>
      </w:tr>
      <w:tr w:rsidR="009E2500" w:rsidRPr="009436EE" w14:paraId="53F4D4D0" w14:textId="77777777" w:rsidTr="000F1BAA">
        <w:tc>
          <w:tcPr>
            <w:tcW w:w="7659" w:type="dxa"/>
          </w:tcPr>
          <w:p w14:paraId="541C7749"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631912D8" w14:textId="77777777"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iv</w:t>
            </w:r>
            <w:proofErr w:type="gramEnd"/>
          </w:p>
        </w:tc>
      </w:tr>
      <w:tr w:rsidR="009E2500" w:rsidRPr="009436EE" w14:paraId="3B81213A" w14:textId="77777777" w:rsidTr="000F1BAA">
        <w:tc>
          <w:tcPr>
            <w:tcW w:w="7659" w:type="dxa"/>
          </w:tcPr>
          <w:p w14:paraId="7295226D"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14:paraId="5E569AE5"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vi</w:t>
            </w:r>
            <w:proofErr w:type="gramEnd"/>
          </w:p>
        </w:tc>
      </w:tr>
      <w:tr w:rsidR="009E2500" w:rsidRPr="009436EE" w14:paraId="64AA981C" w14:textId="77777777" w:rsidTr="000F1BAA">
        <w:tc>
          <w:tcPr>
            <w:tcW w:w="7659" w:type="dxa"/>
          </w:tcPr>
          <w:p w14:paraId="63E48655"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51026A08"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roofErr w:type="gramEnd"/>
          </w:p>
        </w:tc>
      </w:tr>
      <w:tr w:rsidR="008E1795" w:rsidRPr="009436EE" w14:paraId="44B766D4" w14:textId="77777777" w:rsidTr="000F1BAA">
        <w:tc>
          <w:tcPr>
            <w:tcW w:w="7659" w:type="dxa"/>
          </w:tcPr>
          <w:p w14:paraId="7F9A56E4" w14:textId="77777777"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14:paraId="5F04582C" w14:textId="77777777"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roofErr w:type="gramEnd"/>
          </w:p>
        </w:tc>
      </w:tr>
      <w:tr w:rsidR="009E2500" w:rsidRPr="009436EE" w14:paraId="116B9C9D" w14:textId="77777777" w:rsidTr="000F1BAA">
        <w:tc>
          <w:tcPr>
            <w:tcW w:w="7659" w:type="dxa"/>
          </w:tcPr>
          <w:p w14:paraId="4AF09A7F"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14:paraId="0B63DEEB"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proofErr w:type="gramStart"/>
            <w:r w:rsidR="00E7671B">
              <w:rPr>
                <w:rFonts w:ascii="Times New Roman" w:eastAsia="Times New Roman" w:hAnsi="Times New Roman"/>
                <w:kern w:val="0"/>
                <w:sz w:val="24"/>
                <w:szCs w:val="24"/>
                <w:lang w:eastAsia="tr-TR"/>
              </w:rPr>
              <w:t>ix</w:t>
            </w:r>
            <w:proofErr w:type="gramEnd"/>
          </w:p>
        </w:tc>
      </w:tr>
      <w:tr w:rsidR="009E2500" w:rsidRPr="009436EE" w14:paraId="4B18C7AC" w14:textId="77777777" w:rsidTr="000F1BAA">
        <w:tc>
          <w:tcPr>
            <w:tcW w:w="7659" w:type="dxa"/>
          </w:tcPr>
          <w:p w14:paraId="6863F233"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5D4F6D16"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6D7B55AF" w14:textId="77777777" w:rsidTr="000F1BAA">
        <w:tc>
          <w:tcPr>
            <w:tcW w:w="7659" w:type="dxa"/>
          </w:tcPr>
          <w:p w14:paraId="10B0F3CB"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6F857235"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151400ED" w14:textId="77777777" w:rsidTr="000F1BAA">
        <w:tc>
          <w:tcPr>
            <w:tcW w:w="7659" w:type="dxa"/>
          </w:tcPr>
          <w:p w14:paraId="2F931349" w14:textId="77777777"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14:paraId="3857A2F9"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692697F5" w14:textId="77777777" w:rsidTr="000F1BAA">
        <w:tc>
          <w:tcPr>
            <w:tcW w:w="7659" w:type="dxa"/>
          </w:tcPr>
          <w:p w14:paraId="3B744F1A" w14:textId="77777777"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14:paraId="780B6B76" w14:textId="6BAC0A94" w:rsidR="009E2500" w:rsidRPr="009436EE" w:rsidRDefault="00BE0E6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7E388C" w:rsidRPr="009436EE">
              <w:rPr>
                <w:rFonts w:ascii="Times New Roman" w:eastAsia="Times New Roman" w:hAnsi="Times New Roman"/>
                <w:kern w:val="0"/>
                <w:sz w:val="24"/>
                <w:szCs w:val="24"/>
                <w:lang w:eastAsia="tr-TR"/>
              </w:rPr>
              <w:t>1</w:t>
            </w:r>
          </w:p>
        </w:tc>
      </w:tr>
      <w:tr w:rsidR="009E2500" w:rsidRPr="009436EE" w14:paraId="1561D69C" w14:textId="77777777" w:rsidTr="000F1BAA">
        <w:tc>
          <w:tcPr>
            <w:tcW w:w="7659" w:type="dxa"/>
          </w:tcPr>
          <w:p w14:paraId="08A08938" w14:textId="13F7C28B" w:rsidR="009E2500" w:rsidRPr="004E32C0" w:rsidRDefault="00BE0E6B"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Literatür Çalışması</w:t>
            </w:r>
            <w:r w:rsidR="009E2500" w:rsidRPr="004E32C0">
              <w:rPr>
                <w:rFonts w:ascii="Times New Roman" w:eastAsia="Times New Roman" w:hAnsi="Times New Roman"/>
                <w:kern w:val="0"/>
                <w:sz w:val="24"/>
                <w:szCs w:val="24"/>
                <w:lang w:eastAsia="tr-TR"/>
              </w:rPr>
              <w:t>..............................................................</w:t>
            </w:r>
            <w:r w:rsidR="00446010"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11BCDC73" w14:textId="48986332" w:rsidR="009E2500" w:rsidRPr="009436EE" w:rsidRDefault="00BE0E6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7E388C" w:rsidRPr="009436EE">
              <w:rPr>
                <w:rFonts w:ascii="Times New Roman" w:eastAsia="Times New Roman" w:hAnsi="Times New Roman"/>
                <w:kern w:val="0"/>
                <w:sz w:val="24"/>
                <w:szCs w:val="24"/>
                <w:lang w:eastAsia="tr-TR"/>
              </w:rPr>
              <w:t>1</w:t>
            </w:r>
          </w:p>
        </w:tc>
      </w:tr>
      <w:tr w:rsidR="009E2500" w:rsidRPr="009436EE" w14:paraId="7A1B4CE2" w14:textId="77777777" w:rsidTr="000F1BAA">
        <w:tc>
          <w:tcPr>
            <w:tcW w:w="7659" w:type="dxa"/>
          </w:tcPr>
          <w:p w14:paraId="6572E64D" w14:textId="168A49EF"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BE0E6B">
              <w:rPr>
                <w:rFonts w:ascii="Times New Roman" w:eastAsia="Times New Roman" w:hAnsi="Times New Roman"/>
                <w:kern w:val="0"/>
                <w:sz w:val="24"/>
                <w:szCs w:val="24"/>
                <w:lang w:eastAsia="tr-TR"/>
              </w:rPr>
              <w:t>Makine Öğrenmesi</w:t>
            </w:r>
            <w:r w:rsidR="00446010" w:rsidRPr="009436EE">
              <w:rPr>
                <w:rFonts w:ascii="Times New Roman" w:eastAsia="Times New Roman" w:hAnsi="Times New Roman"/>
                <w:kern w:val="0"/>
                <w:sz w:val="24"/>
                <w:szCs w:val="24"/>
                <w:lang w:eastAsia="tr-TR"/>
              </w:rPr>
              <w:t>............................................</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p>
        </w:tc>
        <w:tc>
          <w:tcPr>
            <w:tcW w:w="658" w:type="dxa"/>
          </w:tcPr>
          <w:p w14:paraId="2A78DF4D" w14:textId="5562D0E9" w:rsidR="009E2500" w:rsidRPr="009436EE" w:rsidRDefault="00BE0E6B"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7E388C" w:rsidRPr="009436EE" w14:paraId="29545782" w14:textId="77777777" w:rsidTr="000F1BAA">
        <w:tc>
          <w:tcPr>
            <w:tcW w:w="7659" w:type="dxa"/>
          </w:tcPr>
          <w:p w14:paraId="046177FC" w14:textId="38A9FE94"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1.2.1. </w:t>
            </w:r>
            <w:r w:rsidR="00BE0E6B">
              <w:rPr>
                <w:rFonts w:ascii="Times New Roman" w:eastAsia="Times New Roman" w:hAnsi="Times New Roman"/>
                <w:kern w:val="0"/>
                <w:sz w:val="24"/>
                <w:szCs w:val="24"/>
                <w:lang w:eastAsia="tr-TR"/>
              </w:rPr>
              <w:t>Denetimli Makine Öğrenmesi</w:t>
            </w:r>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2A44B805" w14:textId="21A0E02B" w:rsidR="007E388C" w:rsidRPr="009436EE" w:rsidRDefault="00BE0E6B"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692D6B" w:rsidRPr="009436EE" w14:paraId="17BA1514" w14:textId="77777777" w:rsidTr="000F1BAA">
        <w:tc>
          <w:tcPr>
            <w:tcW w:w="7659" w:type="dxa"/>
          </w:tcPr>
          <w:p w14:paraId="23ADD8D7" w14:textId="29C12C9E"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1.2.2. </w:t>
            </w:r>
            <w:r w:rsidR="00BE0E6B">
              <w:rPr>
                <w:rFonts w:ascii="Times New Roman" w:eastAsia="Times New Roman" w:hAnsi="Times New Roman"/>
                <w:kern w:val="0"/>
                <w:sz w:val="24"/>
                <w:szCs w:val="24"/>
                <w:lang w:eastAsia="tr-TR"/>
              </w:rPr>
              <w:t xml:space="preserve">Denetimsiz Makine Öğrenmesi </w:t>
            </w:r>
            <w:r w:rsidRPr="009436EE">
              <w:rPr>
                <w:rFonts w:ascii="Times New Roman" w:eastAsia="Times New Roman" w:hAnsi="Times New Roman"/>
                <w:kern w:val="0"/>
                <w:sz w:val="24"/>
                <w:szCs w:val="24"/>
                <w:lang w:eastAsia="tr-TR"/>
              </w:rPr>
              <w:t>.............................................</w:t>
            </w:r>
          </w:p>
        </w:tc>
        <w:tc>
          <w:tcPr>
            <w:tcW w:w="658" w:type="dxa"/>
          </w:tcPr>
          <w:p w14:paraId="2C0D5D1E" w14:textId="4D2575A2" w:rsidR="00692D6B" w:rsidRPr="009436EE" w:rsidRDefault="00771002" w:rsidP="0077100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7E388C" w:rsidRPr="009436EE" w14:paraId="34919A06" w14:textId="77777777" w:rsidTr="000F1BAA">
        <w:tc>
          <w:tcPr>
            <w:tcW w:w="7659" w:type="dxa"/>
          </w:tcPr>
          <w:p w14:paraId="58C75730" w14:textId="0DC23A46" w:rsidR="007E388C" w:rsidRPr="009436EE" w:rsidRDefault="007E388C" w:rsidP="003448E3">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sidR="00771002">
              <w:rPr>
                <w:rFonts w:ascii="Times New Roman" w:eastAsia="Times New Roman" w:hAnsi="Times New Roman"/>
                <w:kern w:val="0"/>
                <w:sz w:val="24"/>
                <w:szCs w:val="24"/>
                <w:lang w:eastAsia="tr-TR"/>
              </w:rPr>
              <w:t>Yarı Denetimli Öğrenmesi…………….</w:t>
            </w:r>
            <w:r w:rsidRPr="009436EE">
              <w:rPr>
                <w:rFonts w:ascii="Times New Roman" w:eastAsia="Times New Roman" w:hAnsi="Times New Roman"/>
                <w:kern w:val="0"/>
                <w:sz w:val="24"/>
                <w:szCs w:val="24"/>
                <w:lang w:eastAsia="tr-TR"/>
              </w:rPr>
              <w:t>.................................</w:t>
            </w:r>
          </w:p>
        </w:tc>
        <w:tc>
          <w:tcPr>
            <w:tcW w:w="658" w:type="dxa"/>
          </w:tcPr>
          <w:p w14:paraId="7268ABBE" w14:textId="72EA1B38" w:rsidR="007E388C" w:rsidRPr="009436EE" w:rsidRDefault="00771002"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7E388C" w:rsidRPr="009436EE" w14:paraId="56116D1B" w14:textId="77777777" w:rsidTr="000F1BAA">
        <w:tc>
          <w:tcPr>
            <w:tcW w:w="7659" w:type="dxa"/>
          </w:tcPr>
          <w:p w14:paraId="50CEB7B6" w14:textId="3EF1E1C4"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r w:rsidR="00771002">
              <w:rPr>
                <w:rFonts w:ascii="Times New Roman" w:eastAsia="Times New Roman" w:hAnsi="Times New Roman"/>
                <w:kern w:val="0"/>
                <w:sz w:val="24"/>
                <w:szCs w:val="24"/>
                <w:lang w:eastAsia="tr-TR"/>
              </w:rPr>
              <w:t>Takviyeli Makine Öğrenmesi</w:t>
            </w:r>
            <w:r w:rsidR="003448E3" w:rsidRPr="009436EE">
              <w:rPr>
                <w:rFonts w:ascii="Times New Roman" w:eastAsia="Times New Roman" w:hAnsi="Times New Roman"/>
                <w:kern w:val="0"/>
                <w:sz w:val="24"/>
                <w:szCs w:val="24"/>
                <w:lang w:eastAsia="tr-TR"/>
              </w:rPr>
              <w:t>.................................................</w:t>
            </w:r>
          </w:p>
        </w:tc>
        <w:tc>
          <w:tcPr>
            <w:tcW w:w="658" w:type="dxa"/>
          </w:tcPr>
          <w:p w14:paraId="092E737E" w14:textId="649DCC71" w:rsidR="007E388C" w:rsidRPr="009436EE" w:rsidRDefault="00771002" w:rsidP="00771002">
            <w:pPr>
              <w:tabs>
                <w:tab w:val="left" w:pos="3024"/>
              </w:tabs>
              <w:spacing w:after="0" w:line="36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C256E1">
              <w:rPr>
                <w:rFonts w:ascii="Times New Roman" w:eastAsia="Times New Roman" w:hAnsi="Times New Roman"/>
                <w:kern w:val="0"/>
                <w:sz w:val="24"/>
                <w:szCs w:val="24"/>
                <w:lang w:eastAsia="tr-TR"/>
              </w:rPr>
              <w:t xml:space="preserve">  15</w:t>
            </w:r>
          </w:p>
        </w:tc>
      </w:tr>
      <w:tr w:rsidR="00692D6B" w:rsidRPr="009436EE" w14:paraId="5C0168B6" w14:textId="77777777" w:rsidTr="000F1BAA">
        <w:tc>
          <w:tcPr>
            <w:tcW w:w="7659" w:type="dxa"/>
          </w:tcPr>
          <w:p w14:paraId="759397D2" w14:textId="7DB84DFF"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w:t>
            </w:r>
            <w:r w:rsidR="00771002">
              <w:rPr>
                <w:rFonts w:ascii="Times New Roman" w:eastAsia="Times New Roman" w:hAnsi="Times New Roman"/>
                <w:kern w:val="0"/>
                <w:sz w:val="24"/>
                <w:szCs w:val="24"/>
                <w:lang w:eastAsia="tr-TR"/>
              </w:rPr>
              <w:t>Özel Algoritmalar</w:t>
            </w:r>
            <w:r w:rsidRPr="009436EE">
              <w:rPr>
                <w:rFonts w:ascii="Times New Roman" w:eastAsia="Times New Roman" w:hAnsi="Times New Roman"/>
                <w:kern w:val="0"/>
                <w:sz w:val="24"/>
                <w:szCs w:val="24"/>
                <w:lang w:eastAsia="tr-TR"/>
              </w:rPr>
              <w:t>...................................................................</w:t>
            </w:r>
          </w:p>
        </w:tc>
        <w:tc>
          <w:tcPr>
            <w:tcW w:w="658" w:type="dxa"/>
          </w:tcPr>
          <w:p w14:paraId="036886A0" w14:textId="4AF56558" w:rsidR="00692D6B" w:rsidRPr="009436EE" w:rsidRDefault="00771002"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15</w:t>
            </w:r>
          </w:p>
        </w:tc>
      </w:tr>
      <w:tr w:rsidR="00C256E1" w:rsidRPr="009436EE" w14:paraId="2ADD2918" w14:textId="77777777" w:rsidTr="000F1BAA">
        <w:tc>
          <w:tcPr>
            <w:tcW w:w="7659" w:type="dxa"/>
          </w:tcPr>
          <w:p w14:paraId="3D1AFDFC" w14:textId="60175B55"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Makine Öğrenmesi</w:t>
            </w:r>
            <w:r w:rsidRPr="009436EE">
              <w:rPr>
                <w:rFonts w:ascii="Times New Roman" w:eastAsia="Times New Roman" w:hAnsi="Times New Roman"/>
                <w:kern w:val="0"/>
                <w:sz w:val="24"/>
                <w:szCs w:val="24"/>
                <w:lang w:eastAsia="tr-TR"/>
              </w:rPr>
              <w:t>...........................................................................</w:t>
            </w:r>
          </w:p>
        </w:tc>
        <w:tc>
          <w:tcPr>
            <w:tcW w:w="658" w:type="dxa"/>
          </w:tcPr>
          <w:p w14:paraId="259A1D52" w14:textId="681A5604"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p w14:paraId="4F8E8DA7" w14:textId="77777777" w:rsidR="00C256E1" w:rsidRPr="009436EE" w:rsidRDefault="00C256E1" w:rsidP="00C256E1">
            <w:pPr>
              <w:tabs>
                <w:tab w:val="left" w:pos="3024"/>
              </w:tabs>
              <w:spacing w:after="0" w:line="360" w:lineRule="auto"/>
              <w:jc w:val="right"/>
              <w:rPr>
                <w:rFonts w:ascii="Times New Roman" w:eastAsia="Times New Roman" w:hAnsi="Times New Roman"/>
                <w:b/>
                <w:kern w:val="0"/>
                <w:sz w:val="24"/>
                <w:szCs w:val="24"/>
                <w:lang w:eastAsia="tr-TR"/>
              </w:rPr>
            </w:pPr>
          </w:p>
        </w:tc>
      </w:tr>
      <w:tr w:rsidR="00C256E1" w:rsidRPr="009436EE" w14:paraId="34937551" w14:textId="77777777" w:rsidTr="000F1BAA">
        <w:tc>
          <w:tcPr>
            <w:tcW w:w="7659" w:type="dxa"/>
          </w:tcPr>
          <w:p w14:paraId="017E4701" w14:textId="466C3A41"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2. </w:t>
            </w:r>
          </w:p>
        </w:tc>
        <w:tc>
          <w:tcPr>
            <w:tcW w:w="658" w:type="dxa"/>
          </w:tcPr>
          <w:p w14:paraId="64769733" w14:textId="77777777" w:rsidR="00C256E1" w:rsidRPr="009436EE" w:rsidRDefault="00C256E1" w:rsidP="00C256E1">
            <w:pPr>
              <w:tabs>
                <w:tab w:val="left" w:pos="3024"/>
              </w:tabs>
              <w:spacing w:after="0" w:line="360" w:lineRule="auto"/>
              <w:jc w:val="right"/>
              <w:rPr>
                <w:rFonts w:ascii="Times New Roman" w:eastAsia="Times New Roman" w:hAnsi="Times New Roman"/>
                <w:b/>
                <w:kern w:val="0"/>
                <w:sz w:val="24"/>
                <w:szCs w:val="24"/>
                <w:lang w:eastAsia="tr-TR"/>
              </w:rPr>
            </w:pPr>
          </w:p>
        </w:tc>
      </w:tr>
      <w:tr w:rsidR="00C256E1" w:rsidRPr="009436EE" w14:paraId="419F8F57" w14:textId="77777777" w:rsidTr="000F1BAA">
        <w:tc>
          <w:tcPr>
            <w:tcW w:w="7659" w:type="dxa"/>
          </w:tcPr>
          <w:p w14:paraId="1808780C" w14:textId="4CF47D39" w:rsidR="00C256E1" w:rsidRPr="009436EE" w:rsidRDefault="00C256E1" w:rsidP="00C256E1">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ÖN HAZIRLIK……………</w:t>
            </w:r>
            <w:r w:rsidRPr="009436EE">
              <w:rPr>
                <w:rFonts w:ascii="Times New Roman" w:eastAsia="Times New Roman" w:hAnsi="Times New Roman"/>
                <w:kern w:val="0"/>
                <w:sz w:val="24"/>
                <w:szCs w:val="24"/>
                <w:lang w:eastAsia="tr-TR"/>
              </w:rPr>
              <w:t>.............................................................................</w:t>
            </w:r>
          </w:p>
        </w:tc>
        <w:tc>
          <w:tcPr>
            <w:tcW w:w="658" w:type="dxa"/>
          </w:tcPr>
          <w:p w14:paraId="17F2331D" w14:textId="19ACB748"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C256E1" w:rsidRPr="009436EE" w14:paraId="770318B8" w14:textId="77777777" w:rsidTr="000F1BAA">
        <w:tc>
          <w:tcPr>
            <w:tcW w:w="7659" w:type="dxa"/>
          </w:tcPr>
          <w:p w14:paraId="214AD21A" w14:textId="7A5AD7F2" w:rsidR="00C256E1" w:rsidRPr="009436EE" w:rsidRDefault="00C256E1" w:rsidP="00C256E1">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2.1. </w:t>
            </w:r>
            <w:r>
              <w:rPr>
                <w:rFonts w:ascii="Times New Roman" w:eastAsia="Times New Roman" w:hAnsi="Times New Roman"/>
                <w:kern w:val="0"/>
                <w:sz w:val="24"/>
                <w:szCs w:val="24"/>
                <w:lang w:eastAsia="tr-TR"/>
              </w:rPr>
              <w:t>Veriseti için Özellik Çıkarımı…..</w:t>
            </w:r>
            <w:r w:rsidRPr="009436EE">
              <w:rPr>
                <w:rFonts w:ascii="Times New Roman" w:eastAsia="Times New Roman" w:hAnsi="Times New Roman"/>
                <w:kern w:val="0"/>
                <w:sz w:val="24"/>
                <w:szCs w:val="24"/>
                <w:lang w:eastAsia="tr-TR"/>
              </w:rPr>
              <w:t>.....................................................</w:t>
            </w:r>
          </w:p>
        </w:tc>
        <w:tc>
          <w:tcPr>
            <w:tcW w:w="658" w:type="dxa"/>
          </w:tcPr>
          <w:p w14:paraId="4E6AEC96" w14:textId="28A31041"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C256E1" w:rsidRPr="009436EE" w14:paraId="7176CBB5" w14:textId="77777777" w:rsidTr="000F1BAA">
        <w:tc>
          <w:tcPr>
            <w:tcW w:w="7659" w:type="dxa"/>
          </w:tcPr>
          <w:p w14:paraId="4CD85011" w14:textId="77777777" w:rsidR="00C256E1" w:rsidRPr="009436EE" w:rsidRDefault="00C256E1" w:rsidP="00C256E1">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Donanım Mimarisi............................................................................</w:t>
            </w:r>
          </w:p>
        </w:tc>
        <w:tc>
          <w:tcPr>
            <w:tcW w:w="658" w:type="dxa"/>
          </w:tcPr>
          <w:p w14:paraId="21847485" w14:textId="097B081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C256E1" w:rsidRPr="009436EE" w14:paraId="66E65087" w14:textId="77777777" w:rsidTr="000F1BAA">
        <w:tc>
          <w:tcPr>
            <w:tcW w:w="7659" w:type="dxa"/>
          </w:tcPr>
          <w:p w14:paraId="7571E433" w14:textId="77777777" w:rsidR="00C256E1" w:rsidRPr="009436EE" w:rsidRDefault="00C256E1" w:rsidP="00C256E1">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Yazılım Mimarisi..............................................................................</w:t>
            </w:r>
          </w:p>
        </w:tc>
        <w:tc>
          <w:tcPr>
            <w:tcW w:w="658" w:type="dxa"/>
          </w:tcPr>
          <w:p w14:paraId="2D4C65B3" w14:textId="345C2EC5"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C256E1" w:rsidRPr="009436EE" w14:paraId="4CECBCD8" w14:textId="77777777" w:rsidTr="000F1BAA">
        <w:tc>
          <w:tcPr>
            <w:tcW w:w="7659" w:type="dxa"/>
          </w:tcPr>
          <w:p w14:paraId="2CAC3657" w14:textId="77777777" w:rsidR="00C256E1" w:rsidRPr="009436EE" w:rsidRDefault="00C256E1" w:rsidP="00C256E1">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Bulut</w:t>
            </w:r>
            <w:r w:rsidRPr="009436EE">
              <w:rPr>
                <w:rFonts w:ascii="Times New Roman" w:eastAsia="Times New Roman" w:hAnsi="Times New Roman"/>
                <w:kern w:val="0"/>
                <w:sz w:val="24"/>
                <w:szCs w:val="24"/>
                <w:lang w:eastAsia="tr-TR"/>
              </w:rPr>
              <w:t xml:space="preserve"> Mimarisi..................................................................................</w:t>
            </w:r>
          </w:p>
        </w:tc>
        <w:tc>
          <w:tcPr>
            <w:tcW w:w="658" w:type="dxa"/>
          </w:tcPr>
          <w:p w14:paraId="65AD85A3" w14:textId="6BFB9DC1"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C256E1" w:rsidRPr="009436EE" w14:paraId="7C7EF76E" w14:textId="77777777" w:rsidTr="000F1BAA">
        <w:tc>
          <w:tcPr>
            <w:tcW w:w="7659" w:type="dxa"/>
          </w:tcPr>
          <w:p w14:paraId="1150BCE5" w14:textId="77777777" w:rsidR="00C256E1" w:rsidRDefault="00C256E1" w:rsidP="00C256E1">
            <w:pPr>
              <w:spacing w:after="0" w:line="360" w:lineRule="auto"/>
              <w:jc w:val="both"/>
              <w:rPr>
                <w:rFonts w:ascii="Times New Roman" w:eastAsia="Times New Roman" w:hAnsi="Times New Roman"/>
                <w:kern w:val="0"/>
                <w:sz w:val="24"/>
                <w:szCs w:val="24"/>
                <w:lang w:eastAsia="tr-TR"/>
              </w:rPr>
            </w:pPr>
          </w:p>
          <w:p w14:paraId="6F5E26A2" w14:textId="77777777" w:rsidR="00783FED" w:rsidRDefault="00783FED" w:rsidP="00C256E1">
            <w:pPr>
              <w:spacing w:after="0" w:line="360" w:lineRule="auto"/>
              <w:jc w:val="both"/>
              <w:rPr>
                <w:rFonts w:ascii="Times New Roman" w:eastAsia="Times New Roman" w:hAnsi="Times New Roman"/>
                <w:kern w:val="0"/>
                <w:sz w:val="24"/>
                <w:szCs w:val="24"/>
                <w:lang w:eastAsia="tr-TR"/>
              </w:rPr>
            </w:pPr>
          </w:p>
          <w:p w14:paraId="49D63198" w14:textId="77777777" w:rsidR="00783FED" w:rsidRDefault="00783FED" w:rsidP="00C256E1">
            <w:pPr>
              <w:spacing w:after="0" w:line="360" w:lineRule="auto"/>
              <w:jc w:val="both"/>
              <w:rPr>
                <w:rFonts w:ascii="Times New Roman" w:eastAsia="Times New Roman" w:hAnsi="Times New Roman"/>
                <w:kern w:val="0"/>
                <w:sz w:val="24"/>
                <w:szCs w:val="24"/>
                <w:lang w:eastAsia="tr-TR"/>
              </w:rPr>
            </w:pPr>
          </w:p>
          <w:p w14:paraId="31158343" w14:textId="09FCFF2E" w:rsidR="00783FED" w:rsidRPr="009436EE" w:rsidRDefault="00783FED" w:rsidP="00C256E1">
            <w:pPr>
              <w:spacing w:after="0" w:line="360" w:lineRule="auto"/>
              <w:jc w:val="both"/>
              <w:rPr>
                <w:rFonts w:ascii="Times New Roman" w:eastAsia="Times New Roman" w:hAnsi="Times New Roman"/>
                <w:kern w:val="0"/>
                <w:sz w:val="24"/>
                <w:szCs w:val="24"/>
                <w:lang w:eastAsia="tr-TR"/>
              </w:rPr>
            </w:pPr>
          </w:p>
        </w:tc>
        <w:tc>
          <w:tcPr>
            <w:tcW w:w="658" w:type="dxa"/>
          </w:tcPr>
          <w:p w14:paraId="21595E2F"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22918D32" w14:textId="77777777" w:rsidTr="000F1BAA">
        <w:tc>
          <w:tcPr>
            <w:tcW w:w="7659" w:type="dxa"/>
          </w:tcPr>
          <w:p w14:paraId="2DE7264E"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BÖLÜM 3.</w:t>
            </w:r>
          </w:p>
        </w:tc>
        <w:tc>
          <w:tcPr>
            <w:tcW w:w="658" w:type="dxa"/>
          </w:tcPr>
          <w:p w14:paraId="17B5552E"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3CD9BFAD" w14:textId="77777777" w:rsidTr="000F1BAA">
        <w:tc>
          <w:tcPr>
            <w:tcW w:w="7659" w:type="dxa"/>
          </w:tcPr>
          <w:p w14:paraId="44E27594" w14:textId="050289DB" w:rsidR="00C256E1" w:rsidRPr="009436EE" w:rsidRDefault="00C256E1" w:rsidP="00C256E1">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OLTALAMA SİTESİ TESPİT EDİL</w:t>
            </w:r>
            <w:r w:rsidR="00783FED">
              <w:rPr>
                <w:rFonts w:ascii="Times New Roman" w:eastAsia="Times New Roman" w:hAnsi="Times New Roman"/>
                <w:kern w:val="0"/>
                <w:sz w:val="24"/>
                <w:szCs w:val="24"/>
                <w:lang w:eastAsia="tr-TR"/>
              </w:rPr>
              <w:t>MESİ</w:t>
            </w:r>
            <w:r w:rsidRPr="009436EE">
              <w:rPr>
                <w:rFonts w:ascii="Times New Roman" w:eastAsia="Times New Roman" w:hAnsi="Times New Roman"/>
                <w:kern w:val="0"/>
                <w:sz w:val="24"/>
                <w:szCs w:val="24"/>
                <w:lang w:eastAsia="tr-TR"/>
              </w:rPr>
              <w:t>.....................................</w:t>
            </w:r>
            <w:r w:rsidR="00783FED">
              <w:rPr>
                <w:rFonts w:ascii="Times New Roman" w:eastAsia="Times New Roman" w:hAnsi="Times New Roman"/>
                <w:kern w:val="0"/>
                <w:sz w:val="24"/>
                <w:szCs w:val="24"/>
                <w:lang w:eastAsia="tr-TR"/>
              </w:rPr>
              <w:t>................</w:t>
            </w:r>
          </w:p>
        </w:tc>
        <w:tc>
          <w:tcPr>
            <w:tcW w:w="658" w:type="dxa"/>
          </w:tcPr>
          <w:p w14:paraId="3EC5945E" w14:textId="1DDC829A" w:rsidR="00C256E1" w:rsidRPr="009436EE"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19</w:t>
            </w:r>
          </w:p>
        </w:tc>
      </w:tr>
      <w:tr w:rsidR="00C256E1" w:rsidRPr="009436EE" w14:paraId="5313472C" w14:textId="77777777" w:rsidTr="000F1BAA">
        <w:tc>
          <w:tcPr>
            <w:tcW w:w="7659" w:type="dxa"/>
          </w:tcPr>
          <w:p w14:paraId="089B2E69" w14:textId="4B39E3EF" w:rsidR="00C256E1" w:rsidRPr="009436EE" w:rsidRDefault="00C256E1" w:rsidP="00C256E1">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3.1. </w:t>
            </w:r>
            <w:r>
              <w:rPr>
                <w:rFonts w:ascii="Times New Roman" w:eastAsia="Times New Roman" w:hAnsi="Times New Roman"/>
                <w:kern w:val="0"/>
                <w:sz w:val="24"/>
                <w:szCs w:val="24"/>
                <w:lang w:eastAsia="tr-TR"/>
              </w:rPr>
              <w:t>Kullanılan Modeller</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44502E76" w14:textId="1802AD44" w:rsidR="00C256E1" w:rsidRPr="009436EE"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19</w:t>
            </w:r>
          </w:p>
        </w:tc>
      </w:tr>
      <w:tr w:rsidR="00C256E1" w:rsidRPr="009436EE" w14:paraId="1E69440D" w14:textId="77777777" w:rsidTr="000F1BAA">
        <w:tc>
          <w:tcPr>
            <w:tcW w:w="7659" w:type="dxa"/>
          </w:tcPr>
          <w:p w14:paraId="259E48D0" w14:textId="40907692" w:rsidR="00C256E1" w:rsidRPr="009436EE" w:rsidRDefault="00783FED" w:rsidP="00C256E1">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C256E1"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1</w:t>
            </w:r>
            <w:r w:rsidR="00C256E1"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w:t>
            </w:r>
            <w:r w:rsidR="00C256E1"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Random Forest Modeli</w:t>
            </w:r>
            <w:r w:rsidR="00C256E1"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445C27A2" w14:textId="71DA7D0C" w:rsidR="00C256E1" w:rsidRPr="009436EE"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19</w:t>
            </w:r>
          </w:p>
        </w:tc>
      </w:tr>
      <w:tr w:rsidR="00C256E1" w:rsidRPr="009436EE" w14:paraId="0FD90961" w14:textId="77777777" w:rsidTr="000F1BAA">
        <w:tc>
          <w:tcPr>
            <w:tcW w:w="7659" w:type="dxa"/>
          </w:tcPr>
          <w:p w14:paraId="4764642A" w14:textId="0121A5FF" w:rsidR="00C256E1" w:rsidRPr="009436EE" w:rsidRDefault="00783FED" w:rsidP="00C256E1">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1</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Gradient Boosting Modeli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716376FF" w14:textId="3C890582" w:rsidR="00C256E1" w:rsidRPr="009436EE"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20</w:t>
            </w:r>
          </w:p>
        </w:tc>
      </w:tr>
      <w:tr w:rsidR="00C256E1" w:rsidRPr="009436EE" w14:paraId="72C92215" w14:textId="77777777" w:rsidTr="000F1BAA">
        <w:tc>
          <w:tcPr>
            <w:tcW w:w="7659" w:type="dxa"/>
          </w:tcPr>
          <w:p w14:paraId="419845BD" w14:textId="69E2DEFA" w:rsidR="00C256E1" w:rsidRDefault="00783FED"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1</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Logistic Regression Modeli….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p w14:paraId="35FFD52B" w14:textId="77777777" w:rsidR="00962B63" w:rsidRDefault="00962B63"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3.2. Modellerin Başarı Kriterleri............................................................</w:t>
            </w:r>
          </w:p>
          <w:p w14:paraId="68A73F38" w14:textId="77777777" w:rsidR="00962B63" w:rsidRDefault="00962B63"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3.3. Modellerin Karşılaştırılması............................................................</w:t>
            </w:r>
          </w:p>
          <w:p w14:paraId="1EC13566" w14:textId="396C3032" w:rsidR="00962B63" w:rsidRPr="009436EE" w:rsidRDefault="00962B63"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3.4 Parametrelerin Başarıya Etkileri......................................................</w:t>
            </w:r>
          </w:p>
        </w:tc>
        <w:tc>
          <w:tcPr>
            <w:tcW w:w="658" w:type="dxa"/>
          </w:tcPr>
          <w:p w14:paraId="16724F77" w14:textId="77777777" w:rsidR="00C256E1"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21</w:t>
            </w:r>
          </w:p>
          <w:p w14:paraId="424AA0DD" w14:textId="77777777" w:rsidR="00962B63"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22</w:t>
            </w:r>
          </w:p>
          <w:p w14:paraId="5EEFEA8C" w14:textId="77777777" w:rsidR="00962B63"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24</w:t>
            </w:r>
          </w:p>
          <w:p w14:paraId="752A4C97" w14:textId="3DAB2FF3" w:rsidR="00962B63" w:rsidRPr="009436EE" w:rsidRDefault="00962B63"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27</w:t>
            </w:r>
          </w:p>
        </w:tc>
      </w:tr>
      <w:tr w:rsidR="00C256E1" w:rsidRPr="009436EE" w14:paraId="1E24A5A9" w14:textId="77777777" w:rsidTr="000F1BAA">
        <w:tc>
          <w:tcPr>
            <w:tcW w:w="7659" w:type="dxa"/>
          </w:tcPr>
          <w:p w14:paraId="292D68C1" w14:textId="3C3FFDBE"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962B63">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p>
        </w:tc>
        <w:tc>
          <w:tcPr>
            <w:tcW w:w="658" w:type="dxa"/>
          </w:tcPr>
          <w:p w14:paraId="4E1887F5"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49BA1162" w14:textId="77777777" w:rsidTr="000F1BAA">
        <w:tc>
          <w:tcPr>
            <w:tcW w:w="7659" w:type="dxa"/>
          </w:tcPr>
          <w:p w14:paraId="7EF40E32" w14:textId="632A9B37" w:rsidR="00C256E1" w:rsidRPr="009436EE" w:rsidRDefault="00C256E1" w:rsidP="00C256E1">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r w:rsidR="00962B63">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962B63">
              <w:rPr>
                <w:rFonts w:ascii="Times New Roman" w:eastAsia="Times New Roman" w:hAnsi="Times New Roman"/>
                <w:kern w:val="0"/>
                <w:sz w:val="24"/>
                <w:szCs w:val="24"/>
                <w:lang w:eastAsia="tr-TR"/>
              </w:rPr>
              <w:t>..........................................................</w:t>
            </w:r>
          </w:p>
        </w:tc>
        <w:tc>
          <w:tcPr>
            <w:tcW w:w="658" w:type="dxa"/>
          </w:tcPr>
          <w:p w14:paraId="73D19124" w14:textId="62F3A0D6" w:rsidR="00C256E1" w:rsidRPr="009436EE" w:rsidRDefault="005B3CAB"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27</w:t>
            </w:r>
          </w:p>
        </w:tc>
      </w:tr>
      <w:tr w:rsidR="00C256E1" w:rsidRPr="009436EE" w14:paraId="5D227E77" w14:textId="77777777" w:rsidTr="000F1BAA">
        <w:tc>
          <w:tcPr>
            <w:tcW w:w="7659" w:type="dxa"/>
          </w:tcPr>
          <w:p w14:paraId="13CF0945" w14:textId="77777777" w:rsidR="00783FED" w:rsidRDefault="00962B63" w:rsidP="00783FED">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4.1. Sonuç .............................................................................................</w:t>
            </w:r>
          </w:p>
          <w:p w14:paraId="0239A776" w14:textId="57E4722E" w:rsidR="00962B63" w:rsidRPr="009436EE" w:rsidRDefault="00962B63" w:rsidP="00783FED">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4.2. Öneriler ..........................................................................................</w:t>
            </w:r>
          </w:p>
        </w:tc>
        <w:tc>
          <w:tcPr>
            <w:tcW w:w="658" w:type="dxa"/>
          </w:tcPr>
          <w:p w14:paraId="20C17D3F" w14:textId="77777777" w:rsidR="00C256E1" w:rsidRDefault="005B3CAB" w:rsidP="005B3CAB">
            <w:pPr>
              <w:tabs>
                <w:tab w:val="left" w:pos="3024"/>
              </w:tabs>
              <w:spacing w:after="0" w:line="360" w:lineRule="auto"/>
              <w:jc w:val="center"/>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27</w:t>
            </w:r>
          </w:p>
          <w:p w14:paraId="78D9F896" w14:textId="129D4386" w:rsidR="005B3CAB" w:rsidRPr="009436EE" w:rsidRDefault="005B3CAB" w:rsidP="005B3CAB">
            <w:pPr>
              <w:tabs>
                <w:tab w:val="left" w:pos="3024"/>
              </w:tabs>
              <w:spacing w:after="0" w:line="360" w:lineRule="auto"/>
              <w:jc w:val="center"/>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29</w:t>
            </w:r>
          </w:p>
        </w:tc>
      </w:tr>
      <w:tr w:rsidR="00C256E1" w:rsidRPr="009436EE" w14:paraId="2F1F8EC4" w14:textId="77777777" w:rsidTr="000F1BAA">
        <w:tc>
          <w:tcPr>
            <w:tcW w:w="7659" w:type="dxa"/>
          </w:tcPr>
          <w:p w14:paraId="0F5A8243" w14:textId="77777777" w:rsidR="00C256E1" w:rsidRPr="009436EE" w:rsidRDefault="00C256E1" w:rsidP="00783FED">
            <w:pPr>
              <w:spacing w:after="0" w:line="360" w:lineRule="auto"/>
              <w:jc w:val="both"/>
              <w:rPr>
                <w:rFonts w:ascii="Times New Roman" w:eastAsia="Times New Roman" w:hAnsi="Times New Roman"/>
                <w:kern w:val="0"/>
                <w:sz w:val="24"/>
                <w:szCs w:val="24"/>
                <w:lang w:eastAsia="tr-TR"/>
              </w:rPr>
            </w:pPr>
          </w:p>
        </w:tc>
        <w:tc>
          <w:tcPr>
            <w:tcW w:w="658" w:type="dxa"/>
          </w:tcPr>
          <w:p w14:paraId="1E43EE74"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6C9D8E33" w14:textId="77777777" w:rsidTr="000F1BAA">
        <w:tc>
          <w:tcPr>
            <w:tcW w:w="7659" w:type="dxa"/>
          </w:tcPr>
          <w:p w14:paraId="68B4B8A3"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w:t>
            </w:r>
          </w:p>
        </w:tc>
        <w:tc>
          <w:tcPr>
            <w:tcW w:w="658" w:type="dxa"/>
          </w:tcPr>
          <w:p w14:paraId="781C3155" w14:textId="5B367626" w:rsidR="00C256E1" w:rsidRPr="009436EE" w:rsidRDefault="00B84DA7"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30</w:t>
            </w:r>
          </w:p>
        </w:tc>
      </w:tr>
      <w:tr w:rsidR="00C256E1" w:rsidRPr="009436EE" w14:paraId="17C55FC1" w14:textId="77777777" w:rsidTr="000F1BAA">
        <w:tc>
          <w:tcPr>
            <w:tcW w:w="7659" w:type="dxa"/>
          </w:tcPr>
          <w:p w14:paraId="2D87BD7C"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p>
        </w:tc>
        <w:tc>
          <w:tcPr>
            <w:tcW w:w="658" w:type="dxa"/>
          </w:tcPr>
          <w:p w14:paraId="4B7D0F6B" w14:textId="77777777" w:rsidR="00C256E1"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5EF21353" w14:textId="77777777" w:rsidTr="000F1BAA">
        <w:tc>
          <w:tcPr>
            <w:tcW w:w="7659" w:type="dxa"/>
          </w:tcPr>
          <w:p w14:paraId="09F72777"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p>
        </w:tc>
        <w:tc>
          <w:tcPr>
            <w:tcW w:w="658" w:type="dxa"/>
          </w:tcPr>
          <w:p w14:paraId="69B1A41E" w14:textId="77777777" w:rsidR="00C256E1"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r w:rsidR="00C256E1" w:rsidRPr="009436EE" w14:paraId="7DC7E307" w14:textId="77777777" w:rsidTr="002E3679">
        <w:tc>
          <w:tcPr>
            <w:tcW w:w="7659" w:type="dxa"/>
          </w:tcPr>
          <w:p w14:paraId="07DC3DBC"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Pr="009436EE">
              <w:rPr>
                <w:rFonts w:ascii="Times New Roman" w:eastAsia="Times New Roman" w:hAnsi="Times New Roman"/>
                <w:kern w:val="0"/>
                <w:sz w:val="24"/>
                <w:szCs w:val="24"/>
                <w:lang w:eastAsia="tr-TR"/>
              </w:rPr>
              <w:t xml:space="preserve"> DEĞERLENDİRME VE SÖZLÜ SINAV TUTANAĞI…………………………………………………………………</w:t>
            </w:r>
          </w:p>
        </w:tc>
        <w:tc>
          <w:tcPr>
            <w:tcW w:w="658" w:type="dxa"/>
          </w:tcPr>
          <w:p w14:paraId="2738FBF6"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p w14:paraId="5026DBB7" w14:textId="32B82956" w:rsidR="00C256E1" w:rsidRPr="009436EE" w:rsidRDefault="00B84DA7" w:rsidP="00C256E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31</w:t>
            </w:r>
          </w:p>
        </w:tc>
      </w:tr>
      <w:tr w:rsidR="00C256E1" w:rsidRPr="009436EE" w14:paraId="6FE2AB40" w14:textId="77777777" w:rsidTr="000F1BAA">
        <w:tc>
          <w:tcPr>
            <w:tcW w:w="7659" w:type="dxa"/>
          </w:tcPr>
          <w:p w14:paraId="785D84CB" w14:textId="77777777" w:rsidR="00C256E1" w:rsidRPr="009436EE" w:rsidRDefault="00C256E1" w:rsidP="00C256E1">
            <w:pPr>
              <w:spacing w:after="0" w:line="360" w:lineRule="auto"/>
              <w:jc w:val="both"/>
              <w:rPr>
                <w:rFonts w:ascii="Times New Roman" w:eastAsia="Times New Roman" w:hAnsi="Times New Roman"/>
                <w:kern w:val="0"/>
                <w:sz w:val="24"/>
                <w:szCs w:val="24"/>
                <w:lang w:eastAsia="tr-TR"/>
              </w:rPr>
            </w:pPr>
          </w:p>
        </w:tc>
        <w:tc>
          <w:tcPr>
            <w:tcW w:w="658" w:type="dxa"/>
          </w:tcPr>
          <w:p w14:paraId="36BC4653" w14:textId="77777777" w:rsidR="00C256E1" w:rsidRPr="009436EE" w:rsidRDefault="00C256E1" w:rsidP="00C256E1">
            <w:pPr>
              <w:tabs>
                <w:tab w:val="left" w:pos="3024"/>
              </w:tabs>
              <w:spacing w:after="0" w:line="360" w:lineRule="auto"/>
              <w:jc w:val="right"/>
              <w:rPr>
                <w:rFonts w:ascii="Times New Roman" w:eastAsia="Times New Roman" w:hAnsi="Times New Roman"/>
                <w:kern w:val="0"/>
                <w:sz w:val="24"/>
                <w:szCs w:val="24"/>
                <w:lang w:eastAsia="tr-TR"/>
              </w:rPr>
            </w:pPr>
          </w:p>
        </w:tc>
      </w:tr>
    </w:tbl>
    <w:p w14:paraId="65D0B2EE" w14:textId="77777777" w:rsidR="009E2500" w:rsidRPr="009436EE" w:rsidRDefault="009E2500" w:rsidP="009E2500">
      <w:pPr>
        <w:spacing w:after="0" w:line="240" w:lineRule="auto"/>
        <w:rPr>
          <w:rFonts w:ascii="Times New Roman" w:eastAsia="Times New Roman" w:hAnsi="Times New Roman"/>
          <w:kern w:val="0"/>
          <w:sz w:val="20"/>
          <w:szCs w:val="20"/>
          <w:lang w:eastAsia="tr-TR"/>
        </w:rPr>
      </w:pPr>
    </w:p>
    <w:p w14:paraId="126D37E5" w14:textId="77777777"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14:paraId="03060118" w14:textId="154667B0" w:rsidR="00156D77" w:rsidRPr="009436EE" w:rsidRDefault="00D7450B" w:rsidP="00156D77">
      <w:pPr>
        <w:pStyle w:val="IlkSayfalarBasligiSau"/>
        <w:rPr>
          <w:lang w:val="tr-TR"/>
        </w:rPr>
      </w:pPr>
      <w:r w:rsidRPr="009436EE">
        <w:rPr>
          <w:lang w:val="tr-TR"/>
        </w:rPr>
        <w:lastRenderedPageBreak/>
        <w:t>SİMGELER VE KISALTMALAR LİSTESİ</w:t>
      </w:r>
      <w:bookmarkEnd w:id="2"/>
    </w:p>
    <w:p w14:paraId="1864B257"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6A1A650F"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11A3DCCC" w14:textId="77777777"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14:paraId="06096122" w14:textId="77777777" w:rsidTr="006E1DBA">
        <w:tc>
          <w:tcPr>
            <w:tcW w:w="1440" w:type="dxa"/>
            <w:shd w:val="clear" w:color="auto" w:fill="auto"/>
            <w:hideMark/>
          </w:tcPr>
          <w:p w14:paraId="565A4A9C" w14:textId="77777777"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14:paraId="60ED2DF8" w14:textId="77777777" w:rsidR="00D7450B" w:rsidRPr="009436EE" w:rsidRDefault="00D7450B" w:rsidP="00703A08">
            <w:pPr>
              <w:pStyle w:val="SimgelerYaziStili"/>
              <w:rPr>
                <w:lang w:val="tr-TR"/>
              </w:rPr>
            </w:pPr>
            <w:r w:rsidRPr="009436EE">
              <w:rPr>
                <w:lang w:val="tr-TR"/>
              </w:rPr>
              <w:t>: Numune kesit alanı</w:t>
            </w:r>
          </w:p>
        </w:tc>
      </w:tr>
      <w:tr w:rsidR="00D7450B" w:rsidRPr="009436EE" w14:paraId="4AA54F9F" w14:textId="77777777" w:rsidTr="006E1DBA">
        <w:tc>
          <w:tcPr>
            <w:tcW w:w="1440" w:type="dxa"/>
            <w:shd w:val="clear" w:color="auto" w:fill="auto"/>
            <w:hideMark/>
          </w:tcPr>
          <w:p w14:paraId="30E00741" w14:textId="77777777"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14:paraId="1D832168" w14:textId="77777777" w:rsidR="00D7450B" w:rsidRPr="009436EE" w:rsidRDefault="00D7450B" w:rsidP="00703A08">
            <w:pPr>
              <w:pStyle w:val="SimgelerYaziStili"/>
              <w:rPr>
                <w:lang w:val="tr-TR"/>
              </w:rPr>
            </w:pPr>
            <w:r w:rsidRPr="009436EE">
              <w:rPr>
                <w:lang w:val="tr-TR"/>
              </w:rPr>
              <w:t>: Sıkışma katsayısı</w:t>
            </w:r>
          </w:p>
        </w:tc>
      </w:tr>
      <w:tr w:rsidR="00D7450B" w:rsidRPr="009436EE" w14:paraId="06F4543D" w14:textId="77777777" w:rsidTr="006E1DBA">
        <w:tc>
          <w:tcPr>
            <w:tcW w:w="1440" w:type="dxa"/>
            <w:shd w:val="clear" w:color="auto" w:fill="auto"/>
            <w:hideMark/>
          </w:tcPr>
          <w:p w14:paraId="42EC737C" w14:textId="77777777"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14:paraId="04172508" w14:textId="77777777" w:rsidR="00D7450B" w:rsidRPr="009436EE" w:rsidRDefault="00D7450B" w:rsidP="00703A08">
            <w:pPr>
              <w:pStyle w:val="SimgelerYaziStili"/>
              <w:rPr>
                <w:lang w:val="tr-TR"/>
              </w:rPr>
            </w:pPr>
            <w:r w:rsidRPr="009436EE">
              <w:rPr>
                <w:lang w:val="tr-TR"/>
              </w:rPr>
              <w:t>: Amerikan standart</w:t>
            </w:r>
          </w:p>
        </w:tc>
      </w:tr>
      <w:tr w:rsidR="00D7450B" w:rsidRPr="009436EE" w14:paraId="707857FF" w14:textId="77777777" w:rsidTr="006E1DBA">
        <w:tc>
          <w:tcPr>
            <w:tcW w:w="1440" w:type="dxa"/>
            <w:shd w:val="clear" w:color="auto" w:fill="auto"/>
            <w:hideMark/>
          </w:tcPr>
          <w:p w14:paraId="665061B4" w14:textId="77777777" w:rsidR="00D7450B" w:rsidRPr="009436EE" w:rsidRDefault="00D7450B" w:rsidP="00703A08">
            <w:pPr>
              <w:pStyle w:val="SimgelerYaziStili"/>
              <w:rPr>
                <w:lang w:val="tr-TR"/>
              </w:rPr>
            </w:pPr>
            <w:r w:rsidRPr="009436EE">
              <w:rPr>
                <w:lang w:val="tr-TR"/>
              </w:rPr>
              <w:t>Cc</w:t>
            </w:r>
          </w:p>
        </w:tc>
        <w:tc>
          <w:tcPr>
            <w:tcW w:w="6480" w:type="dxa"/>
            <w:shd w:val="clear" w:color="auto" w:fill="auto"/>
            <w:hideMark/>
          </w:tcPr>
          <w:p w14:paraId="34C1236A" w14:textId="77777777"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14:paraId="2D348A33" w14:textId="77777777" w:rsidTr="006E1DBA">
        <w:tc>
          <w:tcPr>
            <w:tcW w:w="1440" w:type="dxa"/>
            <w:shd w:val="clear" w:color="auto" w:fill="auto"/>
            <w:hideMark/>
          </w:tcPr>
          <w:p w14:paraId="53D4BE35" w14:textId="77777777" w:rsidR="00D7450B" w:rsidRPr="009436EE" w:rsidRDefault="00D7450B" w:rsidP="00D40D19">
            <w:pPr>
              <w:pStyle w:val="SimgelerYaziStili"/>
              <w:rPr>
                <w:lang w:val="tr-TR"/>
              </w:rPr>
            </w:pPr>
            <w:r w:rsidRPr="009436EE">
              <w:rPr>
                <w:lang w:val="tr-TR"/>
              </w:rPr>
              <w:t>C</w:t>
            </w:r>
            <w:r w:rsidR="00D40D19">
              <w:rPr>
                <w:lang w:val="tr-TR"/>
              </w:rPr>
              <w:t>j</w:t>
            </w:r>
          </w:p>
        </w:tc>
        <w:tc>
          <w:tcPr>
            <w:tcW w:w="6480" w:type="dxa"/>
            <w:shd w:val="clear" w:color="auto" w:fill="auto"/>
            <w:hideMark/>
          </w:tcPr>
          <w:p w14:paraId="2391D8BD" w14:textId="77777777" w:rsidR="00D7450B" w:rsidRPr="009436EE" w:rsidRDefault="00D7450B" w:rsidP="00703A08">
            <w:pPr>
              <w:pStyle w:val="SimgelerYaziStili"/>
              <w:rPr>
                <w:lang w:val="tr-TR"/>
              </w:rPr>
            </w:pPr>
            <w:r w:rsidRPr="009436EE">
              <w:rPr>
                <w:lang w:val="tr-TR"/>
              </w:rPr>
              <w:t>: Değiştirilmiş sıkışma indisi</w:t>
            </w:r>
          </w:p>
        </w:tc>
      </w:tr>
      <w:tr w:rsidR="00D7450B" w:rsidRPr="009436EE" w14:paraId="68967AED" w14:textId="77777777" w:rsidTr="006E1DBA">
        <w:tc>
          <w:tcPr>
            <w:tcW w:w="1440" w:type="dxa"/>
            <w:shd w:val="clear" w:color="auto" w:fill="auto"/>
            <w:hideMark/>
          </w:tcPr>
          <w:p w14:paraId="53A6A190" w14:textId="77777777"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14:paraId="3A9105C0" w14:textId="77777777" w:rsidR="00D7450B" w:rsidRPr="009436EE" w:rsidRDefault="00D7450B" w:rsidP="00703A08">
            <w:pPr>
              <w:pStyle w:val="SimgelerYaziStili"/>
              <w:rPr>
                <w:lang w:val="tr-TR"/>
              </w:rPr>
            </w:pPr>
            <w:r w:rsidRPr="009436EE">
              <w:rPr>
                <w:lang w:val="tr-TR"/>
              </w:rPr>
              <w:t>: Yeniden yükleme indisi</w:t>
            </w:r>
          </w:p>
        </w:tc>
      </w:tr>
      <w:tr w:rsidR="00D7450B" w:rsidRPr="009436EE" w14:paraId="10ABA29C" w14:textId="77777777" w:rsidTr="006E1DBA">
        <w:tc>
          <w:tcPr>
            <w:tcW w:w="1440" w:type="dxa"/>
            <w:shd w:val="clear" w:color="auto" w:fill="auto"/>
            <w:hideMark/>
          </w:tcPr>
          <w:p w14:paraId="6FF6D0AE" w14:textId="77777777" w:rsidR="00D7450B" w:rsidRPr="009436EE" w:rsidRDefault="00D40D19" w:rsidP="00D40D19">
            <w:pPr>
              <w:pStyle w:val="SimgelerYaziStili"/>
              <w:rPr>
                <w:lang w:val="tr-TR"/>
              </w:rPr>
            </w:pPr>
            <w:r>
              <w:rPr>
                <w:lang w:val="tr-TR"/>
              </w:rPr>
              <w:t>Cp</w:t>
            </w:r>
          </w:p>
        </w:tc>
        <w:tc>
          <w:tcPr>
            <w:tcW w:w="6480" w:type="dxa"/>
            <w:shd w:val="clear" w:color="auto" w:fill="auto"/>
            <w:hideMark/>
          </w:tcPr>
          <w:p w14:paraId="6AB08357" w14:textId="77777777" w:rsidR="00D7450B" w:rsidRPr="009436EE" w:rsidRDefault="00D7450B" w:rsidP="00703A08">
            <w:pPr>
              <w:pStyle w:val="SimgelerYaziStili"/>
              <w:rPr>
                <w:lang w:val="tr-TR"/>
              </w:rPr>
            </w:pPr>
            <w:r w:rsidRPr="009436EE">
              <w:rPr>
                <w:lang w:val="tr-TR"/>
              </w:rPr>
              <w:t>: Değiştirilmiş yeniden yükleme indisi</w:t>
            </w:r>
          </w:p>
        </w:tc>
      </w:tr>
      <w:tr w:rsidR="00D7450B" w:rsidRPr="009436EE" w14:paraId="4CED9C82" w14:textId="77777777" w:rsidTr="006E1DBA">
        <w:tc>
          <w:tcPr>
            <w:tcW w:w="1440" w:type="dxa"/>
            <w:shd w:val="clear" w:color="auto" w:fill="auto"/>
            <w:hideMark/>
          </w:tcPr>
          <w:p w14:paraId="2389F3C5" w14:textId="77777777" w:rsidR="00D7450B" w:rsidRPr="009436EE" w:rsidRDefault="00D7450B" w:rsidP="00703A08">
            <w:pPr>
              <w:pStyle w:val="SimgelerYaziStili"/>
              <w:rPr>
                <w:lang w:val="tr-TR"/>
              </w:rPr>
            </w:pPr>
            <w:r w:rsidRPr="009436EE">
              <w:rPr>
                <w:lang w:val="tr-TR"/>
              </w:rPr>
              <w:t>Cv</w:t>
            </w:r>
          </w:p>
        </w:tc>
        <w:tc>
          <w:tcPr>
            <w:tcW w:w="6480" w:type="dxa"/>
            <w:shd w:val="clear" w:color="auto" w:fill="auto"/>
            <w:hideMark/>
          </w:tcPr>
          <w:p w14:paraId="7E598FC6" w14:textId="77777777" w:rsidR="00D7450B" w:rsidRPr="009436EE" w:rsidRDefault="00D7450B" w:rsidP="00703A08">
            <w:pPr>
              <w:pStyle w:val="SimgelerYaziStili"/>
              <w:rPr>
                <w:lang w:val="tr-TR"/>
              </w:rPr>
            </w:pPr>
            <w:r w:rsidRPr="009436EE">
              <w:rPr>
                <w:lang w:val="tr-TR"/>
              </w:rPr>
              <w:t>: Konsolidasyon katsayısı</w:t>
            </w:r>
          </w:p>
        </w:tc>
      </w:tr>
      <w:tr w:rsidR="00D7450B" w:rsidRPr="009436EE" w14:paraId="48BAF02B" w14:textId="77777777" w:rsidTr="006E1DBA">
        <w:tc>
          <w:tcPr>
            <w:tcW w:w="1440" w:type="dxa"/>
            <w:shd w:val="clear" w:color="auto" w:fill="auto"/>
            <w:hideMark/>
          </w:tcPr>
          <w:p w14:paraId="529A118D" w14:textId="77777777"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14:paraId="7BA01E65" w14:textId="77777777" w:rsidR="00D7450B" w:rsidRPr="009436EE" w:rsidRDefault="00D7450B" w:rsidP="00703A08">
            <w:pPr>
              <w:pStyle w:val="SimgelerYaziStili"/>
              <w:rPr>
                <w:lang w:val="tr-TR"/>
              </w:rPr>
            </w:pPr>
            <w:r w:rsidRPr="009436EE">
              <w:rPr>
                <w:lang w:val="tr-TR"/>
              </w:rPr>
              <w:t>: İkincil konsolidasyon (sıkışma) katsayısı</w:t>
            </w:r>
          </w:p>
        </w:tc>
      </w:tr>
      <w:tr w:rsidR="00D7450B" w:rsidRPr="009436EE" w14:paraId="1F6D570E" w14:textId="77777777" w:rsidTr="006E1DBA">
        <w:tc>
          <w:tcPr>
            <w:tcW w:w="1440" w:type="dxa"/>
            <w:shd w:val="clear" w:color="auto" w:fill="auto"/>
            <w:hideMark/>
          </w:tcPr>
          <w:p w14:paraId="469C759E" w14:textId="77777777"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14:paraId="7B58F9A0" w14:textId="77777777" w:rsidR="00D7450B" w:rsidRPr="009436EE" w:rsidRDefault="00D7450B" w:rsidP="00703A08">
            <w:pPr>
              <w:pStyle w:val="SimgelerYaziStili"/>
              <w:rPr>
                <w:lang w:val="tr-TR"/>
              </w:rPr>
            </w:pPr>
            <w:r w:rsidRPr="009436EE">
              <w:rPr>
                <w:lang w:val="tr-TR"/>
              </w:rPr>
              <w:t>: Boşluk oranı</w:t>
            </w:r>
          </w:p>
        </w:tc>
      </w:tr>
      <w:tr w:rsidR="00D7450B" w:rsidRPr="009436EE" w14:paraId="6636F06F" w14:textId="77777777" w:rsidTr="006E1DBA">
        <w:tc>
          <w:tcPr>
            <w:tcW w:w="1440" w:type="dxa"/>
            <w:shd w:val="clear" w:color="auto" w:fill="auto"/>
            <w:hideMark/>
          </w:tcPr>
          <w:p w14:paraId="40B1652A" w14:textId="77777777" w:rsidR="00D7450B" w:rsidRPr="009436EE" w:rsidRDefault="00D7450B" w:rsidP="00703A08">
            <w:pPr>
              <w:pStyle w:val="SimgelerYaziStili"/>
              <w:rPr>
                <w:lang w:val="tr-TR"/>
              </w:rPr>
            </w:pPr>
            <w:proofErr w:type="gramStart"/>
            <w:r w:rsidRPr="009436EE">
              <w:rPr>
                <w:lang w:val="tr-TR"/>
              </w:rPr>
              <w:t>e</w:t>
            </w:r>
            <w:proofErr w:type="gramEnd"/>
            <w:r w:rsidRPr="009436EE">
              <w:rPr>
                <w:lang w:val="tr-TR"/>
              </w:rPr>
              <w:t>0</w:t>
            </w:r>
          </w:p>
        </w:tc>
        <w:tc>
          <w:tcPr>
            <w:tcW w:w="6480" w:type="dxa"/>
            <w:shd w:val="clear" w:color="auto" w:fill="auto"/>
            <w:hideMark/>
          </w:tcPr>
          <w:p w14:paraId="7082D51F" w14:textId="77777777" w:rsidR="00D7450B" w:rsidRPr="009436EE" w:rsidRDefault="00D7450B" w:rsidP="00703A08">
            <w:pPr>
              <w:pStyle w:val="SimgelerYaziStili"/>
              <w:rPr>
                <w:lang w:val="tr-TR"/>
              </w:rPr>
            </w:pPr>
            <w:r w:rsidRPr="009436EE">
              <w:rPr>
                <w:lang w:val="tr-TR"/>
              </w:rPr>
              <w:t>: Başlangıç boşluk oranı</w:t>
            </w:r>
          </w:p>
        </w:tc>
      </w:tr>
      <w:tr w:rsidR="00D7450B" w:rsidRPr="009436EE" w14:paraId="5F04A233" w14:textId="77777777" w:rsidTr="006E1DBA">
        <w:tc>
          <w:tcPr>
            <w:tcW w:w="1440" w:type="dxa"/>
            <w:shd w:val="clear" w:color="auto" w:fill="auto"/>
            <w:hideMark/>
          </w:tcPr>
          <w:p w14:paraId="64B2BAFF" w14:textId="77777777" w:rsidR="00D7450B" w:rsidRPr="009436EE" w:rsidRDefault="000E6812" w:rsidP="00703A08">
            <w:pPr>
              <w:pStyle w:val="SimgelerYaziStili"/>
              <w:rPr>
                <w:lang w:val="tr-TR"/>
              </w:rPr>
            </w:pPr>
            <w:r w:rsidRPr="009436EE">
              <w:rPr>
                <w:lang w:val="tr-TR"/>
              </w:rPr>
              <w:t>E</w:t>
            </w:r>
            <w:r w:rsidR="00D7450B" w:rsidRPr="009436EE">
              <w:rPr>
                <w:lang w:val="tr-TR"/>
              </w:rPr>
              <w:t>p</w:t>
            </w:r>
          </w:p>
        </w:tc>
        <w:tc>
          <w:tcPr>
            <w:tcW w:w="6480" w:type="dxa"/>
            <w:shd w:val="clear" w:color="auto" w:fill="auto"/>
            <w:hideMark/>
          </w:tcPr>
          <w:p w14:paraId="37BCBF53" w14:textId="77777777" w:rsidR="00D7450B" w:rsidRPr="009436EE" w:rsidRDefault="00D7450B" w:rsidP="00703A08">
            <w:pPr>
              <w:pStyle w:val="SimgelerYaziStili"/>
              <w:rPr>
                <w:lang w:val="tr-TR"/>
              </w:rPr>
            </w:pPr>
            <w:r w:rsidRPr="009436EE">
              <w:rPr>
                <w:lang w:val="tr-TR"/>
              </w:rPr>
              <w:t>: Birincil konsolidasyon sonundaki boşluk oranı</w:t>
            </w:r>
          </w:p>
        </w:tc>
      </w:tr>
      <w:tr w:rsidR="00D7450B" w:rsidRPr="009436EE" w14:paraId="7AD7EF5C" w14:textId="77777777" w:rsidTr="006E1DBA">
        <w:tc>
          <w:tcPr>
            <w:tcW w:w="1440" w:type="dxa"/>
            <w:shd w:val="clear" w:color="auto" w:fill="auto"/>
            <w:hideMark/>
          </w:tcPr>
          <w:p w14:paraId="4FCF7091" w14:textId="77777777"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14:paraId="641E560C" w14:textId="77777777" w:rsidR="00D7450B" w:rsidRPr="009436EE" w:rsidRDefault="00D7450B" w:rsidP="00703A08">
            <w:pPr>
              <w:pStyle w:val="SimgelerYaziStili"/>
              <w:rPr>
                <w:lang w:val="tr-TR"/>
              </w:rPr>
            </w:pPr>
            <w:r w:rsidRPr="009436EE">
              <w:rPr>
                <w:lang w:val="tr-TR"/>
              </w:rPr>
              <w:t>: Sıkışabilir tabakanın kalınlığı</w:t>
            </w:r>
          </w:p>
        </w:tc>
      </w:tr>
      <w:tr w:rsidR="00D7450B" w:rsidRPr="009436EE" w14:paraId="4C2316AE" w14:textId="77777777" w:rsidTr="006E1DBA">
        <w:tc>
          <w:tcPr>
            <w:tcW w:w="1440" w:type="dxa"/>
            <w:shd w:val="clear" w:color="auto" w:fill="auto"/>
            <w:hideMark/>
          </w:tcPr>
          <w:p w14:paraId="490696EE" w14:textId="77777777" w:rsidR="00D7450B" w:rsidRPr="009436EE" w:rsidRDefault="00D7450B" w:rsidP="00703A08">
            <w:pPr>
              <w:pStyle w:val="SimgelerYaziStili"/>
              <w:rPr>
                <w:lang w:val="tr-TR"/>
              </w:rPr>
            </w:pPr>
            <w:r w:rsidRPr="009436EE">
              <w:rPr>
                <w:lang w:val="tr-TR"/>
              </w:rPr>
              <w:t>Hd</w:t>
            </w:r>
          </w:p>
        </w:tc>
        <w:tc>
          <w:tcPr>
            <w:tcW w:w="6480" w:type="dxa"/>
            <w:shd w:val="clear" w:color="auto" w:fill="auto"/>
            <w:hideMark/>
          </w:tcPr>
          <w:p w14:paraId="1CD901B4" w14:textId="77777777" w:rsidR="00D7450B" w:rsidRPr="009436EE" w:rsidRDefault="00D7450B" w:rsidP="00703A08">
            <w:pPr>
              <w:pStyle w:val="SimgelerYaziStili"/>
              <w:rPr>
                <w:lang w:val="tr-TR"/>
              </w:rPr>
            </w:pPr>
            <w:r w:rsidRPr="009436EE">
              <w:rPr>
                <w:lang w:val="tr-TR"/>
              </w:rPr>
              <w:t>: Numune kesit yüksekliği</w:t>
            </w:r>
          </w:p>
        </w:tc>
      </w:tr>
      <w:tr w:rsidR="00D7450B" w:rsidRPr="009436EE" w14:paraId="70856F9B" w14:textId="77777777" w:rsidTr="006E1DBA">
        <w:tc>
          <w:tcPr>
            <w:tcW w:w="1440" w:type="dxa"/>
            <w:shd w:val="clear" w:color="auto" w:fill="auto"/>
            <w:hideMark/>
          </w:tcPr>
          <w:p w14:paraId="7929E534" w14:textId="77777777" w:rsidR="00D7450B" w:rsidRPr="009436EE" w:rsidRDefault="00D7450B" w:rsidP="00703A08">
            <w:pPr>
              <w:pStyle w:val="SimgelerYaziStili"/>
              <w:rPr>
                <w:lang w:val="tr-TR"/>
              </w:rPr>
            </w:pPr>
            <w:r w:rsidRPr="009436EE">
              <w:rPr>
                <w:lang w:val="tr-TR"/>
              </w:rPr>
              <w:t>Ip</w:t>
            </w:r>
          </w:p>
        </w:tc>
        <w:tc>
          <w:tcPr>
            <w:tcW w:w="6480" w:type="dxa"/>
            <w:shd w:val="clear" w:color="auto" w:fill="auto"/>
            <w:hideMark/>
          </w:tcPr>
          <w:p w14:paraId="574AED7B" w14:textId="77777777" w:rsidR="00D7450B" w:rsidRPr="009436EE" w:rsidRDefault="00D7450B" w:rsidP="00703A08">
            <w:pPr>
              <w:pStyle w:val="SimgelerYaziStili"/>
              <w:rPr>
                <w:lang w:val="tr-TR"/>
              </w:rPr>
            </w:pPr>
            <w:r w:rsidRPr="009436EE">
              <w:rPr>
                <w:lang w:val="tr-TR"/>
              </w:rPr>
              <w:t>: Plastisite indisi</w:t>
            </w:r>
          </w:p>
        </w:tc>
      </w:tr>
      <w:tr w:rsidR="00D7450B" w:rsidRPr="009436EE" w14:paraId="527B7914" w14:textId="77777777" w:rsidTr="006E1DBA">
        <w:tc>
          <w:tcPr>
            <w:tcW w:w="1440" w:type="dxa"/>
            <w:shd w:val="clear" w:color="auto" w:fill="auto"/>
            <w:hideMark/>
          </w:tcPr>
          <w:p w14:paraId="4A178B0A" w14:textId="77777777"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14:paraId="043DD0AF" w14:textId="77777777" w:rsidR="00D7450B" w:rsidRPr="009436EE" w:rsidRDefault="00D7450B" w:rsidP="00703A08">
            <w:pPr>
              <w:pStyle w:val="SimgelerYaziStili"/>
              <w:rPr>
                <w:lang w:val="tr-TR"/>
              </w:rPr>
            </w:pPr>
            <w:r w:rsidRPr="009436EE">
              <w:rPr>
                <w:lang w:val="tr-TR"/>
              </w:rPr>
              <w:t>: Permeabilite (geçirgenlik) katsayısı</w:t>
            </w:r>
          </w:p>
        </w:tc>
      </w:tr>
      <w:tr w:rsidR="00D7450B" w:rsidRPr="009436EE" w14:paraId="6B333A1B" w14:textId="77777777" w:rsidTr="006E1DBA">
        <w:tc>
          <w:tcPr>
            <w:tcW w:w="1440" w:type="dxa"/>
            <w:shd w:val="clear" w:color="auto" w:fill="auto"/>
            <w:hideMark/>
          </w:tcPr>
          <w:p w14:paraId="65E0D43F" w14:textId="77777777" w:rsidR="00D7450B" w:rsidRPr="009436EE" w:rsidRDefault="000E6812" w:rsidP="00703A08">
            <w:pPr>
              <w:pStyle w:val="SimgelerYaziStili"/>
              <w:rPr>
                <w:lang w:val="tr-TR"/>
              </w:rPr>
            </w:pPr>
            <w:r w:rsidRPr="009436EE">
              <w:rPr>
                <w:lang w:val="tr-TR"/>
              </w:rPr>
              <w:t>M</w:t>
            </w:r>
            <w:r w:rsidR="00D7450B" w:rsidRPr="009436EE">
              <w:rPr>
                <w:lang w:val="tr-TR"/>
              </w:rPr>
              <w:t>v</w:t>
            </w:r>
          </w:p>
        </w:tc>
        <w:tc>
          <w:tcPr>
            <w:tcW w:w="6480" w:type="dxa"/>
            <w:shd w:val="clear" w:color="auto" w:fill="auto"/>
            <w:hideMark/>
          </w:tcPr>
          <w:p w14:paraId="7D3B68DF" w14:textId="77777777" w:rsidR="00D7450B" w:rsidRPr="009436EE" w:rsidRDefault="00D7450B" w:rsidP="00703A08">
            <w:pPr>
              <w:pStyle w:val="SimgelerYaziStili"/>
              <w:rPr>
                <w:lang w:val="tr-TR"/>
              </w:rPr>
            </w:pPr>
            <w:r w:rsidRPr="009436EE">
              <w:rPr>
                <w:lang w:val="tr-TR"/>
              </w:rPr>
              <w:t>: Hacimsel sıkışma katsayısı</w:t>
            </w:r>
          </w:p>
        </w:tc>
      </w:tr>
      <w:tr w:rsidR="00D7450B" w:rsidRPr="009436EE" w14:paraId="563B5017" w14:textId="77777777" w:rsidTr="006E1DBA">
        <w:tc>
          <w:tcPr>
            <w:tcW w:w="1440" w:type="dxa"/>
            <w:shd w:val="clear" w:color="auto" w:fill="auto"/>
            <w:hideMark/>
          </w:tcPr>
          <w:p w14:paraId="27490AD5" w14:textId="77777777"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14:paraId="38314BF2" w14:textId="77777777" w:rsidR="00D7450B" w:rsidRPr="009436EE" w:rsidRDefault="00D7450B" w:rsidP="00703A08">
            <w:pPr>
              <w:pStyle w:val="SimgelerYaziStili"/>
              <w:rPr>
                <w:lang w:val="tr-TR"/>
              </w:rPr>
            </w:pPr>
            <w:r w:rsidRPr="009436EE">
              <w:rPr>
                <w:lang w:val="tr-TR"/>
              </w:rPr>
              <w:t>: Başlangıç okuma değeri</w:t>
            </w:r>
          </w:p>
        </w:tc>
      </w:tr>
      <w:tr w:rsidR="00D7450B" w:rsidRPr="009436EE" w14:paraId="377EE11A" w14:textId="77777777" w:rsidTr="006E1DBA">
        <w:tc>
          <w:tcPr>
            <w:tcW w:w="1440" w:type="dxa"/>
            <w:shd w:val="clear" w:color="auto" w:fill="auto"/>
            <w:hideMark/>
          </w:tcPr>
          <w:p w14:paraId="3C7C5FA4" w14:textId="77777777"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14:paraId="0A6DF5E4" w14:textId="77777777" w:rsidR="00D7450B" w:rsidRPr="009436EE" w:rsidRDefault="00D7450B" w:rsidP="00703A08">
            <w:pPr>
              <w:pStyle w:val="SimgelerYaziStili"/>
              <w:rPr>
                <w:lang w:val="tr-TR"/>
              </w:rPr>
            </w:pPr>
            <w:r w:rsidRPr="009436EE">
              <w:rPr>
                <w:lang w:val="tr-TR"/>
              </w:rPr>
              <w:t>: %50 oturmaya karşı gelen okuma değeri</w:t>
            </w:r>
          </w:p>
        </w:tc>
      </w:tr>
      <w:tr w:rsidR="00D7450B" w:rsidRPr="009436EE" w14:paraId="0E8E0CFE" w14:textId="77777777" w:rsidTr="006E1DBA">
        <w:tc>
          <w:tcPr>
            <w:tcW w:w="1440" w:type="dxa"/>
            <w:shd w:val="clear" w:color="auto" w:fill="auto"/>
            <w:hideMark/>
          </w:tcPr>
          <w:p w14:paraId="198E81E8" w14:textId="77777777"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14:paraId="0B1A647F" w14:textId="77777777" w:rsidR="00D7450B" w:rsidRPr="009436EE" w:rsidRDefault="00D7450B" w:rsidP="00703A08">
            <w:pPr>
              <w:pStyle w:val="SimgelerYaziStili"/>
              <w:rPr>
                <w:lang w:val="tr-TR"/>
              </w:rPr>
            </w:pPr>
            <w:r w:rsidRPr="009436EE">
              <w:rPr>
                <w:lang w:val="tr-TR"/>
              </w:rPr>
              <w:t>: %90 oturmaya karşı gelen okuma değeri</w:t>
            </w:r>
          </w:p>
        </w:tc>
      </w:tr>
      <w:tr w:rsidR="00D7450B" w:rsidRPr="009436EE" w14:paraId="621E3AB8" w14:textId="77777777" w:rsidTr="006E1DBA">
        <w:tc>
          <w:tcPr>
            <w:tcW w:w="1440" w:type="dxa"/>
            <w:shd w:val="clear" w:color="auto" w:fill="auto"/>
            <w:hideMark/>
          </w:tcPr>
          <w:p w14:paraId="7A95303B" w14:textId="77777777"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14:paraId="48683DF8" w14:textId="77777777" w:rsidR="00D7450B" w:rsidRPr="009436EE" w:rsidRDefault="00D7450B" w:rsidP="00703A08">
            <w:pPr>
              <w:pStyle w:val="SimgelerYaziStili"/>
              <w:rPr>
                <w:lang w:val="tr-TR"/>
              </w:rPr>
            </w:pPr>
            <w:r w:rsidRPr="009436EE">
              <w:rPr>
                <w:lang w:val="tr-TR"/>
              </w:rPr>
              <w:t>: %100 oturmaya karşı gelen okuma değeri</w:t>
            </w:r>
          </w:p>
        </w:tc>
      </w:tr>
    </w:tbl>
    <w:p w14:paraId="3CBF86B3" w14:textId="77777777"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14:paraId="1A9F6369" w14:textId="77777777"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14:paraId="6FB57993" w14:textId="77777777"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14:paraId="2005F2B7"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p w14:paraId="1F3D2921" w14:textId="77777777"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14:paraId="085F97E1"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3BE0D1E7" w14:textId="77777777" w:rsidTr="002E3679">
        <w:tc>
          <w:tcPr>
            <w:tcW w:w="1800" w:type="dxa"/>
            <w:vAlign w:val="center"/>
          </w:tcPr>
          <w:p w14:paraId="565251C0" w14:textId="77777777"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1</w:t>
            </w:r>
            <w:r w:rsidR="00E7671B" w:rsidRPr="00E7671B">
              <w:rPr>
                <w:rFonts w:ascii="Times New Roman" w:eastAsia="Times New Roman" w:hAnsi="Times New Roman"/>
                <w:kern w:val="0"/>
                <w:sz w:val="24"/>
                <w:szCs w:val="24"/>
                <w:lang w:eastAsia="tr-TR"/>
              </w:rPr>
              <w:t>.1.</w:t>
            </w:r>
          </w:p>
        </w:tc>
        <w:tc>
          <w:tcPr>
            <w:tcW w:w="5940" w:type="dxa"/>
            <w:vAlign w:val="center"/>
          </w:tcPr>
          <w:p w14:paraId="2F1729BD" w14:textId="3F3FEB8B" w:rsidR="00E7671B" w:rsidRPr="00E7671B" w:rsidRDefault="006A370A"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Denetimli Makine Öğrenmesi</w:t>
            </w:r>
            <w:r w:rsidR="00E7671B" w:rsidRPr="00E7671B">
              <w:rPr>
                <w:rFonts w:ascii="Times New Roman" w:eastAsia="Times New Roman" w:hAnsi="Times New Roman"/>
                <w:kern w:val="0"/>
                <w:sz w:val="24"/>
                <w:szCs w:val="24"/>
                <w:lang w:eastAsia="tr-TR"/>
              </w:rPr>
              <w:t>……………………………...</w:t>
            </w:r>
          </w:p>
        </w:tc>
        <w:tc>
          <w:tcPr>
            <w:tcW w:w="588" w:type="dxa"/>
            <w:vAlign w:val="bottom"/>
          </w:tcPr>
          <w:p w14:paraId="26A8FC39" w14:textId="25820649"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w:t>
            </w:r>
            <w:r w:rsidR="006A370A">
              <w:rPr>
                <w:rFonts w:ascii="Times New Roman" w:eastAsia="Times New Roman" w:hAnsi="Times New Roman"/>
                <w:kern w:val="0"/>
                <w:sz w:val="24"/>
                <w:szCs w:val="24"/>
                <w:lang w:eastAsia="tr-TR"/>
              </w:rPr>
              <w:t>3</w:t>
            </w:r>
          </w:p>
        </w:tc>
      </w:tr>
      <w:tr w:rsidR="00E7671B" w:rsidRPr="00E7671B" w14:paraId="63077D92" w14:textId="77777777" w:rsidTr="002E3679">
        <w:tc>
          <w:tcPr>
            <w:tcW w:w="1800" w:type="dxa"/>
            <w:vAlign w:val="center"/>
          </w:tcPr>
          <w:p w14:paraId="1B17B0A3" w14:textId="7A2BBD12"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E27954">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r w:rsidR="006A370A">
              <w:rPr>
                <w:rFonts w:ascii="Times New Roman" w:eastAsia="Times New Roman" w:hAnsi="Times New Roman"/>
                <w:kern w:val="0"/>
                <w:sz w:val="24"/>
                <w:szCs w:val="24"/>
                <w:lang w:eastAsia="tr-TR"/>
              </w:rPr>
              <w:t>2</w:t>
            </w:r>
            <w:r w:rsidRPr="00E7671B">
              <w:rPr>
                <w:rFonts w:ascii="Times New Roman" w:eastAsia="Times New Roman" w:hAnsi="Times New Roman"/>
                <w:kern w:val="0"/>
                <w:sz w:val="24"/>
                <w:szCs w:val="24"/>
                <w:lang w:eastAsia="tr-TR"/>
              </w:rPr>
              <w:t>.</w:t>
            </w:r>
          </w:p>
        </w:tc>
        <w:tc>
          <w:tcPr>
            <w:tcW w:w="5940" w:type="dxa"/>
            <w:vAlign w:val="center"/>
          </w:tcPr>
          <w:p w14:paraId="76E0278A" w14:textId="006EDED7" w:rsidR="00E7671B" w:rsidRPr="00E7671B" w:rsidRDefault="006A370A"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Denetimsiz Makine Öğrenmesi……</w:t>
            </w:r>
            <w:proofErr w:type="gramStart"/>
            <w:r>
              <w:rPr>
                <w:rFonts w:ascii="Times New Roman" w:eastAsia="Times New Roman" w:hAnsi="Times New Roman"/>
                <w:kern w:val="0"/>
                <w:sz w:val="24"/>
                <w:szCs w:val="24"/>
                <w:lang w:eastAsia="tr-TR"/>
              </w:rPr>
              <w:t>…….</w:t>
            </w:r>
            <w:proofErr w:type="gramEnd"/>
            <w:r w:rsidR="00D57773" w:rsidRPr="00E7671B">
              <w:rPr>
                <w:rFonts w:ascii="Times New Roman" w:eastAsia="Times New Roman" w:hAnsi="Times New Roman"/>
                <w:kern w:val="0"/>
                <w:sz w:val="24"/>
                <w:szCs w:val="24"/>
                <w:lang w:eastAsia="tr-TR"/>
              </w:rPr>
              <w:t>…………………</w:t>
            </w:r>
          </w:p>
        </w:tc>
        <w:tc>
          <w:tcPr>
            <w:tcW w:w="588" w:type="dxa"/>
            <w:vAlign w:val="center"/>
          </w:tcPr>
          <w:p w14:paraId="1059E088" w14:textId="794092CB" w:rsidR="00E7671B" w:rsidRPr="00E7671B" w:rsidRDefault="006A370A"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E7671B" w:rsidRPr="00E7671B" w14:paraId="37934003" w14:textId="77777777" w:rsidTr="002E3679">
        <w:tc>
          <w:tcPr>
            <w:tcW w:w="1800" w:type="dxa"/>
            <w:vAlign w:val="center"/>
          </w:tcPr>
          <w:p w14:paraId="316944C6" w14:textId="7F8AE9EF"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E27954">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r w:rsidR="006A370A">
              <w:rPr>
                <w:rFonts w:ascii="Times New Roman" w:eastAsia="Times New Roman" w:hAnsi="Times New Roman"/>
                <w:kern w:val="0"/>
                <w:sz w:val="24"/>
                <w:szCs w:val="24"/>
                <w:lang w:eastAsia="tr-TR"/>
              </w:rPr>
              <w:t>3</w:t>
            </w:r>
            <w:r w:rsidRPr="00E7671B">
              <w:rPr>
                <w:rFonts w:ascii="Times New Roman" w:eastAsia="Times New Roman" w:hAnsi="Times New Roman"/>
                <w:kern w:val="0"/>
                <w:sz w:val="24"/>
                <w:szCs w:val="24"/>
                <w:lang w:eastAsia="tr-TR"/>
              </w:rPr>
              <w:t>.</w:t>
            </w:r>
          </w:p>
        </w:tc>
        <w:tc>
          <w:tcPr>
            <w:tcW w:w="5940" w:type="dxa"/>
            <w:vAlign w:val="center"/>
          </w:tcPr>
          <w:p w14:paraId="2E8027A3" w14:textId="1E19C4F5" w:rsidR="00E7671B" w:rsidRPr="00E7671B" w:rsidRDefault="006A370A"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Yarı </w:t>
            </w:r>
            <w:r>
              <w:rPr>
                <w:rFonts w:ascii="Times New Roman" w:eastAsia="Times New Roman" w:hAnsi="Times New Roman"/>
                <w:kern w:val="0"/>
                <w:sz w:val="24"/>
                <w:szCs w:val="24"/>
                <w:lang w:eastAsia="tr-TR"/>
              </w:rPr>
              <w:t>Denetimli Makine Öğrenmesi</w:t>
            </w:r>
            <w:proofErr w:type="gramStart"/>
            <w:r w:rsidR="00E7671B"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roofErr w:type="gramEnd"/>
            <w:r>
              <w:rPr>
                <w:rFonts w:ascii="Times New Roman" w:eastAsia="Times New Roman" w:hAnsi="Times New Roman"/>
                <w:kern w:val="0"/>
                <w:sz w:val="24"/>
                <w:szCs w:val="24"/>
                <w:lang w:eastAsia="tr-TR"/>
              </w:rPr>
              <w:t>.…</w:t>
            </w:r>
            <w:r w:rsidR="00D57773" w:rsidRPr="00E7671B">
              <w:rPr>
                <w:rFonts w:ascii="Times New Roman" w:eastAsia="Times New Roman" w:hAnsi="Times New Roman"/>
                <w:kern w:val="0"/>
                <w:sz w:val="24"/>
                <w:szCs w:val="24"/>
                <w:lang w:eastAsia="tr-TR"/>
              </w:rPr>
              <w:t>……………….</w:t>
            </w:r>
          </w:p>
        </w:tc>
        <w:tc>
          <w:tcPr>
            <w:tcW w:w="588" w:type="dxa"/>
            <w:vAlign w:val="center"/>
          </w:tcPr>
          <w:p w14:paraId="057D6B8A" w14:textId="429F9DA0" w:rsidR="00E7671B" w:rsidRPr="00E7671B" w:rsidRDefault="006A370A"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D57773" w:rsidRPr="00E7671B" w14:paraId="0B04171C" w14:textId="77777777" w:rsidTr="00D15DDC">
        <w:trPr>
          <w:trHeight w:val="389"/>
        </w:trPr>
        <w:tc>
          <w:tcPr>
            <w:tcW w:w="1800" w:type="dxa"/>
            <w:vAlign w:val="center"/>
          </w:tcPr>
          <w:p w14:paraId="270B7361" w14:textId="5EE24412"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E27954">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r w:rsidR="006A370A">
              <w:rPr>
                <w:rFonts w:ascii="Times New Roman" w:eastAsia="Times New Roman" w:hAnsi="Times New Roman"/>
                <w:kern w:val="0"/>
                <w:sz w:val="24"/>
                <w:szCs w:val="24"/>
                <w:lang w:eastAsia="tr-TR"/>
              </w:rPr>
              <w:t>4</w:t>
            </w:r>
            <w:r w:rsidRPr="00E7671B">
              <w:rPr>
                <w:rFonts w:ascii="Times New Roman" w:eastAsia="Times New Roman" w:hAnsi="Times New Roman"/>
                <w:kern w:val="0"/>
                <w:sz w:val="24"/>
                <w:szCs w:val="24"/>
                <w:lang w:eastAsia="tr-TR"/>
              </w:rPr>
              <w:t>.</w:t>
            </w:r>
          </w:p>
        </w:tc>
        <w:tc>
          <w:tcPr>
            <w:tcW w:w="5940" w:type="dxa"/>
            <w:vAlign w:val="center"/>
          </w:tcPr>
          <w:p w14:paraId="7D56243B" w14:textId="55F970D6" w:rsidR="00D57773" w:rsidRPr="00E7671B" w:rsidRDefault="006A370A"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Takviyeli</w:t>
            </w:r>
            <w:r>
              <w:rPr>
                <w:rFonts w:ascii="Times New Roman" w:eastAsia="Times New Roman" w:hAnsi="Times New Roman"/>
                <w:kern w:val="0"/>
                <w:sz w:val="24"/>
                <w:szCs w:val="24"/>
                <w:lang w:eastAsia="tr-TR"/>
              </w:rPr>
              <w:t xml:space="preserve"> Makine Öğrenmesi</w:t>
            </w:r>
            <w:r>
              <w:rPr>
                <w:rFonts w:ascii="Times New Roman" w:eastAsia="Times New Roman" w:hAnsi="Times New Roman"/>
                <w:kern w:val="0"/>
                <w:sz w:val="24"/>
                <w:szCs w:val="24"/>
                <w:lang w:eastAsia="tr-TR"/>
              </w:rPr>
              <w:t>…</w:t>
            </w:r>
            <w:proofErr w:type="gramStart"/>
            <w:r>
              <w:rPr>
                <w:rFonts w:ascii="Times New Roman" w:eastAsia="Times New Roman" w:hAnsi="Times New Roman"/>
                <w:kern w:val="0"/>
                <w:sz w:val="24"/>
                <w:szCs w:val="24"/>
                <w:lang w:eastAsia="tr-TR"/>
              </w:rPr>
              <w:t>…….</w:t>
            </w:r>
            <w:proofErr w:type="gramEnd"/>
            <w:r>
              <w:rPr>
                <w:rFonts w:ascii="Times New Roman" w:eastAsia="Times New Roman" w:hAnsi="Times New Roman"/>
                <w:kern w:val="0"/>
                <w:sz w:val="24"/>
                <w:szCs w:val="24"/>
                <w:lang w:eastAsia="tr-TR"/>
              </w:rPr>
              <w:t>.……………………</w:t>
            </w:r>
          </w:p>
        </w:tc>
        <w:tc>
          <w:tcPr>
            <w:tcW w:w="588" w:type="dxa"/>
            <w:vAlign w:val="center"/>
          </w:tcPr>
          <w:p w14:paraId="6CB8DD06" w14:textId="4B445D8B" w:rsidR="00D57773" w:rsidRPr="00E7671B" w:rsidRDefault="006A370A" w:rsidP="00D57773">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15</w:t>
            </w:r>
          </w:p>
        </w:tc>
      </w:tr>
      <w:tr w:rsidR="00E7671B" w:rsidRPr="00E7671B" w14:paraId="3ACB285B" w14:textId="77777777" w:rsidTr="00D15DDC">
        <w:trPr>
          <w:trHeight w:val="553"/>
        </w:trPr>
        <w:tc>
          <w:tcPr>
            <w:tcW w:w="1800" w:type="dxa"/>
            <w:vAlign w:val="center"/>
          </w:tcPr>
          <w:p w14:paraId="36F73E40" w14:textId="4B54987C" w:rsidR="00D15DDC" w:rsidRPr="00E7671B" w:rsidRDefault="00D15DDC"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3.1.               </w:t>
            </w:r>
          </w:p>
        </w:tc>
        <w:tc>
          <w:tcPr>
            <w:tcW w:w="5940" w:type="dxa"/>
            <w:vAlign w:val="center"/>
          </w:tcPr>
          <w:p w14:paraId="461BF61D" w14:textId="08C2CB72" w:rsidR="00E7671B" w:rsidRPr="00E7671B" w:rsidRDefault="00D15DDC"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Random Forest Modeli……………………………………       </w:t>
            </w:r>
          </w:p>
        </w:tc>
        <w:tc>
          <w:tcPr>
            <w:tcW w:w="588" w:type="dxa"/>
            <w:vAlign w:val="center"/>
          </w:tcPr>
          <w:p w14:paraId="39BDA0B6" w14:textId="0C1F9F05" w:rsidR="00E7671B" w:rsidRPr="00E7671B" w:rsidRDefault="00D15DDC" w:rsidP="006A370A">
            <w:pPr>
              <w:spacing w:after="0" w:line="36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19</w:t>
            </w:r>
          </w:p>
        </w:tc>
      </w:tr>
    </w:tbl>
    <w:p w14:paraId="7CC25C6B" w14:textId="71C6CA60" w:rsidR="00D15DDC" w:rsidRDefault="00B86064" w:rsidP="00D15DD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D15DDC">
        <w:rPr>
          <w:rFonts w:ascii="Times New Roman" w:eastAsia="Times New Roman" w:hAnsi="Times New Roman"/>
          <w:kern w:val="0"/>
          <w:sz w:val="24"/>
          <w:szCs w:val="24"/>
          <w:lang w:eastAsia="tr-TR"/>
        </w:rPr>
        <w:t>Şekil 3.2.               Gradient Boosting Modeli…………………………</w:t>
      </w:r>
      <w:proofErr w:type="gramStart"/>
      <w:r w:rsidR="00D15DDC">
        <w:rPr>
          <w:rFonts w:ascii="Times New Roman" w:eastAsia="Times New Roman" w:hAnsi="Times New Roman"/>
          <w:kern w:val="0"/>
          <w:sz w:val="24"/>
          <w:szCs w:val="24"/>
          <w:lang w:eastAsia="tr-TR"/>
        </w:rPr>
        <w:t>…….</w:t>
      </w:r>
      <w:proofErr w:type="gramEnd"/>
      <w:r w:rsidR="00D15DDC">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sidR="00D15DDC">
        <w:rPr>
          <w:rFonts w:ascii="Times New Roman" w:eastAsia="Times New Roman" w:hAnsi="Times New Roman"/>
          <w:kern w:val="0"/>
          <w:sz w:val="24"/>
          <w:szCs w:val="24"/>
          <w:lang w:eastAsia="tr-TR"/>
        </w:rPr>
        <w:t>20</w:t>
      </w:r>
      <w:bookmarkStart w:id="3" w:name="_Toc346021899"/>
    </w:p>
    <w:p w14:paraId="68052D3D" w14:textId="613DEA57" w:rsidR="00B86064" w:rsidRDefault="00B86064" w:rsidP="00D15DD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D15DDC">
        <w:rPr>
          <w:rFonts w:ascii="Times New Roman" w:eastAsia="Times New Roman" w:hAnsi="Times New Roman"/>
          <w:kern w:val="0"/>
          <w:sz w:val="24"/>
          <w:szCs w:val="24"/>
          <w:lang w:eastAsia="tr-TR"/>
        </w:rPr>
        <w:t>Şekil 3.3.               Lojistik Regresyo</w:t>
      </w:r>
      <w:r>
        <w:rPr>
          <w:rFonts w:ascii="Times New Roman" w:eastAsia="Times New Roman" w:hAnsi="Times New Roman"/>
          <w:kern w:val="0"/>
          <w:sz w:val="24"/>
          <w:szCs w:val="24"/>
          <w:lang w:eastAsia="tr-TR"/>
        </w:rPr>
        <w:t xml:space="preserve">n Model </w:t>
      </w:r>
      <w:r w:rsidR="00D15DDC">
        <w:rPr>
          <w:rFonts w:ascii="Times New Roman" w:eastAsia="Times New Roman" w:hAnsi="Times New Roman"/>
          <w:kern w:val="0"/>
          <w:sz w:val="24"/>
          <w:szCs w:val="24"/>
          <w:lang w:eastAsia="tr-TR"/>
        </w:rPr>
        <w:t>…………………………</w:t>
      </w:r>
      <w:proofErr w:type="gramStart"/>
      <w:r w:rsidR="00D15DDC">
        <w:rPr>
          <w:rFonts w:ascii="Times New Roman" w:eastAsia="Times New Roman" w:hAnsi="Times New Roman"/>
          <w:kern w:val="0"/>
          <w:sz w:val="24"/>
          <w:szCs w:val="24"/>
          <w:lang w:eastAsia="tr-TR"/>
        </w:rPr>
        <w:t>…….</w:t>
      </w:r>
      <w:proofErr w:type="gramEnd"/>
      <w:r w:rsidR="00D15DDC">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 xml:space="preserve">        21</w:t>
      </w:r>
    </w:p>
    <w:p w14:paraId="408F1815" w14:textId="37748F61"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4</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Eğitim verisetindeki veri </w:t>
      </w:r>
      <w:proofErr w:type="gramStart"/>
      <w:r>
        <w:rPr>
          <w:rFonts w:ascii="Times New Roman" w:eastAsia="Times New Roman" w:hAnsi="Times New Roman"/>
          <w:kern w:val="0"/>
          <w:sz w:val="24"/>
          <w:szCs w:val="24"/>
          <w:lang w:eastAsia="tr-TR"/>
        </w:rPr>
        <w:t>türü  …</w:t>
      </w:r>
      <w:proofErr w:type="gramEnd"/>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 xml:space="preserve">…………………..       </w:t>
      </w:r>
      <w:r w:rsidR="00446BA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4</w:t>
      </w:r>
    </w:p>
    <w:p w14:paraId="35C3F17F" w14:textId="349E4973"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5</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Test </w:t>
      </w:r>
      <w:r>
        <w:rPr>
          <w:rFonts w:ascii="Times New Roman" w:eastAsia="Times New Roman" w:hAnsi="Times New Roman"/>
          <w:kern w:val="0"/>
          <w:sz w:val="24"/>
          <w:szCs w:val="24"/>
          <w:lang w:eastAsia="tr-TR"/>
        </w:rPr>
        <w:t xml:space="preserve">verisetindeki veri </w:t>
      </w:r>
      <w:proofErr w:type="gramStart"/>
      <w:r>
        <w:rPr>
          <w:rFonts w:ascii="Times New Roman" w:eastAsia="Times New Roman" w:hAnsi="Times New Roman"/>
          <w:kern w:val="0"/>
          <w:sz w:val="24"/>
          <w:szCs w:val="24"/>
          <w:lang w:eastAsia="tr-TR"/>
        </w:rPr>
        <w:t>türü  …</w:t>
      </w:r>
      <w:proofErr w:type="gramEnd"/>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sidR="00446BA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4</w:t>
      </w:r>
    </w:p>
    <w:p w14:paraId="39145B0C" w14:textId="6CC3F516"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6</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Gradient Boost algoritması test ve eğitim sonuçları</w:t>
      </w:r>
      <w:proofErr w:type="gramStart"/>
      <w:r>
        <w:rPr>
          <w:rFonts w:ascii="Times New Roman" w:eastAsia="Times New Roman" w:hAnsi="Times New Roman"/>
          <w:kern w:val="0"/>
          <w:sz w:val="24"/>
          <w:szCs w:val="24"/>
          <w:lang w:eastAsia="tr-TR"/>
        </w:rPr>
        <w:t>…….</w:t>
      </w:r>
      <w:proofErr w:type="gramEnd"/>
      <w:r>
        <w:rPr>
          <w:rFonts w:ascii="Times New Roman" w:eastAsia="Times New Roman" w:hAnsi="Times New Roman"/>
          <w:kern w:val="0"/>
          <w:sz w:val="24"/>
          <w:szCs w:val="24"/>
          <w:lang w:eastAsia="tr-TR"/>
        </w:rPr>
        <w:t xml:space="preserve">.          </w:t>
      </w:r>
      <w:r w:rsidR="00446BA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4</w:t>
      </w:r>
    </w:p>
    <w:p w14:paraId="5CF5A0E4" w14:textId="08B07378"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7</w:t>
      </w:r>
      <w:r>
        <w:rPr>
          <w:rFonts w:ascii="Times New Roman" w:eastAsia="Times New Roman" w:hAnsi="Times New Roman"/>
          <w:kern w:val="0"/>
          <w:sz w:val="24"/>
          <w:szCs w:val="24"/>
          <w:lang w:eastAsia="tr-TR"/>
        </w:rPr>
        <w:t xml:space="preserve">.               </w:t>
      </w:r>
      <w:r w:rsidR="00FE39AF">
        <w:rPr>
          <w:rFonts w:ascii="Times New Roman" w:eastAsia="Times New Roman" w:hAnsi="Times New Roman"/>
          <w:kern w:val="0"/>
          <w:sz w:val="24"/>
          <w:szCs w:val="24"/>
          <w:lang w:eastAsia="tr-TR"/>
        </w:rPr>
        <w:t>Random Forest</w:t>
      </w:r>
      <w:r>
        <w:rPr>
          <w:rFonts w:ascii="Times New Roman" w:eastAsia="Times New Roman" w:hAnsi="Times New Roman"/>
          <w:kern w:val="0"/>
          <w:sz w:val="24"/>
          <w:szCs w:val="24"/>
          <w:lang w:eastAsia="tr-TR"/>
        </w:rPr>
        <w:t xml:space="preserve"> algoritması test ve eğitim sonuçları</w:t>
      </w:r>
      <w:r>
        <w:rPr>
          <w:rFonts w:ascii="Times New Roman" w:eastAsia="Times New Roman" w:hAnsi="Times New Roman"/>
          <w:kern w:val="0"/>
          <w:sz w:val="24"/>
          <w:szCs w:val="24"/>
          <w:lang w:eastAsia="tr-TR"/>
        </w:rPr>
        <w:t xml:space="preserve"> …….          </w:t>
      </w:r>
      <w:r w:rsidR="00446BA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5</w:t>
      </w:r>
    </w:p>
    <w:p w14:paraId="562A3A3F" w14:textId="3D47DB2F"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8</w:t>
      </w:r>
      <w:r>
        <w:rPr>
          <w:rFonts w:ascii="Times New Roman" w:eastAsia="Times New Roman" w:hAnsi="Times New Roman"/>
          <w:kern w:val="0"/>
          <w:sz w:val="24"/>
          <w:szCs w:val="24"/>
          <w:lang w:eastAsia="tr-TR"/>
        </w:rPr>
        <w:t xml:space="preserve">.              </w:t>
      </w:r>
      <w:r w:rsidR="00FE39AF">
        <w:rPr>
          <w:rFonts w:ascii="Times New Roman" w:eastAsia="Times New Roman" w:hAnsi="Times New Roman"/>
          <w:kern w:val="0"/>
          <w:sz w:val="24"/>
          <w:szCs w:val="24"/>
          <w:lang w:eastAsia="tr-TR"/>
        </w:rPr>
        <w:t xml:space="preserve"> Lojistik Regresyon</w:t>
      </w:r>
      <w:r w:rsidR="00FE39AF">
        <w:rPr>
          <w:rFonts w:ascii="Times New Roman" w:eastAsia="Times New Roman" w:hAnsi="Times New Roman"/>
          <w:kern w:val="0"/>
          <w:sz w:val="24"/>
          <w:szCs w:val="24"/>
          <w:lang w:eastAsia="tr-TR"/>
        </w:rPr>
        <w:t xml:space="preserve"> algoritması test ve eğitim sonuçları</w:t>
      </w:r>
      <w:r w:rsidR="00FE39AF">
        <w:rPr>
          <w:rFonts w:ascii="Times New Roman" w:eastAsia="Times New Roman" w:hAnsi="Times New Roman"/>
          <w:kern w:val="0"/>
          <w:sz w:val="24"/>
          <w:szCs w:val="24"/>
          <w:lang w:eastAsia="tr-TR"/>
        </w:rPr>
        <w:t xml:space="preserve"> …         </w:t>
      </w:r>
      <w:r w:rsidR="00446BA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sidR="00FE39AF">
        <w:rPr>
          <w:rFonts w:ascii="Times New Roman" w:eastAsia="Times New Roman" w:hAnsi="Times New Roman"/>
          <w:kern w:val="0"/>
          <w:sz w:val="24"/>
          <w:szCs w:val="24"/>
          <w:lang w:eastAsia="tr-TR"/>
        </w:rPr>
        <w:t>5</w:t>
      </w:r>
    </w:p>
    <w:p w14:paraId="2D09608C" w14:textId="3B91A1EC" w:rsidR="00B86064" w:rsidRDefault="00B86064" w:rsidP="00B8606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Pr>
          <w:rFonts w:ascii="Times New Roman" w:eastAsia="Times New Roman" w:hAnsi="Times New Roman"/>
          <w:kern w:val="0"/>
          <w:sz w:val="24"/>
          <w:szCs w:val="24"/>
          <w:lang w:eastAsia="tr-TR"/>
        </w:rPr>
        <w:t>9</w:t>
      </w:r>
      <w:r>
        <w:rPr>
          <w:rFonts w:ascii="Times New Roman" w:eastAsia="Times New Roman" w:hAnsi="Times New Roman"/>
          <w:kern w:val="0"/>
          <w:sz w:val="24"/>
          <w:szCs w:val="24"/>
          <w:lang w:eastAsia="tr-TR"/>
        </w:rPr>
        <w:t xml:space="preserve">.               </w:t>
      </w:r>
      <w:r w:rsidR="004E789A">
        <w:rPr>
          <w:rFonts w:ascii="Times New Roman" w:eastAsia="Times New Roman" w:hAnsi="Times New Roman"/>
          <w:kern w:val="0"/>
          <w:sz w:val="24"/>
          <w:szCs w:val="24"/>
          <w:lang w:eastAsia="tr-TR"/>
        </w:rPr>
        <w:t xml:space="preserve">Gradient Boost </w:t>
      </w:r>
      <w:r w:rsidR="003A044E">
        <w:rPr>
          <w:rFonts w:ascii="Times New Roman" w:eastAsia="Times New Roman" w:hAnsi="Times New Roman"/>
          <w:kern w:val="0"/>
          <w:sz w:val="24"/>
          <w:szCs w:val="24"/>
          <w:lang w:eastAsia="tr-TR"/>
        </w:rPr>
        <w:t xml:space="preserve">eğitim ve test sonu başarım </w:t>
      </w:r>
      <w:proofErr w:type="gramStart"/>
      <w:r w:rsidR="003A044E">
        <w:rPr>
          <w:rFonts w:ascii="Times New Roman" w:eastAsia="Times New Roman" w:hAnsi="Times New Roman"/>
          <w:kern w:val="0"/>
          <w:sz w:val="24"/>
          <w:szCs w:val="24"/>
          <w:lang w:eastAsia="tr-TR"/>
        </w:rPr>
        <w:t>oranları….</w:t>
      </w:r>
      <w:proofErr w:type="gramEnd"/>
      <w:r w:rsidR="003A044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 xml:space="preserve">        </w:t>
      </w:r>
      <w:r w:rsidR="003A044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w:t>
      </w:r>
      <w:r w:rsidR="003A044E">
        <w:rPr>
          <w:rFonts w:ascii="Times New Roman" w:eastAsia="Times New Roman" w:hAnsi="Times New Roman"/>
          <w:kern w:val="0"/>
          <w:sz w:val="24"/>
          <w:szCs w:val="24"/>
          <w:lang w:eastAsia="tr-TR"/>
        </w:rPr>
        <w:t>5</w:t>
      </w:r>
    </w:p>
    <w:p w14:paraId="0A9E1767" w14:textId="17E1B387" w:rsidR="003A044E" w:rsidRDefault="003A044E" w:rsidP="003A044E">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w:t>
      </w:r>
      <w:r w:rsidR="004E789A">
        <w:rPr>
          <w:rFonts w:ascii="Times New Roman" w:eastAsia="Times New Roman" w:hAnsi="Times New Roman"/>
          <w:kern w:val="0"/>
          <w:sz w:val="24"/>
          <w:szCs w:val="24"/>
          <w:lang w:eastAsia="tr-TR"/>
        </w:rPr>
        <w:t>10</w:t>
      </w:r>
      <w:r>
        <w:rPr>
          <w:rFonts w:ascii="Times New Roman" w:eastAsia="Times New Roman" w:hAnsi="Times New Roman"/>
          <w:kern w:val="0"/>
          <w:sz w:val="24"/>
          <w:szCs w:val="24"/>
          <w:lang w:eastAsia="tr-TR"/>
        </w:rPr>
        <w:t xml:space="preserve">.      </w:t>
      </w:r>
      <w:r w:rsidR="004E789A">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sidR="004E789A">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sidR="004E789A">
        <w:rPr>
          <w:rFonts w:ascii="Times New Roman" w:eastAsia="Times New Roman" w:hAnsi="Times New Roman"/>
          <w:kern w:val="0"/>
          <w:sz w:val="24"/>
          <w:szCs w:val="24"/>
          <w:lang w:eastAsia="tr-TR"/>
        </w:rPr>
        <w:t>Random</w:t>
      </w:r>
      <w:r>
        <w:rPr>
          <w:rFonts w:ascii="Times New Roman" w:eastAsia="Times New Roman" w:hAnsi="Times New Roman"/>
          <w:kern w:val="0"/>
          <w:sz w:val="24"/>
          <w:szCs w:val="24"/>
          <w:lang w:eastAsia="tr-TR"/>
        </w:rPr>
        <w:t xml:space="preserve"> Regresyon</w:t>
      </w:r>
      <w:r>
        <w:rPr>
          <w:rFonts w:ascii="Times New Roman" w:eastAsia="Times New Roman" w:hAnsi="Times New Roman"/>
          <w:kern w:val="0"/>
          <w:sz w:val="24"/>
          <w:szCs w:val="24"/>
          <w:lang w:eastAsia="tr-TR"/>
        </w:rPr>
        <w:t xml:space="preserve"> eğitim ve test sonu başarım oranlar…          26</w:t>
      </w:r>
    </w:p>
    <w:p w14:paraId="6F1F9A1B" w14:textId="6FC28AB4" w:rsidR="004E789A" w:rsidRDefault="004E789A" w:rsidP="004E789A">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3.1</w:t>
      </w:r>
      <w:r>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             Lojistik Regresyon eğitim ve test sonu başarım oranlar….          26</w:t>
      </w:r>
    </w:p>
    <w:p w14:paraId="27E07177" w14:textId="77777777" w:rsidR="004E789A" w:rsidRDefault="004E789A" w:rsidP="00D15DD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3.1</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Kullanılan parametrelerin modellerin başarısına etkileri..</w:t>
      </w:r>
      <w:r>
        <w:rPr>
          <w:rFonts w:ascii="Times New Roman" w:eastAsia="Times New Roman" w:hAnsi="Times New Roman"/>
          <w:kern w:val="0"/>
          <w:sz w:val="24"/>
          <w:szCs w:val="24"/>
          <w:lang w:eastAsia="tr-TR"/>
        </w:rPr>
        <w:t>.          2</w:t>
      </w:r>
      <w:r>
        <w:rPr>
          <w:rFonts w:ascii="Times New Roman" w:eastAsia="Times New Roman" w:hAnsi="Times New Roman"/>
          <w:kern w:val="0"/>
          <w:sz w:val="24"/>
          <w:szCs w:val="24"/>
          <w:lang w:eastAsia="tr-TR"/>
        </w:rPr>
        <w:t>7</w:t>
      </w:r>
    </w:p>
    <w:p w14:paraId="05C6F69C" w14:textId="3EF89956" w:rsidR="004E789A" w:rsidRDefault="004E789A" w:rsidP="00D15DD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Kullanılan parametrelerin modellerin başarısına etkileri...          2</w:t>
      </w:r>
      <w:r>
        <w:rPr>
          <w:rFonts w:ascii="Times New Roman" w:eastAsia="Times New Roman" w:hAnsi="Times New Roman"/>
          <w:kern w:val="0"/>
          <w:sz w:val="24"/>
          <w:szCs w:val="24"/>
          <w:lang w:eastAsia="tr-TR"/>
        </w:rPr>
        <w:t>8</w:t>
      </w:r>
    </w:p>
    <w:p w14:paraId="5DC859AD" w14:textId="66DBFE74" w:rsidR="00D7450B" w:rsidRPr="00D15DDC" w:rsidRDefault="004E789A" w:rsidP="00D15DD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Kullanılan parametrelerin modellerin başarısına etkileri...          2</w:t>
      </w:r>
      <w:r>
        <w:rPr>
          <w:rFonts w:ascii="Times New Roman" w:eastAsia="Times New Roman" w:hAnsi="Times New Roman"/>
          <w:kern w:val="0"/>
          <w:sz w:val="24"/>
          <w:szCs w:val="24"/>
          <w:lang w:eastAsia="tr-TR"/>
        </w:rPr>
        <w:t>9</w:t>
      </w:r>
      <w:r w:rsidR="00D7450B" w:rsidRPr="009436EE">
        <w:rPr>
          <w:rFonts w:ascii="Times New Roman" w:eastAsia="Times New Roman" w:hAnsi="Times New Roman"/>
          <w:kern w:val="0"/>
          <w:sz w:val="20"/>
          <w:szCs w:val="20"/>
          <w:lang w:eastAsia="tr-TR"/>
        </w:rPr>
        <w:br w:type="page"/>
      </w:r>
    </w:p>
    <w:p w14:paraId="6A253383" w14:textId="77777777"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14:paraId="3036177C"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262FC34B"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1163E685" w14:textId="77777777"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47FF9064" w14:textId="77777777" w:rsidTr="002E3679">
        <w:tc>
          <w:tcPr>
            <w:tcW w:w="1800" w:type="dxa"/>
            <w:vAlign w:val="center"/>
          </w:tcPr>
          <w:p w14:paraId="408F40BA" w14:textId="7964F929"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w:t>
            </w:r>
            <w:r w:rsidR="00952322">
              <w:rPr>
                <w:rFonts w:ascii="Times New Roman" w:eastAsia="Times New Roman" w:hAnsi="Times New Roman"/>
                <w:kern w:val="0"/>
                <w:sz w:val="24"/>
                <w:szCs w:val="24"/>
                <w:lang w:eastAsia="tr-TR"/>
              </w:rPr>
              <w:t>2</w:t>
            </w:r>
            <w:r w:rsidR="00E7671B" w:rsidRPr="00E7671B">
              <w:rPr>
                <w:rFonts w:ascii="Times New Roman" w:eastAsia="Times New Roman" w:hAnsi="Times New Roman"/>
                <w:kern w:val="0"/>
                <w:sz w:val="24"/>
                <w:szCs w:val="24"/>
                <w:lang w:eastAsia="tr-TR"/>
              </w:rPr>
              <w:t>.1.</w:t>
            </w:r>
          </w:p>
        </w:tc>
        <w:tc>
          <w:tcPr>
            <w:tcW w:w="5940" w:type="dxa"/>
            <w:vAlign w:val="center"/>
          </w:tcPr>
          <w:p w14:paraId="52B2F331" w14:textId="08E3B428" w:rsidR="00E7671B" w:rsidRPr="00E7671B" w:rsidRDefault="00952322"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Özellik Çıkarım </w:t>
            </w:r>
            <w:proofErr w:type="gramStart"/>
            <w:r>
              <w:rPr>
                <w:rFonts w:ascii="Times New Roman" w:eastAsia="Times New Roman" w:hAnsi="Times New Roman"/>
                <w:kern w:val="0"/>
                <w:sz w:val="24"/>
                <w:szCs w:val="24"/>
                <w:lang w:eastAsia="tr-TR"/>
              </w:rPr>
              <w:t>Tablosu..</w:t>
            </w:r>
            <w:proofErr w:type="gramEnd"/>
            <w:r w:rsidR="00E7671B" w:rsidRPr="00E7671B">
              <w:rPr>
                <w:rFonts w:ascii="Times New Roman" w:eastAsia="Times New Roman" w:hAnsi="Times New Roman"/>
                <w:kern w:val="0"/>
                <w:sz w:val="24"/>
                <w:szCs w:val="24"/>
                <w:lang w:eastAsia="tr-TR"/>
              </w:rPr>
              <w:t>…………………...……………</w:t>
            </w:r>
          </w:p>
        </w:tc>
        <w:tc>
          <w:tcPr>
            <w:tcW w:w="588" w:type="dxa"/>
            <w:vAlign w:val="bottom"/>
          </w:tcPr>
          <w:p w14:paraId="36286D8D" w14:textId="1D09DC68" w:rsidR="00E7671B" w:rsidRPr="00E7671B" w:rsidRDefault="00952322" w:rsidP="002E3679">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E7671B" w:rsidRPr="00E7671B" w14:paraId="128031BF" w14:textId="77777777" w:rsidTr="002E3679">
        <w:tc>
          <w:tcPr>
            <w:tcW w:w="1800" w:type="dxa"/>
            <w:vAlign w:val="center"/>
          </w:tcPr>
          <w:p w14:paraId="1A48C6CF" w14:textId="77777777"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3.3</w:t>
            </w:r>
            <w:r w:rsidR="00E7671B" w:rsidRPr="00E7671B">
              <w:rPr>
                <w:rFonts w:ascii="Times New Roman" w:eastAsia="Times New Roman" w:hAnsi="Times New Roman"/>
                <w:kern w:val="0"/>
                <w:sz w:val="24"/>
                <w:szCs w:val="24"/>
                <w:lang w:eastAsia="tr-TR"/>
              </w:rPr>
              <w:t>.</w:t>
            </w:r>
          </w:p>
        </w:tc>
        <w:tc>
          <w:tcPr>
            <w:tcW w:w="5940" w:type="dxa"/>
            <w:vAlign w:val="center"/>
          </w:tcPr>
          <w:p w14:paraId="74FFBE0D" w14:textId="0F77E8B0" w:rsidR="00E7671B" w:rsidRPr="00E7671B" w:rsidRDefault="00952322"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Karışıklık Matrisi</w:t>
            </w:r>
            <w:r w:rsidR="00E7671B"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roofErr w:type="gramStart"/>
            <w:r>
              <w:rPr>
                <w:rFonts w:ascii="Times New Roman" w:eastAsia="Times New Roman" w:hAnsi="Times New Roman"/>
                <w:kern w:val="0"/>
                <w:sz w:val="24"/>
                <w:szCs w:val="24"/>
                <w:lang w:eastAsia="tr-TR"/>
              </w:rPr>
              <w:t>…….</w:t>
            </w:r>
            <w:proofErr w:type="gramEnd"/>
            <w:r w:rsidR="00E7671B" w:rsidRPr="00E7671B">
              <w:rPr>
                <w:rFonts w:ascii="Times New Roman" w:eastAsia="Times New Roman" w:hAnsi="Times New Roman"/>
                <w:kern w:val="0"/>
                <w:sz w:val="24"/>
                <w:szCs w:val="24"/>
                <w:lang w:eastAsia="tr-TR"/>
              </w:rPr>
              <w:t>…...</w:t>
            </w:r>
          </w:p>
        </w:tc>
        <w:tc>
          <w:tcPr>
            <w:tcW w:w="588" w:type="dxa"/>
            <w:vAlign w:val="center"/>
          </w:tcPr>
          <w:p w14:paraId="122AE42C" w14:textId="5A8FA5B5" w:rsidR="00E7671B" w:rsidRPr="00E7671B" w:rsidRDefault="00E7671B" w:rsidP="002E3679">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w:t>
            </w:r>
            <w:r w:rsidR="00952322">
              <w:rPr>
                <w:rFonts w:ascii="Times New Roman" w:eastAsia="Times New Roman" w:hAnsi="Times New Roman"/>
                <w:kern w:val="0"/>
                <w:sz w:val="24"/>
                <w:szCs w:val="24"/>
                <w:lang w:eastAsia="tr-TR"/>
              </w:rPr>
              <w:t>2</w:t>
            </w:r>
          </w:p>
        </w:tc>
      </w:tr>
    </w:tbl>
    <w:p w14:paraId="1DB30F30" w14:textId="77777777"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14:paraId="795A59EF" w14:textId="77777777"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14:paraId="1A391A31" w14:textId="77777777" w:rsidR="005B05F8" w:rsidRPr="009436EE" w:rsidRDefault="005B05F8" w:rsidP="00D62A39">
      <w:pPr>
        <w:spacing w:before="120" w:after="0" w:line="240" w:lineRule="auto"/>
        <w:jc w:val="both"/>
        <w:rPr>
          <w:rFonts w:ascii="Times New Roman" w:hAnsi="Times New Roman"/>
          <w:b/>
          <w:sz w:val="28"/>
          <w:szCs w:val="28"/>
        </w:rPr>
      </w:pPr>
      <w:r w:rsidRPr="009436EE">
        <w:rPr>
          <w:rFonts w:ascii="Times New Roman" w:hAnsi="Times New Roman"/>
          <w:b/>
          <w:sz w:val="28"/>
          <w:szCs w:val="28"/>
        </w:rPr>
        <w:lastRenderedPageBreak/>
        <w:t>ÖZET</w:t>
      </w:r>
    </w:p>
    <w:p w14:paraId="1BAE80BA" w14:textId="77777777" w:rsidR="005B05F8" w:rsidRPr="009436EE" w:rsidRDefault="005B05F8" w:rsidP="00D62A39">
      <w:pPr>
        <w:spacing w:after="0" w:line="360" w:lineRule="auto"/>
        <w:jc w:val="both"/>
        <w:rPr>
          <w:rFonts w:ascii="Times New Roman" w:eastAsia="Times New Roman" w:hAnsi="Times New Roman"/>
          <w:kern w:val="0"/>
          <w:sz w:val="24"/>
          <w:szCs w:val="24"/>
          <w:lang w:eastAsia="tr-TR"/>
        </w:rPr>
      </w:pPr>
    </w:p>
    <w:p w14:paraId="108D1885" w14:textId="77777777" w:rsidR="005B05F8" w:rsidRPr="009436EE" w:rsidRDefault="005B05F8" w:rsidP="00D62A39">
      <w:pPr>
        <w:spacing w:after="0" w:line="360" w:lineRule="auto"/>
        <w:jc w:val="both"/>
        <w:rPr>
          <w:rFonts w:ascii="Times New Roman" w:eastAsia="Times New Roman" w:hAnsi="Times New Roman"/>
          <w:kern w:val="0"/>
          <w:sz w:val="24"/>
          <w:szCs w:val="24"/>
          <w:lang w:eastAsia="tr-TR"/>
        </w:rPr>
      </w:pPr>
    </w:p>
    <w:p w14:paraId="0FF25B98" w14:textId="77777777" w:rsidR="005B05F8" w:rsidRPr="009436EE" w:rsidRDefault="005B05F8" w:rsidP="00D62A39">
      <w:pPr>
        <w:spacing w:after="0" w:line="240" w:lineRule="auto"/>
        <w:jc w:val="both"/>
        <w:rPr>
          <w:rFonts w:ascii="Times New Roman" w:eastAsia="Times New Roman" w:hAnsi="Times New Roman"/>
          <w:kern w:val="0"/>
          <w:sz w:val="24"/>
          <w:szCs w:val="24"/>
          <w:lang w:eastAsia="tr-TR"/>
        </w:rPr>
      </w:pPr>
    </w:p>
    <w:p w14:paraId="5FB08F50" w14:textId="0C03EEEB" w:rsidR="005B05F8" w:rsidRPr="009436EE" w:rsidRDefault="005B05F8" w:rsidP="00D62A39">
      <w:pPr>
        <w:pStyle w:val="AnahtarKelimelerYaziStili"/>
        <w:spacing w:before="60"/>
      </w:pPr>
      <w:r w:rsidRPr="009436EE">
        <w:t>Anahtar kelimeler:</w:t>
      </w:r>
      <w:r w:rsidR="000E6371">
        <w:t xml:space="preserve"> Oltalama Sitesi Tespiti, </w:t>
      </w:r>
      <w:r w:rsidR="005F73B4">
        <w:t xml:space="preserve">Oltalama </w:t>
      </w:r>
      <w:r w:rsidR="000E6371">
        <w:t xml:space="preserve">Web </w:t>
      </w:r>
      <w:r w:rsidR="005F73B4">
        <w:t xml:space="preserve">Sitesi, </w:t>
      </w:r>
      <w:r w:rsidR="000E6371">
        <w:t>Makine Öğrenmesi</w:t>
      </w:r>
    </w:p>
    <w:p w14:paraId="1376D9A4" w14:textId="77777777" w:rsidR="00D7450B" w:rsidRPr="009436EE" w:rsidRDefault="00D7450B" w:rsidP="00D62A39">
      <w:pPr>
        <w:pStyle w:val="OzetYaziStiliSau"/>
      </w:pPr>
    </w:p>
    <w:p w14:paraId="25A53E87" w14:textId="22598E85" w:rsidR="00D54F5B" w:rsidRDefault="00FE690B" w:rsidP="00D62A39">
      <w:pPr>
        <w:pStyle w:val="NormalWeb"/>
        <w:shd w:val="clear" w:color="auto" w:fill="FFFFFF"/>
        <w:spacing w:before="0" w:beforeAutospacing="0" w:after="0" w:afterAutospacing="0"/>
        <w:jc w:val="both"/>
      </w:pPr>
      <w:r>
        <w:t xml:space="preserve">Günümüzde kimlik avı yapan sitelerin sayısı gün geçtikçe artmaktadır. Bu sitelerin amacı kişilerin kişisel bilgilerini ele geçirerek çıkar sağlamaktır. Sosyal medya hesaplarındaki kullanıcı bilgileri, alışveriş sitelerindeki adres ve kart bilgileri, banka hesabına ait </w:t>
      </w:r>
      <w:r w:rsidR="006A03A3">
        <w:t xml:space="preserve">olan </w:t>
      </w:r>
      <w:r>
        <w:t>bilgiler başkalarının eline geçmesini istemeyeceğimiz</w:t>
      </w:r>
      <w:r w:rsidR="006A03A3">
        <w:t xml:space="preserve"> </w:t>
      </w:r>
      <w:r>
        <w:t>kişisel</w:t>
      </w:r>
      <w:r w:rsidR="006A03A3">
        <w:t xml:space="preserve"> bilgilerimizdir. Bu tür bilgilerin online ortamda kullanılması bu tür oltalama siteleri</w:t>
      </w:r>
      <w:r w:rsidR="00D54F5B">
        <w:t>nden korunmak önemli hale gelmiştir.</w:t>
      </w:r>
    </w:p>
    <w:p w14:paraId="6D447B48" w14:textId="77777777" w:rsidR="00C53414" w:rsidRDefault="00C53414" w:rsidP="00D62A39">
      <w:pPr>
        <w:pStyle w:val="NormalWeb"/>
        <w:shd w:val="clear" w:color="auto" w:fill="FFFFFF"/>
        <w:spacing w:before="0" w:beforeAutospacing="0" w:after="0" w:afterAutospacing="0"/>
        <w:jc w:val="both"/>
      </w:pPr>
    </w:p>
    <w:p w14:paraId="773A6FB1" w14:textId="29675FCA" w:rsidR="00C53414" w:rsidRPr="00AF498B" w:rsidRDefault="00D54F5B" w:rsidP="00D62A39">
      <w:pPr>
        <w:pStyle w:val="NormalWeb"/>
        <w:shd w:val="clear" w:color="auto" w:fill="FFFFFF"/>
        <w:spacing w:before="0" w:beforeAutospacing="0" w:after="0" w:afterAutospacing="0"/>
        <w:jc w:val="both"/>
      </w:pPr>
      <w:r>
        <w:t xml:space="preserve">Kullanıcı güvenliğini sağlamak üzerine çalışan firmalar çeşitli servis ve hizmetlerle kullanıcılarını bu sitelerden korumak için çeşitli çalışmalar yapmaktadır. </w:t>
      </w:r>
      <w:r w:rsidR="00824B5C">
        <w:t>İnternet ortamının kullanıcı sayısının hızla artmasıyla bu tür oltalama sitelerinin sayısı da artmaktadır.</w:t>
      </w:r>
      <w:r>
        <w:t xml:space="preserve"> </w:t>
      </w:r>
      <w:r w:rsidR="00824B5C">
        <w:t xml:space="preserve">Bu sitelerden kullanıcıyı korumanın en kolay yolu sahte sitelerin önceden tespit edilip engellenmesi olacaktır. </w:t>
      </w:r>
      <w:r w:rsidR="006C7F97">
        <w:t>Yapay zekanın alt dalı olan makine öğrenmesi algoritmalarıyla oltalama sitesine ait özelliklere bakarak yapılan sınıflandırmalar başarı yüzdesini arttırmıştır.</w:t>
      </w:r>
    </w:p>
    <w:p w14:paraId="5100F75A" w14:textId="77777777" w:rsidR="003F3F85" w:rsidRDefault="003F3F85" w:rsidP="00D62A39">
      <w:pPr>
        <w:pStyle w:val="OzetYaziStiliSau"/>
        <w:rPr>
          <w:sz w:val="20"/>
          <w:szCs w:val="20"/>
        </w:rPr>
      </w:pPr>
    </w:p>
    <w:p w14:paraId="4607B8AB" w14:textId="14DCDC8B" w:rsidR="003F3F85" w:rsidRPr="00AF498B" w:rsidRDefault="003F3F85" w:rsidP="00D62A39">
      <w:pPr>
        <w:pStyle w:val="NormalWeb"/>
        <w:shd w:val="clear" w:color="auto" w:fill="FFFFFF"/>
        <w:spacing w:before="0" w:beforeAutospacing="0" w:after="0" w:afterAutospacing="0"/>
        <w:jc w:val="both"/>
      </w:pPr>
      <w:r>
        <w:t xml:space="preserve">Bu çalışmada oltalama sitelerinin tespiti için makine öğrenmesi algoritmaları kullanılmıştır. Analiz edilecek sitenin URL’sine ait bilgiler ve sitenin içindeki tehlike </w:t>
      </w:r>
      <w:r w:rsidR="00374D69">
        <w:t>arz eden tüm bilgiler taranarak kullanıcıya bilgi verilir.</w:t>
      </w:r>
      <w:r>
        <w:t xml:space="preserve"> </w:t>
      </w:r>
    </w:p>
    <w:p w14:paraId="1CA190FE" w14:textId="249EBC7A" w:rsidR="002977DD" w:rsidRDefault="009F4B57" w:rsidP="00D62A39">
      <w:pPr>
        <w:pStyle w:val="OzetYaziStiliSau"/>
        <w:rPr>
          <w:sz w:val="20"/>
          <w:szCs w:val="20"/>
        </w:rPr>
      </w:pPr>
      <w:r w:rsidRPr="009436EE">
        <w:rPr>
          <w:sz w:val="20"/>
          <w:szCs w:val="20"/>
        </w:rPr>
        <w:br w:type="page"/>
      </w:r>
    </w:p>
    <w:p w14:paraId="17DBC0EE" w14:textId="0DA8B7D8" w:rsidR="003F3F85" w:rsidRPr="009436EE" w:rsidRDefault="003F3F85" w:rsidP="00D62A39">
      <w:pPr>
        <w:pStyle w:val="OzetYaziStiliSau"/>
        <w:rPr>
          <w:sz w:val="20"/>
          <w:szCs w:val="20"/>
        </w:rPr>
        <w:sectPr w:rsidR="003F3F85" w:rsidRPr="009436EE" w:rsidSect="002977DD">
          <w:pgSz w:w="11906" w:h="16838"/>
          <w:pgMar w:top="1701" w:right="1843" w:bottom="1418" w:left="1843" w:header="708" w:footer="708" w:gutter="0"/>
          <w:pgNumType w:fmt="lowerRoman"/>
          <w:cols w:space="708"/>
          <w:titlePg/>
          <w:docGrid w:linePitch="360"/>
        </w:sectPr>
      </w:pPr>
    </w:p>
    <w:p w14:paraId="64852607" w14:textId="77777777" w:rsidR="00C86B22" w:rsidRPr="009436EE" w:rsidRDefault="00C86B22" w:rsidP="00D62A39">
      <w:pPr>
        <w:pStyle w:val="OzetYaziStiliSau"/>
        <w:rPr>
          <w:b/>
          <w:sz w:val="28"/>
          <w:szCs w:val="28"/>
        </w:rPr>
      </w:pPr>
    </w:p>
    <w:p w14:paraId="6310C3E4" w14:textId="77777777" w:rsidR="009F4B57" w:rsidRPr="009436EE" w:rsidRDefault="009F4B57" w:rsidP="00D62A39">
      <w:pPr>
        <w:pStyle w:val="Balk1"/>
        <w:ind w:left="1418" w:hanging="1418"/>
      </w:pPr>
      <w:bookmarkStart w:id="4" w:name="_Toc346019778"/>
      <w:r w:rsidRPr="009436EE">
        <w:t>GİRİŞ</w:t>
      </w:r>
      <w:bookmarkEnd w:id="4"/>
    </w:p>
    <w:p w14:paraId="1537EA82" w14:textId="77777777" w:rsidR="009F4B57" w:rsidRPr="009436EE" w:rsidRDefault="009F4B57" w:rsidP="00D62A39">
      <w:pPr>
        <w:pStyle w:val="BaslikBosluklari"/>
      </w:pPr>
    </w:p>
    <w:p w14:paraId="1D2C2730" w14:textId="70B172DE" w:rsidR="009F4B57" w:rsidRPr="009436EE" w:rsidRDefault="009F4B57" w:rsidP="00D62A39">
      <w:pPr>
        <w:pStyle w:val="BaslikBosluklari"/>
      </w:pPr>
    </w:p>
    <w:p w14:paraId="2D3813D1" w14:textId="33A874D7" w:rsidR="008C5BF2" w:rsidRDefault="00AB3CB5" w:rsidP="002B3225">
      <w:pPr>
        <w:pStyle w:val="BolumIlkParagrafSau"/>
      </w:pPr>
      <w:r>
        <w:t xml:space="preserve">We are Social ve Hootsuite tarafından hazırlanan “Digital in 2018 Western Asia” istatistiklerine göre Dünya’da 4,021 milyar internet kullanıcısının 5,135 milyarı ise mobil internet kullanıcısından oluşmaktadır. Bu da demek oluyor ki; Dünya popülasyonun %53’ü internet kullanırken; bu oranın %68’i ise mobil interneti kullanmaktadır. Verilen sonuçlarda bir önceki yıla göre mobil internet kullanım oranı ise %4 oranında yani 218 milyon kişi artmıştır. Türkiye’de ise nüfusun %67‘sine tekabül eden 54,33 milyon kişinin internet kullanıcısı, 51,45 milyon kişinin de mobil kullanıcı olduğu verilmektedir ve bu rakamın son 1 yıl içinde %5 artışla 3 milyon kişi arttığını görülmektedir [1]. </w:t>
      </w:r>
      <w:r w:rsidR="00EE0D2F">
        <w:t>Bu durum bize interneti kullanan kişi sayısının hızla arttığını ve bununla birlikte bilgi güvenliğinin de önemli bir hale geldiğini gösteriyor.</w:t>
      </w:r>
    </w:p>
    <w:p w14:paraId="2F52F165" w14:textId="77777777" w:rsidR="00175C18" w:rsidRDefault="00175C18" w:rsidP="002B3225">
      <w:pPr>
        <w:pStyle w:val="AnaParagrafYaziStiliSau"/>
      </w:pPr>
    </w:p>
    <w:p w14:paraId="02D92617" w14:textId="7C556751" w:rsidR="002373AE" w:rsidRDefault="00175C18" w:rsidP="002B3225">
      <w:pPr>
        <w:pStyle w:val="AnaParagrafYaziStiliSau"/>
      </w:pPr>
      <w:r>
        <w:t>Kimlik avı saldırıları genelde kişilerin e-posta hesaplarına; anket,</w:t>
      </w:r>
      <w:r w:rsidR="00E37A56">
        <w:t xml:space="preserve"> kampanya, hediye, bağışlar gibi kullanıcıyı etkileyecek ve harekete geçirecek sahte iletiler gönderilerek gerçekleştirilir. Buradaki amaç kullanıcının kimlik, kart bilgileri, çeşitli parolaları ele geçirip kar sağlamaktır. Kimlik avı </w:t>
      </w:r>
      <w:r w:rsidR="00060350">
        <w:t>saldırılarının tarihteki ilk örneği 2004 yılında, “America Online” web sitesinin taklidini oluşturarak yapılmıştır. Bu olay sonucunda kullanıcının kredi kartı bilgilerine erişim sağlamışlardır.</w:t>
      </w:r>
      <w:r w:rsidR="009B3EC4">
        <w:t xml:space="preserve"> </w:t>
      </w:r>
      <w:r w:rsidR="00060350">
        <w:t>Bu saldırılar</w:t>
      </w:r>
      <w:r w:rsidR="009B3EC4">
        <w:t>ın boyutu zamanla artmış ve daha karmaşık hale gelmiştir. Bu sebeplerden dolayı kimlik avı saldırılarının tespiti ve kullanıcıların bu saldırılardan korunması kritik önem arz etmektedir. Bunu sağlayabilmek için gelişen teknoloji</w:t>
      </w:r>
      <w:r w:rsidR="00666FC9">
        <w:t>nin bir parçası olan makine öğrenmesinin sınıflandırma algoritmalarıyla gerçek zamanlı olarak tespit edilmesi</w:t>
      </w:r>
      <w:r w:rsidR="00E37A56">
        <w:t xml:space="preserve"> </w:t>
      </w:r>
      <w:r w:rsidR="00666FC9">
        <w:t>yapay zeka çalışmalarının sunduğu önemli avantajlardan biridir.</w:t>
      </w:r>
    </w:p>
    <w:p w14:paraId="736979CC" w14:textId="30726C30" w:rsidR="002A5F7C" w:rsidRDefault="002A5F7C" w:rsidP="002B3225">
      <w:pPr>
        <w:pStyle w:val="AnaParagrafYaziStiliSau"/>
      </w:pPr>
    </w:p>
    <w:p w14:paraId="30AD48A0" w14:textId="02C7FE24" w:rsidR="002A5F7C" w:rsidRDefault="002A5F7C" w:rsidP="002B3225">
      <w:pPr>
        <w:pStyle w:val="AnaParagrafYaziStiliSau"/>
      </w:pPr>
    </w:p>
    <w:p w14:paraId="4D6D60A7" w14:textId="7821BBA3" w:rsidR="002A5F7C" w:rsidRDefault="002A5F7C" w:rsidP="002B3225">
      <w:pPr>
        <w:pStyle w:val="AnaParagrafYaziStiliSau"/>
      </w:pPr>
    </w:p>
    <w:p w14:paraId="41284C4F" w14:textId="42044259" w:rsidR="002A5F7C" w:rsidRDefault="002A5F7C" w:rsidP="002B3225">
      <w:pPr>
        <w:pStyle w:val="AnaParagrafYaziStiliSau"/>
      </w:pPr>
    </w:p>
    <w:p w14:paraId="38722D65" w14:textId="77777777" w:rsidR="002A5F7C" w:rsidRDefault="002A5F7C" w:rsidP="002B3225">
      <w:pPr>
        <w:pStyle w:val="AnaParagrafYaziStiliSau"/>
      </w:pPr>
    </w:p>
    <w:p w14:paraId="6D1BEACB" w14:textId="630B6BA0" w:rsidR="00915275" w:rsidRDefault="00915275" w:rsidP="002B3225">
      <w:pPr>
        <w:pStyle w:val="AnaParagrafYaziStiliSau"/>
      </w:pPr>
    </w:p>
    <w:p w14:paraId="482CB8F5" w14:textId="380CBAED" w:rsidR="00915275" w:rsidRDefault="00915275" w:rsidP="00D62A39">
      <w:pPr>
        <w:pStyle w:val="AltBaslkSau"/>
      </w:pPr>
      <w:r>
        <w:lastRenderedPageBreak/>
        <w:t>Literatür Çalışması</w:t>
      </w:r>
    </w:p>
    <w:p w14:paraId="179E293E" w14:textId="29A0E83F" w:rsidR="00915275" w:rsidRDefault="00915275" w:rsidP="002B3225">
      <w:pPr>
        <w:pStyle w:val="AnaParagrafYaziStiliSau"/>
      </w:pPr>
    </w:p>
    <w:p w14:paraId="50FEBC38" w14:textId="77777777" w:rsidR="00915275" w:rsidRDefault="00915275" w:rsidP="002B3225">
      <w:pPr>
        <w:pStyle w:val="AnaParagrafYaziStiliSau"/>
      </w:pPr>
      <w:r>
        <w:t>Saldırı başarı oranının yüksek ve e-posta üzerinden dağıtıldığından ve kolay şekilde yayılım gösterebildiğinden kimlik avı saldırılarını önlemeye yönelik literatürde pek çok çalışma bulunmaktadır.</w:t>
      </w:r>
    </w:p>
    <w:p w14:paraId="578798CB" w14:textId="77777777" w:rsidR="00915275" w:rsidRDefault="00915275" w:rsidP="002B3225">
      <w:pPr>
        <w:pStyle w:val="AnaParagrafYaziStiliSau"/>
      </w:pPr>
    </w:p>
    <w:p w14:paraId="07FD8588" w14:textId="51AE3781" w:rsidR="00915275" w:rsidRDefault="00915275" w:rsidP="002B3225">
      <w:pPr>
        <w:pStyle w:val="AnaParagrafYaziStiliSau"/>
      </w:pPr>
      <w:r>
        <w:t>Literatürde, bu çalışma ele alındığında problemin çözümü için farklı veri setleri ve makine öğrenmesi algoritmaları kullanılmıştır. Bu çalışmada</w:t>
      </w:r>
      <w:r w:rsidR="00AF5C14">
        <w:t xml:space="preserve"> (Al-Ahmadi vd. 2020) </w:t>
      </w:r>
      <w:r>
        <w:t xml:space="preserve"> kimlik avı web sayfası tanımlama sorunu bir görüntü sınıflandırma görevi olarak ele alınmaktadır</w:t>
      </w:r>
      <w:r w:rsidR="00AF5C14">
        <w:t xml:space="preserve"> [4]</w:t>
      </w:r>
      <w:r>
        <w:t xml:space="preserve">. İnternet sayfası ekran görüntülerinden kompakt görsel özellikleri çıkarılmakta ve rasgele ağaç algoritması ile sınıflandırılmaktadır. </w:t>
      </w:r>
      <w:r w:rsidR="00F532B6">
        <w:t xml:space="preserve">(Awasthi vd. 2021) </w:t>
      </w:r>
      <w:r>
        <w:t>çalışmalarında alan adı özellikleriyle kimlik avı web sitesi URL'lerini tespit etmeye odaklanıldığı tespit edilmiştir</w:t>
      </w:r>
      <w:r w:rsidR="00F532B6">
        <w:t xml:space="preserve"> [5]</w:t>
      </w:r>
      <w:r>
        <w:t>. Çalışmaların çoğunun</w:t>
      </w:r>
      <w:r w:rsidR="00F532B6">
        <w:t xml:space="preserve"> (Hema vd. 2020)</w:t>
      </w:r>
      <w:r>
        <w:t xml:space="preserve"> Naive Bayes, destek vektör, karar ağacı ve rasgele orman gibi tanıdık makine öğrenimi algoritmaları kullanılarak yapıldığı sonucuna ulaşılmıştır</w:t>
      </w:r>
      <w:r w:rsidR="00F532B6">
        <w:t xml:space="preserve"> [6]</w:t>
      </w:r>
      <w:r>
        <w:t>.</w:t>
      </w:r>
      <w:r w:rsidR="00F532B6">
        <w:t xml:space="preserve"> (Hossain vd. 2020) </w:t>
      </w:r>
      <w:r>
        <w:t>çalışmalarında internet sitesi arasında ayrım yapabilen özelliklerden oluşan veri kümelerine göre performans gösterecek şekilde rasgele orman makine öğrenmesi algoritması ile en iyi şekilde sonuç alınmıştır</w:t>
      </w:r>
      <w:r w:rsidR="00F532B6">
        <w:t xml:space="preserve"> [7]</w:t>
      </w:r>
      <w:r>
        <w:t>.</w:t>
      </w:r>
    </w:p>
    <w:p w14:paraId="23F86775" w14:textId="77777777" w:rsidR="00915275" w:rsidRDefault="00915275" w:rsidP="002B3225">
      <w:pPr>
        <w:pStyle w:val="AnaParagrafYaziStiliSau"/>
      </w:pPr>
    </w:p>
    <w:p w14:paraId="0BA5BE10" w14:textId="77777777" w:rsidR="00915275" w:rsidRDefault="00915275" w:rsidP="002B3225">
      <w:pPr>
        <w:pStyle w:val="AnaParagrafYaziStiliSau"/>
      </w:pPr>
    </w:p>
    <w:p w14:paraId="70791505" w14:textId="2E6B180D" w:rsidR="00915275" w:rsidRDefault="00F532B6" w:rsidP="002B3225">
      <w:pPr>
        <w:pStyle w:val="AnaParagrafYaziStiliSau"/>
      </w:pPr>
      <w:r>
        <w:t xml:space="preserve">Chiew vd. (2019) </w:t>
      </w:r>
      <w:r w:rsidR="00915275">
        <w:t>Machine Learning Repository (UCI) verilerini kullanarak farklı makine öğrenme algoritmaları kullanarak kimlik avı web sayfası tespitini amaçlamışlardır. Çalışma sonucunda Random Forest algoritmasının %94,6 doğruluk oranında başarı gösterdiğini tespit etmişlerdir</w:t>
      </w:r>
      <w:r>
        <w:t xml:space="preserve"> [8]</w:t>
      </w:r>
      <w:r w:rsidR="00915275">
        <w:t>.</w:t>
      </w:r>
    </w:p>
    <w:p w14:paraId="70285D45" w14:textId="77777777" w:rsidR="00915275" w:rsidRDefault="00915275" w:rsidP="002B3225">
      <w:pPr>
        <w:pStyle w:val="AnaParagrafYaziStiliSau"/>
      </w:pPr>
    </w:p>
    <w:p w14:paraId="578F1507" w14:textId="1AA07D57" w:rsidR="00915275" w:rsidRDefault="00915275" w:rsidP="002B3225">
      <w:pPr>
        <w:pStyle w:val="AnaParagrafYaziStiliSau"/>
      </w:pPr>
      <w:r>
        <w:t>Benzer bir çalışmada</w:t>
      </w:r>
      <w:r w:rsidR="00F532B6">
        <w:t xml:space="preserve"> Sahingoz vd. (2019)</w:t>
      </w:r>
      <w:r>
        <w:t>; kimlik avı eposta tespiti için 7 farklı sınıflandırma algoritması kullanarak 73.575 adet e-postası veri setini Random Forest algoritması kullanarak analiz etmiştir. Analizler sonucunda %97,98 doğruluk oranıyla kimlik avı yapan e-postaları tespit edebilmişlerdir</w:t>
      </w:r>
      <w:r w:rsidR="00F532B6">
        <w:t xml:space="preserve"> [9]</w:t>
      </w:r>
      <w:r>
        <w:t>.</w:t>
      </w:r>
    </w:p>
    <w:p w14:paraId="27269C37" w14:textId="77777777" w:rsidR="00915275" w:rsidRDefault="00915275" w:rsidP="002B3225">
      <w:pPr>
        <w:pStyle w:val="AnaParagrafYaziStiliSau"/>
      </w:pPr>
    </w:p>
    <w:p w14:paraId="0F43A853" w14:textId="7343D19C" w:rsidR="00915275" w:rsidRDefault="00915275" w:rsidP="002B3225">
      <w:pPr>
        <w:pStyle w:val="AnaParagrafYaziStiliSau"/>
      </w:pPr>
      <w:r>
        <w:t xml:space="preserve">Diğer bir çalışmada </w:t>
      </w:r>
      <w:r w:rsidR="00F532B6">
        <w:t>Kalaycı vd. (2018)</w:t>
      </w:r>
      <w:r>
        <w:t xml:space="preserve">, kimlik avı web sayfası tespiti için makine öğrenmesi yöntemleri kullanmıştır. Bu amaçla 1.353 örnekten oluşan bir veri setinde web sitesi adresine ait belirlenmiş 9 özellik kullanılmıştır. Çalışma sonucunda </w:t>
      </w:r>
      <w:r>
        <w:lastRenderedPageBreak/>
        <w:t>Rastgele Orman (RF) algoritmasının en yüksek başarı oranına ulaştığını vurgulamıştır</w:t>
      </w:r>
      <w:r w:rsidR="00F532B6">
        <w:t xml:space="preserve"> [10]</w:t>
      </w:r>
      <w:r>
        <w:t xml:space="preserve">. Biz de literatürdeki bu çalışmalar doğrultusunda web sitesi içeriğine ve adresine ait belirlenmiş toplam 15 özellik kullanılarak; bu web sitesinin kimlik avı amacıyla hazırlanmış sitenin tespiti başarım oranı en yüksek olan Rastgele Orman (RF) algoritması kullanılarak yapılmıştır. Çalışmada aşağıda listelenen katkılar sunulmaktadır: </w:t>
      </w:r>
    </w:p>
    <w:p w14:paraId="319D306D" w14:textId="784BA707" w:rsidR="00915275" w:rsidRDefault="00915275" w:rsidP="002B3225">
      <w:pPr>
        <w:pStyle w:val="AnaParagrafYaziStiliSau"/>
      </w:pPr>
      <w:r>
        <w:sym w:font="Symbol" w:char="F0B7"/>
      </w:r>
      <w:r>
        <w:t xml:space="preserve"> Şüpheli web sitesi adresine ait belirlenmiş </w:t>
      </w:r>
      <w:r w:rsidR="009A7C79">
        <w:t>13</w:t>
      </w:r>
      <w:r>
        <w:t xml:space="preserve"> özellik ve web sitesinin içeriğine ait 8 özelliğe bakılarak sitenin oltalama amaçlı olup olmadığı tespit edilmiştir.</w:t>
      </w:r>
    </w:p>
    <w:p w14:paraId="765788E1" w14:textId="77777777" w:rsidR="00915275" w:rsidRDefault="00915275" w:rsidP="002B3225">
      <w:pPr>
        <w:pStyle w:val="AnaParagrafYaziStiliSau"/>
      </w:pPr>
      <w:r>
        <w:sym w:font="Symbol" w:char="F0B7"/>
      </w:r>
      <w:r>
        <w:t xml:space="preserve"> Kimlik avı web sayfası tespiti için yeni bir veri seti hazırlanmıştır.</w:t>
      </w:r>
    </w:p>
    <w:p w14:paraId="1CFA7F9F" w14:textId="77777777" w:rsidR="00915275" w:rsidRDefault="00915275" w:rsidP="002B3225">
      <w:pPr>
        <w:pStyle w:val="AnaParagrafYaziStiliSau"/>
      </w:pPr>
    </w:p>
    <w:p w14:paraId="6B6ACF78" w14:textId="77777777" w:rsidR="00175C18" w:rsidRPr="009436EE" w:rsidRDefault="00175C18" w:rsidP="002B3225">
      <w:pPr>
        <w:pStyle w:val="AnaParagrafYaziStiliSau"/>
      </w:pPr>
    </w:p>
    <w:p w14:paraId="5F97055D" w14:textId="0BCAAA27" w:rsidR="009C006E" w:rsidRPr="009436EE" w:rsidRDefault="00FA42FA" w:rsidP="00D62A39">
      <w:pPr>
        <w:pStyle w:val="AltBaslkSau"/>
        <w:rPr>
          <w:lang w:val="tr-TR"/>
        </w:rPr>
      </w:pPr>
      <w:r>
        <w:rPr>
          <w:lang w:val="tr-TR"/>
        </w:rPr>
        <w:t>Makine Öğrenmesi</w:t>
      </w:r>
      <w:r w:rsidR="009C006E" w:rsidRPr="009436EE">
        <w:rPr>
          <w:lang w:val="tr-TR"/>
        </w:rPr>
        <w:t xml:space="preserve"> </w:t>
      </w:r>
    </w:p>
    <w:p w14:paraId="3FB5A5CB" w14:textId="77777777" w:rsidR="002373AE" w:rsidRPr="009436EE" w:rsidRDefault="002373AE" w:rsidP="002B3225">
      <w:pPr>
        <w:pStyle w:val="AnaParagrafYaziStiliSau"/>
      </w:pPr>
    </w:p>
    <w:p w14:paraId="46593029" w14:textId="146E07BD" w:rsidR="00175A80" w:rsidRPr="00FA42FA" w:rsidRDefault="00A274ED" w:rsidP="002B3225">
      <w:pPr>
        <w:pStyle w:val="AnaParagrafYaziStiliSau"/>
      </w:pPr>
      <w:r>
        <w:rPr>
          <w:rStyle w:val="fontstyle01"/>
        </w:rPr>
        <w:t>Yapay zekâ kavramı resmi olarak ilk defa 1955 yılında Honever, New Hampshire</w:t>
      </w:r>
      <w:r>
        <w:br/>
      </w:r>
      <w:r>
        <w:rPr>
          <w:rStyle w:val="fontstyle01"/>
        </w:rPr>
        <w:t>Dartmouth College’da yapılan bir konferansta John McCarthy tarafından</w:t>
      </w:r>
      <w:r>
        <w:br/>
      </w:r>
      <w:r>
        <w:rPr>
          <w:rStyle w:val="fontstyle01"/>
        </w:rPr>
        <w:t>kullanılmıştır. Yapay zekâ, kendi kendine öğrenebilme, muhakeme yapabilme ve</w:t>
      </w:r>
      <w:r>
        <w:br/>
      </w:r>
      <w:r>
        <w:rPr>
          <w:rStyle w:val="fontstyle01"/>
        </w:rPr>
        <w:t>mantıklı kararlar verme gibi insana ait becerileri makinelere uyarlamayı amaçlayan</w:t>
      </w:r>
      <w:r>
        <w:br/>
      </w:r>
      <w:r>
        <w:rPr>
          <w:rStyle w:val="fontstyle01"/>
        </w:rPr>
        <w:t>bir alandır. İlk kullanımdan sonra bu alan üzerinde birçok çalışma yapılmış ve hızlı</w:t>
      </w:r>
      <w:r>
        <w:br/>
      </w:r>
      <w:r>
        <w:rPr>
          <w:rStyle w:val="fontstyle01"/>
        </w:rPr>
        <w:t>bir ilerleme sağlanmıştır. Donanım teknolojilerinde gelişimle beraber bu alan</w:t>
      </w:r>
      <w:r>
        <w:br/>
      </w:r>
      <w:r>
        <w:rPr>
          <w:rStyle w:val="fontstyle01"/>
        </w:rPr>
        <w:t>desteklenmiştir. Günümüzde bilgisayarların da öğrenebileceğini herkes kabul</w:t>
      </w:r>
      <w:r>
        <w:br/>
      </w:r>
      <w:r>
        <w:rPr>
          <w:rStyle w:val="fontstyle01"/>
        </w:rPr>
        <w:t>etmekte ve bu teknolojiden faydalarak sorunlarına çözüm bulmak istemektedir.</w:t>
      </w:r>
      <w:r>
        <w:br/>
      </w:r>
      <w:r>
        <w:rPr>
          <w:rStyle w:val="fontstyle01"/>
        </w:rPr>
        <w:t>Gelişim süreci içerisinde birbirinden farklı yeni modeller geliştirilmiştir. Bu</w:t>
      </w:r>
      <w:r>
        <w:br/>
      </w:r>
      <w:r>
        <w:rPr>
          <w:rStyle w:val="fontstyle01"/>
        </w:rPr>
        <w:t>modellerden</w:t>
      </w:r>
      <w:r w:rsidR="007F09C9">
        <w:rPr>
          <w:rStyle w:val="fontstyle01"/>
        </w:rPr>
        <w:t xml:space="preserve"> </w:t>
      </w:r>
      <w:r>
        <w:rPr>
          <w:rStyle w:val="fontstyle01"/>
        </w:rPr>
        <w:t>makine öğrenmesi</w:t>
      </w:r>
      <w:r w:rsidR="007F09C9">
        <w:rPr>
          <w:rStyle w:val="fontstyle01"/>
        </w:rPr>
        <w:t>dir.</w:t>
      </w:r>
      <w:r w:rsidR="00AF5C14">
        <w:rPr>
          <w:rStyle w:val="fontstyle01"/>
        </w:rPr>
        <w:t xml:space="preserve"> </w:t>
      </w:r>
      <w:r w:rsidR="00AF5C14" w:rsidRPr="00662B47">
        <w:t>Makine öğrenmesi, insanların öğrenme şekillerini taklit etmek için veri ve algoritmaların kullanımına odaklanıp doğruluğunu kademeli olarak artıran bir yapay zeka (AI) ve bilgisayar bilimi dalıdır</w:t>
      </w:r>
      <w:r w:rsidR="00AF5C14">
        <w:t xml:space="preserve"> [2]. Makine öğrenmesi terimini ilk kez IBM laboratuvarına katıldıktan sonra Arthur Samuel tarafından 1952 yılında dama oynamak için tasarlanmıştır. Bu tasarım makine öğrenmesinin temelini oluşturmuştur. B</w:t>
      </w:r>
      <w:r>
        <w:rPr>
          <w:rStyle w:val="fontstyle01"/>
        </w:rPr>
        <w:t>asit bir şekilde verilerin ayrıştırılması için</w:t>
      </w:r>
      <w:r w:rsidR="00AF5C14">
        <w:t xml:space="preserve"> </w:t>
      </w:r>
      <w:r>
        <w:rPr>
          <w:rStyle w:val="fontstyle01"/>
        </w:rPr>
        <w:t>bir algoritma kullanma,</w:t>
      </w:r>
      <w:r w:rsidR="00AF5C14">
        <w:rPr>
          <w:rStyle w:val="fontstyle01"/>
        </w:rPr>
        <w:t xml:space="preserve"> </w:t>
      </w:r>
      <w:r>
        <w:rPr>
          <w:rStyle w:val="fontstyle01"/>
        </w:rPr>
        <w:t>ayrıştırılan</w:t>
      </w:r>
      <w:r w:rsidR="00AF5C14">
        <w:rPr>
          <w:rStyle w:val="fontstyle01"/>
        </w:rPr>
        <w:t xml:space="preserve"> </w:t>
      </w:r>
      <w:r>
        <w:rPr>
          <w:rStyle w:val="fontstyle01"/>
        </w:rPr>
        <w:t>verileri öğrenme ve daha sonra yeni gelen</w:t>
      </w:r>
      <w:r w:rsidR="00AF5C14">
        <w:t xml:space="preserve"> </w:t>
      </w:r>
      <w:r>
        <w:rPr>
          <w:rStyle w:val="fontstyle01"/>
        </w:rPr>
        <w:t>verilerin ne olduğuna dair</w:t>
      </w:r>
      <w:r w:rsidR="00AF5C14">
        <w:rPr>
          <w:rStyle w:val="fontstyle01"/>
        </w:rPr>
        <w:t xml:space="preserve"> </w:t>
      </w:r>
      <w:r>
        <w:rPr>
          <w:rStyle w:val="fontstyle01"/>
        </w:rPr>
        <w:t>tahmin yürütme işlemlerini yapmak gibi becerileri olan</w:t>
      </w:r>
      <w:r w:rsidR="00AF5C14">
        <w:t xml:space="preserve"> </w:t>
      </w:r>
      <w:r>
        <w:rPr>
          <w:rStyle w:val="fontstyle01"/>
        </w:rPr>
        <w:t>eğitilmiş bir makinedir.</w:t>
      </w:r>
      <w:r w:rsidR="00AF5C14">
        <w:rPr>
          <w:rStyle w:val="fontstyle01"/>
        </w:rPr>
        <w:t xml:space="preserve"> </w:t>
      </w:r>
      <w:r w:rsidR="002839BB">
        <w:t xml:space="preserve">Makine öğrenmesi algoritmaları, </w:t>
      </w:r>
      <w:r w:rsidR="00397BD7">
        <w:t xml:space="preserve">dış dünyadan aldığı verileri öğrenme sürecinde kullanarak makinenin kendini daha akıllı hale getirmesini sağlar. Bu algoritmaların </w:t>
      </w:r>
      <w:r w:rsidR="00E70D78">
        <w:t xml:space="preserve">düzenli olarak yeni verilerle sürekli beslenmesi; sınıflandırma, tahmine dayalı </w:t>
      </w:r>
      <w:r w:rsidR="00E70D78">
        <w:lastRenderedPageBreak/>
        <w:t>modelleme ve verilerin analiziyle ilgili çeşitli görevler konusunda büyük çalışmaların ortaya konmasını sağlar.</w:t>
      </w:r>
      <w:r w:rsidR="008D45CA">
        <w:t xml:space="preserve"> Makine öğrenmesi algoritmaları kendi içinde 4 kategoriye ayrılır ve her bir algoritma farklı problemlere özel çözüm sunmaktadır.</w:t>
      </w:r>
      <w:r w:rsidR="00175A80">
        <w:t xml:space="preserve"> Bunlar denetimli, denetimsiz, yarı denetimli ve takviye algoritmalarıdır.</w:t>
      </w:r>
      <w:r w:rsidR="004B5221">
        <w:t xml:space="preserve"> Bunun haricinde </w:t>
      </w:r>
      <w:r w:rsidR="00AA6746">
        <w:t>daha farklı problemlere yönelik özel algoritmalar geliştirilmiştir.</w:t>
      </w:r>
    </w:p>
    <w:p w14:paraId="11FC7268" w14:textId="77777777" w:rsidR="00175A80" w:rsidRDefault="00175A80" w:rsidP="002B3225">
      <w:pPr>
        <w:pStyle w:val="AnaParagrafYaziStiliSau"/>
      </w:pPr>
    </w:p>
    <w:p w14:paraId="26AD1A4F" w14:textId="464EC85A" w:rsidR="00175A80" w:rsidRDefault="00175A80" w:rsidP="00D62A39">
      <w:pPr>
        <w:pStyle w:val="IkincilAltBaslikSau"/>
      </w:pPr>
      <w:r>
        <w:t>Denetimli Makine Öğrenmesi (Supervised Algorithms)</w:t>
      </w:r>
    </w:p>
    <w:p w14:paraId="5768F026" w14:textId="77777777" w:rsidR="00175A80" w:rsidRPr="00175A80" w:rsidRDefault="00175A80" w:rsidP="002B3225">
      <w:pPr>
        <w:pStyle w:val="AnaParagrafYaziStiliSau"/>
      </w:pPr>
    </w:p>
    <w:p w14:paraId="7BAD8C87" w14:textId="75AB0EFE" w:rsidR="002839BB" w:rsidRDefault="00175A80" w:rsidP="002B3225">
      <w:pPr>
        <w:pStyle w:val="AnaParagrafYaziStiliSau"/>
      </w:pPr>
      <w:r>
        <w:t>Sürecin belirli kısmında kullanıcının denetimin</w:t>
      </w:r>
      <w:r w:rsidR="00C1356A">
        <w:t>i</w:t>
      </w:r>
      <w:r>
        <w:t xml:space="preserve"> gerekli kılan </w:t>
      </w:r>
      <w:r w:rsidR="00C1356A">
        <w:t>algoritmalardır. Geliştirici eğitim sürecinden önce verilerin etiketlenmesi ve algoritmanın izleyeceği yol haritasını kesin ve net bir şekilde belirlemelidir. Bu sayede makine etiketlenmiş verileri kullanarak gelecek hakkında tahminler yürütür.</w:t>
      </w:r>
    </w:p>
    <w:p w14:paraId="3E6B2C8C" w14:textId="3098BD85" w:rsidR="002A5F7C" w:rsidRDefault="002A5F7C" w:rsidP="002B3225">
      <w:pPr>
        <w:pStyle w:val="AnaParagrafYaziStiliSau"/>
      </w:pPr>
    </w:p>
    <w:p w14:paraId="6EAB55CE" w14:textId="77777777" w:rsidR="002A5F7C" w:rsidRDefault="002A5F7C" w:rsidP="002B3225">
      <w:pPr>
        <w:pStyle w:val="AnaParagrafYaziStiliSau"/>
      </w:pPr>
    </w:p>
    <w:p w14:paraId="5A5F1DED" w14:textId="0E0BF40D" w:rsidR="00944DC8" w:rsidRDefault="00944DC8" w:rsidP="002B3225">
      <w:pPr>
        <w:pStyle w:val="AnaParagrafYaziStiliSau"/>
      </w:pPr>
    </w:p>
    <w:p w14:paraId="40B56B7F" w14:textId="77777777" w:rsidR="009C7435" w:rsidRDefault="00944DC8" w:rsidP="002B3225">
      <w:pPr>
        <w:pStyle w:val="AnaParagrafYaziStiliSau"/>
      </w:pPr>
      <w:r>
        <w:rPr>
          <w:noProof/>
        </w:rPr>
        <w:drawing>
          <wp:inline distT="0" distB="0" distL="0" distR="0" wp14:anchorId="058BB9A2" wp14:editId="2FD61648">
            <wp:extent cx="5219700" cy="2783840"/>
            <wp:effectExtent l="0" t="0" r="0" b="0"/>
            <wp:docPr id="1" name="Resim 1" descr="makine öğrenmesi, makine öğrenmesi nedir, makine öğrenimi, makine öğrenimi nedir, machine learning, yapay zeka, AI, Makine Öğrenmesi Nasıl Çalışır?, makine öğrenmesi algoritmaları, makine öğrenmesi algoritma türleri, denetimli makine öğren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e öğrenmesi, makine öğrenmesi nedir, makine öğrenimi, makine öğrenimi nedir, machine learning, yapay zeka, AI, Makine Öğrenmesi Nasıl Çalışır?, makine öğrenmesi algoritmaları, makine öğrenmesi algoritma türleri, denetimli makine öğrenm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783840"/>
                    </a:xfrm>
                    <a:prstGeom prst="rect">
                      <a:avLst/>
                    </a:prstGeom>
                    <a:noFill/>
                    <a:ln>
                      <a:noFill/>
                    </a:ln>
                  </pic:spPr>
                </pic:pic>
              </a:graphicData>
            </a:graphic>
          </wp:inline>
        </w:drawing>
      </w:r>
    </w:p>
    <w:p w14:paraId="7B9E6039" w14:textId="23552853" w:rsidR="00944DC8" w:rsidRDefault="009C7435" w:rsidP="009C7435">
      <w:pPr>
        <w:pStyle w:val="ResimYazs"/>
        <w:jc w:val="center"/>
      </w:pPr>
      <w:r>
        <w:t>Şekil 1</w:t>
      </w:r>
      <w:r w:rsidR="00B84DA7">
        <w:t>.1</w:t>
      </w:r>
      <w:r w:rsidR="00343473">
        <w:t xml:space="preserve"> </w:t>
      </w:r>
      <w:r>
        <w:t>[3]</w:t>
      </w:r>
    </w:p>
    <w:p w14:paraId="66BC081C" w14:textId="30BDA1DC" w:rsidR="000925D4" w:rsidRDefault="000925D4" w:rsidP="002B3225">
      <w:pPr>
        <w:pStyle w:val="AnaParagrafYaziStiliSau"/>
      </w:pPr>
    </w:p>
    <w:p w14:paraId="75F7458B" w14:textId="2A33D06C" w:rsidR="008C5DF4" w:rsidRDefault="008C5DF4" w:rsidP="002B3225">
      <w:pPr>
        <w:pStyle w:val="AnaParagrafYaziStiliSau"/>
      </w:pPr>
    </w:p>
    <w:p w14:paraId="20CF7A81" w14:textId="529B7457" w:rsidR="008C5DF4" w:rsidRDefault="008C5DF4" w:rsidP="002B3225">
      <w:pPr>
        <w:pStyle w:val="AnaParagrafYaziStiliSau"/>
      </w:pPr>
    </w:p>
    <w:p w14:paraId="30CB0067" w14:textId="0F444619" w:rsidR="008C5DF4" w:rsidRDefault="008C5DF4" w:rsidP="002B3225">
      <w:pPr>
        <w:pStyle w:val="AnaParagrafYaziStiliSau"/>
      </w:pPr>
    </w:p>
    <w:p w14:paraId="4941EEB8" w14:textId="016FE72F" w:rsidR="002A5F7C" w:rsidRDefault="002A5F7C" w:rsidP="002B3225">
      <w:pPr>
        <w:pStyle w:val="AnaParagrafYaziStiliSau"/>
      </w:pPr>
    </w:p>
    <w:p w14:paraId="53EFADA9" w14:textId="77777777" w:rsidR="008C5DF4" w:rsidRDefault="008C5DF4" w:rsidP="002B3225">
      <w:pPr>
        <w:pStyle w:val="AnaParagrafYaziStiliSau"/>
      </w:pPr>
    </w:p>
    <w:p w14:paraId="6D2356A7" w14:textId="02148B03" w:rsidR="000925D4" w:rsidRDefault="000925D4" w:rsidP="00D62A39">
      <w:pPr>
        <w:pStyle w:val="IkincilAltBaslikSau"/>
      </w:pPr>
      <w:r>
        <w:lastRenderedPageBreak/>
        <w:t>Denetimsiz Makine Öğrenmesi (Unsupervised Algorithms)</w:t>
      </w:r>
    </w:p>
    <w:p w14:paraId="69259D9F" w14:textId="77777777" w:rsidR="000925D4" w:rsidRPr="000925D4" w:rsidRDefault="000925D4" w:rsidP="002B3225">
      <w:pPr>
        <w:pStyle w:val="AnaParagrafYaziStiliSau"/>
      </w:pPr>
    </w:p>
    <w:p w14:paraId="5435B876" w14:textId="64114A1F" w:rsidR="00175A80" w:rsidRDefault="008C5DF4" w:rsidP="002B3225">
      <w:pPr>
        <w:pStyle w:val="AnaParagrafYaziStiliSau"/>
      </w:pPr>
      <w:r>
        <w:t>Denetimli öğrenmenin aksine herhangi bir sınırlandırmanın olmadığı algoritmalardır. Öğrenme sürecinden önce bilgiler sını</w:t>
      </w:r>
      <w:r w:rsidR="00343473">
        <w:t>flandırmaya ve etiketlendirmeye tabi tutulmaz. Makinenin bu karmaşık bilgilerden mantıklı çıkarımlar yapmaya çalışır.</w:t>
      </w:r>
    </w:p>
    <w:p w14:paraId="065576FC" w14:textId="17C24E5B" w:rsidR="00343473" w:rsidRDefault="00343473" w:rsidP="002B3225">
      <w:pPr>
        <w:pStyle w:val="AnaParagrafYaziStiliSau"/>
      </w:pPr>
    </w:p>
    <w:p w14:paraId="46FA4BBF" w14:textId="77777777" w:rsidR="00343473" w:rsidRDefault="00343473" w:rsidP="002B3225">
      <w:pPr>
        <w:pStyle w:val="AnaParagrafYaziStiliSau"/>
      </w:pPr>
      <w:r>
        <w:rPr>
          <w:noProof/>
        </w:rPr>
        <w:drawing>
          <wp:inline distT="0" distB="0" distL="0" distR="0" wp14:anchorId="74D5524B" wp14:editId="044E723E">
            <wp:extent cx="5219700" cy="1934845"/>
            <wp:effectExtent l="0" t="0" r="0" b="8255"/>
            <wp:docPr id="2" name="Resim 2" descr="makine öğrenmesi, makine öğrenmesi nedir, makine öğrenimi, makine öğrenimi nedir, machine learning, yapay zeka, AI, Makine Öğrenmesi Nasıl Çalışır?, makine öğrenmesi algoritmaları, makine öğrenmesi algoritma türleri, denetimsiz makine öğren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ine öğrenmesi, makine öğrenmesi nedir, makine öğrenimi, makine öğrenimi nedir, machine learning, yapay zeka, AI, Makine Öğrenmesi Nasıl Çalışır?, makine öğrenmesi algoritmaları, makine öğrenmesi algoritma türleri, denetimsiz makine öğrenme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934845"/>
                    </a:xfrm>
                    <a:prstGeom prst="rect">
                      <a:avLst/>
                    </a:prstGeom>
                    <a:noFill/>
                    <a:ln>
                      <a:noFill/>
                    </a:ln>
                  </pic:spPr>
                </pic:pic>
              </a:graphicData>
            </a:graphic>
          </wp:inline>
        </w:drawing>
      </w:r>
    </w:p>
    <w:p w14:paraId="1444C45D" w14:textId="3F82E91A" w:rsidR="00343473" w:rsidRDefault="00343473" w:rsidP="00343473">
      <w:pPr>
        <w:pStyle w:val="ResimYazs"/>
        <w:jc w:val="center"/>
      </w:pPr>
      <w:r>
        <w:t xml:space="preserve">Şekil </w:t>
      </w:r>
      <w:r w:rsidR="00B84DA7">
        <w:t>1.2</w:t>
      </w:r>
      <w:r>
        <w:t xml:space="preserve"> [3]</w:t>
      </w:r>
    </w:p>
    <w:p w14:paraId="0B298360" w14:textId="77777777" w:rsidR="00194170" w:rsidRPr="00194170" w:rsidRDefault="00194170" w:rsidP="00D62A39">
      <w:pPr>
        <w:jc w:val="both"/>
        <w:rPr>
          <w:lang w:eastAsia="tr-TR"/>
        </w:rPr>
      </w:pPr>
    </w:p>
    <w:p w14:paraId="0B35E3F2" w14:textId="5F4CCD2C" w:rsidR="00343473" w:rsidRDefault="00343473" w:rsidP="00D62A39">
      <w:pPr>
        <w:pStyle w:val="IkincilAltBaslikSau"/>
      </w:pPr>
      <w:r>
        <w:t xml:space="preserve">Yarı Denetimli </w:t>
      </w:r>
      <w:r w:rsidR="00194170">
        <w:t xml:space="preserve">Makine </w:t>
      </w:r>
      <w:r>
        <w:t>Öğrenme</w:t>
      </w:r>
      <w:r w:rsidR="00194170">
        <w:t>si</w:t>
      </w:r>
      <w:r>
        <w:t xml:space="preserve"> (Semi supervised algorithms)</w:t>
      </w:r>
    </w:p>
    <w:p w14:paraId="36C365E9" w14:textId="012961EE" w:rsidR="00194170" w:rsidRDefault="00194170" w:rsidP="002B3225">
      <w:pPr>
        <w:pStyle w:val="AnaParagrafYaziStiliSau"/>
      </w:pPr>
    </w:p>
    <w:p w14:paraId="2B9EA979" w14:textId="7AD02A92" w:rsidR="00194170" w:rsidRDefault="00194170" w:rsidP="002B3225">
      <w:pPr>
        <w:pStyle w:val="AnaParagrafYaziStiliSau"/>
      </w:pPr>
      <w:r>
        <w:t xml:space="preserve"> Bu öğrenme algoritmalarında hem etiketli hem etiketsiz veriler eğitim amacıyla kullanılabilir. Az miktarda etiketli ve büyük miktarda etiketsiz veri öğrenme başarısını artırmaktadır.</w:t>
      </w:r>
    </w:p>
    <w:p w14:paraId="51B95ABC" w14:textId="4EDAC8D8" w:rsidR="00343473" w:rsidRDefault="00343473" w:rsidP="002B3225">
      <w:pPr>
        <w:pStyle w:val="AnaParagrafYaziStiliSau"/>
      </w:pPr>
    </w:p>
    <w:p w14:paraId="5691C0CC" w14:textId="77777777" w:rsidR="00343473" w:rsidRDefault="00343473" w:rsidP="002B3225">
      <w:pPr>
        <w:pStyle w:val="AnaParagrafYaziStiliSau"/>
      </w:pPr>
      <w:r>
        <w:rPr>
          <w:noProof/>
        </w:rPr>
        <w:drawing>
          <wp:inline distT="0" distB="0" distL="0" distR="0" wp14:anchorId="177723C9" wp14:editId="12504EAC">
            <wp:extent cx="5219700" cy="2286000"/>
            <wp:effectExtent l="0" t="0" r="0" b="0"/>
            <wp:docPr id="6" name="Resim 6" descr="makine öğrenmesi, makine öğrenmesi nedir, makine öğrenimi, makine öğrenimi nedir, machine learning, yapay zeka, AI, Makine Öğrenmesi Nasıl Çalışır?, makine öğrenmesi algoritmaları, makine öğrenmesi algoritma türleri,  yarı denetimli makine öğren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kine öğrenmesi, makine öğrenmesi nedir, makine öğrenimi, makine öğrenimi nedir, machine learning, yapay zeka, AI, Makine Öğrenmesi Nasıl Çalışır?, makine öğrenmesi algoritmaları, makine öğrenmesi algoritma türleri,  yarı denetimli makine öğrenme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286000"/>
                    </a:xfrm>
                    <a:prstGeom prst="rect">
                      <a:avLst/>
                    </a:prstGeom>
                    <a:noFill/>
                    <a:ln>
                      <a:noFill/>
                    </a:ln>
                  </pic:spPr>
                </pic:pic>
              </a:graphicData>
            </a:graphic>
          </wp:inline>
        </w:drawing>
      </w:r>
    </w:p>
    <w:p w14:paraId="43B9F3B5" w14:textId="4469B7D1" w:rsidR="00662B47" w:rsidRDefault="00343473" w:rsidP="00AA6746">
      <w:pPr>
        <w:pStyle w:val="ResimYazs"/>
        <w:jc w:val="center"/>
      </w:pPr>
      <w:r>
        <w:t xml:space="preserve">Şekil </w:t>
      </w:r>
      <w:r w:rsidR="00B84DA7">
        <w:t>1.</w:t>
      </w:r>
      <w:r>
        <w:t>3 [3]</w:t>
      </w:r>
    </w:p>
    <w:p w14:paraId="476DF343" w14:textId="77777777" w:rsidR="002A5F7C" w:rsidRPr="002A5F7C" w:rsidRDefault="002A5F7C" w:rsidP="002A5F7C">
      <w:pPr>
        <w:rPr>
          <w:lang w:eastAsia="tr-TR"/>
        </w:rPr>
      </w:pPr>
    </w:p>
    <w:p w14:paraId="29B55C83" w14:textId="263D8ACD" w:rsidR="00662B47" w:rsidRDefault="00194170" w:rsidP="00D62A39">
      <w:pPr>
        <w:pStyle w:val="IkincilAltBaslikSau"/>
      </w:pPr>
      <w:r>
        <w:lastRenderedPageBreak/>
        <w:t>Takviyeli Makine Öğrenmesi (Reinforcement Algorithms)</w:t>
      </w:r>
    </w:p>
    <w:p w14:paraId="220292F9" w14:textId="57CD0C49" w:rsidR="00194170" w:rsidRDefault="00194170" w:rsidP="002B3225">
      <w:pPr>
        <w:pStyle w:val="AnaParagrafYaziStiliSau"/>
      </w:pPr>
    </w:p>
    <w:p w14:paraId="705D1E57" w14:textId="51BB553D" w:rsidR="00194170" w:rsidRDefault="00194170" w:rsidP="002B3225">
      <w:pPr>
        <w:pStyle w:val="AnaParagrafYaziStiliSau"/>
      </w:pPr>
      <w:r>
        <w:t xml:space="preserve"> Bu makine öğrenmesi algoritmalarında ortamın keşfi </w:t>
      </w:r>
      <w:r w:rsidR="004B5221">
        <w:t>önemli bir yer tutmaktadır. Makine çeşitli faaliyetler yaparak ortamdan geri bildirim alır. Bu bildirimleri gözlemler ve öğrenmesine devam eder. Bu süreç algoritmanın doğru stratejiyi seçip doğru sonuçları elde edene kadar devam eder.</w:t>
      </w:r>
    </w:p>
    <w:p w14:paraId="1AC1DC87" w14:textId="77777777" w:rsidR="004B5221" w:rsidRDefault="004B5221" w:rsidP="002B3225">
      <w:pPr>
        <w:pStyle w:val="AnaParagrafYaziStiliSau"/>
      </w:pPr>
    </w:p>
    <w:p w14:paraId="778FBCB9" w14:textId="6047F419" w:rsidR="004B5221" w:rsidRDefault="004B5221" w:rsidP="002B3225">
      <w:pPr>
        <w:pStyle w:val="AnaParagrafYaziStiliSau"/>
      </w:pPr>
    </w:p>
    <w:p w14:paraId="49D07681" w14:textId="77777777" w:rsidR="004B5221" w:rsidRDefault="004B5221" w:rsidP="002B3225">
      <w:pPr>
        <w:pStyle w:val="AnaParagrafYaziStiliSau"/>
      </w:pPr>
      <w:r>
        <w:rPr>
          <w:noProof/>
        </w:rPr>
        <w:drawing>
          <wp:inline distT="0" distB="0" distL="0" distR="0" wp14:anchorId="47B93655" wp14:editId="6E384C0D">
            <wp:extent cx="5219700" cy="2533015"/>
            <wp:effectExtent l="0" t="0" r="0" b="635"/>
            <wp:docPr id="7" name="Resim 7" descr="makine öğrenmesi, makine öğrenmesi nedir, makine öğrenimi, makine öğrenimi nedir, machine learning, yapay zeka, AI, Makine Öğrenmesi Nasıl Çalışır?, makine öğrenmesi algoritmaları, makine öğrenmesi algoritma türleri,  yarı denetimli makine öğrenmesi, reinforcement algorithms, takviye algoritma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kine öğrenmesi, makine öğrenmesi nedir, makine öğrenimi, makine öğrenimi nedir, machine learning, yapay zeka, AI, Makine Öğrenmesi Nasıl Çalışır?, makine öğrenmesi algoritmaları, makine öğrenmesi algoritma türleri,  yarı denetimli makine öğrenmesi, reinforcement algorithms, takviye algoritmalar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533015"/>
                    </a:xfrm>
                    <a:prstGeom prst="rect">
                      <a:avLst/>
                    </a:prstGeom>
                    <a:noFill/>
                    <a:ln>
                      <a:noFill/>
                    </a:ln>
                  </pic:spPr>
                </pic:pic>
              </a:graphicData>
            </a:graphic>
          </wp:inline>
        </w:drawing>
      </w:r>
    </w:p>
    <w:p w14:paraId="436C5CB1" w14:textId="543AC44E" w:rsidR="004B5221" w:rsidRDefault="004B5221" w:rsidP="004B5221">
      <w:pPr>
        <w:pStyle w:val="ResimYazs"/>
        <w:jc w:val="center"/>
      </w:pPr>
      <w:r>
        <w:t xml:space="preserve">Şekil </w:t>
      </w:r>
      <w:r w:rsidR="00B84DA7">
        <w:t>1.</w:t>
      </w:r>
      <w:r>
        <w:t>4 [3]</w:t>
      </w:r>
    </w:p>
    <w:p w14:paraId="5C0082F9" w14:textId="77777777" w:rsidR="00D1425A" w:rsidRPr="00D1425A" w:rsidRDefault="00D1425A" w:rsidP="00D1425A">
      <w:pPr>
        <w:rPr>
          <w:lang w:eastAsia="tr-TR"/>
        </w:rPr>
      </w:pPr>
    </w:p>
    <w:p w14:paraId="22E4F6FD" w14:textId="55324179" w:rsidR="00A274ED" w:rsidRDefault="00AA6746" w:rsidP="00D62A39">
      <w:pPr>
        <w:pStyle w:val="IkincilAltBaslikSau"/>
      </w:pPr>
      <w:r>
        <w:t xml:space="preserve">Özel Algoritmalar </w:t>
      </w:r>
    </w:p>
    <w:p w14:paraId="0406A829" w14:textId="0E6DE146" w:rsidR="00AA6746" w:rsidRDefault="00AA6746" w:rsidP="002B3225">
      <w:pPr>
        <w:pStyle w:val="AnaParagrafYaziStiliSau"/>
      </w:pPr>
    </w:p>
    <w:p w14:paraId="33EAC68D" w14:textId="4ECBCEEC" w:rsidR="002C11E3" w:rsidRDefault="00AA6746" w:rsidP="002B3225">
      <w:pPr>
        <w:pStyle w:val="AnaParagrafYaziStiliSau"/>
      </w:pPr>
      <w:r>
        <w:t>Bu algoritmalar farklı görevleri yerine getirme konusunda daha başarılı performans gösterirler.</w:t>
      </w:r>
      <w:r w:rsidR="00C10754">
        <w:t xml:space="preserve"> Diğer farklı algoritmalarla senkronize olarak çalışabilirler. Örnek olarak şu 5 temel algoritma verilebilir. Bunlar regresyon, sınıflandırma, topluluk, ilişkilendirme ve kümelemedir. </w:t>
      </w:r>
    </w:p>
    <w:p w14:paraId="7BCE0913" w14:textId="2A3F19D6" w:rsidR="002C11E3" w:rsidRDefault="002C11E3" w:rsidP="002B3225">
      <w:pPr>
        <w:pStyle w:val="AnaParagrafYaziStiliSau"/>
      </w:pPr>
    </w:p>
    <w:p w14:paraId="51CEEB00" w14:textId="4FB18432" w:rsidR="002C11E3" w:rsidRDefault="002C11E3" w:rsidP="002B3225">
      <w:pPr>
        <w:pStyle w:val="AnaParagrafYaziStiliSau"/>
      </w:pPr>
      <w:r>
        <w:t>Regresyon; iki veya daha fazla değişken arasındaki ilişkiyi anlamamızı sağlar. Doğrusal, lojistik, ridge, lasso ve polinom alt başlıklarıdır.</w:t>
      </w:r>
    </w:p>
    <w:p w14:paraId="68295345" w14:textId="146C677E" w:rsidR="002C11E3" w:rsidRDefault="002C11E3" w:rsidP="002B3225">
      <w:pPr>
        <w:pStyle w:val="AnaParagrafYaziStiliSau"/>
      </w:pPr>
    </w:p>
    <w:p w14:paraId="299F68BD" w14:textId="3E5C2FC5" w:rsidR="0060457F" w:rsidRDefault="002C11E3" w:rsidP="002B3225">
      <w:pPr>
        <w:pStyle w:val="AnaParagrafYaziStiliSau"/>
      </w:pPr>
      <w:r>
        <w:t>Sınıflandırma; önceden etiketlenmiş olan veri</w:t>
      </w:r>
      <w:r w:rsidR="0060457F">
        <w:t xml:space="preserve"> </w:t>
      </w:r>
      <w:r>
        <w:t>setine göre</w:t>
      </w:r>
      <w:r w:rsidR="0060457F">
        <w:t xml:space="preserve"> kategorilere ayırma algoritmalarıdır. KNN, karar ağaçları, naive bayes, </w:t>
      </w:r>
      <w:proofErr w:type="gramStart"/>
      <w:r w:rsidR="0060457F">
        <w:t>svm(</w:t>
      </w:r>
      <w:proofErr w:type="gramEnd"/>
      <w:r w:rsidR="0060457F">
        <w:t>support vector machine) alt başlıklarıdır.</w:t>
      </w:r>
    </w:p>
    <w:p w14:paraId="71A17972" w14:textId="5ABD054C" w:rsidR="0060457F" w:rsidRDefault="0060457F" w:rsidP="002B3225">
      <w:pPr>
        <w:pStyle w:val="AnaParagrafYaziStiliSau"/>
      </w:pPr>
    </w:p>
    <w:p w14:paraId="5CC70D1C" w14:textId="05BB39A9" w:rsidR="0060457F" w:rsidRDefault="0060457F" w:rsidP="002B3225">
      <w:pPr>
        <w:pStyle w:val="AnaParagrafYaziStiliSau"/>
      </w:pPr>
      <w:r>
        <w:t>Topluluk; iki veya daha fazla makine öğrenmesi algoritmalarını birleştirerek daha başarılı sonuçlar üretilmesini amaçlar. Bagging, boosting, stacking gibi 3 temel türe sahiptir.</w:t>
      </w:r>
    </w:p>
    <w:p w14:paraId="7A9FA8E9" w14:textId="77777777" w:rsidR="0060457F" w:rsidRDefault="0060457F" w:rsidP="002B3225">
      <w:pPr>
        <w:pStyle w:val="AnaParagrafYaziStiliSau"/>
      </w:pPr>
    </w:p>
    <w:p w14:paraId="27647EAA" w14:textId="77777777" w:rsidR="00453794" w:rsidRDefault="00453794" w:rsidP="002B3225">
      <w:pPr>
        <w:pStyle w:val="AnaParagrafYaziStiliSau"/>
      </w:pPr>
      <w:r>
        <w:t>Kümeleme; benzer özelliklere sahip verileri gruplamak için kullanılan algoritmalardır. Bunlar centroid tabanlı, yoğunluğa dayalı, dağıtım tabanlı ve hiyerarşik kümeleme gibi alt başlıkları vardır.</w:t>
      </w:r>
    </w:p>
    <w:p w14:paraId="44F9462C" w14:textId="77777777" w:rsidR="00453794" w:rsidRDefault="00453794" w:rsidP="002B3225">
      <w:pPr>
        <w:pStyle w:val="AnaParagrafYaziStiliSau"/>
      </w:pPr>
    </w:p>
    <w:p w14:paraId="1DCB160E" w14:textId="48FEF390" w:rsidR="002C11E3" w:rsidRDefault="00453794" w:rsidP="002B3225">
      <w:pPr>
        <w:pStyle w:val="AnaParagrafYaziStiliSau"/>
      </w:pPr>
      <w:r>
        <w:t xml:space="preserve">İlişkilendirme; </w:t>
      </w:r>
      <w:r w:rsidR="00D31A89">
        <w:t>belirli verilerin kümelenmesi sonucunda oluşan kümenin içerisindeki verilerin ilişkilerini analiz eder. Alışveriş sitelerinde bolca kullanılmaktadır.</w:t>
      </w:r>
      <w:r>
        <w:t xml:space="preserve"> </w:t>
      </w:r>
    </w:p>
    <w:p w14:paraId="273D0D98" w14:textId="1B4898F8" w:rsidR="006743B8" w:rsidRPr="009436EE" w:rsidRDefault="006743B8" w:rsidP="00D62A39">
      <w:pPr>
        <w:pStyle w:val="SekillerTablosuYaziStili"/>
        <w:jc w:val="both"/>
      </w:pPr>
    </w:p>
    <w:p w14:paraId="6641A67B" w14:textId="2CDE35B7" w:rsidR="00792B6D" w:rsidRDefault="00540E9F" w:rsidP="00D62A39">
      <w:pPr>
        <w:pStyle w:val="AltBaslkSau"/>
      </w:pPr>
      <w:r>
        <w:t>Amaç ve Önem</w:t>
      </w:r>
    </w:p>
    <w:p w14:paraId="5BB88721" w14:textId="77777777" w:rsidR="00B0635F" w:rsidRDefault="00B0635F" w:rsidP="002B3225">
      <w:pPr>
        <w:pStyle w:val="AnaParagrafYaziStiliSau"/>
      </w:pPr>
    </w:p>
    <w:p w14:paraId="2923C98D" w14:textId="4810127A" w:rsidR="00903698" w:rsidRDefault="00903698" w:rsidP="00D62A39">
      <w:pPr>
        <w:spacing w:after="0" w:line="360" w:lineRule="auto"/>
        <w:jc w:val="both"/>
        <w:rPr>
          <w:rFonts w:ascii="Times New Roman" w:eastAsia="Times New Roman" w:hAnsi="Times New Roman"/>
          <w:bCs/>
          <w:kern w:val="0"/>
          <w:sz w:val="24"/>
          <w:szCs w:val="24"/>
          <w:lang w:eastAsia="tr-TR"/>
        </w:rPr>
      </w:pPr>
      <w:r>
        <w:rPr>
          <w:rFonts w:ascii="Times New Roman" w:eastAsia="Times New Roman" w:hAnsi="Times New Roman"/>
          <w:bCs/>
          <w:kern w:val="0"/>
          <w:sz w:val="24"/>
          <w:szCs w:val="24"/>
          <w:lang w:eastAsia="tr-TR"/>
        </w:rPr>
        <w:t xml:space="preserve">Günümüzde internetin kullanımı ve internete bağlı cihaz sayısı sürekli artmaktadır. </w:t>
      </w:r>
      <w:r w:rsidR="0001111B">
        <w:rPr>
          <w:rFonts w:ascii="Times New Roman" w:eastAsia="Times New Roman" w:hAnsi="Times New Roman"/>
          <w:bCs/>
          <w:kern w:val="0"/>
          <w:sz w:val="24"/>
          <w:szCs w:val="24"/>
          <w:lang w:eastAsia="tr-TR"/>
        </w:rPr>
        <w:t xml:space="preserve">İnternet ortamında veriler yoğun bir şekilde paylaşılabilir, depolanabilir ve etkileşime girilebilir bir duruma gelmiştir. </w:t>
      </w:r>
      <w:r>
        <w:rPr>
          <w:rFonts w:ascii="Times New Roman" w:eastAsia="Times New Roman" w:hAnsi="Times New Roman"/>
          <w:bCs/>
          <w:kern w:val="0"/>
          <w:sz w:val="24"/>
          <w:szCs w:val="24"/>
          <w:lang w:eastAsia="tr-TR"/>
        </w:rPr>
        <w:t>İnternete olan ihtiyaç arttıkça kişisel verinin korunması son derece önemli bir hal almıştır.</w:t>
      </w:r>
      <w:r w:rsidR="0001111B">
        <w:rPr>
          <w:rFonts w:ascii="Times New Roman" w:eastAsia="Times New Roman" w:hAnsi="Times New Roman"/>
          <w:bCs/>
          <w:kern w:val="0"/>
          <w:sz w:val="24"/>
          <w:szCs w:val="24"/>
          <w:lang w:eastAsia="tr-TR"/>
        </w:rPr>
        <w:t xml:space="preserve"> Bu önemli konu üzerine aşağıdaki amacı açıklanan çalışma yapılmıştır.</w:t>
      </w:r>
    </w:p>
    <w:p w14:paraId="4CBAB335" w14:textId="3D48B3BA" w:rsidR="00540E9F" w:rsidRPr="00903698" w:rsidRDefault="00903698" w:rsidP="00D62A39">
      <w:pPr>
        <w:spacing w:after="0" w:line="240" w:lineRule="auto"/>
        <w:jc w:val="both"/>
        <w:rPr>
          <w:rFonts w:ascii="Times New Roman" w:eastAsia="Times New Roman" w:hAnsi="Times New Roman"/>
          <w:bCs/>
          <w:kern w:val="0"/>
          <w:sz w:val="24"/>
          <w:szCs w:val="24"/>
          <w:lang w:eastAsia="tr-TR"/>
        </w:rPr>
      </w:pPr>
      <w:r>
        <w:rPr>
          <w:rFonts w:ascii="Times New Roman" w:eastAsia="Times New Roman" w:hAnsi="Times New Roman"/>
          <w:bCs/>
          <w:kern w:val="0"/>
          <w:sz w:val="24"/>
          <w:szCs w:val="24"/>
          <w:lang w:eastAsia="tr-TR"/>
        </w:rPr>
        <w:t xml:space="preserve"> </w:t>
      </w:r>
    </w:p>
    <w:p w14:paraId="35DD8DEB" w14:textId="77777777" w:rsidR="00B0635F" w:rsidRDefault="00B0635F" w:rsidP="00D62A39">
      <w:pPr>
        <w:spacing w:after="0" w:line="240" w:lineRule="auto"/>
        <w:jc w:val="both"/>
        <w:rPr>
          <w:rFonts w:ascii="Times New Roman" w:eastAsia="Times New Roman" w:hAnsi="Times New Roman"/>
          <w:b/>
          <w:kern w:val="0"/>
          <w:sz w:val="28"/>
          <w:szCs w:val="28"/>
          <w:lang w:eastAsia="tr-TR"/>
        </w:rPr>
      </w:pPr>
    </w:p>
    <w:p w14:paraId="2CF2B8FA" w14:textId="77777777" w:rsidR="00B0635F" w:rsidRDefault="00B0635F" w:rsidP="002B3225">
      <w:pPr>
        <w:pStyle w:val="AnaParagrafYaziStiliSau"/>
      </w:pPr>
      <w:r>
        <w:t xml:space="preserve">Bu çalışmanın amacı kimlik avı yapmak amacıyla hazırlanmış olan sitelerin makine öğrenmesi algoritmalarıyla kullanıcı siteyi ziyaret etmeden veya URL adresine tıklamadan önce kullanıcıyı uyararak kimlik avı saldırısının önüne geçmektir. </w:t>
      </w:r>
    </w:p>
    <w:p w14:paraId="7F425660" w14:textId="01D3FAD4" w:rsidR="00540E9F" w:rsidRDefault="00540E9F" w:rsidP="00D62A39">
      <w:pPr>
        <w:spacing w:after="0" w:line="240" w:lineRule="auto"/>
        <w:jc w:val="both"/>
        <w:rPr>
          <w:rFonts w:ascii="Times New Roman" w:eastAsia="Times New Roman" w:hAnsi="Times New Roman"/>
          <w:b/>
          <w:kern w:val="0"/>
          <w:sz w:val="28"/>
          <w:szCs w:val="28"/>
          <w:lang w:eastAsia="tr-TR"/>
        </w:rPr>
      </w:pPr>
    </w:p>
    <w:p w14:paraId="3C4A5AAD" w14:textId="601A373E" w:rsidR="00452190" w:rsidRDefault="00452190" w:rsidP="00D62A39">
      <w:pPr>
        <w:spacing w:after="0" w:line="240" w:lineRule="auto"/>
        <w:jc w:val="both"/>
        <w:rPr>
          <w:rFonts w:ascii="Times New Roman" w:eastAsia="Times New Roman" w:hAnsi="Times New Roman"/>
          <w:b/>
          <w:kern w:val="0"/>
          <w:sz w:val="28"/>
          <w:szCs w:val="28"/>
          <w:lang w:eastAsia="tr-TR"/>
        </w:rPr>
      </w:pPr>
    </w:p>
    <w:p w14:paraId="68C6208F" w14:textId="13DC0264" w:rsidR="002A5F7C" w:rsidRDefault="002A5F7C" w:rsidP="00D62A39">
      <w:pPr>
        <w:spacing w:after="0" w:line="240" w:lineRule="auto"/>
        <w:jc w:val="both"/>
        <w:rPr>
          <w:rFonts w:ascii="Times New Roman" w:eastAsia="Times New Roman" w:hAnsi="Times New Roman"/>
          <w:b/>
          <w:kern w:val="0"/>
          <w:sz w:val="28"/>
          <w:szCs w:val="28"/>
          <w:lang w:eastAsia="tr-TR"/>
        </w:rPr>
      </w:pPr>
    </w:p>
    <w:p w14:paraId="7A547424" w14:textId="14F883AA" w:rsidR="002A5F7C" w:rsidRDefault="002A5F7C" w:rsidP="00D62A39">
      <w:pPr>
        <w:spacing w:after="0" w:line="240" w:lineRule="auto"/>
        <w:jc w:val="both"/>
        <w:rPr>
          <w:rFonts w:ascii="Times New Roman" w:eastAsia="Times New Roman" w:hAnsi="Times New Roman"/>
          <w:b/>
          <w:kern w:val="0"/>
          <w:sz w:val="28"/>
          <w:szCs w:val="28"/>
          <w:lang w:eastAsia="tr-TR"/>
        </w:rPr>
      </w:pPr>
    </w:p>
    <w:p w14:paraId="1CDFCA88" w14:textId="5069789B" w:rsidR="002A5F7C" w:rsidRDefault="002A5F7C" w:rsidP="00D62A39">
      <w:pPr>
        <w:spacing w:after="0" w:line="240" w:lineRule="auto"/>
        <w:jc w:val="both"/>
        <w:rPr>
          <w:rFonts w:ascii="Times New Roman" w:eastAsia="Times New Roman" w:hAnsi="Times New Roman"/>
          <w:b/>
          <w:kern w:val="0"/>
          <w:sz w:val="28"/>
          <w:szCs w:val="28"/>
          <w:lang w:eastAsia="tr-TR"/>
        </w:rPr>
      </w:pPr>
    </w:p>
    <w:p w14:paraId="7944AACC" w14:textId="5A5941CE" w:rsidR="002A5F7C" w:rsidRDefault="002A5F7C" w:rsidP="00D62A39">
      <w:pPr>
        <w:spacing w:after="0" w:line="240" w:lineRule="auto"/>
        <w:jc w:val="both"/>
        <w:rPr>
          <w:rFonts w:ascii="Times New Roman" w:eastAsia="Times New Roman" w:hAnsi="Times New Roman"/>
          <w:b/>
          <w:kern w:val="0"/>
          <w:sz w:val="28"/>
          <w:szCs w:val="28"/>
          <w:lang w:eastAsia="tr-TR"/>
        </w:rPr>
      </w:pPr>
    </w:p>
    <w:p w14:paraId="2D3E52AE" w14:textId="4AF6A4B1" w:rsidR="002A5F7C" w:rsidRDefault="002A5F7C" w:rsidP="00D62A39">
      <w:pPr>
        <w:spacing w:after="0" w:line="240" w:lineRule="auto"/>
        <w:jc w:val="both"/>
        <w:rPr>
          <w:rFonts w:ascii="Times New Roman" w:eastAsia="Times New Roman" w:hAnsi="Times New Roman"/>
          <w:b/>
          <w:kern w:val="0"/>
          <w:sz w:val="28"/>
          <w:szCs w:val="28"/>
          <w:lang w:eastAsia="tr-TR"/>
        </w:rPr>
      </w:pPr>
    </w:p>
    <w:p w14:paraId="7318FF14" w14:textId="20FE87DF" w:rsidR="002A5F7C" w:rsidRDefault="002A5F7C" w:rsidP="00D62A39">
      <w:pPr>
        <w:spacing w:after="0" w:line="240" w:lineRule="auto"/>
        <w:jc w:val="both"/>
        <w:rPr>
          <w:rFonts w:ascii="Times New Roman" w:eastAsia="Times New Roman" w:hAnsi="Times New Roman"/>
          <w:b/>
          <w:kern w:val="0"/>
          <w:sz w:val="28"/>
          <w:szCs w:val="28"/>
          <w:lang w:eastAsia="tr-TR"/>
        </w:rPr>
      </w:pPr>
    </w:p>
    <w:p w14:paraId="5FAF352D" w14:textId="5F97DDE8" w:rsidR="002A5F7C" w:rsidRDefault="002A5F7C" w:rsidP="00D62A39">
      <w:pPr>
        <w:spacing w:after="0" w:line="240" w:lineRule="auto"/>
        <w:jc w:val="both"/>
        <w:rPr>
          <w:rFonts w:ascii="Times New Roman" w:eastAsia="Times New Roman" w:hAnsi="Times New Roman"/>
          <w:b/>
          <w:kern w:val="0"/>
          <w:sz w:val="28"/>
          <w:szCs w:val="28"/>
          <w:lang w:eastAsia="tr-TR"/>
        </w:rPr>
      </w:pPr>
    </w:p>
    <w:p w14:paraId="6028EFF6" w14:textId="1D8A92AD" w:rsidR="002A5F7C" w:rsidRDefault="002A5F7C" w:rsidP="00D62A39">
      <w:pPr>
        <w:spacing w:after="0" w:line="240" w:lineRule="auto"/>
        <w:jc w:val="both"/>
        <w:rPr>
          <w:rFonts w:ascii="Times New Roman" w:eastAsia="Times New Roman" w:hAnsi="Times New Roman"/>
          <w:b/>
          <w:kern w:val="0"/>
          <w:sz w:val="28"/>
          <w:szCs w:val="28"/>
          <w:lang w:eastAsia="tr-TR"/>
        </w:rPr>
      </w:pPr>
    </w:p>
    <w:p w14:paraId="6829B64F" w14:textId="2343EF22" w:rsidR="002A5F7C" w:rsidRDefault="002A5F7C" w:rsidP="00D62A39">
      <w:pPr>
        <w:spacing w:after="0" w:line="240" w:lineRule="auto"/>
        <w:jc w:val="both"/>
        <w:rPr>
          <w:rFonts w:ascii="Times New Roman" w:eastAsia="Times New Roman" w:hAnsi="Times New Roman"/>
          <w:b/>
          <w:kern w:val="0"/>
          <w:sz w:val="28"/>
          <w:szCs w:val="28"/>
          <w:lang w:eastAsia="tr-TR"/>
        </w:rPr>
      </w:pPr>
    </w:p>
    <w:p w14:paraId="0039BD8D" w14:textId="77777777" w:rsidR="002A5F7C" w:rsidRPr="009436EE" w:rsidRDefault="002A5F7C" w:rsidP="00D62A39">
      <w:pPr>
        <w:spacing w:after="0" w:line="240" w:lineRule="auto"/>
        <w:jc w:val="both"/>
        <w:rPr>
          <w:rFonts w:ascii="Times New Roman" w:eastAsia="Times New Roman" w:hAnsi="Times New Roman"/>
          <w:b/>
          <w:kern w:val="0"/>
          <w:sz w:val="28"/>
          <w:szCs w:val="28"/>
          <w:lang w:eastAsia="tr-TR"/>
        </w:rPr>
      </w:pPr>
    </w:p>
    <w:p w14:paraId="7F9CBD2F" w14:textId="64DADAE9" w:rsidR="009F4B57" w:rsidRPr="009436EE" w:rsidRDefault="00A6077C" w:rsidP="00D62A39">
      <w:pPr>
        <w:pStyle w:val="Balk1"/>
        <w:tabs>
          <w:tab w:val="left" w:pos="1418"/>
        </w:tabs>
      </w:pPr>
      <w:r>
        <w:lastRenderedPageBreak/>
        <w:t>ÖN HAZIRLIK</w:t>
      </w:r>
    </w:p>
    <w:p w14:paraId="54CF19D1" w14:textId="77777777" w:rsidR="00792B6D" w:rsidRPr="009436EE" w:rsidRDefault="00792B6D" w:rsidP="00D62A39">
      <w:pPr>
        <w:spacing w:after="0" w:line="360" w:lineRule="auto"/>
        <w:jc w:val="both"/>
        <w:rPr>
          <w:rFonts w:ascii="Times New Roman" w:eastAsia="Times New Roman" w:hAnsi="Times New Roman"/>
          <w:kern w:val="0"/>
          <w:sz w:val="24"/>
          <w:szCs w:val="24"/>
          <w:lang w:eastAsia="tr-TR"/>
        </w:rPr>
      </w:pPr>
    </w:p>
    <w:p w14:paraId="281E4497" w14:textId="73A44ED9" w:rsidR="00792B6D" w:rsidRPr="009436EE" w:rsidRDefault="00A6077C" w:rsidP="00D62A39">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Projede modelin eğitimi için veri seti önemli bir yer tutmaktadır. Ön hazırlık aşamasında veri seti </w:t>
      </w:r>
      <w:r w:rsidR="00312226">
        <w:rPr>
          <w:rFonts w:ascii="Times New Roman" w:eastAsia="Times New Roman" w:hAnsi="Times New Roman"/>
          <w:kern w:val="0"/>
          <w:sz w:val="24"/>
          <w:szCs w:val="24"/>
          <w:lang w:eastAsia="tr-TR"/>
        </w:rPr>
        <w:t>oluşturulmuştur.</w:t>
      </w:r>
      <w:r>
        <w:rPr>
          <w:rFonts w:ascii="Times New Roman" w:eastAsia="Times New Roman" w:hAnsi="Times New Roman"/>
          <w:kern w:val="0"/>
          <w:sz w:val="24"/>
          <w:szCs w:val="24"/>
          <w:lang w:eastAsia="tr-TR"/>
        </w:rPr>
        <w:t xml:space="preserve"> </w:t>
      </w:r>
    </w:p>
    <w:p w14:paraId="49A93330" w14:textId="411A50F4" w:rsidR="002373AE" w:rsidRPr="009436EE" w:rsidRDefault="002373AE" w:rsidP="002B3225">
      <w:pPr>
        <w:pStyle w:val="AnaParagrafYaziStiliSau"/>
      </w:pPr>
    </w:p>
    <w:p w14:paraId="7B1D99C4" w14:textId="77103BA7" w:rsidR="0060761A" w:rsidRPr="009436EE" w:rsidRDefault="00312226" w:rsidP="00D62A39">
      <w:pPr>
        <w:pStyle w:val="AltBaslkSau"/>
        <w:rPr>
          <w:lang w:val="tr-TR"/>
        </w:rPr>
      </w:pPr>
      <w:r>
        <w:rPr>
          <w:lang w:val="tr-TR"/>
        </w:rPr>
        <w:t>Veri Seti için Özellik Çıkarımı</w:t>
      </w:r>
    </w:p>
    <w:p w14:paraId="39A0F288" w14:textId="77777777" w:rsidR="002373AE" w:rsidRPr="009436EE" w:rsidRDefault="002373AE" w:rsidP="002B3225">
      <w:pPr>
        <w:pStyle w:val="AnaParagrafYaziStiliSau"/>
      </w:pPr>
    </w:p>
    <w:p w14:paraId="4A739DE8" w14:textId="5B679EA5" w:rsidR="001C60D0" w:rsidRDefault="008645DA" w:rsidP="002B3225">
      <w:pPr>
        <w:pStyle w:val="AnaParagrafYaziStiliSau"/>
        <w:rPr>
          <w:rFonts w:eastAsia="Calibri"/>
        </w:rPr>
      </w:pPr>
      <w:r>
        <w:t>Makine öğrenmesinde en önemli noktası veri setinin yeterliliği sağlaması ve proje</w:t>
      </w:r>
      <w:r w:rsidR="00876EB0">
        <w:t xml:space="preserve">ye uygun olmasıdır. </w:t>
      </w:r>
      <w:r w:rsidR="00876EB0">
        <w:rPr>
          <w:rFonts w:eastAsia="Calibri"/>
        </w:rPr>
        <w:t xml:space="preserve">Projede veri seti oluştururken oltalama sitelerinin belli başlı </w:t>
      </w:r>
      <w:r w:rsidR="00C1538E">
        <w:rPr>
          <w:rFonts w:eastAsia="Calibri"/>
        </w:rPr>
        <w:t>ayırt edici noktaları</w:t>
      </w:r>
      <w:r w:rsidR="00876EB0">
        <w:rPr>
          <w:rFonts w:eastAsia="Calibri"/>
        </w:rPr>
        <w:t xml:space="preserve"> göz önüne alınarak aşağıda</w:t>
      </w:r>
      <w:r w:rsidR="009A7C79">
        <w:rPr>
          <w:rFonts w:eastAsia="Calibri"/>
        </w:rPr>
        <w:t xml:space="preserve"> tabloda bulunan</w:t>
      </w:r>
      <w:r w:rsidR="00876EB0">
        <w:rPr>
          <w:rFonts w:eastAsia="Calibri"/>
        </w:rPr>
        <w:t xml:space="preserve"> </w:t>
      </w:r>
      <w:r w:rsidR="00C1538E">
        <w:rPr>
          <w:rFonts w:eastAsia="Calibri"/>
        </w:rPr>
        <w:t xml:space="preserve">özellikler </w:t>
      </w:r>
      <w:r w:rsidR="00876EB0">
        <w:rPr>
          <w:rFonts w:eastAsia="Calibri"/>
        </w:rPr>
        <w:t>belirlenmiştir.</w:t>
      </w:r>
    </w:p>
    <w:p w14:paraId="70531965" w14:textId="3F0239B1" w:rsidR="00C1538E" w:rsidRDefault="00C1538E" w:rsidP="002B3225">
      <w:pPr>
        <w:pStyle w:val="AnaParagrafYaziStiliSau"/>
        <w:rPr>
          <w:rFonts w:eastAsia="Calibri"/>
        </w:rPr>
      </w:pPr>
    </w:p>
    <w:p w14:paraId="7F9E47BB" w14:textId="5058EB9B" w:rsidR="00C1538E" w:rsidRDefault="00C1538E" w:rsidP="002B3225">
      <w:pPr>
        <w:pStyle w:val="AnaParagrafYaziStiliSau"/>
        <w:rPr>
          <w:rFonts w:eastAsia="Calibri"/>
        </w:rPr>
      </w:pPr>
    </w:p>
    <w:p w14:paraId="7E537B89" w14:textId="217F01CC" w:rsidR="00C1538E" w:rsidRDefault="00C1538E" w:rsidP="002B3225">
      <w:pPr>
        <w:pStyle w:val="AnaParagrafYaziStiliSau"/>
        <w:rPr>
          <w:rFonts w:eastAsia="Calibri"/>
        </w:rPr>
      </w:pPr>
    </w:p>
    <w:p w14:paraId="2074A7D5" w14:textId="36575D1D" w:rsidR="00C1538E" w:rsidRDefault="00C1538E" w:rsidP="002B3225">
      <w:pPr>
        <w:pStyle w:val="AnaParagrafYaziStiliSau"/>
        <w:rPr>
          <w:rFonts w:eastAsia="Calibri"/>
        </w:rPr>
      </w:pPr>
    </w:p>
    <w:p w14:paraId="509BE6FE" w14:textId="07F986BA" w:rsidR="00C1538E" w:rsidRDefault="00C1538E" w:rsidP="002B3225">
      <w:pPr>
        <w:pStyle w:val="AnaParagrafYaziStiliSau"/>
        <w:rPr>
          <w:rFonts w:eastAsia="Calibri"/>
        </w:rPr>
      </w:pPr>
    </w:p>
    <w:p w14:paraId="0AB248FE" w14:textId="5B3174E9" w:rsidR="00C1538E" w:rsidRPr="000C2F87" w:rsidRDefault="000C2F87" w:rsidP="000C2F87">
      <w:pPr>
        <w:pStyle w:val="ResimYazs"/>
        <w:keepNext/>
        <w:jc w:val="center"/>
      </w:pPr>
      <w:r w:rsidRPr="009436EE">
        <w:t xml:space="preserve">Tablo </w:t>
      </w:r>
      <w:r w:rsidR="00B84DA7">
        <w:t>2</w:t>
      </w:r>
      <w:r>
        <w:t xml:space="preserve">.1. </w:t>
      </w:r>
      <w:r w:rsidR="007D3E32">
        <w:t>Özellik çıkarım tablosu</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4"/>
        <w:gridCol w:w="3346"/>
        <w:gridCol w:w="1029"/>
        <w:gridCol w:w="2611"/>
      </w:tblGrid>
      <w:tr w:rsidR="00C1538E" w:rsidRPr="009436EE" w14:paraId="6085631D" w14:textId="77777777" w:rsidTr="000C2F87">
        <w:trPr>
          <w:trHeight w:val="401"/>
        </w:trPr>
        <w:tc>
          <w:tcPr>
            <w:tcW w:w="15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B494C0" w14:textId="7FF61025" w:rsidR="00C1538E" w:rsidRPr="009436EE" w:rsidRDefault="00C1538E"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Özellik Numarası</w:t>
            </w:r>
          </w:p>
        </w:tc>
        <w:tc>
          <w:tcPr>
            <w:tcW w:w="33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B62B0" w14:textId="42079917" w:rsidR="00C1538E" w:rsidRPr="009436EE" w:rsidRDefault="00C1538E" w:rsidP="00430719">
            <w:pPr>
              <w:spacing w:after="0" w:line="240" w:lineRule="auto"/>
              <w:jc w:val="center"/>
              <w:rPr>
                <w:rFonts w:ascii="Times New Roman" w:eastAsia="Times New Roman" w:hAnsi="Times New Roman"/>
                <w:bCs/>
                <w:color w:val="000000"/>
                <w:kern w:val="0"/>
                <w:sz w:val="24"/>
                <w:szCs w:val="24"/>
                <w:lang w:eastAsia="en-GB"/>
              </w:rPr>
            </w:pPr>
            <w:r>
              <w:rPr>
                <w:rFonts w:ascii="Times New Roman" w:eastAsia="Times New Roman" w:hAnsi="Times New Roman"/>
                <w:bCs/>
                <w:color w:val="000000"/>
                <w:kern w:val="0"/>
                <w:sz w:val="24"/>
                <w:szCs w:val="24"/>
                <w:lang w:eastAsia="en-GB"/>
              </w:rPr>
              <w:t>Özellik İsmi</w:t>
            </w:r>
          </w:p>
        </w:tc>
        <w:tc>
          <w:tcPr>
            <w:tcW w:w="1029" w:type="dxa"/>
            <w:tcBorders>
              <w:top w:val="single" w:sz="4" w:space="0" w:color="auto"/>
              <w:left w:val="single" w:sz="4" w:space="0" w:color="auto"/>
              <w:bottom w:val="nil"/>
              <w:right w:val="single" w:sz="4" w:space="0" w:color="auto"/>
            </w:tcBorders>
            <w:shd w:val="clear" w:color="auto" w:fill="auto"/>
            <w:noWrap/>
            <w:vAlign w:val="center"/>
            <w:hideMark/>
          </w:tcPr>
          <w:p w14:paraId="56C5EB14" w14:textId="1FB00C4B" w:rsidR="00C1538E" w:rsidRPr="009436EE" w:rsidRDefault="00C1538E"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Özellik Numarası</w:t>
            </w:r>
          </w:p>
        </w:tc>
        <w:tc>
          <w:tcPr>
            <w:tcW w:w="2611" w:type="dxa"/>
            <w:tcBorders>
              <w:top w:val="single" w:sz="4" w:space="0" w:color="auto"/>
              <w:left w:val="single" w:sz="4" w:space="0" w:color="auto"/>
              <w:bottom w:val="nil"/>
              <w:right w:val="single" w:sz="4" w:space="0" w:color="auto"/>
            </w:tcBorders>
            <w:shd w:val="clear" w:color="auto" w:fill="auto"/>
            <w:noWrap/>
            <w:vAlign w:val="center"/>
            <w:hideMark/>
          </w:tcPr>
          <w:p w14:paraId="01D842C0" w14:textId="026F043D"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24"/>
                <w:szCs w:val="24"/>
                <w:lang w:eastAsia="en-GB"/>
              </w:rPr>
              <w:t>Özellik İsmi</w:t>
            </w:r>
          </w:p>
        </w:tc>
      </w:tr>
      <w:tr w:rsidR="00C1538E" w:rsidRPr="009436EE" w14:paraId="59DAA0F4" w14:textId="77777777" w:rsidTr="000C2F87">
        <w:trPr>
          <w:trHeight w:val="401"/>
        </w:trPr>
        <w:tc>
          <w:tcPr>
            <w:tcW w:w="156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838458C" w14:textId="77777777" w:rsidR="00C1538E" w:rsidRPr="009436EE" w:rsidRDefault="00C1538E" w:rsidP="00430719">
            <w:pPr>
              <w:spacing w:after="0" w:line="240" w:lineRule="auto"/>
              <w:rPr>
                <w:rFonts w:ascii="Times New Roman" w:eastAsia="Times New Roman" w:hAnsi="Times New Roman"/>
                <w:bCs/>
                <w:color w:val="000000"/>
                <w:kern w:val="0"/>
                <w:sz w:val="18"/>
                <w:szCs w:val="18"/>
                <w:lang w:eastAsia="en-GB"/>
              </w:rPr>
            </w:pPr>
          </w:p>
        </w:tc>
        <w:tc>
          <w:tcPr>
            <w:tcW w:w="33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D0FFED" w14:textId="77777777" w:rsidR="00C1538E" w:rsidRPr="009436EE" w:rsidRDefault="00C1538E" w:rsidP="00430719">
            <w:pPr>
              <w:spacing w:after="0" w:line="240" w:lineRule="auto"/>
              <w:rPr>
                <w:rFonts w:ascii="Times New Roman" w:eastAsia="Times New Roman" w:hAnsi="Times New Roman"/>
                <w:bCs/>
                <w:color w:val="000000"/>
                <w:kern w:val="0"/>
                <w:sz w:val="24"/>
                <w:szCs w:val="24"/>
                <w:lang w:eastAsia="en-GB"/>
              </w:rPr>
            </w:pPr>
          </w:p>
        </w:tc>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69F6E882" w14:textId="41927131" w:rsidR="00C1538E" w:rsidRPr="009436EE" w:rsidRDefault="00C1538E" w:rsidP="00C1538E">
            <w:pPr>
              <w:spacing w:after="0" w:line="240" w:lineRule="auto"/>
              <w:rPr>
                <w:rFonts w:ascii="Times New Roman" w:eastAsia="Times New Roman" w:hAnsi="Times New Roman"/>
                <w:color w:val="000000"/>
                <w:kern w:val="0"/>
                <w:sz w:val="24"/>
                <w:szCs w:val="24"/>
                <w:lang w:eastAsia="en-GB"/>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042B305" w14:textId="21F73A42" w:rsidR="00C1538E" w:rsidRPr="009436EE" w:rsidRDefault="00C1538E" w:rsidP="00C1538E">
            <w:pPr>
              <w:spacing w:after="0" w:line="240" w:lineRule="auto"/>
              <w:rPr>
                <w:rFonts w:ascii="Times New Roman" w:eastAsia="Times New Roman" w:hAnsi="Times New Roman"/>
                <w:color w:val="000000"/>
                <w:kern w:val="0"/>
                <w:sz w:val="18"/>
                <w:szCs w:val="18"/>
                <w:lang w:eastAsia="en-GB"/>
              </w:rPr>
            </w:pPr>
          </w:p>
        </w:tc>
      </w:tr>
      <w:tr w:rsidR="00C1538E" w:rsidRPr="009436EE" w14:paraId="16871C2A"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D9E30"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A6058" w14:textId="60DE8BEA"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URL uzunluğu</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EDFB1" w14:textId="33342344"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12</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86D55" w14:textId="5FE51C59"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Redirect kontrolü</w:t>
            </w:r>
          </w:p>
        </w:tc>
      </w:tr>
      <w:tr w:rsidR="00C1538E" w:rsidRPr="009436EE" w14:paraId="565C0BEB"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03945"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1E6E2" w14:textId="55049120"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Kısa link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2545" w14:textId="28C09157"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13</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9B89C" w14:textId="5D3F9CEA"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Mouse-over kontrolü</w:t>
            </w:r>
          </w:p>
        </w:tc>
      </w:tr>
      <w:tr w:rsidR="00C1538E" w:rsidRPr="009436EE" w14:paraId="63144C83"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208A5"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2665B" w14:textId="139BB2EF"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 sembolü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D5E51" w14:textId="20AAA2CD"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14</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8182D" w14:textId="5F405CEA"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Sağ tık kontrolü</w:t>
            </w:r>
          </w:p>
        </w:tc>
      </w:tr>
      <w:tr w:rsidR="00C1538E" w:rsidRPr="009436EE" w14:paraId="571AA307"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83973"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ADEB" w14:textId="6BCC6643"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URL’de subdomain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CF29A" w14:textId="6B21394A"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15</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3DCCF" w14:textId="58823BD0"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Pop-up kontrolü</w:t>
            </w:r>
          </w:p>
        </w:tc>
      </w:tr>
      <w:tr w:rsidR="00C1538E" w:rsidRPr="009436EE" w14:paraId="33C1B539"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D155E"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9781D" w14:textId="26B53AFB"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 xml:space="preserve">SSL varlığı </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1B684" w14:textId="2F71103E"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16</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3D8D2" w14:textId="5F7F65E0"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Iframe kontrolü</w:t>
            </w:r>
          </w:p>
        </w:tc>
      </w:tr>
      <w:tr w:rsidR="00C1538E" w:rsidRPr="009436EE" w14:paraId="742F66A8"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229BE"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8364A" w14:textId="43055A90"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Domain tarih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78DAC" w14:textId="634A2E82"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17</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2E2B1" w14:textId="157DF6E3"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Domain yaşı kontrolü</w:t>
            </w:r>
          </w:p>
        </w:tc>
      </w:tr>
      <w:tr w:rsidR="00C1538E" w:rsidRPr="009436EE" w14:paraId="723CE4CD"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22A60"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07BB7" w14:textId="784FE7EA"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Port yönlendirme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70954" w14:textId="508BBB39"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18</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D9A14" w14:textId="77B81349" w:rsidR="00C1538E" w:rsidRPr="009436EE" w:rsidRDefault="000C2F87" w:rsidP="00F12440">
            <w:pPr>
              <w:spacing w:after="0" w:line="240" w:lineRule="auto"/>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 xml:space="preserve">                    DNS kaydı </w:t>
            </w:r>
          </w:p>
        </w:tc>
      </w:tr>
      <w:tr w:rsidR="00C1538E" w:rsidRPr="009436EE" w14:paraId="3DB774DA"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29046"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59463" w14:textId="170101E6"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proofErr w:type="gramStart"/>
            <w:r>
              <w:rPr>
                <w:rFonts w:ascii="Times New Roman" w:eastAsia="Times New Roman" w:hAnsi="Times New Roman"/>
                <w:color w:val="000000"/>
                <w:kern w:val="0"/>
                <w:sz w:val="18"/>
                <w:szCs w:val="18"/>
                <w:lang w:eastAsia="en-GB"/>
              </w:rPr>
              <w:t>https</w:t>
            </w:r>
            <w:proofErr w:type="gramEnd"/>
            <w:r>
              <w:rPr>
                <w:rFonts w:ascii="Times New Roman" w:eastAsia="Times New Roman" w:hAnsi="Times New Roman"/>
                <w:color w:val="000000"/>
                <w:kern w:val="0"/>
                <w:sz w:val="18"/>
                <w:szCs w:val="18"/>
                <w:lang w:eastAsia="en-GB"/>
              </w:rPr>
              <w:t xml:space="preserve">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A7455" w14:textId="027E4956"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19</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D969B" w14:textId="747809E1"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Pagerank kontrolü</w:t>
            </w:r>
          </w:p>
        </w:tc>
      </w:tr>
      <w:tr w:rsidR="00C1538E" w:rsidRPr="009436EE" w14:paraId="2A28400D"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AB70C"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D17C2" w14:textId="0BA6A37E"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Site içerik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5437E" w14:textId="41B9D257"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20</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B26B2" w14:textId="3118199C"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Google index kaydı</w:t>
            </w:r>
          </w:p>
        </w:tc>
      </w:tr>
      <w:tr w:rsidR="00C1538E" w:rsidRPr="009436EE" w14:paraId="7E6192F8"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DEDD7" w14:textId="77777777" w:rsidR="00C1538E" w:rsidRPr="009436EE" w:rsidRDefault="00C1538E" w:rsidP="0043071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A3702" w14:textId="629B2C77"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SFH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D22C3" w14:textId="31D24E23" w:rsidR="00C1538E"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21</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B8748" w14:textId="3393AE38" w:rsidR="00C1538E"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İstatistiksel rapor</w:t>
            </w:r>
          </w:p>
        </w:tc>
      </w:tr>
      <w:tr w:rsidR="00F12440" w:rsidRPr="009436EE" w14:paraId="744B828B" w14:textId="77777777" w:rsidTr="000C2F87">
        <w:trPr>
          <w:trHeight w:val="401"/>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14:paraId="17781E69" w14:textId="046CA5F9" w:rsidR="00F12440"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11</w:t>
            </w:r>
          </w:p>
        </w:tc>
        <w:tc>
          <w:tcPr>
            <w:tcW w:w="33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356AB" w14:textId="3084A303" w:rsidR="00F12440" w:rsidRPr="009436EE" w:rsidRDefault="00F12440"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Email gönderim kontrolü</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90C4A0" w14:textId="438F78FA" w:rsidR="00F12440" w:rsidRPr="009436EE" w:rsidRDefault="000C2F87" w:rsidP="00430719">
            <w:pPr>
              <w:spacing w:after="0" w:line="240" w:lineRule="auto"/>
              <w:jc w:val="center"/>
              <w:rPr>
                <w:rFonts w:ascii="Times New Roman" w:eastAsia="Times New Roman" w:hAnsi="Times New Roman"/>
                <w:color w:val="000000"/>
                <w:kern w:val="0"/>
                <w:sz w:val="18"/>
                <w:szCs w:val="18"/>
                <w:lang w:eastAsia="en-GB"/>
              </w:rPr>
            </w:pPr>
            <w:r>
              <w:rPr>
                <w:rFonts w:ascii="Times New Roman" w:eastAsia="Times New Roman" w:hAnsi="Times New Roman"/>
                <w:color w:val="000000"/>
                <w:kern w:val="0"/>
                <w:sz w:val="18"/>
                <w:szCs w:val="18"/>
                <w:lang w:eastAsia="en-GB"/>
              </w:rPr>
              <w:t>-</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3F430" w14:textId="7220F877" w:rsidR="00F12440" w:rsidRPr="009436EE" w:rsidRDefault="000C2F87" w:rsidP="00430719">
            <w:pPr>
              <w:spacing w:after="0" w:line="240" w:lineRule="auto"/>
              <w:jc w:val="center"/>
              <w:rPr>
                <w:rFonts w:ascii="Times New Roman" w:eastAsia="Times New Roman" w:hAnsi="Times New Roman"/>
                <w:bCs/>
                <w:color w:val="000000"/>
                <w:kern w:val="0"/>
                <w:sz w:val="18"/>
                <w:szCs w:val="18"/>
                <w:lang w:eastAsia="en-GB"/>
              </w:rPr>
            </w:pPr>
            <w:r>
              <w:rPr>
                <w:rFonts w:ascii="Times New Roman" w:eastAsia="Times New Roman" w:hAnsi="Times New Roman"/>
                <w:bCs/>
                <w:color w:val="000000"/>
                <w:kern w:val="0"/>
                <w:sz w:val="18"/>
                <w:szCs w:val="18"/>
                <w:lang w:eastAsia="en-GB"/>
              </w:rPr>
              <w:t>-</w:t>
            </w:r>
          </w:p>
        </w:tc>
      </w:tr>
    </w:tbl>
    <w:p w14:paraId="581029D4" w14:textId="422987AA" w:rsidR="00C1538E" w:rsidRDefault="00C1538E" w:rsidP="002B3225">
      <w:pPr>
        <w:pStyle w:val="AnaParagrafYaziStiliSau"/>
        <w:rPr>
          <w:rFonts w:eastAsia="Calibri"/>
        </w:rPr>
      </w:pPr>
    </w:p>
    <w:p w14:paraId="4E465C80" w14:textId="7C577742" w:rsidR="002A5F7C" w:rsidRDefault="002A5F7C" w:rsidP="002B3225">
      <w:pPr>
        <w:pStyle w:val="AnaParagrafYaziStiliSau"/>
        <w:rPr>
          <w:rFonts w:eastAsia="Calibri"/>
        </w:rPr>
      </w:pPr>
    </w:p>
    <w:p w14:paraId="42871A3C" w14:textId="77777777" w:rsidR="002A5F7C" w:rsidRDefault="002A5F7C" w:rsidP="002B3225">
      <w:pPr>
        <w:pStyle w:val="AnaParagrafYaziStiliSau"/>
        <w:rPr>
          <w:rFonts w:eastAsia="Calibri"/>
        </w:rPr>
      </w:pPr>
    </w:p>
    <w:p w14:paraId="4655DD01" w14:textId="77777777" w:rsidR="00C1538E" w:rsidRPr="009436EE" w:rsidRDefault="00C1538E" w:rsidP="002B3225">
      <w:pPr>
        <w:pStyle w:val="AnaParagrafYaziStiliSau"/>
        <w:rPr>
          <w:rFonts w:eastAsia="Calibri"/>
        </w:rPr>
      </w:pPr>
    </w:p>
    <w:p w14:paraId="07B4FB57" w14:textId="77777777" w:rsidR="0009168E" w:rsidRPr="009436EE" w:rsidRDefault="00A4795E" w:rsidP="00D62A39">
      <w:pPr>
        <w:pStyle w:val="AltBaslkSau"/>
        <w:rPr>
          <w:lang w:val="tr-TR"/>
        </w:rPr>
      </w:pPr>
      <w:bookmarkStart w:id="5" w:name="_Toc346019787"/>
      <w:r>
        <w:rPr>
          <w:lang w:val="tr-TR"/>
        </w:rPr>
        <w:lastRenderedPageBreak/>
        <w:t>Donanım Mimarisi</w:t>
      </w:r>
      <w:bookmarkEnd w:id="5"/>
    </w:p>
    <w:p w14:paraId="451AEB42" w14:textId="77777777" w:rsidR="002373AE" w:rsidRPr="009436EE" w:rsidRDefault="002373AE" w:rsidP="002B3225">
      <w:pPr>
        <w:pStyle w:val="AnaParagrafYaziStiliSau"/>
      </w:pPr>
    </w:p>
    <w:p w14:paraId="34C014B9" w14:textId="302246EF" w:rsidR="0009168E" w:rsidRPr="009436EE" w:rsidRDefault="006E5381" w:rsidP="002B3225">
      <w:pPr>
        <w:pStyle w:val="AnaParagrafYaziStiliSau"/>
      </w:pPr>
      <w:r>
        <w:t>Yapılan bu çalışmada makine öğrenmesi algoritmalarını içermesi sebebiyle yüksek donanıma ihtiyaç vardır. GPU’lar aynı anda büyük veri kümesindeki paralel yü</w:t>
      </w:r>
      <w:r w:rsidR="00D845C7">
        <w:t xml:space="preserve">rütülen işlemleri çok hızlı bir şekilde hesaplayabilmesi sebebiyle bu projede tercih edilmiştir. </w:t>
      </w:r>
      <w:r>
        <w:t xml:space="preserve"> </w:t>
      </w:r>
    </w:p>
    <w:p w14:paraId="47E7DD91" w14:textId="77777777" w:rsidR="002373AE" w:rsidRPr="009436EE" w:rsidRDefault="002373AE" w:rsidP="002B3225">
      <w:pPr>
        <w:pStyle w:val="AnaParagrafYaziStiliSau"/>
      </w:pPr>
    </w:p>
    <w:p w14:paraId="252BCDC8" w14:textId="77777777" w:rsidR="00A4795E" w:rsidRPr="009436EE" w:rsidRDefault="00A4795E" w:rsidP="00D62A39">
      <w:pPr>
        <w:pStyle w:val="AltBaslkSau"/>
        <w:rPr>
          <w:lang w:val="tr-TR"/>
        </w:rPr>
      </w:pPr>
      <w:r>
        <w:rPr>
          <w:lang w:val="tr-TR"/>
        </w:rPr>
        <w:t>Yazılım Mimarisi</w:t>
      </w:r>
    </w:p>
    <w:p w14:paraId="1C823DC9" w14:textId="77777777" w:rsidR="00A4795E" w:rsidRPr="009436EE" w:rsidRDefault="00A4795E" w:rsidP="002B3225">
      <w:pPr>
        <w:pStyle w:val="AnaParagrafYaziStiliSau"/>
      </w:pPr>
    </w:p>
    <w:p w14:paraId="0ECD33AC" w14:textId="3F19DEE9" w:rsidR="009A097E" w:rsidRDefault="00D845C7" w:rsidP="002B3225">
      <w:pPr>
        <w:pStyle w:val="AnaParagrafYaziStiliSau"/>
      </w:pPr>
      <w:r>
        <w:t xml:space="preserve">Günümüzde makine öğrenmesi projelerinde bu alanda çokça kütüphane bulunduran ve kullanıcıya hızlı geliştirme imkanı sunan python programlama dili yaygın şekilde kullanılmaktadır. </w:t>
      </w:r>
      <w:r w:rsidR="009A097E">
        <w:t>Python veri bilimi alanında kullanılan en yaygın dillerden biridir. Makine öğrenmesinde kullanılan scikit-learn ve doğal dil işleme yazılımı nltk gibi daha özel kütüphane desteği de bulunur.</w:t>
      </w:r>
      <w:r w:rsidR="00573B75">
        <w:t xml:space="preserve"> </w:t>
      </w:r>
    </w:p>
    <w:p w14:paraId="6449E498" w14:textId="77777777" w:rsidR="00A4795E" w:rsidRPr="009436EE" w:rsidRDefault="00A4795E" w:rsidP="002B3225">
      <w:pPr>
        <w:pStyle w:val="AnaParagrafYaziStiliSau"/>
      </w:pPr>
    </w:p>
    <w:p w14:paraId="01D397FA" w14:textId="77777777" w:rsidR="00A4795E" w:rsidRPr="009436EE" w:rsidRDefault="00A4795E" w:rsidP="00D62A39">
      <w:pPr>
        <w:pStyle w:val="AltBaslkSau"/>
        <w:rPr>
          <w:lang w:val="tr-TR"/>
        </w:rPr>
      </w:pPr>
      <w:r>
        <w:rPr>
          <w:lang w:val="tr-TR"/>
        </w:rPr>
        <w:t>Bulut Mimarisi</w:t>
      </w:r>
    </w:p>
    <w:p w14:paraId="2DBF9500" w14:textId="49F342A3" w:rsidR="00792B6D" w:rsidRPr="00412D48" w:rsidRDefault="00792B6D" w:rsidP="00D62A39">
      <w:pPr>
        <w:spacing w:after="0" w:line="240" w:lineRule="auto"/>
        <w:jc w:val="both"/>
        <w:rPr>
          <w:rFonts w:ascii="Times New Roman" w:eastAsia="Times New Roman" w:hAnsi="Times New Roman"/>
          <w:bCs/>
          <w:kern w:val="0"/>
          <w:sz w:val="24"/>
          <w:szCs w:val="24"/>
          <w:lang w:eastAsia="tr-TR"/>
        </w:rPr>
      </w:pPr>
    </w:p>
    <w:p w14:paraId="52EED79A" w14:textId="217DB11D" w:rsidR="00412D48" w:rsidRDefault="00412D48" w:rsidP="002B3225">
      <w:pPr>
        <w:pStyle w:val="AnaParagrafYaziStiliSau"/>
      </w:pPr>
      <w:r>
        <w:t xml:space="preserve">Makine öğrenmesi, derin öğrenme, yapay zeka gibi teknolojiler yüksek donanım gerektirir. </w:t>
      </w:r>
      <w:r w:rsidR="000B3710">
        <w:t>Bu amaçla hem donanım performansı hem ortak proje geliştirme imkanı sunması sebebiyle Google Colab platformu bu çalışmada tercih edilmiştir. Colab bir bulut depolama servisi olan Google Drive ürünü</w:t>
      </w:r>
      <w:r w:rsidR="00CF759A">
        <w:t>nü</w:t>
      </w:r>
      <w:r w:rsidR="000B3710">
        <w:t xml:space="preserve"> altyapı olarak kullanan bir bulut mimari sistemine sahip çalışma ortamıdır.</w:t>
      </w:r>
    </w:p>
    <w:p w14:paraId="629155B6" w14:textId="7C920047" w:rsidR="00412D48" w:rsidRDefault="00412D48" w:rsidP="00D62A39">
      <w:pPr>
        <w:spacing w:after="0" w:line="240" w:lineRule="auto"/>
        <w:jc w:val="both"/>
        <w:rPr>
          <w:rFonts w:ascii="Times New Roman" w:eastAsia="Times New Roman" w:hAnsi="Times New Roman"/>
          <w:b/>
          <w:kern w:val="0"/>
          <w:sz w:val="28"/>
          <w:szCs w:val="28"/>
          <w:lang w:eastAsia="tr-TR"/>
        </w:rPr>
      </w:pPr>
    </w:p>
    <w:p w14:paraId="0821A9D8" w14:textId="55A88149" w:rsidR="00412D48" w:rsidRDefault="00412D48" w:rsidP="00D62A39">
      <w:pPr>
        <w:spacing w:after="0" w:line="240" w:lineRule="auto"/>
        <w:jc w:val="both"/>
        <w:rPr>
          <w:rFonts w:ascii="Times New Roman" w:eastAsia="Times New Roman" w:hAnsi="Times New Roman"/>
          <w:b/>
          <w:kern w:val="0"/>
          <w:sz w:val="28"/>
          <w:szCs w:val="28"/>
          <w:lang w:eastAsia="tr-TR"/>
        </w:rPr>
      </w:pPr>
    </w:p>
    <w:p w14:paraId="3C74B9F1" w14:textId="19F612B0" w:rsidR="00412D48" w:rsidRDefault="00412D48">
      <w:pPr>
        <w:spacing w:after="0" w:line="240" w:lineRule="auto"/>
        <w:rPr>
          <w:rFonts w:ascii="Times New Roman" w:eastAsia="Times New Roman" w:hAnsi="Times New Roman"/>
          <w:b/>
          <w:kern w:val="0"/>
          <w:sz w:val="28"/>
          <w:szCs w:val="28"/>
          <w:lang w:eastAsia="tr-TR"/>
        </w:rPr>
      </w:pPr>
    </w:p>
    <w:p w14:paraId="10379852" w14:textId="7056D0E1" w:rsidR="00412D48" w:rsidRDefault="00412D48">
      <w:pPr>
        <w:spacing w:after="0" w:line="240" w:lineRule="auto"/>
        <w:rPr>
          <w:rFonts w:ascii="Times New Roman" w:eastAsia="Times New Roman" w:hAnsi="Times New Roman"/>
          <w:b/>
          <w:kern w:val="0"/>
          <w:sz w:val="28"/>
          <w:szCs w:val="28"/>
          <w:lang w:eastAsia="tr-TR"/>
        </w:rPr>
      </w:pPr>
    </w:p>
    <w:p w14:paraId="4D984325" w14:textId="0530483A" w:rsidR="00412D48" w:rsidRDefault="00412D48">
      <w:pPr>
        <w:spacing w:after="0" w:line="240" w:lineRule="auto"/>
        <w:rPr>
          <w:rFonts w:ascii="Times New Roman" w:eastAsia="Times New Roman" w:hAnsi="Times New Roman"/>
          <w:b/>
          <w:kern w:val="0"/>
          <w:sz w:val="28"/>
          <w:szCs w:val="28"/>
          <w:lang w:eastAsia="tr-TR"/>
        </w:rPr>
      </w:pPr>
    </w:p>
    <w:p w14:paraId="284F7A1E" w14:textId="01974875" w:rsidR="00412D48" w:rsidRDefault="00412D48">
      <w:pPr>
        <w:spacing w:after="0" w:line="240" w:lineRule="auto"/>
        <w:rPr>
          <w:rFonts w:ascii="Times New Roman" w:eastAsia="Times New Roman" w:hAnsi="Times New Roman"/>
          <w:b/>
          <w:kern w:val="0"/>
          <w:sz w:val="28"/>
          <w:szCs w:val="28"/>
          <w:lang w:eastAsia="tr-TR"/>
        </w:rPr>
      </w:pPr>
    </w:p>
    <w:p w14:paraId="23C36C39" w14:textId="477EF9F5" w:rsidR="00412D48" w:rsidRDefault="00412D48">
      <w:pPr>
        <w:spacing w:after="0" w:line="240" w:lineRule="auto"/>
        <w:rPr>
          <w:rFonts w:ascii="Times New Roman" w:eastAsia="Times New Roman" w:hAnsi="Times New Roman"/>
          <w:b/>
          <w:kern w:val="0"/>
          <w:sz w:val="28"/>
          <w:szCs w:val="28"/>
          <w:lang w:eastAsia="tr-TR"/>
        </w:rPr>
      </w:pPr>
    </w:p>
    <w:p w14:paraId="6D47F46B" w14:textId="268276B3" w:rsidR="00412D48" w:rsidRDefault="00412D48">
      <w:pPr>
        <w:spacing w:after="0" w:line="240" w:lineRule="auto"/>
        <w:rPr>
          <w:rFonts w:ascii="Times New Roman" w:eastAsia="Times New Roman" w:hAnsi="Times New Roman"/>
          <w:b/>
          <w:kern w:val="0"/>
          <w:sz w:val="28"/>
          <w:szCs w:val="28"/>
          <w:lang w:eastAsia="tr-TR"/>
        </w:rPr>
      </w:pPr>
    </w:p>
    <w:p w14:paraId="76106AB8" w14:textId="6717DAE5" w:rsidR="00412D48" w:rsidRDefault="00412D48">
      <w:pPr>
        <w:spacing w:after="0" w:line="240" w:lineRule="auto"/>
        <w:rPr>
          <w:rFonts w:ascii="Times New Roman" w:eastAsia="Times New Roman" w:hAnsi="Times New Roman"/>
          <w:b/>
          <w:kern w:val="0"/>
          <w:sz w:val="28"/>
          <w:szCs w:val="28"/>
          <w:lang w:eastAsia="tr-TR"/>
        </w:rPr>
      </w:pPr>
    </w:p>
    <w:p w14:paraId="19356068" w14:textId="26E865E2" w:rsidR="00412D48" w:rsidRDefault="00412D48">
      <w:pPr>
        <w:spacing w:after="0" w:line="240" w:lineRule="auto"/>
        <w:rPr>
          <w:rFonts w:ascii="Times New Roman" w:eastAsia="Times New Roman" w:hAnsi="Times New Roman"/>
          <w:b/>
          <w:kern w:val="0"/>
          <w:sz w:val="28"/>
          <w:szCs w:val="28"/>
          <w:lang w:eastAsia="tr-TR"/>
        </w:rPr>
      </w:pPr>
    </w:p>
    <w:p w14:paraId="3C9955E9" w14:textId="6413FCCD" w:rsidR="00412D48" w:rsidRDefault="00412D48">
      <w:pPr>
        <w:spacing w:after="0" w:line="240" w:lineRule="auto"/>
        <w:rPr>
          <w:rFonts w:ascii="Times New Roman" w:eastAsia="Times New Roman" w:hAnsi="Times New Roman"/>
          <w:b/>
          <w:kern w:val="0"/>
          <w:sz w:val="28"/>
          <w:szCs w:val="28"/>
          <w:lang w:eastAsia="tr-TR"/>
        </w:rPr>
      </w:pPr>
    </w:p>
    <w:p w14:paraId="6DD642B9" w14:textId="41DA95B5" w:rsidR="00412D48" w:rsidRDefault="00412D48">
      <w:pPr>
        <w:spacing w:after="0" w:line="240" w:lineRule="auto"/>
        <w:rPr>
          <w:rFonts w:ascii="Times New Roman" w:eastAsia="Times New Roman" w:hAnsi="Times New Roman"/>
          <w:b/>
          <w:kern w:val="0"/>
          <w:sz w:val="28"/>
          <w:szCs w:val="28"/>
          <w:lang w:eastAsia="tr-TR"/>
        </w:rPr>
      </w:pPr>
    </w:p>
    <w:p w14:paraId="79AE1B57" w14:textId="679DA298" w:rsidR="00412D48" w:rsidRDefault="00412D48">
      <w:pPr>
        <w:spacing w:after="0" w:line="240" w:lineRule="auto"/>
        <w:rPr>
          <w:rFonts w:ascii="Times New Roman" w:eastAsia="Times New Roman" w:hAnsi="Times New Roman"/>
          <w:b/>
          <w:kern w:val="0"/>
          <w:sz w:val="28"/>
          <w:szCs w:val="28"/>
          <w:lang w:eastAsia="tr-TR"/>
        </w:rPr>
      </w:pPr>
    </w:p>
    <w:p w14:paraId="2F1B1B65" w14:textId="77777777" w:rsidR="00412D48" w:rsidRPr="009436EE" w:rsidRDefault="00412D48">
      <w:pPr>
        <w:spacing w:after="0" w:line="240" w:lineRule="auto"/>
        <w:rPr>
          <w:rFonts w:ascii="Times New Roman" w:eastAsia="Times New Roman" w:hAnsi="Times New Roman"/>
          <w:b/>
          <w:kern w:val="0"/>
          <w:sz w:val="28"/>
          <w:szCs w:val="28"/>
          <w:lang w:eastAsia="tr-TR"/>
        </w:rPr>
      </w:pPr>
    </w:p>
    <w:p w14:paraId="5BEE5922" w14:textId="08FFACCE" w:rsidR="00792B6D" w:rsidRPr="00983B54" w:rsidRDefault="00983B54" w:rsidP="00D62A39">
      <w:pPr>
        <w:pStyle w:val="Balk1"/>
        <w:tabs>
          <w:tab w:val="left" w:pos="1418"/>
        </w:tabs>
        <w:spacing w:line="360" w:lineRule="auto"/>
        <w:ind w:left="1418" w:hanging="1418"/>
        <w:rPr>
          <w:rFonts w:eastAsia="Times New Roman"/>
          <w:sz w:val="24"/>
          <w:szCs w:val="24"/>
        </w:rPr>
      </w:pPr>
      <w:r>
        <w:lastRenderedPageBreak/>
        <w:t>OLTALAMA SİTESİ TESPİT EDİLMESİ</w:t>
      </w:r>
    </w:p>
    <w:p w14:paraId="2982FBC6" w14:textId="5C3A7CAD" w:rsidR="00792B6D" w:rsidRDefault="00792B6D" w:rsidP="00D62A39">
      <w:pPr>
        <w:spacing w:after="0" w:line="240" w:lineRule="auto"/>
        <w:jc w:val="both"/>
        <w:rPr>
          <w:rFonts w:ascii="Times New Roman" w:eastAsia="Times New Roman" w:hAnsi="Times New Roman"/>
          <w:kern w:val="0"/>
          <w:sz w:val="24"/>
          <w:szCs w:val="24"/>
          <w:lang w:eastAsia="tr-TR"/>
        </w:rPr>
      </w:pPr>
    </w:p>
    <w:p w14:paraId="4ACDEC29" w14:textId="77777777" w:rsidR="00466C9F" w:rsidRPr="009436EE" w:rsidRDefault="00466C9F" w:rsidP="00D62A39">
      <w:pPr>
        <w:spacing w:after="0" w:line="240" w:lineRule="auto"/>
        <w:jc w:val="both"/>
        <w:rPr>
          <w:rFonts w:ascii="Times New Roman" w:eastAsia="Times New Roman" w:hAnsi="Times New Roman"/>
          <w:kern w:val="0"/>
          <w:sz w:val="24"/>
          <w:szCs w:val="24"/>
          <w:lang w:eastAsia="tr-TR"/>
        </w:rPr>
      </w:pPr>
    </w:p>
    <w:p w14:paraId="2101A077" w14:textId="72E527F3" w:rsidR="00B0776B" w:rsidRDefault="00496850" w:rsidP="002B3225">
      <w:pPr>
        <w:pStyle w:val="AnaParagrafYaziStiliSau"/>
      </w:pPr>
      <w:r>
        <w:t>Son yapılan çalışmalarda birçok</w:t>
      </w:r>
      <w:r w:rsidR="00466C9F">
        <w:t xml:space="preserve"> model ortaya konmuştur. Bu modellerin başarım oranları probleme ve kullanılan verisetine göre değişmektedir. Bu sebeple yaptığımız çalışmada birden fazla model kullanılıp başarı oranları karşılaştırılıp en iyi başarım oranını veren model uygulamanın gerçeklemesinde kullanılmıştır.  </w:t>
      </w:r>
    </w:p>
    <w:p w14:paraId="5675BE49" w14:textId="77777777" w:rsidR="00B0776B" w:rsidRPr="009436EE" w:rsidRDefault="00B0776B" w:rsidP="002B3225">
      <w:pPr>
        <w:pStyle w:val="AnaParagrafYaziStiliSau"/>
      </w:pPr>
    </w:p>
    <w:p w14:paraId="0D05C480" w14:textId="2B625124" w:rsidR="00B0776B" w:rsidRDefault="006B09D7" w:rsidP="00D62A39">
      <w:pPr>
        <w:pStyle w:val="AltBaslkSau"/>
        <w:rPr>
          <w:lang w:val="tr-TR"/>
        </w:rPr>
      </w:pPr>
      <w:r>
        <w:rPr>
          <w:lang w:val="tr-TR"/>
        </w:rPr>
        <w:t>Kullanılan Modeller</w:t>
      </w:r>
    </w:p>
    <w:p w14:paraId="75CF96DC" w14:textId="77777777" w:rsidR="006B09D7" w:rsidRPr="006B09D7" w:rsidRDefault="006B09D7" w:rsidP="002B3225">
      <w:pPr>
        <w:pStyle w:val="AnaParagrafYaziStiliSau"/>
      </w:pPr>
    </w:p>
    <w:p w14:paraId="1FBA31A9" w14:textId="1B47C521" w:rsidR="006B09D7" w:rsidRDefault="006B09D7" w:rsidP="00D62A39">
      <w:pPr>
        <w:pStyle w:val="IkincilAltBaslikSau"/>
      </w:pPr>
      <w:r>
        <w:t>Random Forest Modeli</w:t>
      </w:r>
    </w:p>
    <w:p w14:paraId="1E3BDD67" w14:textId="1E50E050" w:rsidR="008958C5" w:rsidRDefault="006D546D" w:rsidP="002B3225">
      <w:pPr>
        <w:pStyle w:val="BolumIlkParagrafSau"/>
      </w:pPr>
      <w:r>
        <w:t>Random forest algoritması, denetimli sınıflandırma algoritmalarından biridir. Hem regresyon hem de sınıflandırma problemlerinde uygulanabilir olmasından dolayı popüler makine öğrenmesi modellerinden biridir.</w:t>
      </w:r>
      <w:r w:rsidR="00332225">
        <w:t xml:space="preserve"> </w:t>
      </w:r>
      <w:r>
        <w:t>Algoritmanın ç</w:t>
      </w:r>
      <w:r w:rsidR="00FC07D8">
        <w:t xml:space="preserve">alışma mantığı birden fazla karar ağacı üreterek sınıflandırma işlemi sırasında sınıflandırma değerini yükseltmeyi amaçlamaktadır. </w:t>
      </w:r>
      <w:r w:rsidR="00332225">
        <w:t>Bu modelin en büyük avantajı karar ağaçlarının en büyük problemlerinden biri olan overfitting sorununu azaltmasıdır.</w:t>
      </w:r>
    </w:p>
    <w:p w14:paraId="7E83CFB5" w14:textId="77777777" w:rsidR="00332225" w:rsidRDefault="00332225" w:rsidP="002B3225">
      <w:pPr>
        <w:pStyle w:val="BolumIlkParagrafSau"/>
      </w:pPr>
    </w:p>
    <w:p w14:paraId="67A8F593" w14:textId="77777777" w:rsidR="008958C5" w:rsidRDefault="00FC07D8" w:rsidP="002B3225">
      <w:pPr>
        <w:pStyle w:val="BolumIlkParagrafSau"/>
      </w:pPr>
      <w:r>
        <w:rPr>
          <w:noProof/>
        </w:rPr>
        <w:drawing>
          <wp:inline distT="0" distB="0" distL="0" distR="0" wp14:anchorId="0E4A7930" wp14:editId="44F730D1">
            <wp:extent cx="4000769" cy="2956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046228" cy="2990154"/>
                    </a:xfrm>
                    <a:prstGeom prst="rect">
                      <a:avLst/>
                    </a:prstGeom>
                  </pic:spPr>
                </pic:pic>
              </a:graphicData>
            </a:graphic>
          </wp:inline>
        </w:drawing>
      </w:r>
    </w:p>
    <w:p w14:paraId="07761B4F" w14:textId="09FB991F" w:rsidR="00FC07D8" w:rsidRDefault="008958C5" w:rsidP="008958C5">
      <w:pPr>
        <w:pStyle w:val="ResimYazs"/>
        <w:jc w:val="center"/>
      </w:pPr>
      <w:r>
        <w:t xml:space="preserve">Şekil </w:t>
      </w:r>
      <w:r w:rsidR="00B84DA7">
        <w:t>3.1</w:t>
      </w:r>
      <w:r>
        <w:t xml:space="preserve"> [</w:t>
      </w:r>
      <w:r w:rsidR="00332225">
        <w:t>11</w:t>
      </w:r>
      <w:r>
        <w:t>]</w:t>
      </w:r>
    </w:p>
    <w:p w14:paraId="5438F72C" w14:textId="286F33A5" w:rsidR="00E91DAC" w:rsidRDefault="00E91DAC" w:rsidP="00E91DAC">
      <w:pPr>
        <w:rPr>
          <w:lang w:eastAsia="tr-TR"/>
        </w:rPr>
      </w:pPr>
    </w:p>
    <w:p w14:paraId="4D1D008E" w14:textId="6CAB2997" w:rsidR="00E91DAC" w:rsidRDefault="00E91DAC" w:rsidP="00E91DAC">
      <w:pPr>
        <w:rPr>
          <w:lang w:eastAsia="tr-TR"/>
        </w:rPr>
      </w:pPr>
    </w:p>
    <w:p w14:paraId="7D67762B" w14:textId="77777777" w:rsidR="00E91DAC" w:rsidRPr="00E91DAC" w:rsidRDefault="00E91DAC" w:rsidP="00D62A39">
      <w:pPr>
        <w:jc w:val="both"/>
        <w:rPr>
          <w:lang w:eastAsia="tr-TR"/>
        </w:rPr>
      </w:pPr>
    </w:p>
    <w:p w14:paraId="326B0881" w14:textId="5F67882A" w:rsidR="00406872" w:rsidRDefault="006D546D" w:rsidP="00D62A39">
      <w:pPr>
        <w:pStyle w:val="IkincilAltBaslikSau"/>
      </w:pPr>
      <w:r>
        <w:t xml:space="preserve"> </w:t>
      </w:r>
      <w:r w:rsidR="00406872">
        <w:t>Gradient Boosting Modeli</w:t>
      </w:r>
    </w:p>
    <w:p w14:paraId="0517E088" w14:textId="000D7A48" w:rsidR="0031582C" w:rsidRDefault="0031582C" w:rsidP="002B3225">
      <w:pPr>
        <w:pStyle w:val="AnaParagrafYaziStiliSau"/>
      </w:pPr>
    </w:p>
    <w:p w14:paraId="2018CA77" w14:textId="4BF0388D" w:rsidR="0031582C" w:rsidRDefault="0031582C" w:rsidP="002B3225">
      <w:pPr>
        <w:pStyle w:val="AnaParagrafYaziStiliSau"/>
      </w:pPr>
      <w:r>
        <w:t>Gradient Boost algoritması regresyon ve sınıflandırma problemleri için karar ağaçlarına benzer tahmin modelleri oluşturan bir makine öğrenmesi tekniğidir. Gradient Boost algoritmasının çalışma mantığı her ağaçtan sonra bir optimizasyon yapmak için düğüm oluşturmak yerine yaprak oluşturarak başlar.</w:t>
      </w:r>
      <w:r w:rsidR="00F13346">
        <w:t xml:space="preserve"> </w:t>
      </w:r>
      <w:r w:rsidR="00EC3C90">
        <w:t xml:space="preserve">Sonrasında tahminde oluşan hatalar dikkate alınarak yeni ağaçlar oluşturulur. </w:t>
      </w:r>
      <w:r w:rsidR="00B4569E">
        <w:t>Bu yapraklar tüm ağırlıklar için bir ilk tahmin skorudur. Bu skor ortalama bir değerdir. Ardından bu model bir ağaç oluşturur Karar verilen ağaç sayısına ya da modelden daha fazla gelişme kaydedilemeyinceye kadar devam eder.</w:t>
      </w:r>
    </w:p>
    <w:p w14:paraId="68B3C503" w14:textId="59B65096" w:rsidR="00406872" w:rsidRDefault="00406872" w:rsidP="002B3225">
      <w:pPr>
        <w:pStyle w:val="AnaParagrafYaziStiliSau"/>
      </w:pPr>
    </w:p>
    <w:p w14:paraId="423E82C1" w14:textId="77777777" w:rsidR="00B4569E" w:rsidRDefault="00B4569E" w:rsidP="002B3225">
      <w:pPr>
        <w:pStyle w:val="AnaParagrafYaziStiliSau"/>
      </w:pPr>
    </w:p>
    <w:p w14:paraId="47A37399" w14:textId="77777777" w:rsidR="00E91DAC" w:rsidRDefault="00E91DAC" w:rsidP="002B3225">
      <w:pPr>
        <w:pStyle w:val="AnaParagrafYaziStiliSau"/>
      </w:pPr>
    </w:p>
    <w:p w14:paraId="55675125" w14:textId="77A0CAC9" w:rsidR="00406872" w:rsidRDefault="00406872" w:rsidP="002B3225">
      <w:pPr>
        <w:pStyle w:val="AnaParagrafYaziStiliSau"/>
      </w:pPr>
    </w:p>
    <w:p w14:paraId="0E35156E" w14:textId="77777777" w:rsidR="00E91DAC" w:rsidRDefault="00E91DAC" w:rsidP="002B3225">
      <w:pPr>
        <w:pStyle w:val="AnaParagrafYaziStiliSau"/>
      </w:pPr>
      <w:r>
        <w:rPr>
          <w:noProof/>
        </w:rPr>
        <w:drawing>
          <wp:inline distT="0" distB="0" distL="0" distR="0" wp14:anchorId="43218653" wp14:editId="0B1AFE8D">
            <wp:extent cx="5729292" cy="3968115"/>
            <wp:effectExtent l="0" t="0" r="508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50" cy="3974043"/>
                    </a:xfrm>
                    <a:prstGeom prst="rect">
                      <a:avLst/>
                    </a:prstGeom>
                    <a:noFill/>
                    <a:ln>
                      <a:noFill/>
                    </a:ln>
                  </pic:spPr>
                </pic:pic>
              </a:graphicData>
            </a:graphic>
          </wp:inline>
        </w:drawing>
      </w:r>
    </w:p>
    <w:p w14:paraId="6E9072C2" w14:textId="37E5BC33" w:rsidR="00406872" w:rsidRDefault="00E91DAC" w:rsidP="00E91DAC">
      <w:pPr>
        <w:pStyle w:val="ResimYazs"/>
        <w:jc w:val="center"/>
      </w:pPr>
      <w:r>
        <w:t xml:space="preserve">Şekil </w:t>
      </w:r>
      <w:r w:rsidR="00B84DA7">
        <w:t>3.2</w:t>
      </w:r>
      <w:r>
        <w:t xml:space="preserve"> [12] </w:t>
      </w:r>
    </w:p>
    <w:p w14:paraId="3C56560E" w14:textId="77777777" w:rsidR="00406872" w:rsidRDefault="00406872" w:rsidP="002B3225">
      <w:pPr>
        <w:pStyle w:val="AnaParagrafYaziStiliSau"/>
      </w:pPr>
    </w:p>
    <w:p w14:paraId="2DFED25E" w14:textId="7854026A" w:rsidR="00AE0A1F" w:rsidRDefault="00AE0A1F" w:rsidP="00D62A39">
      <w:pPr>
        <w:pStyle w:val="IkincilAltBaslikSau"/>
      </w:pPr>
      <w:r>
        <w:lastRenderedPageBreak/>
        <w:t>Logictic Regression Modeli</w:t>
      </w:r>
    </w:p>
    <w:p w14:paraId="70DD1867" w14:textId="2A7057E9" w:rsidR="00406872" w:rsidRDefault="00406872" w:rsidP="002B3225">
      <w:pPr>
        <w:pStyle w:val="AnaParagrafYaziStiliSau"/>
      </w:pPr>
    </w:p>
    <w:p w14:paraId="32E96268" w14:textId="37B16146" w:rsidR="00E91DAC" w:rsidRDefault="00AE0A1F" w:rsidP="002B3225">
      <w:pPr>
        <w:pStyle w:val="AnaParagrafYaziStiliSau"/>
      </w:pPr>
      <w:r>
        <w:t>Doğrusal sınıflandırma problemlerinde yaygın biçimde kullanılan algoritmalardan biridir. İsminden bir re</w:t>
      </w:r>
      <w:r w:rsidR="005A32A4">
        <w:t xml:space="preserve">gresyon algoritması olduğu düşünülmesine rağmen bu bir sınıflandırma algoritmasıdır. Lojistik regresyon sınıflandırma yapmak için sigmoid fonksiyonunu kullanır. Bu fonksiyon “S” şeklinde olan bir eğriyi temsil eder. Bu fonksiyonun temel mantığı </w:t>
      </w:r>
      <w:r w:rsidR="00457F37">
        <w:t xml:space="preserve">verileri 0 ve 1 arasında sıkıştırmaktır. Böylece sınıflandırma yapmaya </w:t>
      </w:r>
      <w:r w:rsidR="00441AA7">
        <w:t>olanak</w:t>
      </w:r>
      <w:r w:rsidR="00457F37">
        <w:t xml:space="preserve"> sağlamaktadır. Veri seti doğrusal olması bu modelin çalışması için kritik öneme sahiptir. Aksi halde yeterli performansı veremez.</w:t>
      </w:r>
      <w:r w:rsidR="005A32A4">
        <w:t xml:space="preserve"> </w:t>
      </w:r>
    </w:p>
    <w:p w14:paraId="3EF74FC7" w14:textId="30BC5924" w:rsidR="00441AA7" w:rsidRDefault="00441AA7" w:rsidP="002B3225">
      <w:pPr>
        <w:pStyle w:val="AnaParagrafYaziStiliSau"/>
      </w:pPr>
    </w:p>
    <w:p w14:paraId="7CC4170A" w14:textId="77777777" w:rsidR="00441AA7" w:rsidRDefault="00441AA7" w:rsidP="002B3225">
      <w:pPr>
        <w:pStyle w:val="AnaParagrafYaziStiliSau"/>
      </w:pPr>
    </w:p>
    <w:p w14:paraId="316814EB" w14:textId="00F73C30" w:rsidR="00441AA7" w:rsidRDefault="00441AA7" w:rsidP="002B3225">
      <w:pPr>
        <w:pStyle w:val="AnaParagrafYaziStiliSau"/>
      </w:pPr>
    </w:p>
    <w:p w14:paraId="33699993" w14:textId="77777777" w:rsidR="00441AA7" w:rsidRDefault="00441AA7" w:rsidP="002B3225">
      <w:pPr>
        <w:pStyle w:val="AnaParagrafYaziStiliSau"/>
        <w:rPr>
          <w:noProof/>
        </w:rPr>
      </w:pPr>
    </w:p>
    <w:p w14:paraId="4D4131A6" w14:textId="77777777" w:rsidR="00441AA7" w:rsidRDefault="00441AA7" w:rsidP="002B3225">
      <w:pPr>
        <w:pStyle w:val="AnaParagrafYaziStiliSau"/>
      </w:pPr>
      <w:r>
        <w:rPr>
          <w:noProof/>
        </w:rPr>
        <w:drawing>
          <wp:inline distT="0" distB="0" distL="0" distR="0" wp14:anchorId="1B29D8BA" wp14:editId="015C6859">
            <wp:extent cx="5219700" cy="39166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7954"/>
                    <a:stretch/>
                  </pic:blipFill>
                  <pic:spPr bwMode="auto">
                    <a:xfrm>
                      <a:off x="0" y="0"/>
                      <a:ext cx="5219700" cy="3916680"/>
                    </a:xfrm>
                    <a:prstGeom prst="rect">
                      <a:avLst/>
                    </a:prstGeom>
                    <a:noFill/>
                    <a:ln>
                      <a:noFill/>
                    </a:ln>
                    <a:extLst>
                      <a:ext uri="{53640926-AAD7-44D8-BBD7-CCE9431645EC}">
                        <a14:shadowObscured xmlns:a14="http://schemas.microsoft.com/office/drawing/2010/main"/>
                      </a:ext>
                    </a:extLst>
                  </pic:spPr>
                </pic:pic>
              </a:graphicData>
            </a:graphic>
          </wp:inline>
        </w:drawing>
      </w:r>
    </w:p>
    <w:p w14:paraId="27CCB57C" w14:textId="613EED39" w:rsidR="00441AA7" w:rsidRDefault="00441AA7" w:rsidP="00441AA7">
      <w:pPr>
        <w:pStyle w:val="ResimYazs"/>
        <w:jc w:val="center"/>
      </w:pPr>
      <w:r>
        <w:t xml:space="preserve">Şekil </w:t>
      </w:r>
      <w:r w:rsidR="00B84DA7">
        <w:t>3.3</w:t>
      </w:r>
      <w:r>
        <w:t xml:space="preserve"> [13]</w:t>
      </w:r>
    </w:p>
    <w:p w14:paraId="0F1E9115" w14:textId="22B08402" w:rsidR="002A5F7C" w:rsidRDefault="002A5F7C" w:rsidP="002A5F7C">
      <w:pPr>
        <w:rPr>
          <w:lang w:eastAsia="tr-TR"/>
        </w:rPr>
      </w:pPr>
    </w:p>
    <w:p w14:paraId="68C50F19" w14:textId="6AE13222" w:rsidR="002A5F7C" w:rsidRDefault="002A5F7C" w:rsidP="002A5F7C">
      <w:pPr>
        <w:rPr>
          <w:lang w:eastAsia="tr-TR"/>
        </w:rPr>
      </w:pPr>
    </w:p>
    <w:p w14:paraId="5C4D2C73" w14:textId="77777777" w:rsidR="002A5F7C" w:rsidRPr="002A5F7C" w:rsidRDefault="002A5F7C" w:rsidP="002A5F7C">
      <w:pPr>
        <w:rPr>
          <w:lang w:eastAsia="tr-TR"/>
        </w:rPr>
      </w:pPr>
    </w:p>
    <w:p w14:paraId="3CB8973F" w14:textId="4FA14E61" w:rsidR="00AE0A1F" w:rsidRDefault="007A117E" w:rsidP="00D62A39">
      <w:pPr>
        <w:pStyle w:val="AltBaslkSau"/>
      </w:pPr>
      <w:r>
        <w:lastRenderedPageBreak/>
        <w:t>Modellerin Başarı Kriterleri</w:t>
      </w:r>
    </w:p>
    <w:p w14:paraId="6B6E3023" w14:textId="03A27931" w:rsidR="007A117E" w:rsidRDefault="007A117E" w:rsidP="002B3225">
      <w:pPr>
        <w:pStyle w:val="AnaParagrafYaziStiliSau"/>
      </w:pPr>
    </w:p>
    <w:p w14:paraId="082B63DB" w14:textId="646B6B8D" w:rsidR="007A117E" w:rsidRDefault="007A117E" w:rsidP="002B3225">
      <w:pPr>
        <w:pStyle w:val="AnaParagrafYaziStiliSau"/>
      </w:pPr>
      <w:r>
        <w:t xml:space="preserve">Test kümesini daha önce elde ettiğimiz modele girecek ve bir dizi gösterge elde edeceğiz. Bu göstergeler, modelin performansını değerlendirmek için kullanılır. Aşağıda bu göstergeler </w:t>
      </w:r>
      <w:r w:rsidR="001E6CF4">
        <w:t>açıklanmıştır.</w:t>
      </w:r>
    </w:p>
    <w:p w14:paraId="28996376" w14:textId="5E5A20D7" w:rsidR="007A117E" w:rsidRDefault="007A117E" w:rsidP="002B3225">
      <w:pPr>
        <w:pStyle w:val="AnaParagrafYaziStiliSau"/>
      </w:pPr>
    </w:p>
    <w:p w14:paraId="42AAC906" w14:textId="09A241D0" w:rsidR="007A117E" w:rsidRPr="001E6CF4" w:rsidRDefault="007A117E" w:rsidP="002B3225">
      <w:pPr>
        <w:pStyle w:val="AnaParagrafYaziStiliSau"/>
      </w:pPr>
      <w:r w:rsidRPr="001E6CF4">
        <w:rPr>
          <w:b/>
          <w:bCs/>
        </w:rPr>
        <w:t xml:space="preserve">True </w:t>
      </w:r>
      <w:proofErr w:type="gramStart"/>
      <w:r w:rsidRPr="001E6CF4">
        <w:rPr>
          <w:b/>
          <w:bCs/>
        </w:rPr>
        <w:t>Positive(</w:t>
      </w:r>
      <w:proofErr w:type="gramEnd"/>
      <w:r w:rsidR="001E6CF4" w:rsidRPr="001E6CF4">
        <w:rPr>
          <w:b/>
          <w:bCs/>
        </w:rPr>
        <w:t>TP):</w:t>
      </w:r>
      <w:r w:rsidR="001E6CF4">
        <w:rPr>
          <w:b/>
          <w:bCs/>
        </w:rPr>
        <w:t xml:space="preserve"> </w:t>
      </w:r>
      <w:r w:rsidR="001E6CF4">
        <w:t>Doğru algılanan oltalama sitesi sayısını ifade eder.</w:t>
      </w:r>
    </w:p>
    <w:p w14:paraId="32F3BCE4" w14:textId="7CAA8A8B" w:rsidR="001E6CF4" w:rsidRDefault="001E6CF4" w:rsidP="002B3225">
      <w:pPr>
        <w:pStyle w:val="AnaParagrafYaziStiliSau"/>
      </w:pPr>
      <w:r>
        <w:rPr>
          <w:b/>
          <w:bCs/>
        </w:rPr>
        <w:t xml:space="preserve">False </w:t>
      </w:r>
      <w:proofErr w:type="gramStart"/>
      <w:r>
        <w:rPr>
          <w:b/>
          <w:bCs/>
        </w:rPr>
        <w:t>Negative(</w:t>
      </w:r>
      <w:proofErr w:type="gramEnd"/>
      <w:r>
        <w:rPr>
          <w:b/>
          <w:bCs/>
        </w:rPr>
        <w:t xml:space="preserve">FN): </w:t>
      </w:r>
      <w:r>
        <w:t>Oltalama sitesi olan fakat güvenli olarak algılanan sitelerin sayısını ifade eder.</w:t>
      </w:r>
    </w:p>
    <w:p w14:paraId="3591EA43" w14:textId="0011B15F" w:rsidR="001E6CF4" w:rsidRPr="001E6CF4" w:rsidRDefault="001E6CF4" w:rsidP="002B3225">
      <w:pPr>
        <w:pStyle w:val="AnaParagrafYaziStiliSau"/>
      </w:pPr>
      <w:r w:rsidRPr="001E6CF4">
        <w:rPr>
          <w:b/>
          <w:bCs/>
        </w:rPr>
        <w:t xml:space="preserve">False </w:t>
      </w:r>
      <w:proofErr w:type="gramStart"/>
      <w:r w:rsidRPr="001E6CF4">
        <w:rPr>
          <w:b/>
          <w:bCs/>
        </w:rPr>
        <w:t>Positive(</w:t>
      </w:r>
      <w:proofErr w:type="gramEnd"/>
      <w:r w:rsidRPr="001E6CF4">
        <w:rPr>
          <w:b/>
          <w:bCs/>
        </w:rPr>
        <w:t>FP):</w:t>
      </w:r>
      <w:r>
        <w:t xml:space="preserve"> Güvenli olan fakat oltalama sitesi olarak tespit edilen site sayısını ifade eder.</w:t>
      </w:r>
    </w:p>
    <w:p w14:paraId="785F9B26" w14:textId="056849A6" w:rsidR="007A117E" w:rsidRDefault="001E6CF4" w:rsidP="002B3225">
      <w:pPr>
        <w:pStyle w:val="AnaParagrafYaziStiliSau"/>
      </w:pPr>
      <w:r w:rsidRPr="001E6CF4">
        <w:rPr>
          <w:b/>
          <w:bCs/>
        </w:rPr>
        <w:t xml:space="preserve">True </w:t>
      </w:r>
      <w:proofErr w:type="gramStart"/>
      <w:r w:rsidRPr="001E6CF4">
        <w:rPr>
          <w:b/>
          <w:bCs/>
        </w:rPr>
        <w:t>Negative(</w:t>
      </w:r>
      <w:proofErr w:type="gramEnd"/>
      <w:r w:rsidRPr="001E6CF4">
        <w:rPr>
          <w:b/>
          <w:bCs/>
        </w:rPr>
        <w:t>TN):</w:t>
      </w:r>
      <w:r>
        <w:t xml:space="preserve"> Doğru algılanan güvenli olan sitelerin sayısını ifade eder.</w:t>
      </w:r>
    </w:p>
    <w:p w14:paraId="0CDE2945" w14:textId="3C4CE41E" w:rsidR="001E6CF4" w:rsidRDefault="001E6CF4" w:rsidP="002B3225">
      <w:pPr>
        <w:pStyle w:val="AnaParagrafYaziStiliSau"/>
      </w:pPr>
    </w:p>
    <w:p w14:paraId="6CD81728" w14:textId="28751704" w:rsidR="001E6CF4" w:rsidRDefault="001E6CF4" w:rsidP="002B3225">
      <w:pPr>
        <w:pStyle w:val="AnaParagrafYaziStiliSau"/>
      </w:pPr>
      <w:r>
        <w:t>Aşağıda bu sınıflandırmanın karışıklık matrisi gösterilmiştir.</w:t>
      </w:r>
    </w:p>
    <w:p w14:paraId="2F00C06F" w14:textId="3519AA1F" w:rsidR="001E6CF4" w:rsidRDefault="001E6CF4" w:rsidP="00D84BD2">
      <w:pPr>
        <w:pStyle w:val="TabloYazs"/>
      </w:pPr>
    </w:p>
    <w:tbl>
      <w:tblPr>
        <w:tblStyle w:val="TabloKlavuzu"/>
        <w:tblW w:w="0" w:type="auto"/>
        <w:tblLook w:val="04A0" w:firstRow="1" w:lastRow="0" w:firstColumn="1" w:lastColumn="0" w:noHBand="0" w:noVBand="1"/>
      </w:tblPr>
      <w:tblGrid>
        <w:gridCol w:w="2786"/>
        <w:gridCol w:w="2787"/>
        <w:gridCol w:w="2787"/>
      </w:tblGrid>
      <w:tr w:rsidR="00D84BD2" w14:paraId="3067E139" w14:textId="77777777" w:rsidTr="00D84BD2">
        <w:trPr>
          <w:trHeight w:val="876"/>
        </w:trPr>
        <w:tc>
          <w:tcPr>
            <w:tcW w:w="2786" w:type="dxa"/>
          </w:tcPr>
          <w:p w14:paraId="249CC1F5" w14:textId="5A4D5967" w:rsidR="00D84BD2" w:rsidRDefault="00D84BD2" w:rsidP="002B3225">
            <w:pPr>
              <w:pStyle w:val="AnaParagrafYaziStiliSau"/>
            </w:pPr>
            <w:r>
              <w:t xml:space="preserve">                            Tahmin </w:t>
            </w:r>
          </w:p>
          <w:p w14:paraId="7B75F089" w14:textId="1EBF1BDD" w:rsidR="00D84BD2" w:rsidRDefault="00D84BD2" w:rsidP="002B3225">
            <w:pPr>
              <w:pStyle w:val="AnaParagrafYaziStiliSau"/>
            </w:pPr>
            <w:r>
              <w:t>Gerçek</w:t>
            </w:r>
          </w:p>
        </w:tc>
        <w:tc>
          <w:tcPr>
            <w:tcW w:w="2787" w:type="dxa"/>
          </w:tcPr>
          <w:p w14:paraId="6E645058" w14:textId="77777777" w:rsidR="00D84BD2" w:rsidRDefault="00D84BD2" w:rsidP="002B3225">
            <w:pPr>
              <w:pStyle w:val="AnaParagrafYaziStiliSau"/>
            </w:pPr>
            <w:r>
              <w:t xml:space="preserve">         </w:t>
            </w:r>
          </w:p>
          <w:p w14:paraId="7699C109" w14:textId="02277AFD" w:rsidR="00D84BD2" w:rsidRDefault="00D84BD2" w:rsidP="002B3225">
            <w:pPr>
              <w:pStyle w:val="AnaParagrafYaziStiliSau"/>
            </w:pPr>
            <w:r>
              <w:t xml:space="preserve">          0(Güvenli)</w:t>
            </w:r>
          </w:p>
        </w:tc>
        <w:tc>
          <w:tcPr>
            <w:tcW w:w="2787" w:type="dxa"/>
          </w:tcPr>
          <w:p w14:paraId="5D13ECAC" w14:textId="77777777" w:rsidR="00D84BD2" w:rsidRDefault="00D84BD2" w:rsidP="002B3225">
            <w:pPr>
              <w:pStyle w:val="AnaParagrafYaziStiliSau"/>
            </w:pPr>
          </w:p>
          <w:p w14:paraId="038F6D7C" w14:textId="7D0B4F39" w:rsidR="00D84BD2" w:rsidRDefault="00D84BD2" w:rsidP="002B3225">
            <w:pPr>
              <w:pStyle w:val="AnaParagrafYaziStiliSau"/>
            </w:pPr>
            <w:r>
              <w:t xml:space="preserve">       1(Oltalama)</w:t>
            </w:r>
          </w:p>
        </w:tc>
      </w:tr>
      <w:tr w:rsidR="00D84BD2" w14:paraId="5A1CF99E" w14:textId="77777777" w:rsidTr="00D84BD2">
        <w:tc>
          <w:tcPr>
            <w:tcW w:w="2786" w:type="dxa"/>
          </w:tcPr>
          <w:p w14:paraId="1C3823DF" w14:textId="2A7587BC" w:rsidR="00D84BD2" w:rsidRDefault="00D84BD2" w:rsidP="002B3225">
            <w:pPr>
              <w:pStyle w:val="AnaParagrafYaziStiliSau"/>
            </w:pPr>
            <w:r>
              <w:t>0(Güvenli)</w:t>
            </w:r>
          </w:p>
        </w:tc>
        <w:tc>
          <w:tcPr>
            <w:tcW w:w="2787" w:type="dxa"/>
          </w:tcPr>
          <w:p w14:paraId="30C4E586" w14:textId="71920432" w:rsidR="00D84BD2" w:rsidRDefault="00D84BD2" w:rsidP="002B3225">
            <w:pPr>
              <w:pStyle w:val="AnaParagrafYaziStiliSau"/>
            </w:pPr>
            <w:r>
              <w:t xml:space="preserve">             TN</w:t>
            </w:r>
          </w:p>
        </w:tc>
        <w:tc>
          <w:tcPr>
            <w:tcW w:w="2787" w:type="dxa"/>
          </w:tcPr>
          <w:p w14:paraId="0CA61269" w14:textId="43D6EEB3" w:rsidR="00D84BD2" w:rsidRDefault="00D84BD2" w:rsidP="002B3225">
            <w:pPr>
              <w:pStyle w:val="AnaParagrafYaziStiliSau"/>
            </w:pPr>
            <w:r>
              <w:t xml:space="preserve">                  FP</w:t>
            </w:r>
          </w:p>
        </w:tc>
      </w:tr>
      <w:tr w:rsidR="00D84BD2" w14:paraId="45CB1282" w14:textId="77777777" w:rsidTr="00D84BD2">
        <w:tc>
          <w:tcPr>
            <w:tcW w:w="2786" w:type="dxa"/>
          </w:tcPr>
          <w:p w14:paraId="24A11A70" w14:textId="45675BF2" w:rsidR="00D84BD2" w:rsidRDefault="00D84BD2" w:rsidP="002B3225">
            <w:pPr>
              <w:pStyle w:val="AnaParagrafYaziStiliSau"/>
            </w:pPr>
            <w:r>
              <w:t>1(Oltalama)</w:t>
            </w:r>
          </w:p>
        </w:tc>
        <w:tc>
          <w:tcPr>
            <w:tcW w:w="2787" w:type="dxa"/>
          </w:tcPr>
          <w:p w14:paraId="537FEDB6" w14:textId="5E179F49" w:rsidR="00D84BD2" w:rsidRDefault="00D84BD2" w:rsidP="002B3225">
            <w:pPr>
              <w:pStyle w:val="AnaParagrafYaziStiliSau"/>
            </w:pPr>
            <w:r>
              <w:t xml:space="preserve">             FN </w:t>
            </w:r>
          </w:p>
        </w:tc>
        <w:tc>
          <w:tcPr>
            <w:tcW w:w="2787" w:type="dxa"/>
          </w:tcPr>
          <w:p w14:paraId="6DCF53B4" w14:textId="5CB7241D" w:rsidR="00D84BD2" w:rsidRDefault="00D84BD2" w:rsidP="002B3225">
            <w:pPr>
              <w:pStyle w:val="AnaParagrafYaziStiliSau"/>
            </w:pPr>
            <w:r>
              <w:t xml:space="preserve">                  TP</w:t>
            </w:r>
          </w:p>
        </w:tc>
      </w:tr>
    </w:tbl>
    <w:p w14:paraId="7D92399E" w14:textId="734D2BA3" w:rsidR="007A117E" w:rsidRDefault="00BE1C2C" w:rsidP="00BE1C2C">
      <w:pPr>
        <w:pStyle w:val="TabloYazs"/>
        <w:jc w:val="left"/>
      </w:pPr>
      <w:r>
        <w:t xml:space="preserve">                                                                               Tablo 3.1</w:t>
      </w:r>
    </w:p>
    <w:p w14:paraId="3C4E8793" w14:textId="77777777" w:rsidR="00BE1C2C" w:rsidRDefault="00BE1C2C" w:rsidP="002B3225">
      <w:pPr>
        <w:pStyle w:val="AnaParagrafYaziStiliSau"/>
      </w:pPr>
    </w:p>
    <w:p w14:paraId="73A13DEE" w14:textId="5CCB54A2" w:rsidR="00BE1C2C" w:rsidRPr="00BE1C2C" w:rsidRDefault="00BE1C2C" w:rsidP="002B3225">
      <w:pPr>
        <w:pStyle w:val="AnaParagrafYaziStiliSau"/>
      </w:pPr>
      <w:r w:rsidRPr="00BE1C2C">
        <w:t>Doğruluk (Accuracy)</w:t>
      </w:r>
      <w:r>
        <w:t xml:space="preserve"> </w:t>
      </w:r>
    </w:p>
    <w:p w14:paraId="06F38AD6" w14:textId="5C2CF7E1" w:rsidR="00BE1C2C" w:rsidRDefault="00BE1C2C" w:rsidP="002B3225">
      <w:pPr>
        <w:pStyle w:val="AnaParagrafYaziStiliSau"/>
      </w:pPr>
      <w:r>
        <w:t>Doğruluk, modelin veri kümesindeki gerçek sınıflandırmalarla karşılaştırıldığında elde edilen doğru tahminlerin oranını gösterir. Aşağıdaki formülle hesaplanır.</w:t>
      </w:r>
    </w:p>
    <w:p w14:paraId="442E4B01" w14:textId="77777777" w:rsidR="00427D05" w:rsidRDefault="00427D05" w:rsidP="002B3225">
      <w:pPr>
        <w:pStyle w:val="AnaParagrafYaziStiliSau"/>
      </w:pPr>
    </w:p>
    <w:p w14:paraId="5AA9DEBE" w14:textId="4CE3E2F7" w:rsidR="00BE1C2C" w:rsidRPr="00427D05" w:rsidRDefault="00D44F7E" w:rsidP="00D62A39">
      <w:pPr>
        <w:pStyle w:val="Denklemyazisi"/>
        <w:ind w:left="0"/>
      </w:pPr>
      <m:oMathPara>
        <m:oMath>
          <m:r>
            <w:rPr>
              <w:rFonts w:ascii="Cambria Math" w:hAnsi="Cambria Math"/>
            </w:rPr>
            <m:t>Doğruluk</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m:rPr>
                  <m:sty m:val="p"/>
                </m:rPr>
                <w:rPr>
                  <w:rFonts w:ascii="Cambria Math" w:hAnsi="Cambria Math"/>
                </w:rPr>
                <m:t>TP+FN+TN+FP</m:t>
              </m:r>
            </m:den>
          </m:f>
        </m:oMath>
      </m:oMathPara>
    </w:p>
    <w:p w14:paraId="58A1856D" w14:textId="47888C33" w:rsidR="00BE1C2C" w:rsidRDefault="00BE1C2C" w:rsidP="002B3225">
      <w:pPr>
        <w:pStyle w:val="AnaParagrafYaziStiliSau"/>
      </w:pPr>
    </w:p>
    <w:p w14:paraId="5C77660E" w14:textId="3D2BA6BD" w:rsidR="00BE1C2C" w:rsidRDefault="00BE1C2C" w:rsidP="002B3225">
      <w:pPr>
        <w:pStyle w:val="AnaParagrafYaziStiliSau"/>
      </w:pPr>
    </w:p>
    <w:p w14:paraId="4EA862E5" w14:textId="2CE6DAE9" w:rsidR="00427D05" w:rsidRDefault="00427D05" w:rsidP="002B3225">
      <w:pPr>
        <w:pStyle w:val="AnaParagrafYaziStiliSau"/>
      </w:pPr>
    </w:p>
    <w:p w14:paraId="2F68EFD1" w14:textId="67C4F03A" w:rsidR="00427D05" w:rsidRDefault="00427D05" w:rsidP="002B3225">
      <w:pPr>
        <w:pStyle w:val="AnaParagrafYaziStiliSau"/>
      </w:pPr>
    </w:p>
    <w:p w14:paraId="0940CFF8" w14:textId="77777777" w:rsidR="00427D05" w:rsidRDefault="00427D05" w:rsidP="002B3225">
      <w:pPr>
        <w:pStyle w:val="AnaParagrafYaziStiliSau"/>
      </w:pPr>
    </w:p>
    <w:p w14:paraId="1C3EB4C8" w14:textId="3B69EB1A" w:rsidR="00427D05" w:rsidRPr="00BE1C2C" w:rsidRDefault="00427D05" w:rsidP="002B3225">
      <w:pPr>
        <w:pStyle w:val="AnaParagrafYaziStiliSau"/>
      </w:pPr>
      <w:r>
        <w:lastRenderedPageBreak/>
        <w:t>Tutturma</w:t>
      </w:r>
      <w:r w:rsidRPr="00BE1C2C">
        <w:t xml:space="preserve"> (</w:t>
      </w:r>
      <w:r>
        <w:t>Precision</w:t>
      </w:r>
      <w:r w:rsidRPr="00BE1C2C">
        <w:t>)</w:t>
      </w:r>
      <w:r>
        <w:t xml:space="preserve"> </w:t>
      </w:r>
    </w:p>
    <w:p w14:paraId="298D0CAF" w14:textId="5C725CA3" w:rsidR="00427D05" w:rsidRDefault="00427D05" w:rsidP="002B3225">
      <w:pPr>
        <w:pStyle w:val="AnaParagrafYaziStiliSau"/>
      </w:pPr>
      <w:r>
        <w:t>Kesinlik, doğru tahmin edilen pozitif örneklerin toplam pozitif tahminlere oranıdır. Aşağıdaki formülle hesaplanır.</w:t>
      </w:r>
    </w:p>
    <w:p w14:paraId="2A58BC0C" w14:textId="7F097241" w:rsidR="00427D05" w:rsidRDefault="00427D05" w:rsidP="002B3225">
      <w:pPr>
        <w:pStyle w:val="AnaParagrafYaziStiliSau"/>
      </w:pPr>
    </w:p>
    <w:p w14:paraId="287114B6" w14:textId="77777777" w:rsidR="00643684" w:rsidRDefault="00643684" w:rsidP="002B3225">
      <w:pPr>
        <w:pStyle w:val="AnaParagrafYaziStiliSau"/>
      </w:pPr>
    </w:p>
    <w:p w14:paraId="7568B5E4" w14:textId="0DD8FE05" w:rsidR="00427D05" w:rsidRPr="00427D05" w:rsidRDefault="00D44F7E" w:rsidP="00D62A39">
      <w:pPr>
        <w:pStyle w:val="Denklemyazisi"/>
        <w:ind w:left="0"/>
      </w:pPr>
      <m:oMathPara>
        <m:oMath>
          <m:r>
            <w:rPr>
              <w:rFonts w:ascii="Cambria Math" w:hAnsi="Cambria Math"/>
            </w:rPr>
            <m:t>Tutturma</m:t>
          </m:r>
          <m:r>
            <m:rPr>
              <m:sty m:val="p"/>
            </m:rPr>
            <w:rPr>
              <w:rFonts w:ascii="Cambria Math" w:hAnsi="Cambria Math"/>
            </w:rPr>
            <m:t>=</m:t>
          </m:r>
          <m:f>
            <m:fPr>
              <m:ctrlPr>
                <w:rPr>
                  <w:rFonts w:ascii="Cambria Math" w:hAnsi="Cambria Math"/>
                </w:rPr>
              </m:ctrlPr>
            </m:fPr>
            <m:num>
              <m:r>
                <w:rPr>
                  <w:rFonts w:ascii="Cambria Math" w:hAnsi="Cambria Math"/>
                </w:rPr>
                <m:t>TP</m:t>
              </m:r>
            </m:num>
            <m:den>
              <m:r>
                <m:rPr>
                  <m:sty m:val="p"/>
                </m:rPr>
                <w:rPr>
                  <w:rFonts w:ascii="Cambria Math" w:hAnsi="Cambria Math"/>
                </w:rPr>
                <m:t>TP+FP</m:t>
              </m:r>
            </m:den>
          </m:f>
        </m:oMath>
      </m:oMathPara>
    </w:p>
    <w:p w14:paraId="3FD0D90A" w14:textId="77777777" w:rsidR="00427D05" w:rsidRDefault="00427D05" w:rsidP="00D62A39">
      <w:pPr>
        <w:pStyle w:val="Denklemyazisi"/>
        <w:ind w:left="0"/>
      </w:pPr>
    </w:p>
    <w:p w14:paraId="1B4D3D44" w14:textId="60D7658B" w:rsidR="00427D05" w:rsidRPr="00BE1C2C" w:rsidRDefault="00427D05" w:rsidP="002B3225">
      <w:pPr>
        <w:pStyle w:val="AnaParagrafYaziStiliSau"/>
      </w:pPr>
      <w:r>
        <w:t>Bulma</w:t>
      </w:r>
      <w:r w:rsidRPr="00BE1C2C">
        <w:t xml:space="preserve"> (</w:t>
      </w:r>
      <w:r>
        <w:t>Recall</w:t>
      </w:r>
      <w:r w:rsidRPr="00BE1C2C">
        <w:t>)</w:t>
      </w:r>
      <w:r>
        <w:t xml:space="preserve"> </w:t>
      </w:r>
    </w:p>
    <w:p w14:paraId="7D341D5C" w14:textId="6E9104C8" w:rsidR="00427D05" w:rsidRDefault="00D44F7E" w:rsidP="002B3225">
      <w:pPr>
        <w:pStyle w:val="AnaParagrafYaziStiliSau"/>
      </w:pPr>
      <w:r>
        <w:t>Hatırlama,</w:t>
      </w:r>
      <w:r w:rsidR="00427D05">
        <w:t xml:space="preserve"> doğru tahmin edilen </w:t>
      </w:r>
      <w:r>
        <w:t xml:space="preserve">oltalama sitelerinin toplam oltalama sitelerine </w:t>
      </w:r>
      <w:r w:rsidR="00427D05">
        <w:t>oranıdır. Aşağıdaki formülle hesaplanır.</w:t>
      </w:r>
    </w:p>
    <w:p w14:paraId="7A1CEE4A" w14:textId="15344F94" w:rsidR="00427D05" w:rsidRDefault="00427D05" w:rsidP="002B3225">
      <w:pPr>
        <w:pStyle w:val="AnaParagrafYaziStiliSau"/>
      </w:pPr>
    </w:p>
    <w:p w14:paraId="12DDA2DB" w14:textId="77777777" w:rsidR="00643684" w:rsidRDefault="00643684" w:rsidP="002B3225">
      <w:pPr>
        <w:pStyle w:val="AnaParagrafYaziStiliSau"/>
      </w:pPr>
    </w:p>
    <w:p w14:paraId="369243DC" w14:textId="075477C4" w:rsidR="00D44F7E" w:rsidRPr="00427D05" w:rsidRDefault="00D44F7E" w:rsidP="00D62A39">
      <w:pPr>
        <w:pStyle w:val="Denklemyazisi"/>
        <w:ind w:left="0"/>
      </w:pPr>
      <m:oMathPara>
        <m:oMath>
          <m:r>
            <w:rPr>
              <w:rFonts w:ascii="Cambria Math" w:hAnsi="Cambria Math"/>
            </w:rPr>
            <m:t>Bulma</m:t>
          </m:r>
          <m:r>
            <m:rPr>
              <m:sty m:val="p"/>
            </m:rPr>
            <w:rPr>
              <w:rFonts w:ascii="Cambria Math" w:hAnsi="Cambria Math"/>
            </w:rPr>
            <m:t>=</m:t>
          </m:r>
          <m:f>
            <m:fPr>
              <m:ctrlPr>
                <w:rPr>
                  <w:rFonts w:ascii="Cambria Math" w:hAnsi="Cambria Math"/>
                </w:rPr>
              </m:ctrlPr>
            </m:fPr>
            <m:num>
              <m:r>
                <w:rPr>
                  <w:rFonts w:ascii="Cambria Math" w:hAnsi="Cambria Math"/>
                </w:rPr>
                <m:t>TP</m:t>
              </m:r>
            </m:num>
            <m:den>
              <m:r>
                <m:rPr>
                  <m:sty m:val="p"/>
                </m:rPr>
                <w:rPr>
                  <w:rFonts w:ascii="Cambria Math" w:hAnsi="Cambria Math"/>
                </w:rPr>
                <m:t>TP+FP</m:t>
              </m:r>
            </m:den>
          </m:f>
        </m:oMath>
      </m:oMathPara>
    </w:p>
    <w:p w14:paraId="024C6DA0" w14:textId="5D870C79" w:rsidR="00BE1C2C" w:rsidRPr="00D44F7E" w:rsidRDefault="00BE1C2C" w:rsidP="002B3225">
      <w:pPr>
        <w:pStyle w:val="AnaParagrafYaziStiliSau"/>
      </w:pPr>
    </w:p>
    <w:p w14:paraId="119F40AD" w14:textId="34AB69AA" w:rsidR="00D44F7E" w:rsidRPr="00D44F7E" w:rsidRDefault="00D44F7E" w:rsidP="002B3225">
      <w:pPr>
        <w:pStyle w:val="AnaParagrafYaziStiliSau"/>
      </w:pPr>
      <w:r w:rsidRPr="00D44F7E">
        <w:t>F</w:t>
      </w:r>
      <w:r>
        <w:t xml:space="preserve">- </w:t>
      </w:r>
      <w:r w:rsidRPr="00D44F7E">
        <w:t>Değeri</w:t>
      </w:r>
      <w:r>
        <w:t xml:space="preserve"> </w:t>
      </w:r>
      <w:r w:rsidRPr="00D44F7E">
        <w:t>(F</w:t>
      </w:r>
      <w:r>
        <w:t>1 Skoru</w:t>
      </w:r>
      <w:r w:rsidRPr="00D44F7E">
        <w:t xml:space="preserve">) </w:t>
      </w:r>
    </w:p>
    <w:p w14:paraId="429A3A92" w14:textId="5D052690" w:rsidR="00643684" w:rsidRDefault="00D44F7E" w:rsidP="002B3225">
      <w:pPr>
        <w:pStyle w:val="AnaParagrafYaziStiliSau"/>
      </w:pPr>
      <w:r>
        <w:t>F- skoru,</w:t>
      </w:r>
      <w:r w:rsidR="00323543">
        <w:t xml:space="preserve"> hassasiyet ve hatırlamanın harmonik ortalamasıdır. F-skoru 0 ile 1 arasında bir değer alır. Burada 1 mükemmel hassasiyete eşittir ve her ikisi de 1’e eşittir. F1 skoru, hassasiyet ve hatırlama arasında bir ilişki metriği</w:t>
      </w:r>
      <w:r w:rsidR="00643684">
        <w:t xml:space="preserve"> sağlamak için faydalıdır. Çünkü bu iki değer bir şekilde ters benzetmeye sahiptir</w:t>
      </w:r>
      <w:r w:rsidR="00DD0F13">
        <w:t>. Aşağıdaki formülle ifade edilir.</w:t>
      </w:r>
    </w:p>
    <w:p w14:paraId="0C24603C" w14:textId="77777777" w:rsidR="00643684" w:rsidRDefault="00643684" w:rsidP="002B3225">
      <w:pPr>
        <w:pStyle w:val="AnaParagrafYaziStiliSau"/>
      </w:pPr>
    </w:p>
    <w:p w14:paraId="55DDFB0E" w14:textId="77777777" w:rsidR="00643684" w:rsidRDefault="00643684" w:rsidP="002B3225">
      <w:pPr>
        <w:pStyle w:val="AnaParagrafYaziStiliSau"/>
      </w:pPr>
    </w:p>
    <w:p w14:paraId="5E3BB3EF" w14:textId="468ACE44" w:rsidR="00643684" w:rsidRPr="00427D05" w:rsidRDefault="00643684" w:rsidP="00D62A39">
      <w:pPr>
        <w:pStyle w:val="Denklemyazisi"/>
        <w:ind w:left="0"/>
      </w:pPr>
      <m:oMathPara>
        <m:oMath>
          <m:r>
            <w:rPr>
              <w:rFonts w:ascii="Cambria Math" w:hAnsi="Cambria Math"/>
            </w:rPr>
            <m:t>F-değeri</m:t>
          </m:r>
          <m:r>
            <m:rPr>
              <m:sty m:val="p"/>
            </m:rPr>
            <w:rPr>
              <w:rFonts w:ascii="Cambria Math" w:hAnsi="Cambria Math"/>
            </w:rPr>
            <m:t>=2*</m:t>
          </m:r>
          <m:f>
            <m:fPr>
              <m:ctrlPr>
                <w:rPr>
                  <w:rFonts w:ascii="Cambria Math" w:hAnsi="Cambria Math"/>
                </w:rPr>
              </m:ctrlPr>
            </m:fPr>
            <m:num>
              <m:r>
                <w:rPr>
                  <w:rFonts w:ascii="Cambria Math" w:hAnsi="Cambria Math"/>
                </w:rPr>
                <m:t>tutturma*bulma</m:t>
              </m:r>
            </m:num>
            <m:den>
              <m:r>
                <m:rPr>
                  <m:sty m:val="p"/>
                </m:rPr>
                <w:rPr>
                  <w:rFonts w:ascii="Cambria Math" w:hAnsi="Cambria Math"/>
                </w:rPr>
                <m:t>tutturma+bulma</m:t>
              </m:r>
            </m:den>
          </m:f>
        </m:oMath>
      </m:oMathPara>
    </w:p>
    <w:p w14:paraId="5971D51C" w14:textId="77777777" w:rsidR="00643684" w:rsidRDefault="00643684" w:rsidP="002B3225">
      <w:pPr>
        <w:pStyle w:val="AnaParagrafYaziStiliSau"/>
      </w:pPr>
    </w:p>
    <w:p w14:paraId="77E704E0" w14:textId="5617D933" w:rsidR="00BE1C2C" w:rsidRDefault="00BE1C2C" w:rsidP="002B3225">
      <w:pPr>
        <w:pStyle w:val="AnaParagrafYaziStiliSau"/>
      </w:pPr>
    </w:p>
    <w:p w14:paraId="6BF452D7" w14:textId="171AEFBA" w:rsidR="00643684" w:rsidRDefault="00643684" w:rsidP="002B3225">
      <w:pPr>
        <w:pStyle w:val="AnaParagrafYaziStiliSau"/>
      </w:pPr>
    </w:p>
    <w:p w14:paraId="7F6B8284" w14:textId="5A7AFAE3" w:rsidR="00643684" w:rsidRDefault="00643684" w:rsidP="002B3225">
      <w:pPr>
        <w:pStyle w:val="AnaParagrafYaziStiliSau"/>
      </w:pPr>
    </w:p>
    <w:p w14:paraId="77DDF67E" w14:textId="77777777" w:rsidR="00643684" w:rsidRDefault="00643684" w:rsidP="002B3225">
      <w:pPr>
        <w:pStyle w:val="AnaParagrafYaziStiliSau"/>
      </w:pPr>
    </w:p>
    <w:p w14:paraId="469001A5" w14:textId="0C4B022A" w:rsidR="00441AA7" w:rsidRDefault="008374C4" w:rsidP="00D62A39">
      <w:pPr>
        <w:pStyle w:val="AltBaslkSau"/>
        <w:rPr>
          <w:lang w:val="tr-TR"/>
        </w:rPr>
      </w:pPr>
      <w:r>
        <w:rPr>
          <w:lang w:val="tr-TR"/>
        </w:rPr>
        <w:lastRenderedPageBreak/>
        <w:t xml:space="preserve">Kullanılan </w:t>
      </w:r>
      <w:r w:rsidR="00441AA7">
        <w:rPr>
          <w:lang w:val="tr-TR"/>
        </w:rPr>
        <w:t>Modeller</w:t>
      </w:r>
      <w:r w:rsidR="008F6958">
        <w:rPr>
          <w:lang w:val="tr-TR"/>
        </w:rPr>
        <w:t xml:space="preserve">in </w:t>
      </w:r>
      <w:r>
        <w:rPr>
          <w:lang w:val="tr-TR"/>
        </w:rPr>
        <w:t>Karşılaştırmaları</w:t>
      </w:r>
    </w:p>
    <w:p w14:paraId="46C6059E" w14:textId="77777777" w:rsidR="00783253" w:rsidRPr="008374C4" w:rsidRDefault="00783253" w:rsidP="002B3225">
      <w:pPr>
        <w:pStyle w:val="AnaParagrafYaziStiliSau"/>
      </w:pPr>
    </w:p>
    <w:p w14:paraId="19573771" w14:textId="2175C913" w:rsidR="00AE0A1F" w:rsidRDefault="008374C4" w:rsidP="002B3225">
      <w:pPr>
        <w:pStyle w:val="AnaParagrafYaziStiliSau"/>
      </w:pPr>
      <w:r>
        <w:t>Projede lo</w:t>
      </w:r>
      <w:r w:rsidR="00783253">
        <w:t>ji</w:t>
      </w:r>
      <w:r>
        <w:t>stik regresyon, random forest ve gradient boosting modelleri kullanılmış ve başarım oranları karşılaştırılarak gösterilmiştir.</w:t>
      </w:r>
      <w:r w:rsidR="00783253">
        <w:t xml:space="preserve"> Projede yaklaşık olarak 12000 adet veri kullanılmıştır. Bu verilerin 10000 adedi bu modellerin eğitim aşamasında 2000 adedi de test aşamasında kullanılarak aşağıdaki sonuçlar elde edilmiştir.</w:t>
      </w:r>
    </w:p>
    <w:p w14:paraId="34FBB371" w14:textId="77777777" w:rsidR="003A131D" w:rsidRDefault="003A131D" w:rsidP="002B3225">
      <w:pPr>
        <w:pStyle w:val="AnaParagrafYaziStiliSau"/>
      </w:pPr>
    </w:p>
    <w:p w14:paraId="298DDFDE" w14:textId="6806E56F" w:rsidR="00895C72" w:rsidRPr="003A131D" w:rsidRDefault="003A131D" w:rsidP="002B3225">
      <w:pPr>
        <w:pStyle w:val="AnaParagrafYaziStiliSau"/>
      </w:pPr>
      <w:r>
        <w:rPr>
          <w:noProof/>
        </w:rPr>
        <w:drawing>
          <wp:inline distT="0" distB="0" distL="0" distR="0" wp14:anchorId="69872BFF" wp14:editId="482DEFE5">
            <wp:extent cx="2233246" cy="2517213"/>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39"/>
                    <a:stretch/>
                  </pic:blipFill>
                  <pic:spPr bwMode="auto">
                    <a:xfrm>
                      <a:off x="0" y="0"/>
                      <a:ext cx="2243928" cy="2529253"/>
                    </a:xfrm>
                    <a:prstGeom prst="rect">
                      <a:avLst/>
                    </a:prstGeom>
                    <a:noFill/>
                    <a:ln>
                      <a:noFill/>
                    </a:ln>
                    <a:extLst>
                      <a:ext uri="{53640926-AAD7-44D8-BBD7-CCE9431645EC}">
                        <a14:shadowObscured xmlns:a14="http://schemas.microsoft.com/office/drawing/2010/main"/>
                      </a:ext>
                    </a:extLst>
                  </pic:spPr>
                </pic:pic>
              </a:graphicData>
            </a:graphic>
          </wp:inline>
        </w:drawing>
      </w:r>
      <w:r w:rsidR="003C1208">
        <w:t xml:space="preserve">                   </w:t>
      </w:r>
      <w:r>
        <w:rPr>
          <w:noProof/>
        </w:rPr>
        <w:drawing>
          <wp:inline distT="0" distB="0" distL="0" distR="0" wp14:anchorId="0EB52FCF" wp14:editId="056DCACB">
            <wp:extent cx="2236567" cy="248853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r="10178"/>
                    <a:stretch/>
                  </pic:blipFill>
                  <pic:spPr bwMode="auto">
                    <a:xfrm>
                      <a:off x="0" y="0"/>
                      <a:ext cx="2271681" cy="2527599"/>
                    </a:xfrm>
                    <a:prstGeom prst="rect">
                      <a:avLst/>
                    </a:prstGeom>
                    <a:noFill/>
                    <a:ln>
                      <a:noFill/>
                    </a:ln>
                    <a:extLst>
                      <a:ext uri="{53640926-AAD7-44D8-BBD7-CCE9431645EC}">
                        <a14:shadowObscured xmlns:a14="http://schemas.microsoft.com/office/drawing/2010/main"/>
                      </a:ext>
                    </a:extLst>
                  </pic:spPr>
                </pic:pic>
              </a:graphicData>
            </a:graphic>
          </wp:inline>
        </w:drawing>
      </w:r>
      <w:r w:rsidR="003C1208">
        <w:t xml:space="preserve"> </w:t>
      </w:r>
    </w:p>
    <w:p w14:paraId="78579866" w14:textId="5C8D5B0E" w:rsidR="006027EA" w:rsidRDefault="006027EA" w:rsidP="006027EA">
      <w:pPr>
        <w:pStyle w:val="ResimYazs"/>
        <w:jc w:val="center"/>
      </w:pPr>
      <w:r>
        <w:t xml:space="preserve">                     </w:t>
      </w:r>
      <w:r w:rsidR="00B84DA7">
        <w:t>Şekil 3.4</w:t>
      </w:r>
      <w:r w:rsidR="00E27954">
        <w:t>.</w:t>
      </w:r>
      <w:r w:rsidR="00B84DA7">
        <w:t xml:space="preserve"> </w:t>
      </w:r>
      <w:r w:rsidR="00895C72">
        <w:t xml:space="preserve">Eğitim verisetindeki veri türü </w:t>
      </w:r>
      <w:r>
        <w:t xml:space="preserve">                               </w:t>
      </w:r>
      <w:r w:rsidR="00B84DA7">
        <w:t>Şekil 3.5</w:t>
      </w:r>
      <w:r w:rsidR="00E27954">
        <w:t>.</w:t>
      </w:r>
      <w:r>
        <w:t xml:space="preserve"> Test verisetindeki veri türü</w:t>
      </w:r>
    </w:p>
    <w:p w14:paraId="20329A0F" w14:textId="537E7EDC" w:rsidR="00AE0A1F" w:rsidRDefault="00AE0A1F" w:rsidP="00895C72">
      <w:pPr>
        <w:pStyle w:val="ResimYazs"/>
      </w:pPr>
    </w:p>
    <w:p w14:paraId="4BDF2406" w14:textId="4A75C6FB" w:rsidR="00403C6C" w:rsidRDefault="00403C6C" w:rsidP="002B3225">
      <w:pPr>
        <w:pStyle w:val="AnaParagrafYaziStiliSau"/>
      </w:pPr>
    </w:p>
    <w:p w14:paraId="78C7787B" w14:textId="77777777" w:rsidR="00403C6C" w:rsidRDefault="00403C6C" w:rsidP="002B3225">
      <w:pPr>
        <w:pStyle w:val="AnaParagrafYaziStiliSau"/>
      </w:pPr>
      <w:r w:rsidRPr="00403C6C">
        <w:rPr>
          <w:noProof/>
        </w:rPr>
        <w:drawing>
          <wp:inline distT="0" distB="0" distL="0" distR="0" wp14:anchorId="7583791B" wp14:editId="4FED2629">
            <wp:extent cx="5219700" cy="2302510"/>
            <wp:effectExtent l="0" t="0" r="0" b="254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302510"/>
                    </a:xfrm>
                    <a:prstGeom prst="rect">
                      <a:avLst/>
                    </a:prstGeom>
                  </pic:spPr>
                </pic:pic>
              </a:graphicData>
            </a:graphic>
          </wp:inline>
        </w:drawing>
      </w:r>
    </w:p>
    <w:p w14:paraId="235F6BFE" w14:textId="03BAFA71" w:rsidR="00403C6C" w:rsidRDefault="00403C6C" w:rsidP="00403C6C">
      <w:pPr>
        <w:pStyle w:val="ResimYazs"/>
        <w:jc w:val="center"/>
      </w:pPr>
      <w:r>
        <w:t xml:space="preserve">Şekil </w:t>
      </w:r>
      <w:r w:rsidR="00E27954">
        <w:t>3.6</w:t>
      </w:r>
    </w:p>
    <w:p w14:paraId="75DB593F" w14:textId="7AFBBED1" w:rsidR="00403C6C" w:rsidRDefault="00403C6C" w:rsidP="002B3225">
      <w:pPr>
        <w:pStyle w:val="AnaParagrafYaziStiliSau"/>
      </w:pPr>
    </w:p>
    <w:p w14:paraId="26D45EB9" w14:textId="0454FF50" w:rsidR="00403C6C" w:rsidRDefault="00403C6C" w:rsidP="002B3225">
      <w:pPr>
        <w:pStyle w:val="AnaParagrafYaziStiliSau"/>
      </w:pPr>
      <w:r w:rsidRPr="00403C6C">
        <w:rPr>
          <w:noProof/>
        </w:rPr>
        <w:lastRenderedPageBreak/>
        <w:drawing>
          <wp:inline distT="0" distB="0" distL="0" distR="0" wp14:anchorId="050BBE6B" wp14:editId="143BD366">
            <wp:extent cx="5219700" cy="2394585"/>
            <wp:effectExtent l="0" t="0" r="0" b="571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394585"/>
                    </a:xfrm>
                    <a:prstGeom prst="rect">
                      <a:avLst/>
                    </a:prstGeom>
                  </pic:spPr>
                </pic:pic>
              </a:graphicData>
            </a:graphic>
          </wp:inline>
        </w:drawing>
      </w:r>
    </w:p>
    <w:p w14:paraId="7FCD3E9F" w14:textId="4B9012AE" w:rsidR="00403C6C" w:rsidRDefault="00403C6C" w:rsidP="00403C6C">
      <w:pPr>
        <w:pStyle w:val="ResimYazs"/>
        <w:jc w:val="center"/>
      </w:pPr>
      <w:r>
        <w:t xml:space="preserve">Şekil </w:t>
      </w:r>
      <w:r w:rsidR="00E27954">
        <w:t>3.7</w:t>
      </w:r>
    </w:p>
    <w:p w14:paraId="4BD3618D" w14:textId="7FE851B8" w:rsidR="00403C6C" w:rsidRDefault="00403C6C" w:rsidP="002B3225">
      <w:pPr>
        <w:pStyle w:val="AnaParagrafYaziStiliSau"/>
      </w:pPr>
    </w:p>
    <w:p w14:paraId="09F88612" w14:textId="34670A89" w:rsidR="00403C6C" w:rsidRDefault="00403C6C" w:rsidP="002B3225">
      <w:pPr>
        <w:pStyle w:val="AnaParagrafYaziStiliSau"/>
      </w:pPr>
      <w:r w:rsidRPr="00403C6C">
        <w:rPr>
          <w:noProof/>
        </w:rPr>
        <w:drawing>
          <wp:inline distT="0" distB="0" distL="0" distR="0" wp14:anchorId="3E1CAB08" wp14:editId="304FC276">
            <wp:extent cx="5219700" cy="2379345"/>
            <wp:effectExtent l="0" t="0" r="0" b="190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379345"/>
                    </a:xfrm>
                    <a:prstGeom prst="rect">
                      <a:avLst/>
                    </a:prstGeom>
                  </pic:spPr>
                </pic:pic>
              </a:graphicData>
            </a:graphic>
          </wp:inline>
        </w:drawing>
      </w:r>
    </w:p>
    <w:p w14:paraId="040E51DC" w14:textId="67828FA1" w:rsidR="00403C6C" w:rsidRDefault="00403C6C" w:rsidP="00403C6C">
      <w:pPr>
        <w:pStyle w:val="ResimYazs"/>
        <w:jc w:val="center"/>
      </w:pPr>
      <w:r>
        <w:t xml:space="preserve">Şekil </w:t>
      </w:r>
      <w:r w:rsidR="00E27954">
        <w:t>3.8</w:t>
      </w:r>
    </w:p>
    <w:p w14:paraId="0285275F" w14:textId="77777777" w:rsidR="00403C6C" w:rsidRDefault="00403C6C" w:rsidP="002B3225">
      <w:pPr>
        <w:pStyle w:val="AnaParagrafYaziStiliSau"/>
      </w:pPr>
    </w:p>
    <w:p w14:paraId="71F984F6" w14:textId="5DD8960C" w:rsidR="00455C26" w:rsidRDefault="00A85190" w:rsidP="002B3225">
      <w:pPr>
        <w:pStyle w:val="AnaParagrafYaziStiliSau"/>
      </w:pPr>
      <w:r w:rsidRPr="00A85190">
        <w:rPr>
          <w:noProof/>
        </w:rPr>
        <w:drawing>
          <wp:inline distT="0" distB="0" distL="0" distR="0" wp14:anchorId="16E724C7" wp14:editId="315299FF">
            <wp:extent cx="5219700" cy="199009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22"/>
                    <a:stretch>
                      <a:fillRect/>
                    </a:stretch>
                  </pic:blipFill>
                  <pic:spPr>
                    <a:xfrm>
                      <a:off x="0" y="0"/>
                      <a:ext cx="5219700" cy="1990090"/>
                    </a:xfrm>
                    <a:prstGeom prst="rect">
                      <a:avLst/>
                    </a:prstGeom>
                  </pic:spPr>
                </pic:pic>
              </a:graphicData>
            </a:graphic>
          </wp:inline>
        </w:drawing>
      </w:r>
    </w:p>
    <w:p w14:paraId="41B30FDC" w14:textId="7ADB8FD9" w:rsidR="00AE0A1F" w:rsidRDefault="00455C26" w:rsidP="00455C26">
      <w:pPr>
        <w:pStyle w:val="ResimYazs"/>
        <w:jc w:val="both"/>
      </w:pPr>
      <w:r>
        <w:t xml:space="preserve">             </w:t>
      </w:r>
      <w:r w:rsidR="00E27954">
        <w:t xml:space="preserve">Şekil 3.9 </w:t>
      </w:r>
      <w:r>
        <w:t>Modellerin eğitim işlemi sonrası eğitim ve test verisiyle test edilen başarım oranları</w:t>
      </w:r>
    </w:p>
    <w:p w14:paraId="3DAFC2D5" w14:textId="1AD23721" w:rsidR="00AE0A1F" w:rsidRDefault="00AE0A1F" w:rsidP="002B3225">
      <w:pPr>
        <w:pStyle w:val="AnaParagrafYaziStiliSau"/>
      </w:pPr>
    </w:p>
    <w:p w14:paraId="0D99A6FC" w14:textId="590138CD" w:rsidR="00AE0A1F" w:rsidRDefault="00AE0A1F" w:rsidP="002B3225">
      <w:pPr>
        <w:pStyle w:val="AnaParagrafYaziStiliSau"/>
      </w:pPr>
    </w:p>
    <w:p w14:paraId="1EED06A3" w14:textId="467ABBCF" w:rsidR="00A85190" w:rsidRDefault="00A85190" w:rsidP="002B3225">
      <w:pPr>
        <w:pStyle w:val="AnaParagrafYaziStiliSau"/>
      </w:pPr>
    </w:p>
    <w:p w14:paraId="7CB9632D" w14:textId="77777777" w:rsidR="00A85190" w:rsidRDefault="00A85190" w:rsidP="002B3225">
      <w:pPr>
        <w:pStyle w:val="AnaParagrafYaziStiliSau"/>
      </w:pPr>
      <w:r w:rsidRPr="00A85190">
        <w:rPr>
          <w:noProof/>
        </w:rPr>
        <w:drawing>
          <wp:inline distT="0" distB="0" distL="0" distR="0" wp14:anchorId="01C6BF9B" wp14:editId="5DC4377A">
            <wp:extent cx="5385522" cy="2286000"/>
            <wp:effectExtent l="0" t="0" r="571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23"/>
                    <a:stretch>
                      <a:fillRect/>
                    </a:stretch>
                  </pic:blipFill>
                  <pic:spPr>
                    <a:xfrm>
                      <a:off x="0" y="0"/>
                      <a:ext cx="5392522" cy="2288971"/>
                    </a:xfrm>
                    <a:prstGeom prst="rect">
                      <a:avLst/>
                    </a:prstGeom>
                  </pic:spPr>
                </pic:pic>
              </a:graphicData>
            </a:graphic>
          </wp:inline>
        </w:drawing>
      </w:r>
    </w:p>
    <w:p w14:paraId="6D83CB7D" w14:textId="2063972B" w:rsidR="00A85190" w:rsidRDefault="00E27954" w:rsidP="00A85190">
      <w:pPr>
        <w:pStyle w:val="ResimYazs"/>
        <w:jc w:val="center"/>
      </w:pPr>
      <w:r>
        <w:t xml:space="preserve">Şekil 3.10. </w:t>
      </w:r>
      <w:r w:rsidR="00A85190">
        <w:t>Modellerin eğitim işlemi sonrası eğitim</w:t>
      </w:r>
    </w:p>
    <w:p w14:paraId="5E48113A" w14:textId="77777777" w:rsidR="007A117E" w:rsidRPr="007A117E" w:rsidRDefault="007A117E" w:rsidP="007A117E">
      <w:pPr>
        <w:rPr>
          <w:lang w:eastAsia="tr-TR"/>
        </w:rPr>
      </w:pPr>
    </w:p>
    <w:p w14:paraId="375F0E0A" w14:textId="77777777" w:rsidR="00A85190" w:rsidRDefault="00A85190" w:rsidP="002B3225">
      <w:pPr>
        <w:pStyle w:val="AnaParagrafYaziStiliSau"/>
      </w:pPr>
      <w:r w:rsidRPr="00A85190">
        <w:rPr>
          <w:noProof/>
        </w:rPr>
        <w:drawing>
          <wp:inline distT="0" distB="0" distL="0" distR="0" wp14:anchorId="22EF999F" wp14:editId="4CEB9CA0">
            <wp:extent cx="5549705" cy="2312377"/>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24"/>
                    <a:stretch>
                      <a:fillRect/>
                    </a:stretch>
                  </pic:blipFill>
                  <pic:spPr>
                    <a:xfrm>
                      <a:off x="0" y="0"/>
                      <a:ext cx="5555677" cy="2314865"/>
                    </a:xfrm>
                    <a:prstGeom prst="rect">
                      <a:avLst/>
                    </a:prstGeom>
                  </pic:spPr>
                </pic:pic>
              </a:graphicData>
            </a:graphic>
          </wp:inline>
        </w:drawing>
      </w:r>
    </w:p>
    <w:p w14:paraId="72B03974" w14:textId="4C6C1B3D" w:rsidR="00A85190" w:rsidRDefault="00E27954" w:rsidP="00A85190">
      <w:pPr>
        <w:pStyle w:val="ResimYazs"/>
        <w:jc w:val="center"/>
      </w:pPr>
      <w:r>
        <w:t xml:space="preserve">Şekil 3.11. </w:t>
      </w:r>
      <w:r w:rsidR="00A85190">
        <w:t xml:space="preserve">Modellerin eğitim işlemi sonrası eğitim </w:t>
      </w:r>
    </w:p>
    <w:p w14:paraId="23A30DFE" w14:textId="415C9553" w:rsidR="00A85190" w:rsidRDefault="00A85190" w:rsidP="002B3225">
      <w:pPr>
        <w:pStyle w:val="AnaParagrafYaziStiliSau"/>
      </w:pPr>
    </w:p>
    <w:p w14:paraId="74A261CB" w14:textId="133A6946" w:rsidR="00AE0A1F" w:rsidRDefault="00AE0A1F" w:rsidP="002B3225">
      <w:pPr>
        <w:pStyle w:val="AnaParagrafYaziStiliSau"/>
      </w:pPr>
    </w:p>
    <w:p w14:paraId="42E554B5" w14:textId="72EF7905" w:rsidR="008003D9" w:rsidRDefault="008003D9" w:rsidP="002B3225">
      <w:pPr>
        <w:pStyle w:val="AnaParagrafYaziStiliSau"/>
      </w:pPr>
    </w:p>
    <w:p w14:paraId="6802A9C7" w14:textId="493825F6" w:rsidR="008003D9" w:rsidRDefault="008003D9" w:rsidP="002B3225">
      <w:pPr>
        <w:pStyle w:val="AnaParagrafYaziStiliSau"/>
      </w:pPr>
    </w:p>
    <w:p w14:paraId="0A153313" w14:textId="6A55182C" w:rsidR="008003D9" w:rsidRDefault="008003D9" w:rsidP="002B3225">
      <w:pPr>
        <w:pStyle w:val="AnaParagrafYaziStiliSau"/>
      </w:pPr>
    </w:p>
    <w:p w14:paraId="5D8D39A2" w14:textId="0DE8DA0A" w:rsidR="008003D9" w:rsidRDefault="008003D9" w:rsidP="002B3225">
      <w:pPr>
        <w:pStyle w:val="AnaParagrafYaziStiliSau"/>
      </w:pPr>
    </w:p>
    <w:p w14:paraId="39017179" w14:textId="076AFF82" w:rsidR="008003D9" w:rsidRDefault="008003D9" w:rsidP="002B3225">
      <w:pPr>
        <w:pStyle w:val="AnaParagrafYaziStiliSau"/>
      </w:pPr>
    </w:p>
    <w:p w14:paraId="2ED8DBD2" w14:textId="5075C69A" w:rsidR="008003D9" w:rsidRDefault="008003D9" w:rsidP="002B3225">
      <w:pPr>
        <w:pStyle w:val="AnaParagrafYaziStiliSau"/>
      </w:pPr>
    </w:p>
    <w:p w14:paraId="5150EE71" w14:textId="28D83F7E" w:rsidR="008003D9" w:rsidRDefault="008003D9" w:rsidP="002B3225">
      <w:pPr>
        <w:pStyle w:val="AnaParagrafYaziStiliSau"/>
      </w:pPr>
    </w:p>
    <w:p w14:paraId="0B088178" w14:textId="605B9103" w:rsidR="008003D9" w:rsidRDefault="008003D9" w:rsidP="002B3225">
      <w:pPr>
        <w:pStyle w:val="AnaParagrafYaziStiliSau"/>
      </w:pPr>
    </w:p>
    <w:p w14:paraId="33D717AD" w14:textId="77777777" w:rsidR="008003D9" w:rsidRDefault="008003D9" w:rsidP="002B3225">
      <w:pPr>
        <w:pStyle w:val="AnaParagrafYaziStiliSau"/>
      </w:pPr>
    </w:p>
    <w:p w14:paraId="3D596207" w14:textId="38114C02" w:rsidR="00AE0A1F" w:rsidRDefault="006B09D7" w:rsidP="006B09D7">
      <w:pPr>
        <w:pStyle w:val="AltBaslkSau"/>
      </w:pPr>
      <w:r>
        <w:t>Paramet</w:t>
      </w:r>
      <w:r w:rsidR="00962B63">
        <w:t>re</w:t>
      </w:r>
      <w:r>
        <w:t>lerin Başarı</w:t>
      </w:r>
      <w:r w:rsidR="004D05FA">
        <w:t>y</w:t>
      </w:r>
      <w:r>
        <w:t>a Etkileri</w:t>
      </w:r>
    </w:p>
    <w:p w14:paraId="465B1B32" w14:textId="4A4F9B4C" w:rsidR="00AE0A1F" w:rsidRDefault="00AE0A1F" w:rsidP="002B3225">
      <w:pPr>
        <w:pStyle w:val="AnaParagrafYaziStiliSau"/>
      </w:pPr>
    </w:p>
    <w:p w14:paraId="309B7355" w14:textId="77777777" w:rsidR="004D05FA" w:rsidRDefault="004D05FA" w:rsidP="002B3225">
      <w:pPr>
        <w:pStyle w:val="AnaParagrafYaziStiliSau"/>
      </w:pPr>
      <w:r>
        <w:rPr>
          <w:noProof/>
        </w:rPr>
        <w:drawing>
          <wp:inline distT="0" distB="0" distL="0" distR="0" wp14:anchorId="23E4FB55" wp14:editId="4D2A58E6">
            <wp:extent cx="5219700" cy="364299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642995"/>
                    </a:xfrm>
                    <a:prstGeom prst="rect">
                      <a:avLst/>
                    </a:prstGeom>
                    <a:noFill/>
                    <a:ln>
                      <a:noFill/>
                    </a:ln>
                  </pic:spPr>
                </pic:pic>
              </a:graphicData>
            </a:graphic>
          </wp:inline>
        </w:drawing>
      </w:r>
    </w:p>
    <w:p w14:paraId="6B059EE1" w14:textId="76264618" w:rsidR="004D05FA" w:rsidRDefault="00E27954" w:rsidP="004D05FA">
      <w:pPr>
        <w:pStyle w:val="ResimYazs"/>
        <w:jc w:val="center"/>
      </w:pPr>
      <w:r>
        <w:t xml:space="preserve">Şekil 3.12. </w:t>
      </w:r>
      <w:r w:rsidR="004D05FA">
        <w:t xml:space="preserve">Kullanılan parametrelerin modellerin başarısına etkileri </w:t>
      </w:r>
    </w:p>
    <w:bookmarkEnd w:id="3"/>
    <w:p w14:paraId="34D24DA1" w14:textId="49C030BD" w:rsidR="00F77CA3" w:rsidRDefault="00F77CA3" w:rsidP="00E76853">
      <w:pPr>
        <w:spacing w:after="0" w:line="240" w:lineRule="auto"/>
        <w:rPr>
          <w:rFonts w:ascii="Times New Roman" w:hAnsi="Times New Roman"/>
          <w:b/>
          <w:sz w:val="28"/>
          <w:szCs w:val="28"/>
        </w:rPr>
      </w:pPr>
    </w:p>
    <w:p w14:paraId="68A4D057" w14:textId="77777777" w:rsidR="002A5F7C" w:rsidRDefault="002A5F7C" w:rsidP="00E76853">
      <w:pPr>
        <w:spacing w:after="0" w:line="240" w:lineRule="auto"/>
        <w:rPr>
          <w:rFonts w:ascii="Times New Roman" w:hAnsi="Times New Roman"/>
          <w:b/>
          <w:sz w:val="28"/>
          <w:szCs w:val="28"/>
        </w:rPr>
      </w:pPr>
    </w:p>
    <w:p w14:paraId="1FE719DE" w14:textId="77777777" w:rsidR="00F77CA3" w:rsidRDefault="00F77CA3" w:rsidP="00E76853">
      <w:pPr>
        <w:spacing w:after="0" w:line="240" w:lineRule="auto"/>
        <w:rPr>
          <w:rFonts w:ascii="Times New Roman" w:hAnsi="Times New Roman"/>
          <w:b/>
          <w:sz w:val="28"/>
          <w:szCs w:val="28"/>
        </w:rPr>
      </w:pPr>
    </w:p>
    <w:p w14:paraId="27A32719" w14:textId="3FFD87F4" w:rsidR="002A5F7C" w:rsidRPr="00983B54" w:rsidRDefault="002A5F7C" w:rsidP="002A5F7C">
      <w:pPr>
        <w:pStyle w:val="Balk1"/>
        <w:tabs>
          <w:tab w:val="left" w:pos="1418"/>
        </w:tabs>
        <w:spacing w:line="360" w:lineRule="auto"/>
        <w:ind w:left="1418" w:hanging="1418"/>
        <w:rPr>
          <w:rFonts w:eastAsia="Times New Roman"/>
          <w:sz w:val="24"/>
          <w:szCs w:val="24"/>
        </w:rPr>
      </w:pPr>
      <w:r>
        <w:t>SONUÇ VE ÖNERİLER</w:t>
      </w:r>
    </w:p>
    <w:p w14:paraId="336E9E9F" w14:textId="5787AF27" w:rsidR="002A5F7C" w:rsidRDefault="002A5F7C" w:rsidP="00E76853">
      <w:pPr>
        <w:spacing w:after="0" w:line="240" w:lineRule="auto"/>
        <w:rPr>
          <w:rFonts w:ascii="Times New Roman" w:hAnsi="Times New Roman"/>
          <w:b/>
          <w:sz w:val="28"/>
          <w:szCs w:val="28"/>
        </w:rPr>
      </w:pPr>
    </w:p>
    <w:p w14:paraId="0B574D7A" w14:textId="6E2B5CA3" w:rsidR="000931C4" w:rsidRDefault="00F30900" w:rsidP="00F30900">
      <w:pPr>
        <w:pStyle w:val="AltBaslkSau"/>
      </w:pPr>
      <w:r>
        <w:t>Sonuç</w:t>
      </w:r>
    </w:p>
    <w:p w14:paraId="4B268E52" w14:textId="77777777" w:rsidR="00F30900" w:rsidRDefault="00F30900" w:rsidP="00E76853">
      <w:pPr>
        <w:spacing w:after="0" w:line="240" w:lineRule="auto"/>
        <w:rPr>
          <w:rFonts w:ascii="Times New Roman" w:hAnsi="Times New Roman"/>
          <w:b/>
          <w:sz w:val="28"/>
          <w:szCs w:val="28"/>
        </w:rPr>
      </w:pPr>
    </w:p>
    <w:p w14:paraId="569698C6" w14:textId="556324CD" w:rsidR="002A5F7C" w:rsidRDefault="002B3225" w:rsidP="002B3225">
      <w:pPr>
        <w:pStyle w:val="AnaParagrafYaziStiliSau"/>
        <w:rPr>
          <w:b/>
          <w:sz w:val="28"/>
          <w:szCs w:val="28"/>
        </w:rPr>
      </w:pPr>
      <w:r>
        <w:t xml:space="preserve">Gerçekleştirilen çalışmada web sayfalarının belirlenen özelliklerinden, sayfanın oltalama </w:t>
      </w:r>
      <w:proofErr w:type="gramStart"/>
      <w:r>
        <w:t>amacıyla  hazırlanıp</w:t>
      </w:r>
      <w:proofErr w:type="gramEnd"/>
      <w:r>
        <w:t xml:space="preserve"> hazırlanmadığı makine öğrenmesi algoritmalarıyla saptanmaya çalışılmıştır. Çalışmada lojistik regresyon, rastgele orman ve gradient boosting modelleri kullanılmış ve </w:t>
      </w:r>
      <w:r w:rsidR="00F71C82">
        <w:t>başarımları karşılaştırılmıştır</w:t>
      </w:r>
      <w:r>
        <w:t>.</w:t>
      </w:r>
      <w:r w:rsidR="00F71C82">
        <w:t xml:space="preserve"> </w:t>
      </w:r>
      <w:r>
        <w:t>Model</w:t>
      </w:r>
      <w:r w:rsidR="00F71C82">
        <w:t>ler</w:t>
      </w:r>
      <w:r>
        <w:t xml:space="preserve"> başarılı bir veri seti ile </w:t>
      </w:r>
      <w:r w:rsidR="00F71C82">
        <w:t>eğitilmiş</w:t>
      </w:r>
      <w:r>
        <w:t xml:space="preserve"> ve tahmin oranları </w:t>
      </w:r>
      <w:r w:rsidR="000931C4">
        <w:t>gayet başarılı</w:t>
      </w:r>
      <w:r>
        <w:t xml:space="preserve"> sonuç</w:t>
      </w:r>
      <w:r w:rsidR="000931C4">
        <w:t>lar alınmıştır</w:t>
      </w:r>
      <w:r>
        <w:t xml:space="preserve">. Model öğretilmemiş verilerde de </w:t>
      </w:r>
      <w:r w:rsidR="000931C4">
        <w:t>bu sonuçlara yakın başarı</w:t>
      </w:r>
      <w:r>
        <w:t xml:space="preserve"> oran</w:t>
      </w:r>
      <w:r w:rsidR="000931C4">
        <w:t>larını yakalamıştır</w:t>
      </w:r>
      <w:r>
        <w:t>.</w:t>
      </w:r>
    </w:p>
    <w:p w14:paraId="5C4E7A8C" w14:textId="71659885" w:rsidR="002A5F7C" w:rsidRDefault="002A5F7C" w:rsidP="002B3225">
      <w:pPr>
        <w:pStyle w:val="AnaParagrafYaziStiliSau"/>
      </w:pPr>
    </w:p>
    <w:p w14:paraId="61992D30" w14:textId="4C67627A" w:rsidR="000946CA" w:rsidRDefault="000946CA" w:rsidP="002B3225">
      <w:pPr>
        <w:pStyle w:val="AnaParagrafYaziStiliSau"/>
      </w:pPr>
    </w:p>
    <w:p w14:paraId="3539CC92" w14:textId="0569C63F" w:rsidR="000946CA" w:rsidRDefault="000946CA" w:rsidP="002B3225">
      <w:pPr>
        <w:pStyle w:val="AnaParagrafYaziStiliSau"/>
      </w:pPr>
    </w:p>
    <w:p w14:paraId="7F651A26" w14:textId="64A911CC" w:rsidR="000946CA" w:rsidRDefault="000946CA" w:rsidP="002B3225">
      <w:pPr>
        <w:pStyle w:val="AnaParagrafYaziStiliSau"/>
      </w:pPr>
    </w:p>
    <w:p w14:paraId="451CB1D3" w14:textId="5667A485" w:rsidR="000946CA" w:rsidRDefault="00E66E7E" w:rsidP="002B3225">
      <w:pPr>
        <w:pStyle w:val="AnaParagrafYaziStiliSau"/>
      </w:pPr>
      <w:r>
        <w:t xml:space="preserve">Çalışmada oltalama sitesi tespiti için 21 özellik belirlenip verisetleri buna göre düzenlenmiştir. </w:t>
      </w:r>
      <w:r w:rsidR="000946CA">
        <w:t xml:space="preserve">Çalışmada parametrelerin başarıya etkileri incelendiğinde </w:t>
      </w:r>
      <w:r>
        <w:t xml:space="preserve">bu </w:t>
      </w:r>
      <w:r w:rsidR="000946CA">
        <w:t xml:space="preserve">21 özellik arasından gözle görülür şekilde öne çıkan özelliğin SSL varlığı olduğu görülmüştür. </w:t>
      </w:r>
    </w:p>
    <w:p w14:paraId="60856FD9" w14:textId="77777777" w:rsidR="009F653A" w:rsidRDefault="009F653A" w:rsidP="002B3225">
      <w:pPr>
        <w:pStyle w:val="AnaParagrafYaziStiliSau"/>
      </w:pPr>
    </w:p>
    <w:p w14:paraId="4D91E8A6" w14:textId="1A9290C9" w:rsidR="00F77CA3" w:rsidRDefault="000931C4" w:rsidP="002B3225">
      <w:pPr>
        <w:pStyle w:val="AnaParagrafYaziStiliSau"/>
      </w:pPr>
      <w:r>
        <w:t>Çalışmada elde edilen tüm performans ölçütleri birbirlerini teyit ederek aynı sonuçları vermektedir. Bu doğrultuda elde edilen sonuçlarının tutarlı olduğu görülmektedir. Bu çalışmanın benzer çalışmalar için geçerli sonuçlar açısından yol gösterici olacağı düşünülmektedir.</w:t>
      </w:r>
    </w:p>
    <w:p w14:paraId="03C93DA0" w14:textId="5857D334" w:rsidR="009D4F89" w:rsidRDefault="009D4F89" w:rsidP="002B3225">
      <w:pPr>
        <w:pStyle w:val="AnaParagrafYaziStiliSau"/>
      </w:pPr>
    </w:p>
    <w:p w14:paraId="7D0529A7" w14:textId="77777777" w:rsidR="00DB0C59" w:rsidRDefault="00DB0C59" w:rsidP="002B3225">
      <w:pPr>
        <w:pStyle w:val="AnaParagrafYaziStiliSau"/>
        <w:rPr>
          <w:noProof/>
        </w:rPr>
      </w:pPr>
    </w:p>
    <w:p w14:paraId="3C4E45A9" w14:textId="0B7E07FD" w:rsidR="00DB0C59" w:rsidRDefault="00DB0C59" w:rsidP="002B3225">
      <w:pPr>
        <w:pStyle w:val="AnaParagrafYaziStiliSau"/>
      </w:pPr>
      <w:r>
        <w:rPr>
          <w:noProof/>
        </w:rPr>
        <w:drawing>
          <wp:inline distT="0" distB="0" distL="0" distR="0" wp14:anchorId="59627040" wp14:editId="0204C173">
            <wp:extent cx="2425064" cy="1485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2985"/>
                    <a:stretch/>
                  </pic:blipFill>
                  <pic:spPr bwMode="auto">
                    <a:xfrm>
                      <a:off x="0" y="0"/>
                      <a:ext cx="2425468" cy="14861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D5559B" wp14:editId="7E2F9844">
            <wp:extent cx="2392892" cy="1489710"/>
            <wp:effectExtent l="0" t="0" r="762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4448" cy="1503130"/>
                    </a:xfrm>
                    <a:prstGeom prst="rect">
                      <a:avLst/>
                    </a:prstGeom>
                    <a:noFill/>
                    <a:ln>
                      <a:noFill/>
                    </a:ln>
                  </pic:spPr>
                </pic:pic>
              </a:graphicData>
            </a:graphic>
          </wp:inline>
        </w:drawing>
      </w:r>
    </w:p>
    <w:p w14:paraId="17969100" w14:textId="064561FA" w:rsidR="00DB0C59" w:rsidRDefault="00DB0C59" w:rsidP="002B3225">
      <w:pPr>
        <w:pStyle w:val="AnaParagrafYaziStiliSau"/>
      </w:pPr>
    </w:p>
    <w:p w14:paraId="3983D23E" w14:textId="52D8967B" w:rsidR="005B3CAB" w:rsidRDefault="00DB0C59" w:rsidP="002B3225">
      <w:pPr>
        <w:pStyle w:val="AnaParagrafYaziStiliSau"/>
      </w:pPr>
      <w:r>
        <w:rPr>
          <w:noProof/>
        </w:rPr>
        <w:drawing>
          <wp:inline distT="0" distB="0" distL="0" distR="0" wp14:anchorId="508271F7" wp14:editId="0F5C28DF">
            <wp:extent cx="2285859" cy="1416685"/>
            <wp:effectExtent l="0" t="0" r="63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355" cy="1433106"/>
                    </a:xfrm>
                    <a:prstGeom prst="rect">
                      <a:avLst/>
                    </a:prstGeom>
                    <a:noFill/>
                    <a:ln>
                      <a:noFill/>
                    </a:ln>
                  </pic:spPr>
                </pic:pic>
              </a:graphicData>
            </a:graphic>
          </wp:inline>
        </w:drawing>
      </w:r>
      <w:r>
        <w:rPr>
          <w:noProof/>
        </w:rPr>
        <w:drawing>
          <wp:inline distT="0" distB="0" distL="0" distR="0" wp14:anchorId="59A07240" wp14:editId="19CFFF9D">
            <wp:extent cx="2376956" cy="1431858"/>
            <wp:effectExtent l="0" t="0" r="444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9717" cy="1439545"/>
                    </a:xfrm>
                    <a:prstGeom prst="rect">
                      <a:avLst/>
                    </a:prstGeom>
                    <a:noFill/>
                    <a:ln>
                      <a:noFill/>
                    </a:ln>
                  </pic:spPr>
                </pic:pic>
              </a:graphicData>
            </a:graphic>
          </wp:inline>
        </w:drawing>
      </w:r>
    </w:p>
    <w:p w14:paraId="76E6B5D7" w14:textId="5A11D7AE" w:rsidR="00DB0C59" w:rsidRDefault="005B3CAB" w:rsidP="005B3CAB">
      <w:pPr>
        <w:pStyle w:val="TabloYazs"/>
      </w:pPr>
      <w:r>
        <w:t>Şekil 4.1</w:t>
      </w:r>
    </w:p>
    <w:p w14:paraId="798C16BC" w14:textId="77777777" w:rsidR="005B3CAB" w:rsidRDefault="005B3CAB" w:rsidP="005B3CAB">
      <w:pPr>
        <w:pStyle w:val="TabloYazs"/>
      </w:pPr>
    </w:p>
    <w:p w14:paraId="6992B6FB" w14:textId="22C6C4D9" w:rsidR="00DB0C59" w:rsidRDefault="00DB0C59" w:rsidP="002B3225">
      <w:pPr>
        <w:pStyle w:val="AnaParagrafYaziStiliSau"/>
      </w:pPr>
      <w:r>
        <w:rPr>
          <w:noProof/>
        </w:rPr>
        <w:lastRenderedPageBreak/>
        <w:drawing>
          <wp:inline distT="0" distB="0" distL="0" distR="0" wp14:anchorId="14B259D7" wp14:editId="515C0759">
            <wp:extent cx="2615076" cy="166878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9659" cy="1671705"/>
                    </a:xfrm>
                    <a:prstGeom prst="rect">
                      <a:avLst/>
                    </a:prstGeom>
                    <a:noFill/>
                    <a:ln>
                      <a:noFill/>
                    </a:ln>
                  </pic:spPr>
                </pic:pic>
              </a:graphicData>
            </a:graphic>
          </wp:inline>
        </w:drawing>
      </w:r>
      <w:r>
        <w:rPr>
          <w:noProof/>
        </w:rPr>
        <w:drawing>
          <wp:inline distT="0" distB="0" distL="0" distR="0" wp14:anchorId="76B71D3F" wp14:editId="71FEFB53">
            <wp:extent cx="2590800" cy="1627604"/>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6745" cy="1643903"/>
                    </a:xfrm>
                    <a:prstGeom prst="rect">
                      <a:avLst/>
                    </a:prstGeom>
                    <a:noFill/>
                    <a:ln>
                      <a:noFill/>
                    </a:ln>
                  </pic:spPr>
                </pic:pic>
              </a:graphicData>
            </a:graphic>
          </wp:inline>
        </w:drawing>
      </w:r>
    </w:p>
    <w:p w14:paraId="1690E0BA" w14:textId="62B5D46A" w:rsidR="00DB0C59" w:rsidRDefault="00DB0C59" w:rsidP="002B3225">
      <w:pPr>
        <w:pStyle w:val="AnaParagrafYaziStiliSau"/>
      </w:pPr>
      <w:r>
        <w:rPr>
          <w:noProof/>
        </w:rPr>
        <w:drawing>
          <wp:inline distT="0" distB="0" distL="0" distR="0" wp14:anchorId="150A5AEB" wp14:editId="36D6C82B">
            <wp:extent cx="2446020" cy="1552852"/>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2199" cy="1556775"/>
                    </a:xfrm>
                    <a:prstGeom prst="rect">
                      <a:avLst/>
                    </a:prstGeom>
                    <a:noFill/>
                    <a:ln>
                      <a:noFill/>
                    </a:ln>
                  </pic:spPr>
                </pic:pic>
              </a:graphicData>
            </a:graphic>
          </wp:inline>
        </w:drawing>
      </w:r>
      <w:r>
        <w:rPr>
          <w:noProof/>
        </w:rPr>
        <w:drawing>
          <wp:inline distT="0" distB="0" distL="0" distR="0" wp14:anchorId="58FB6C65" wp14:editId="7A13850E">
            <wp:extent cx="2529840" cy="1546860"/>
            <wp:effectExtent l="0" t="0" r="381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1393" cy="1547810"/>
                    </a:xfrm>
                    <a:prstGeom prst="rect">
                      <a:avLst/>
                    </a:prstGeom>
                    <a:noFill/>
                    <a:ln>
                      <a:noFill/>
                    </a:ln>
                  </pic:spPr>
                </pic:pic>
              </a:graphicData>
            </a:graphic>
          </wp:inline>
        </w:drawing>
      </w:r>
    </w:p>
    <w:p w14:paraId="615DB356" w14:textId="255D2AAD" w:rsidR="005B3CAB" w:rsidRDefault="005B3CAB" w:rsidP="005B3CAB">
      <w:pPr>
        <w:pStyle w:val="TabloYazs"/>
      </w:pPr>
      <w:r>
        <w:t>Şekil 4.</w:t>
      </w:r>
      <w:r w:rsidR="00E27954">
        <w:t>2</w:t>
      </w:r>
    </w:p>
    <w:p w14:paraId="64A9070D" w14:textId="77777777" w:rsidR="005B3CAB" w:rsidRDefault="005B3CAB" w:rsidP="002B3225">
      <w:pPr>
        <w:pStyle w:val="AnaParagrafYaziStiliSau"/>
      </w:pPr>
    </w:p>
    <w:p w14:paraId="65E563D0" w14:textId="44DD0167" w:rsidR="00F77CA3" w:rsidRDefault="00F30900" w:rsidP="00F30900">
      <w:pPr>
        <w:pStyle w:val="AltBaslkSau"/>
      </w:pPr>
      <w:r>
        <w:t xml:space="preserve">Öneriler </w:t>
      </w:r>
    </w:p>
    <w:p w14:paraId="371503E7" w14:textId="3C438C6F" w:rsidR="009D4F89" w:rsidRDefault="009D4F89" w:rsidP="009D4F89">
      <w:pPr>
        <w:pStyle w:val="AnaParagrafYaziStiliSau"/>
      </w:pPr>
    </w:p>
    <w:p w14:paraId="066F5E29" w14:textId="04189934" w:rsidR="009D4F89" w:rsidRDefault="009D4F89" w:rsidP="009D4F89">
      <w:pPr>
        <w:pStyle w:val="AnaParagrafYaziStiliSau"/>
      </w:pPr>
      <w:r>
        <w:t>Kullanıcı deneyimini arttırmak için gelen mailler içerisindeki linklerin ayıklanarak kullanıcıya arkaplanda çalışarak sonuçları</w:t>
      </w:r>
      <w:r w:rsidR="007079C6">
        <w:t xml:space="preserve"> </w:t>
      </w:r>
      <w:r>
        <w:t>bildiren bir masaüstü uygulamasına evrilebilir. Bir diğer alternatifi kullanıcının internet kullanımı sırasında gitmek istediği web sayfalarının adreslerinin tarayıcı tarafından o anda analiz ed</w:t>
      </w:r>
      <w:r w:rsidR="009F653A">
        <w:t xml:space="preserve">ilerek kullanıcıya bildirim veren bir </w:t>
      </w:r>
      <w:r w:rsidR="007079C6">
        <w:t xml:space="preserve">tarayıcı </w:t>
      </w:r>
      <w:r w:rsidR="009F653A">
        <w:t>eklenti</w:t>
      </w:r>
      <w:r w:rsidR="007079C6">
        <w:t>si</w:t>
      </w:r>
      <w:r w:rsidR="009F653A">
        <w:t xml:space="preserve"> geliştirilmesidir.</w:t>
      </w:r>
    </w:p>
    <w:p w14:paraId="737B36A6" w14:textId="58EC63FB" w:rsidR="00F30900" w:rsidRDefault="00F30900" w:rsidP="00E76853">
      <w:pPr>
        <w:spacing w:after="0" w:line="240" w:lineRule="auto"/>
        <w:rPr>
          <w:rFonts w:ascii="Times New Roman" w:hAnsi="Times New Roman"/>
          <w:b/>
          <w:sz w:val="28"/>
          <w:szCs w:val="28"/>
        </w:rPr>
      </w:pPr>
    </w:p>
    <w:p w14:paraId="7FC480C0" w14:textId="308C4D85" w:rsidR="00F30900" w:rsidRDefault="00F30900" w:rsidP="00E76853">
      <w:pPr>
        <w:spacing w:after="0" w:line="240" w:lineRule="auto"/>
        <w:rPr>
          <w:rFonts w:ascii="Times New Roman" w:hAnsi="Times New Roman"/>
          <w:b/>
          <w:sz w:val="28"/>
          <w:szCs w:val="28"/>
        </w:rPr>
      </w:pPr>
    </w:p>
    <w:p w14:paraId="1186C641" w14:textId="7A706468" w:rsidR="00F30900" w:rsidRDefault="00F30900" w:rsidP="00E76853">
      <w:pPr>
        <w:spacing w:after="0" w:line="240" w:lineRule="auto"/>
        <w:rPr>
          <w:rFonts w:ascii="Times New Roman" w:hAnsi="Times New Roman"/>
          <w:b/>
          <w:sz w:val="28"/>
          <w:szCs w:val="28"/>
        </w:rPr>
      </w:pPr>
    </w:p>
    <w:p w14:paraId="44C8DDD8" w14:textId="68F38F3E" w:rsidR="00F30900" w:rsidRDefault="00F30900" w:rsidP="00E76853">
      <w:pPr>
        <w:spacing w:after="0" w:line="240" w:lineRule="auto"/>
        <w:rPr>
          <w:rFonts w:ascii="Times New Roman" w:hAnsi="Times New Roman"/>
          <w:b/>
          <w:sz w:val="28"/>
          <w:szCs w:val="28"/>
        </w:rPr>
      </w:pPr>
    </w:p>
    <w:p w14:paraId="62CB2D51" w14:textId="27965691" w:rsidR="00F30900" w:rsidRDefault="00F30900" w:rsidP="00E76853">
      <w:pPr>
        <w:spacing w:after="0" w:line="240" w:lineRule="auto"/>
        <w:rPr>
          <w:rFonts w:ascii="Times New Roman" w:hAnsi="Times New Roman"/>
          <w:b/>
          <w:sz w:val="28"/>
          <w:szCs w:val="28"/>
        </w:rPr>
      </w:pPr>
    </w:p>
    <w:p w14:paraId="4D83BFDB" w14:textId="526423D4" w:rsidR="00F30900" w:rsidRDefault="00F30900" w:rsidP="00E76853">
      <w:pPr>
        <w:spacing w:after="0" w:line="240" w:lineRule="auto"/>
        <w:rPr>
          <w:rFonts w:ascii="Times New Roman" w:hAnsi="Times New Roman"/>
          <w:b/>
          <w:sz w:val="28"/>
          <w:szCs w:val="28"/>
        </w:rPr>
      </w:pPr>
    </w:p>
    <w:p w14:paraId="66BF4BBD" w14:textId="53C975B0" w:rsidR="00F30900" w:rsidRDefault="00F30900" w:rsidP="00E76853">
      <w:pPr>
        <w:spacing w:after="0" w:line="240" w:lineRule="auto"/>
        <w:rPr>
          <w:rFonts w:ascii="Times New Roman" w:hAnsi="Times New Roman"/>
          <w:b/>
          <w:sz w:val="28"/>
          <w:szCs w:val="28"/>
        </w:rPr>
      </w:pPr>
    </w:p>
    <w:p w14:paraId="72B4CD95" w14:textId="1D3FB582" w:rsidR="00F30900" w:rsidRDefault="00F30900" w:rsidP="00E76853">
      <w:pPr>
        <w:spacing w:after="0" w:line="240" w:lineRule="auto"/>
        <w:rPr>
          <w:rFonts w:ascii="Times New Roman" w:hAnsi="Times New Roman"/>
          <w:b/>
          <w:sz w:val="28"/>
          <w:szCs w:val="28"/>
        </w:rPr>
      </w:pPr>
    </w:p>
    <w:p w14:paraId="3022F0C1" w14:textId="477ADC40" w:rsidR="00F30900" w:rsidRDefault="00F30900" w:rsidP="00E76853">
      <w:pPr>
        <w:spacing w:after="0" w:line="240" w:lineRule="auto"/>
        <w:rPr>
          <w:rFonts w:ascii="Times New Roman" w:hAnsi="Times New Roman"/>
          <w:b/>
          <w:sz w:val="28"/>
          <w:szCs w:val="28"/>
        </w:rPr>
      </w:pPr>
    </w:p>
    <w:p w14:paraId="4F606FAC" w14:textId="41A8ECF4" w:rsidR="00F30900" w:rsidRDefault="00F30900" w:rsidP="00E76853">
      <w:pPr>
        <w:spacing w:after="0" w:line="240" w:lineRule="auto"/>
        <w:rPr>
          <w:rFonts w:ascii="Times New Roman" w:hAnsi="Times New Roman"/>
          <w:b/>
          <w:sz w:val="28"/>
          <w:szCs w:val="28"/>
        </w:rPr>
      </w:pPr>
    </w:p>
    <w:p w14:paraId="089733D2" w14:textId="2BABB756" w:rsidR="00F30900" w:rsidRDefault="00F30900" w:rsidP="00E76853">
      <w:pPr>
        <w:spacing w:after="0" w:line="240" w:lineRule="auto"/>
        <w:rPr>
          <w:rFonts w:ascii="Times New Roman" w:hAnsi="Times New Roman"/>
          <w:b/>
          <w:sz w:val="28"/>
          <w:szCs w:val="28"/>
        </w:rPr>
      </w:pPr>
    </w:p>
    <w:p w14:paraId="75A532FC" w14:textId="5DA1D818" w:rsidR="00F30900" w:rsidRDefault="00F30900" w:rsidP="00E76853">
      <w:pPr>
        <w:spacing w:after="0" w:line="240" w:lineRule="auto"/>
        <w:rPr>
          <w:rFonts w:ascii="Times New Roman" w:hAnsi="Times New Roman"/>
          <w:b/>
          <w:sz w:val="28"/>
          <w:szCs w:val="28"/>
        </w:rPr>
      </w:pPr>
    </w:p>
    <w:p w14:paraId="3329A1BF" w14:textId="77777777" w:rsidR="005B3CAB" w:rsidRDefault="005B3CAB" w:rsidP="00E76853">
      <w:pPr>
        <w:spacing w:after="0" w:line="240" w:lineRule="auto"/>
        <w:rPr>
          <w:rFonts w:ascii="Times New Roman" w:hAnsi="Times New Roman"/>
          <w:b/>
          <w:sz w:val="28"/>
          <w:szCs w:val="28"/>
        </w:rPr>
      </w:pPr>
    </w:p>
    <w:p w14:paraId="7CB9D85D" w14:textId="43807C34"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14:paraId="00AE66CB"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3DAA28BA"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43E93D24" w14:textId="77777777"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616"/>
        <w:gridCol w:w="238"/>
        <w:gridCol w:w="7474"/>
      </w:tblGrid>
      <w:tr w:rsidR="009F4B57" w:rsidRPr="009436EE" w14:paraId="7E1070FF" w14:textId="77777777" w:rsidTr="006E1DBA">
        <w:tc>
          <w:tcPr>
            <w:tcW w:w="549" w:type="dxa"/>
            <w:shd w:val="clear" w:color="auto" w:fill="auto"/>
            <w:hideMark/>
          </w:tcPr>
          <w:p w14:paraId="65DB5DA6" w14:textId="5ACA0CA8"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6"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7" w:name="_Ref147290775"/>
            <w:r w:rsidR="00471337">
              <w:rPr>
                <w:rFonts w:ascii="Times New Roman" w:eastAsia="Times New Roman" w:hAnsi="Times New Roman"/>
                <w:noProof/>
                <w:kern w:val="0"/>
                <w:sz w:val="24"/>
                <w:szCs w:val="24"/>
                <w:lang w:eastAsia="tr-TR"/>
              </w:rPr>
              <w:t>1</w:t>
            </w:r>
            <w:bookmarkEnd w:id="7"/>
            <w:r w:rsidRPr="009436EE">
              <w:rPr>
                <w:rFonts w:ascii="Times New Roman" w:eastAsia="Times New Roman" w:hAnsi="Times New Roman"/>
                <w:kern w:val="0"/>
                <w:sz w:val="24"/>
                <w:szCs w:val="24"/>
                <w:lang w:eastAsia="tr-TR"/>
              </w:rPr>
              <w:fldChar w:fldCharType="end"/>
            </w:r>
            <w:bookmarkEnd w:id="6"/>
            <w:r w:rsidRPr="009436EE">
              <w:rPr>
                <w:rFonts w:ascii="Times New Roman" w:eastAsia="Times New Roman" w:hAnsi="Times New Roman"/>
                <w:kern w:val="0"/>
                <w:sz w:val="24"/>
                <w:szCs w:val="24"/>
                <w:lang w:eastAsia="tr-TR"/>
              </w:rPr>
              <w:t>]</w:t>
            </w:r>
          </w:p>
        </w:tc>
        <w:tc>
          <w:tcPr>
            <w:tcW w:w="239" w:type="dxa"/>
            <w:shd w:val="clear" w:color="auto" w:fill="auto"/>
          </w:tcPr>
          <w:p w14:paraId="2BA4A5C3"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1780507D" w14:textId="77777777" w:rsidR="00B85CC4" w:rsidRDefault="00B85CC4" w:rsidP="00B85CC4">
            <w:pPr>
              <w:tabs>
                <w:tab w:val="left" w:pos="2340"/>
              </w:tabs>
              <w:spacing w:after="0" w:line="240" w:lineRule="auto"/>
              <w:jc w:val="both"/>
              <w:rPr>
                <w:rFonts w:ascii="Times New Roman" w:eastAsia="Times New Roman" w:hAnsi="Times New Roman"/>
                <w:kern w:val="0"/>
                <w:sz w:val="24"/>
                <w:szCs w:val="24"/>
                <w:lang w:eastAsia="tr-TR"/>
              </w:rPr>
            </w:pPr>
            <w:r w:rsidRPr="00B85CC4">
              <w:rPr>
                <w:rFonts w:ascii="Times New Roman" w:eastAsia="Times New Roman" w:hAnsi="Times New Roman"/>
                <w:kern w:val="0"/>
                <w:sz w:val="24"/>
                <w:szCs w:val="24"/>
                <w:lang w:eastAsia="tr-TR"/>
              </w:rPr>
              <w:t xml:space="preserve">https://wearesocial.com/blog/2018/01/globaldigital-report-2018, </w:t>
            </w:r>
          </w:p>
          <w:p w14:paraId="6B3F5195" w14:textId="7729BE8E" w:rsidR="009F4B57" w:rsidRDefault="00B85CC4" w:rsidP="00B85CC4">
            <w:pPr>
              <w:tabs>
                <w:tab w:val="left" w:pos="2340"/>
              </w:tabs>
              <w:spacing w:after="0" w:line="240" w:lineRule="auto"/>
              <w:jc w:val="both"/>
              <w:rPr>
                <w:rFonts w:ascii="Times New Roman" w:eastAsia="Times New Roman" w:hAnsi="Times New Roman"/>
                <w:kern w:val="0"/>
                <w:sz w:val="24"/>
                <w:szCs w:val="24"/>
                <w:lang w:eastAsia="tr-TR"/>
              </w:rPr>
            </w:pPr>
            <w:r w:rsidRPr="00B85CC4">
              <w:rPr>
                <w:rFonts w:ascii="Times New Roman" w:eastAsia="Times New Roman" w:hAnsi="Times New Roman"/>
                <w:kern w:val="0"/>
                <w:sz w:val="24"/>
                <w:szCs w:val="24"/>
                <w:lang w:eastAsia="tr-TR"/>
              </w:rPr>
              <w:t>Erişim tarihi: 25.06.2018</w:t>
            </w:r>
          </w:p>
          <w:p w14:paraId="237FEF6A" w14:textId="61574001" w:rsidR="00B85CC4" w:rsidRPr="009436EE" w:rsidRDefault="00B85CC4" w:rsidP="00B85CC4">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14:paraId="3CF87D7E" w14:textId="77777777" w:rsidTr="006E1DBA">
        <w:tc>
          <w:tcPr>
            <w:tcW w:w="549" w:type="dxa"/>
            <w:shd w:val="clear" w:color="auto" w:fill="auto"/>
            <w:hideMark/>
          </w:tcPr>
          <w:p w14:paraId="57CBEF61" w14:textId="154A55E2"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8"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9" w:name="_Ref147290799"/>
            <w:r w:rsidR="00471337">
              <w:rPr>
                <w:rFonts w:ascii="Times New Roman" w:eastAsia="Times New Roman" w:hAnsi="Times New Roman"/>
                <w:noProof/>
                <w:kern w:val="0"/>
                <w:sz w:val="24"/>
                <w:szCs w:val="24"/>
                <w:lang w:eastAsia="tr-TR"/>
              </w:rPr>
              <w:t>2</w:t>
            </w:r>
            <w:bookmarkEnd w:id="9"/>
            <w:r w:rsidRPr="009436EE">
              <w:rPr>
                <w:rFonts w:ascii="Times New Roman" w:eastAsia="Times New Roman" w:hAnsi="Times New Roman"/>
                <w:kern w:val="0"/>
                <w:sz w:val="24"/>
                <w:szCs w:val="24"/>
                <w:lang w:eastAsia="tr-TR"/>
              </w:rPr>
              <w:fldChar w:fldCharType="end"/>
            </w:r>
            <w:bookmarkEnd w:id="8"/>
            <w:r w:rsidRPr="009436EE">
              <w:rPr>
                <w:rFonts w:ascii="Times New Roman" w:eastAsia="Times New Roman" w:hAnsi="Times New Roman"/>
                <w:kern w:val="0"/>
                <w:sz w:val="24"/>
                <w:szCs w:val="24"/>
                <w:lang w:eastAsia="tr-TR"/>
              </w:rPr>
              <w:t>]</w:t>
            </w:r>
          </w:p>
        </w:tc>
        <w:tc>
          <w:tcPr>
            <w:tcW w:w="239" w:type="dxa"/>
            <w:shd w:val="clear" w:color="auto" w:fill="auto"/>
          </w:tcPr>
          <w:p w14:paraId="45AB491C"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0FF5F197" w14:textId="3FBF3729" w:rsidR="009F4B57" w:rsidRDefault="0051508A" w:rsidP="0051508A">
            <w:pPr>
              <w:spacing w:after="0" w:line="240" w:lineRule="auto"/>
              <w:jc w:val="both"/>
              <w:rPr>
                <w:rFonts w:ascii="Times New Roman" w:eastAsia="Times New Roman" w:hAnsi="Times New Roman"/>
                <w:kern w:val="0"/>
                <w:sz w:val="24"/>
                <w:szCs w:val="24"/>
                <w:lang w:eastAsia="tr-TR"/>
              </w:rPr>
            </w:pPr>
            <w:r w:rsidRPr="0051508A">
              <w:rPr>
                <w:rFonts w:ascii="Times New Roman" w:eastAsia="Times New Roman" w:hAnsi="Times New Roman"/>
                <w:kern w:val="0"/>
                <w:sz w:val="24"/>
                <w:szCs w:val="24"/>
                <w:lang w:eastAsia="tr-TR"/>
              </w:rPr>
              <w:t>https://www.ibm.com/tr-tr/cloud/learn/machine-learning</w:t>
            </w:r>
          </w:p>
          <w:p w14:paraId="16F7D6CF" w14:textId="751A6086" w:rsidR="0051508A" w:rsidRPr="009436EE" w:rsidRDefault="0051508A" w:rsidP="0051508A">
            <w:pPr>
              <w:spacing w:after="0" w:line="240" w:lineRule="auto"/>
              <w:jc w:val="both"/>
              <w:rPr>
                <w:rFonts w:ascii="Times New Roman" w:eastAsia="Times New Roman" w:hAnsi="Times New Roman"/>
                <w:kern w:val="0"/>
                <w:sz w:val="24"/>
                <w:szCs w:val="24"/>
                <w:lang w:eastAsia="tr-TR"/>
              </w:rPr>
            </w:pPr>
          </w:p>
        </w:tc>
      </w:tr>
      <w:tr w:rsidR="009F4B57" w:rsidRPr="009436EE" w14:paraId="1978A7A7" w14:textId="77777777" w:rsidTr="006E1DBA">
        <w:tc>
          <w:tcPr>
            <w:tcW w:w="549" w:type="dxa"/>
            <w:shd w:val="clear" w:color="auto" w:fill="auto"/>
            <w:hideMark/>
          </w:tcPr>
          <w:p w14:paraId="23F330C1" w14:textId="3E7D4B09"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471337">
              <w:rPr>
                <w:rFonts w:ascii="Times New Roman" w:eastAsia="Times New Roman" w:hAnsi="Times New Roman"/>
                <w:noProof/>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43A217C2"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025D1552" w14:textId="79839B1B" w:rsidR="009F4B57" w:rsidRDefault="009C7435" w:rsidP="006E1DBA">
            <w:pPr>
              <w:spacing w:after="0" w:line="240" w:lineRule="auto"/>
              <w:rPr>
                <w:rFonts w:ascii="Times New Roman" w:eastAsia="Times New Roman" w:hAnsi="Times New Roman"/>
                <w:kern w:val="0"/>
                <w:sz w:val="24"/>
                <w:szCs w:val="24"/>
                <w:lang w:eastAsia="tr-TR"/>
              </w:rPr>
            </w:pPr>
            <w:r w:rsidRPr="009C7435">
              <w:rPr>
                <w:rFonts w:ascii="Times New Roman" w:eastAsia="Times New Roman" w:hAnsi="Times New Roman"/>
                <w:kern w:val="0"/>
                <w:sz w:val="24"/>
                <w:szCs w:val="24"/>
                <w:lang w:eastAsia="tr-TR"/>
              </w:rPr>
              <w:t>https://www.turhost.com/blog/makine-ogrenmesi-machine-learning-nedir/</w:t>
            </w:r>
          </w:p>
          <w:p w14:paraId="1E395B84" w14:textId="07E54A39" w:rsidR="009C7435" w:rsidRPr="009436EE" w:rsidRDefault="009C7435" w:rsidP="006E1DBA">
            <w:pPr>
              <w:spacing w:after="0" w:line="240" w:lineRule="auto"/>
              <w:rPr>
                <w:rFonts w:ascii="Times New Roman" w:eastAsia="Times New Roman" w:hAnsi="Times New Roman"/>
                <w:kern w:val="0"/>
                <w:sz w:val="24"/>
                <w:szCs w:val="24"/>
                <w:lang w:eastAsia="tr-TR"/>
              </w:rPr>
            </w:pPr>
          </w:p>
        </w:tc>
      </w:tr>
      <w:tr w:rsidR="009F4B57" w:rsidRPr="009436EE" w14:paraId="482AD25A" w14:textId="77777777" w:rsidTr="006E1DBA">
        <w:tc>
          <w:tcPr>
            <w:tcW w:w="549" w:type="dxa"/>
            <w:shd w:val="clear" w:color="auto" w:fill="auto"/>
            <w:hideMark/>
          </w:tcPr>
          <w:p w14:paraId="44C47D32" w14:textId="4049CF9F"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471337">
              <w:rPr>
                <w:rFonts w:ascii="Times New Roman" w:eastAsia="Times New Roman" w:hAnsi="Times New Roman"/>
                <w:noProof/>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4103C49A"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1B5D3EEA" w14:textId="77777777" w:rsidR="00BA2E03" w:rsidRPr="00BA2E03" w:rsidRDefault="00BA2E03" w:rsidP="00BA2E03">
            <w:pPr>
              <w:tabs>
                <w:tab w:val="left" w:pos="2340"/>
              </w:tabs>
              <w:spacing w:after="0" w:line="240" w:lineRule="auto"/>
              <w:jc w:val="both"/>
              <w:rPr>
                <w:rFonts w:ascii="Times New Roman" w:eastAsia="Times New Roman" w:hAnsi="Times New Roman"/>
                <w:kern w:val="0"/>
                <w:sz w:val="24"/>
                <w:szCs w:val="24"/>
                <w:lang w:eastAsia="tr-TR"/>
              </w:rPr>
            </w:pPr>
            <w:r w:rsidRPr="00BA2E03">
              <w:rPr>
                <w:rFonts w:ascii="Times New Roman" w:eastAsia="Times New Roman" w:hAnsi="Times New Roman"/>
                <w:kern w:val="0"/>
                <w:sz w:val="24"/>
                <w:szCs w:val="24"/>
                <w:lang w:eastAsia="tr-TR"/>
              </w:rPr>
              <w:t>Al-Ahmadi, S. (2020). A Deep Learning Technique for Web</w:t>
            </w:r>
          </w:p>
          <w:p w14:paraId="634367A1" w14:textId="77777777" w:rsidR="00BA2E03" w:rsidRPr="00BA2E03" w:rsidRDefault="00BA2E03" w:rsidP="00BA2E03">
            <w:pPr>
              <w:tabs>
                <w:tab w:val="left" w:pos="2340"/>
              </w:tabs>
              <w:spacing w:after="0" w:line="240" w:lineRule="auto"/>
              <w:jc w:val="both"/>
              <w:rPr>
                <w:rFonts w:ascii="Times New Roman" w:eastAsia="Times New Roman" w:hAnsi="Times New Roman"/>
                <w:kern w:val="0"/>
                <w:sz w:val="24"/>
                <w:szCs w:val="24"/>
                <w:lang w:eastAsia="tr-TR"/>
              </w:rPr>
            </w:pPr>
            <w:r w:rsidRPr="00BA2E03">
              <w:rPr>
                <w:rFonts w:ascii="Times New Roman" w:eastAsia="Times New Roman" w:hAnsi="Times New Roman"/>
                <w:kern w:val="0"/>
                <w:sz w:val="24"/>
                <w:szCs w:val="24"/>
                <w:lang w:eastAsia="tr-TR"/>
              </w:rPr>
              <w:t>Phishing Detection Combined URL Features and Visual</w:t>
            </w:r>
          </w:p>
          <w:p w14:paraId="2BEB766A" w14:textId="77777777" w:rsidR="00BA2E03" w:rsidRPr="00BA2E03" w:rsidRDefault="00BA2E03" w:rsidP="00BA2E03">
            <w:pPr>
              <w:tabs>
                <w:tab w:val="left" w:pos="2340"/>
              </w:tabs>
              <w:spacing w:after="0" w:line="240" w:lineRule="auto"/>
              <w:jc w:val="both"/>
              <w:rPr>
                <w:rFonts w:ascii="Times New Roman" w:eastAsia="Times New Roman" w:hAnsi="Times New Roman"/>
                <w:kern w:val="0"/>
                <w:sz w:val="24"/>
                <w:szCs w:val="24"/>
                <w:lang w:eastAsia="tr-TR"/>
              </w:rPr>
            </w:pPr>
            <w:r w:rsidRPr="00BA2E03">
              <w:rPr>
                <w:rFonts w:ascii="Times New Roman" w:eastAsia="Times New Roman" w:hAnsi="Times New Roman"/>
                <w:kern w:val="0"/>
                <w:sz w:val="24"/>
                <w:szCs w:val="24"/>
                <w:lang w:eastAsia="tr-TR"/>
              </w:rPr>
              <w:t>Similarity. International Journal of Computer Networks &amp;</w:t>
            </w:r>
          </w:p>
          <w:p w14:paraId="29BA0CD7" w14:textId="77777777" w:rsidR="00BA2E03" w:rsidRDefault="00BA2E03" w:rsidP="00BA2E03">
            <w:pPr>
              <w:spacing w:after="0" w:line="240" w:lineRule="auto"/>
              <w:rPr>
                <w:rFonts w:ascii="Times New Roman" w:eastAsia="Times New Roman" w:hAnsi="Times New Roman"/>
                <w:kern w:val="0"/>
                <w:sz w:val="24"/>
                <w:szCs w:val="24"/>
                <w:lang w:eastAsia="tr-TR"/>
              </w:rPr>
            </w:pPr>
            <w:r w:rsidRPr="00BA2E03">
              <w:rPr>
                <w:rFonts w:ascii="Times New Roman" w:eastAsia="Times New Roman" w:hAnsi="Times New Roman"/>
                <w:kern w:val="0"/>
                <w:sz w:val="24"/>
                <w:szCs w:val="24"/>
                <w:lang w:eastAsia="tr-TR"/>
              </w:rPr>
              <w:t>Communications (IJCNC) Vol, 12.</w:t>
            </w:r>
            <w:r w:rsidRPr="00BA2E03">
              <w:rPr>
                <w:rFonts w:ascii="Times New Roman" w:eastAsia="Times New Roman" w:hAnsi="Times New Roman"/>
                <w:kern w:val="0"/>
                <w:sz w:val="24"/>
                <w:szCs w:val="24"/>
                <w:lang w:eastAsia="tr-TR"/>
              </w:rPr>
              <w:cr/>
            </w:r>
          </w:p>
          <w:p w14:paraId="5937AE69" w14:textId="165082E3" w:rsidR="00BA2E03" w:rsidRPr="009436EE" w:rsidRDefault="00BA2E03" w:rsidP="00BA2E03">
            <w:pPr>
              <w:spacing w:after="0" w:line="240" w:lineRule="auto"/>
              <w:rPr>
                <w:rFonts w:ascii="Times New Roman" w:eastAsia="Times New Roman" w:hAnsi="Times New Roman"/>
                <w:kern w:val="0"/>
                <w:sz w:val="24"/>
                <w:szCs w:val="24"/>
                <w:lang w:eastAsia="tr-TR"/>
              </w:rPr>
            </w:pPr>
          </w:p>
        </w:tc>
      </w:tr>
      <w:tr w:rsidR="009F4B57" w:rsidRPr="009436EE" w14:paraId="46041459" w14:textId="77777777" w:rsidTr="006E1DBA">
        <w:tc>
          <w:tcPr>
            <w:tcW w:w="549" w:type="dxa"/>
            <w:shd w:val="clear" w:color="auto" w:fill="auto"/>
            <w:hideMark/>
          </w:tcPr>
          <w:p w14:paraId="2DD4A93A" w14:textId="5F51D650"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0"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1" w:name="_Ref147290803"/>
            <w:r w:rsidR="00471337">
              <w:rPr>
                <w:rFonts w:ascii="Times New Roman" w:eastAsia="Times New Roman" w:hAnsi="Times New Roman"/>
                <w:noProof/>
                <w:kern w:val="0"/>
                <w:sz w:val="24"/>
                <w:szCs w:val="24"/>
                <w:lang w:eastAsia="tr-TR"/>
              </w:rPr>
              <w:t>5</w:t>
            </w:r>
            <w:bookmarkEnd w:id="11"/>
            <w:r w:rsidRPr="009436EE">
              <w:rPr>
                <w:rFonts w:ascii="Times New Roman" w:eastAsia="Times New Roman" w:hAnsi="Times New Roman"/>
                <w:kern w:val="0"/>
                <w:sz w:val="24"/>
                <w:szCs w:val="24"/>
                <w:lang w:eastAsia="tr-TR"/>
              </w:rPr>
              <w:fldChar w:fldCharType="end"/>
            </w:r>
            <w:bookmarkEnd w:id="10"/>
            <w:r w:rsidRPr="009436EE">
              <w:rPr>
                <w:rFonts w:ascii="Times New Roman" w:eastAsia="Times New Roman" w:hAnsi="Times New Roman"/>
                <w:kern w:val="0"/>
                <w:sz w:val="24"/>
                <w:szCs w:val="24"/>
                <w:lang w:eastAsia="tr-TR"/>
              </w:rPr>
              <w:t>]</w:t>
            </w:r>
          </w:p>
        </w:tc>
        <w:tc>
          <w:tcPr>
            <w:tcW w:w="239" w:type="dxa"/>
            <w:shd w:val="clear" w:color="auto" w:fill="auto"/>
          </w:tcPr>
          <w:p w14:paraId="526CEA70"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46E50EFA"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Awasthi, A., &amp; Goel, N. (2021). Phishing Website Prediction: A</w:t>
            </w:r>
          </w:p>
          <w:p w14:paraId="5C7C5CD8"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Machine Learning Approach. In Progress in Advanced</w:t>
            </w:r>
          </w:p>
          <w:p w14:paraId="2A02A402"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Computing and Intelligent Engineering (pp. 143-152).</w:t>
            </w:r>
          </w:p>
          <w:p w14:paraId="4C83E855" w14:textId="77777777" w:rsidR="009F4B57" w:rsidRDefault="002362D1" w:rsidP="002362D1">
            <w:pPr>
              <w:spacing w:after="0" w:line="240" w:lineRule="auto"/>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Springer, Singapore</w:t>
            </w:r>
          </w:p>
          <w:p w14:paraId="143EBDCD" w14:textId="2E0D3A57" w:rsidR="002362D1" w:rsidRPr="009436EE" w:rsidRDefault="002362D1" w:rsidP="002362D1">
            <w:pPr>
              <w:spacing w:after="0" w:line="240" w:lineRule="auto"/>
              <w:rPr>
                <w:rFonts w:ascii="Times New Roman" w:eastAsia="Times New Roman" w:hAnsi="Times New Roman"/>
                <w:kern w:val="0"/>
                <w:sz w:val="24"/>
                <w:szCs w:val="24"/>
                <w:lang w:eastAsia="tr-TR"/>
              </w:rPr>
            </w:pPr>
          </w:p>
        </w:tc>
      </w:tr>
      <w:tr w:rsidR="009F4B57" w:rsidRPr="009436EE" w14:paraId="5B7DB6CB" w14:textId="77777777" w:rsidTr="006E1DBA">
        <w:tc>
          <w:tcPr>
            <w:tcW w:w="549" w:type="dxa"/>
            <w:shd w:val="clear" w:color="auto" w:fill="auto"/>
            <w:hideMark/>
          </w:tcPr>
          <w:p w14:paraId="258D80FC" w14:textId="7C2BBEBD"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2" w:name="_Ref147291166"/>
            <w:r w:rsidR="00471337">
              <w:rPr>
                <w:rFonts w:ascii="Times New Roman" w:eastAsia="Times New Roman" w:hAnsi="Times New Roman"/>
                <w:noProof/>
                <w:kern w:val="0"/>
                <w:sz w:val="24"/>
                <w:szCs w:val="24"/>
                <w:lang w:eastAsia="tr-TR"/>
              </w:rPr>
              <w:t>6</w:t>
            </w:r>
            <w:bookmarkEnd w:id="12"/>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409A178B"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27FD79EE"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Hema, R., Ramya, V., Sahithya, K., &amp; Sekharan, R. (2020).</w:t>
            </w:r>
          </w:p>
          <w:p w14:paraId="423B6CF0"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Detecting of Phishing Websites using Deep Learning.</w:t>
            </w:r>
          </w:p>
          <w:p w14:paraId="0E6210A7" w14:textId="77777777" w:rsidR="009F4B57"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Journal of Critical Reviews, 7(11), 3606-3613.</w:t>
            </w:r>
          </w:p>
          <w:p w14:paraId="18F07323" w14:textId="2D25635F" w:rsidR="002362D1" w:rsidRPr="009436EE"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14:paraId="29FDD294" w14:textId="77777777" w:rsidTr="006E1DBA">
        <w:tc>
          <w:tcPr>
            <w:tcW w:w="549" w:type="dxa"/>
            <w:shd w:val="clear" w:color="auto" w:fill="auto"/>
            <w:hideMark/>
          </w:tcPr>
          <w:p w14:paraId="00DA629D" w14:textId="6E708EDD"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3" w:name="_Ref147291187"/>
            <w:r w:rsidR="00471337">
              <w:rPr>
                <w:rFonts w:ascii="Times New Roman" w:eastAsia="Times New Roman" w:hAnsi="Times New Roman"/>
                <w:noProof/>
                <w:kern w:val="0"/>
                <w:sz w:val="24"/>
                <w:szCs w:val="24"/>
                <w:lang w:eastAsia="tr-TR"/>
              </w:rPr>
              <w:t>7</w:t>
            </w:r>
            <w:bookmarkEnd w:id="13"/>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5505E4D8"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6F9D59B8"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Hossain, S., Sarma, D., &amp; Chakma, R. J. (2020). Machine</w:t>
            </w:r>
          </w:p>
          <w:p w14:paraId="0287D1CC" w14:textId="77777777" w:rsidR="002362D1" w:rsidRPr="002362D1" w:rsidRDefault="002362D1" w:rsidP="002362D1">
            <w:pPr>
              <w:tabs>
                <w:tab w:val="left" w:pos="2340"/>
              </w:tabs>
              <w:spacing w:after="0" w:line="240" w:lineRule="auto"/>
              <w:jc w:val="both"/>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Learning-Based Phishing Attack Detection. Machine</w:t>
            </w:r>
          </w:p>
          <w:p w14:paraId="6B060265" w14:textId="77777777" w:rsidR="009F4B57" w:rsidRDefault="002362D1" w:rsidP="002362D1">
            <w:pPr>
              <w:spacing w:after="0" w:line="240" w:lineRule="auto"/>
              <w:rPr>
                <w:rFonts w:ascii="Times New Roman" w:eastAsia="Times New Roman" w:hAnsi="Times New Roman"/>
                <w:kern w:val="0"/>
                <w:sz w:val="24"/>
                <w:szCs w:val="24"/>
                <w:lang w:eastAsia="tr-TR"/>
              </w:rPr>
            </w:pPr>
            <w:r w:rsidRPr="002362D1">
              <w:rPr>
                <w:rFonts w:ascii="Times New Roman" w:eastAsia="Times New Roman" w:hAnsi="Times New Roman"/>
                <w:kern w:val="0"/>
                <w:sz w:val="24"/>
                <w:szCs w:val="24"/>
                <w:lang w:eastAsia="tr-TR"/>
              </w:rPr>
              <w:t>Learning, 11(9).</w:t>
            </w:r>
          </w:p>
          <w:p w14:paraId="6A00565B" w14:textId="16238084" w:rsidR="002362D1" w:rsidRPr="009436EE" w:rsidRDefault="002362D1" w:rsidP="002362D1">
            <w:pPr>
              <w:spacing w:after="0" w:line="240" w:lineRule="auto"/>
              <w:rPr>
                <w:rFonts w:ascii="Times New Roman" w:eastAsia="Times New Roman" w:hAnsi="Times New Roman"/>
                <w:kern w:val="0"/>
                <w:sz w:val="24"/>
                <w:szCs w:val="24"/>
                <w:lang w:eastAsia="tr-TR"/>
              </w:rPr>
            </w:pPr>
          </w:p>
        </w:tc>
      </w:tr>
      <w:tr w:rsidR="009F4B57" w:rsidRPr="009436EE" w14:paraId="5F117A5E" w14:textId="77777777" w:rsidTr="006E1DBA">
        <w:tc>
          <w:tcPr>
            <w:tcW w:w="549" w:type="dxa"/>
            <w:shd w:val="clear" w:color="auto" w:fill="auto"/>
            <w:hideMark/>
          </w:tcPr>
          <w:p w14:paraId="0984325D" w14:textId="6B406FF0"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4" w:name="_Ref147291404"/>
            <w:r w:rsidR="00471337">
              <w:rPr>
                <w:rFonts w:ascii="Times New Roman" w:eastAsia="Times New Roman" w:hAnsi="Times New Roman"/>
                <w:noProof/>
                <w:kern w:val="0"/>
                <w:sz w:val="24"/>
                <w:szCs w:val="24"/>
                <w:lang w:eastAsia="tr-TR"/>
              </w:rPr>
              <w:t>8</w:t>
            </w:r>
            <w:bookmarkEnd w:id="14"/>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2F8CCEE9"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3702D35B" w14:textId="7D044DFE" w:rsidR="009F4B57" w:rsidRDefault="005D0F13" w:rsidP="006E1DBA">
            <w:pPr>
              <w:spacing w:after="0" w:line="240" w:lineRule="auto"/>
              <w:rPr>
                <w:rFonts w:ascii="Times New Roman" w:eastAsia="Times New Roman" w:hAnsi="Times New Roman"/>
                <w:kern w:val="0"/>
                <w:sz w:val="24"/>
                <w:szCs w:val="20"/>
                <w:lang w:eastAsia="tr-TR"/>
              </w:rPr>
            </w:pPr>
            <w:r w:rsidRPr="005D0F13">
              <w:rPr>
                <w:rFonts w:ascii="Times New Roman" w:eastAsia="Times New Roman" w:hAnsi="Times New Roman"/>
                <w:kern w:val="0"/>
                <w:sz w:val="24"/>
                <w:szCs w:val="20"/>
                <w:lang w:eastAsia="tr-TR"/>
              </w:rPr>
              <w:t>https://archive.ics.uci.edu/ml/index.php</w:t>
            </w:r>
          </w:p>
          <w:p w14:paraId="29310894" w14:textId="77777777" w:rsidR="00170DC7" w:rsidRDefault="00170DC7" w:rsidP="006E1DBA">
            <w:pPr>
              <w:spacing w:after="0" w:line="240" w:lineRule="auto"/>
              <w:rPr>
                <w:rFonts w:ascii="Times New Roman" w:eastAsia="Times New Roman" w:hAnsi="Times New Roman"/>
                <w:kern w:val="0"/>
                <w:sz w:val="24"/>
                <w:szCs w:val="20"/>
                <w:lang w:eastAsia="tr-TR"/>
              </w:rPr>
            </w:pPr>
          </w:p>
          <w:p w14:paraId="0CF64714" w14:textId="6516CEA7" w:rsidR="00170DC7" w:rsidRPr="009436EE" w:rsidRDefault="00170DC7" w:rsidP="006E1DBA">
            <w:pPr>
              <w:spacing w:after="0" w:line="240" w:lineRule="auto"/>
              <w:rPr>
                <w:rFonts w:ascii="Times New Roman" w:eastAsia="Times New Roman" w:hAnsi="Times New Roman"/>
                <w:kern w:val="0"/>
                <w:sz w:val="24"/>
                <w:szCs w:val="24"/>
                <w:lang w:eastAsia="tr-TR"/>
              </w:rPr>
            </w:pPr>
          </w:p>
        </w:tc>
      </w:tr>
      <w:tr w:rsidR="00170DC7" w:rsidRPr="009436EE" w14:paraId="58D602FE" w14:textId="77777777" w:rsidTr="00170DC7">
        <w:tc>
          <w:tcPr>
            <w:tcW w:w="549" w:type="dxa"/>
            <w:shd w:val="clear" w:color="auto" w:fill="auto"/>
            <w:hideMark/>
          </w:tcPr>
          <w:p w14:paraId="62A6B9A4" w14:textId="3EB15CDD" w:rsidR="00170DC7" w:rsidRPr="009436EE" w:rsidRDefault="00170DC7" w:rsidP="00DE4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9</w:t>
            </w:r>
            <w:r w:rsidRPr="009436EE">
              <w:rPr>
                <w:rFonts w:ascii="Times New Roman" w:eastAsia="Times New Roman" w:hAnsi="Times New Roman"/>
                <w:kern w:val="0"/>
                <w:sz w:val="24"/>
                <w:szCs w:val="24"/>
                <w:lang w:eastAsia="tr-TR"/>
              </w:rPr>
              <w:t>]</w:t>
            </w:r>
          </w:p>
        </w:tc>
        <w:tc>
          <w:tcPr>
            <w:tcW w:w="239" w:type="dxa"/>
            <w:shd w:val="clear" w:color="auto" w:fill="auto"/>
          </w:tcPr>
          <w:p w14:paraId="312CC3E9" w14:textId="77777777" w:rsidR="00170DC7" w:rsidRPr="009436EE" w:rsidRDefault="00170DC7" w:rsidP="00DE41CE">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1DEB9822" w14:textId="0C41F1F9" w:rsidR="00170DC7" w:rsidRDefault="00170DC7" w:rsidP="00DE41CE">
            <w:pPr>
              <w:spacing w:after="0" w:line="240" w:lineRule="auto"/>
              <w:rPr>
                <w:rFonts w:ascii="Times New Roman" w:eastAsia="Times New Roman" w:hAnsi="Times New Roman"/>
                <w:kern w:val="0"/>
                <w:sz w:val="24"/>
                <w:szCs w:val="20"/>
                <w:lang w:eastAsia="tr-TR"/>
              </w:rPr>
            </w:pPr>
            <w:r w:rsidRPr="00170DC7">
              <w:rPr>
                <w:rFonts w:ascii="Times New Roman" w:eastAsia="Times New Roman" w:hAnsi="Times New Roman"/>
                <w:kern w:val="0"/>
                <w:sz w:val="24"/>
                <w:szCs w:val="20"/>
                <w:lang w:eastAsia="tr-TR"/>
              </w:rPr>
              <w:t xml:space="preserve">Sahingoz, O. K., Buber, E., Demir, O., &amp; Diri, B. (2019). Machine learning based phishing detection from URLs. Expert Systems with Applications, 117, 345–357. </w:t>
            </w:r>
            <w:hyperlink r:id="rId34" w:history="1">
              <w:r w:rsidRPr="004E62A4">
                <w:rPr>
                  <w:rStyle w:val="Kpr"/>
                  <w:rFonts w:ascii="Times New Roman" w:eastAsia="Times New Roman" w:hAnsi="Times New Roman"/>
                  <w:kern w:val="0"/>
                  <w:sz w:val="24"/>
                  <w:szCs w:val="20"/>
                  <w:lang w:eastAsia="tr-TR"/>
                </w:rPr>
                <w:t>https://doi.org/10.1016/j.eswa.2018.09.029</w:t>
              </w:r>
            </w:hyperlink>
          </w:p>
          <w:p w14:paraId="4F610A53" w14:textId="6A8C281C" w:rsidR="00170DC7" w:rsidRPr="00170DC7" w:rsidRDefault="00170DC7" w:rsidP="00DE41CE">
            <w:pPr>
              <w:spacing w:after="0" w:line="240" w:lineRule="auto"/>
              <w:rPr>
                <w:rFonts w:ascii="Times New Roman" w:eastAsia="Times New Roman" w:hAnsi="Times New Roman"/>
                <w:kern w:val="0"/>
                <w:sz w:val="24"/>
                <w:szCs w:val="20"/>
                <w:lang w:eastAsia="tr-TR"/>
              </w:rPr>
            </w:pPr>
          </w:p>
        </w:tc>
      </w:tr>
      <w:tr w:rsidR="00170DC7" w:rsidRPr="009436EE" w14:paraId="454DE38B" w14:textId="77777777" w:rsidTr="00170DC7">
        <w:tc>
          <w:tcPr>
            <w:tcW w:w="549" w:type="dxa"/>
            <w:shd w:val="clear" w:color="auto" w:fill="auto"/>
            <w:hideMark/>
          </w:tcPr>
          <w:p w14:paraId="253DB93F" w14:textId="15AAF282" w:rsidR="00170DC7" w:rsidRPr="009436EE" w:rsidRDefault="00170DC7" w:rsidP="00DE41CE">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r w:rsidRPr="009436EE">
              <w:rPr>
                <w:rFonts w:ascii="Times New Roman" w:eastAsia="Times New Roman" w:hAnsi="Times New Roman"/>
                <w:kern w:val="0"/>
                <w:sz w:val="24"/>
                <w:szCs w:val="24"/>
                <w:lang w:eastAsia="tr-TR"/>
              </w:rPr>
              <w:t>]</w:t>
            </w:r>
          </w:p>
        </w:tc>
        <w:tc>
          <w:tcPr>
            <w:tcW w:w="239" w:type="dxa"/>
            <w:shd w:val="clear" w:color="auto" w:fill="auto"/>
          </w:tcPr>
          <w:p w14:paraId="4BF859BD" w14:textId="77777777" w:rsidR="00170DC7" w:rsidRPr="009436EE" w:rsidRDefault="00170DC7" w:rsidP="00DE41CE">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6BFC336E" w14:textId="3081C4FE" w:rsidR="00170DC7" w:rsidRPr="00170DC7" w:rsidRDefault="00170DC7" w:rsidP="00DE41CE">
            <w:pPr>
              <w:spacing w:after="0" w:line="240" w:lineRule="auto"/>
              <w:rPr>
                <w:rFonts w:ascii="Times New Roman" w:eastAsia="Times New Roman" w:hAnsi="Times New Roman"/>
                <w:kern w:val="0"/>
                <w:sz w:val="24"/>
                <w:szCs w:val="20"/>
                <w:lang w:eastAsia="tr-TR"/>
              </w:rPr>
            </w:pPr>
            <w:r w:rsidRPr="00170DC7">
              <w:rPr>
                <w:rFonts w:ascii="Times New Roman" w:eastAsia="Times New Roman" w:hAnsi="Times New Roman"/>
                <w:kern w:val="0"/>
                <w:sz w:val="24"/>
                <w:szCs w:val="20"/>
                <w:lang w:eastAsia="tr-TR"/>
              </w:rPr>
              <w:t>https://dergipark.org.tr/tr/pub/pajes/issue/39683/469468</w:t>
            </w:r>
          </w:p>
        </w:tc>
      </w:tr>
    </w:tbl>
    <w:p w14:paraId="3C905984" w14:textId="77777777" w:rsidR="003563C3" w:rsidRPr="009436EE" w:rsidRDefault="003563C3" w:rsidP="003D76D9">
      <w:pPr>
        <w:spacing w:after="0" w:line="240" w:lineRule="auto"/>
        <w:rPr>
          <w:rFonts w:ascii="Times New Roman" w:hAnsi="Times New Roman"/>
          <w:b/>
          <w:sz w:val="28"/>
          <w:szCs w:val="28"/>
        </w:rPr>
      </w:pPr>
    </w:p>
    <w:tbl>
      <w:tblPr>
        <w:tblW w:w="0" w:type="auto"/>
        <w:tblInd w:w="108" w:type="dxa"/>
        <w:tblLook w:val="01E0" w:firstRow="1" w:lastRow="1" w:firstColumn="1" w:lastColumn="1" w:noHBand="0" w:noVBand="0"/>
      </w:tblPr>
      <w:tblGrid>
        <w:gridCol w:w="616"/>
        <w:gridCol w:w="238"/>
        <w:gridCol w:w="7474"/>
      </w:tblGrid>
      <w:tr w:rsidR="008958C5" w:rsidRPr="00170DC7" w14:paraId="50D58E02" w14:textId="77777777" w:rsidTr="001E27FF">
        <w:tc>
          <w:tcPr>
            <w:tcW w:w="549" w:type="dxa"/>
            <w:shd w:val="clear" w:color="auto" w:fill="auto"/>
            <w:hideMark/>
          </w:tcPr>
          <w:p w14:paraId="067D52BE" w14:textId="75D93ACD" w:rsidR="008958C5" w:rsidRPr="009436EE" w:rsidRDefault="008958C5" w:rsidP="001E27FF">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r w:rsidRPr="009436EE">
              <w:rPr>
                <w:rFonts w:ascii="Times New Roman" w:eastAsia="Times New Roman" w:hAnsi="Times New Roman"/>
                <w:kern w:val="0"/>
                <w:sz w:val="24"/>
                <w:szCs w:val="24"/>
                <w:lang w:eastAsia="tr-TR"/>
              </w:rPr>
              <w:t>]</w:t>
            </w:r>
          </w:p>
        </w:tc>
        <w:tc>
          <w:tcPr>
            <w:tcW w:w="239" w:type="dxa"/>
            <w:shd w:val="clear" w:color="auto" w:fill="auto"/>
          </w:tcPr>
          <w:p w14:paraId="10DC07E3" w14:textId="77777777" w:rsidR="008958C5" w:rsidRPr="009436EE" w:rsidRDefault="008958C5" w:rsidP="001E27FF">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6427402B" w14:textId="63475BCE" w:rsidR="008958C5" w:rsidRPr="00170DC7" w:rsidRDefault="008958C5" w:rsidP="001E27FF">
            <w:pPr>
              <w:spacing w:after="0" w:line="240" w:lineRule="auto"/>
              <w:rPr>
                <w:rFonts w:ascii="Times New Roman" w:eastAsia="Times New Roman" w:hAnsi="Times New Roman"/>
                <w:kern w:val="0"/>
                <w:sz w:val="24"/>
                <w:szCs w:val="20"/>
                <w:lang w:eastAsia="tr-TR"/>
              </w:rPr>
            </w:pPr>
            <w:r w:rsidRPr="008958C5">
              <w:rPr>
                <w:rFonts w:ascii="Times New Roman" w:eastAsia="Times New Roman" w:hAnsi="Times New Roman"/>
                <w:kern w:val="0"/>
                <w:sz w:val="24"/>
                <w:szCs w:val="20"/>
                <w:lang w:eastAsia="tr-TR"/>
              </w:rPr>
              <w:t>https://www.tibco.com/sites/tibco/files/media_entity/2021-05/random-forest-diagram.svg</w:t>
            </w:r>
          </w:p>
        </w:tc>
      </w:tr>
    </w:tbl>
    <w:p w14:paraId="552984FF" w14:textId="77777777" w:rsidR="00E91DAC" w:rsidRDefault="00E91DAC" w:rsidP="008958C5">
      <w:pPr>
        <w:spacing w:after="0" w:line="240" w:lineRule="auto"/>
        <w:jc w:val="center"/>
        <w:rPr>
          <w:rFonts w:ascii="Times New Roman" w:hAnsi="Times New Roman"/>
          <w:bCs/>
          <w:sz w:val="28"/>
          <w:szCs w:val="28"/>
        </w:rPr>
      </w:pPr>
    </w:p>
    <w:tbl>
      <w:tblPr>
        <w:tblW w:w="0" w:type="auto"/>
        <w:tblInd w:w="108" w:type="dxa"/>
        <w:tblLook w:val="01E0" w:firstRow="1" w:lastRow="1" w:firstColumn="1" w:lastColumn="1" w:noHBand="0" w:noVBand="0"/>
      </w:tblPr>
      <w:tblGrid>
        <w:gridCol w:w="616"/>
        <w:gridCol w:w="239"/>
        <w:gridCol w:w="7473"/>
      </w:tblGrid>
      <w:tr w:rsidR="00E91DAC" w:rsidRPr="00170DC7" w14:paraId="1C17CDD2" w14:textId="77777777" w:rsidTr="001E27FF">
        <w:tc>
          <w:tcPr>
            <w:tcW w:w="549" w:type="dxa"/>
            <w:shd w:val="clear" w:color="auto" w:fill="auto"/>
            <w:hideMark/>
          </w:tcPr>
          <w:p w14:paraId="34E02080" w14:textId="1E5B70F6" w:rsidR="00E91DAC" w:rsidRPr="009436EE" w:rsidRDefault="00E91DAC" w:rsidP="001E27FF">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r w:rsidRPr="009436EE">
              <w:rPr>
                <w:rFonts w:ascii="Times New Roman" w:eastAsia="Times New Roman" w:hAnsi="Times New Roman"/>
                <w:kern w:val="0"/>
                <w:sz w:val="24"/>
                <w:szCs w:val="24"/>
                <w:lang w:eastAsia="tr-TR"/>
              </w:rPr>
              <w:t>]</w:t>
            </w:r>
          </w:p>
        </w:tc>
        <w:tc>
          <w:tcPr>
            <w:tcW w:w="239" w:type="dxa"/>
            <w:shd w:val="clear" w:color="auto" w:fill="auto"/>
          </w:tcPr>
          <w:p w14:paraId="154B9DA1" w14:textId="77777777" w:rsidR="00E91DAC" w:rsidRPr="009436EE" w:rsidRDefault="00E91DAC" w:rsidP="001E27FF">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10EAD5C6" w14:textId="1ED63D8B" w:rsidR="00E91DAC" w:rsidRPr="00170DC7" w:rsidRDefault="00E91DAC" w:rsidP="001E27FF">
            <w:pPr>
              <w:spacing w:after="0" w:line="240" w:lineRule="auto"/>
              <w:rPr>
                <w:rFonts w:ascii="Times New Roman" w:eastAsia="Times New Roman" w:hAnsi="Times New Roman"/>
                <w:kern w:val="0"/>
                <w:sz w:val="24"/>
                <w:szCs w:val="20"/>
                <w:lang w:eastAsia="tr-TR"/>
              </w:rPr>
            </w:pPr>
            <w:r w:rsidRPr="00E91DAC">
              <w:rPr>
                <w:rFonts w:ascii="Times New Roman" w:eastAsia="Times New Roman" w:hAnsi="Times New Roman"/>
                <w:kern w:val="0"/>
                <w:sz w:val="24"/>
                <w:szCs w:val="20"/>
                <w:lang w:eastAsia="tr-TR"/>
              </w:rPr>
              <w:t>https://www.researchgate.net/figure/Flow-diagram-of-gradient-boosting-machine-learning-method-The-ensemble-classifiers_fig1_351542039</w:t>
            </w:r>
          </w:p>
        </w:tc>
      </w:tr>
    </w:tbl>
    <w:p w14:paraId="44F87C98" w14:textId="77777777" w:rsidR="00441AA7" w:rsidRDefault="00441AA7" w:rsidP="008958C5">
      <w:pPr>
        <w:spacing w:after="0" w:line="240" w:lineRule="auto"/>
        <w:jc w:val="center"/>
        <w:rPr>
          <w:rFonts w:ascii="Times New Roman" w:hAnsi="Times New Roman"/>
          <w:bCs/>
          <w:sz w:val="28"/>
          <w:szCs w:val="28"/>
        </w:rPr>
      </w:pPr>
    </w:p>
    <w:tbl>
      <w:tblPr>
        <w:tblW w:w="0" w:type="auto"/>
        <w:tblInd w:w="108" w:type="dxa"/>
        <w:tblLook w:val="01E0" w:firstRow="1" w:lastRow="1" w:firstColumn="1" w:lastColumn="1" w:noHBand="0" w:noVBand="0"/>
      </w:tblPr>
      <w:tblGrid>
        <w:gridCol w:w="616"/>
        <w:gridCol w:w="239"/>
        <w:gridCol w:w="7473"/>
      </w:tblGrid>
      <w:tr w:rsidR="00441AA7" w:rsidRPr="00170DC7" w14:paraId="0D8026B9" w14:textId="77777777" w:rsidTr="001E27FF">
        <w:tc>
          <w:tcPr>
            <w:tcW w:w="549" w:type="dxa"/>
            <w:shd w:val="clear" w:color="auto" w:fill="auto"/>
            <w:hideMark/>
          </w:tcPr>
          <w:p w14:paraId="0BD0ADBC" w14:textId="077069EC" w:rsidR="00441AA7" w:rsidRPr="009436EE" w:rsidRDefault="00441AA7" w:rsidP="001E27FF">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tc>
        <w:tc>
          <w:tcPr>
            <w:tcW w:w="239" w:type="dxa"/>
            <w:shd w:val="clear" w:color="auto" w:fill="auto"/>
          </w:tcPr>
          <w:p w14:paraId="5FA5C8F5" w14:textId="77777777" w:rsidR="00441AA7" w:rsidRPr="009436EE" w:rsidRDefault="00441AA7" w:rsidP="001E27FF">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761B39AA" w14:textId="4B682E8F" w:rsidR="00441AA7" w:rsidRPr="00170DC7" w:rsidRDefault="00441AA7" w:rsidP="001E27FF">
            <w:pPr>
              <w:spacing w:after="0" w:line="240" w:lineRule="auto"/>
              <w:rPr>
                <w:rFonts w:ascii="Times New Roman" w:eastAsia="Times New Roman" w:hAnsi="Times New Roman"/>
                <w:kern w:val="0"/>
                <w:sz w:val="24"/>
                <w:szCs w:val="20"/>
                <w:lang w:eastAsia="tr-TR"/>
              </w:rPr>
            </w:pPr>
            <w:r w:rsidRPr="00441AA7">
              <w:rPr>
                <w:rFonts w:ascii="Times New Roman" w:eastAsia="Times New Roman" w:hAnsi="Times New Roman"/>
                <w:kern w:val="0"/>
                <w:sz w:val="24"/>
                <w:szCs w:val="20"/>
                <w:lang w:eastAsia="tr-TR"/>
              </w:rPr>
              <w:t>https://helloacm.com/wp-content/uploads/2016/03/logistic-regression-example.jpg</w:t>
            </w:r>
          </w:p>
        </w:tc>
      </w:tr>
    </w:tbl>
    <w:p w14:paraId="0C941894" w14:textId="5F2EE178" w:rsidR="00BD374A" w:rsidRPr="005B3CAB" w:rsidRDefault="003563C3" w:rsidP="005B3CAB">
      <w:pPr>
        <w:spacing w:after="0" w:line="240" w:lineRule="auto"/>
        <w:rPr>
          <w:rStyle w:val="YerTutucuMetni"/>
          <w:rFonts w:ascii="Times New Roman" w:hAnsi="Times New Roman"/>
          <w:bCs/>
          <w:color w:val="auto"/>
          <w:sz w:val="28"/>
          <w:szCs w:val="28"/>
        </w:rPr>
      </w:pPr>
      <w:r w:rsidRPr="008958C5">
        <w:rPr>
          <w:rFonts w:ascii="Times New Roman" w:hAnsi="Times New Roman"/>
          <w:bCs/>
          <w:sz w:val="28"/>
          <w:szCs w:val="28"/>
        </w:rPr>
        <w:br w:type="page"/>
      </w:r>
      <w:r w:rsidR="00BD374A" w:rsidRPr="003638AD">
        <w:rPr>
          <w:rStyle w:val="YerTutucuMetni"/>
          <w:rFonts w:ascii="Times New Roman" w:eastAsiaTheme="majorEastAsia" w:hAnsi="Times New Roman"/>
          <w:b/>
          <w:caps/>
          <w:color w:val="000000"/>
          <w:spacing w:val="-20"/>
          <w:kern w:val="28"/>
          <w:sz w:val="28"/>
          <w:szCs w:val="28"/>
        </w:rPr>
        <w:lastRenderedPageBreak/>
        <w:t>BSM 498 BİTİRME ÇALIŞMASI</w:t>
      </w:r>
    </w:p>
    <w:p w14:paraId="287FA801" w14:textId="77777777" w:rsidR="00BD374A" w:rsidRPr="003638AD" w:rsidRDefault="00BD374A" w:rsidP="00BD374A">
      <w:pPr>
        <w:spacing w:after="0" w:line="240" w:lineRule="auto"/>
        <w:jc w:val="center"/>
        <w:rPr>
          <w:rStyle w:val="YerTutucuMetni"/>
          <w:rFonts w:ascii="Times New Roman" w:eastAsiaTheme="majorEastAsia" w:hAnsi="Times New Roman"/>
          <w:b/>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t>Değerlendİrme ve Sözlü Sınav Tutanağı</w:t>
      </w:r>
    </w:p>
    <w:p w14:paraId="445CF7B8" w14:textId="77777777" w:rsidR="00BD374A" w:rsidRPr="009436EE" w:rsidRDefault="00BD374A" w:rsidP="00BD374A">
      <w:pPr>
        <w:spacing w:after="0"/>
        <w:rPr>
          <w:rStyle w:val="YerTutucuMetni"/>
          <w:rFonts w:ascii="Times New Roman" w:eastAsiaTheme="majorEastAsia" w:hAnsi="Times New Roman"/>
          <w:caps/>
          <w:color w:val="000000"/>
          <w:spacing w:val="-20"/>
          <w:kern w:val="28"/>
          <w:sz w:val="24"/>
          <w:szCs w:val="52"/>
        </w:rPr>
      </w:pPr>
    </w:p>
    <w:p w14:paraId="3D982104" w14:textId="2EA8DBD4" w:rsidR="00BD374A" w:rsidRPr="009436EE" w:rsidRDefault="00BD374A" w:rsidP="00BD374A">
      <w:pPr>
        <w:spacing w:after="0"/>
        <w:rPr>
          <w:rFonts w:ascii="Times New Roman" w:eastAsiaTheme="minorHAnsi" w:hAnsi="Times New Roman"/>
          <w:kern w:val="0"/>
        </w:rPr>
      </w:pPr>
      <w:proofErr w:type="gramStart"/>
      <w:r w:rsidRPr="009436EE">
        <w:rPr>
          <w:rFonts w:ascii="Times New Roman" w:eastAsiaTheme="minorHAnsi" w:hAnsi="Times New Roman"/>
          <w:kern w:val="0"/>
        </w:rPr>
        <w:t>KONU :</w:t>
      </w:r>
      <w:proofErr w:type="gramEnd"/>
    </w:p>
    <w:p w14:paraId="103761C2" w14:textId="77777777"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14:paraId="37AE1802" w14:textId="77777777" w:rsidR="00BD374A" w:rsidRPr="009436EE" w:rsidRDefault="00BD374A" w:rsidP="00BD374A">
      <w:pPr>
        <w:spacing w:after="0"/>
        <w:rPr>
          <w:rFonts w:ascii="Times New Roman" w:eastAsiaTheme="minorHAnsi" w:hAnsi="Times New Roman"/>
          <w:kern w:val="0"/>
        </w:rPr>
      </w:pPr>
    </w:p>
    <w:p w14:paraId="2CDBD7F9" w14:textId="77777777" w:rsidR="00BD374A" w:rsidRPr="009436EE" w:rsidRDefault="00BD374A" w:rsidP="00BD374A">
      <w:pPr>
        <w:spacing w:after="0"/>
        <w:rPr>
          <w:rFonts w:ascii="Times New Roman" w:eastAsiaTheme="minorHAnsi" w:hAnsi="Times New Roman"/>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0C27D7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F93DBB" w14:textId="77777777"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1F357"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A14A97"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B7519B"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14:paraId="4A869EC5"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5486D1"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C4BD12"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61768"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0CCFA5"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34BD4C3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985BD64"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0ABF664B" w14:textId="77777777" w:rsidR="00BD374A" w:rsidRPr="009436EE" w:rsidRDefault="00BD374A" w:rsidP="00BD374A">
            <w:pPr>
              <w:spacing w:after="0" w:line="240" w:lineRule="auto"/>
              <w:jc w:val="center"/>
              <w:rPr>
                <w:rFonts w:ascii="Times New Roman" w:hAnsi="Times New Roman"/>
                <w:sz w:val="18"/>
                <w:szCs w:val="18"/>
              </w:rPr>
            </w:pPr>
            <w:proofErr w:type="gramStart"/>
            <w:r w:rsidRPr="009436EE">
              <w:rPr>
                <w:rFonts w:ascii="Times New Roman"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6BC4113A" w14:textId="77777777"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BD5D0EF" w14:textId="77777777" w:rsidR="00BD374A" w:rsidRPr="009436EE" w:rsidRDefault="00BD374A" w:rsidP="00BD374A">
            <w:pPr>
              <w:spacing w:after="0" w:line="240" w:lineRule="auto"/>
              <w:jc w:val="center"/>
              <w:rPr>
                <w:rFonts w:ascii="Times New Roman" w:hAnsi="Times New Roman"/>
                <w:sz w:val="18"/>
                <w:szCs w:val="18"/>
              </w:rPr>
            </w:pPr>
          </w:p>
        </w:tc>
      </w:tr>
      <w:tr w:rsidR="00BD374A" w:rsidRPr="009436EE" w14:paraId="5EA5447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20FF2A"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9E8C4"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93805F"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B075D4"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4CCF140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54186FE" w14:textId="77777777"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DE4835C" w14:textId="77777777"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02902609"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6F0FD0ED"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69C66D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F3F372A"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7734271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6CB84BA"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8AFAD68"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570275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9213951"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7AA0A6A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026206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1B69B49"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C9F658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AA3464C"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04CCA2D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98F9B5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5467FBD"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9AB650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A06CD26"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51F9143A"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B89E4B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4180CAF"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7F67D6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F4E7927"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008ACA4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77FACA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80EB9B1"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E019D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3520C0"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5F361ACC"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9AEF50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7FADD1F"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F226B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F16E7CC"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0CC764B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870622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A72548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30885E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88DBFB"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6B6BFEC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919126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1E3964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4074BF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0672B3"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76AE6D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B26873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01E4343"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84211A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6FA086B"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121A18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23D80EB"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8793E9"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307FBF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AB5256"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C8288F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6CCDF1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C9674B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48D1507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4597C1C"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37FB080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470B84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35B838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FF7335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108EC8E"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6E67B8B5"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C25EFA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667320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B1D6DB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97AB506"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737FAE9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4591FF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A2AE84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420CCB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307E13A"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6058215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00329EC"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46C1921"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2CCA8F4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FD57C51"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3C0F3925" w14:textId="77777777"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014E3" w14:textId="77777777"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6FE1724" w14:textId="77777777" w:rsidR="00BD374A" w:rsidRPr="009436EE" w:rsidRDefault="00BD374A" w:rsidP="00BD374A">
            <w:pPr>
              <w:spacing w:after="0" w:line="240" w:lineRule="auto"/>
              <w:rPr>
                <w:rFonts w:ascii="Times New Roman" w:hAnsi="Times New Roman"/>
                <w:sz w:val="18"/>
                <w:szCs w:val="18"/>
              </w:rPr>
            </w:pPr>
          </w:p>
        </w:tc>
      </w:tr>
      <w:tr w:rsidR="00BD374A" w:rsidRPr="009436EE" w14:paraId="2C3C54B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1E77068" w14:textId="77777777"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56D028E9" w14:textId="77777777"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0ABE587A"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4354EE0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8F2CB45"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8BBA78"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7D3EFA"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E5A4D5"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F15911"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1A1D0EB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56D1E10"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1627195E" w14:textId="77777777"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7504DE8C"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6DA91ED"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160669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7C92464"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2A8601D9" w14:textId="77777777"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72019C6C"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42DADD1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22E1FC4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4C8147"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085323"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6A5774"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A9F327"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4E5C73D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990DB5"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54AFBCA2" w14:textId="77777777"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74E4718F"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AE56B90"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DB9B93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D3E02F"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4C3AF3"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7E47E0"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86724"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7F2B501F" w14:textId="77777777" w:rsidTr="00BD374A">
        <w:tc>
          <w:tcPr>
            <w:tcW w:w="6232" w:type="dxa"/>
            <w:tcBorders>
              <w:top w:val="single" w:sz="4" w:space="0" w:color="auto"/>
              <w:left w:val="single" w:sz="4" w:space="0" w:color="auto"/>
              <w:bottom w:val="single" w:sz="4" w:space="0" w:color="auto"/>
              <w:right w:val="single" w:sz="4" w:space="0" w:color="auto"/>
            </w:tcBorders>
          </w:tcPr>
          <w:p w14:paraId="5902D3B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5C81B70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757585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CE3EDE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613173A" w14:textId="77777777" w:rsidTr="00BD374A">
        <w:tc>
          <w:tcPr>
            <w:tcW w:w="6232" w:type="dxa"/>
            <w:tcBorders>
              <w:top w:val="single" w:sz="4" w:space="0" w:color="auto"/>
              <w:left w:val="single" w:sz="4" w:space="0" w:color="auto"/>
              <w:bottom w:val="single" w:sz="4" w:space="0" w:color="auto"/>
              <w:right w:val="single" w:sz="4" w:space="0" w:color="auto"/>
            </w:tcBorders>
          </w:tcPr>
          <w:p w14:paraId="3BADA9ED"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05CBBE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0A10F0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C9E99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0325C4F" w14:textId="77777777" w:rsidTr="00BD374A">
        <w:tc>
          <w:tcPr>
            <w:tcW w:w="6232" w:type="dxa"/>
            <w:tcBorders>
              <w:top w:val="single" w:sz="4" w:space="0" w:color="auto"/>
              <w:left w:val="single" w:sz="4" w:space="0" w:color="auto"/>
              <w:bottom w:val="single" w:sz="4" w:space="0" w:color="auto"/>
              <w:right w:val="single" w:sz="4" w:space="0" w:color="auto"/>
            </w:tcBorders>
          </w:tcPr>
          <w:p w14:paraId="356EEFF3"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7BF81BFC"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856832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F2BC6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711FA36"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C38F1"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11AC9"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D9BCA"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6E5725" w14:textId="77777777" w:rsidR="00BD374A" w:rsidRPr="009436EE" w:rsidRDefault="00BD374A" w:rsidP="00BD374A">
            <w:pPr>
              <w:spacing w:after="0" w:line="240" w:lineRule="auto"/>
              <w:jc w:val="center"/>
              <w:rPr>
                <w:rFonts w:ascii="Times New Roman" w:eastAsiaTheme="majorEastAsia" w:hAnsi="Times New Roman"/>
                <w:szCs w:val="52"/>
              </w:rPr>
            </w:pPr>
          </w:p>
        </w:tc>
      </w:tr>
    </w:tbl>
    <w:p w14:paraId="67B8C64D" w14:textId="77777777" w:rsidR="00BD374A" w:rsidRPr="009436EE" w:rsidRDefault="00BD374A" w:rsidP="00BD374A">
      <w:pPr>
        <w:spacing w:after="0"/>
        <w:rPr>
          <w:rStyle w:val="YerTutucuMetni"/>
          <w:rFonts w:ascii="Times New Roman" w:eastAsiaTheme="majorEastAsia" w:hAnsi="Times New Roman"/>
          <w:caps/>
          <w:color w:val="000000"/>
          <w:spacing w:val="-20"/>
          <w:kern w:val="28"/>
        </w:rPr>
      </w:pPr>
    </w:p>
    <w:p w14:paraId="369C6C43" w14:textId="77777777" w:rsidR="00BD374A" w:rsidRPr="009436EE" w:rsidRDefault="00BD374A" w:rsidP="00FD66EF">
      <w:pPr>
        <w:spacing w:after="0"/>
        <w:rPr>
          <w:rStyle w:val="YerTutucuMetni"/>
          <w:rFonts w:ascii="Times New Roman" w:eastAsiaTheme="majorEastAsia" w:hAnsi="Times New Roman"/>
          <w:caps/>
          <w:color w:val="000000"/>
          <w:spacing w:val="-20"/>
          <w:kern w:val="28"/>
        </w:rPr>
      </w:pPr>
    </w:p>
    <w:p w14:paraId="29F21C95" w14:textId="77777777"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p>
    <w:p w14:paraId="483F5C97" w14:textId="77777777"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bookmarkEnd w:id="0"/>
    </w:p>
    <w:sectPr w:rsidR="003638AD" w:rsidRPr="009436EE" w:rsidSect="007D4568">
      <w:headerReference w:type="default" r:id="rId35"/>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C0523" w14:textId="77777777" w:rsidR="00717930" w:rsidRDefault="00717930" w:rsidP="0032099C">
      <w:pPr>
        <w:spacing w:after="0" w:line="240" w:lineRule="auto"/>
      </w:pPr>
      <w:r>
        <w:separator/>
      </w:r>
    </w:p>
  </w:endnote>
  <w:endnote w:type="continuationSeparator" w:id="0">
    <w:p w14:paraId="1281CAAD" w14:textId="77777777" w:rsidR="00717930" w:rsidRDefault="00717930"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F0A7" w14:textId="77777777" w:rsidR="00717930" w:rsidRDefault="00717930" w:rsidP="0032099C">
      <w:pPr>
        <w:spacing w:after="0" w:line="240" w:lineRule="auto"/>
      </w:pPr>
      <w:r>
        <w:separator/>
      </w:r>
    </w:p>
  </w:footnote>
  <w:footnote w:type="continuationSeparator" w:id="0">
    <w:p w14:paraId="5A0535EA" w14:textId="77777777" w:rsidR="00717930" w:rsidRDefault="00717930"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B535" w14:textId="77777777" w:rsidR="000F1BAA" w:rsidRPr="00D80A19" w:rsidRDefault="000F1BAA">
    <w:pPr>
      <w:pStyle w:val="stBilgi"/>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F47B7F">
      <w:rPr>
        <w:rFonts w:ascii="Times New Roman" w:hAnsi="Times New Roman"/>
        <w:noProof/>
        <w:sz w:val="24"/>
        <w:szCs w:val="24"/>
      </w:rPr>
      <w:t>vii</w:t>
    </w:r>
    <w:r w:rsidRPr="00D80A19">
      <w:rPr>
        <w:rFonts w:ascii="Times New Roman" w:hAnsi="Times New Roman"/>
        <w:noProof/>
        <w:sz w:val="24"/>
        <w:szCs w:val="24"/>
      </w:rPr>
      <w:fldChar w:fldCharType="end"/>
    </w:r>
  </w:p>
  <w:p w14:paraId="5F9F55C5" w14:textId="77777777" w:rsidR="000F1BAA" w:rsidRDefault="000F1BA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77FD" w14:textId="77777777" w:rsidR="000F1BAA" w:rsidRPr="00076396" w:rsidRDefault="000F1BAA">
    <w:pPr>
      <w:pStyle w:val="stBilgi"/>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F47B7F">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CD2473D0"/>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3459"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5312022">
    <w:abstractNumId w:val="21"/>
  </w:num>
  <w:num w:numId="2" w16cid:durableId="1253779196">
    <w:abstractNumId w:val="22"/>
  </w:num>
  <w:num w:numId="3" w16cid:durableId="19673515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4171525">
    <w:abstractNumId w:val="22"/>
  </w:num>
  <w:num w:numId="5" w16cid:durableId="632635871">
    <w:abstractNumId w:val="14"/>
  </w:num>
  <w:num w:numId="6" w16cid:durableId="1200319391">
    <w:abstractNumId w:val="19"/>
  </w:num>
  <w:num w:numId="7" w16cid:durableId="709692360">
    <w:abstractNumId w:val="13"/>
  </w:num>
  <w:num w:numId="8" w16cid:durableId="1806581813">
    <w:abstractNumId w:val="7"/>
  </w:num>
  <w:num w:numId="9" w16cid:durableId="1032341963">
    <w:abstractNumId w:val="17"/>
  </w:num>
  <w:num w:numId="10" w16cid:durableId="412120201">
    <w:abstractNumId w:val="10"/>
  </w:num>
  <w:num w:numId="11" w16cid:durableId="1734624054">
    <w:abstractNumId w:val="0"/>
  </w:num>
  <w:num w:numId="12" w16cid:durableId="1470629091">
    <w:abstractNumId w:val="4"/>
  </w:num>
  <w:num w:numId="13" w16cid:durableId="30305396">
    <w:abstractNumId w:val="20"/>
  </w:num>
  <w:num w:numId="14" w16cid:durableId="1460146391">
    <w:abstractNumId w:val="6"/>
  </w:num>
  <w:num w:numId="15" w16cid:durableId="698358636">
    <w:abstractNumId w:val="12"/>
  </w:num>
  <w:num w:numId="16" w16cid:durableId="1534810566">
    <w:abstractNumId w:val="18"/>
  </w:num>
  <w:num w:numId="17" w16cid:durableId="1598948513">
    <w:abstractNumId w:val="3"/>
  </w:num>
  <w:num w:numId="18" w16cid:durableId="366640707">
    <w:abstractNumId w:val="1"/>
  </w:num>
  <w:num w:numId="19" w16cid:durableId="116678548">
    <w:abstractNumId w:val="11"/>
  </w:num>
  <w:num w:numId="20" w16cid:durableId="789277275">
    <w:abstractNumId w:val="24"/>
  </w:num>
  <w:num w:numId="21" w16cid:durableId="1264150485">
    <w:abstractNumId w:val="2"/>
  </w:num>
  <w:num w:numId="22" w16cid:durableId="740834211">
    <w:abstractNumId w:val="23"/>
  </w:num>
  <w:num w:numId="23" w16cid:durableId="762917309">
    <w:abstractNumId w:val="16"/>
  </w:num>
  <w:num w:numId="24" w16cid:durableId="557908174">
    <w:abstractNumId w:val="15"/>
  </w:num>
  <w:num w:numId="25" w16cid:durableId="2140342453">
    <w:abstractNumId w:val="5"/>
  </w:num>
  <w:num w:numId="26" w16cid:durableId="1458059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1585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1111B"/>
    <w:rsid w:val="0001458B"/>
    <w:rsid w:val="000165B6"/>
    <w:rsid w:val="00017CE4"/>
    <w:rsid w:val="00046EB2"/>
    <w:rsid w:val="00052194"/>
    <w:rsid w:val="00052636"/>
    <w:rsid w:val="00052762"/>
    <w:rsid w:val="00055797"/>
    <w:rsid w:val="00060350"/>
    <w:rsid w:val="000640D5"/>
    <w:rsid w:val="000677A1"/>
    <w:rsid w:val="00076396"/>
    <w:rsid w:val="00076F9E"/>
    <w:rsid w:val="00087052"/>
    <w:rsid w:val="0009168E"/>
    <w:rsid w:val="000925D4"/>
    <w:rsid w:val="000931C4"/>
    <w:rsid w:val="000946CA"/>
    <w:rsid w:val="000A736E"/>
    <w:rsid w:val="000A7D24"/>
    <w:rsid w:val="000B3710"/>
    <w:rsid w:val="000C16BC"/>
    <w:rsid w:val="000C2F87"/>
    <w:rsid w:val="000D6709"/>
    <w:rsid w:val="000E6371"/>
    <w:rsid w:val="000E6812"/>
    <w:rsid w:val="000F1BAA"/>
    <w:rsid w:val="00100CF9"/>
    <w:rsid w:val="0012436A"/>
    <w:rsid w:val="001300B4"/>
    <w:rsid w:val="00131BD3"/>
    <w:rsid w:val="00142376"/>
    <w:rsid w:val="00156D77"/>
    <w:rsid w:val="0016064C"/>
    <w:rsid w:val="0016318D"/>
    <w:rsid w:val="001648E8"/>
    <w:rsid w:val="00170DC7"/>
    <w:rsid w:val="00172549"/>
    <w:rsid w:val="0017510A"/>
    <w:rsid w:val="00175A80"/>
    <w:rsid w:val="00175C18"/>
    <w:rsid w:val="00194170"/>
    <w:rsid w:val="001B3FFA"/>
    <w:rsid w:val="001C472A"/>
    <w:rsid w:val="001C60D0"/>
    <w:rsid w:val="001D4306"/>
    <w:rsid w:val="001E637E"/>
    <w:rsid w:val="001E6CF4"/>
    <w:rsid w:val="00214F7F"/>
    <w:rsid w:val="002362D1"/>
    <w:rsid w:val="002373AE"/>
    <w:rsid w:val="0026204B"/>
    <w:rsid w:val="00270744"/>
    <w:rsid w:val="00275BD3"/>
    <w:rsid w:val="002839BB"/>
    <w:rsid w:val="00291081"/>
    <w:rsid w:val="002977DD"/>
    <w:rsid w:val="002A1CF4"/>
    <w:rsid w:val="002A5F7C"/>
    <w:rsid w:val="002B28FA"/>
    <w:rsid w:val="002B3225"/>
    <w:rsid w:val="002C11E3"/>
    <w:rsid w:val="002C376A"/>
    <w:rsid w:val="002C537B"/>
    <w:rsid w:val="002C63EB"/>
    <w:rsid w:val="002F6F45"/>
    <w:rsid w:val="0030289B"/>
    <w:rsid w:val="003108B5"/>
    <w:rsid w:val="00312226"/>
    <w:rsid w:val="003143A0"/>
    <w:rsid w:val="0031582C"/>
    <w:rsid w:val="0032099C"/>
    <w:rsid w:val="00323543"/>
    <w:rsid w:val="00326183"/>
    <w:rsid w:val="00332225"/>
    <w:rsid w:val="003361D7"/>
    <w:rsid w:val="00343473"/>
    <w:rsid w:val="003448E3"/>
    <w:rsid w:val="0034514D"/>
    <w:rsid w:val="003563C3"/>
    <w:rsid w:val="003638AD"/>
    <w:rsid w:val="00374D69"/>
    <w:rsid w:val="003808ED"/>
    <w:rsid w:val="00383D16"/>
    <w:rsid w:val="003954F2"/>
    <w:rsid w:val="00397BD7"/>
    <w:rsid w:val="003A044E"/>
    <w:rsid w:val="003A131D"/>
    <w:rsid w:val="003B69FF"/>
    <w:rsid w:val="003C1208"/>
    <w:rsid w:val="003D5355"/>
    <w:rsid w:val="003D76D9"/>
    <w:rsid w:val="003E2242"/>
    <w:rsid w:val="003E61A3"/>
    <w:rsid w:val="003F3F85"/>
    <w:rsid w:val="004002A7"/>
    <w:rsid w:val="00403C6C"/>
    <w:rsid w:val="00406872"/>
    <w:rsid w:val="00412D48"/>
    <w:rsid w:val="00414234"/>
    <w:rsid w:val="00426CAD"/>
    <w:rsid w:val="00427D05"/>
    <w:rsid w:val="00431BB4"/>
    <w:rsid w:val="0043498B"/>
    <w:rsid w:val="00441AA7"/>
    <w:rsid w:val="00446010"/>
    <w:rsid w:val="00446BAE"/>
    <w:rsid w:val="00452190"/>
    <w:rsid w:val="00452BC6"/>
    <w:rsid w:val="00453794"/>
    <w:rsid w:val="00455C26"/>
    <w:rsid w:val="00456B95"/>
    <w:rsid w:val="00457F37"/>
    <w:rsid w:val="00466C9F"/>
    <w:rsid w:val="00471337"/>
    <w:rsid w:val="0047504D"/>
    <w:rsid w:val="00491674"/>
    <w:rsid w:val="00492571"/>
    <w:rsid w:val="00496850"/>
    <w:rsid w:val="004A4311"/>
    <w:rsid w:val="004B5221"/>
    <w:rsid w:val="004D0473"/>
    <w:rsid w:val="004D05FA"/>
    <w:rsid w:val="004D7856"/>
    <w:rsid w:val="004E15DE"/>
    <w:rsid w:val="004E32C0"/>
    <w:rsid w:val="004E4B5E"/>
    <w:rsid w:val="004E789A"/>
    <w:rsid w:val="004F0E59"/>
    <w:rsid w:val="004F11B6"/>
    <w:rsid w:val="005005AE"/>
    <w:rsid w:val="00504E44"/>
    <w:rsid w:val="00505D50"/>
    <w:rsid w:val="0051508A"/>
    <w:rsid w:val="00540E9F"/>
    <w:rsid w:val="005665CA"/>
    <w:rsid w:val="00573B75"/>
    <w:rsid w:val="00580ABE"/>
    <w:rsid w:val="005840BC"/>
    <w:rsid w:val="0059669C"/>
    <w:rsid w:val="00597B50"/>
    <w:rsid w:val="005A32A4"/>
    <w:rsid w:val="005B05F8"/>
    <w:rsid w:val="005B3CAB"/>
    <w:rsid w:val="005B5D95"/>
    <w:rsid w:val="005D0F13"/>
    <w:rsid w:val="005D5C23"/>
    <w:rsid w:val="005E3C85"/>
    <w:rsid w:val="005E56D6"/>
    <w:rsid w:val="005F73B4"/>
    <w:rsid w:val="00601378"/>
    <w:rsid w:val="006027EA"/>
    <w:rsid w:val="0060457F"/>
    <w:rsid w:val="0060761A"/>
    <w:rsid w:val="0061297C"/>
    <w:rsid w:val="00614941"/>
    <w:rsid w:val="00624F1D"/>
    <w:rsid w:val="00633BB2"/>
    <w:rsid w:val="00634B6F"/>
    <w:rsid w:val="006411E6"/>
    <w:rsid w:val="00643684"/>
    <w:rsid w:val="00653153"/>
    <w:rsid w:val="00654AB9"/>
    <w:rsid w:val="00662B47"/>
    <w:rsid w:val="00665D78"/>
    <w:rsid w:val="00666FC9"/>
    <w:rsid w:val="006743B8"/>
    <w:rsid w:val="00692D6B"/>
    <w:rsid w:val="006A03A3"/>
    <w:rsid w:val="006A370A"/>
    <w:rsid w:val="006A6E61"/>
    <w:rsid w:val="006B09D7"/>
    <w:rsid w:val="006C5FFA"/>
    <w:rsid w:val="006C7F97"/>
    <w:rsid w:val="006D546D"/>
    <w:rsid w:val="006E1DBA"/>
    <w:rsid w:val="006E2CE1"/>
    <w:rsid w:val="006E3E4F"/>
    <w:rsid w:val="006E5381"/>
    <w:rsid w:val="006F37AD"/>
    <w:rsid w:val="00702F79"/>
    <w:rsid w:val="00703A08"/>
    <w:rsid w:val="007079C6"/>
    <w:rsid w:val="00717108"/>
    <w:rsid w:val="00717930"/>
    <w:rsid w:val="00771002"/>
    <w:rsid w:val="007746AD"/>
    <w:rsid w:val="00774F1F"/>
    <w:rsid w:val="00776313"/>
    <w:rsid w:val="00783253"/>
    <w:rsid w:val="00783FED"/>
    <w:rsid w:val="00792B6D"/>
    <w:rsid w:val="00797A73"/>
    <w:rsid w:val="007A117E"/>
    <w:rsid w:val="007A58EF"/>
    <w:rsid w:val="007A6EA8"/>
    <w:rsid w:val="007B0570"/>
    <w:rsid w:val="007B645C"/>
    <w:rsid w:val="007D35EC"/>
    <w:rsid w:val="007D3E32"/>
    <w:rsid w:val="007D4568"/>
    <w:rsid w:val="007E388C"/>
    <w:rsid w:val="007E39C1"/>
    <w:rsid w:val="007F09C9"/>
    <w:rsid w:val="008003D9"/>
    <w:rsid w:val="00817C11"/>
    <w:rsid w:val="008205A4"/>
    <w:rsid w:val="0082285A"/>
    <w:rsid w:val="00824B5C"/>
    <w:rsid w:val="00832756"/>
    <w:rsid w:val="008356BC"/>
    <w:rsid w:val="00835B00"/>
    <w:rsid w:val="008374C4"/>
    <w:rsid w:val="00850B37"/>
    <w:rsid w:val="00860CE8"/>
    <w:rsid w:val="008645DA"/>
    <w:rsid w:val="008664CF"/>
    <w:rsid w:val="00875BE8"/>
    <w:rsid w:val="00876EB0"/>
    <w:rsid w:val="008823A1"/>
    <w:rsid w:val="00883011"/>
    <w:rsid w:val="008863DE"/>
    <w:rsid w:val="00886507"/>
    <w:rsid w:val="008958C5"/>
    <w:rsid w:val="00895C72"/>
    <w:rsid w:val="008A23C4"/>
    <w:rsid w:val="008A60C6"/>
    <w:rsid w:val="008A69D1"/>
    <w:rsid w:val="008B0189"/>
    <w:rsid w:val="008B336D"/>
    <w:rsid w:val="008B678D"/>
    <w:rsid w:val="008B67ED"/>
    <w:rsid w:val="008C3203"/>
    <w:rsid w:val="008C5BF2"/>
    <w:rsid w:val="008C5DF4"/>
    <w:rsid w:val="008D45CA"/>
    <w:rsid w:val="008D733E"/>
    <w:rsid w:val="008E1795"/>
    <w:rsid w:val="008E335D"/>
    <w:rsid w:val="008E5F5B"/>
    <w:rsid w:val="008E7858"/>
    <w:rsid w:val="008F6958"/>
    <w:rsid w:val="00900164"/>
    <w:rsid w:val="00903698"/>
    <w:rsid w:val="00903C93"/>
    <w:rsid w:val="009042AB"/>
    <w:rsid w:val="00905318"/>
    <w:rsid w:val="009119EB"/>
    <w:rsid w:val="00911E27"/>
    <w:rsid w:val="00915275"/>
    <w:rsid w:val="00933605"/>
    <w:rsid w:val="00940B3A"/>
    <w:rsid w:val="009436EE"/>
    <w:rsid w:val="009440A4"/>
    <w:rsid w:val="00944DC8"/>
    <w:rsid w:val="00952322"/>
    <w:rsid w:val="00957515"/>
    <w:rsid w:val="00957EA9"/>
    <w:rsid w:val="00962B63"/>
    <w:rsid w:val="00967D17"/>
    <w:rsid w:val="00974FCC"/>
    <w:rsid w:val="00983B54"/>
    <w:rsid w:val="009A097E"/>
    <w:rsid w:val="009A7C79"/>
    <w:rsid w:val="009B3EC4"/>
    <w:rsid w:val="009B78A6"/>
    <w:rsid w:val="009C006E"/>
    <w:rsid w:val="009C48CE"/>
    <w:rsid w:val="009C7012"/>
    <w:rsid w:val="009C7435"/>
    <w:rsid w:val="009D4F89"/>
    <w:rsid w:val="009D505F"/>
    <w:rsid w:val="009E2500"/>
    <w:rsid w:val="009F4B57"/>
    <w:rsid w:val="009F55A3"/>
    <w:rsid w:val="009F653A"/>
    <w:rsid w:val="00A01E20"/>
    <w:rsid w:val="00A03058"/>
    <w:rsid w:val="00A21827"/>
    <w:rsid w:val="00A274ED"/>
    <w:rsid w:val="00A421D0"/>
    <w:rsid w:val="00A454F5"/>
    <w:rsid w:val="00A4795E"/>
    <w:rsid w:val="00A50CAD"/>
    <w:rsid w:val="00A6077C"/>
    <w:rsid w:val="00A77B1F"/>
    <w:rsid w:val="00A85190"/>
    <w:rsid w:val="00A94834"/>
    <w:rsid w:val="00AA08F3"/>
    <w:rsid w:val="00AA6746"/>
    <w:rsid w:val="00AB3CB5"/>
    <w:rsid w:val="00AC60C6"/>
    <w:rsid w:val="00AD3EF1"/>
    <w:rsid w:val="00AE0A1F"/>
    <w:rsid w:val="00AF5C14"/>
    <w:rsid w:val="00B02150"/>
    <w:rsid w:val="00B03CDC"/>
    <w:rsid w:val="00B0635F"/>
    <w:rsid w:val="00B0776B"/>
    <w:rsid w:val="00B313A2"/>
    <w:rsid w:val="00B41879"/>
    <w:rsid w:val="00B4569E"/>
    <w:rsid w:val="00B460F4"/>
    <w:rsid w:val="00B517B5"/>
    <w:rsid w:val="00B54CF0"/>
    <w:rsid w:val="00B6199B"/>
    <w:rsid w:val="00B62175"/>
    <w:rsid w:val="00B7595E"/>
    <w:rsid w:val="00B77667"/>
    <w:rsid w:val="00B84DA7"/>
    <w:rsid w:val="00B85CC4"/>
    <w:rsid w:val="00B86064"/>
    <w:rsid w:val="00BA2E03"/>
    <w:rsid w:val="00BB5131"/>
    <w:rsid w:val="00BB689F"/>
    <w:rsid w:val="00BC5191"/>
    <w:rsid w:val="00BC7373"/>
    <w:rsid w:val="00BD1F84"/>
    <w:rsid w:val="00BD374A"/>
    <w:rsid w:val="00BE0E6B"/>
    <w:rsid w:val="00BE1C2C"/>
    <w:rsid w:val="00C10754"/>
    <w:rsid w:val="00C1356A"/>
    <w:rsid w:val="00C1538E"/>
    <w:rsid w:val="00C24525"/>
    <w:rsid w:val="00C24D7F"/>
    <w:rsid w:val="00C256E1"/>
    <w:rsid w:val="00C25756"/>
    <w:rsid w:val="00C27FAA"/>
    <w:rsid w:val="00C3336A"/>
    <w:rsid w:val="00C53414"/>
    <w:rsid w:val="00C544D3"/>
    <w:rsid w:val="00C63EA9"/>
    <w:rsid w:val="00C7480F"/>
    <w:rsid w:val="00C8293A"/>
    <w:rsid w:val="00C86B22"/>
    <w:rsid w:val="00C90FF3"/>
    <w:rsid w:val="00C918DC"/>
    <w:rsid w:val="00CA3DFF"/>
    <w:rsid w:val="00CA5E97"/>
    <w:rsid w:val="00CA76E2"/>
    <w:rsid w:val="00CE5B9E"/>
    <w:rsid w:val="00CF759A"/>
    <w:rsid w:val="00D0090C"/>
    <w:rsid w:val="00D034F6"/>
    <w:rsid w:val="00D1425A"/>
    <w:rsid w:val="00D15DDC"/>
    <w:rsid w:val="00D23E9D"/>
    <w:rsid w:val="00D31A89"/>
    <w:rsid w:val="00D3388A"/>
    <w:rsid w:val="00D40D19"/>
    <w:rsid w:val="00D42362"/>
    <w:rsid w:val="00D44F7E"/>
    <w:rsid w:val="00D54F5B"/>
    <w:rsid w:val="00D57773"/>
    <w:rsid w:val="00D62A39"/>
    <w:rsid w:val="00D7450B"/>
    <w:rsid w:val="00D74B35"/>
    <w:rsid w:val="00D80A19"/>
    <w:rsid w:val="00D82116"/>
    <w:rsid w:val="00D845C7"/>
    <w:rsid w:val="00D84BD2"/>
    <w:rsid w:val="00DB0C59"/>
    <w:rsid w:val="00DD0F13"/>
    <w:rsid w:val="00DE7E65"/>
    <w:rsid w:val="00DF233A"/>
    <w:rsid w:val="00DF388C"/>
    <w:rsid w:val="00DF4DB1"/>
    <w:rsid w:val="00E07D91"/>
    <w:rsid w:val="00E17BE2"/>
    <w:rsid w:val="00E27954"/>
    <w:rsid w:val="00E36EC5"/>
    <w:rsid w:val="00E37A56"/>
    <w:rsid w:val="00E40C05"/>
    <w:rsid w:val="00E66E7E"/>
    <w:rsid w:val="00E70D78"/>
    <w:rsid w:val="00E71050"/>
    <w:rsid w:val="00E7671B"/>
    <w:rsid w:val="00E76853"/>
    <w:rsid w:val="00E909DD"/>
    <w:rsid w:val="00E91DAC"/>
    <w:rsid w:val="00EC1D47"/>
    <w:rsid w:val="00EC34F6"/>
    <w:rsid w:val="00EC3C90"/>
    <w:rsid w:val="00ED32D7"/>
    <w:rsid w:val="00EE0D2F"/>
    <w:rsid w:val="00EF3927"/>
    <w:rsid w:val="00EF450C"/>
    <w:rsid w:val="00EF7452"/>
    <w:rsid w:val="00F02EDF"/>
    <w:rsid w:val="00F12440"/>
    <w:rsid w:val="00F13346"/>
    <w:rsid w:val="00F20426"/>
    <w:rsid w:val="00F233C2"/>
    <w:rsid w:val="00F30900"/>
    <w:rsid w:val="00F3220E"/>
    <w:rsid w:val="00F47B7F"/>
    <w:rsid w:val="00F532B6"/>
    <w:rsid w:val="00F664A2"/>
    <w:rsid w:val="00F71C82"/>
    <w:rsid w:val="00F72A98"/>
    <w:rsid w:val="00F740FA"/>
    <w:rsid w:val="00F77CA3"/>
    <w:rsid w:val="00F8298A"/>
    <w:rsid w:val="00F86E62"/>
    <w:rsid w:val="00F926A5"/>
    <w:rsid w:val="00FA1758"/>
    <w:rsid w:val="00FA42FA"/>
    <w:rsid w:val="00FB14DF"/>
    <w:rsid w:val="00FB39C6"/>
    <w:rsid w:val="00FC07D8"/>
    <w:rsid w:val="00FC21A3"/>
    <w:rsid w:val="00FC4A0D"/>
    <w:rsid w:val="00FD66EF"/>
    <w:rsid w:val="00FE39AF"/>
    <w:rsid w:val="00FE690B"/>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17F08"/>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2B3225"/>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2B3225"/>
    <w:rPr>
      <w:rFonts w:ascii="Times New Roman" w:eastAsia="Times New Roman" w:hAnsi="Times New Roman"/>
      <w:sz w:val="24"/>
      <w:szCs w:val="24"/>
      <w:lang w:val="en-US"/>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B85CC4"/>
    <w:rPr>
      <w:color w:val="605E5C"/>
      <w:shd w:val="clear" w:color="auto" w:fill="E1DFDD"/>
    </w:rPr>
  </w:style>
  <w:style w:type="character" w:customStyle="1" w:styleId="fontstyle01">
    <w:name w:val="fontstyle01"/>
    <w:basedOn w:val="VarsaylanParagrafYazTipi"/>
    <w:rsid w:val="00A274ED"/>
    <w:rPr>
      <w:rFonts w:ascii="TimesNewRomanPSMT" w:hAnsi="TimesNewRomanPSMT" w:hint="default"/>
      <w:b w:val="0"/>
      <w:bCs w:val="0"/>
      <w:i w:val="0"/>
      <w:iCs w:val="0"/>
      <w:color w:val="000000"/>
      <w:sz w:val="24"/>
      <w:szCs w:val="24"/>
    </w:rPr>
  </w:style>
  <w:style w:type="character" w:customStyle="1" w:styleId="fontstyle21">
    <w:name w:val="fontstyle21"/>
    <w:basedOn w:val="VarsaylanParagrafYazTipi"/>
    <w:rsid w:val="00A274ED"/>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27473220">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doi.org/10.1016/j.eswa.2018.09.029"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9ED4-9558-4D8B-8E22-ACB3479B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1817</TotalTime>
  <Pages>31</Pages>
  <Words>4467</Words>
  <Characters>25464</Characters>
  <Application>Microsoft Office Word</Application>
  <DocSecurity>0</DocSecurity>
  <Lines>212</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29872</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BERAT ÖZDİN</cp:lastModifiedBy>
  <cp:revision>87</cp:revision>
  <cp:lastPrinted>2022-04-30T15:59:00Z</cp:lastPrinted>
  <dcterms:created xsi:type="dcterms:W3CDTF">2015-10-15T07:45:00Z</dcterms:created>
  <dcterms:modified xsi:type="dcterms:W3CDTF">2022-05-14T21:10:00Z</dcterms:modified>
</cp:coreProperties>
</file>