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Sari Wulandari,</w:t>
      </w:r>
    </w:p>
    <w:p/>
    <w:p>
      <w:r>
        <w:t xml:space="preserve">Thank you for being an </w:t>
      </w:r>
      <w:r>
        <w:t>Ac</w:t>
      </w:r>
      <w:r>
        <w:t>me Corp</w:t>
      </w:r>
      <w:r>
        <w:t xml:space="preserve"> customer. Your order Order #1002 with Acme Corp has shipped.</w:t>
      </w:r>
    </w:p>
    <w:p/>
    <w:p>
      <w:r>
        <w:t>If you have questions about order Order #1002, contact Acme Corp support.</w:t>
      </w:r>
    </w:p>
    <w:p/>
    <w:p>
      <w:r>
        <w:t>Regards,</w:t>
      </w:r>
    </w:p>
    <w:p>
      <w:r>
        <w:t>Acme Corp Support Team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Corp - Customer Service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