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5625" w14:textId="5A5F17FF" w:rsidR="00FC5849" w:rsidRDefault="00461B36" w:rsidP="002D118B">
      <w:pPr>
        <w:jc w:val="center"/>
        <w:rPr>
          <w:b/>
          <w:bCs/>
          <w:sz w:val="28"/>
          <w:szCs w:val="28"/>
        </w:rPr>
      </w:pPr>
      <w:r w:rsidRPr="00461B36">
        <w:rPr>
          <w:b/>
          <w:bCs/>
          <w:sz w:val="28"/>
          <w:szCs w:val="28"/>
        </w:rPr>
        <w:t>Remuneration</w:t>
      </w:r>
      <w:r w:rsidR="00FC5849" w:rsidRPr="00FC5849">
        <w:rPr>
          <w:b/>
          <w:bCs/>
          <w:sz w:val="28"/>
          <w:szCs w:val="28"/>
        </w:rPr>
        <w:t xml:space="preserve"> List according to PKWT</w:t>
      </w:r>
    </w:p>
    <w:p w14:paraId="680CAC0A" w14:textId="1FBEF610" w:rsidR="002D118B" w:rsidRDefault="00FC5849" w:rsidP="002D118B">
      <w:pPr>
        <w:jc w:val="right"/>
        <w:rPr>
          <w:b/>
          <w:bCs/>
          <w:i/>
          <w:iCs/>
          <w:sz w:val="22"/>
          <w:szCs w:val="22"/>
        </w:rPr>
      </w:pPr>
      <w:r w:rsidRPr="00FC5849">
        <w:rPr>
          <w:b/>
          <w:bCs/>
          <w:i/>
          <w:iCs/>
          <w:sz w:val="22"/>
          <w:szCs w:val="22"/>
        </w:rPr>
        <w:t>${period}</w:t>
      </w:r>
      <w:r w:rsidR="00FD388D">
        <w:rPr>
          <w:b/>
          <w:bCs/>
          <w:i/>
          <w:iCs/>
          <w:sz w:val="22"/>
          <w:szCs w:val="22"/>
        </w:rPr>
        <w:t/>
      </w:r>
      <w:r w:rsidRPr="00FC5849">
        <w:rPr>
          <w:b/>
          <w:bCs/>
          <w:i/>
          <w:iCs/>
          <w:sz w:val="22"/>
          <w:szCs w:val="22"/>
        </w:rPr>
        <w:t xml:space="preserve"/>
      </w:r>
    </w:p>
    <w:p w14:paraId="74E50C82" w14:textId="121DD75B" w:rsidR="002D118B" w:rsidRPr="002D118B" w:rsidRDefault="002D118B" w:rsidP="002D118B">
      <w:r w:rsidRPr="002D118B">
        <w:t>The following is the list of employees whose contracts are due for renewal: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842"/>
        <w:gridCol w:w="2243"/>
        <w:gridCol w:w="983"/>
        <w:gridCol w:w="1798"/>
        <w:gridCol w:w="1582"/>
      </w:tblGrid>
      <w:tr w:rsidR="007E7F3B" w:rsidRPr="00FD388D" w14:paraId="27CD1110" w14:textId="77777777" w:rsidTr="00F53E36">
        <w:tc>
          <w:tcPr>
            <w:tcW w:w="568" w:type="dxa"/>
          </w:tcPr>
          <w:p w14:paraId="13C1310A" w14:textId="319B09A4" w:rsidR="00FC5849" w:rsidRPr="00FD388D" w:rsidRDefault="00FC5849" w:rsidP="00FC5849">
            <w:pPr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842" w:type="dxa"/>
          </w:tcPr>
          <w:p w14:paraId="7582F850" w14:textId="23CDA408" w:rsidR="00FC5849" w:rsidRPr="00FD388D" w:rsidRDefault="00FC5849" w:rsidP="00FC5849">
            <w:pPr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Project Team Name</w:t>
            </w:r>
          </w:p>
        </w:tc>
        <w:tc>
          <w:tcPr>
            <w:tcW w:w="2243" w:type="dxa"/>
          </w:tcPr>
          <w:p w14:paraId="3C7D114B" w14:textId="231A9D60" w:rsidR="00FC5849" w:rsidRPr="00FD388D" w:rsidRDefault="00FC5849" w:rsidP="00FC5849">
            <w:pPr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983" w:type="dxa"/>
          </w:tcPr>
          <w:p w14:paraId="250D4A62" w14:textId="4F1436E1" w:rsidR="00FC5849" w:rsidRPr="00FD388D" w:rsidRDefault="00FC5849" w:rsidP="00FC5849">
            <w:pPr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Bank</w:t>
            </w:r>
          </w:p>
        </w:tc>
        <w:tc>
          <w:tcPr>
            <w:tcW w:w="1798" w:type="dxa"/>
          </w:tcPr>
          <w:p w14:paraId="09EB46CE" w14:textId="558A28C2" w:rsidR="00FC5849" w:rsidRPr="00FD388D" w:rsidRDefault="00FC5849" w:rsidP="00FC5849">
            <w:pPr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Account No.</w:t>
            </w:r>
          </w:p>
        </w:tc>
        <w:tc>
          <w:tcPr>
            <w:tcW w:w="1582" w:type="dxa"/>
          </w:tcPr>
          <w:p w14:paraId="2207FEF7" w14:textId="304A7E35" w:rsidR="00FC5849" w:rsidRPr="00FD388D" w:rsidRDefault="00FC5849" w:rsidP="00FC5849">
            <w:pPr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 xml:space="preserve"> Amount </w:t>
            </w:r>
          </w:p>
        </w:tc>
        <w:trPr>
          <w:tblHeader/>
        </w:trPr>
      </w:tr>
      <w:tr w:rsidR="007E7F3B" w:rsidRPr="00FD388D" w14:paraId="2DBD308E" w14:textId="77777777" w:rsidTr="00F53E36">
        <w:tc>
          <w:tcPr>
            <w:tcW w:w="568" w:type="dxa"/>
          </w:tcPr>
          <w:p w14:paraId="011469A9" w14:textId="3A0A095E" w:rsidR="002F70AA" w:rsidRPr="00FD388D" w:rsidRDefault="002F70AA" w:rsidP="002F70AA">
            <w:pPr>
              <w:rPr>
                <w:sz w:val="20"/>
                <w:szCs w:val="20"/>
              </w:rPr>
            </w:pPr>
            <w:r w:rsidRPr="00FD388D">
              <w:rPr>
                <w:sz w:val="20"/>
                <w:szCs w:val="20"/>
              </w:rPr>
              <w:t>${no}</w:t>
            </w:r>
          </w:p>
        </w:tc>
        <w:tc>
          <w:tcPr>
            <w:tcW w:w="1842" w:type="dxa"/>
          </w:tcPr>
          <w:p w14:paraId="07261984" w14:textId="3BF6F1A3" w:rsidR="002F70AA" w:rsidRPr="00FD388D" w:rsidRDefault="002F70AA" w:rsidP="002F70AA">
            <w:pPr>
              <w:rPr>
                <w:sz w:val="20"/>
                <w:szCs w:val="20"/>
              </w:rPr>
            </w:pPr>
            <w:r w:rsidRPr="00FD388D">
              <w:rPr>
                <w:sz w:val="20"/>
                <w:szCs w:val="20"/>
              </w:rPr>
              <w:t>${position}</w:t>
            </w:r>
          </w:p>
        </w:tc>
        <w:tc>
          <w:tcPr>
            <w:tcW w:w="2243" w:type="dxa"/>
          </w:tcPr>
          <w:p w14:paraId="5BAD9B5E" w14:textId="329DDE26" w:rsidR="002F70AA" w:rsidRPr="00FD388D" w:rsidRDefault="002F70AA" w:rsidP="002F70AA">
            <w:pPr>
              <w:rPr>
                <w:sz w:val="20"/>
                <w:szCs w:val="20"/>
              </w:rPr>
            </w:pPr>
            <w:proofErr w:type="spellStart"/>
            <w:r w:rsidRPr="00FD388D">
              <w:rPr>
                <w:sz w:val="20"/>
                <w:szCs w:val="20"/>
              </w:rPr>
              <w:t>${name}</w:t>
            </w:r>
            <w:proofErr w:type="spellEnd"/>
            <w:r w:rsidRPr="00FD388D">
              <w:rPr>
                <w:sz w:val="20"/>
                <w:szCs w:val="20"/>
              </w:rPr>
              <w:t xml:space="preserve"/>
            </w:r>
          </w:p>
        </w:tc>
        <w:tc>
          <w:tcPr>
            <w:tcW w:w="983" w:type="dxa"/>
          </w:tcPr>
          <w:p w14:paraId="2E2E5641" w14:textId="1D0D07BF" w:rsidR="002F70AA" w:rsidRPr="00FD388D" w:rsidRDefault="002F70AA" w:rsidP="002F70AA">
            <w:pPr>
              <w:rPr>
                <w:sz w:val="20"/>
                <w:szCs w:val="20"/>
              </w:rPr>
            </w:pPr>
            <w:r w:rsidRPr="00FD388D">
              <w:rPr>
                <w:sz w:val="20"/>
                <w:szCs w:val="20"/>
              </w:rPr>
              <w:t>${bank}</w:t>
            </w:r>
          </w:p>
        </w:tc>
        <w:tc>
          <w:tcPr>
            <w:tcW w:w="1798" w:type="dxa"/>
          </w:tcPr>
          <w:p w14:paraId="42AFC964" w14:textId="44F853F8" w:rsidR="002F70AA" w:rsidRPr="00FD388D" w:rsidRDefault="002F70AA" w:rsidP="002F70AA">
            <w:pPr>
              <w:rPr>
                <w:sz w:val="20"/>
                <w:szCs w:val="20"/>
              </w:rPr>
            </w:pPr>
            <w:r w:rsidRPr="00FD388D">
              <w:rPr>
                <w:sz w:val="20"/>
                <w:szCs w:val="20"/>
              </w:rPr>
              <w:t>${account}</w:t>
            </w:r>
          </w:p>
        </w:tc>
        <w:tc>
          <w:tcPr>
            <w:tcW w:w="1582" w:type="dxa"/>
          </w:tcPr>
          <w:p w14:paraId="6CCDC9A2" w14:textId="3BE265D8" w:rsidR="002F70AA" w:rsidRPr="00FD388D" w:rsidRDefault="002F70AA" w:rsidP="002F70AA">
            <w:pPr>
              <w:rPr>
                <w:sz w:val="20"/>
                <w:szCs w:val="20"/>
              </w:rPr>
            </w:pPr>
            <w:r w:rsidRPr="00FD388D">
              <w:rPr>
                <w:sz w:val="20"/>
                <w:szCs w:val="20"/>
              </w:rPr>
              <w:t xml:space="preserve">${amount}</w:t>
            </w:r>
          </w:p>
        </w:tc>
        <w:trPr>
          <w:cantSplit/>
        </w:trPr>
      </w:tr>
      <w:tr w:rsidR="00FC5849" w:rsidRPr="00FD388D" w14:paraId="7CC171DD" w14:textId="77777777" w:rsidTr="00F53E36">
        <w:trPr>
          <w:cantSplit/>
        </w:trPr>
        <w:tc>
          <w:tcPr>
            <w:tcW w:w="7434" w:type="dxa"/>
            <w:gridSpan w:val="5"/>
          </w:tcPr>
          <w:p w14:paraId="13661807" w14:textId="77777777" w:rsidR="007E7F3B" w:rsidRPr="00FD388D" w:rsidRDefault="007E7F3B" w:rsidP="007E7F3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53406F2" w14:textId="273E12DB" w:rsidR="00FC5849" w:rsidRPr="00FD388D" w:rsidRDefault="00FC5849" w:rsidP="007E7F3B">
            <w:pPr>
              <w:jc w:val="right"/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82" w:type="dxa"/>
          </w:tcPr>
          <w:p w14:paraId="7FC8A2D1" w14:textId="77777777" w:rsidR="007E7F3B" w:rsidRPr="00FD388D" w:rsidRDefault="007E7F3B" w:rsidP="007E7F3B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7FB3F89" w14:textId="57CA629F" w:rsidR="00FC5849" w:rsidRPr="00FD388D" w:rsidRDefault="00FD388D" w:rsidP="007E7F3B">
            <w:pPr>
              <w:jc w:val="center"/>
              <w:rPr>
                <w:b/>
                <w:bCs/>
                <w:sz w:val="20"/>
                <w:szCs w:val="20"/>
              </w:rPr>
            </w:pPr>
            <w:r w:rsidRPr="00FD388D">
              <w:rPr>
                <w:b/>
                <w:bCs/>
                <w:sz w:val="20"/>
                <w:szCs w:val="20"/>
              </w:rPr>
              <w:t>${total}</w:t>
            </w:r>
          </w:p>
        </w:tc>
      </w:tr>
    </w:tbl>
    <w:p w14:paraId="341B5313" w14:textId="77777777" w:rsidR="00FC5849" w:rsidRDefault="00FC5849" w:rsidP="00FC5849"/>
    <w:p w14:paraId="61163A8A" w14:textId="77777777" w:rsidR="002D118B" w:rsidRDefault="002D118B" w:rsidP="002D118B">
      <w:r w:rsidRPr="002D118B">
        <w:rPr>
          <w:sz w:val="28"/>
          <w:szCs w:val="28"/>
          <w:u w:val="single"/>
        </w:rPr>
        <w:t>Note:</w:t>
      </w:r>
      <w:r>
        <w:t xml:space="preserve"> </w:t>
      </w:r>
    </w:p>
    <w:p w14:paraId="6DD20D94" w14:textId="11FAE455" w:rsidR="002D118B" w:rsidRDefault="002D118B" w:rsidP="002D118B">
      <w:r>
        <w:t>According to Indonesian government regulations, the following applies:</w:t>
      </w:r>
    </w:p>
    <w:p w14:paraId="2E5FC7E0" w14:textId="77777777" w:rsidR="002D118B" w:rsidRDefault="002D118B" w:rsidP="002D118B">
      <w:r>
        <w:t>- Compensation for Fixed-Term Employment Agreements (PKWT) is regulated in the Job Creation Law and detailed in Government Regulation Number 35 of 2021 (PP 35/2021).</w:t>
      </w:r>
    </w:p>
    <w:p w14:paraId="49656D77" w14:textId="0501D4B8" w:rsidR="005617D1" w:rsidRDefault="002D118B" w:rsidP="002D118B">
      <w:r>
        <w:t>* PKWT anniversary pending verification. Amounts use current basic salary.</w:t>
      </w:r>
    </w:p>
    <w:p w14:paraId="5747F7D9" w14:textId="77777777" w:rsidR="005617D1" w:rsidRDefault="005617D1" w:rsidP="002D118B"/>
    <w:p w14:paraId="2C3781B4" w14:textId="77777777" w:rsidR="005617D1" w:rsidRDefault="005617D1" w:rsidP="002D118B"/>
    <w:p w14:paraId="521B1FD4" w14:textId="2C74B73F" w:rsidR="005617D1" w:rsidRPr="00FC5849" w:rsidRDefault="005617D1" w:rsidP="002D118B">
      <w:r>
        <w:rPr>
          <w:noProof/>
        </w:rPr>
        <w:lastRenderedPageBreak/>
        <w:drawing>
          <wp:inline distT="0" distB="0" distL="0" distR="0" wp14:anchorId="07E9D87F" wp14:editId="6A0B8E0F">
            <wp:extent cx="5381625" cy="8863330"/>
            <wp:effectExtent l="19050" t="19050" r="28575" b="13970"/>
            <wp:docPr id="12769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6357" name="Picture 12769963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863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A6B40C" wp14:editId="311CFA93">
            <wp:extent cx="5381625" cy="8863330"/>
            <wp:effectExtent l="19050" t="19050" r="28575" b="13970"/>
            <wp:docPr id="596898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8093" name="Picture 596898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863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617D1" w:rsidRPr="00FC5849" w:rsidSect="0061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B25A" w14:textId="77777777" w:rsidR="009C3B82" w:rsidRDefault="009C3B82" w:rsidP="000A5970">
      <w:pPr>
        <w:spacing w:after="0" w:line="240" w:lineRule="auto"/>
      </w:pPr>
      <w:r>
        <w:separator/>
      </w:r>
    </w:p>
  </w:endnote>
  <w:endnote w:type="continuationSeparator" w:id="0">
    <w:p w14:paraId="02C867FD" w14:textId="77777777" w:rsidR="009C3B82" w:rsidRDefault="009C3B82" w:rsidP="000A5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FCB6" w14:textId="77777777" w:rsidR="009C3B82" w:rsidRDefault="009C3B82" w:rsidP="000A5970">
      <w:pPr>
        <w:spacing w:after="0" w:line="240" w:lineRule="auto"/>
      </w:pPr>
      <w:r>
        <w:separator/>
      </w:r>
    </w:p>
  </w:footnote>
  <w:footnote w:type="continuationSeparator" w:id="0">
    <w:p w14:paraId="19EC6E9B" w14:textId="77777777" w:rsidR="009C3B82" w:rsidRDefault="009C3B82" w:rsidP="000A5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49"/>
    <w:rsid w:val="000A5970"/>
    <w:rsid w:val="000A7F30"/>
    <w:rsid w:val="000E4D16"/>
    <w:rsid w:val="002D118B"/>
    <w:rsid w:val="002F70AA"/>
    <w:rsid w:val="00345BCA"/>
    <w:rsid w:val="00420C8C"/>
    <w:rsid w:val="0043425C"/>
    <w:rsid w:val="00461B36"/>
    <w:rsid w:val="004D15A4"/>
    <w:rsid w:val="00506EF6"/>
    <w:rsid w:val="005617D1"/>
    <w:rsid w:val="005A4774"/>
    <w:rsid w:val="005B601D"/>
    <w:rsid w:val="0061486D"/>
    <w:rsid w:val="007E7F3B"/>
    <w:rsid w:val="009567B0"/>
    <w:rsid w:val="009C3B82"/>
    <w:rsid w:val="009E3D16"/>
    <w:rsid w:val="00B16B20"/>
    <w:rsid w:val="00B53D2B"/>
    <w:rsid w:val="00BD0E9B"/>
    <w:rsid w:val="00C33F50"/>
    <w:rsid w:val="00C7155F"/>
    <w:rsid w:val="00D85B3D"/>
    <w:rsid w:val="00F53E36"/>
    <w:rsid w:val="00FC5849"/>
    <w:rsid w:val="00FD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24897"/>
  <w15:chartTrackingRefBased/>
  <w15:docId w15:val="{98CC3E67-3DE2-4001-B552-6A2F3249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49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C5849"/>
  </w:style>
  <w:style w:type="character" w:customStyle="1" w:styleId="DateChar">
    <w:name w:val="Date Char"/>
    <w:basedOn w:val="DefaultParagraphFont"/>
    <w:link w:val="Date"/>
    <w:uiPriority w:val="99"/>
    <w:semiHidden/>
    <w:rsid w:val="00FC5849"/>
  </w:style>
  <w:style w:type="table" w:styleId="TableGrid">
    <w:name w:val="Table Grid"/>
    <w:basedOn w:val="TableNormal"/>
    <w:uiPriority w:val="39"/>
    <w:rsid w:val="00FC5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5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970"/>
  </w:style>
  <w:style w:type="paragraph" w:styleId="Footer">
    <w:name w:val="footer"/>
    <w:basedOn w:val="Normal"/>
    <w:link w:val="FooterChar"/>
    <w:uiPriority w:val="99"/>
    <w:unhideWhenUsed/>
    <w:rsid w:val="000A5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2026-10-20T04:27:00Z</dcterms:created>
  <dcterms:modified xsi:type="dcterms:W3CDTF">2026-10-20T04:27:00Z</dcterms:modified>
</cp:coreProperties>
</file>