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BO090326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9, 10 de marzo y 11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18:00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Las velocidades promedio del viento se registran en 7.9 km/h a 10 metros de altura y 11.9 km/h a 100 metros. Las velocidades máximas alcanzan 15.7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4.2 km/h en la mañana a 13.3 km/h en la tarde.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Las velocidades promedio del viento se registran en 7.4 km/h a 10 metros de altura y 10.8 km/h a 100 metros. Las velocidades máximas alcanzan 17.1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3.1 km/h en la mañana a 14.1 km/h en la tarde.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Las velocidades promedio del viento se registran en 7.4 km/h a 10 metros de altura y 11.1 km/h a 100 metros. Las velocidades máximas alcanzan 17.9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4.3 km/h en la mañana a 13.1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