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FE9" w:rsidRPr="00283C06" w:rsidRDefault="00622DF4">
      <w:pPr>
        <w:spacing w:after="4" w:line="259" w:lineRule="auto"/>
        <w:ind w:left="0" w:firstLine="0"/>
        <w:jc w:val="center"/>
        <w:rPr>
          <w:sz w:val="22"/>
          <w:szCs w:val="24"/>
        </w:rPr>
      </w:pPr>
      <w:r w:rsidRPr="00283C06">
        <w:rPr>
          <w:rFonts w:ascii="Arial" w:eastAsia="Arial" w:hAnsi="Arial" w:cs="Arial"/>
          <w:b/>
          <w:sz w:val="32"/>
          <w:szCs w:val="24"/>
        </w:rPr>
        <w:t xml:space="preserve">Domain Specific Languages in Software Architecture </w:t>
      </w:r>
    </w:p>
    <w:p w:rsidR="00307FE9" w:rsidRPr="00283C06" w:rsidRDefault="00622DF4">
      <w:pPr>
        <w:spacing w:after="0" w:line="259" w:lineRule="auto"/>
        <w:ind w:left="0" w:right="0" w:firstLine="0"/>
        <w:jc w:val="left"/>
        <w:rPr>
          <w:sz w:val="22"/>
          <w:szCs w:val="24"/>
        </w:rPr>
      </w:pPr>
      <w:r w:rsidRPr="00283C06">
        <w:rPr>
          <w:sz w:val="22"/>
          <w:szCs w:val="24"/>
        </w:rPr>
        <w:t xml:space="preserve"> </w:t>
      </w:r>
    </w:p>
    <w:tbl>
      <w:tblPr>
        <w:tblStyle w:val="TableGrid"/>
        <w:tblW w:w="6237" w:type="dxa"/>
        <w:tblInd w:w="1427" w:type="dxa"/>
        <w:tblCellMar>
          <w:top w:w="0" w:type="dxa"/>
          <w:left w:w="0" w:type="dxa"/>
          <w:bottom w:w="0" w:type="dxa"/>
          <w:right w:w="0" w:type="dxa"/>
        </w:tblCellMar>
        <w:tblLook w:val="04A0" w:firstRow="1" w:lastRow="0" w:firstColumn="1" w:lastColumn="0" w:noHBand="0" w:noVBand="1"/>
      </w:tblPr>
      <w:tblGrid>
        <w:gridCol w:w="3109"/>
        <w:gridCol w:w="3128"/>
      </w:tblGrid>
      <w:tr w:rsidR="00307FE9" w:rsidRPr="00283C06">
        <w:trPr>
          <w:trHeight w:val="1534"/>
        </w:trPr>
        <w:tc>
          <w:tcPr>
            <w:tcW w:w="3109" w:type="dxa"/>
            <w:tcBorders>
              <w:top w:val="nil"/>
              <w:left w:val="nil"/>
              <w:bottom w:val="nil"/>
              <w:right w:val="nil"/>
            </w:tcBorders>
          </w:tcPr>
          <w:p w:rsidR="00307FE9" w:rsidRPr="00283C06" w:rsidRDefault="00622DF4">
            <w:pPr>
              <w:spacing w:after="0" w:line="259" w:lineRule="auto"/>
              <w:ind w:left="473" w:right="0" w:firstLine="0"/>
              <w:jc w:val="left"/>
              <w:rPr>
                <w:sz w:val="22"/>
                <w:szCs w:val="24"/>
              </w:rPr>
            </w:pPr>
            <w:r w:rsidRPr="00283C06">
              <w:rPr>
                <w:sz w:val="22"/>
                <w:szCs w:val="24"/>
              </w:rPr>
              <w:t xml:space="preserve">Matthias </w:t>
            </w:r>
            <w:proofErr w:type="spellStart"/>
            <w:r w:rsidRPr="00283C06">
              <w:rPr>
                <w:sz w:val="22"/>
                <w:szCs w:val="24"/>
              </w:rPr>
              <w:t>Anlauff</w:t>
            </w:r>
            <w:proofErr w:type="spellEnd"/>
            <w:r w:rsidRPr="00283C06">
              <w:rPr>
                <w:sz w:val="22"/>
                <w:szCs w:val="24"/>
              </w:rPr>
              <w:t xml:space="preserve"> </w:t>
            </w:r>
          </w:p>
          <w:p w:rsidR="00307FE9" w:rsidRPr="00283C06" w:rsidRDefault="00622DF4">
            <w:pPr>
              <w:spacing w:after="0" w:line="259" w:lineRule="auto"/>
              <w:ind w:left="601" w:right="0" w:firstLine="0"/>
              <w:jc w:val="left"/>
              <w:rPr>
                <w:sz w:val="22"/>
                <w:szCs w:val="24"/>
              </w:rPr>
            </w:pPr>
            <w:r w:rsidRPr="00283C06">
              <w:rPr>
                <w:sz w:val="22"/>
                <w:szCs w:val="24"/>
              </w:rPr>
              <w:t xml:space="preserve">GMD FIRST </w:t>
            </w:r>
          </w:p>
          <w:p w:rsidR="00307FE9" w:rsidRPr="00283C06" w:rsidRDefault="00622DF4">
            <w:pPr>
              <w:spacing w:after="0" w:line="259" w:lineRule="auto"/>
              <w:ind w:left="0" w:right="0" w:firstLine="0"/>
              <w:jc w:val="left"/>
              <w:rPr>
                <w:sz w:val="22"/>
                <w:szCs w:val="24"/>
              </w:rPr>
            </w:pPr>
            <w:r w:rsidRPr="00283C06">
              <w:rPr>
                <w:sz w:val="22"/>
                <w:szCs w:val="24"/>
              </w:rPr>
              <w:t xml:space="preserve">Software Engineering Group </w:t>
            </w:r>
          </w:p>
          <w:p w:rsidR="00307FE9" w:rsidRPr="00283C06" w:rsidRDefault="00622DF4">
            <w:pPr>
              <w:spacing w:after="0" w:line="259" w:lineRule="auto"/>
              <w:ind w:left="314" w:right="0" w:firstLine="0"/>
              <w:jc w:val="left"/>
              <w:rPr>
                <w:sz w:val="22"/>
                <w:szCs w:val="24"/>
              </w:rPr>
            </w:pPr>
            <w:proofErr w:type="spellStart"/>
            <w:r w:rsidRPr="00283C06">
              <w:rPr>
                <w:sz w:val="22"/>
                <w:szCs w:val="24"/>
              </w:rPr>
              <w:t>Rudower</w:t>
            </w:r>
            <w:proofErr w:type="spellEnd"/>
            <w:r w:rsidRPr="00283C06">
              <w:rPr>
                <w:sz w:val="22"/>
                <w:szCs w:val="24"/>
              </w:rPr>
              <w:t xml:space="preserve"> </w:t>
            </w:r>
            <w:proofErr w:type="spellStart"/>
            <w:r w:rsidRPr="00283C06">
              <w:rPr>
                <w:sz w:val="22"/>
                <w:szCs w:val="24"/>
              </w:rPr>
              <w:t>Chaussee</w:t>
            </w:r>
            <w:proofErr w:type="spellEnd"/>
            <w:r w:rsidRPr="00283C06">
              <w:rPr>
                <w:sz w:val="22"/>
                <w:szCs w:val="24"/>
              </w:rPr>
              <w:t xml:space="preserve"> 5 </w:t>
            </w:r>
          </w:p>
          <w:p w:rsidR="00307FE9" w:rsidRPr="00283C06" w:rsidRDefault="00622DF4">
            <w:pPr>
              <w:spacing w:after="0" w:line="259" w:lineRule="auto"/>
              <w:ind w:left="115" w:right="0" w:firstLine="0"/>
              <w:jc w:val="left"/>
              <w:rPr>
                <w:sz w:val="22"/>
                <w:szCs w:val="24"/>
              </w:rPr>
            </w:pPr>
            <w:r w:rsidRPr="00283C06">
              <w:rPr>
                <w:sz w:val="22"/>
                <w:szCs w:val="24"/>
              </w:rPr>
              <w:t xml:space="preserve">D-12489 Berlin, Germany </w:t>
            </w:r>
          </w:p>
          <w:p w:rsidR="00307FE9" w:rsidRPr="00283C06" w:rsidRDefault="00622DF4">
            <w:pPr>
              <w:spacing w:after="0" w:line="259" w:lineRule="auto"/>
              <w:ind w:left="454" w:right="0" w:hanging="47"/>
              <w:jc w:val="left"/>
              <w:rPr>
                <w:sz w:val="22"/>
                <w:szCs w:val="24"/>
              </w:rPr>
            </w:pPr>
            <w:r w:rsidRPr="00283C06">
              <w:rPr>
                <w:sz w:val="22"/>
                <w:szCs w:val="24"/>
              </w:rPr>
              <w:t xml:space="preserve">+49-30-6392-1827 ma@first.gmd.de </w:t>
            </w:r>
          </w:p>
        </w:tc>
        <w:tc>
          <w:tcPr>
            <w:tcW w:w="3128" w:type="dxa"/>
            <w:tcBorders>
              <w:top w:val="nil"/>
              <w:left w:val="nil"/>
              <w:bottom w:val="nil"/>
              <w:right w:val="nil"/>
            </w:tcBorders>
          </w:tcPr>
          <w:p w:rsidR="00307FE9" w:rsidRPr="00283C06" w:rsidRDefault="00622DF4">
            <w:pPr>
              <w:spacing w:after="0" w:line="259" w:lineRule="auto"/>
              <w:ind w:left="28" w:right="0" w:firstLine="0"/>
              <w:jc w:val="center"/>
              <w:rPr>
                <w:sz w:val="22"/>
                <w:szCs w:val="24"/>
              </w:rPr>
            </w:pPr>
            <w:proofErr w:type="spellStart"/>
            <w:r w:rsidRPr="00283C06">
              <w:rPr>
                <w:sz w:val="22"/>
                <w:szCs w:val="24"/>
              </w:rPr>
              <w:t>Asuman</w:t>
            </w:r>
            <w:proofErr w:type="spellEnd"/>
            <w:r w:rsidRPr="00283C06">
              <w:rPr>
                <w:sz w:val="22"/>
                <w:szCs w:val="24"/>
              </w:rPr>
              <w:t xml:space="preserve"> </w:t>
            </w:r>
            <w:proofErr w:type="spellStart"/>
            <w:r w:rsidRPr="00283C06">
              <w:rPr>
                <w:sz w:val="22"/>
                <w:szCs w:val="24"/>
              </w:rPr>
              <w:t>Sünbül</w:t>
            </w:r>
            <w:proofErr w:type="spellEnd"/>
            <w:r w:rsidRPr="00283C06">
              <w:rPr>
                <w:sz w:val="22"/>
                <w:szCs w:val="24"/>
              </w:rPr>
              <w:t xml:space="preserve"> </w:t>
            </w:r>
          </w:p>
          <w:p w:rsidR="00307FE9" w:rsidRPr="00283C06" w:rsidRDefault="00622DF4">
            <w:pPr>
              <w:spacing w:after="0" w:line="259" w:lineRule="auto"/>
              <w:ind w:left="27" w:right="0" w:firstLine="0"/>
              <w:jc w:val="center"/>
              <w:rPr>
                <w:sz w:val="22"/>
                <w:szCs w:val="24"/>
              </w:rPr>
            </w:pPr>
            <w:r w:rsidRPr="00283C06">
              <w:rPr>
                <w:sz w:val="22"/>
                <w:szCs w:val="24"/>
              </w:rPr>
              <w:t xml:space="preserve">Technical University of Berlin </w:t>
            </w:r>
          </w:p>
          <w:p w:rsidR="00307FE9" w:rsidRPr="00283C06" w:rsidRDefault="00622DF4">
            <w:pPr>
              <w:spacing w:after="0" w:line="259" w:lineRule="auto"/>
              <w:ind w:left="78" w:right="0" w:firstLine="0"/>
              <w:rPr>
                <w:sz w:val="22"/>
                <w:szCs w:val="24"/>
              </w:rPr>
            </w:pPr>
            <w:r w:rsidRPr="00283C06">
              <w:rPr>
                <w:sz w:val="22"/>
                <w:szCs w:val="24"/>
              </w:rPr>
              <w:t xml:space="preserve">Computer-Aided Information Systems </w:t>
            </w:r>
          </w:p>
          <w:p w:rsidR="00307FE9" w:rsidRPr="00283C06" w:rsidRDefault="00622DF4">
            <w:pPr>
              <w:spacing w:after="0" w:line="259" w:lineRule="auto"/>
              <w:ind w:left="28" w:right="0" w:firstLine="0"/>
              <w:jc w:val="center"/>
              <w:rPr>
                <w:sz w:val="22"/>
                <w:szCs w:val="24"/>
              </w:rPr>
            </w:pPr>
            <w:proofErr w:type="spellStart"/>
            <w:r w:rsidRPr="00283C06">
              <w:rPr>
                <w:sz w:val="22"/>
                <w:szCs w:val="24"/>
              </w:rPr>
              <w:t>Einsteinufer</w:t>
            </w:r>
            <w:proofErr w:type="spellEnd"/>
            <w:r w:rsidRPr="00283C06">
              <w:rPr>
                <w:sz w:val="22"/>
                <w:szCs w:val="24"/>
              </w:rPr>
              <w:t xml:space="preserve"> 17 </w:t>
            </w:r>
          </w:p>
          <w:p w:rsidR="00307FE9" w:rsidRPr="00283C06" w:rsidRDefault="00622DF4">
            <w:pPr>
              <w:spacing w:after="0" w:line="259" w:lineRule="auto"/>
              <w:ind w:left="27" w:right="0" w:firstLine="0"/>
              <w:jc w:val="center"/>
              <w:rPr>
                <w:sz w:val="22"/>
                <w:szCs w:val="24"/>
              </w:rPr>
            </w:pPr>
            <w:r w:rsidRPr="00283C06">
              <w:rPr>
                <w:sz w:val="22"/>
                <w:szCs w:val="24"/>
              </w:rPr>
              <w:t xml:space="preserve">D-10587 Berlin, Germany </w:t>
            </w:r>
          </w:p>
          <w:p w:rsidR="00307FE9" w:rsidRPr="00283C06" w:rsidRDefault="00622DF4">
            <w:pPr>
              <w:spacing w:after="0" w:line="259" w:lineRule="auto"/>
              <w:ind w:left="88" w:right="11" w:firstLine="0"/>
              <w:jc w:val="center"/>
              <w:rPr>
                <w:sz w:val="22"/>
                <w:szCs w:val="24"/>
              </w:rPr>
            </w:pPr>
            <w:r w:rsidRPr="00283C06">
              <w:rPr>
                <w:sz w:val="22"/>
                <w:szCs w:val="24"/>
              </w:rPr>
              <w:t xml:space="preserve">+49-30-314-79463 asu@cs.tu-berlin.de </w:t>
            </w:r>
          </w:p>
        </w:tc>
      </w:tr>
    </w:tbl>
    <w:p w:rsidR="00307FE9" w:rsidRPr="00283C06" w:rsidRDefault="00622DF4">
      <w:pPr>
        <w:spacing w:after="315" w:line="259" w:lineRule="auto"/>
        <w:ind w:left="47" w:right="0" w:firstLine="0"/>
        <w:jc w:val="center"/>
        <w:rPr>
          <w:sz w:val="22"/>
          <w:szCs w:val="24"/>
        </w:rPr>
      </w:pPr>
      <w:r w:rsidRPr="00283C06">
        <w:rPr>
          <w:sz w:val="22"/>
          <w:szCs w:val="24"/>
        </w:rPr>
        <w:t xml:space="preserve"> </w:t>
      </w:r>
    </w:p>
    <w:p w:rsidR="00307FE9" w:rsidRPr="00283C06" w:rsidRDefault="00622DF4">
      <w:pPr>
        <w:pStyle w:val="Heading1"/>
        <w:numPr>
          <w:ilvl w:val="0"/>
          <w:numId w:val="0"/>
        </w:numPr>
        <w:ind w:left="-5"/>
        <w:rPr>
          <w:sz w:val="28"/>
          <w:szCs w:val="24"/>
        </w:rPr>
      </w:pPr>
      <w:r w:rsidRPr="00283C06">
        <w:rPr>
          <w:sz w:val="28"/>
          <w:szCs w:val="24"/>
        </w:rPr>
        <w:t xml:space="preserve">ABSTRACT </w:t>
      </w:r>
    </w:p>
    <w:p w:rsidR="00307FE9" w:rsidRPr="00617F11" w:rsidRDefault="00622DF4">
      <w:pPr>
        <w:spacing w:after="327"/>
        <w:ind w:left="-5" w:right="0"/>
        <w:rPr>
          <w:sz w:val="24"/>
          <w:szCs w:val="28"/>
        </w:rPr>
      </w:pPr>
      <w:r w:rsidRPr="00617F11">
        <w:rPr>
          <w:sz w:val="24"/>
          <w:szCs w:val="28"/>
        </w:rPr>
        <w:t xml:space="preserve">Building a software product requires knowledge in both software engineering and the domain the software is written for. However, common software engineering methods in fact exclude domain experts from the architectural design of a software system, because the generality of the notations defined by these methods require expert knowledge in the field of software engineering and especially software architecture.  In order to avoid this effect, domain-specific languages (DSL) have been proposed as an alternative to the general purpose languages being normally used in software architecture. One of the advantages of DSLs is that they are less cryptic and easier to learn for domain experts.  Of course the design of such a language requires deep understanding of the problem domain, on the other hand the existing tools for language design are only mastered by a few experts. In order to make DSL design applicable by a broader range of people - especially domain experts - we use Montages, a semi-visual meta language based on the Abstract State Machines approach. A DSL can be specified in Montages by means of visual descriptions of the language constructs. These descriptions can be fed to a rapid prototyping tool, called </w:t>
      </w:r>
      <w:proofErr w:type="spellStart"/>
      <w:r w:rsidRPr="00617F11">
        <w:rPr>
          <w:sz w:val="24"/>
          <w:szCs w:val="28"/>
        </w:rPr>
        <w:t>GemMex</w:t>
      </w:r>
      <w:proofErr w:type="spellEnd"/>
      <w:r w:rsidRPr="00617F11">
        <w:rPr>
          <w:sz w:val="24"/>
          <w:szCs w:val="28"/>
        </w:rPr>
        <w:t xml:space="preserve">, which automatically generates a visual programming environment for the specified DSL. </w:t>
      </w:r>
    </w:p>
    <w:p w:rsidR="00617F11" w:rsidRPr="00617F11" w:rsidRDefault="00617F11" w:rsidP="00617F11">
      <w:pPr>
        <w:bidi/>
        <w:spacing w:after="327"/>
        <w:ind w:left="-5" w:right="0"/>
        <w:rPr>
          <w:sz w:val="24"/>
          <w:szCs w:val="28"/>
        </w:rPr>
      </w:pPr>
      <w:r w:rsidRPr="00617F11">
        <w:rPr>
          <w:rStyle w:val="tlid-translation"/>
          <w:rFonts w:ascii="Times New Roman" w:hAnsi="Times New Roman" w:cs="Times New Roman" w:hint="cs"/>
          <w:sz w:val="22"/>
          <w:szCs w:val="24"/>
          <w:rtl/>
          <w:lang w:bidi="fa-IR"/>
        </w:rPr>
        <w:t>ساختن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یک</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محصول</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نرم</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افزاری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نیاز</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دانش</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مهندسی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نرم</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افزار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و</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دامنه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دارد</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که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نرم</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افزار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برای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آن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نوشته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شده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است</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با</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این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حال</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روشهای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معمول</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مهندسی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نرم</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افزار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حقیقت</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متخصصان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دامنه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را</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از</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طراحی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معماری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یک</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سیستم</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نرم</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افزاری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محروم</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کنند</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زیرا</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کلیات</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نمادهای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تعریف</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شده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توسط</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این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روش</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ها</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نیاز</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دانش</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تخصصی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زمینه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مهندسی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نرم</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افزار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و</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خصوص</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معماری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نرم</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افزار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دارد</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منظور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جلوگیری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از</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این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تأثیر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زبانهای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اختصاصی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دامنه</w:t>
      </w:r>
      <w:r w:rsidRPr="00617F11">
        <w:rPr>
          <w:rStyle w:val="tlid-translation"/>
          <w:rFonts w:hint="cs"/>
          <w:sz w:val="22"/>
          <w:szCs w:val="24"/>
          <w:lang w:bidi="fa-IR"/>
        </w:rPr>
        <w:t xml:space="preserve"> (DSL) </w:t>
      </w:r>
      <w:r w:rsidRPr="00617F11">
        <w:rPr>
          <w:rStyle w:val="tlid-translation"/>
          <w:rFonts w:ascii="Times New Roman" w:hAnsi="Times New Roman" w:cs="Times New Roman" w:hint="cs"/>
          <w:sz w:val="22"/>
          <w:szCs w:val="24"/>
          <w:rtl/>
          <w:lang w:bidi="fa-IR"/>
        </w:rPr>
        <w:t>به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عنوان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جایگزینی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برای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زبانهای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هدف</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کلی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که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معمولاً</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معماری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نرم</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افزار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استفاده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شوند</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پیشنهاد</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شده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اند</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یکی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از</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مزایای</w:t>
      </w:r>
      <w:r w:rsidRPr="00617F11">
        <w:rPr>
          <w:rStyle w:val="tlid-translation"/>
          <w:rFonts w:hint="cs"/>
          <w:sz w:val="22"/>
          <w:szCs w:val="24"/>
          <w:lang w:bidi="fa-IR"/>
        </w:rPr>
        <w:t xml:space="preserve"> DSL </w:t>
      </w:r>
      <w:r w:rsidRPr="00617F11">
        <w:rPr>
          <w:rStyle w:val="tlid-translation"/>
          <w:rFonts w:ascii="Times New Roman" w:hAnsi="Times New Roman" w:cs="Times New Roman" w:hint="cs"/>
          <w:sz w:val="22"/>
          <w:szCs w:val="24"/>
          <w:rtl/>
          <w:lang w:bidi="fa-IR"/>
        </w:rPr>
        <w:t>ها</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این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است</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که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آنها</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رمزنگاری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کمتری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دارند</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و</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یادگیری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آنها</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برای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کارشناسان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حوزه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آسانتر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است</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البته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طراحی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چنین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زبانی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مستلزم</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درک</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عمیق</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از</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حوزه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مسئله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است</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از</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طرف</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دیگر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ابزارهای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موجود</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برای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طراحی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زبان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فقط</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توسط</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تعدادی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متخصص</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انجام</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شود</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برای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اینکه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طرح</w:t>
      </w:r>
      <w:r w:rsidRPr="00617F11">
        <w:rPr>
          <w:rStyle w:val="tlid-translation"/>
          <w:rFonts w:hint="cs"/>
          <w:sz w:val="22"/>
          <w:szCs w:val="24"/>
          <w:lang w:bidi="fa-IR"/>
        </w:rPr>
        <w:t xml:space="preserve"> DSL </w:t>
      </w:r>
      <w:r w:rsidRPr="00617F11">
        <w:rPr>
          <w:rStyle w:val="tlid-translation"/>
          <w:rFonts w:ascii="Times New Roman" w:hAnsi="Times New Roman" w:cs="Times New Roman" w:hint="cs"/>
          <w:sz w:val="22"/>
          <w:szCs w:val="24"/>
          <w:rtl/>
          <w:lang w:bidi="fa-IR"/>
        </w:rPr>
        <w:t>توسط</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طیف</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وسیعی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از</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مردم</w:t>
      </w:r>
      <w:r w:rsidRPr="00617F11">
        <w:rPr>
          <w:rStyle w:val="tlid-translation"/>
          <w:rFonts w:hint="cs"/>
          <w:sz w:val="22"/>
          <w:szCs w:val="24"/>
          <w:rtl/>
          <w:lang w:bidi="fa-IR"/>
        </w:rPr>
        <w:t xml:space="preserve"> - </w:t>
      </w:r>
      <w:r w:rsidRPr="00617F11">
        <w:rPr>
          <w:rStyle w:val="tlid-translation"/>
          <w:rFonts w:ascii="Times New Roman" w:hAnsi="Times New Roman" w:cs="Times New Roman" w:hint="cs"/>
          <w:sz w:val="22"/>
          <w:szCs w:val="24"/>
          <w:rtl/>
          <w:lang w:bidi="fa-IR"/>
        </w:rPr>
        <w:t>بخصوص</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کارشناسان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حوزه</w:t>
      </w:r>
      <w:r w:rsidRPr="00617F11">
        <w:rPr>
          <w:rStyle w:val="tlid-translation"/>
          <w:rFonts w:hint="cs"/>
          <w:sz w:val="22"/>
          <w:szCs w:val="24"/>
          <w:rtl/>
          <w:lang w:bidi="fa-IR"/>
        </w:rPr>
        <w:t xml:space="preserve"> - </w:t>
      </w:r>
      <w:r w:rsidRPr="00617F11">
        <w:rPr>
          <w:rStyle w:val="tlid-translation"/>
          <w:rFonts w:ascii="Times New Roman" w:hAnsi="Times New Roman" w:cs="Times New Roman" w:hint="cs"/>
          <w:sz w:val="22"/>
          <w:szCs w:val="24"/>
          <w:rtl/>
          <w:lang w:bidi="fa-IR"/>
        </w:rPr>
        <w:t>قابل</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استفاده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باشد</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از</w:t>
      </w:r>
      <w:r w:rsidRPr="00617F11">
        <w:rPr>
          <w:rStyle w:val="tlid-translation"/>
          <w:rFonts w:hint="cs"/>
          <w:sz w:val="22"/>
          <w:szCs w:val="24"/>
          <w:lang w:bidi="fa-IR"/>
        </w:rPr>
        <w:t xml:space="preserve"> Montages </w:t>
      </w:r>
      <w:r w:rsidRPr="00617F11">
        <w:rPr>
          <w:rStyle w:val="tlid-translation"/>
          <w:rFonts w:ascii="Times New Roman" w:hAnsi="Times New Roman" w:cs="Times New Roman" w:hint="cs"/>
          <w:sz w:val="22"/>
          <w:szCs w:val="24"/>
          <w:rtl/>
          <w:lang w:bidi="fa-IR"/>
        </w:rPr>
        <w:t>،</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یک</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زبان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متا</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نیمه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بصری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مبتنی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رویکرد</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دستگاه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های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حالت</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دولت</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انتزاعی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استفاده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کنیم</w:t>
      </w:r>
      <w:r w:rsidRPr="00617F11">
        <w:rPr>
          <w:rStyle w:val="tlid-translation"/>
          <w:rFonts w:hint="cs"/>
          <w:sz w:val="22"/>
          <w:szCs w:val="24"/>
          <w:lang w:bidi="fa-IR"/>
        </w:rPr>
        <w:t xml:space="preserve">. DSL </w:t>
      </w:r>
      <w:r w:rsidRPr="00617F11">
        <w:rPr>
          <w:rStyle w:val="tlid-translation"/>
          <w:rFonts w:ascii="Times New Roman" w:hAnsi="Times New Roman" w:cs="Times New Roman" w:hint="cs"/>
          <w:sz w:val="22"/>
          <w:szCs w:val="24"/>
          <w:rtl/>
          <w:lang w:bidi="fa-IR"/>
        </w:rPr>
        <w:t>را</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توان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با</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استفاده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از</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توضیحات</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بصری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ساختارهای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زبان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در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مونتاژها</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مشخص</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کرد</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این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توضیحات</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را</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توان</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یک</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ابزار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نمونه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سازی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سریع</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با</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نام</w:t>
      </w:r>
      <w:r w:rsidRPr="00617F11">
        <w:rPr>
          <w:rStyle w:val="tlid-translation"/>
          <w:rFonts w:hint="cs"/>
          <w:sz w:val="22"/>
          <w:szCs w:val="24"/>
          <w:lang w:bidi="fa-IR"/>
        </w:rPr>
        <w:t xml:space="preserve"> </w:t>
      </w:r>
      <w:proofErr w:type="spellStart"/>
      <w:r w:rsidRPr="00617F11">
        <w:rPr>
          <w:rStyle w:val="tlid-translation"/>
          <w:rFonts w:hint="cs"/>
          <w:sz w:val="22"/>
          <w:szCs w:val="24"/>
          <w:lang w:bidi="fa-IR"/>
        </w:rPr>
        <w:t>GemMex</w:t>
      </w:r>
      <w:proofErr w:type="spellEnd"/>
      <w:r w:rsidRPr="00617F11">
        <w:rPr>
          <w:rStyle w:val="tlid-translation"/>
          <w:rFonts w:hint="cs"/>
          <w:sz w:val="22"/>
          <w:szCs w:val="24"/>
          <w:lang w:bidi="fa-IR"/>
        </w:rPr>
        <w:t xml:space="preserve"> </w:t>
      </w:r>
      <w:r w:rsidRPr="00617F11">
        <w:rPr>
          <w:rStyle w:val="tlid-translation"/>
          <w:rFonts w:ascii="Times New Roman" w:hAnsi="Times New Roman" w:cs="Times New Roman" w:hint="cs"/>
          <w:sz w:val="22"/>
          <w:szCs w:val="24"/>
          <w:rtl/>
          <w:lang w:bidi="fa-IR"/>
        </w:rPr>
        <w:t>که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طور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خودکار</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یک</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محیط</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برنامه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نویسی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بصری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برای</w:t>
      </w:r>
      <w:r w:rsidRPr="00617F11">
        <w:rPr>
          <w:rStyle w:val="tlid-translation"/>
          <w:rFonts w:hint="cs"/>
          <w:sz w:val="22"/>
          <w:szCs w:val="24"/>
          <w:lang w:bidi="fa-IR"/>
        </w:rPr>
        <w:t xml:space="preserve"> DSL </w:t>
      </w:r>
      <w:r w:rsidRPr="00617F11">
        <w:rPr>
          <w:rStyle w:val="tlid-translation"/>
          <w:rFonts w:ascii="Times New Roman" w:hAnsi="Times New Roman" w:cs="Times New Roman" w:hint="cs"/>
          <w:sz w:val="22"/>
          <w:szCs w:val="24"/>
          <w:rtl/>
          <w:lang w:bidi="fa-IR"/>
        </w:rPr>
        <w:t>مشخص</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ایجاد</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می</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کند</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تغذیه</w:t>
      </w:r>
      <w:r w:rsidRPr="00617F11">
        <w:rPr>
          <w:rStyle w:val="tlid-translation"/>
          <w:rFonts w:hint="cs"/>
          <w:sz w:val="22"/>
          <w:szCs w:val="24"/>
          <w:rtl/>
          <w:lang w:bidi="fa-IR"/>
        </w:rPr>
        <w:t xml:space="preserve"> </w:t>
      </w:r>
      <w:r w:rsidRPr="00617F11">
        <w:rPr>
          <w:rStyle w:val="tlid-translation"/>
          <w:rFonts w:ascii="Times New Roman" w:hAnsi="Times New Roman" w:cs="Times New Roman" w:hint="cs"/>
          <w:sz w:val="22"/>
          <w:szCs w:val="24"/>
          <w:rtl/>
          <w:lang w:bidi="fa-IR"/>
        </w:rPr>
        <w:t>کرد</w:t>
      </w:r>
      <w:r w:rsidRPr="00617F11">
        <w:rPr>
          <w:rStyle w:val="tlid-translation"/>
          <w:rFonts w:hint="cs"/>
          <w:sz w:val="22"/>
          <w:szCs w:val="24"/>
          <w:lang w:bidi="fa-IR"/>
        </w:rPr>
        <w:t>.</w:t>
      </w:r>
    </w:p>
    <w:p w:rsidR="00307FE9" w:rsidRPr="00283C06" w:rsidRDefault="00622DF4">
      <w:pPr>
        <w:pStyle w:val="Heading1"/>
        <w:numPr>
          <w:ilvl w:val="0"/>
          <w:numId w:val="0"/>
        </w:numPr>
        <w:ind w:left="-5"/>
        <w:rPr>
          <w:sz w:val="28"/>
          <w:szCs w:val="24"/>
        </w:rPr>
      </w:pPr>
      <w:r w:rsidRPr="00283C06">
        <w:rPr>
          <w:sz w:val="28"/>
          <w:szCs w:val="24"/>
        </w:rPr>
        <w:t xml:space="preserve">KEYWORDS </w:t>
      </w:r>
    </w:p>
    <w:p w:rsidR="00307FE9" w:rsidRPr="00283C06" w:rsidRDefault="00622DF4">
      <w:pPr>
        <w:ind w:left="-5" w:right="0"/>
        <w:rPr>
          <w:sz w:val="22"/>
          <w:szCs w:val="24"/>
        </w:rPr>
      </w:pPr>
      <w:r w:rsidRPr="00283C06">
        <w:rPr>
          <w:sz w:val="22"/>
          <w:szCs w:val="24"/>
        </w:rPr>
        <w:t xml:space="preserve">Domain-Specific languages, software architecture, visual specification, generation of visual programming environments. </w:t>
      </w:r>
    </w:p>
    <w:p w:rsidR="00307FE9" w:rsidRPr="00283C06" w:rsidRDefault="00622DF4">
      <w:pPr>
        <w:spacing w:after="314" w:line="259" w:lineRule="auto"/>
        <w:ind w:left="0" w:right="0" w:firstLine="0"/>
        <w:jc w:val="left"/>
        <w:rPr>
          <w:sz w:val="22"/>
          <w:szCs w:val="24"/>
        </w:rPr>
      </w:pPr>
      <w:r w:rsidRPr="00283C06">
        <w:rPr>
          <w:sz w:val="22"/>
          <w:szCs w:val="24"/>
        </w:rPr>
        <w:t xml:space="preserve"> </w:t>
      </w:r>
    </w:p>
    <w:p w:rsidR="00307FE9" w:rsidRPr="00283C06" w:rsidRDefault="00622DF4">
      <w:pPr>
        <w:pStyle w:val="Heading1"/>
        <w:ind w:left="202" w:hanging="217"/>
        <w:rPr>
          <w:sz w:val="28"/>
          <w:szCs w:val="24"/>
        </w:rPr>
      </w:pPr>
      <w:r w:rsidRPr="00283C06">
        <w:rPr>
          <w:sz w:val="28"/>
          <w:szCs w:val="24"/>
        </w:rPr>
        <w:t xml:space="preserve">INTRODUCTION  </w:t>
      </w:r>
    </w:p>
    <w:p w:rsidR="00307FE9" w:rsidRDefault="00622DF4">
      <w:pPr>
        <w:ind w:left="-5" w:right="0"/>
        <w:rPr>
          <w:sz w:val="22"/>
          <w:szCs w:val="24"/>
        </w:rPr>
      </w:pPr>
      <w:r w:rsidRPr="00283C06">
        <w:rPr>
          <w:sz w:val="22"/>
          <w:szCs w:val="24"/>
        </w:rPr>
        <w:t xml:space="preserve">Building a piece of software settled in a certain problem domain is usually done by software engineers. Although it would often make sense to integrate people with domain-specific knowledge into the software engineering process as a whole, these people normally just contribute at the very beginning and at the very end to that process: in the requirements specification and the software testing and evaluation phase.   </w:t>
      </w:r>
    </w:p>
    <w:p w:rsidR="00BA0294" w:rsidRPr="00BA0294" w:rsidRDefault="00BA0294" w:rsidP="00BA0294">
      <w:pPr>
        <w:bidi/>
        <w:spacing w:after="0" w:line="240" w:lineRule="auto"/>
        <w:ind w:left="0" w:right="0" w:firstLine="0"/>
        <w:jc w:val="left"/>
        <w:rPr>
          <w:rFonts w:ascii="Times New Roman" w:eastAsia="Times New Roman" w:hAnsi="Times New Roman" w:cs="Times New Roman"/>
          <w:color w:val="auto"/>
          <w:sz w:val="24"/>
          <w:szCs w:val="24"/>
        </w:rPr>
      </w:pPr>
      <w:r w:rsidRPr="00BA0294">
        <w:rPr>
          <w:rFonts w:ascii="Times New Roman" w:eastAsia="Times New Roman" w:hAnsi="Times New Roman" w:cs="Times New Roman" w:hint="cs"/>
          <w:color w:val="auto"/>
          <w:sz w:val="24"/>
          <w:szCs w:val="24"/>
          <w:rtl/>
          <w:lang w:bidi="fa-IR"/>
        </w:rPr>
        <w:t>ساختن یک قطعه از نرم افزار مستقر در یک دامنه مشکل خاص معمولاً توسط مهندسان نرم افزار انجام می شود</w:t>
      </w:r>
      <w:r w:rsidRPr="00BA0294">
        <w:rPr>
          <w:rFonts w:ascii="Times New Roman" w:eastAsia="Times New Roman" w:hAnsi="Times New Roman" w:cs="Times New Roman" w:hint="cs"/>
          <w:color w:val="auto"/>
          <w:sz w:val="24"/>
          <w:szCs w:val="24"/>
          <w:lang w:bidi="fa-IR"/>
        </w:rPr>
        <w:t xml:space="preserve">. </w:t>
      </w:r>
      <w:r w:rsidRPr="00BA0294">
        <w:rPr>
          <w:rFonts w:ascii="Times New Roman" w:eastAsia="Times New Roman" w:hAnsi="Times New Roman" w:cs="Times New Roman" w:hint="cs"/>
          <w:color w:val="auto"/>
          <w:sz w:val="24"/>
          <w:szCs w:val="24"/>
          <w:rtl/>
          <w:lang w:bidi="fa-IR"/>
        </w:rPr>
        <w:t>اگرچه اغلب ادغام افراد با دانش خاص دامنه در کل مهندسی نرم افزار کاملاً منطقی است ، اما معمولاً این افراد در همان ابتدا و در انتهای آن فرآیند مشارکت می کنند: در مشخصات الزامات و آزمایش نرم افزار و مرحله ارزیابی</w:t>
      </w:r>
    </w:p>
    <w:p w:rsidR="00BA0294" w:rsidRPr="00283C06" w:rsidRDefault="00BA0294" w:rsidP="00BA0294">
      <w:pPr>
        <w:bidi/>
        <w:ind w:left="-5" w:right="0"/>
        <w:rPr>
          <w:sz w:val="22"/>
          <w:szCs w:val="24"/>
        </w:rPr>
      </w:pPr>
    </w:p>
    <w:p w:rsidR="00307FE9" w:rsidRDefault="00622DF4">
      <w:pPr>
        <w:ind w:left="-5" w:right="0"/>
        <w:rPr>
          <w:sz w:val="22"/>
          <w:szCs w:val="24"/>
        </w:rPr>
      </w:pPr>
      <w:r w:rsidRPr="00283C06">
        <w:rPr>
          <w:sz w:val="22"/>
          <w:szCs w:val="24"/>
        </w:rPr>
        <w:t xml:space="preserve">Standard software engineering methods like UML [UML98] and Fusion[Fusion94] define general-purpose languages for the description of components occurring in a software development. Because of their generality, the use of these languages requires technical knowledge of software engineering and are not appropriate for being used by other people. This fact prevents experts of the domain the software is written for to actively contribute to the architecture of the software, because the threshold to get acquainted with the general-purpose design languages is too high.  Domain-specific languages (DSL), if designed properly for the problem domain of the software, have the advantage, that this threshold can be substantially lowered for domain experts [Bentley86, DeuKli98, CM98].  </w:t>
      </w:r>
    </w:p>
    <w:p w:rsidR="00BA0294" w:rsidRPr="00BA0294" w:rsidRDefault="00BA0294" w:rsidP="00BA0294">
      <w:pPr>
        <w:bidi/>
        <w:spacing w:after="0" w:line="240" w:lineRule="auto"/>
        <w:ind w:left="0" w:right="0" w:firstLine="0"/>
        <w:jc w:val="left"/>
        <w:rPr>
          <w:rFonts w:ascii="Times New Roman" w:eastAsia="Times New Roman" w:hAnsi="Times New Roman" w:cs="Times New Roman"/>
          <w:color w:val="auto"/>
          <w:sz w:val="24"/>
          <w:szCs w:val="24"/>
        </w:rPr>
      </w:pPr>
      <w:r w:rsidRPr="00BA0294">
        <w:rPr>
          <w:rFonts w:ascii="Times New Roman" w:eastAsia="Times New Roman" w:hAnsi="Times New Roman" w:cs="Times New Roman" w:hint="cs"/>
          <w:color w:val="auto"/>
          <w:sz w:val="24"/>
          <w:szCs w:val="24"/>
          <w:rtl/>
          <w:lang w:bidi="fa-IR"/>
        </w:rPr>
        <w:t>روشهای استاندارد مهندسی نرم افزار مانند</w:t>
      </w:r>
      <w:r w:rsidRPr="00BA0294">
        <w:rPr>
          <w:rFonts w:ascii="Times New Roman" w:eastAsia="Times New Roman" w:hAnsi="Times New Roman" w:cs="Times New Roman" w:hint="cs"/>
          <w:color w:val="auto"/>
          <w:sz w:val="24"/>
          <w:szCs w:val="24"/>
          <w:lang w:bidi="fa-IR"/>
        </w:rPr>
        <w:t xml:space="preserve"> UML [UML98] </w:t>
      </w:r>
      <w:r w:rsidRPr="00BA0294">
        <w:rPr>
          <w:rFonts w:ascii="Times New Roman" w:eastAsia="Times New Roman" w:hAnsi="Times New Roman" w:cs="Times New Roman" w:hint="cs"/>
          <w:color w:val="auto"/>
          <w:sz w:val="24"/>
          <w:szCs w:val="24"/>
          <w:rtl/>
          <w:lang w:bidi="fa-IR"/>
        </w:rPr>
        <w:t>و</w:t>
      </w:r>
      <w:r w:rsidRPr="00BA0294">
        <w:rPr>
          <w:rFonts w:ascii="Times New Roman" w:eastAsia="Times New Roman" w:hAnsi="Times New Roman" w:cs="Times New Roman" w:hint="cs"/>
          <w:color w:val="auto"/>
          <w:sz w:val="24"/>
          <w:szCs w:val="24"/>
          <w:lang w:bidi="fa-IR"/>
        </w:rPr>
        <w:t xml:space="preserve"> Fusion [Fusion94] </w:t>
      </w:r>
      <w:r w:rsidRPr="00BA0294">
        <w:rPr>
          <w:rFonts w:ascii="Times New Roman" w:eastAsia="Times New Roman" w:hAnsi="Times New Roman" w:cs="Times New Roman" w:hint="cs"/>
          <w:color w:val="auto"/>
          <w:sz w:val="24"/>
          <w:szCs w:val="24"/>
          <w:rtl/>
          <w:lang w:bidi="fa-IR"/>
        </w:rPr>
        <w:t>برای توصیف مؤلفه های رخ داده در توسعه نرم افزار ، زبانهای عمومی را تعریف می کنند</w:t>
      </w:r>
      <w:r w:rsidRPr="00BA0294">
        <w:rPr>
          <w:rFonts w:ascii="Times New Roman" w:eastAsia="Times New Roman" w:hAnsi="Times New Roman" w:cs="Times New Roman" w:hint="cs"/>
          <w:color w:val="auto"/>
          <w:sz w:val="24"/>
          <w:szCs w:val="24"/>
          <w:lang w:bidi="fa-IR"/>
        </w:rPr>
        <w:t xml:space="preserve">. </w:t>
      </w:r>
      <w:r w:rsidRPr="00BA0294">
        <w:rPr>
          <w:rFonts w:ascii="Times New Roman" w:eastAsia="Times New Roman" w:hAnsi="Times New Roman" w:cs="Times New Roman" w:hint="cs"/>
          <w:color w:val="auto"/>
          <w:sz w:val="24"/>
          <w:szCs w:val="24"/>
          <w:rtl/>
          <w:lang w:bidi="fa-IR"/>
        </w:rPr>
        <w:t>به دلیل کلی بودن آنها ، استفاده از این زبانها نیاز به دانش فنی مهندسی نرم افزار دارد و برای استفاده افراد دیگر مناسب نیست</w:t>
      </w:r>
      <w:r w:rsidRPr="00BA0294">
        <w:rPr>
          <w:rFonts w:ascii="Times New Roman" w:eastAsia="Times New Roman" w:hAnsi="Times New Roman" w:cs="Times New Roman" w:hint="cs"/>
          <w:color w:val="auto"/>
          <w:sz w:val="24"/>
          <w:szCs w:val="24"/>
          <w:lang w:bidi="fa-IR"/>
        </w:rPr>
        <w:t xml:space="preserve">. </w:t>
      </w:r>
      <w:r w:rsidRPr="00BA0294">
        <w:rPr>
          <w:rFonts w:ascii="Times New Roman" w:eastAsia="Times New Roman" w:hAnsi="Times New Roman" w:cs="Times New Roman" w:hint="cs"/>
          <w:color w:val="auto"/>
          <w:sz w:val="24"/>
          <w:szCs w:val="24"/>
          <w:rtl/>
          <w:lang w:bidi="fa-IR"/>
        </w:rPr>
        <w:t>این واقعیت مانع از آن می شود که متخصصان دامنه نرم افزاری برای کمک به طور فعال در معماری نرم افزار مشارکت کنند ، زیرا آستانه آشنایی با زبان های طراحی کلی بسیار بالا است</w:t>
      </w:r>
      <w:r w:rsidRPr="00BA0294">
        <w:rPr>
          <w:rFonts w:ascii="Times New Roman" w:eastAsia="Times New Roman" w:hAnsi="Times New Roman" w:cs="Times New Roman" w:hint="cs"/>
          <w:color w:val="auto"/>
          <w:sz w:val="24"/>
          <w:szCs w:val="24"/>
          <w:lang w:bidi="fa-IR"/>
        </w:rPr>
        <w:t xml:space="preserve">. </w:t>
      </w:r>
      <w:r w:rsidRPr="00BA0294">
        <w:rPr>
          <w:rFonts w:ascii="Times New Roman" w:eastAsia="Times New Roman" w:hAnsi="Times New Roman" w:cs="Times New Roman" w:hint="cs"/>
          <w:color w:val="auto"/>
          <w:sz w:val="24"/>
          <w:szCs w:val="24"/>
          <w:rtl/>
          <w:lang w:bidi="fa-IR"/>
        </w:rPr>
        <w:t>زبانهای اختصاصی دامنه</w:t>
      </w:r>
      <w:r w:rsidRPr="00BA0294">
        <w:rPr>
          <w:rFonts w:ascii="Times New Roman" w:eastAsia="Times New Roman" w:hAnsi="Times New Roman" w:cs="Times New Roman" w:hint="cs"/>
          <w:color w:val="auto"/>
          <w:sz w:val="24"/>
          <w:szCs w:val="24"/>
          <w:lang w:bidi="fa-IR"/>
        </w:rPr>
        <w:t xml:space="preserve"> (DSL) </w:t>
      </w:r>
      <w:r w:rsidRPr="00BA0294">
        <w:rPr>
          <w:rFonts w:ascii="Times New Roman" w:eastAsia="Times New Roman" w:hAnsi="Times New Roman" w:cs="Times New Roman" w:hint="cs"/>
          <w:color w:val="auto"/>
          <w:sz w:val="24"/>
          <w:szCs w:val="24"/>
          <w:rtl/>
          <w:lang w:bidi="fa-IR"/>
        </w:rPr>
        <w:t>، اگر به درستی برای دامنه مشکل نرم افزار طراحی شده باشند ، از این مزیت برخوردار هستند که می توان این آستانه را برای کارشناسان دامنه بطور قابل ملاحظه ای کاهش داد</w:t>
      </w:r>
      <w:r w:rsidRPr="00BA0294">
        <w:rPr>
          <w:rFonts w:ascii="Times New Roman" w:eastAsia="Times New Roman" w:hAnsi="Times New Roman" w:cs="Times New Roman" w:hint="cs"/>
          <w:color w:val="auto"/>
          <w:sz w:val="24"/>
          <w:szCs w:val="24"/>
          <w:lang w:bidi="fa-IR"/>
        </w:rPr>
        <w:t xml:space="preserve"> [Bentley86</w:t>
      </w:r>
      <w:r w:rsidRPr="00BA0294">
        <w:rPr>
          <w:rFonts w:ascii="Times New Roman" w:eastAsia="Times New Roman" w:hAnsi="Times New Roman" w:cs="Times New Roman" w:hint="cs"/>
          <w:color w:val="auto"/>
          <w:sz w:val="24"/>
          <w:szCs w:val="24"/>
          <w:rtl/>
          <w:lang w:bidi="fa-IR"/>
        </w:rPr>
        <w:t xml:space="preserve">، </w:t>
      </w:r>
      <w:r w:rsidRPr="00BA0294">
        <w:rPr>
          <w:rFonts w:ascii="Times New Roman" w:eastAsia="Times New Roman" w:hAnsi="Times New Roman" w:cs="Times New Roman" w:hint="cs"/>
          <w:color w:val="auto"/>
          <w:sz w:val="24"/>
          <w:szCs w:val="24"/>
          <w:lang w:bidi="fa-IR"/>
        </w:rPr>
        <w:t>DeuKli98</w:t>
      </w:r>
      <w:r w:rsidRPr="00BA0294">
        <w:rPr>
          <w:rFonts w:ascii="Times New Roman" w:eastAsia="Times New Roman" w:hAnsi="Times New Roman" w:cs="Times New Roman" w:hint="cs"/>
          <w:color w:val="auto"/>
          <w:sz w:val="24"/>
          <w:szCs w:val="24"/>
          <w:rtl/>
          <w:lang w:bidi="fa-IR"/>
        </w:rPr>
        <w:t xml:space="preserve">، </w:t>
      </w:r>
      <w:r w:rsidRPr="00BA0294">
        <w:rPr>
          <w:rFonts w:ascii="Times New Roman" w:eastAsia="Times New Roman" w:hAnsi="Times New Roman" w:cs="Times New Roman" w:hint="cs"/>
          <w:color w:val="auto"/>
          <w:sz w:val="24"/>
          <w:szCs w:val="24"/>
          <w:lang w:bidi="fa-IR"/>
        </w:rPr>
        <w:t>CM98].</w:t>
      </w:r>
    </w:p>
    <w:p w:rsidR="00BA0294" w:rsidRPr="00283C06" w:rsidRDefault="00BA0294" w:rsidP="00BA0294">
      <w:pPr>
        <w:bidi/>
        <w:ind w:left="-5" w:right="0"/>
        <w:rPr>
          <w:sz w:val="22"/>
          <w:szCs w:val="24"/>
        </w:rPr>
      </w:pPr>
    </w:p>
    <w:p w:rsidR="00307FE9" w:rsidRDefault="00622DF4">
      <w:pPr>
        <w:ind w:left="-5" w:right="0"/>
        <w:rPr>
          <w:sz w:val="22"/>
          <w:szCs w:val="24"/>
        </w:rPr>
      </w:pPr>
      <w:r w:rsidRPr="00283C06">
        <w:rPr>
          <w:sz w:val="22"/>
          <w:szCs w:val="24"/>
        </w:rPr>
        <w:t xml:space="preserve">The approach presented in this paper addresses not only the use of DSL in software architecture but also the </w:t>
      </w:r>
      <w:r w:rsidRPr="00283C06">
        <w:rPr>
          <w:i/>
          <w:sz w:val="22"/>
          <w:szCs w:val="24"/>
        </w:rPr>
        <w:t>design</w:t>
      </w:r>
      <w:r w:rsidRPr="00283C06">
        <w:rPr>
          <w:sz w:val="22"/>
          <w:szCs w:val="24"/>
        </w:rPr>
        <w:t xml:space="preserve"> of DSL. The advantages gained from the use of domain-specific languages in software architecture stand and fall with the appropriateness and acceptance of these languages. The design of a good domain-specific language requires even more knowledge than the standard software development using general purpose languages, because a DSL must form an abstraction over an entire domain while in the latter case a single concrete problem of that domain must be solved.  Thus, domain experts should also participate in the design of a DSL and therefore it is necessary to open the field of DSL design to people not having experience in programming language design and implementation.  </w:t>
      </w:r>
    </w:p>
    <w:p w:rsidR="0028148D" w:rsidRPr="0028148D" w:rsidRDefault="0028148D" w:rsidP="0028148D">
      <w:pPr>
        <w:bidi/>
        <w:spacing w:after="0" w:line="240" w:lineRule="auto"/>
        <w:ind w:left="0" w:right="0" w:firstLine="0"/>
        <w:jc w:val="left"/>
        <w:rPr>
          <w:rFonts w:ascii="Times New Roman" w:eastAsia="Times New Roman" w:hAnsi="Times New Roman" w:cs="Times New Roman"/>
          <w:color w:val="auto"/>
          <w:sz w:val="24"/>
          <w:szCs w:val="24"/>
        </w:rPr>
      </w:pPr>
      <w:r w:rsidRPr="0028148D">
        <w:rPr>
          <w:rFonts w:ascii="Times New Roman" w:eastAsia="Times New Roman" w:hAnsi="Times New Roman" w:cs="Times New Roman" w:hint="cs"/>
          <w:color w:val="auto"/>
          <w:sz w:val="24"/>
          <w:szCs w:val="24"/>
          <w:rtl/>
          <w:lang w:bidi="fa-IR"/>
        </w:rPr>
        <w:t>رویکرد ارائه شده در این مقاله نه تنها به استفاده از</w:t>
      </w:r>
      <w:r w:rsidRPr="0028148D">
        <w:rPr>
          <w:rFonts w:ascii="Times New Roman" w:eastAsia="Times New Roman" w:hAnsi="Times New Roman" w:cs="Times New Roman" w:hint="cs"/>
          <w:color w:val="auto"/>
          <w:sz w:val="24"/>
          <w:szCs w:val="24"/>
          <w:lang w:bidi="fa-IR"/>
        </w:rPr>
        <w:t xml:space="preserve"> DSL </w:t>
      </w:r>
      <w:r w:rsidRPr="0028148D">
        <w:rPr>
          <w:rFonts w:ascii="Times New Roman" w:eastAsia="Times New Roman" w:hAnsi="Times New Roman" w:cs="Times New Roman" w:hint="cs"/>
          <w:color w:val="auto"/>
          <w:sz w:val="24"/>
          <w:szCs w:val="24"/>
          <w:rtl/>
          <w:lang w:bidi="fa-IR"/>
        </w:rPr>
        <w:t>در معماری نرم افزار بلکه به طراحی</w:t>
      </w:r>
      <w:r w:rsidRPr="0028148D">
        <w:rPr>
          <w:rFonts w:ascii="Times New Roman" w:eastAsia="Times New Roman" w:hAnsi="Times New Roman" w:cs="Times New Roman" w:hint="cs"/>
          <w:color w:val="auto"/>
          <w:sz w:val="24"/>
          <w:szCs w:val="24"/>
          <w:lang w:bidi="fa-IR"/>
        </w:rPr>
        <w:t xml:space="preserve"> DSL </w:t>
      </w:r>
      <w:r w:rsidRPr="0028148D">
        <w:rPr>
          <w:rFonts w:ascii="Times New Roman" w:eastAsia="Times New Roman" w:hAnsi="Times New Roman" w:cs="Times New Roman" w:hint="cs"/>
          <w:color w:val="auto"/>
          <w:sz w:val="24"/>
          <w:szCs w:val="24"/>
          <w:rtl/>
          <w:lang w:bidi="fa-IR"/>
        </w:rPr>
        <w:t>می پردازد</w:t>
      </w:r>
      <w:r w:rsidRPr="0028148D">
        <w:rPr>
          <w:rFonts w:ascii="Times New Roman" w:eastAsia="Times New Roman" w:hAnsi="Times New Roman" w:cs="Times New Roman" w:hint="cs"/>
          <w:color w:val="auto"/>
          <w:sz w:val="24"/>
          <w:szCs w:val="24"/>
          <w:lang w:bidi="fa-IR"/>
        </w:rPr>
        <w:t xml:space="preserve">. </w:t>
      </w:r>
      <w:r w:rsidRPr="0028148D">
        <w:rPr>
          <w:rFonts w:ascii="Times New Roman" w:eastAsia="Times New Roman" w:hAnsi="Times New Roman" w:cs="Times New Roman" w:hint="cs"/>
          <w:color w:val="auto"/>
          <w:sz w:val="24"/>
          <w:szCs w:val="24"/>
          <w:rtl/>
          <w:lang w:bidi="fa-IR"/>
        </w:rPr>
        <w:t>مزایای به دست آمده از استفاده از زبانهای خاص دامنه در معماری نرم افزار با مناسب بودن و پذیرش این زبانها پدیدار می شود</w:t>
      </w:r>
      <w:r w:rsidRPr="0028148D">
        <w:rPr>
          <w:rFonts w:ascii="Times New Roman" w:eastAsia="Times New Roman" w:hAnsi="Times New Roman" w:cs="Times New Roman" w:hint="cs"/>
          <w:color w:val="auto"/>
          <w:sz w:val="24"/>
          <w:szCs w:val="24"/>
          <w:lang w:bidi="fa-IR"/>
        </w:rPr>
        <w:t xml:space="preserve">. </w:t>
      </w:r>
      <w:r w:rsidRPr="0028148D">
        <w:rPr>
          <w:rFonts w:ascii="Times New Roman" w:eastAsia="Times New Roman" w:hAnsi="Times New Roman" w:cs="Times New Roman" w:hint="cs"/>
          <w:color w:val="auto"/>
          <w:sz w:val="24"/>
          <w:szCs w:val="24"/>
          <w:rtl/>
          <w:lang w:bidi="fa-IR"/>
        </w:rPr>
        <w:t>طراحی یک زبان خاص برای دامنه خوب حتی نیاز به دانش بیشتری نسبت به توسعه نرم افزار استاندارد با استفاده از زبانهای هدف عمومی دارد ، زیرا یک</w:t>
      </w:r>
      <w:r w:rsidRPr="0028148D">
        <w:rPr>
          <w:rFonts w:ascii="Times New Roman" w:eastAsia="Times New Roman" w:hAnsi="Times New Roman" w:cs="Times New Roman" w:hint="cs"/>
          <w:color w:val="auto"/>
          <w:sz w:val="24"/>
          <w:szCs w:val="24"/>
          <w:lang w:bidi="fa-IR"/>
        </w:rPr>
        <w:t xml:space="preserve"> DSL </w:t>
      </w:r>
      <w:r w:rsidRPr="0028148D">
        <w:rPr>
          <w:rFonts w:ascii="Times New Roman" w:eastAsia="Times New Roman" w:hAnsi="Times New Roman" w:cs="Times New Roman" w:hint="cs"/>
          <w:color w:val="auto"/>
          <w:sz w:val="24"/>
          <w:szCs w:val="24"/>
          <w:rtl/>
          <w:lang w:bidi="fa-IR"/>
        </w:rPr>
        <w:t>باید انتزاعی را در کل یک دامنه تشکیل دهد در حالی که در حالت دوم یک مشکل خاص آن دامنه باید حل شود</w:t>
      </w:r>
      <w:r w:rsidRPr="0028148D">
        <w:rPr>
          <w:rFonts w:ascii="Times New Roman" w:eastAsia="Times New Roman" w:hAnsi="Times New Roman" w:cs="Times New Roman" w:hint="cs"/>
          <w:color w:val="auto"/>
          <w:sz w:val="24"/>
          <w:szCs w:val="24"/>
          <w:lang w:bidi="fa-IR"/>
        </w:rPr>
        <w:t xml:space="preserve">. </w:t>
      </w:r>
      <w:r w:rsidRPr="0028148D">
        <w:rPr>
          <w:rFonts w:ascii="Times New Roman" w:eastAsia="Times New Roman" w:hAnsi="Times New Roman" w:cs="Times New Roman" w:hint="cs"/>
          <w:color w:val="auto"/>
          <w:sz w:val="24"/>
          <w:szCs w:val="24"/>
          <w:rtl/>
          <w:lang w:bidi="fa-IR"/>
        </w:rPr>
        <w:t>بنابراین ، کارشناسان حوزه نیز باید در طراحی</w:t>
      </w:r>
      <w:r w:rsidRPr="0028148D">
        <w:rPr>
          <w:rFonts w:ascii="Times New Roman" w:eastAsia="Times New Roman" w:hAnsi="Times New Roman" w:cs="Times New Roman" w:hint="cs"/>
          <w:color w:val="auto"/>
          <w:sz w:val="24"/>
          <w:szCs w:val="24"/>
          <w:lang w:bidi="fa-IR"/>
        </w:rPr>
        <w:t xml:space="preserve"> DSL </w:t>
      </w:r>
      <w:r w:rsidRPr="0028148D">
        <w:rPr>
          <w:rFonts w:ascii="Times New Roman" w:eastAsia="Times New Roman" w:hAnsi="Times New Roman" w:cs="Times New Roman" w:hint="cs"/>
          <w:color w:val="auto"/>
          <w:sz w:val="24"/>
          <w:szCs w:val="24"/>
          <w:rtl/>
          <w:lang w:bidi="fa-IR"/>
        </w:rPr>
        <w:t>شرکت کنند و بنابراین لازم است زمینه طراحی</w:t>
      </w:r>
      <w:r w:rsidRPr="0028148D">
        <w:rPr>
          <w:rFonts w:ascii="Times New Roman" w:eastAsia="Times New Roman" w:hAnsi="Times New Roman" w:cs="Times New Roman" w:hint="cs"/>
          <w:color w:val="auto"/>
          <w:sz w:val="24"/>
          <w:szCs w:val="24"/>
          <w:lang w:bidi="fa-IR"/>
        </w:rPr>
        <w:t xml:space="preserve"> DSL </w:t>
      </w:r>
      <w:r w:rsidRPr="0028148D">
        <w:rPr>
          <w:rFonts w:ascii="Times New Roman" w:eastAsia="Times New Roman" w:hAnsi="Times New Roman" w:cs="Times New Roman" w:hint="cs"/>
          <w:color w:val="auto"/>
          <w:sz w:val="24"/>
          <w:szCs w:val="24"/>
          <w:rtl/>
          <w:lang w:bidi="fa-IR"/>
        </w:rPr>
        <w:t>به افرادی که تجربه ای در طراحی و اجرای زبان برنامه نویسی ندارند ، باز شود</w:t>
      </w:r>
      <w:r w:rsidRPr="0028148D">
        <w:rPr>
          <w:rFonts w:ascii="Times New Roman" w:eastAsia="Times New Roman" w:hAnsi="Times New Roman" w:cs="Times New Roman" w:hint="cs"/>
          <w:color w:val="auto"/>
          <w:sz w:val="24"/>
          <w:szCs w:val="24"/>
          <w:lang w:bidi="fa-IR"/>
        </w:rPr>
        <w:t>.</w:t>
      </w:r>
    </w:p>
    <w:p w:rsidR="0028148D" w:rsidRPr="00283C06" w:rsidRDefault="0028148D" w:rsidP="0028148D">
      <w:pPr>
        <w:bidi/>
        <w:ind w:left="-5" w:right="0"/>
        <w:rPr>
          <w:sz w:val="22"/>
          <w:szCs w:val="24"/>
        </w:rPr>
      </w:pPr>
    </w:p>
    <w:p w:rsidR="00307FE9" w:rsidRDefault="00622DF4">
      <w:pPr>
        <w:ind w:left="-5" w:right="0"/>
        <w:rPr>
          <w:sz w:val="22"/>
          <w:szCs w:val="24"/>
        </w:rPr>
      </w:pPr>
      <w:r w:rsidRPr="00283C06">
        <w:rPr>
          <w:sz w:val="22"/>
          <w:szCs w:val="24"/>
        </w:rPr>
        <w:t xml:space="preserve">In order to make domain-specific language design applicable especially for problem domain experts, we use </w:t>
      </w:r>
      <w:r w:rsidRPr="00283C06">
        <w:rPr>
          <w:i/>
          <w:sz w:val="22"/>
          <w:szCs w:val="24"/>
        </w:rPr>
        <w:t>Montages</w:t>
      </w:r>
      <w:r w:rsidRPr="00283C06">
        <w:rPr>
          <w:sz w:val="22"/>
          <w:szCs w:val="24"/>
        </w:rPr>
        <w:t xml:space="preserve"> [KP97</w:t>
      </w:r>
      <w:proofErr w:type="gramStart"/>
      <w:r w:rsidRPr="00283C06">
        <w:rPr>
          <w:sz w:val="22"/>
          <w:szCs w:val="24"/>
        </w:rPr>
        <w:t>a,AKP</w:t>
      </w:r>
      <w:proofErr w:type="gramEnd"/>
      <w:r w:rsidRPr="00283C06">
        <w:rPr>
          <w:sz w:val="22"/>
          <w:szCs w:val="24"/>
        </w:rPr>
        <w:t xml:space="preserve">97], a semi-visual meta language for the design of programming languages. Montages are based on the </w:t>
      </w:r>
      <w:r w:rsidRPr="00283C06">
        <w:rPr>
          <w:i/>
          <w:sz w:val="22"/>
          <w:szCs w:val="24"/>
        </w:rPr>
        <w:t xml:space="preserve">Abstract State Machines </w:t>
      </w:r>
      <w:r w:rsidRPr="00283C06">
        <w:rPr>
          <w:sz w:val="22"/>
          <w:szCs w:val="24"/>
        </w:rPr>
        <w:t xml:space="preserve">(ASM) [Gurevich94b] approach which has proven to be appropriate to formally specify the semantics of realistic programming languages. A DSL can be specified in Montages mainly by means of visual descriptions of the language constructs. These descriptions can be fed to a rapid prototyping tool, called Gem-Mex, which automatically generates a visual programming environment for the specified DSL. </w:t>
      </w:r>
    </w:p>
    <w:p w:rsidR="00A76939" w:rsidRPr="00A76939" w:rsidRDefault="00A76939" w:rsidP="00A76939">
      <w:pPr>
        <w:bidi/>
        <w:spacing w:after="0" w:line="240" w:lineRule="auto"/>
        <w:ind w:left="0" w:right="0" w:firstLine="0"/>
        <w:jc w:val="left"/>
        <w:rPr>
          <w:rFonts w:ascii="Times New Roman" w:eastAsia="Times New Roman" w:hAnsi="Times New Roman" w:cs="Times New Roman"/>
          <w:color w:val="auto"/>
          <w:sz w:val="24"/>
          <w:szCs w:val="24"/>
        </w:rPr>
      </w:pPr>
      <w:r w:rsidRPr="00A76939">
        <w:rPr>
          <w:rFonts w:ascii="Times New Roman" w:eastAsia="Times New Roman" w:hAnsi="Times New Roman" w:cs="Times New Roman" w:hint="cs"/>
          <w:color w:val="auto"/>
          <w:sz w:val="24"/>
          <w:szCs w:val="24"/>
          <w:rtl/>
          <w:lang w:bidi="fa-IR"/>
        </w:rPr>
        <w:t>برای اینکه طراحی زبان خاص دامنه مخصوصاً برای متخصصان حوزه مشکل قابل اجرا باشد ، ما از</w:t>
      </w:r>
      <w:r w:rsidRPr="00A76939">
        <w:rPr>
          <w:rFonts w:ascii="Times New Roman" w:eastAsia="Times New Roman" w:hAnsi="Times New Roman" w:cs="Times New Roman" w:hint="cs"/>
          <w:color w:val="auto"/>
          <w:sz w:val="24"/>
          <w:szCs w:val="24"/>
          <w:lang w:bidi="fa-IR"/>
        </w:rPr>
        <w:t xml:space="preserve"> Montages [KP97a</w:t>
      </w:r>
      <w:r w:rsidRPr="00A76939">
        <w:rPr>
          <w:rFonts w:ascii="Times New Roman" w:eastAsia="Times New Roman" w:hAnsi="Times New Roman" w:cs="Times New Roman" w:hint="cs"/>
          <w:color w:val="auto"/>
          <w:sz w:val="24"/>
          <w:szCs w:val="24"/>
          <w:rtl/>
          <w:lang w:bidi="fa-IR"/>
        </w:rPr>
        <w:t xml:space="preserve">، </w:t>
      </w:r>
      <w:r w:rsidRPr="00A76939">
        <w:rPr>
          <w:rFonts w:ascii="Times New Roman" w:eastAsia="Times New Roman" w:hAnsi="Times New Roman" w:cs="Times New Roman" w:hint="cs"/>
          <w:color w:val="auto"/>
          <w:sz w:val="24"/>
          <w:szCs w:val="24"/>
          <w:lang w:bidi="fa-IR"/>
        </w:rPr>
        <w:t xml:space="preserve">AKP97] </w:t>
      </w:r>
      <w:r w:rsidRPr="00A76939">
        <w:rPr>
          <w:rFonts w:ascii="Times New Roman" w:eastAsia="Times New Roman" w:hAnsi="Times New Roman" w:cs="Times New Roman" w:hint="cs"/>
          <w:color w:val="auto"/>
          <w:sz w:val="24"/>
          <w:szCs w:val="24"/>
          <w:rtl/>
          <w:lang w:bidi="fa-IR"/>
        </w:rPr>
        <w:t>، یک متا نیمه بصری برای طراحی زبانهای برنامه نویسی استفاده می کنیم</w:t>
      </w:r>
      <w:r w:rsidRPr="00A76939">
        <w:rPr>
          <w:rFonts w:ascii="Times New Roman" w:eastAsia="Times New Roman" w:hAnsi="Times New Roman" w:cs="Times New Roman" w:hint="cs"/>
          <w:color w:val="auto"/>
          <w:sz w:val="24"/>
          <w:szCs w:val="24"/>
          <w:lang w:bidi="fa-IR"/>
        </w:rPr>
        <w:t xml:space="preserve">. </w:t>
      </w:r>
      <w:r w:rsidRPr="00A76939">
        <w:rPr>
          <w:rFonts w:ascii="Times New Roman" w:eastAsia="Times New Roman" w:hAnsi="Times New Roman" w:cs="Times New Roman" w:hint="cs"/>
          <w:color w:val="auto"/>
          <w:sz w:val="24"/>
          <w:szCs w:val="24"/>
          <w:rtl/>
          <w:lang w:bidi="fa-IR"/>
        </w:rPr>
        <w:t>مونتاژها براساس رویکرد دستگاههای دولت انتزاعی</w:t>
      </w:r>
      <w:r w:rsidRPr="00A76939">
        <w:rPr>
          <w:rFonts w:ascii="Times New Roman" w:eastAsia="Times New Roman" w:hAnsi="Times New Roman" w:cs="Times New Roman" w:hint="cs"/>
          <w:color w:val="auto"/>
          <w:sz w:val="24"/>
          <w:szCs w:val="24"/>
          <w:lang w:bidi="fa-IR"/>
        </w:rPr>
        <w:t xml:space="preserve"> (ASM) [Gurevich94b] </w:t>
      </w:r>
      <w:r w:rsidRPr="00A76939">
        <w:rPr>
          <w:rFonts w:ascii="Times New Roman" w:eastAsia="Times New Roman" w:hAnsi="Times New Roman" w:cs="Times New Roman" w:hint="cs"/>
          <w:color w:val="auto"/>
          <w:sz w:val="24"/>
          <w:szCs w:val="24"/>
          <w:rtl/>
          <w:lang w:bidi="fa-IR"/>
        </w:rPr>
        <w:t>است که ثابت شده است که به طور رسمی برای مشخص کردن معانی زبانهای برنامه نویسی واقع گرایانه مناسب است</w:t>
      </w:r>
      <w:r w:rsidRPr="00A76939">
        <w:rPr>
          <w:rFonts w:ascii="Times New Roman" w:eastAsia="Times New Roman" w:hAnsi="Times New Roman" w:cs="Times New Roman" w:hint="cs"/>
          <w:color w:val="auto"/>
          <w:sz w:val="24"/>
          <w:szCs w:val="24"/>
          <w:lang w:bidi="fa-IR"/>
        </w:rPr>
        <w:t xml:space="preserve">. DSL </w:t>
      </w:r>
      <w:r w:rsidRPr="00A76939">
        <w:rPr>
          <w:rFonts w:ascii="Times New Roman" w:eastAsia="Times New Roman" w:hAnsi="Times New Roman" w:cs="Times New Roman" w:hint="cs"/>
          <w:color w:val="auto"/>
          <w:sz w:val="24"/>
          <w:szCs w:val="24"/>
          <w:rtl/>
          <w:lang w:bidi="fa-IR"/>
        </w:rPr>
        <w:t>را می توان در مونتاژها عمدتاً از طریق توصیفات بصری از سازه های زبان مشخص کرد</w:t>
      </w:r>
      <w:r w:rsidRPr="00A76939">
        <w:rPr>
          <w:rFonts w:ascii="Times New Roman" w:eastAsia="Times New Roman" w:hAnsi="Times New Roman" w:cs="Times New Roman" w:hint="cs"/>
          <w:color w:val="auto"/>
          <w:sz w:val="24"/>
          <w:szCs w:val="24"/>
          <w:lang w:bidi="fa-IR"/>
        </w:rPr>
        <w:t xml:space="preserve">. </w:t>
      </w:r>
      <w:r w:rsidRPr="00A76939">
        <w:rPr>
          <w:rFonts w:ascii="Times New Roman" w:eastAsia="Times New Roman" w:hAnsi="Times New Roman" w:cs="Times New Roman" w:hint="cs"/>
          <w:color w:val="auto"/>
          <w:sz w:val="24"/>
          <w:szCs w:val="24"/>
          <w:rtl/>
          <w:lang w:bidi="fa-IR"/>
        </w:rPr>
        <w:t>این توضیحات را می توان به یک ابزار نمونه سازی سریع با نام</w:t>
      </w:r>
      <w:r w:rsidRPr="00A76939">
        <w:rPr>
          <w:rFonts w:ascii="Times New Roman" w:eastAsia="Times New Roman" w:hAnsi="Times New Roman" w:cs="Times New Roman" w:hint="cs"/>
          <w:color w:val="auto"/>
          <w:sz w:val="24"/>
          <w:szCs w:val="24"/>
          <w:lang w:bidi="fa-IR"/>
        </w:rPr>
        <w:t xml:space="preserve"> Gem-Mex </w:t>
      </w:r>
      <w:r w:rsidRPr="00A76939">
        <w:rPr>
          <w:rFonts w:ascii="Times New Roman" w:eastAsia="Times New Roman" w:hAnsi="Times New Roman" w:cs="Times New Roman" w:hint="cs"/>
          <w:color w:val="auto"/>
          <w:sz w:val="24"/>
          <w:szCs w:val="24"/>
          <w:rtl/>
          <w:lang w:bidi="fa-IR"/>
        </w:rPr>
        <w:t>منتقل کرد که به طور خودکار یک محیط برنامه نویسی بصری را برای</w:t>
      </w:r>
      <w:r w:rsidRPr="00A76939">
        <w:rPr>
          <w:rFonts w:ascii="Times New Roman" w:eastAsia="Times New Roman" w:hAnsi="Times New Roman" w:cs="Times New Roman" w:hint="cs"/>
          <w:color w:val="auto"/>
          <w:sz w:val="24"/>
          <w:szCs w:val="24"/>
          <w:lang w:bidi="fa-IR"/>
        </w:rPr>
        <w:t xml:space="preserve"> DSL </w:t>
      </w:r>
      <w:r w:rsidRPr="00A76939">
        <w:rPr>
          <w:rFonts w:ascii="Times New Roman" w:eastAsia="Times New Roman" w:hAnsi="Times New Roman" w:cs="Times New Roman" w:hint="cs"/>
          <w:color w:val="auto"/>
          <w:sz w:val="24"/>
          <w:szCs w:val="24"/>
          <w:rtl/>
          <w:lang w:bidi="fa-IR"/>
        </w:rPr>
        <w:t>مشخص ایجاد می کند</w:t>
      </w:r>
      <w:r w:rsidRPr="00A76939">
        <w:rPr>
          <w:rFonts w:ascii="Times New Roman" w:eastAsia="Times New Roman" w:hAnsi="Times New Roman" w:cs="Times New Roman" w:hint="cs"/>
          <w:color w:val="auto"/>
          <w:sz w:val="24"/>
          <w:szCs w:val="24"/>
          <w:lang w:bidi="fa-IR"/>
        </w:rPr>
        <w:t>.</w:t>
      </w:r>
    </w:p>
    <w:p w:rsidR="00A76939" w:rsidRPr="00283C06" w:rsidRDefault="00A76939" w:rsidP="00A76939">
      <w:pPr>
        <w:bidi/>
        <w:ind w:left="-5" w:right="0"/>
        <w:rPr>
          <w:sz w:val="22"/>
          <w:szCs w:val="24"/>
        </w:rPr>
      </w:pPr>
    </w:p>
    <w:p w:rsidR="00307FE9" w:rsidRDefault="00622DF4">
      <w:pPr>
        <w:ind w:left="-5" w:right="0"/>
        <w:rPr>
          <w:sz w:val="22"/>
          <w:szCs w:val="24"/>
        </w:rPr>
      </w:pPr>
      <w:r w:rsidRPr="00283C06">
        <w:rPr>
          <w:sz w:val="22"/>
          <w:szCs w:val="24"/>
        </w:rPr>
        <w:lastRenderedPageBreak/>
        <w:t xml:space="preserve">In the sequel, we further explain the use of DSLs in software architecture and described the formalism used -- Montages -- and its tool environment Gem-Mex. Section 4 shows how a DSL can be designed for a specific software architectural problem domain using Montages/Gem-Mex.  </w:t>
      </w:r>
    </w:p>
    <w:p w:rsidR="00DE2DD9" w:rsidRPr="00DE2DD9" w:rsidRDefault="00DE2DD9" w:rsidP="00DE2DD9">
      <w:pPr>
        <w:bidi/>
        <w:spacing w:after="0" w:line="240" w:lineRule="auto"/>
        <w:ind w:left="0" w:right="0" w:firstLine="0"/>
        <w:jc w:val="left"/>
        <w:rPr>
          <w:rFonts w:ascii="Times New Roman" w:eastAsia="Times New Roman" w:hAnsi="Times New Roman" w:cs="Times New Roman"/>
          <w:color w:val="auto"/>
          <w:sz w:val="24"/>
          <w:szCs w:val="24"/>
        </w:rPr>
      </w:pPr>
      <w:r w:rsidRPr="00DE2DD9">
        <w:rPr>
          <w:rFonts w:ascii="Times New Roman" w:eastAsia="Times New Roman" w:hAnsi="Times New Roman" w:cs="Times New Roman" w:hint="cs"/>
          <w:color w:val="auto"/>
          <w:sz w:val="24"/>
          <w:szCs w:val="24"/>
          <w:rtl/>
          <w:lang w:bidi="fa-IR"/>
        </w:rPr>
        <w:t>در ادامه ، ما بیشتر استفاده از</w:t>
      </w:r>
      <w:r w:rsidRPr="00DE2DD9">
        <w:rPr>
          <w:rFonts w:ascii="Times New Roman" w:eastAsia="Times New Roman" w:hAnsi="Times New Roman" w:cs="Times New Roman" w:hint="cs"/>
          <w:color w:val="auto"/>
          <w:sz w:val="24"/>
          <w:szCs w:val="24"/>
          <w:lang w:bidi="fa-IR"/>
        </w:rPr>
        <w:t xml:space="preserve"> DSL </w:t>
      </w:r>
      <w:r w:rsidRPr="00DE2DD9">
        <w:rPr>
          <w:rFonts w:ascii="Times New Roman" w:eastAsia="Times New Roman" w:hAnsi="Times New Roman" w:cs="Times New Roman" w:hint="cs"/>
          <w:color w:val="auto"/>
          <w:sz w:val="24"/>
          <w:szCs w:val="24"/>
          <w:rtl/>
          <w:lang w:bidi="fa-IR"/>
        </w:rPr>
        <w:t>ها را در معماری نرم افزار توضیح می دهیم و فرمالیسم به کار رفته</w:t>
      </w:r>
      <w:r w:rsidRPr="00DE2DD9">
        <w:rPr>
          <w:rFonts w:ascii="Times New Roman" w:eastAsia="Times New Roman" w:hAnsi="Times New Roman" w:cs="Times New Roman" w:hint="cs"/>
          <w:color w:val="auto"/>
          <w:sz w:val="24"/>
          <w:szCs w:val="24"/>
          <w:lang w:bidi="fa-IR"/>
        </w:rPr>
        <w:t xml:space="preserve"> - Montages - </w:t>
      </w:r>
      <w:r w:rsidRPr="00DE2DD9">
        <w:rPr>
          <w:rFonts w:ascii="Times New Roman" w:eastAsia="Times New Roman" w:hAnsi="Times New Roman" w:cs="Times New Roman" w:hint="cs"/>
          <w:color w:val="auto"/>
          <w:sz w:val="24"/>
          <w:szCs w:val="24"/>
          <w:rtl/>
          <w:lang w:bidi="fa-IR"/>
        </w:rPr>
        <w:t>و محیط ابزار آن</w:t>
      </w:r>
      <w:r w:rsidRPr="00DE2DD9">
        <w:rPr>
          <w:rFonts w:ascii="Times New Roman" w:eastAsia="Times New Roman" w:hAnsi="Times New Roman" w:cs="Times New Roman" w:hint="cs"/>
          <w:color w:val="auto"/>
          <w:sz w:val="24"/>
          <w:szCs w:val="24"/>
          <w:lang w:bidi="fa-IR"/>
        </w:rPr>
        <w:t xml:space="preserve"> Gem-Mex </w:t>
      </w:r>
      <w:r w:rsidRPr="00DE2DD9">
        <w:rPr>
          <w:rFonts w:ascii="Times New Roman" w:eastAsia="Times New Roman" w:hAnsi="Times New Roman" w:cs="Times New Roman" w:hint="cs"/>
          <w:color w:val="auto"/>
          <w:sz w:val="24"/>
          <w:szCs w:val="24"/>
          <w:rtl/>
          <w:lang w:bidi="fa-IR"/>
        </w:rPr>
        <w:t>را شرح می دهیم</w:t>
      </w:r>
      <w:r w:rsidRPr="00DE2DD9">
        <w:rPr>
          <w:rFonts w:ascii="Times New Roman" w:eastAsia="Times New Roman" w:hAnsi="Times New Roman" w:cs="Times New Roman" w:hint="cs"/>
          <w:color w:val="auto"/>
          <w:sz w:val="24"/>
          <w:szCs w:val="24"/>
          <w:lang w:bidi="fa-IR"/>
        </w:rPr>
        <w:t xml:space="preserve">. </w:t>
      </w:r>
      <w:r w:rsidRPr="00DE2DD9">
        <w:rPr>
          <w:rFonts w:ascii="Times New Roman" w:eastAsia="Times New Roman" w:hAnsi="Times New Roman" w:cs="Times New Roman" w:hint="cs"/>
          <w:color w:val="auto"/>
          <w:sz w:val="24"/>
          <w:szCs w:val="24"/>
          <w:rtl/>
          <w:lang w:bidi="fa-IR"/>
        </w:rPr>
        <w:t>بخش 4 نشان می دهد که چگونه</w:t>
      </w:r>
      <w:r w:rsidRPr="00DE2DD9">
        <w:rPr>
          <w:rFonts w:ascii="Times New Roman" w:eastAsia="Times New Roman" w:hAnsi="Times New Roman" w:cs="Times New Roman" w:hint="cs"/>
          <w:color w:val="auto"/>
          <w:sz w:val="24"/>
          <w:szCs w:val="24"/>
          <w:lang w:bidi="fa-IR"/>
        </w:rPr>
        <w:t xml:space="preserve"> DSL </w:t>
      </w:r>
      <w:r w:rsidRPr="00DE2DD9">
        <w:rPr>
          <w:rFonts w:ascii="Times New Roman" w:eastAsia="Times New Roman" w:hAnsi="Times New Roman" w:cs="Times New Roman" w:hint="cs"/>
          <w:color w:val="auto"/>
          <w:sz w:val="24"/>
          <w:szCs w:val="24"/>
          <w:rtl/>
          <w:lang w:bidi="fa-IR"/>
        </w:rPr>
        <w:t>می تواند برای یک دامنه مشکل معماری نرم افزار خاص با استفاده از</w:t>
      </w:r>
      <w:r w:rsidRPr="00DE2DD9">
        <w:rPr>
          <w:rFonts w:ascii="Times New Roman" w:eastAsia="Times New Roman" w:hAnsi="Times New Roman" w:cs="Times New Roman" w:hint="cs"/>
          <w:color w:val="auto"/>
          <w:sz w:val="24"/>
          <w:szCs w:val="24"/>
          <w:lang w:bidi="fa-IR"/>
        </w:rPr>
        <w:t xml:space="preserve"> Montages / Gem-Mex </w:t>
      </w:r>
      <w:r w:rsidRPr="00DE2DD9">
        <w:rPr>
          <w:rFonts w:ascii="Times New Roman" w:eastAsia="Times New Roman" w:hAnsi="Times New Roman" w:cs="Times New Roman" w:hint="cs"/>
          <w:color w:val="auto"/>
          <w:sz w:val="24"/>
          <w:szCs w:val="24"/>
          <w:rtl/>
          <w:lang w:bidi="fa-IR"/>
        </w:rPr>
        <w:t>طراحی شود</w:t>
      </w:r>
      <w:r w:rsidRPr="00DE2DD9">
        <w:rPr>
          <w:rFonts w:ascii="Times New Roman" w:eastAsia="Times New Roman" w:hAnsi="Times New Roman" w:cs="Times New Roman" w:hint="cs"/>
          <w:color w:val="auto"/>
          <w:sz w:val="24"/>
          <w:szCs w:val="24"/>
          <w:lang w:bidi="fa-IR"/>
        </w:rPr>
        <w:t>.</w:t>
      </w:r>
    </w:p>
    <w:p w:rsidR="00DE2DD9" w:rsidRPr="00283C06" w:rsidRDefault="00DE2DD9" w:rsidP="00DE2DD9">
      <w:pPr>
        <w:bidi/>
        <w:ind w:left="-5" w:right="0"/>
        <w:rPr>
          <w:sz w:val="22"/>
          <w:szCs w:val="24"/>
        </w:rPr>
      </w:pPr>
    </w:p>
    <w:p w:rsidR="00307FE9" w:rsidRPr="00283C06" w:rsidRDefault="00622DF4">
      <w:pPr>
        <w:spacing w:after="315" w:line="259" w:lineRule="auto"/>
        <w:ind w:left="0" w:right="0" w:firstLine="0"/>
        <w:jc w:val="left"/>
        <w:rPr>
          <w:sz w:val="22"/>
          <w:szCs w:val="24"/>
        </w:rPr>
      </w:pPr>
      <w:r w:rsidRPr="00283C06">
        <w:rPr>
          <w:sz w:val="22"/>
          <w:szCs w:val="24"/>
        </w:rPr>
        <w:t xml:space="preserve"> </w:t>
      </w:r>
    </w:p>
    <w:p w:rsidR="00307FE9" w:rsidRPr="00283C06" w:rsidRDefault="00622DF4">
      <w:pPr>
        <w:pStyle w:val="Heading1"/>
        <w:ind w:left="220" w:hanging="235"/>
        <w:rPr>
          <w:sz w:val="28"/>
          <w:szCs w:val="24"/>
        </w:rPr>
      </w:pPr>
      <w:r w:rsidRPr="00283C06">
        <w:rPr>
          <w:sz w:val="28"/>
          <w:szCs w:val="24"/>
        </w:rPr>
        <w:t xml:space="preserve">DOMAIN-SPECIFIC LANGUAGES IN SOFTWARE ARCHITECTURE </w:t>
      </w:r>
    </w:p>
    <w:p w:rsidR="00307FE9" w:rsidRDefault="00622DF4">
      <w:pPr>
        <w:ind w:left="-5" w:right="0"/>
        <w:rPr>
          <w:sz w:val="22"/>
          <w:szCs w:val="24"/>
        </w:rPr>
      </w:pPr>
      <w:r w:rsidRPr="00283C06">
        <w:rPr>
          <w:sz w:val="22"/>
          <w:szCs w:val="24"/>
        </w:rPr>
        <w:t xml:space="preserve">A DSL can be regarded as a programming or specification language dedicated to a particular domain or problem. The advantage of a domain-specific language in contrast to a general purpose language is that the DSL provides appropriate built-in abstractions and notations. In a broad range of application domains, DSLs are used, although often not </w:t>
      </w:r>
      <w:proofErr w:type="spellStart"/>
      <w:r w:rsidRPr="00283C06">
        <w:rPr>
          <w:sz w:val="22"/>
          <w:szCs w:val="24"/>
        </w:rPr>
        <w:t>recognised</w:t>
      </w:r>
      <w:proofErr w:type="spellEnd"/>
      <w:r w:rsidRPr="00283C06">
        <w:rPr>
          <w:sz w:val="22"/>
          <w:szCs w:val="24"/>
        </w:rPr>
        <w:t xml:space="preserve"> as such. Popular examples are the UNIX-shell startup files (</w:t>
      </w:r>
      <w:proofErr w:type="gramStart"/>
      <w:r w:rsidRPr="00283C06">
        <w:rPr>
          <w:sz w:val="22"/>
          <w:szCs w:val="24"/>
        </w:rPr>
        <w:t xml:space="preserve">e.g. </w:t>
      </w:r>
      <w:r w:rsidRPr="00283C06">
        <w:rPr>
          <w:i/>
          <w:sz w:val="22"/>
          <w:szCs w:val="24"/>
        </w:rPr>
        <w:t>.</w:t>
      </w:r>
      <w:proofErr w:type="spellStart"/>
      <w:r w:rsidRPr="00283C06">
        <w:rPr>
          <w:i/>
          <w:sz w:val="22"/>
          <w:szCs w:val="24"/>
        </w:rPr>
        <w:t>bashrc</w:t>
      </w:r>
      <w:proofErr w:type="spellEnd"/>
      <w:proofErr w:type="gramEnd"/>
      <w:r w:rsidRPr="00283C06">
        <w:rPr>
          <w:sz w:val="22"/>
          <w:szCs w:val="24"/>
        </w:rPr>
        <w:t xml:space="preserve">, </w:t>
      </w:r>
      <w:r w:rsidRPr="00283C06">
        <w:rPr>
          <w:i/>
          <w:sz w:val="22"/>
          <w:szCs w:val="24"/>
        </w:rPr>
        <w:t>.</w:t>
      </w:r>
      <w:proofErr w:type="spellStart"/>
      <w:r w:rsidRPr="00283C06">
        <w:rPr>
          <w:i/>
          <w:sz w:val="22"/>
          <w:szCs w:val="24"/>
        </w:rPr>
        <w:t>cshrc</w:t>
      </w:r>
      <w:proofErr w:type="spellEnd"/>
      <w:r w:rsidRPr="00283C06">
        <w:rPr>
          <w:sz w:val="22"/>
          <w:szCs w:val="24"/>
        </w:rPr>
        <w:t xml:space="preserve">) or the </w:t>
      </w:r>
      <w:proofErr w:type="spellStart"/>
      <w:r w:rsidRPr="00283C06">
        <w:rPr>
          <w:sz w:val="22"/>
          <w:szCs w:val="24"/>
        </w:rPr>
        <w:t>customisation</w:t>
      </w:r>
      <w:proofErr w:type="spellEnd"/>
      <w:r w:rsidRPr="00283C06">
        <w:rPr>
          <w:sz w:val="22"/>
          <w:szCs w:val="24"/>
        </w:rPr>
        <w:t xml:space="preserve"> files for X-window manager applications (e.g. </w:t>
      </w:r>
      <w:r w:rsidRPr="00283C06">
        <w:rPr>
          <w:i/>
          <w:sz w:val="22"/>
          <w:szCs w:val="24"/>
        </w:rPr>
        <w:t>.</w:t>
      </w:r>
      <w:proofErr w:type="spellStart"/>
      <w:r w:rsidRPr="00283C06">
        <w:rPr>
          <w:i/>
          <w:sz w:val="22"/>
          <w:szCs w:val="24"/>
        </w:rPr>
        <w:t>fvwmrc</w:t>
      </w:r>
      <w:proofErr w:type="spellEnd"/>
      <w:r w:rsidRPr="00283C06">
        <w:rPr>
          <w:sz w:val="22"/>
          <w:szCs w:val="24"/>
        </w:rPr>
        <w:t xml:space="preserve">, </w:t>
      </w:r>
      <w:r w:rsidRPr="00283C06">
        <w:rPr>
          <w:i/>
          <w:sz w:val="22"/>
          <w:szCs w:val="24"/>
        </w:rPr>
        <w:t>.</w:t>
      </w:r>
      <w:proofErr w:type="spellStart"/>
      <w:r w:rsidRPr="00283C06">
        <w:rPr>
          <w:i/>
          <w:sz w:val="22"/>
          <w:szCs w:val="24"/>
        </w:rPr>
        <w:t>twmrc</w:t>
      </w:r>
      <w:proofErr w:type="spellEnd"/>
      <w:r w:rsidRPr="00283C06">
        <w:rPr>
          <w:sz w:val="22"/>
          <w:szCs w:val="24"/>
        </w:rPr>
        <w:t xml:space="preserve">). However, although in each of the above cases the requirements of being a “domain-specific language” are fulfilled, this term is rarely used. More complex examples are languages providing interfaces to program libraries. A DSL makes it much easier to use the functionality of the library, because unnecessary technical details can be </w:t>
      </w:r>
      <w:proofErr w:type="spellStart"/>
      <w:r w:rsidRPr="00283C06">
        <w:rPr>
          <w:sz w:val="22"/>
          <w:szCs w:val="24"/>
        </w:rPr>
        <w:t>incorperated</w:t>
      </w:r>
      <w:proofErr w:type="spellEnd"/>
      <w:r w:rsidRPr="00283C06">
        <w:rPr>
          <w:sz w:val="22"/>
          <w:szCs w:val="24"/>
        </w:rPr>
        <w:t xml:space="preserve"> in the DSL. For example, </w:t>
      </w:r>
      <w:proofErr w:type="spellStart"/>
      <w:r w:rsidRPr="00283C06">
        <w:rPr>
          <w:sz w:val="22"/>
          <w:szCs w:val="24"/>
        </w:rPr>
        <w:t>Tcl</w:t>
      </w:r>
      <w:proofErr w:type="spellEnd"/>
      <w:r w:rsidRPr="00283C06">
        <w:rPr>
          <w:sz w:val="22"/>
          <w:szCs w:val="24"/>
        </w:rPr>
        <w:t>/</w:t>
      </w:r>
      <w:proofErr w:type="spellStart"/>
      <w:r w:rsidRPr="00283C06">
        <w:rPr>
          <w:sz w:val="22"/>
          <w:szCs w:val="24"/>
        </w:rPr>
        <w:t>Tk</w:t>
      </w:r>
      <w:proofErr w:type="spellEnd"/>
      <w:r w:rsidRPr="00283C06">
        <w:rPr>
          <w:sz w:val="22"/>
          <w:szCs w:val="24"/>
        </w:rPr>
        <w:t xml:space="preserve"> provides a </w:t>
      </w:r>
      <w:proofErr w:type="spellStart"/>
      <w:r w:rsidRPr="00283C06">
        <w:rPr>
          <w:sz w:val="22"/>
          <w:szCs w:val="24"/>
        </w:rPr>
        <w:t>Tcl</w:t>
      </w:r>
      <w:proofErr w:type="spellEnd"/>
      <w:r w:rsidRPr="00283C06">
        <w:rPr>
          <w:sz w:val="22"/>
          <w:szCs w:val="24"/>
        </w:rPr>
        <w:t xml:space="preserve"> interface on top of the </w:t>
      </w:r>
      <w:proofErr w:type="spellStart"/>
      <w:r w:rsidRPr="00283C06">
        <w:rPr>
          <w:sz w:val="22"/>
          <w:szCs w:val="24"/>
        </w:rPr>
        <w:t>Tk</w:t>
      </w:r>
      <w:proofErr w:type="spellEnd"/>
      <w:r w:rsidRPr="00283C06">
        <w:rPr>
          <w:sz w:val="22"/>
          <w:szCs w:val="24"/>
        </w:rPr>
        <w:t xml:space="preserve"> graphic toolkit. More generally speaking, each DSL is </w:t>
      </w:r>
      <w:proofErr w:type="spellStart"/>
      <w:r w:rsidRPr="00283C06">
        <w:rPr>
          <w:sz w:val="22"/>
          <w:szCs w:val="24"/>
        </w:rPr>
        <w:t>specialised</w:t>
      </w:r>
      <w:proofErr w:type="spellEnd"/>
      <w:r w:rsidRPr="00283C06">
        <w:rPr>
          <w:sz w:val="22"/>
          <w:szCs w:val="24"/>
        </w:rPr>
        <w:t xml:space="preserve"> for a set of problems that share enough characteristics that it is worthwhile to study them as a whole. Examples for application domains where DSL have been used are graphics [Ell</w:t>
      </w:r>
      <w:proofErr w:type="gramStart"/>
      <w:r w:rsidRPr="00283C06">
        <w:rPr>
          <w:sz w:val="22"/>
          <w:szCs w:val="24"/>
        </w:rPr>
        <w:t>97,KH</w:t>
      </w:r>
      <w:proofErr w:type="gramEnd"/>
      <w:r w:rsidRPr="00283C06">
        <w:rPr>
          <w:sz w:val="22"/>
          <w:szCs w:val="24"/>
        </w:rPr>
        <w:t xml:space="preserve">97], telephone switching systems [GJKW97], financial software [ADR95], robot languages [Bja96], and data-warehouse application [AKP98d]. </w:t>
      </w:r>
    </w:p>
    <w:p w:rsidR="00C2695D" w:rsidRPr="00C2695D" w:rsidRDefault="00C2695D" w:rsidP="00C2695D">
      <w:pPr>
        <w:bidi/>
        <w:spacing w:after="0" w:line="240" w:lineRule="auto"/>
        <w:ind w:left="0" w:right="0" w:firstLine="0"/>
        <w:jc w:val="left"/>
        <w:rPr>
          <w:rFonts w:ascii="Times New Roman" w:eastAsia="Times New Roman" w:hAnsi="Times New Roman" w:cs="Times New Roman"/>
          <w:color w:val="auto"/>
          <w:sz w:val="24"/>
          <w:szCs w:val="24"/>
        </w:rPr>
      </w:pPr>
      <w:r w:rsidRPr="00C2695D">
        <w:rPr>
          <w:rFonts w:ascii="Times New Roman" w:eastAsia="Times New Roman" w:hAnsi="Times New Roman" w:cs="Times New Roman" w:hint="cs"/>
          <w:color w:val="auto"/>
          <w:sz w:val="24"/>
          <w:szCs w:val="24"/>
          <w:lang w:bidi="fa-IR"/>
        </w:rPr>
        <w:t xml:space="preserve">DSL </w:t>
      </w:r>
      <w:r w:rsidRPr="00C2695D">
        <w:rPr>
          <w:rFonts w:ascii="Times New Roman" w:eastAsia="Times New Roman" w:hAnsi="Times New Roman" w:cs="Times New Roman" w:hint="cs"/>
          <w:color w:val="auto"/>
          <w:sz w:val="24"/>
          <w:szCs w:val="24"/>
          <w:rtl/>
          <w:lang w:bidi="fa-IR"/>
        </w:rPr>
        <w:t>را می توان به عنوان یک زبان برنامه نویسی یا خصوصی سازی اختصاص داده شده به یک دامنه یا مشکل خاص در نظر گرفت. مزیت یک زبان خاص دامنه در مقایسه با یک زبان عمومی این است که</w:t>
      </w:r>
      <w:r w:rsidRPr="00C2695D">
        <w:rPr>
          <w:rFonts w:ascii="Times New Roman" w:eastAsia="Times New Roman" w:hAnsi="Times New Roman" w:cs="Times New Roman" w:hint="cs"/>
          <w:color w:val="auto"/>
          <w:sz w:val="24"/>
          <w:szCs w:val="24"/>
          <w:lang w:bidi="fa-IR"/>
        </w:rPr>
        <w:t xml:space="preserve"> DSL </w:t>
      </w:r>
      <w:r w:rsidRPr="00C2695D">
        <w:rPr>
          <w:rFonts w:ascii="Times New Roman" w:eastAsia="Times New Roman" w:hAnsi="Times New Roman" w:cs="Times New Roman" w:hint="cs"/>
          <w:color w:val="auto"/>
          <w:sz w:val="24"/>
          <w:szCs w:val="24"/>
          <w:rtl/>
          <w:lang w:bidi="fa-IR"/>
        </w:rPr>
        <w:t>دارای انتزاعات داخلی و علائم مناسب می باشد. در طیف گسترده ای از دامنه های کاربردی ، از</w:t>
      </w:r>
      <w:r w:rsidRPr="00C2695D">
        <w:rPr>
          <w:rFonts w:ascii="Times New Roman" w:eastAsia="Times New Roman" w:hAnsi="Times New Roman" w:cs="Times New Roman" w:hint="cs"/>
          <w:color w:val="auto"/>
          <w:sz w:val="24"/>
          <w:szCs w:val="24"/>
          <w:lang w:bidi="fa-IR"/>
        </w:rPr>
        <w:t xml:space="preserve"> DSL </w:t>
      </w:r>
      <w:r w:rsidRPr="00C2695D">
        <w:rPr>
          <w:rFonts w:ascii="Times New Roman" w:eastAsia="Times New Roman" w:hAnsi="Times New Roman" w:cs="Times New Roman" w:hint="cs"/>
          <w:color w:val="auto"/>
          <w:sz w:val="24"/>
          <w:szCs w:val="24"/>
          <w:rtl/>
          <w:lang w:bidi="fa-IR"/>
        </w:rPr>
        <w:t>ها استفاده می شود ، اگرچه اغلب به عنوان اینگونه شناخته نمی شوند. نمونه های رایج عبارتند از: پرونده های راه اندازی پوسته</w:t>
      </w:r>
      <w:r w:rsidRPr="00C2695D">
        <w:rPr>
          <w:rFonts w:ascii="Times New Roman" w:eastAsia="Times New Roman" w:hAnsi="Times New Roman" w:cs="Times New Roman" w:hint="cs"/>
          <w:color w:val="auto"/>
          <w:sz w:val="24"/>
          <w:szCs w:val="24"/>
          <w:lang w:bidi="fa-IR"/>
        </w:rPr>
        <w:t xml:space="preserve"> UNIX (</w:t>
      </w:r>
      <w:r w:rsidRPr="00C2695D">
        <w:rPr>
          <w:rFonts w:ascii="Times New Roman" w:eastAsia="Times New Roman" w:hAnsi="Times New Roman" w:cs="Times New Roman" w:hint="cs"/>
          <w:color w:val="auto"/>
          <w:sz w:val="24"/>
          <w:szCs w:val="24"/>
          <w:rtl/>
          <w:lang w:bidi="fa-IR"/>
        </w:rPr>
        <w:t>مانند</w:t>
      </w:r>
      <w:r w:rsidRPr="00C2695D">
        <w:rPr>
          <w:rFonts w:ascii="Times New Roman" w:eastAsia="Times New Roman" w:hAnsi="Times New Roman" w:cs="Times New Roman" w:hint="cs"/>
          <w:color w:val="auto"/>
          <w:sz w:val="24"/>
          <w:szCs w:val="24"/>
          <w:lang w:bidi="fa-IR"/>
        </w:rPr>
        <w:t xml:space="preserve"> .</w:t>
      </w:r>
      <w:proofErr w:type="spellStart"/>
      <w:r w:rsidRPr="00C2695D">
        <w:rPr>
          <w:rFonts w:ascii="Times New Roman" w:eastAsia="Times New Roman" w:hAnsi="Times New Roman" w:cs="Times New Roman" w:hint="cs"/>
          <w:color w:val="auto"/>
          <w:sz w:val="24"/>
          <w:szCs w:val="24"/>
          <w:lang w:bidi="fa-IR"/>
        </w:rPr>
        <w:t>bashrc</w:t>
      </w:r>
      <w:proofErr w:type="spellEnd"/>
      <w:r w:rsidRPr="00C2695D">
        <w:rPr>
          <w:rFonts w:ascii="Times New Roman" w:eastAsia="Times New Roman" w:hAnsi="Times New Roman" w:cs="Times New Roman" w:hint="cs"/>
          <w:color w:val="auto"/>
          <w:sz w:val="24"/>
          <w:szCs w:val="24"/>
          <w:lang w:bidi="fa-IR"/>
        </w:rPr>
        <w:t xml:space="preserve"> </w:t>
      </w:r>
      <w:r w:rsidRPr="00C2695D">
        <w:rPr>
          <w:rFonts w:ascii="Times New Roman" w:eastAsia="Times New Roman" w:hAnsi="Times New Roman" w:cs="Times New Roman" w:hint="cs"/>
          <w:color w:val="auto"/>
          <w:sz w:val="24"/>
          <w:szCs w:val="24"/>
          <w:rtl/>
          <w:lang w:bidi="fa-IR"/>
        </w:rPr>
        <w:t xml:space="preserve">، </w:t>
      </w:r>
      <w:r w:rsidRPr="00C2695D">
        <w:rPr>
          <w:rFonts w:ascii="Times New Roman" w:eastAsia="Times New Roman" w:hAnsi="Times New Roman" w:cs="Times New Roman" w:hint="cs"/>
          <w:color w:val="auto"/>
          <w:sz w:val="24"/>
          <w:szCs w:val="24"/>
          <w:lang w:bidi="fa-IR"/>
        </w:rPr>
        <w:t>.</w:t>
      </w:r>
      <w:proofErr w:type="spellStart"/>
      <w:r w:rsidRPr="00C2695D">
        <w:rPr>
          <w:rFonts w:ascii="Times New Roman" w:eastAsia="Times New Roman" w:hAnsi="Times New Roman" w:cs="Times New Roman" w:hint="cs"/>
          <w:color w:val="auto"/>
          <w:sz w:val="24"/>
          <w:szCs w:val="24"/>
          <w:lang w:bidi="fa-IR"/>
        </w:rPr>
        <w:t>cshrc</w:t>
      </w:r>
      <w:proofErr w:type="spellEnd"/>
      <w:r w:rsidRPr="00C2695D">
        <w:rPr>
          <w:rFonts w:ascii="Times New Roman" w:eastAsia="Times New Roman" w:hAnsi="Times New Roman" w:cs="Times New Roman" w:hint="cs"/>
          <w:color w:val="auto"/>
          <w:sz w:val="24"/>
          <w:szCs w:val="24"/>
          <w:lang w:bidi="fa-IR"/>
        </w:rPr>
        <w:t xml:space="preserve">) </w:t>
      </w:r>
      <w:r w:rsidRPr="00C2695D">
        <w:rPr>
          <w:rFonts w:ascii="Times New Roman" w:eastAsia="Times New Roman" w:hAnsi="Times New Roman" w:cs="Times New Roman" w:hint="cs"/>
          <w:color w:val="auto"/>
          <w:sz w:val="24"/>
          <w:szCs w:val="24"/>
          <w:rtl/>
          <w:lang w:bidi="fa-IR"/>
        </w:rPr>
        <w:t>یا پرونده های سفارشی سازی برای برنامه های مدیر</w:t>
      </w:r>
      <w:r w:rsidRPr="00C2695D">
        <w:rPr>
          <w:rFonts w:ascii="Times New Roman" w:eastAsia="Times New Roman" w:hAnsi="Times New Roman" w:cs="Times New Roman" w:hint="cs"/>
          <w:color w:val="auto"/>
          <w:sz w:val="24"/>
          <w:szCs w:val="24"/>
          <w:lang w:bidi="fa-IR"/>
        </w:rPr>
        <w:t xml:space="preserve"> X-windows (</w:t>
      </w:r>
      <w:r w:rsidRPr="00C2695D">
        <w:rPr>
          <w:rFonts w:ascii="Times New Roman" w:eastAsia="Times New Roman" w:hAnsi="Times New Roman" w:cs="Times New Roman" w:hint="cs"/>
          <w:color w:val="auto"/>
          <w:sz w:val="24"/>
          <w:szCs w:val="24"/>
          <w:rtl/>
          <w:lang w:bidi="fa-IR"/>
        </w:rPr>
        <w:t>به عنوان مثال</w:t>
      </w:r>
      <w:r w:rsidRPr="00C2695D">
        <w:rPr>
          <w:rFonts w:ascii="Times New Roman" w:eastAsia="Times New Roman" w:hAnsi="Times New Roman" w:cs="Times New Roman" w:hint="cs"/>
          <w:color w:val="auto"/>
          <w:sz w:val="24"/>
          <w:szCs w:val="24"/>
          <w:lang w:bidi="fa-IR"/>
        </w:rPr>
        <w:t xml:space="preserve"> .</w:t>
      </w:r>
      <w:proofErr w:type="spellStart"/>
      <w:r w:rsidRPr="00C2695D">
        <w:rPr>
          <w:rFonts w:ascii="Times New Roman" w:eastAsia="Times New Roman" w:hAnsi="Times New Roman" w:cs="Times New Roman" w:hint="cs"/>
          <w:color w:val="auto"/>
          <w:sz w:val="24"/>
          <w:szCs w:val="24"/>
          <w:lang w:bidi="fa-IR"/>
        </w:rPr>
        <w:t>fvwmrc</w:t>
      </w:r>
      <w:proofErr w:type="spellEnd"/>
      <w:r w:rsidRPr="00C2695D">
        <w:rPr>
          <w:rFonts w:ascii="Times New Roman" w:eastAsia="Times New Roman" w:hAnsi="Times New Roman" w:cs="Times New Roman" w:hint="cs"/>
          <w:color w:val="auto"/>
          <w:sz w:val="24"/>
          <w:szCs w:val="24"/>
          <w:lang w:bidi="fa-IR"/>
        </w:rPr>
        <w:t xml:space="preserve"> </w:t>
      </w:r>
      <w:r w:rsidRPr="00C2695D">
        <w:rPr>
          <w:rFonts w:ascii="Times New Roman" w:eastAsia="Times New Roman" w:hAnsi="Times New Roman" w:cs="Times New Roman" w:hint="cs"/>
          <w:color w:val="auto"/>
          <w:sz w:val="24"/>
          <w:szCs w:val="24"/>
          <w:rtl/>
          <w:lang w:bidi="fa-IR"/>
        </w:rPr>
        <w:t xml:space="preserve">، </w:t>
      </w:r>
      <w:r w:rsidRPr="00C2695D">
        <w:rPr>
          <w:rFonts w:ascii="Times New Roman" w:eastAsia="Times New Roman" w:hAnsi="Times New Roman" w:cs="Times New Roman" w:hint="cs"/>
          <w:color w:val="auto"/>
          <w:sz w:val="24"/>
          <w:szCs w:val="24"/>
          <w:lang w:bidi="fa-IR"/>
        </w:rPr>
        <w:t>.</w:t>
      </w:r>
      <w:proofErr w:type="spellStart"/>
      <w:r w:rsidRPr="00C2695D">
        <w:rPr>
          <w:rFonts w:ascii="Times New Roman" w:eastAsia="Times New Roman" w:hAnsi="Times New Roman" w:cs="Times New Roman" w:hint="cs"/>
          <w:color w:val="auto"/>
          <w:sz w:val="24"/>
          <w:szCs w:val="24"/>
          <w:lang w:bidi="fa-IR"/>
        </w:rPr>
        <w:t>twmrc</w:t>
      </w:r>
      <w:proofErr w:type="spellEnd"/>
      <w:r w:rsidRPr="00C2695D">
        <w:rPr>
          <w:rFonts w:ascii="Times New Roman" w:eastAsia="Times New Roman" w:hAnsi="Times New Roman" w:cs="Times New Roman" w:hint="cs"/>
          <w:color w:val="auto"/>
          <w:sz w:val="24"/>
          <w:szCs w:val="24"/>
          <w:lang w:bidi="fa-IR"/>
        </w:rPr>
        <w:t xml:space="preserve">). </w:t>
      </w:r>
      <w:r w:rsidRPr="00C2695D">
        <w:rPr>
          <w:rFonts w:ascii="Times New Roman" w:eastAsia="Times New Roman" w:hAnsi="Times New Roman" w:cs="Times New Roman" w:hint="cs"/>
          <w:color w:val="auto"/>
          <w:sz w:val="24"/>
          <w:szCs w:val="24"/>
          <w:rtl/>
          <w:lang w:bidi="fa-IR"/>
        </w:rPr>
        <w:t>با این حال ، اگرچه در هر یک از موارد فوق الزامات "زبان خاص دامنه" برآورده می شود ، این اصطلاح بندرت استفاده می شود. نمونه های پیچیده تر زبانهایی هستند که رابط هایی برای کتابخانه های برنامه ارائه می دهند</w:t>
      </w:r>
      <w:r w:rsidRPr="00C2695D">
        <w:rPr>
          <w:rFonts w:ascii="Times New Roman" w:eastAsia="Times New Roman" w:hAnsi="Times New Roman" w:cs="Times New Roman" w:hint="cs"/>
          <w:color w:val="auto"/>
          <w:sz w:val="24"/>
          <w:szCs w:val="24"/>
          <w:lang w:bidi="fa-IR"/>
        </w:rPr>
        <w:t xml:space="preserve">. DSL </w:t>
      </w:r>
      <w:r w:rsidRPr="00C2695D">
        <w:rPr>
          <w:rFonts w:ascii="Times New Roman" w:eastAsia="Times New Roman" w:hAnsi="Times New Roman" w:cs="Times New Roman" w:hint="cs"/>
          <w:color w:val="auto"/>
          <w:sz w:val="24"/>
          <w:szCs w:val="24"/>
          <w:rtl/>
          <w:lang w:bidi="fa-IR"/>
        </w:rPr>
        <w:t>استفاده از قابلیت های کتابخانه را بسیار آسان تر می کند ، زیرا جزئیات فنی غیر ضروری را می توان در</w:t>
      </w:r>
      <w:r w:rsidRPr="00C2695D">
        <w:rPr>
          <w:rFonts w:ascii="Times New Roman" w:eastAsia="Times New Roman" w:hAnsi="Times New Roman" w:cs="Times New Roman" w:hint="cs"/>
          <w:color w:val="auto"/>
          <w:sz w:val="24"/>
          <w:szCs w:val="24"/>
          <w:lang w:bidi="fa-IR"/>
        </w:rPr>
        <w:t xml:space="preserve"> DSL </w:t>
      </w:r>
      <w:r w:rsidRPr="00C2695D">
        <w:rPr>
          <w:rFonts w:ascii="Times New Roman" w:eastAsia="Times New Roman" w:hAnsi="Times New Roman" w:cs="Times New Roman" w:hint="cs"/>
          <w:color w:val="auto"/>
          <w:sz w:val="24"/>
          <w:szCs w:val="24"/>
          <w:rtl/>
          <w:lang w:bidi="fa-IR"/>
        </w:rPr>
        <w:t xml:space="preserve">اشتباه گرفت. به عنوان مثال ، </w:t>
      </w:r>
      <w:proofErr w:type="spellStart"/>
      <w:r w:rsidRPr="00C2695D">
        <w:rPr>
          <w:rFonts w:ascii="Times New Roman" w:eastAsia="Times New Roman" w:hAnsi="Times New Roman" w:cs="Times New Roman" w:hint="cs"/>
          <w:color w:val="auto"/>
          <w:sz w:val="24"/>
          <w:szCs w:val="24"/>
          <w:lang w:bidi="fa-IR"/>
        </w:rPr>
        <w:t>Tcl</w:t>
      </w:r>
      <w:proofErr w:type="spellEnd"/>
      <w:r w:rsidRPr="00C2695D">
        <w:rPr>
          <w:rFonts w:ascii="Times New Roman" w:eastAsia="Times New Roman" w:hAnsi="Times New Roman" w:cs="Times New Roman" w:hint="cs"/>
          <w:color w:val="auto"/>
          <w:sz w:val="24"/>
          <w:szCs w:val="24"/>
          <w:lang w:bidi="fa-IR"/>
        </w:rPr>
        <w:t xml:space="preserve"> / </w:t>
      </w:r>
      <w:proofErr w:type="spellStart"/>
      <w:r w:rsidRPr="00C2695D">
        <w:rPr>
          <w:rFonts w:ascii="Times New Roman" w:eastAsia="Times New Roman" w:hAnsi="Times New Roman" w:cs="Times New Roman" w:hint="cs"/>
          <w:color w:val="auto"/>
          <w:sz w:val="24"/>
          <w:szCs w:val="24"/>
          <w:lang w:bidi="fa-IR"/>
        </w:rPr>
        <w:t>Tk</w:t>
      </w:r>
      <w:proofErr w:type="spellEnd"/>
      <w:r w:rsidRPr="00C2695D">
        <w:rPr>
          <w:rFonts w:ascii="Times New Roman" w:eastAsia="Times New Roman" w:hAnsi="Times New Roman" w:cs="Times New Roman" w:hint="cs"/>
          <w:color w:val="auto"/>
          <w:sz w:val="24"/>
          <w:szCs w:val="24"/>
          <w:lang w:bidi="fa-IR"/>
        </w:rPr>
        <w:t xml:space="preserve"> </w:t>
      </w:r>
      <w:r w:rsidRPr="00C2695D">
        <w:rPr>
          <w:rFonts w:ascii="Times New Roman" w:eastAsia="Times New Roman" w:hAnsi="Times New Roman" w:cs="Times New Roman" w:hint="cs"/>
          <w:color w:val="auto"/>
          <w:sz w:val="24"/>
          <w:szCs w:val="24"/>
          <w:rtl/>
          <w:lang w:bidi="fa-IR"/>
        </w:rPr>
        <w:t>رابط</w:t>
      </w:r>
      <w:r w:rsidRPr="00C2695D">
        <w:rPr>
          <w:rFonts w:ascii="Times New Roman" w:eastAsia="Times New Roman" w:hAnsi="Times New Roman" w:cs="Times New Roman" w:hint="cs"/>
          <w:color w:val="auto"/>
          <w:sz w:val="24"/>
          <w:szCs w:val="24"/>
          <w:lang w:bidi="fa-IR"/>
        </w:rPr>
        <w:t xml:space="preserve"> </w:t>
      </w:r>
      <w:proofErr w:type="spellStart"/>
      <w:r w:rsidRPr="00C2695D">
        <w:rPr>
          <w:rFonts w:ascii="Times New Roman" w:eastAsia="Times New Roman" w:hAnsi="Times New Roman" w:cs="Times New Roman" w:hint="cs"/>
          <w:color w:val="auto"/>
          <w:sz w:val="24"/>
          <w:szCs w:val="24"/>
          <w:lang w:bidi="fa-IR"/>
        </w:rPr>
        <w:t>Tcl</w:t>
      </w:r>
      <w:proofErr w:type="spellEnd"/>
      <w:r w:rsidRPr="00C2695D">
        <w:rPr>
          <w:rFonts w:ascii="Times New Roman" w:eastAsia="Times New Roman" w:hAnsi="Times New Roman" w:cs="Times New Roman" w:hint="cs"/>
          <w:color w:val="auto"/>
          <w:sz w:val="24"/>
          <w:szCs w:val="24"/>
          <w:lang w:bidi="fa-IR"/>
        </w:rPr>
        <w:t xml:space="preserve"> </w:t>
      </w:r>
      <w:r w:rsidRPr="00C2695D">
        <w:rPr>
          <w:rFonts w:ascii="Times New Roman" w:eastAsia="Times New Roman" w:hAnsi="Times New Roman" w:cs="Times New Roman" w:hint="cs"/>
          <w:color w:val="auto"/>
          <w:sz w:val="24"/>
          <w:szCs w:val="24"/>
          <w:rtl/>
          <w:lang w:bidi="fa-IR"/>
        </w:rPr>
        <w:t>را در بالای ابزار گرافیکی</w:t>
      </w:r>
      <w:r w:rsidRPr="00C2695D">
        <w:rPr>
          <w:rFonts w:ascii="Times New Roman" w:eastAsia="Times New Roman" w:hAnsi="Times New Roman" w:cs="Times New Roman" w:hint="cs"/>
          <w:color w:val="auto"/>
          <w:sz w:val="24"/>
          <w:szCs w:val="24"/>
          <w:lang w:bidi="fa-IR"/>
        </w:rPr>
        <w:t xml:space="preserve"> </w:t>
      </w:r>
      <w:proofErr w:type="spellStart"/>
      <w:r w:rsidRPr="00C2695D">
        <w:rPr>
          <w:rFonts w:ascii="Times New Roman" w:eastAsia="Times New Roman" w:hAnsi="Times New Roman" w:cs="Times New Roman" w:hint="cs"/>
          <w:color w:val="auto"/>
          <w:sz w:val="24"/>
          <w:szCs w:val="24"/>
          <w:lang w:bidi="fa-IR"/>
        </w:rPr>
        <w:t>Tk</w:t>
      </w:r>
      <w:proofErr w:type="spellEnd"/>
      <w:r w:rsidRPr="00C2695D">
        <w:rPr>
          <w:rFonts w:ascii="Times New Roman" w:eastAsia="Times New Roman" w:hAnsi="Times New Roman" w:cs="Times New Roman" w:hint="cs"/>
          <w:color w:val="auto"/>
          <w:sz w:val="24"/>
          <w:szCs w:val="24"/>
          <w:lang w:bidi="fa-IR"/>
        </w:rPr>
        <w:t xml:space="preserve"> </w:t>
      </w:r>
      <w:r w:rsidRPr="00C2695D">
        <w:rPr>
          <w:rFonts w:ascii="Times New Roman" w:eastAsia="Times New Roman" w:hAnsi="Times New Roman" w:cs="Times New Roman" w:hint="cs"/>
          <w:color w:val="auto"/>
          <w:sz w:val="24"/>
          <w:szCs w:val="24"/>
          <w:rtl/>
          <w:lang w:bidi="fa-IR"/>
        </w:rPr>
        <w:t>فراهم می کند. به طور کلی تر ، هر</w:t>
      </w:r>
      <w:r w:rsidRPr="00C2695D">
        <w:rPr>
          <w:rFonts w:ascii="Times New Roman" w:eastAsia="Times New Roman" w:hAnsi="Times New Roman" w:cs="Times New Roman" w:hint="cs"/>
          <w:color w:val="auto"/>
          <w:sz w:val="24"/>
          <w:szCs w:val="24"/>
          <w:lang w:bidi="fa-IR"/>
        </w:rPr>
        <w:t xml:space="preserve"> DSL </w:t>
      </w:r>
      <w:r w:rsidRPr="00C2695D">
        <w:rPr>
          <w:rFonts w:ascii="Times New Roman" w:eastAsia="Times New Roman" w:hAnsi="Times New Roman" w:cs="Times New Roman" w:hint="cs"/>
          <w:color w:val="auto"/>
          <w:sz w:val="24"/>
          <w:szCs w:val="24"/>
          <w:rtl/>
          <w:lang w:bidi="fa-IR"/>
        </w:rPr>
        <w:t>برای مجموعه ای از مشکلات تخصصی است که ویژگی های کافی را به اشتراک می گذارد که مطالعه آنها به عنوان یک کل ارزش دارد. نمونه هایی برای دامنه های کاربردی که در آن از</w:t>
      </w:r>
      <w:r w:rsidRPr="00C2695D">
        <w:rPr>
          <w:rFonts w:ascii="Times New Roman" w:eastAsia="Times New Roman" w:hAnsi="Times New Roman" w:cs="Times New Roman" w:hint="cs"/>
          <w:color w:val="auto"/>
          <w:sz w:val="24"/>
          <w:szCs w:val="24"/>
          <w:lang w:bidi="fa-IR"/>
        </w:rPr>
        <w:t xml:space="preserve"> DSL </w:t>
      </w:r>
      <w:r w:rsidRPr="00C2695D">
        <w:rPr>
          <w:rFonts w:ascii="Times New Roman" w:eastAsia="Times New Roman" w:hAnsi="Times New Roman" w:cs="Times New Roman" w:hint="cs"/>
          <w:color w:val="auto"/>
          <w:sz w:val="24"/>
          <w:szCs w:val="24"/>
          <w:rtl/>
          <w:lang w:bidi="fa-IR"/>
        </w:rPr>
        <w:t>استفاده شده است عبارتند از: گرافیک</w:t>
      </w:r>
      <w:r w:rsidRPr="00C2695D">
        <w:rPr>
          <w:rFonts w:ascii="Times New Roman" w:eastAsia="Times New Roman" w:hAnsi="Times New Roman" w:cs="Times New Roman" w:hint="cs"/>
          <w:color w:val="auto"/>
          <w:sz w:val="24"/>
          <w:szCs w:val="24"/>
          <w:lang w:bidi="fa-IR"/>
        </w:rPr>
        <w:t xml:space="preserve"> [Ell97</w:t>
      </w:r>
      <w:r w:rsidRPr="00C2695D">
        <w:rPr>
          <w:rFonts w:ascii="Times New Roman" w:eastAsia="Times New Roman" w:hAnsi="Times New Roman" w:cs="Times New Roman" w:hint="cs"/>
          <w:color w:val="auto"/>
          <w:sz w:val="24"/>
          <w:szCs w:val="24"/>
          <w:rtl/>
          <w:lang w:bidi="fa-IR"/>
        </w:rPr>
        <w:t xml:space="preserve">، </w:t>
      </w:r>
      <w:r w:rsidRPr="00C2695D">
        <w:rPr>
          <w:rFonts w:ascii="Times New Roman" w:eastAsia="Times New Roman" w:hAnsi="Times New Roman" w:cs="Times New Roman" w:hint="cs"/>
          <w:color w:val="auto"/>
          <w:sz w:val="24"/>
          <w:szCs w:val="24"/>
          <w:lang w:bidi="fa-IR"/>
        </w:rPr>
        <w:t xml:space="preserve">KH97] </w:t>
      </w:r>
      <w:r w:rsidRPr="00C2695D">
        <w:rPr>
          <w:rFonts w:ascii="Times New Roman" w:eastAsia="Times New Roman" w:hAnsi="Times New Roman" w:cs="Times New Roman" w:hint="cs"/>
          <w:color w:val="auto"/>
          <w:sz w:val="24"/>
          <w:szCs w:val="24"/>
          <w:rtl/>
          <w:lang w:bidi="fa-IR"/>
        </w:rPr>
        <w:t>، سیستم های سوئیچینگ تلفنی</w:t>
      </w:r>
      <w:r w:rsidRPr="00C2695D">
        <w:rPr>
          <w:rFonts w:ascii="Times New Roman" w:eastAsia="Times New Roman" w:hAnsi="Times New Roman" w:cs="Times New Roman" w:hint="cs"/>
          <w:color w:val="auto"/>
          <w:sz w:val="24"/>
          <w:szCs w:val="24"/>
          <w:lang w:bidi="fa-IR"/>
        </w:rPr>
        <w:t xml:space="preserve"> [GJKW97] </w:t>
      </w:r>
      <w:r w:rsidRPr="00C2695D">
        <w:rPr>
          <w:rFonts w:ascii="Times New Roman" w:eastAsia="Times New Roman" w:hAnsi="Times New Roman" w:cs="Times New Roman" w:hint="cs"/>
          <w:color w:val="auto"/>
          <w:sz w:val="24"/>
          <w:szCs w:val="24"/>
          <w:rtl/>
          <w:lang w:bidi="fa-IR"/>
        </w:rPr>
        <w:t>، نرم افزار مالی</w:t>
      </w:r>
      <w:r w:rsidRPr="00C2695D">
        <w:rPr>
          <w:rFonts w:ascii="Times New Roman" w:eastAsia="Times New Roman" w:hAnsi="Times New Roman" w:cs="Times New Roman" w:hint="cs"/>
          <w:color w:val="auto"/>
          <w:sz w:val="24"/>
          <w:szCs w:val="24"/>
          <w:lang w:bidi="fa-IR"/>
        </w:rPr>
        <w:t xml:space="preserve"> [ADR95] </w:t>
      </w:r>
      <w:r w:rsidRPr="00C2695D">
        <w:rPr>
          <w:rFonts w:ascii="Times New Roman" w:eastAsia="Times New Roman" w:hAnsi="Times New Roman" w:cs="Times New Roman" w:hint="cs"/>
          <w:color w:val="auto"/>
          <w:sz w:val="24"/>
          <w:szCs w:val="24"/>
          <w:rtl/>
          <w:lang w:bidi="fa-IR"/>
        </w:rPr>
        <w:t>، زبان های روبات</w:t>
      </w:r>
      <w:r w:rsidRPr="00C2695D">
        <w:rPr>
          <w:rFonts w:ascii="Times New Roman" w:eastAsia="Times New Roman" w:hAnsi="Times New Roman" w:cs="Times New Roman" w:hint="cs"/>
          <w:color w:val="auto"/>
          <w:sz w:val="24"/>
          <w:szCs w:val="24"/>
          <w:lang w:bidi="fa-IR"/>
        </w:rPr>
        <w:t xml:space="preserve"> [Bja96] </w:t>
      </w:r>
      <w:r w:rsidRPr="00C2695D">
        <w:rPr>
          <w:rFonts w:ascii="Times New Roman" w:eastAsia="Times New Roman" w:hAnsi="Times New Roman" w:cs="Times New Roman" w:hint="cs"/>
          <w:color w:val="auto"/>
          <w:sz w:val="24"/>
          <w:szCs w:val="24"/>
          <w:rtl/>
          <w:lang w:bidi="fa-IR"/>
        </w:rPr>
        <w:t>و برنامه انبار داده</w:t>
      </w:r>
      <w:r w:rsidRPr="00C2695D">
        <w:rPr>
          <w:rFonts w:ascii="Times New Roman" w:eastAsia="Times New Roman" w:hAnsi="Times New Roman" w:cs="Times New Roman" w:hint="cs"/>
          <w:color w:val="auto"/>
          <w:sz w:val="24"/>
          <w:szCs w:val="24"/>
          <w:lang w:bidi="fa-IR"/>
        </w:rPr>
        <w:t xml:space="preserve"> [AKP98d].</w:t>
      </w:r>
    </w:p>
    <w:p w:rsidR="00C2695D" w:rsidRPr="00283C06" w:rsidRDefault="00C2695D" w:rsidP="00C2695D">
      <w:pPr>
        <w:bidi/>
        <w:ind w:left="-5" w:right="0"/>
        <w:rPr>
          <w:sz w:val="22"/>
          <w:szCs w:val="24"/>
        </w:rPr>
      </w:pPr>
    </w:p>
    <w:p w:rsidR="00307FE9" w:rsidRPr="00283C06" w:rsidRDefault="00622DF4">
      <w:pPr>
        <w:spacing w:after="99" w:line="259" w:lineRule="auto"/>
        <w:ind w:left="0" w:right="0" w:firstLine="0"/>
        <w:jc w:val="left"/>
        <w:rPr>
          <w:sz w:val="22"/>
          <w:szCs w:val="24"/>
        </w:rPr>
      </w:pPr>
      <w:r w:rsidRPr="00283C06">
        <w:rPr>
          <w:sz w:val="22"/>
          <w:szCs w:val="24"/>
        </w:rPr>
        <w:t xml:space="preserve"> </w:t>
      </w:r>
    </w:p>
    <w:p w:rsidR="00307FE9" w:rsidRPr="00283C06" w:rsidRDefault="00622DF4">
      <w:pPr>
        <w:spacing w:after="99" w:line="259" w:lineRule="auto"/>
        <w:ind w:left="-5" w:right="0"/>
        <w:jc w:val="left"/>
        <w:rPr>
          <w:sz w:val="22"/>
          <w:szCs w:val="24"/>
        </w:rPr>
      </w:pPr>
      <w:r w:rsidRPr="00283C06">
        <w:rPr>
          <w:b/>
          <w:sz w:val="22"/>
          <w:szCs w:val="24"/>
        </w:rPr>
        <w:t xml:space="preserve">Why using DSLs in Software Architecture? </w:t>
      </w:r>
    </w:p>
    <w:p w:rsidR="00307FE9" w:rsidRPr="00283C06" w:rsidRDefault="00622DF4">
      <w:pPr>
        <w:ind w:left="-5" w:right="0"/>
        <w:rPr>
          <w:sz w:val="22"/>
          <w:szCs w:val="24"/>
        </w:rPr>
      </w:pPr>
      <w:r w:rsidRPr="00283C06">
        <w:rPr>
          <w:sz w:val="22"/>
          <w:szCs w:val="24"/>
        </w:rPr>
        <w:t xml:space="preserve">In software architecture, several aspects make the use of DSLs interesting: </w:t>
      </w:r>
    </w:p>
    <w:p w:rsidR="00307FE9" w:rsidRDefault="00622DF4">
      <w:pPr>
        <w:numPr>
          <w:ilvl w:val="0"/>
          <w:numId w:val="1"/>
        </w:numPr>
        <w:ind w:right="0" w:hanging="360"/>
        <w:rPr>
          <w:sz w:val="22"/>
          <w:szCs w:val="24"/>
        </w:rPr>
      </w:pPr>
      <w:r w:rsidRPr="00283C06">
        <w:rPr>
          <w:i/>
          <w:sz w:val="22"/>
          <w:szCs w:val="24"/>
        </w:rPr>
        <w:t xml:space="preserve">Involving domain experts in the software development process. </w:t>
      </w:r>
      <w:r w:rsidRPr="00283C06">
        <w:rPr>
          <w:sz w:val="22"/>
          <w:szCs w:val="24"/>
        </w:rPr>
        <w:t xml:space="preserve">Due to the fact that software engineering methods contain general purpose languages for describing the development of a software product, people other than software engineers usually are excluded from the actual production process. On the other hand, experts of the problem domain are often needed not only during the requirements specification but also in the architectural phase. For example, if a developer is uncertain about the desired functionality of a feature that he or she has to specify, this feature must be traced back to the requirement specification, in order to make a communication with the domain expert about this problem possible. The general purpose languages are inappropriate for this purpose, because they are software architecture languages and not domain languages. If properly designed, DSLs provide a chance to also involve these domain experts in the architecture of the software product. We don`t claim, that software architects are no longer needed, if DSLs are used, but we claim, that DSLs extend the range of people being able to contribute to the architecture of the software product.  </w:t>
      </w:r>
    </w:p>
    <w:p w:rsidR="00C2695D" w:rsidRPr="00C2695D" w:rsidRDefault="00C2695D" w:rsidP="00C2695D">
      <w:pPr>
        <w:pStyle w:val="ListParagraph"/>
        <w:numPr>
          <w:ilvl w:val="0"/>
          <w:numId w:val="1"/>
        </w:numPr>
        <w:bidi/>
        <w:spacing w:after="0" w:line="240" w:lineRule="auto"/>
        <w:ind w:right="0"/>
        <w:jc w:val="left"/>
        <w:rPr>
          <w:rFonts w:ascii="Times New Roman" w:eastAsia="Times New Roman" w:hAnsi="Times New Roman" w:cs="Times New Roman"/>
          <w:color w:val="auto"/>
          <w:sz w:val="24"/>
          <w:szCs w:val="24"/>
        </w:rPr>
      </w:pPr>
      <w:r w:rsidRPr="00C2695D">
        <w:rPr>
          <w:rFonts w:ascii="Times New Roman" w:eastAsia="Times New Roman" w:hAnsi="Times New Roman" w:cs="Times New Roman" w:hint="cs"/>
          <w:color w:val="auto"/>
          <w:sz w:val="24"/>
          <w:szCs w:val="24"/>
          <w:lang w:bidi="fa-IR"/>
        </w:rPr>
        <w:t xml:space="preserve">- </w:t>
      </w:r>
      <w:r w:rsidRPr="00C2695D">
        <w:rPr>
          <w:rFonts w:ascii="Times New Roman" w:eastAsia="Times New Roman" w:hAnsi="Times New Roman" w:cs="Times New Roman" w:hint="cs"/>
          <w:color w:val="auto"/>
          <w:sz w:val="24"/>
          <w:szCs w:val="24"/>
          <w:rtl/>
          <w:lang w:bidi="fa-IR"/>
        </w:rPr>
        <w:t xml:space="preserve">درگیر شدن کارشناسان دامنه در فرایند توسعه نرم افزار. با توجه به اینکه روشهای مهندسی نرم افزار حاوی زبانهای هدف کلی برای توصیف توسعه محصول نرم افزاری است ، افراد دیگری به غیر از مهندسین نرم افزار معمولاً از فرآیند تولید واقعی خارج می شوند. از طرف دیگر ، متخصصان حوزه مشکل اغلب نه تنها در طی مشخصات الزامات بلکه در مرحله معماری نیز مورد نیاز هستند. به عنوان مثال ، اگر یک توسعه دهنده درباره عملکرد مطلوب یک ویژگی که باید آن را مشخص کند ، اطمینان ندارد ، باید این ویژگی را در قسمت مشخصات مورد نیاز ردیابی کرد تا ارتباط با کارشناس دامنه در مورد این مشکل امکان پذیر باشد. زبانهای هدف عمومی برای این منظور نامناسب هستند ، زیرا آنها زبانهای معماری نرم افزار هستند و نه زبانهای دامنه. اگر به درستی طراحی شود ، </w:t>
      </w:r>
      <w:r w:rsidRPr="00C2695D">
        <w:rPr>
          <w:rFonts w:ascii="Times New Roman" w:eastAsia="Times New Roman" w:hAnsi="Times New Roman" w:cs="Times New Roman" w:hint="cs"/>
          <w:color w:val="auto"/>
          <w:sz w:val="24"/>
          <w:szCs w:val="24"/>
          <w:lang w:bidi="fa-IR"/>
        </w:rPr>
        <w:t xml:space="preserve">DSL </w:t>
      </w:r>
      <w:r w:rsidRPr="00C2695D">
        <w:rPr>
          <w:rFonts w:ascii="Times New Roman" w:eastAsia="Times New Roman" w:hAnsi="Times New Roman" w:cs="Times New Roman" w:hint="cs"/>
          <w:color w:val="auto"/>
          <w:sz w:val="24"/>
          <w:szCs w:val="24"/>
          <w:rtl/>
          <w:lang w:bidi="fa-IR"/>
        </w:rPr>
        <w:t>ها فرصتی را برای شرکت درگیر این متخصصان دامنه در معماری محصول نرم افزار فراهم می کنند. ما ادعا نمی کنیم ، در صورت استفاده از</w:t>
      </w:r>
      <w:r w:rsidRPr="00C2695D">
        <w:rPr>
          <w:rFonts w:ascii="Times New Roman" w:eastAsia="Times New Roman" w:hAnsi="Times New Roman" w:cs="Times New Roman" w:hint="cs"/>
          <w:color w:val="auto"/>
          <w:sz w:val="24"/>
          <w:szCs w:val="24"/>
          <w:lang w:bidi="fa-IR"/>
        </w:rPr>
        <w:t xml:space="preserve"> DSL </w:t>
      </w:r>
      <w:r w:rsidRPr="00C2695D">
        <w:rPr>
          <w:rFonts w:ascii="Times New Roman" w:eastAsia="Times New Roman" w:hAnsi="Times New Roman" w:cs="Times New Roman" w:hint="cs"/>
          <w:color w:val="auto"/>
          <w:sz w:val="24"/>
          <w:szCs w:val="24"/>
          <w:rtl/>
          <w:lang w:bidi="fa-IR"/>
        </w:rPr>
        <w:t>ها ، دیگر نیازی به معماران نرم افزار نداریم ، اما ما ادعا می کنیم که</w:t>
      </w:r>
      <w:r w:rsidRPr="00C2695D">
        <w:rPr>
          <w:rFonts w:ascii="Times New Roman" w:eastAsia="Times New Roman" w:hAnsi="Times New Roman" w:cs="Times New Roman" w:hint="cs"/>
          <w:color w:val="auto"/>
          <w:sz w:val="24"/>
          <w:szCs w:val="24"/>
          <w:lang w:bidi="fa-IR"/>
        </w:rPr>
        <w:t xml:space="preserve"> DSL </w:t>
      </w:r>
      <w:r w:rsidRPr="00C2695D">
        <w:rPr>
          <w:rFonts w:ascii="Times New Roman" w:eastAsia="Times New Roman" w:hAnsi="Times New Roman" w:cs="Times New Roman" w:hint="cs"/>
          <w:color w:val="auto"/>
          <w:sz w:val="24"/>
          <w:szCs w:val="24"/>
          <w:rtl/>
          <w:lang w:bidi="fa-IR"/>
        </w:rPr>
        <w:t>ها محدوده افرادی را که قادر به کمک به معماری محصول نرم افزار هستند ، گسترش می دهد</w:t>
      </w:r>
      <w:r w:rsidRPr="00C2695D">
        <w:rPr>
          <w:rFonts w:ascii="Times New Roman" w:eastAsia="Times New Roman" w:hAnsi="Times New Roman" w:cs="Times New Roman" w:hint="cs"/>
          <w:color w:val="auto"/>
          <w:sz w:val="24"/>
          <w:szCs w:val="24"/>
          <w:lang w:bidi="fa-IR"/>
        </w:rPr>
        <w:t>.</w:t>
      </w:r>
    </w:p>
    <w:p w:rsidR="00C2695D" w:rsidRPr="00283C06" w:rsidRDefault="00C2695D" w:rsidP="00C2695D">
      <w:pPr>
        <w:numPr>
          <w:ilvl w:val="0"/>
          <w:numId w:val="1"/>
        </w:numPr>
        <w:bidi/>
        <w:ind w:right="0" w:hanging="360"/>
        <w:rPr>
          <w:sz w:val="22"/>
          <w:szCs w:val="24"/>
        </w:rPr>
      </w:pPr>
    </w:p>
    <w:p w:rsidR="00307FE9" w:rsidRDefault="00622DF4">
      <w:pPr>
        <w:numPr>
          <w:ilvl w:val="0"/>
          <w:numId w:val="1"/>
        </w:numPr>
        <w:ind w:right="0" w:hanging="360"/>
        <w:rPr>
          <w:sz w:val="22"/>
          <w:szCs w:val="24"/>
        </w:rPr>
      </w:pPr>
      <w:r w:rsidRPr="00283C06">
        <w:rPr>
          <w:i/>
          <w:sz w:val="22"/>
          <w:szCs w:val="24"/>
        </w:rPr>
        <w:t xml:space="preserve">Software Architecture using DSLs. </w:t>
      </w:r>
      <w:r w:rsidRPr="00283C06">
        <w:rPr>
          <w:sz w:val="22"/>
          <w:szCs w:val="24"/>
        </w:rPr>
        <w:t xml:space="preserve">DSLs provide enough abstraction that they can serve as architectural specification language during the design phase of a software development. Nevertheless, because many technical details are already built in the semantics of the DSL, the specification written in a DSL can often be used to automatically generate code that forms the implementation. Thus, DSLs often bridge the gap that exists between the phases of the software engineering process, especially between the design and the implementation phase.  </w:t>
      </w:r>
    </w:p>
    <w:p w:rsidR="00513097" w:rsidRPr="00513097" w:rsidRDefault="00513097" w:rsidP="00513097">
      <w:pPr>
        <w:pStyle w:val="ListParagraph"/>
        <w:numPr>
          <w:ilvl w:val="0"/>
          <w:numId w:val="1"/>
        </w:numPr>
        <w:bidi/>
        <w:spacing w:after="0" w:line="240" w:lineRule="auto"/>
        <w:ind w:right="0"/>
        <w:jc w:val="left"/>
        <w:rPr>
          <w:rFonts w:ascii="Times New Roman" w:eastAsia="Times New Roman" w:hAnsi="Times New Roman" w:cs="Times New Roman"/>
          <w:color w:val="auto"/>
          <w:sz w:val="24"/>
          <w:szCs w:val="24"/>
        </w:rPr>
      </w:pPr>
      <w:r w:rsidRPr="00513097">
        <w:rPr>
          <w:rFonts w:ascii="Times New Roman" w:eastAsia="Times New Roman" w:hAnsi="Times New Roman" w:cs="Times New Roman" w:hint="cs"/>
          <w:color w:val="auto"/>
          <w:sz w:val="24"/>
          <w:szCs w:val="24"/>
          <w:lang w:bidi="fa-IR"/>
        </w:rPr>
        <w:t xml:space="preserve">- </w:t>
      </w:r>
      <w:r w:rsidRPr="00513097">
        <w:rPr>
          <w:rFonts w:ascii="Times New Roman" w:eastAsia="Times New Roman" w:hAnsi="Times New Roman" w:cs="Times New Roman" w:hint="cs"/>
          <w:color w:val="auto"/>
          <w:sz w:val="24"/>
          <w:szCs w:val="24"/>
          <w:rtl/>
          <w:lang w:bidi="fa-IR"/>
        </w:rPr>
        <w:t>معماری نرم افزار با استفاده از</w:t>
      </w:r>
      <w:r w:rsidRPr="00513097">
        <w:rPr>
          <w:rFonts w:ascii="Times New Roman" w:eastAsia="Times New Roman" w:hAnsi="Times New Roman" w:cs="Times New Roman" w:hint="cs"/>
          <w:color w:val="auto"/>
          <w:sz w:val="24"/>
          <w:szCs w:val="24"/>
          <w:lang w:bidi="fa-IR"/>
        </w:rPr>
        <w:t xml:space="preserve"> DSL. DSL </w:t>
      </w:r>
      <w:r w:rsidRPr="00513097">
        <w:rPr>
          <w:rFonts w:ascii="Times New Roman" w:eastAsia="Times New Roman" w:hAnsi="Times New Roman" w:cs="Times New Roman" w:hint="cs"/>
          <w:color w:val="auto"/>
          <w:sz w:val="24"/>
          <w:szCs w:val="24"/>
          <w:rtl/>
          <w:lang w:bidi="fa-IR"/>
        </w:rPr>
        <w:t>انتزاع کافی را فراهم می کند که می تواند به عنوان زبان خصوصیات معماری در مرحله طراحی یک نرم افزار خدمت کند</w:t>
      </w:r>
      <w:r w:rsidRPr="00513097">
        <w:rPr>
          <w:rFonts w:ascii="Times New Roman" w:eastAsia="Times New Roman" w:hAnsi="Times New Roman" w:cs="Times New Roman" w:hint="cs"/>
          <w:color w:val="auto"/>
          <w:sz w:val="24"/>
          <w:szCs w:val="24"/>
          <w:lang w:bidi="fa-IR"/>
        </w:rPr>
        <w:t xml:space="preserve">. </w:t>
      </w:r>
      <w:r w:rsidRPr="00513097">
        <w:rPr>
          <w:rFonts w:ascii="Times New Roman" w:eastAsia="Times New Roman" w:hAnsi="Times New Roman" w:cs="Times New Roman" w:hint="cs"/>
          <w:color w:val="auto"/>
          <w:sz w:val="24"/>
          <w:szCs w:val="24"/>
          <w:rtl/>
          <w:lang w:bidi="fa-IR"/>
        </w:rPr>
        <w:t>با این وجود ، از آنجا که بسیاری از جزئیات فنی در معناشناسی</w:t>
      </w:r>
      <w:r w:rsidRPr="00513097">
        <w:rPr>
          <w:rFonts w:ascii="Times New Roman" w:eastAsia="Times New Roman" w:hAnsi="Times New Roman" w:cs="Times New Roman" w:hint="cs"/>
          <w:color w:val="auto"/>
          <w:sz w:val="24"/>
          <w:szCs w:val="24"/>
          <w:lang w:bidi="fa-IR"/>
        </w:rPr>
        <w:t xml:space="preserve"> DSL </w:t>
      </w:r>
      <w:r w:rsidRPr="00513097">
        <w:rPr>
          <w:rFonts w:ascii="Times New Roman" w:eastAsia="Times New Roman" w:hAnsi="Times New Roman" w:cs="Times New Roman" w:hint="cs"/>
          <w:color w:val="auto"/>
          <w:sz w:val="24"/>
          <w:szCs w:val="24"/>
          <w:rtl/>
          <w:lang w:bidi="fa-IR"/>
        </w:rPr>
        <w:t>در حال حاضر ساخته شده اند ، مشخصات نوشته شده در</w:t>
      </w:r>
      <w:r w:rsidRPr="00513097">
        <w:rPr>
          <w:rFonts w:ascii="Times New Roman" w:eastAsia="Times New Roman" w:hAnsi="Times New Roman" w:cs="Times New Roman" w:hint="cs"/>
          <w:color w:val="auto"/>
          <w:sz w:val="24"/>
          <w:szCs w:val="24"/>
          <w:lang w:bidi="fa-IR"/>
        </w:rPr>
        <w:t xml:space="preserve"> DSL </w:t>
      </w:r>
      <w:r w:rsidRPr="00513097">
        <w:rPr>
          <w:rFonts w:ascii="Times New Roman" w:eastAsia="Times New Roman" w:hAnsi="Times New Roman" w:cs="Times New Roman" w:hint="cs"/>
          <w:color w:val="auto"/>
          <w:sz w:val="24"/>
          <w:szCs w:val="24"/>
          <w:rtl/>
          <w:lang w:bidi="fa-IR"/>
        </w:rPr>
        <w:t>اغلب می تواند برای تولید خودکار کدی که اجرای را تشکیل می دهد ، مورد استفاده قرار گیرد</w:t>
      </w:r>
      <w:r w:rsidRPr="00513097">
        <w:rPr>
          <w:rFonts w:ascii="Times New Roman" w:eastAsia="Times New Roman" w:hAnsi="Times New Roman" w:cs="Times New Roman" w:hint="cs"/>
          <w:color w:val="auto"/>
          <w:sz w:val="24"/>
          <w:szCs w:val="24"/>
          <w:lang w:bidi="fa-IR"/>
        </w:rPr>
        <w:t xml:space="preserve">. </w:t>
      </w:r>
      <w:r w:rsidRPr="00513097">
        <w:rPr>
          <w:rFonts w:ascii="Times New Roman" w:eastAsia="Times New Roman" w:hAnsi="Times New Roman" w:cs="Times New Roman" w:hint="cs"/>
          <w:color w:val="auto"/>
          <w:sz w:val="24"/>
          <w:szCs w:val="24"/>
          <w:rtl/>
          <w:lang w:bidi="fa-IR"/>
        </w:rPr>
        <w:t xml:space="preserve">بنابراین ، </w:t>
      </w:r>
      <w:r w:rsidRPr="00513097">
        <w:rPr>
          <w:rFonts w:ascii="Times New Roman" w:eastAsia="Times New Roman" w:hAnsi="Times New Roman" w:cs="Times New Roman" w:hint="cs"/>
          <w:color w:val="auto"/>
          <w:sz w:val="24"/>
          <w:szCs w:val="24"/>
          <w:lang w:bidi="fa-IR"/>
        </w:rPr>
        <w:t xml:space="preserve">DSL </w:t>
      </w:r>
      <w:r w:rsidRPr="00513097">
        <w:rPr>
          <w:rFonts w:ascii="Times New Roman" w:eastAsia="Times New Roman" w:hAnsi="Times New Roman" w:cs="Times New Roman" w:hint="cs"/>
          <w:color w:val="auto"/>
          <w:sz w:val="24"/>
          <w:szCs w:val="24"/>
          <w:rtl/>
          <w:lang w:bidi="fa-IR"/>
        </w:rPr>
        <w:t>ها اغلب شکافی را که بین مراحل فرآیند مهندسی نرم افزار وجود دارد ، خصوصاً بین طراحی و مرحله اجرا ، ایجاد می کنند</w:t>
      </w:r>
      <w:r w:rsidRPr="00513097">
        <w:rPr>
          <w:rFonts w:ascii="Times New Roman" w:eastAsia="Times New Roman" w:hAnsi="Times New Roman" w:cs="Times New Roman" w:hint="cs"/>
          <w:color w:val="auto"/>
          <w:sz w:val="24"/>
          <w:szCs w:val="24"/>
          <w:lang w:bidi="fa-IR"/>
        </w:rPr>
        <w:t>.</w:t>
      </w:r>
    </w:p>
    <w:p w:rsidR="00513097" w:rsidRPr="00283C06" w:rsidRDefault="00513097" w:rsidP="00513097">
      <w:pPr>
        <w:numPr>
          <w:ilvl w:val="0"/>
          <w:numId w:val="1"/>
        </w:numPr>
        <w:bidi/>
        <w:ind w:right="0" w:hanging="360"/>
        <w:rPr>
          <w:sz w:val="22"/>
          <w:szCs w:val="24"/>
        </w:rPr>
      </w:pPr>
    </w:p>
    <w:p w:rsidR="00307FE9" w:rsidRDefault="00622DF4">
      <w:pPr>
        <w:numPr>
          <w:ilvl w:val="0"/>
          <w:numId w:val="1"/>
        </w:numPr>
        <w:spacing w:after="325"/>
        <w:ind w:right="0" w:hanging="360"/>
        <w:rPr>
          <w:sz w:val="22"/>
          <w:szCs w:val="24"/>
        </w:rPr>
      </w:pPr>
      <w:r w:rsidRPr="00283C06">
        <w:rPr>
          <w:i/>
          <w:sz w:val="22"/>
          <w:szCs w:val="24"/>
        </w:rPr>
        <w:t xml:space="preserve">Domain-specific software architecture. </w:t>
      </w:r>
      <w:r w:rsidRPr="00283C06">
        <w:rPr>
          <w:sz w:val="22"/>
          <w:szCs w:val="24"/>
        </w:rPr>
        <w:t xml:space="preserve">The idea of having domain-specific support for a class of similar problems can also be mapped to software architecture. Domain-specific software architecture </w:t>
      </w:r>
      <w:proofErr w:type="gramStart"/>
      <w:r w:rsidRPr="00283C06">
        <w:rPr>
          <w:sz w:val="22"/>
          <w:szCs w:val="24"/>
        </w:rPr>
        <w:t>approaches  have</w:t>
      </w:r>
      <w:proofErr w:type="gramEnd"/>
      <w:r w:rsidRPr="00283C06">
        <w:rPr>
          <w:sz w:val="22"/>
          <w:szCs w:val="24"/>
        </w:rPr>
        <w:t xml:space="preserve"> been defined as </w:t>
      </w:r>
      <w:proofErr w:type="spellStart"/>
      <w:r w:rsidRPr="00283C06">
        <w:rPr>
          <w:sz w:val="22"/>
          <w:szCs w:val="24"/>
        </w:rPr>
        <w:t>specialisation</w:t>
      </w:r>
      <w:proofErr w:type="spellEnd"/>
      <w:r w:rsidRPr="00283C06">
        <w:rPr>
          <w:sz w:val="22"/>
          <w:szCs w:val="24"/>
        </w:rPr>
        <w:t xml:space="preserve"> of general purpose software </w:t>
      </w:r>
      <w:proofErr w:type="spellStart"/>
      <w:r w:rsidRPr="00283C06">
        <w:rPr>
          <w:sz w:val="22"/>
          <w:szCs w:val="24"/>
        </w:rPr>
        <w:t>architecuture</w:t>
      </w:r>
      <w:proofErr w:type="spellEnd"/>
      <w:r w:rsidRPr="00283C06">
        <w:rPr>
          <w:sz w:val="22"/>
          <w:szCs w:val="24"/>
        </w:rPr>
        <w:t xml:space="preserve"> description languages in order to provide </w:t>
      </w:r>
      <w:proofErr w:type="spellStart"/>
      <w:r w:rsidRPr="00283C06">
        <w:rPr>
          <w:sz w:val="22"/>
          <w:szCs w:val="24"/>
        </w:rPr>
        <w:t>optimised</w:t>
      </w:r>
      <w:proofErr w:type="spellEnd"/>
      <w:r w:rsidRPr="00283C06">
        <w:rPr>
          <w:sz w:val="22"/>
          <w:szCs w:val="24"/>
        </w:rPr>
        <w:t xml:space="preserve"> support for a specific domain [MG92, HRPL+95, Tra94, Ves94].  The definition of a domain specific software architecture methods reflects a commonly </w:t>
      </w:r>
      <w:proofErr w:type="spellStart"/>
      <w:r w:rsidRPr="00283C06">
        <w:rPr>
          <w:sz w:val="22"/>
          <w:szCs w:val="24"/>
        </w:rPr>
        <w:t>occuring</w:t>
      </w:r>
      <w:proofErr w:type="spellEnd"/>
      <w:r w:rsidRPr="00283C06">
        <w:rPr>
          <w:sz w:val="22"/>
          <w:szCs w:val="24"/>
        </w:rPr>
        <w:t xml:space="preserve"> situation in </w:t>
      </w:r>
      <w:proofErr w:type="spellStart"/>
      <w:r w:rsidRPr="00283C06">
        <w:rPr>
          <w:sz w:val="22"/>
          <w:szCs w:val="24"/>
        </w:rPr>
        <w:t>practise</w:t>
      </w:r>
      <w:proofErr w:type="spellEnd"/>
      <w:r w:rsidRPr="00283C06">
        <w:rPr>
          <w:sz w:val="22"/>
          <w:szCs w:val="24"/>
        </w:rPr>
        <w:t xml:space="preserve">: “off-the-shelve” software engineering and especially software architecture methods are modified so that they meet the requirements of the domain they are appointed to. In this respect, DSLs play a central role while defining a </w:t>
      </w:r>
      <w:proofErr w:type="spellStart"/>
      <w:r w:rsidRPr="00283C06">
        <w:rPr>
          <w:sz w:val="22"/>
          <w:szCs w:val="24"/>
        </w:rPr>
        <w:t>specialised</w:t>
      </w:r>
      <w:proofErr w:type="spellEnd"/>
      <w:r w:rsidRPr="00283C06">
        <w:rPr>
          <w:sz w:val="22"/>
          <w:szCs w:val="24"/>
        </w:rPr>
        <w:t xml:space="preserve"> software architecture approach, because they can be used at all places, where abstractions from the general purpose approach should be constituted.  </w:t>
      </w:r>
    </w:p>
    <w:p w:rsidR="00CF584B" w:rsidRPr="00CF584B" w:rsidRDefault="00CF584B" w:rsidP="00CF584B">
      <w:pPr>
        <w:pStyle w:val="ListParagraph"/>
        <w:numPr>
          <w:ilvl w:val="0"/>
          <w:numId w:val="1"/>
        </w:numPr>
        <w:bidi/>
        <w:spacing w:after="0" w:line="240" w:lineRule="auto"/>
        <w:ind w:right="0"/>
        <w:jc w:val="left"/>
        <w:rPr>
          <w:rFonts w:ascii="Times New Roman" w:eastAsia="Times New Roman" w:hAnsi="Times New Roman" w:cs="Times New Roman"/>
          <w:color w:val="auto"/>
          <w:sz w:val="24"/>
          <w:szCs w:val="24"/>
        </w:rPr>
      </w:pPr>
      <w:r w:rsidRPr="00CF584B">
        <w:rPr>
          <w:rFonts w:ascii="Times New Roman" w:eastAsia="Times New Roman" w:hAnsi="Times New Roman" w:cs="Times New Roman" w:hint="cs"/>
          <w:color w:val="auto"/>
          <w:sz w:val="24"/>
          <w:szCs w:val="24"/>
          <w:lang w:bidi="fa-IR"/>
        </w:rPr>
        <w:t xml:space="preserve">- </w:t>
      </w:r>
      <w:r w:rsidRPr="00CF584B">
        <w:rPr>
          <w:rFonts w:ascii="Times New Roman" w:eastAsia="Times New Roman" w:hAnsi="Times New Roman" w:cs="Times New Roman" w:hint="cs"/>
          <w:color w:val="auto"/>
          <w:sz w:val="24"/>
          <w:szCs w:val="24"/>
          <w:rtl/>
          <w:lang w:bidi="fa-IR"/>
        </w:rPr>
        <w:t>معماری نرم افزار خاص دامنه</w:t>
      </w:r>
      <w:r w:rsidRPr="00CF584B">
        <w:rPr>
          <w:rFonts w:ascii="Times New Roman" w:eastAsia="Times New Roman" w:hAnsi="Times New Roman" w:cs="Times New Roman" w:hint="cs"/>
          <w:color w:val="auto"/>
          <w:sz w:val="24"/>
          <w:szCs w:val="24"/>
          <w:lang w:bidi="fa-IR"/>
        </w:rPr>
        <w:t xml:space="preserve">. </w:t>
      </w:r>
      <w:r w:rsidRPr="00CF584B">
        <w:rPr>
          <w:rFonts w:ascii="Times New Roman" w:eastAsia="Times New Roman" w:hAnsi="Times New Roman" w:cs="Times New Roman" w:hint="cs"/>
          <w:color w:val="auto"/>
          <w:sz w:val="24"/>
          <w:szCs w:val="24"/>
          <w:rtl/>
          <w:lang w:bidi="fa-IR"/>
        </w:rPr>
        <w:t>ایده داشتن پشتیبانی اختصاصی از دامنه برای طبقه ای از مشکلات مشابه نیز می تواند در معماری نرم افزار ترسیم شود</w:t>
      </w:r>
      <w:r w:rsidRPr="00CF584B">
        <w:rPr>
          <w:rFonts w:ascii="Times New Roman" w:eastAsia="Times New Roman" w:hAnsi="Times New Roman" w:cs="Times New Roman" w:hint="cs"/>
          <w:color w:val="auto"/>
          <w:sz w:val="24"/>
          <w:szCs w:val="24"/>
          <w:lang w:bidi="fa-IR"/>
        </w:rPr>
        <w:t xml:space="preserve">. </w:t>
      </w:r>
      <w:r w:rsidRPr="00CF584B">
        <w:rPr>
          <w:rFonts w:ascii="Times New Roman" w:eastAsia="Times New Roman" w:hAnsi="Times New Roman" w:cs="Times New Roman" w:hint="cs"/>
          <w:color w:val="auto"/>
          <w:sz w:val="24"/>
          <w:szCs w:val="24"/>
          <w:rtl/>
          <w:lang w:bidi="fa-IR"/>
        </w:rPr>
        <w:t>رویکردهای معماری نرم افزار خاص دامنه به عنوان ارائه تخصص پشتیبانی از زبانهای توصیف معماری نرم افزارهای عمومی تعریف شده است تا بتواند پشتیبانی بهینه از یک دامنه خاص ارائه دهد</w:t>
      </w:r>
      <w:r w:rsidRPr="00CF584B">
        <w:rPr>
          <w:rFonts w:ascii="Times New Roman" w:eastAsia="Times New Roman" w:hAnsi="Times New Roman" w:cs="Times New Roman" w:hint="cs"/>
          <w:color w:val="auto"/>
          <w:sz w:val="24"/>
          <w:szCs w:val="24"/>
          <w:lang w:bidi="fa-IR"/>
        </w:rPr>
        <w:t xml:space="preserve"> [MG92</w:t>
      </w:r>
      <w:r w:rsidRPr="00CF584B">
        <w:rPr>
          <w:rFonts w:ascii="Times New Roman" w:eastAsia="Times New Roman" w:hAnsi="Times New Roman" w:cs="Times New Roman" w:hint="cs"/>
          <w:color w:val="auto"/>
          <w:sz w:val="24"/>
          <w:szCs w:val="24"/>
          <w:rtl/>
          <w:lang w:bidi="fa-IR"/>
        </w:rPr>
        <w:t xml:space="preserve">، </w:t>
      </w:r>
      <w:r w:rsidRPr="00CF584B">
        <w:rPr>
          <w:rFonts w:ascii="Times New Roman" w:eastAsia="Times New Roman" w:hAnsi="Times New Roman" w:cs="Times New Roman" w:hint="cs"/>
          <w:color w:val="auto"/>
          <w:sz w:val="24"/>
          <w:szCs w:val="24"/>
          <w:lang w:bidi="fa-IR"/>
        </w:rPr>
        <w:t>HRPL + 95</w:t>
      </w:r>
      <w:r w:rsidRPr="00CF584B">
        <w:rPr>
          <w:rFonts w:ascii="Times New Roman" w:eastAsia="Times New Roman" w:hAnsi="Times New Roman" w:cs="Times New Roman" w:hint="cs"/>
          <w:color w:val="auto"/>
          <w:sz w:val="24"/>
          <w:szCs w:val="24"/>
          <w:rtl/>
          <w:lang w:bidi="fa-IR"/>
        </w:rPr>
        <w:t xml:space="preserve">، </w:t>
      </w:r>
      <w:r w:rsidRPr="00CF584B">
        <w:rPr>
          <w:rFonts w:ascii="Times New Roman" w:eastAsia="Times New Roman" w:hAnsi="Times New Roman" w:cs="Times New Roman" w:hint="cs"/>
          <w:color w:val="auto"/>
          <w:sz w:val="24"/>
          <w:szCs w:val="24"/>
          <w:lang w:bidi="fa-IR"/>
        </w:rPr>
        <w:t>Tra94</w:t>
      </w:r>
      <w:r w:rsidRPr="00CF584B">
        <w:rPr>
          <w:rFonts w:ascii="Times New Roman" w:eastAsia="Times New Roman" w:hAnsi="Times New Roman" w:cs="Times New Roman" w:hint="cs"/>
          <w:color w:val="auto"/>
          <w:sz w:val="24"/>
          <w:szCs w:val="24"/>
          <w:rtl/>
          <w:lang w:bidi="fa-IR"/>
        </w:rPr>
        <w:t xml:space="preserve">، </w:t>
      </w:r>
      <w:r w:rsidRPr="00CF584B">
        <w:rPr>
          <w:rFonts w:ascii="Times New Roman" w:eastAsia="Times New Roman" w:hAnsi="Times New Roman" w:cs="Times New Roman" w:hint="cs"/>
          <w:color w:val="auto"/>
          <w:sz w:val="24"/>
          <w:szCs w:val="24"/>
          <w:lang w:bidi="fa-IR"/>
        </w:rPr>
        <w:t xml:space="preserve">Ves94]. </w:t>
      </w:r>
      <w:r w:rsidRPr="00CF584B">
        <w:rPr>
          <w:rFonts w:ascii="Times New Roman" w:eastAsia="Times New Roman" w:hAnsi="Times New Roman" w:cs="Times New Roman" w:hint="cs"/>
          <w:color w:val="auto"/>
          <w:sz w:val="24"/>
          <w:szCs w:val="24"/>
          <w:rtl/>
          <w:lang w:bidi="fa-IR"/>
        </w:rPr>
        <w:t>تعریف روشهای معماری نرم افزاری خاص دامنه ، یک وضعیت معمول در حال وقوع را منعکس می کند: مهندسی نرم افزار "خارج از قفسه" و به ویژه روشهای معماری نرم افزار به گونه ای اصلاح شده اند که نیازهای دامنه مورد نظر خود را برآورده سازد</w:t>
      </w:r>
      <w:r w:rsidRPr="00CF584B">
        <w:rPr>
          <w:rFonts w:ascii="Times New Roman" w:eastAsia="Times New Roman" w:hAnsi="Times New Roman" w:cs="Times New Roman" w:hint="cs"/>
          <w:color w:val="auto"/>
          <w:sz w:val="24"/>
          <w:szCs w:val="24"/>
          <w:lang w:bidi="fa-IR"/>
        </w:rPr>
        <w:t xml:space="preserve">. </w:t>
      </w:r>
      <w:r w:rsidRPr="00CF584B">
        <w:rPr>
          <w:rFonts w:ascii="Times New Roman" w:eastAsia="Times New Roman" w:hAnsi="Times New Roman" w:cs="Times New Roman" w:hint="cs"/>
          <w:color w:val="auto"/>
          <w:sz w:val="24"/>
          <w:szCs w:val="24"/>
          <w:rtl/>
          <w:lang w:bidi="fa-IR"/>
        </w:rPr>
        <w:t xml:space="preserve">از این نظر ، </w:t>
      </w:r>
      <w:r w:rsidRPr="00CF584B">
        <w:rPr>
          <w:rFonts w:ascii="Times New Roman" w:eastAsia="Times New Roman" w:hAnsi="Times New Roman" w:cs="Times New Roman" w:hint="cs"/>
          <w:color w:val="auto"/>
          <w:sz w:val="24"/>
          <w:szCs w:val="24"/>
          <w:lang w:bidi="fa-IR"/>
        </w:rPr>
        <w:t xml:space="preserve">DSL </w:t>
      </w:r>
      <w:r w:rsidRPr="00CF584B">
        <w:rPr>
          <w:rFonts w:ascii="Times New Roman" w:eastAsia="Times New Roman" w:hAnsi="Times New Roman" w:cs="Times New Roman" w:hint="cs"/>
          <w:color w:val="auto"/>
          <w:sz w:val="24"/>
          <w:szCs w:val="24"/>
          <w:rtl/>
          <w:lang w:bidi="fa-IR"/>
        </w:rPr>
        <w:t>ها ضمن تعریف یک رویکرد تخصصی در معماری نرم افزار ، نقش اصلی را ایفا می کنند ، زیرا می توانند در همه مکان ها ، در جایی که انتزاع از رویکرد هدف کلی باید ایجاد شود ، استفاده شوند</w:t>
      </w:r>
      <w:r w:rsidRPr="00CF584B">
        <w:rPr>
          <w:rFonts w:ascii="Times New Roman" w:eastAsia="Times New Roman" w:hAnsi="Times New Roman" w:cs="Times New Roman" w:hint="cs"/>
          <w:color w:val="auto"/>
          <w:sz w:val="24"/>
          <w:szCs w:val="24"/>
          <w:lang w:bidi="fa-IR"/>
        </w:rPr>
        <w:t>.</w:t>
      </w:r>
    </w:p>
    <w:p w:rsidR="00CF584B" w:rsidRPr="00283C06" w:rsidRDefault="00CF584B">
      <w:pPr>
        <w:numPr>
          <w:ilvl w:val="0"/>
          <w:numId w:val="1"/>
        </w:numPr>
        <w:spacing w:after="325"/>
        <w:ind w:right="0" w:hanging="360"/>
        <w:rPr>
          <w:sz w:val="22"/>
          <w:szCs w:val="24"/>
        </w:rPr>
      </w:pPr>
    </w:p>
    <w:p w:rsidR="00307FE9" w:rsidRPr="00283C06" w:rsidRDefault="00622DF4">
      <w:pPr>
        <w:pStyle w:val="Heading1"/>
        <w:ind w:left="220" w:hanging="235"/>
        <w:rPr>
          <w:sz w:val="28"/>
          <w:szCs w:val="24"/>
        </w:rPr>
      </w:pPr>
      <w:r w:rsidRPr="00283C06">
        <w:rPr>
          <w:sz w:val="28"/>
          <w:szCs w:val="24"/>
        </w:rPr>
        <w:t xml:space="preserve">DESIGN OF DOMAIN-SPECIFIC LANGUAGES </w:t>
      </w:r>
    </w:p>
    <w:p w:rsidR="00307FE9" w:rsidRDefault="00622DF4">
      <w:pPr>
        <w:ind w:left="-5" w:right="0"/>
        <w:rPr>
          <w:sz w:val="22"/>
          <w:szCs w:val="24"/>
        </w:rPr>
      </w:pPr>
      <w:r w:rsidRPr="00283C06">
        <w:rPr>
          <w:sz w:val="22"/>
          <w:szCs w:val="24"/>
        </w:rPr>
        <w:t xml:space="preserve">In general, using DSLs means that a huge amount of domain knowledge is moved from the actual program to the compiler and runtime system of the implementation language. Thus, the design of a DSL requires even more understanding of the problem domain than writing a single program for that domain in a general purpose language. DSLs only make sense, if they contain useful abstractions for the whole class of problems </w:t>
      </w:r>
      <w:proofErr w:type="spellStart"/>
      <w:r w:rsidRPr="00283C06">
        <w:rPr>
          <w:sz w:val="22"/>
          <w:szCs w:val="24"/>
        </w:rPr>
        <w:t>occuring</w:t>
      </w:r>
      <w:proofErr w:type="spellEnd"/>
      <w:r w:rsidRPr="00283C06">
        <w:rPr>
          <w:sz w:val="22"/>
          <w:szCs w:val="24"/>
        </w:rPr>
        <w:t xml:space="preserve"> in the corresponding domain. Thus, domain experts must also be involved in the \</w:t>
      </w:r>
      <w:proofErr w:type="spellStart"/>
      <w:r w:rsidRPr="00283C06">
        <w:rPr>
          <w:sz w:val="22"/>
          <w:szCs w:val="24"/>
        </w:rPr>
        <w:t>emph</w:t>
      </w:r>
      <w:proofErr w:type="spellEnd"/>
      <w:r w:rsidRPr="00283C06">
        <w:rPr>
          <w:sz w:val="22"/>
          <w:szCs w:val="24"/>
        </w:rPr>
        <w:t xml:space="preserve">{design} of an DSL, so that the resulting language is a useful vehicle for </w:t>
      </w:r>
      <w:proofErr w:type="spellStart"/>
      <w:r w:rsidRPr="00283C06">
        <w:rPr>
          <w:sz w:val="22"/>
          <w:szCs w:val="24"/>
        </w:rPr>
        <w:t>realisticly</w:t>
      </w:r>
      <w:proofErr w:type="spellEnd"/>
      <w:r w:rsidRPr="00283C06">
        <w:rPr>
          <w:sz w:val="22"/>
          <w:szCs w:val="24"/>
        </w:rPr>
        <w:t xml:space="preserve"> specifying problem solutions in the corresponding domain.  </w:t>
      </w:r>
    </w:p>
    <w:p w:rsidR="000B7962" w:rsidRPr="000B7962" w:rsidRDefault="000B7962" w:rsidP="000B7962">
      <w:pPr>
        <w:bidi/>
        <w:spacing w:after="0" w:line="240" w:lineRule="auto"/>
        <w:ind w:left="0" w:right="0" w:firstLine="0"/>
        <w:jc w:val="left"/>
        <w:rPr>
          <w:rFonts w:ascii="Times New Roman" w:eastAsia="Times New Roman" w:hAnsi="Times New Roman" w:cs="Times New Roman"/>
          <w:color w:val="auto"/>
          <w:sz w:val="24"/>
          <w:szCs w:val="24"/>
        </w:rPr>
      </w:pPr>
      <w:r w:rsidRPr="000B7962">
        <w:rPr>
          <w:rFonts w:ascii="Times New Roman" w:eastAsia="Times New Roman" w:hAnsi="Times New Roman" w:cs="Times New Roman" w:hint="cs"/>
          <w:color w:val="auto"/>
          <w:sz w:val="24"/>
          <w:szCs w:val="24"/>
          <w:rtl/>
          <w:lang w:bidi="fa-IR"/>
        </w:rPr>
        <w:t>به طور کلی ، استفاده از</w:t>
      </w:r>
      <w:r w:rsidRPr="000B7962">
        <w:rPr>
          <w:rFonts w:ascii="Times New Roman" w:eastAsia="Times New Roman" w:hAnsi="Times New Roman" w:cs="Times New Roman" w:hint="cs"/>
          <w:color w:val="auto"/>
          <w:sz w:val="24"/>
          <w:szCs w:val="24"/>
          <w:lang w:bidi="fa-IR"/>
        </w:rPr>
        <w:t xml:space="preserve"> DSL </w:t>
      </w:r>
      <w:r w:rsidRPr="000B7962">
        <w:rPr>
          <w:rFonts w:ascii="Times New Roman" w:eastAsia="Times New Roman" w:hAnsi="Times New Roman" w:cs="Times New Roman" w:hint="cs"/>
          <w:color w:val="auto"/>
          <w:sz w:val="24"/>
          <w:szCs w:val="24"/>
          <w:rtl/>
          <w:lang w:bidi="fa-IR"/>
        </w:rPr>
        <w:t>به این معنی است که حجم عظیمی از دانش دامنه از برنامه واقعی به کامپایلر و سیستم زمان اجرای زبان پیاده سازی منتقل می شود</w:t>
      </w:r>
      <w:r w:rsidRPr="000B7962">
        <w:rPr>
          <w:rFonts w:ascii="Times New Roman" w:eastAsia="Times New Roman" w:hAnsi="Times New Roman" w:cs="Times New Roman" w:hint="cs"/>
          <w:color w:val="auto"/>
          <w:sz w:val="24"/>
          <w:szCs w:val="24"/>
          <w:lang w:bidi="fa-IR"/>
        </w:rPr>
        <w:t xml:space="preserve">. </w:t>
      </w:r>
      <w:r w:rsidRPr="000B7962">
        <w:rPr>
          <w:rFonts w:ascii="Times New Roman" w:eastAsia="Times New Roman" w:hAnsi="Times New Roman" w:cs="Times New Roman" w:hint="cs"/>
          <w:color w:val="auto"/>
          <w:sz w:val="24"/>
          <w:szCs w:val="24"/>
          <w:rtl/>
          <w:lang w:bidi="fa-IR"/>
        </w:rPr>
        <w:t>بنابراین ، طراحی</w:t>
      </w:r>
      <w:r w:rsidRPr="000B7962">
        <w:rPr>
          <w:rFonts w:ascii="Times New Roman" w:eastAsia="Times New Roman" w:hAnsi="Times New Roman" w:cs="Times New Roman" w:hint="cs"/>
          <w:color w:val="auto"/>
          <w:sz w:val="24"/>
          <w:szCs w:val="24"/>
          <w:lang w:bidi="fa-IR"/>
        </w:rPr>
        <w:t xml:space="preserve"> DSL </w:t>
      </w:r>
      <w:r w:rsidRPr="000B7962">
        <w:rPr>
          <w:rFonts w:ascii="Times New Roman" w:eastAsia="Times New Roman" w:hAnsi="Times New Roman" w:cs="Times New Roman" w:hint="cs"/>
          <w:color w:val="auto"/>
          <w:sz w:val="24"/>
          <w:szCs w:val="24"/>
          <w:rtl/>
          <w:lang w:bidi="fa-IR"/>
        </w:rPr>
        <w:t>حتی نیاز به درک بیشتر از حوزه مشکل دارد تا نوشتن یک برنامه واحد برای آن دامنه به یک زبان کلی</w:t>
      </w:r>
      <w:r w:rsidRPr="000B7962">
        <w:rPr>
          <w:rFonts w:ascii="Times New Roman" w:eastAsia="Times New Roman" w:hAnsi="Times New Roman" w:cs="Times New Roman" w:hint="cs"/>
          <w:color w:val="auto"/>
          <w:sz w:val="24"/>
          <w:szCs w:val="24"/>
          <w:lang w:bidi="fa-IR"/>
        </w:rPr>
        <w:t xml:space="preserve">. DSL </w:t>
      </w:r>
      <w:r w:rsidRPr="000B7962">
        <w:rPr>
          <w:rFonts w:ascii="Times New Roman" w:eastAsia="Times New Roman" w:hAnsi="Times New Roman" w:cs="Times New Roman" w:hint="cs"/>
          <w:color w:val="auto"/>
          <w:sz w:val="24"/>
          <w:szCs w:val="24"/>
          <w:rtl/>
          <w:lang w:bidi="fa-IR"/>
        </w:rPr>
        <w:t>فقط در صورتی معنی دارد که دارای انتزاعی مفید برای کل کلاس از مشکلات در دامنه مربوطه باشد</w:t>
      </w:r>
      <w:r w:rsidRPr="000B7962">
        <w:rPr>
          <w:rFonts w:ascii="Times New Roman" w:eastAsia="Times New Roman" w:hAnsi="Times New Roman" w:cs="Times New Roman" w:hint="cs"/>
          <w:color w:val="auto"/>
          <w:sz w:val="24"/>
          <w:szCs w:val="24"/>
          <w:lang w:bidi="fa-IR"/>
        </w:rPr>
        <w:t xml:space="preserve">. </w:t>
      </w:r>
      <w:r w:rsidRPr="000B7962">
        <w:rPr>
          <w:rFonts w:ascii="Times New Roman" w:eastAsia="Times New Roman" w:hAnsi="Times New Roman" w:cs="Times New Roman" w:hint="cs"/>
          <w:color w:val="auto"/>
          <w:sz w:val="24"/>
          <w:szCs w:val="24"/>
          <w:rtl/>
          <w:lang w:bidi="fa-IR"/>
        </w:rPr>
        <w:t>بنابراین ، کارشناسان دامنه همچنین باید در</w:t>
      </w:r>
      <w:r w:rsidRPr="000B7962">
        <w:rPr>
          <w:rFonts w:ascii="Times New Roman" w:eastAsia="Times New Roman" w:hAnsi="Times New Roman" w:cs="Times New Roman" w:hint="cs"/>
          <w:color w:val="auto"/>
          <w:sz w:val="24"/>
          <w:szCs w:val="24"/>
          <w:lang w:bidi="fa-IR"/>
        </w:rPr>
        <w:t xml:space="preserve"> \ </w:t>
      </w:r>
      <w:proofErr w:type="spellStart"/>
      <w:r w:rsidRPr="000B7962">
        <w:rPr>
          <w:rFonts w:ascii="Times New Roman" w:eastAsia="Times New Roman" w:hAnsi="Times New Roman" w:cs="Times New Roman" w:hint="cs"/>
          <w:color w:val="auto"/>
          <w:sz w:val="24"/>
          <w:szCs w:val="24"/>
          <w:lang w:bidi="fa-IR"/>
        </w:rPr>
        <w:t>emph</w:t>
      </w:r>
      <w:proofErr w:type="spellEnd"/>
      <w:r w:rsidRPr="000B7962">
        <w:rPr>
          <w:rFonts w:ascii="Times New Roman" w:eastAsia="Times New Roman" w:hAnsi="Times New Roman" w:cs="Times New Roman" w:hint="cs"/>
          <w:color w:val="auto"/>
          <w:sz w:val="24"/>
          <w:szCs w:val="24"/>
          <w:lang w:bidi="fa-IR"/>
        </w:rPr>
        <w:t xml:space="preserve"> {</w:t>
      </w:r>
      <w:r w:rsidRPr="000B7962">
        <w:rPr>
          <w:rFonts w:ascii="Times New Roman" w:eastAsia="Times New Roman" w:hAnsi="Times New Roman" w:cs="Times New Roman" w:hint="cs"/>
          <w:color w:val="auto"/>
          <w:sz w:val="24"/>
          <w:szCs w:val="24"/>
          <w:rtl/>
          <w:lang w:bidi="fa-IR"/>
        </w:rPr>
        <w:t>طراحی</w:t>
      </w:r>
      <w:r w:rsidRPr="000B7962">
        <w:rPr>
          <w:rFonts w:ascii="Times New Roman" w:eastAsia="Times New Roman" w:hAnsi="Times New Roman" w:cs="Times New Roman" w:hint="cs"/>
          <w:color w:val="auto"/>
          <w:sz w:val="24"/>
          <w:szCs w:val="24"/>
          <w:lang w:bidi="fa-IR"/>
        </w:rPr>
        <w:t xml:space="preserve">} DSL </w:t>
      </w:r>
      <w:r w:rsidRPr="000B7962">
        <w:rPr>
          <w:rFonts w:ascii="Times New Roman" w:eastAsia="Times New Roman" w:hAnsi="Times New Roman" w:cs="Times New Roman" w:hint="cs"/>
          <w:color w:val="auto"/>
          <w:sz w:val="24"/>
          <w:szCs w:val="24"/>
          <w:rtl/>
          <w:lang w:bidi="fa-IR"/>
        </w:rPr>
        <w:t>شرکت داشته باشند ، به طوری که زبان نتیجه وسیله نقلیه مفیدی برای تعیین واقع بینانه راه حل های مسئله در دامنه مربوطه باشد</w:t>
      </w:r>
      <w:r w:rsidRPr="000B7962">
        <w:rPr>
          <w:rFonts w:ascii="Times New Roman" w:eastAsia="Times New Roman" w:hAnsi="Times New Roman" w:cs="Times New Roman" w:hint="cs"/>
          <w:color w:val="auto"/>
          <w:sz w:val="24"/>
          <w:szCs w:val="24"/>
          <w:lang w:bidi="fa-IR"/>
        </w:rPr>
        <w:t>.</w:t>
      </w:r>
    </w:p>
    <w:p w:rsidR="000B7962" w:rsidRPr="00283C06" w:rsidRDefault="000B7962">
      <w:pPr>
        <w:ind w:left="-5" w:right="0"/>
        <w:rPr>
          <w:sz w:val="22"/>
          <w:szCs w:val="24"/>
        </w:rPr>
      </w:pPr>
    </w:p>
    <w:p w:rsidR="00307FE9" w:rsidRDefault="00622DF4">
      <w:pPr>
        <w:ind w:left="-5" w:right="0"/>
        <w:rPr>
          <w:sz w:val="22"/>
          <w:szCs w:val="24"/>
        </w:rPr>
      </w:pPr>
      <w:r w:rsidRPr="00283C06">
        <w:rPr>
          <w:sz w:val="22"/>
          <w:szCs w:val="24"/>
        </w:rPr>
        <w:lastRenderedPageBreak/>
        <w:t xml:space="preserve">The way how the semantics of a DSL is given determines for which purposes it can be used during software development. If the semantics is given informally, the DSL is good for documentation purposes in order to ease the communication between developers and customers, for example. In this case, the DSL is not appropriate for being used as specification language, because the lack of an unambiguous semantics disqualifies the DSL for that purpose.  In this case using a formally defined general purpose specification language would be the better choice.  If the semantics of the DSL is given formally using some mathematical notation, then the DSL can be used as specification language, because an unambiguous description of the semantics exists. In addition -- if tool support is provided -- the DSL program can be used as part of the implementation of the resulting product, at least in a prototypical version.  </w:t>
      </w:r>
    </w:p>
    <w:p w:rsidR="009619B1" w:rsidRPr="009619B1" w:rsidRDefault="009619B1" w:rsidP="009619B1">
      <w:pPr>
        <w:bidi/>
        <w:spacing w:after="0" w:line="240" w:lineRule="auto"/>
        <w:ind w:left="0" w:right="0" w:firstLine="0"/>
        <w:jc w:val="left"/>
        <w:rPr>
          <w:rFonts w:ascii="Times New Roman" w:eastAsia="Times New Roman" w:hAnsi="Times New Roman" w:cs="Times New Roman"/>
          <w:color w:val="auto"/>
          <w:sz w:val="24"/>
          <w:szCs w:val="24"/>
        </w:rPr>
      </w:pPr>
      <w:r w:rsidRPr="009619B1">
        <w:rPr>
          <w:rFonts w:ascii="Times New Roman" w:eastAsia="Times New Roman" w:hAnsi="Times New Roman" w:cs="Times New Roman" w:hint="cs"/>
          <w:color w:val="auto"/>
          <w:sz w:val="24"/>
          <w:szCs w:val="24"/>
          <w:rtl/>
          <w:lang w:bidi="fa-IR"/>
        </w:rPr>
        <w:t>نحوه ارائه معناشناسی</w:t>
      </w:r>
      <w:r w:rsidRPr="009619B1">
        <w:rPr>
          <w:rFonts w:ascii="Times New Roman" w:eastAsia="Times New Roman" w:hAnsi="Times New Roman" w:cs="Times New Roman" w:hint="cs"/>
          <w:color w:val="auto"/>
          <w:sz w:val="24"/>
          <w:szCs w:val="24"/>
          <w:lang w:bidi="fa-IR"/>
        </w:rPr>
        <w:t xml:space="preserve"> DSL </w:t>
      </w:r>
      <w:r w:rsidRPr="009619B1">
        <w:rPr>
          <w:rFonts w:ascii="Times New Roman" w:eastAsia="Times New Roman" w:hAnsi="Times New Roman" w:cs="Times New Roman" w:hint="cs"/>
          <w:color w:val="auto"/>
          <w:sz w:val="24"/>
          <w:szCs w:val="24"/>
          <w:rtl/>
          <w:lang w:bidi="fa-IR"/>
        </w:rPr>
        <w:t>تعیین می کند که در طی توسعه نرم افزار می تواند از چه اهدافی استفاده شود</w:t>
      </w:r>
      <w:r w:rsidRPr="009619B1">
        <w:rPr>
          <w:rFonts w:ascii="Times New Roman" w:eastAsia="Times New Roman" w:hAnsi="Times New Roman" w:cs="Times New Roman" w:hint="cs"/>
          <w:color w:val="auto"/>
          <w:sz w:val="24"/>
          <w:szCs w:val="24"/>
          <w:lang w:bidi="fa-IR"/>
        </w:rPr>
        <w:t xml:space="preserve">. </w:t>
      </w:r>
      <w:r w:rsidRPr="009619B1">
        <w:rPr>
          <w:rFonts w:ascii="Times New Roman" w:eastAsia="Times New Roman" w:hAnsi="Times New Roman" w:cs="Times New Roman" w:hint="cs"/>
          <w:color w:val="auto"/>
          <w:sz w:val="24"/>
          <w:szCs w:val="24"/>
          <w:rtl/>
          <w:lang w:bidi="fa-IR"/>
        </w:rPr>
        <w:t xml:space="preserve">اگر معنایی به طور غیررسمی داده شود ، </w:t>
      </w:r>
      <w:r w:rsidRPr="009619B1">
        <w:rPr>
          <w:rFonts w:ascii="Times New Roman" w:eastAsia="Times New Roman" w:hAnsi="Times New Roman" w:cs="Times New Roman" w:hint="cs"/>
          <w:color w:val="auto"/>
          <w:sz w:val="24"/>
          <w:szCs w:val="24"/>
          <w:lang w:bidi="fa-IR"/>
        </w:rPr>
        <w:t xml:space="preserve">DSL </w:t>
      </w:r>
      <w:r w:rsidRPr="009619B1">
        <w:rPr>
          <w:rFonts w:ascii="Times New Roman" w:eastAsia="Times New Roman" w:hAnsi="Times New Roman" w:cs="Times New Roman" w:hint="cs"/>
          <w:color w:val="auto"/>
          <w:sz w:val="24"/>
          <w:szCs w:val="24"/>
          <w:rtl/>
          <w:lang w:bidi="fa-IR"/>
        </w:rPr>
        <w:t>به منظور سهولت در برقراری ارتباط بین توسعه دهندگان و مشتریان ، برای اهداف مستند سازی مناسب است</w:t>
      </w:r>
      <w:r w:rsidRPr="009619B1">
        <w:rPr>
          <w:rFonts w:ascii="Times New Roman" w:eastAsia="Times New Roman" w:hAnsi="Times New Roman" w:cs="Times New Roman" w:hint="cs"/>
          <w:color w:val="auto"/>
          <w:sz w:val="24"/>
          <w:szCs w:val="24"/>
          <w:lang w:bidi="fa-IR"/>
        </w:rPr>
        <w:t xml:space="preserve">. </w:t>
      </w:r>
      <w:r w:rsidRPr="009619B1">
        <w:rPr>
          <w:rFonts w:ascii="Times New Roman" w:eastAsia="Times New Roman" w:hAnsi="Times New Roman" w:cs="Times New Roman" w:hint="cs"/>
          <w:color w:val="auto"/>
          <w:sz w:val="24"/>
          <w:szCs w:val="24"/>
          <w:rtl/>
          <w:lang w:bidi="fa-IR"/>
        </w:rPr>
        <w:t xml:space="preserve">در این حالت ، </w:t>
      </w:r>
      <w:r w:rsidRPr="009619B1">
        <w:rPr>
          <w:rFonts w:ascii="Times New Roman" w:eastAsia="Times New Roman" w:hAnsi="Times New Roman" w:cs="Times New Roman" w:hint="cs"/>
          <w:color w:val="auto"/>
          <w:sz w:val="24"/>
          <w:szCs w:val="24"/>
          <w:lang w:bidi="fa-IR"/>
        </w:rPr>
        <w:t xml:space="preserve">DSL </w:t>
      </w:r>
      <w:r w:rsidRPr="009619B1">
        <w:rPr>
          <w:rFonts w:ascii="Times New Roman" w:eastAsia="Times New Roman" w:hAnsi="Times New Roman" w:cs="Times New Roman" w:hint="cs"/>
          <w:color w:val="auto"/>
          <w:sz w:val="24"/>
          <w:szCs w:val="24"/>
          <w:rtl/>
          <w:lang w:bidi="fa-IR"/>
        </w:rPr>
        <w:t>برای استفاده به عنوان زبان خصوصی مناسب نیست ، زیرا عدم وجود معنایی بدون ابهام</w:t>
      </w:r>
      <w:r w:rsidRPr="009619B1">
        <w:rPr>
          <w:rFonts w:ascii="Times New Roman" w:eastAsia="Times New Roman" w:hAnsi="Times New Roman" w:cs="Times New Roman" w:hint="cs"/>
          <w:color w:val="auto"/>
          <w:sz w:val="24"/>
          <w:szCs w:val="24"/>
          <w:lang w:bidi="fa-IR"/>
        </w:rPr>
        <w:t xml:space="preserve"> DSL </w:t>
      </w:r>
      <w:r w:rsidRPr="009619B1">
        <w:rPr>
          <w:rFonts w:ascii="Times New Roman" w:eastAsia="Times New Roman" w:hAnsi="Times New Roman" w:cs="Times New Roman" w:hint="cs"/>
          <w:color w:val="auto"/>
          <w:sz w:val="24"/>
          <w:szCs w:val="24"/>
          <w:rtl/>
          <w:lang w:bidi="fa-IR"/>
        </w:rPr>
        <w:t>را برای آن منظور رد می کند</w:t>
      </w:r>
      <w:r w:rsidRPr="009619B1">
        <w:rPr>
          <w:rFonts w:ascii="Times New Roman" w:eastAsia="Times New Roman" w:hAnsi="Times New Roman" w:cs="Times New Roman" w:hint="cs"/>
          <w:color w:val="auto"/>
          <w:sz w:val="24"/>
          <w:szCs w:val="24"/>
          <w:lang w:bidi="fa-IR"/>
        </w:rPr>
        <w:t xml:space="preserve">. </w:t>
      </w:r>
      <w:r w:rsidRPr="009619B1">
        <w:rPr>
          <w:rFonts w:ascii="Times New Roman" w:eastAsia="Times New Roman" w:hAnsi="Times New Roman" w:cs="Times New Roman" w:hint="cs"/>
          <w:color w:val="auto"/>
          <w:sz w:val="24"/>
          <w:szCs w:val="24"/>
          <w:rtl/>
          <w:lang w:bidi="fa-IR"/>
        </w:rPr>
        <w:t>در این حالت استفاده از یک زبان خصوصی برای اهداف عمومی به طور رسمی تعریف شده انتخاب بهتری خواهد بود</w:t>
      </w:r>
      <w:r w:rsidRPr="009619B1">
        <w:rPr>
          <w:rFonts w:ascii="Times New Roman" w:eastAsia="Times New Roman" w:hAnsi="Times New Roman" w:cs="Times New Roman" w:hint="cs"/>
          <w:color w:val="auto"/>
          <w:sz w:val="24"/>
          <w:szCs w:val="24"/>
          <w:lang w:bidi="fa-IR"/>
        </w:rPr>
        <w:t xml:space="preserve">. </w:t>
      </w:r>
      <w:r w:rsidRPr="009619B1">
        <w:rPr>
          <w:rFonts w:ascii="Times New Roman" w:eastAsia="Times New Roman" w:hAnsi="Times New Roman" w:cs="Times New Roman" w:hint="cs"/>
          <w:color w:val="auto"/>
          <w:sz w:val="24"/>
          <w:szCs w:val="24"/>
          <w:rtl/>
          <w:lang w:bidi="fa-IR"/>
        </w:rPr>
        <w:t>اگر معنایی</w:t>
      </w:r>
      <w:r w:rsidRPr="009619B1">
        <w:rPr>
          <w:rFonts w:ascii="Times New Roman" w:eastAsia="Times New Roman" w:hAnsi="Times New Roman" w:cs="Times New Roman" w:hint="cs"/>
          <w:color w:val="auto"/>
          <w:sz w:val="24"/>
          <w:szCs w:val="24"/>
          <w:lang w:bidi="fa-IR"/>
        </w:rPr>
        <w:t xml:space="preserve"> DSL </w:t>
      </w:r>
      <w:r w:rsidRPr="009619B1">
        <w:rPr>
          <w:rFonts w:ascii="Times New Roman" w:eastAsia="Times New Roman" w:hAnsi="Times New Roman" w:cs="Times New Roman" w:hint="cs"/>
          <w:color w:val="auto"/>
          <w:sz w:val="24"/>
          <w:szCs w:val="24"/>
          <w:rtl/>
          <w:lang w:bidi="fa-IR"/>
        </w:rPr>
        <w:t>به طور رسمی با استفاده از برخی از نمادهای ریاضی داده شود ، می توان از</w:t>
      </w:r>
      <w:r w:rsidRPr="009619B1">
        <w:rPr>
          <w:rFonts w:ascii="Times New Roman" w:eastAsia="Times New Roman" w:hAnsi="Times New Roman" w:cs="Times New Roman" w:hint="cs"/>
          <w:color w:val="auto"/>
          <w:sz w:val="24"/>
          <w:szCs w:val="24"/>
          <w:lang w:bidi="fa-IR"/>
        </w:rPr>
        <w:t xml:space="preserve"> DSL </w:t>
      </w:r>
      <w:r w:rsidRPr="009619B1">
        <w:rPr>
          <w:rFonts w:ascii="Times New Roman" w:eastAsia="Times New Roman" w:hAnsi="Times New Roman" w:cs="Times New Roman" w:hint="cs"/>
          <w:color w:val="auto"/>
          <w:sz w:val="24"/>
          <w:szCs w:val="24"/>
          <w:rtl/>
          <w:lang w:bidi="fa-IR"/>
        </w:rPr>
        <w:t>به عنوان زبان خصوصیات استفاده کرد ، زیرا توضیحی مبهم از معناشناسی وجود دارد</w:t>
      </w:r>
      <w:r w:rsidRPr="009619B1">
        <w:rPr>
          <w:rFonts w:ascii="Times New Roman" w:eastAsia="Times New Roman" w:hAnsi="Times New Roman" w:cs="Times New Roman" w:hint="cs"/>
          <w:color w:val="auto"/>
          <w:sz w:val="24"/>
          <w:szCs w:val="24"/>
          <w:lang w:bidi="fa-IR"/>
        </w:rPr>
        <w:t xml:space="preserve">. </w:t>
      </w:r>
      <w:r w:rsidRPr="009619B1">
        <w:rPr>
          <w:rFonts w:ascii="Times New Roman" w:eastAsia="Times New Roman" w:hAnsi="Times New Roman" w:cs="Times New Roman" w:hint="cs"/>
          <w:color w:val="auto"/>
          <w:sz w:val="24"/>
          <w:szCs w:val="24"/>
          <w:rtl/>
          <w:lang w:bidi="fa-IR"/>
        </w:rPr>
        <w:t>علاوه بر این - در صورت ارائه پشتیبانی ابزار - برنامه</w:t>
      </w:r>
      <w:r w:rsidRPr="009619B1">
        <w:rPr>
          <w:rFonts w:ascii="Times New Roman" w:eastAsia="Times New Roman" w:hAnsi="Times New Roman" w:cs="Times New Roman" w:hint="cs"/>
          <w:color w:val="auto"/>
          <w:sz w:val="24"/>
          <w:szCs w:val="24"/>
          <w:lang w:bidi="fa-IR"/>
        </w:rPr>
        <w:t xml:space="preserve"> DSL </w:t>
      </w:r>
      <w:r w:rsidRPr="009619B1">
        <w:rPr>
          <w:rFonts w:ascii="Times New Roman" w:eastAsia="Times New Roman" w:hAnsi="Times New Roman" w:cs="Times New Roman" w:hint="cs"/>
          <w:color w:val="auto"/>
          <w:sz w:val="24"/>
          <w:szCs w:val="24"/>
          <w:rtl/>
          <w:lang w:bidi="fa-IR"/>
        </w:rPr>
        <w:t>می تواند به عنوان بخشی از اجرای محصول حاصل ، حداقل در یک نسخه نمونه اولیه استفاده شود</w:t>
      </w:r>
      <w:r w:rsidRPr="009619B1">
        <w:rPr>
          <w:rFonts w:ascii="Times New Roman" w:eastAsia="Times New Roman" w:hAnsi="Times New Roman" w:cs="Times New Roman" w:hint="cs"/>
          <w:color w:val="auto"/>
          <w:sz w:val="24"/>
          <w:szCs w:val="24"/>
          <w:lang w:bidi="fa-IR"/>
        </w:rPr>
        <w:t>.</w:t>
      </w:r>
    </w:p>
    <w:p w:rsidR="009619B1" w:rsidRPr="00283C06" w:rsidRDefault="009619B1" w:rsidP="009619B1">
      <w:pPr>
        <w:bidi/>
        <w:ind w:left="-5" w:right="0"/>
        <w:rPr>
          <w:sz w:val="22"/>
          <w:szCs w:val="24"/>
        </w:rPr>
      </w:pPr>
    </w:p>
    <w:p w:rsidR="00307FE9" w:rsidRDefault="00622DF4">
      <w:pPr>
        <w:spacing w:after="325"/>
        <w:ind w:left="-5" w:right="0"/>
        <w:rPr>
          <w:sz w:val="22"/>
          <w:szCs w:val="24"/>
        </w:rPr>
      </w:pPr>
      <w:r w:rsidRPr="00283C06">
        <w:rPr>
          <w:sz w:val="22"/>
          <w:szCs w:val="24"/>
        </w:rPr>
        <w:t xml:space="preserve">In our approach, we try to meet these two seemingly contradicting requirements concerning the design of DSLs: We describe how </w:t>
      </w:r>
      <w:proofErr w:type="gramStart"/>
      <w:r w:rsidRPr="00283C06">
        <w:rPr>
          <w:sz w:val="22"/>
          <w:szCs w:val="24"/>
        </w:rPr>
        <w:t>the  Montages</w:t>
      </w:r>
      <w:proofErr w:type="gramEnd"/>
      <w:r w:rsidRPr="00283C06">
        <w:rPr>
          <w:sz w:val="22"/>
          <w:szCs w:val="24"/>
        </w:rPr>
        <w:t xml:space="preserve"> method allows to specify the semantics of a DSL formally in an intelligible way using the mathematical notation of Abstract State Machines. Furthermore, DSL specifications are processed by a support tool (Gem-Mex) which automatically generates executable code purely based on the formal semantics descriptions. </w:t>
      </w:r>
    </w:p>
    <w:p w:rsidR="005E5457" w:rsidRPr="00283C06" w:rsidRDefault="005E5457" w:rsidP="005E5457">
      <w:pPr>
        <w:bidi/>
        <w:spacing w:after="325"/>
        <w:ind w:left="-5" w:right="0"/>
        <w:rPr>
          <w:sz w:val="22"/>
          <w:szCs w:val="24"/>
        </w:rPr>
      </w:pPr>
      <w:r>
        <w:rPr>
          <w:rStyle w:val="tlid-translation"/>
          <w:rFonts w:ascii="Times New Roman" w:hAnsi="Times New Roman" w:cs="Times New Roman" w:hint="cs"/>
          <w:rtl/>
          <w:lang w:bidi="fa-IR"/>
        </w:rPr>
        <w:t>در</w:t>
      </w:r>
      <w:r>
        <w:rPr>
          <w:rStyle w:val="tlid-translation"/>
          <w:rFonts w:hint="cs"/>
          <w:rtl/>
          <w:lang w:bidi="fa-IR"/>
        </w:rPr>
        <w:t xml:space="preserve"> </w:t>
      </w:r>
      <w:r>
        <w:rPr>
          <w:rStyle w:val="tlid-translation"/>
          <w:rFonts w:ascii="Times New Roman" w:hAnsi="Times New Roman" w:cs="Times New Roman" w:hint="cs"/>
          <w:rtl/>
          <w:lang w:bidi="fa-IR"/>
        </w:rPr>
        <w:t>رویکرد</w:t>
      </w:r>
      <w:r>
        <w:rPr>
          <w:rStyle w:val="tlid-translation"/>
          <w:rFonts w:hint="cs"/>
          <w:rtl/>
          <w:lang w:bidi="fa-IR"/>
        </w:rPr>
        <w:t xml:space="preserve"> </w:t>
      </w:r>
      <w:r>
        <w:rPr>
          <w:rStyle w:val="tlid-translation"/>
          <w:rFonts w:ascii="Times New Roman" w:hAnsi="Times New Roman" w:cs="Times New Roman" w:hint="cs"/>
          <w:rtl/>
          <w:lang w:bidi="fa-IR"/>
        </w:rPr>
        <w:t>ما</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ما</w:t>
      </w:r>
      <w:r>
        <w:rPr>
          <w:rStyle w:val="tlid-translation"/>
          <w:rFonts w:hint="cs"/>
          <w:rtl/>
          <w:lang w:bidi="fa-IR"/>
        </w:rPr>
        <w:t xml:space="preserve"> </w:t>
      </w:r>
      <w:r>
        <w:rPr>
          <w:rStyle w:val="tlid-translation"/>
          <w:rFonts w:ascii="Times New Roman" w:hAnsi="Times New Roman" w:cs="Times New Roman" w:hint="cs"/>
          <w:rtl/>
          <w:lang w:bidi="fa-IR"/>
        </w:rPr>
        <w:t>سعی</w:t>
      </w:r>
      <w:r>
        <w:rPr>
          <w:rStyle w:val="tlid-translation"/>
          <w:rFonts w:hint="cs"/>
          <w:rtl/>
          <w:lang w:bidi="fa-IR"/>
        </w:rPr>
        <w:t xml:space="preserve"> </w:t>
      </w:r>
      <w:r>
        <w:rPr>
          <w:rStyle w:val="tlid-translation"/>
          <w:rFonts w:ascii="Times New Roman" w:hAnsi="Times New Roman" w:cs="Times New Roman" w:hint="cs"/>
          <w:rtl/>
          <w:lang w:bidi="fa-IR"/>
        </w:rPr>
        <w:t>داریم</w:t>
      </w:r>
      <w:r>
        <w:rPr>
          <w:rStyle w:val="tlid-translation"/>
          <w:rFonts w:hint="cs"/>
          <w:rtl/>
          <w:lang w:bidi="fa-IR"/>
        </w:rPr>
        <w:t xml:space="preserve"> </w:t>
      </w:r>
      <w:r>
        <w:rPr>
          <w:rStyle w:val="tlid-translation"/>
          <w:rFonts w:ascii="Times New Roman" w:hAnsi="Times New Roman" w:cs="Times New Roman" w:hint="cs"/>
          <w:rtl/>
          <w:lang w:bidi="fa-IR"/>
        </w:rPr>
        <w:t>این</w:t>
      </w:r>
      <w:r>
        <w:rPr>
          <w:rStyle w:val="tlid-translation"/>
          <w:rFonts w:hint="cs"/>
          <w:rtl/>
          <w:lang w:bidi="fa-IR"/>
        </w:rPr>
        <w:t xml:space="preserve"> </w:t>
      </w:r>
      <w:r>
        <w:rPr>
          <w:rStyle w:val="tlid-translation"/>
          <w:rFonts w:ascii="Times New Roman" w:hAnsi="Times New Roman" w:cs="Times New Roman" w:hint="cs"/>
          <w:rtl/>
          <w:lang w:bidi="fa-IR"/>
        </w:rPr>
        <w:t>دو</w:t>
      </w:r>
      <w:r>
        <w:rPr>
          <w:rStyle w:val="tlid-translation"/>
          <w:rFonts w:hint="cs"/>
          <w:rtl/>
          <w:lang w:bidi="fa-IR"/>
        </w:rPr>
        <w:t xml:space="preserve"> </w:t>
      </w:r>
      <w:r>
        <w:rPr>
          <w:rStyle w:val="tlid-translation"/>
          <w:rFonts w:ascii="Times New Roman" w:hAnsi="Times New Roman" w:cs="Times New Roman" w:hint="cs"/>
          <w:rtl/>
          <w:lang w:bidi="fa-IR"/>
        </w:rPr>
        <w:t>الزام</w:t>
      </w:r>
      <w:r>
        <w:rPr>
          <w:rStyle w:val="tlid-translation"/>
          <w:rFonts w:hint="cs"/>
          <w:rtl/>
          <w:lang w:bidi="fa-IR"/>
        </w:rPr>
        <w:t xml:space="preserve"> </w:t>
      </w:r>
      <w:r>
        <w:rPr>
          <w:rStyle w:val="tlid-translation"/>
          <w:rFonts w:ascii="Times New Roman" w:hAnsi="Times New Roman" w:cs="Times New Roman" w:hint="cs"/>
          <w:rtl/>
          <w:lang w:bidi="fa-IR"/>
        </w:rPr>
        <w:t>به</w:t>
      </w:r>
      <w:r>
        <w:rPr>
          <w:rStyle w:val="tlid-translation"/>
          <w:rFonts w:hint="cs"/>
          <w:rtl/>
          <w:lang w:bidi="fa-IR"/>
        </w:rPr>
        <w:t xml:space="preserve"> </w:t>
      </w:r>
      <w:r>
        <w:rPr>
          <w:rStyle w:val="tlid-translation"/>
          <w:rFonts w:ascii="Times New Roman" w:hAnsi="Times New Roman" w:cs="Times New Roman" w:hint="cs"/>
          <w:rtl/>
          <w:lang w:bidi="fa-IR"/>
        </w:rPr>
        <w:t>ظاهر</w:t>
      </w:r>
      <w:r>
        <w:rPr>
          <w:rStyle w:val="tlid-translation"/>
          <w:rFonts w:hint="cs"/>
          <w:rtl/>
          <w:lang w:bidi="fa-IR"/>
        </w:rPr>
        <w:t xml:space="preserve"> </w:t>
      </w:r>
      <w:r>
        <w:rPr>
          <w:rStyle w:val="tlid-translation"/>
          <w:rFonts w:ascii="Times New Roman" w:hAnsi="Times New Roman" w:cs="Times New Roman" w:hint="cs"/>
          <w:rtl/>
          <w:lang w:bidi="fa-IR"/>
        </w:rPr>
        <w:t>متناقض</w:t>
      </w:r>
      <w:r>
        <w:rPr>
          <w:rStyle w:val="tlid-translation"/>
          <w:rFonts w:hint="cs"/>
          <w:rtl/>
          <w:lang w:bidi="fa-IR"/>
        </w:rPr>
        <w:t xml:space="preserve"> </w:t>
      </w:r>
      <w:r>
        <w:rPr>
          <w:rStyle w:val="tlid-translation"/>
          <w:rFonts w:ascii="Times New Roman" w:hAnsi="Times New Roman" w:cs="Times New Roman" w:hint="cs"/>
          <w:rtl/>
          <w:lang w:bidi="fa-IR"/>
        </w:rPr>
        <w:t>در</w:t>
      </w:r>
      <w:r>
        <w:rPr>
          <w:rStyle w:val="tlid-translation"/>
          <w:rFonts w:hint="cs"/>
          <w:rtl/>
          <w:lang w:bidi="fa-IR"/>
        </w:rPr>
        <w:t xml:space="preserve"> </w:t>
      </w:r>
      <w:r>
        <w:rPr>
          <w:rStyle w:val="tlid-translation"/>
          <w:rFonts w:ascii="Times New Roman" w:hAnsi="Times New Roman" w:cs="Times New Roman" w:hint="cs"/>
          <w:rtl/>
          <w:lang w:bidi="fa-IR"/>
        </w:rPr>
        <w:t>مورد</w:t>
      </w:r>
      <w:r>
        <w:rPr>
          <w:rStyle w:val="tlid-translation"/>
          <w:rFonts w:hint="cs"/>
          <w:rtl/>
          <w:lang w:bidi="fa-IR"/>
        </w:rPr>
        <w:t xml:space="preserve"> </w:t>
      </w:r>
      <w:r>
        <w:rPr>
          <w:rStyle w:val="tlid-translation"/>
          <w:rFonts w:ascii="Times New Roman" w:hAnsi="Times New Roman" w:cs="Times New Roman" w:hint="cs"/>
          <w:rtl/>
          <w:lang w:bidi="fa-IR"/>
        </w:rPr>
        <w:t>طراحی</w:t>
      </w:r>
      <w:r>
        <w:rPr>
          <w:rStyle w:val="tlid-translation"/>
          <w:rFonts w:hint="cs"/>
          <w:lang w:bidi="fa-IR"/>
        </w:rPr>
        <w:t xml:space="preserve"> DSL </w:t>
      </w:r>
      <w:r>
        <w:rPr>
          <w:rStyle w:val="tlid-translation"/>
          <w:rFonts w:ascii="Times New Roman" w:hAnsi="Times New Roman" w:cs="Times New Roman" w:hint="cs"/>
          <w:rtl/>
          <w:lang w:bidi="fa-IR"/>
        </w:rPr>
        <w:t>ها</w:t>
      </w:r>
      <w:r>
        <w:rPr>
          <w:rStyle w:val="tlid-translation"/>
          <w:rFonts w:hint="cs"/>
          <w:rtl/>
          <w:lang w:bidi="fa-IR"/>
        </w:rPr>
        <w:t xml:space="preserve"> </w:t>
      </w:r>
      <w:r>
        <w:rPr>
          <w:rStyle w:val="tlid-translation"/>
          <w:rFonts w:ascii="Times New Roman" w:hAnsi="Times New Roman" w:cs="Times New Roman" w:hint="cs"/>
          <w:rtl/>
          <w:lang w:bidi="fa-IR"/>
        </w:rPr>
        <w:t>را</w:t>
      </w:r>
      <w:r>
        <w:rPr>
          <w:rStyle w:val="tlid-translation"/>
          <w:rFonts w:hint="cs"/>
          <w:rtl/>
          <w:lang w:bidi="fa-IR"/>
        </w:rPr>
        <w:t xml:space="preserve"> </w:t>
      </w:r>
      <w:r>
        <w:rPr>
          <w:rStyle w:val="tlid-translation"/>
          <w:rFonts w:ascii="Times New Roman" w:hAnsi="Times New Roman" w:cs="Times New Roman" w:hint="cs"/>
          <w:rtl/>
          <w:lang w:bidi="fa-IR"/>
        </w:rPr>
        <w:t>برآورده</w:t>
      </w:r>
      <w:r>
        <w:rPr>
          <w:rStyle w:val="tlid-translation"/>
          <w:rFonts w:hint="cs"/>
          <w:rtl/>
          <w:lang w:bidi="fa-IR"/>
        </w:rPr>
        <w:t xml:space="preserve"> </w:t>
      </w:r>
      <w:r>
        <w:rPr>
          <w:rStyle w:val="tlid-translation"/>
          <w:rFonts w:ascii="Times New Roman" w:hAnsi="Times New Roman" w:cs="Times New Roman" w:hint="cs"/>
          <w:rtl/>
          <w:lang w:bidi="fa-IR"/>
        </w:rPr>
        <w:t>کنیم</w:t>
      </w:r>
      <w:r>
        <w:rPr>
          <w:rStyle w:val="tlid-translation"/>
          <w:rFonts w:hint="cs"/>
          <w:rtl/>
          <w:lang w:bidi="fa-IR"/>
        </w:rPr>
        <w:t xml:space="preserve">: </w:t>
      </w:r>
      <w:r>
        <w:rPr>
          <w:rStyle w:val="tlid-translation"/>
          <w:rFonts w:ascii="Times New Roman" w:hAnsi="Times New Roman" w:cs="Times New Roman" w:hint="cs"/>
          <w:rtl/>
          <w:lang w:bidi="fa-IR"/>
        </w:rPr>
        <w:t>ما</w:t>
      </w:r>
      <w:r>
        <w:rPr>
          <w:rStyle w:val="tlid-translation"/>
          <w:rFonts w:hint="cs"/>
          <w:rtl/>
          <w:lang w:bidi="fa-IR"/>
        </w:rPr>
        <w:t xml:space="preserve"> </w:t>
      </w:r>
      <w:r>
        <w:rPr>
          <w:rStyle w:val="tlid-translation"/>
          <w:rFonts w:ascii="Times New Roman" w:hAnsi="Times New Roman" w:cs="Times New Roman" w:hint="cs"/>
          <w:rtl/>
          <w:lang w:bidi="fa-IR"/>
        </w:rPr>
        <w:t>توصیف</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کنیم</w:t>
      </w:r>
      <w:r>
        <w:rPr>
          <w:rStyle w:val="tlid-translation"/>
          <w:rFonts w:hint="cs"/>
          <w:rtl/>
          <w:lang w:bidi="fa-IR"/>
        </w:rPr>
        <w:t xml:space="preserve"> </w:t>
      </w:r>
      <w:r>
        <w:rPr>
          <w:rStyle w:val="tlid-translation"/>
          <w:rFonts w:ascii="Times New Roman" w:hAnsi="Times New Roman" w:cs="Times New Roman" w:hint="cs"/>
          <w:rtl/>
          <w:lang w:bidi="fa-IR"/>
        </w:rPr>
        <w:t>که</w:t>
      </w:r>
      <w:r>
        <w:rPr>
          <w:rStyle w:val="tlid-translation"/>
          <w:rFonts w:hint="cs"/>
          <w:rtl/>
          <w:lang w:bidi="fa-IR"/>
        </w:rPr>
        <w:t xml:space="preserve"> </w:t>
      </w:r>
      <w:r>
        <w:rPr>
          <w:rStyle w:val="tlid-translation"/>
          <w:rFonts w:ascii="Times New Roman" w:hAnsi="Times New Roman" w:cs="Times New Roman" w:hint="cs"/>
          <w:rtl/>
          <w:lang w:bidi="fa-IR"/>
        </w:rPr>
        <w:t>چگونه</w:t>
      </w:r>
      <w:r>
        <w:rPr>
          <w:rStyle w:val="tlid-translation"/>
          <w:rFonts w:hint="cs"/>
          <w:rtl/>
          <w:lang w:bidi="fa-IR"/>
        </w:rPr>
        <w:t xml:space="preserve"> </w:t>
      </w:r>
      <w:r>
        <w:rPr>
          <w:rStyle w:val="tlid-translation"/>
          <w:rFonts w:ascii="Times New Roman" w:hAnsi="Times New Roman" w:cs="Times New Roman" w:hint="cs"/>
          <w:rtl/>
          <w:lang w:bidi="fa-IR"/>
        </w:rPr>
        <w:t>روش</w:t>
      </w:r>
      <w:r>
        <w:rPr>
          <w:rStyle w:val="tlid-translation"/>
          <w:rFonts w:hint="cs"/>
          <w:lang w:bidi="fa-IR"/>
        </w:rPr>
        <w:t xml:space="preserve"> Montages </w:t>
      </w:r>
      <w:r>
        <w:rPr>
          <w:rStyle w:val="tlid-translation"/>
          <w:rFonts w:ascii="Times New Roman" w:hAnsi="Times New Roman" w:cs="Times New Roman" w:hint="cs"/>
          <w:rtl/>
          <w:lang w:bidi="fa-IR"/>
        </w:rPr>
        <w:t>اجازه</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دهد</w:t>
      </w:r>
      <w:r>
        <w:rPr>
          <w:rStyle w:val="tlid-translation"/>
          <w:rFonts w:hint="cs"/>
          <w:rtl/>
          <w:lang w:bidi="fa-IR"/>
        </w:rPr>
        <w:t xml:space="preserve"> </w:t>
      </w:r>
      <w:r>
        <w:rPr>
          <w:rStyle w:val="tlid-translation"/>
          <w:rFonts w:ascii="Times New Roman" w:hAnsi="Times New Roman" w:cs="Times New Roman" w:hint="cs"/>
          <w:rtl/>
          <w:lang w:bidi="fa-IR"/>
        </w:rPr>
        <w:t>تا</w:t>
      </w:r>
      <w:r>
        <w:rPr>
          <w:rStyle w:val="tlid-translation"/>
          <w:rFonts w:hint="cs"/>
          <w:rtl/>
          <w:lang w:bidi="fa-IR"/>
        </w:rPr>
        <w:t xml:space="preserve"> </w:t>
      </w:r>
      <w:r>
        <w:rPr>
          <w:rStyle w:val="tlid-translation"/>
          <w:rFonts w:ascii="Times New Roman" w:hAnsi="Times New Roman" w:cs="Times New Roman" w:hint="cs"/>
          <w:rtl/>
          <w:lang w:bidi="fa-IR"/>
        </w:rPr>
        <w:t>معانی</w:t>
      </w:r>
      <w:r>
        <w:rPr>
          <w:rStyle w:val="tlid-translation"/>
          <w:rFonts w:hint="cs"/>
          <w:rtl/>
          <w:lang w:bidi="fa-IR"/>
        </w:rPr>
        <w:t xml:space="preserve"> </w:t>
      </w:r>
      <w:r>
        <w:rPr>
          <w:rStyle w:val="tlid-translation"/>
          <w:rFonts w:ascii="Times New Roman" w:hAnsi="Times New Roman" w:cs="Times New Roman" w:hint="cs"/>
          <w:rtl/>
          <w:lang w:bidi="fa-IR"/>
        </w:rPr>
        <w:t>یک</w:t>
      </w:r>
      <w:r>
        <w:rPr>
          <w:rStyle w:val="tlid-translation"/>
          <w:rFonts w:hint="cs"/>
          <w:lang w:bidi="fa-IR"/>
        </w:rPr>
        <w:t xml:space="preserve"> DSL </w:t>
      </w:r>
      <w:r>
        <w:rPr>
          <w:rStyle w:val="tlid-translation"/>
          <w:rFonts w:ascii="Times New Roman" w:hAnsi="Times New Roman" w:cs="Times New Roman" w:hint="cs"/>
          <w:rtl/>
          <w:lang w:bidi="fa-IR"/>
        </w:rPr>
        <w:t>را</w:t>
      </w:r>
      <w:r>
        <w:rPr>
          <w:rStyle w:val="tlid-translation"/>
          <w:rFonts w:hint="cs"/>
          <w:rtl/>
          <w:lang w:bidi="fa-IR"/>
        </w:rPr>
        <w:t xml:space="preserve"> </w:t>
      </w:r>
      <w:r>
        <w:rPr>
          <w:rStyle w:val="tlid-translation"/>
          <w:rFonts w:ascii="Times New Roman" w:hAnsi="Times New Roman" w:cs="Times New Roman" w:hint="cs"/>
          <w:rtl/>
          <w:lang w:bidi="fa-IR"/>
        </w:rPr>
        <w:t>بطور</w:t>
      </w:r>
      <w:r>
        <w:rPr>
          <w:rStyle w:val="tlid-translation"/>
          <w:rFonts w:hint="cs"/>
          <w:rtl/>
          <w:lang w:bidi="fa-IR"/>
        </w:rPr>
        <w:t xml:space="preserve"> </w:t>
      </w:r>
      <w:r>
        <w:rPr>
          <w:rStyle w:val="tlid-translation"/>
          <w:rFonts w:ascii="Times New Roman" w:hAnsi="Times New Roman" w:cs="Times New Roman" w:hint="cs"/>
          <w:rtl/>
          <w:lang w:bidi="fa-IR"/>
        </w:rPr>
        <w:t>رسمی</w:t>
      </w:r>
      <w:r>
        <w:rPr>
          <w:rStyle w:val="tlid-translation"/>
          <w:rFonts w:hint="cs"/>
          <w:rtl/>
          <w:lang w:bidi="fa-IR"/>
        </w:rPr>
        <w:t xml:space="preserve"> </w:t>
      </w:r>
      <w:r>
        <w:rPr>
          <w:rStyle w:val="tlid-translation"/>
          <w:rFonts w:ascii="Times New Roman" w:hAnsi="Times New Roman" w:cs="Times New Roman" w:hint="cs"/>
          <w:rtl/>
          <w:lang w:bidi="fa-IR"/>
        </w:rPr>
        <w:t>و</w:t>
      </w:r>
      <w:r>
        <w:rPr>
          <w:rStyle w:val="tlid-translation"/>
          <w:rFonts w:hint="cs"/>
          <w:rtl/>
          <w:lang w:bidi="fa-IR"/>
        </w:rPr>
        <w:t xml:space="preserve"> </w:t>
      </w:r>
      <w:r>
        <w:rPr>
          <w:rStyle w:val="tlid-translation"/>
          <w:rFonts w:ascii="Times New Roman" w:hAnsi="Times New Roman" w:cs="Times New Roman" w:hint="cs"/>
          <w:rtl/>
          <w:lang w:bidi="fa-IR"/>
        </w:rPr>
        <w:t>با</w:t>
      </w:r>
      <w:r>
        <w:rPr>
          <w:rStyle w:val="tlid-translation"/>
          <w:rFonts w:hint="cs"/>
          <w:rtl/>
          <w:lang w:bidi="fa-IR"/>
        </w:rPr>
        <w:t xml:space="preserve"> </w:t>
      </w:r>
      <w:r>
        <w:rPr>
          <w:rStyle w:val="tlid-translation"/>
          <w:rFonts w:ascii="Times New Roman" w:hAnsi="Times New Roman" w:cs="Times New Roman" w:hint="cs"/>
          <w:rtl/>
          <w:lang w:bidi="fa-IR"/>
        </w:rPr>
        <w:t>روشی</w:t>
      </w:r>
      <w:r>
        <w:rPr>
          <w:rStyle w:val="tlid-translation"/>
          <w:rFonts w:hint="cs"/>
          <w:rtl/>
          <w:lang w:bidi="fa-IR"/>
        </w:rPr>
        <w:t xml:space="preserve"> </w:t>
      </w:r>
      <w:r>
        <w:rPr>
          <w:rStyle w:val="tlid-translation"/>
          <w:rFonts w:ascii="Times New Roman" w:hAnsi="Times New Roman" w:cs="Times New Roman" w:hint="cs"/>
          <w:rtl/>
          <w:lang w:bidi="fa-IR"/>
        </w:rPr>
        <w:t>قابل</w:t>
      </w:r>
      <w:r>
        <w:rPr>
          <w:rStyle w:val="tlid-translation"/>
          <w:rFonts w:hint="cs"/>
          <w:rtl/>
          <w:lang w:bidi="fa-IR"/>
        </w:rPr>
        <w:t xml:space="preserve"> </w:t>
      </w:r>
      <w:r>
        <w:rPr>
          <w:rStyle w:val="tlid-translation"/>
          <w:rFonts w:ascii="Times New Roman" w:hAnsi="Times New Roman" w:cs="Times New Roman" w:hint="cs"/>
          <w:rtl/>
          <w:lang w:bidi="fa-IR"/>
        </w:rPr>
        <w:t>فهم</w:t>
      </w:r>
      <w:r>
        <w:rPr>
          <w:rStyle w:val="tlid-translation"/>
          <w:rFonts w:hint="cs"/>
          <w:rtl/>
          <w:lang w:bidi="fa-IR"/>
        </w:rPr>
        <w:t xml:space="preserve"> </w:t>
      </w:r>
      <w:r>
        <w:rPr>
          <w:rStyle w:val="tlid-translation"/>
          <w:rFonts w:ascii="Times New Roman" w:hAnsi="Times New Roman" w:cs="Times New Roman" w:hint="cs"/>
          <w:rtl/>
          <w:lang w:bidi="fa-IR"/>
        </w:rPr>
        <w:t>با</w:t>
      </w:r>
      <w:r>
        <w:rPr>
          <w:rStyle w:val="tlid-translation"/>
          <w:rFonts w:hint="cs"/>
          <w:rtl/>
          <w:lang w:bidi="fa-IR"/>
        </w:rPr>
        <w:t xml:space="preserve"> </w:t>
      </w:r>
      <w:r>
        <w:rPr>
          <w:rStyle w:val="tlid-translation"/>
          <w:rFonts w:ascii="Times New Roman" w:hAnsi="Times New Roman" w:cs="Times New Roman" w:hint="cs"/>
          <w:rtl/>
          <w:lang w:bidi="fa-IR"/>
        </w:rPr>
        <w:t>استفاده</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نماد</w:t>
      </w:r>
      <w:r>
        <w:rPr>
          <w:rStyle w:val="tlid-translation"/>
          <w:rFonts w:hint="cs"/>
          <w:rtl/>
          <w:lang w:bidi="fa-IR"/>
        </w:rPr>
        <w:t xml:space="preserve"> </w:t>
      </w:r>
      <w:r>
        <w:rPr>
          <w:rStyle w:val="tlid-translation"/>
          <w:rFonts w:ascii="Times New Roman" w:hAnsi="Times New Roman" w:cs="Times New Roman" w:hint="cs"/>
          <w:rtl/>
          <w:lang w:bidi="fa-IR"/>
        </w:rPr>
        <w:t>ریاضی</w:t>
      </w:r>
      <w:r>
        <w:rPr>
          <w:rStyle w:val="tlid-translation"/>
          <w:rFonts w:hint="cs"/>
          <w:rtl/>
          <w:lang w:bidi="fa-IR"/>
        </w:rPr>
        <w:t xml:space="preserve"> </w:t>
      </w:r>
      <w:r>
        <w:rPr>
          <w:rStyle w:val="tlid-translation"/>
          <w:rFonts w:ascii="Times New Roman" w:hAnsi="Times New Roman" w:cs="Times New Roman" w:hint="cs"/>
          <w:rtl/>
          <w:lang w:bidi="fa-IR"/>
        </w:rPr>
        <w:t>ماشینهای</w:t>
      </w:r>
      <w:r>
        <w:rPr>
          <w:rStyle w:val="tlid-translation"/>
          <w:rFonts w:hint="cs"/>
          <w:rtl/>
          <w:lang w:bidi="fa-IR"/>
        </w:rPr>
        <w:t xml:space="preserve"> </w:t>
      </w:r>
      <w:r>
        <w:rPr>
          <w:rStyle w:val="tlid-translation"/>
          <w:rFonts w:ascii="Times New Roman" w:hAnsi="Times New Roman" w:cs="Times New Roman" w:hint="cs"/>
          <w:rtl/>
          <w:lang w:bidi="fa-IR"/>
        </w:rPr>
        <w:t>دولتی</w:t>
      </w:r>
      <w:r>
        <w:rPr>
          <w:rStyle w:val="tlid-translation"/>
          <w:rFonts w:hint="cs"/>
          <w:rtl/>
          <w:lang w:bidi="fa-IR"/>
        </w:rPr>
        <w:t xml:space="preserve"> </w:t>
      </w:r>
      <w:r>
        <w:rPr>
          <w:rStyle w:val="tlid-translation"/>
          <w:rFonts w:ascii="Times New Roman" w:hAnsi="Times New Roman" w:cs="Times New Roman" w:hint="cs"/>
          <w:rtl/>
          <w:lang w:bidi="fa-IR"/>
        </w:rPr>
        <w:t>انتزاعی</w:t>
      </w:r>
      <w:r>
        <w:rPr>
          <w:rStyle w:val="tlid-translation"/>
          <w:rFonts w:hint="cs"/>
          <w:rtl/>
          <w:lang w:bidi="fa-IR"/>
        </w:rPr>
        <w:t xml:space="preserve"> </w:t>
      </w:r>
      <w:r>
        <w:rPr>
          <w:rStyle w:val="tlid-translation"/>
          <w:rFonts w:ascii="Times New Roman" w:hAnsi="Times New Roman" w:cs="Times New Roman" w:hint="cs"/>
          <w:rtl/>
          <w:lang w:bidi="fa-IR"/>
        </w:rPr>
        <w:t>مشخص</w:t>
      </w:r>
      <w:r>
        <w:rPr>
          <w:rStyle w:val="tlid-translation"/>
          <w:rFonts w:hint="cs"/>
          <w:rtl/>
          <w:lang w:bidi="fa-IR"/>
        </w:rPr>
        <w:t xml:space="preserve"> </w:t>
      </w:r>
      <w:r>
        <w:rPr>
          <w:rStyle w:val="tlid-translation"/>
          <w:rFonts w:ascii="Times New Roman" w:hAnsi="Times New Roman" w:cs="Times New Roman" w:hint="cs"/>
          <w:rtl/>
          <w:lang w:bidi="fa-IR"/>
        </w:rPr>
        <w:t>کند</w:t>
      </w:r>
      <w:r>
        <w:rPr>
          <w:rStyle w:val="tlid-translation"/>
          <w:rFonts w:hint="cs"/>
          <w:lang w:bidi="fa-IR"/>
        </w:rPr>
        <w:t xml:space="preserve">. </w:t>
      </w:r>
      <w:r>
        <w:rPr>
          <w:rStyle w:val="tlid-translation"/>
          <w:rFonts w:ascii="Times New Roman" w:hAnsi="Times New Roman" w:cs="Times New Roman" w:hint="cs"/>
          <w:rtl/>
          <w:lang w:bidi="fa-IR"/>
        </w:rPr>
        <w:t>علاوه</w:t>
      </w:r>
      <w:r>
        <w:rPr>
          <w:rStyle w:val="tlid-translation"/>
          <w:rFonts w:hint="cs"/>
          <w:rtl/>
          <w:lang w:bidi="fa-IR"/>
        </w:rPr>
        <w:t xml:space="preserve"> </w:t>
      </w:r>
      <w:r>
        <w:rPr>
          <w:rStyle w:val="tlid-translation"/>
          <w:rFonts w:ascii="Times New Roman" w:hAnsi="Times New Roman" w:cs="Times New Roman" w:hint="cs"/>
          <w:rtl/>
          <w:lang w:bidi="fa-IR"/>
        </w:rPr>
        <w:t>بر</w:t>
      </w:r>
      <w:r>
        <w:rPr>
          <w:rStyle w:val="tlid-translation"/>
          <w:rFonts w:hint="cs"/>
          <w:rtl/>
          <w:lang w:bidi="fa-IR"/>
        </w:rPr>
        <w:t xml:space="preserve"> </w:t>
      </w:r>
      <w:r>
        <w:rPr>
          <w:rStyle w:val="tlid-translation"/>
          <w:rFonts w:ascii="Times New Roman" w:hAnsi="Times New Roman" w:cs="Times New Roman" w:hint="cs"/>
          <w:rtl/>
          <w:lang w:bidi="fa-IR"/>
        </w:rPr>
        <w:t>این</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مشخصات</w:t>
      </w:r>
      <w:r>
        <w:rPr>
          <w:rStyle w:val="tlid-translation"/>
          <w:rFonts w:hint="cs"/>
          <w:lang w:bidi="fa-IR"/>
        </w:rPr>
        <w:t xml:space="preserve"> DSL </w:t>
      </w:r>
      <w:r>
        <w:rPr>
          <w:rStyle w:val="tlid-translation"/>
          <w:rFonts w:ascii="Times New Roman" w:hAnsi="Times New Roman" w:cs="Times New Roman" w:hint="cs"/>
          <w:rtl/>
          <w:lang w:bidi="fa-IR"/>
        </w:rPr>
        <w:t>توسط</w:t>
      </w:r>
      <w:r>
        <w:rPr>
          <w:rStyle w:val="tlid-translation"/>
          <w:rFonts w:hint="cs"/>
          <w:rtl/>
          <w:lang w:bidi="fa-IR"/>
        </w:rPr>
        <w:t xml:space="preserve"> </w:t>
      </w:r>
      <w:r>
        <w:rPr>
          <w:rStyle w:val="tlid-translation"/>
          <w:rFonts w:ascii="Times New Roman" w:hAnsi="Times New Roman" w:cs="Times New Roman" w:hint="cs"/>
          <w:rtl/>
          <w:lang w:bidi="fa-IR"/>
        </w:rPr>
        <w:t>یک</w:t>
      </w:r>
      <w:r>
        <w:rPr>
          <w:rStyle w:val="tlid-translation"/>
          <w:rFonts w:hint="cs"/>
          <w:rtl/>
          <w:lang w:bidi="fa-IR"/>
        </w:rPr>
        <w:t xml:space="preserve"> </w:t>
      </w:r>
      <w:r>
        <w:rPr>
          <w:rStyle w:val="tlid-translation"/>
          <w:rFonts w:ascii="Times New Roman" w:hAnsi="Times New Roman" w:cs="Times New Roman" w:hint="cs"/>
          <w:rtl/>
          <w:lang w:bidi="fa-IR"/>
        </w:rPr>
        <w:t>ابزار</w:t>
      </w:r>
      <w:r>
        <w:rPr>
          <w:rStyle w:val="tlid-translation"/>
          <w:rFonts w:hint="cs"/>
          <w:rtl/>
          <w:lang w:bidi="fa-IR"/>
        </w:rPr>
        <w:t xml:space="preserve"> </w:t>
      </w:r>
      <w:r>
        <w:rPr>
          <w:rStyle w:val="tlid-translation"/>
          <w:rFonts w:ascii="Times New Roman" w:hAnsi="Times New Roman" w:cs="Times New Roman" w:hint="cs"/>
          <w:rtl/>
          <w:lang w:bidi="fa-IR"/>
        </w:rPr>
        <w:t>پشتیبانی</w:t>
      </w:r>
      <w:r>
        <w:rPr>
          <w:rStyle w:val="tlid-translation"/>
          <w:rFonts w:hint="cs"/>
          <w:lang w:bidi="fa-IR"/>
        </w:rPr>
        <w:t xml:space="preserve"> (Gem-Mex) </w:t>
      </w:r>
      <w:r>
        <w:rPr>
          <w:rStyle w:val="tlid-translation"/>
          <w:rFonts w:ascii="Times New Roman" w:hAnsi="Times New Roman" w:cs="Times New Roman" w:hint="cs"/>
          <w:rtl/>
          <w:lang w:bidi="fa-IR"/>
        </w:rPr>
        <w:t>پردازش</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شود</w:t>
      </w:r>
      <w:r>
        <w:rPr>
          <w:rStyle w:val="tlid-translation"/>
          <w:rFonts w:hint="cs"/>
          <w:rtl/>
          <w:lang w:bidi="fa-IR"/>
        </w:rPr>
        <w:t xml:space="preserve"> </w:t>
      </w:r>
      <w:r>
        <w:rPr>
          <w:rStyle w:val="tlid-translation"/>
          <w:rFonts w:ascii="Times New Roman" w:hAnsi="Times New Roman" w:cs="Times New Roman" w:hint="cs"/>
          <w:rtl/>
          <w:lang w:bidi="fa-IR"/>
        </w:rPr>
        <w:t>که</w:t>
      </w:r>
      <w:r>
        <w:rPr>
          <w:rStyle w:val="tlid-translation"/>
          <w:rFonts w:hint="cs"/>
          <w:rtl/>
          <w:lang w:bidi="fa-IR"/>
        </w:rPr>
        <w:t xml:space="preserve"> </w:t>
      </w:r>
      <w:r>
        <w:rPr>
          <w:rStyle w:val="tlid-translation"/>
          <w:rFonts w:ascii="Times New Roman" w:hAnsi="Times New Roman" w:cs="Times New Roman" w:hint="cs"/>
          <w:rtl/>
          <w:lang w:bidi="fa-IR"/>
        </w:rPr>
        <w:t>بطور</w:t>
      </w:r>
      <w:r>
        <w:rPr>
          <w:rStyle w:val="tlid-translation"/>
          <w:rFonts w:hint="cs"/>
          <w:rtl/>
          <w:lang w:bidi="fa-IR"/>
        </w:rPr>
        <w:t xml:space="preserve"> </w:t>
      </w:r>
      <w:r>
        <w:rPr>
          <w:rStyle w:val="tlid-translation"/>
          <w:rFonts w:ascii="Times New Roman" w:hAnsi="Times New Roman" w:cs="Times New Roman" w:hint="cs"/>
          <w:rtl/>
          <w:lang w:bidi="fa-IR"/>
        </w:rPr>
        <w:t>خودکار</w:t>
      </w:r>
      <w:r>
        <w:rPr>
          <w:rStyle w:val="tlid-translation"/>
          <w:rFonts w:hint="cs"/>
          <w:rtl/>
          <w:lang w:bidi="fa-IR"/>
        </w:rPr>
        <w:t xml:space="preserve"> </w:t>
      </w:r>
      <w:r>
        <w:rPr>
          <w:rStyle w:val="tlid-translation"/>
          <w:rFonts w:ascii="Times New Roman" w:hAnsi="Times New Roman" w:cs="Times New Roman" w:hint="cs"/>
          <w:rtl/>
          <w:lang w:bidi="fa-IR"/>
        </w:rPr>
        <w:t>کد</w:t>
      </w:r>
      <w:r>
        <w:rPr>
          <w:rStyle w:val="tlid-translation"/>
          <w:rFonts w:hint="cs"/>
          <w:rtl/>
          <w:lang w:bidi="fa-IR"/>
        </w:rPr>
        <w:t xml:space="preserve"> </w:t>
      </w:r>
      <w:r>
        <w:rPr>
          <w:rStyle w:val="tlid-translation"/>
          <w:rFonts w:ascii="Times New Roman" w:hAnsi="Times New Roman" w:cs="Times New Roman" w:hint="cs"/>
          <w:rtl/>
          <w:lang w:bidi="fa-IR"/>
        </w:rPr>
        <w:t>اجرایی</w:t>
      </w:r>
      <w:r>
        <w:rPr>
          <w:rStyle w:val="tlid-translation"/>
          <w:rFonts w:hint="cs"/>
          <w:rtl/>
          <w:lang w:bidi="fa-IR"/>
        </w:rPr>
        <w:t xml:space="preserve"> </w:t>
      </w:r>
      <w:r>
        <w:rPr>
          <w:rStyle w:val="tlid-translation"/>
          <w:rFonts w:ascii="Times New Roman" w:hAnsi="Times New Roman" w:cs="Times New Roman" w:hint="cs"/>
          <w:rtl/>
          <w:lang w:bidi="fa-IR"/>
        </w:rPr>
        <w:t>را</w:t>
      </w:r>
      <w:r>
        <w:rPr>
          <w:rStyle w:val="tlid-translation"/>
          <w:rFonts w:hint="cs"/>
          <w:rtl/>
          <w:lang w:bidi="fa-IR"/>
        </w:rPr>
        <w:t xml:space="preserve"> </w:t>
      </w:r>
      <w:r>
        <w:rPr>
          <w:rStyle w:val="tlid-translation"/>
          <w:rFonts w:ascii="Times New Roman" w:hAnsi="Times New Roman" w:cs="Times New Roman" w:hint="cs"/>
          <w:rtl/>
          <w:lang w:bidi="fa-IR"/>
        </w:rPr>
        <w:t>صرفاً</w:t>
      </w:r>
      <w:r>
        <w:rPr>
          <w:rStyle w:val="tlid-translation"/>
          <w:rFonts w:hint="cs"/>
          <w:rtl/>
          <w:lang w:bidi="fa-IR"/>
        </w:rPr>
        <w:t xml:space="preserve"> </w:t>
      </w:r>
      <w:r>
        <w:rPr>
          <w:rStyle w:val="tlid-translation"/>
          <w:rFonts w:ascii="Times New Roman" w:hAnsi="Times New Roman" w:cs="Times New Roman" w:hint="cs"/>
          <w:rtl/>
          <w:lang w:bidi="fa-IR"/>
        </w:rPr>
        <w:t>بر</w:t>
      </w:r>
      <w:r>
        <w:rPr>
          <w:rStyle w:val="tlid-translation"/>
          <w:rFonts w:hint="cs"/>
          <w:rtl/>
          <w:lang w:bidi="fa-IR"/>
        </w:rPr>
        <w:t xml:space="preserve"> </w:t>
      </w:r>
      <w:r>
        <w:rPr>
          <w:rStyle w:val="tlid-translation"/>
          <w:rFonts w:ascii="Times New Roman" w:hAnsi="Times New Roman" w:cs="Times New Roman" w:hint="cs"/>
          <w:rtl/>
          <w:lang w:bidi="fa-IR"/>
        </w:rPr>
        <w:t>اساس</w:t>
      </w:r>
      <w:r>
        <w:rPr>
          <w:rStyle w:val="tlid-translation"/>
          <w:rFonts w:hint="cs"/>
          <w:rtl/>
          <w:lang w:bidi="fa-IR"/>
        </w:rPr>
        <w:t xml:space="preserve"> </w:t>
      </w:r>
      <w:r>
        <w:rPr>
          <w:rStyle w:val="tlid-translation"/>
          <w:rFonts w:ascii="Times New Roman" w:hAnsi="Times New Roman" w:cs="Times New Roman" w:hint="cs"/>
          <w:rtl/>
          <w:lang w:bidi="fa-IR"/>
        </w:rPr>
        <w:t>توصیف</w:t>
      </w:r>
      <w:r>
        <w:rPr>
          <w:rStyle w:val="tlid-translation"/>
          <w:rFonts w:hint="cs"/>
          <w:rtl/>
          <w:lang w:bidi="fa-IR"/>
        </w:rPr>
        <w:t xml:space="preserve"> </w:t>
      </w:r>
      <w:r>
        <w:rPr>
          <w:rStyle w:val="tlid-translation"/>
          <w:rFonts w:ascii="Times New Roman" w:hAnsi="Times New Roman" w:cs="Times New Roman" w:hint="cs"/>
          <w:rtl/>
          <w:lang w:bidi="fa-IR"/>
        </w:rPr>
        <w:t>های</w:t>
      </w:r>
      <w:r>
        <w:rPr>
          <w:rStyle w:val="tlid-translation"/>
          <w:rFonts w:hint="cs"/>
          <w:rtl/>
          <w:lang w:bidi="fa-IR"/>
        </w:rPr>
        <w:t xml:space="preserve"> </w:t>
      </w:r>
      <w:r>
        <w:rPr>
          <w:rStyle w:val="tlid-translation"/>
          <w:rFonts w:ascii="Times New Roman" w:hAnsi="Times New Roman" w:cs="Times New Roman" w:hint="cs"/>
          <w:rtl/>
          <w:lang w:bidi="fa-IR"/>
        </w:rPr>
        <w:t>معنایی</w:t>
      </w:r>
      <w:r>
        <w:rPr>
          <w:rStyle w:val="tlid-translation"/>
          <w:rFonts w:hint="cs"/>
          <w:rtl/>
          <w:lang w:bidi="fa-IR"/>
        </w:rPr>
        <w:t xml:space="preserve"> </w:t>
      </w:r>
      <w:r>
        <w:rPr>
          <w:rStyle w:val="tlid-translation"/>
          <w:rFonts w:ascii="Times New Roman" w:hAnsi="Times New Roman" w:cs="Times New Roman" w:hint="cs"/>
          <w:rtl/>
          <w:lang w:bidi="fa-IR"/>
        </w:rPr>
        <w:t>رسمی</w:t>
      </w:r>
      <w:r>
        <w:rPr>
          <w:rStyle w:val="tlid-translation"/>
          <w:rFonts w:hint="cs"/>
          <w:rtl/>
          <w:lang w:bidi="fa-IR"/>
        </w:rPr>
        <w:t xml:space="preserve"> </w:t>
      </w:r>
      <w:r>
        <w:rPr>
          <w:rStyle w:val="tlid-translation"/>
          <w:rFonts w:ascii="Times New Roman" w:hAnsi="Times New Roman" w:cs="Times New Roman" w:hint="cs"/>
          <w:rtl/>
          <w:lang w:bidi="fa-IR"/>
        </w:rPr>
        <w:t>تولید</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کند</w:t>
      </w:r>
      <w:r>
        <w:rPr>
          <w:rStyle w:val="tlid-translation"/>
          <w:rFonts w:hint="cs"/>
          <w:lang w:bidi="fa-IR"/>
        </w:rPr>
        <w:t>.</w:t>
      </w:r>
    </w:p>
    <w:p w:rsidR="00307FE9" w:rsidRPr="00283C06" w:rsidRDefault="00622DF4">
      <w:pPr>
        <w:pStyle w:val="Heading1"/>
        <w:ind w:left="220" w:hanging="235"/>
        <w:rPr>
          <w:sz w:val="28"/>
          <w:szCs w:val="24"/>
        </w:rPr>
      </w:pPr>
      <w:r w:rsidRPr="00283C06">
        <w:rPr>
          <w:sz w:val="28"/>
          <w:szCs w:val="24"/>
        </w:rPr>
        <w:t xml:space="preserve">VISUAL FORMAL SEMANTICS DESCRIPTIONS: MONTAGES </w:t>
      </w:r>
    </w:p>
    <w:p w:rsidR="00307FE9" w:rsidRDefault="00622DF4">
      <w:pPr>
        <w:ind w:left="-5" w:right="0"/>
        <w:rPr>
          <w:sz w:val="22"/>
          <w:szCs w:val="24"/>
        </w:rPr>
      </w:pPr>
      <w:r w:rsidRPr="00283C06">
        <w:rPr>
          <w:sz w:val="22"/>
          <w:szCs w:val="24"/>
        </w:rPr>
        <w:t>Montages[KP97</w:t>
      </w:r>
      <w:proofErr w:type="gramStart"/>
      <w:r w:rsidRPr="00283C06">
        <w:rPr>
          <w:sz w:val="22"/>
          <w:szCs w:val="24"/>
        </w:rPr>
        <w:t>a,AKP</w:t>
      </w:r>
      <w:proofErr w:type="gramEnd"/>
      <w:r w:rsidRPr="00283C06">
        <w:rPr>
          <w:sz w:val="22"/>
          <w:szCs w:val="24"/>
        </w:rPr>
        <w:t xml:space="preserve">97] constitute a specification formalism for describing all aspects of programming languages. Syntax, static analysis and semantics, and dynamic semantics are given in an unambiguous and coherent way by means of semi--visual descriptions. The static aspects of Montages resemble control and data flow graphs, and the overall specifications are similar in structure, length, and complexity to those found in common language manuals. Montages are designed to provide a mathematical basis for a number of activities from initial language design to prototyping.  </w:t>
      </w:r>
    </w:p>
    <w:p w:rsidR="005478B6" w:rsidRPr="005478B6" w:rsidRDefault="005478B6" w:rsidP="005478B6">
      <w:pPr>
        <w:bidi/>
        <w:spacing w:after="0" w:line="240" w:lineRule="auto"/>
        <w:ind w:left="0" w:right="0" w:firstLine="0"/>
        <w:jc w:val="left"/>
        <w:rPr>
          <w:rFonts w:ascii="Times New Roman" w:eastAsia="Times New Roman" w:hAnsi="Times New Roman" w:cs="Times New Roman"/>
          <w:color w:val="auto"/>
          <w:sz w:val="24"/>
          <w:szCs w:val="24"/>
        </w:rPr>
      </w:pPr>
      <w:r w:rsidRPr="005478B6">
        <w:rPr>
          <w:rFonts w:ascii="Times New Roman" w:eastAsia="Times New Roman" w:hAnsi="Times New Roman" w:cs="Times New Roman" w:hint="cs"/>
          <w:color w:val="auto"/>
          <w:sz w:val="24"/>
          <w:szCs w:val="24"/>
          <w:rtl/>
          <w:lang w:bidi="fa-IR"/>
        </w:rPr>
        <w:t>مونتاژها</w:t>
      </w:r>
      <w:r w:rsidRPr="005478B6">
        <w:rPr>
          <w:rFonts w:ascii="Times New Roman" w:eastAsia="Times New Roman" w:hAnsi="Times New Roman" w:cs="Times New Roman" w:hint="cs"/>
          <w:color w:val="auto"/>
          <w:sz w:val="24"/>
          <w:szCs w:val="24"/>
          <w:lang w:bidi="fa-IR"/>
        </w:rPr>
        <w:t xml:space="preserve"> [KP97a</w:t>
      </w:r>
      <w:r w:rsidRPr="005478B6">
        <w:rPr>
          <w:rFonts w:ascii="Times New Roman" w:eastAsia="Times New Roman" w:hAnsi="Times New Roman" w:cs="Times New Roman" w:hint="cs"/>
          <w:color w:val="auto"/>
          <w:sz w:val="24"/>
          <w:szCs w:val="24"/>
          <w:rtl/>
          <w:lang w:bidi="fa-IR"/>
        </w:rPr>
        <w:t xml:space="preserve">، </w:t>
      </w:r>
      <w:r w:rsidRPr="005478B6">
        <w:rPr>
          <w:rFonts w:ascii="Times New Roman" w:eastAsia="Times New Roman" w:hAnsi="Times New Roman" w:cs="Times New Roman" w:hint="cs"/>
          <w:color w:val="auto"/>
          <w:sz w:val="24"/>
          <w:szCs w:val="24"/>
          <w:lang w:bidi="fa-IR"/>
        </w:rPr>
        <w:t xml:space="preserve">AKP97] </w:t>
      </w:r>
      <w:r w:rsidRPr="005478B6">
        <w:rPr>
          <w:rFonts w:ascii="Times New Roman" w:eastAsia="Times New Roman" w:hAnsi="Times New Roman" w:cs="Times New Roman" w:hint="cs"/>
          <w:color w:val="auto"/>
          <w:sz w:val="24"/>
          <w:szCs w:val="24"/>
          <w:rtl/>
          <w:lang w:bidi="fa-IR"/>
        </w:rPr>
        <w:t>یک تشریفات ویژه برای توصیف کلیه جنبه های زبان های برنامه نویسی را تشکیل می دهند</w:t>
      </w:r>
      <w:r w:rsidRPr="005478B6">
        <w:rPr>
          <w:rFonts w:ascii="Times New Roman" w:eastAsia="Times New Roman" w:hAnsi="Times New Roman" w:cs="Times New Roman" w:hint="cs"/>
          <w:color w:val="auto"/>
          <w:sz w:val="24"/>
          <w:szCs w:val="24"/>
          <w:lang w:bidi="fa-IR"/>
        </w:rPr>
        <w:t xml:space="preserve">. </w:t>
      </w:r>
      <w:r w:rsidRPr="005478B6">
        <w:rPr>
          <w:rFonts w:ascii="Times New Roman" w:eastAsia="Times New Roman" w:hAnsi="Times New Roman" w:cs="Times New Roman" w:hint="cs"/>
          <w:color w:val="auto"/>
          <w:sz w:val="24"/>
          <w:szCs w:val="24"/>
          <w:rtl/>
          <w:lang w:bidi="fa-IR"/>
        </w:rPr>
        <w:t>نحو ، تجزیه و تحلیل استاتیک و معناشناسی و معنایی پویا با توصیفات نیمه بصری به صورت واضح و منسجم ارائه می شوند</w:t>
      </w:r>
      <w:r w:rsidRPr="005478B6">
        <w:rPr>
          <w:rFonts w:ascii="Times New Roman" w:eastAsia="Times New Roman" w:hAnsi="Times New Roman" w:cs="Times New Roman" w:hint="cs"/>
          <w:color w:val="auto"/>
          <w:sz w:val="24"/>
          <w:szCs w:val="24"/>
          <w:lang w:bidi="fa-IR"/>
        </w:rPr>
        <w:t xml:space="preserve">. </w:t>
      </w:r>
      <w:r w:rsidRPr="005478B6">
        <w:rPr>
          <w:rFonts w:ascii="Times New Roman" w:eastAsia="Times New Roman" w:hAnsi="Times New Roman" w:cs="Times New Roman" w:hint="cs"/>
          <w:color w:val="auto"/>
          <w:sz w:val="24"/>
          <w:szCs w:val="24"/>
          <w:rtl/>
          <w:lang w:bidi="fa-IR"/>
        </w:rPr>
        <w:t>جنبه های استاتیک</w:t>
      </w:r>
      <w:r w:rsidRPr="005478B6">
        <w:rPr>
          <w:rFonts w:ascii="Times New Roman" w:eastAsia="Times New Roman" w:hAnsi="Times New Roman" w:cs="Times New Roman" w:hint="cs"/>
          <w:color w:val="auto"/>
          <w:sz w:val="24"/>
          <w:szCs w:val="24"/>
          <w:lang w:bidi="fa-IR"/>
        </w:rPr>
        <w:t xml:space="preserve"> Montages </w:t>
      </w:r>
      <w:r w:rsidRPr="005478B6">
        <w:rPr>
          <w:rFonts w:ascii="Times New Roman" w:eastAsia="Times New Roman" w:hAnsi="Times New Roman" w:cs="Times New Roman" w:hint="cs"/>
          <w:color w:val="auto"/>
          <w:sz w:val="24"/>
          <w:szCs w:val="24"/>
          <w:rtl/>
          <w:lang w:bidi="fa-IR"/>
        </w:rPr>
        <w:t>شبیه به نمودارهای کنترل و جریان داده ها است ، و مشخصات کلی از نظر ساختار ، طول و پیچیدگی با مواردی که در کتابچه های زبان مشترک یافت می شود مشابه هستند</w:t>
      </w:r>
      <w:r w:rsidRPr="005478B6">
        <w:rPr>
          <w:rFonts w:ascii="Times New Roman" w:eastAsia="Times New Roman" w:hAnsi="Times New Roman" w:cs="Times New Roman" w:hint="cs"/>
          <w:color w:val="auto"/>
          <w:sz w:val="24"/>
          <w:szCs w:val="24"/>
          <w:lang w:bidi="fa-IR"/>
        </w:rPr>
        <w:t xml:space="preserve">. </w:t>
      </w:r>
      <w:r w:rsidRPr="005478B6">
        <w:rPr>
          <w:rFonts w:ascii="Times New Roman" w:eastAsia="Times New Roman" w:hAnsi="Times New Roman" w:cs="Times New Roman" w:hint="cs"/>
          <w:color w:val="auto"/>
          <w:sz w:val="24"/>
          <w:szCs w:val="24"/>
          <w:rtl/>
          <w:lang w:bidi="fa-IR"/>
        </w:rPr>
        <w:t>مونتاژها به گونه ای طراحی شده اند که پایه ای ریاضی برای تعدادی از فعالیت ها از طراحی زبان اولیه گرفته تا نمونه سازی اولیه باشد</w:t>
      </w:r>
      <w:r w:rsidRPr="005478B6">
        <w:rPr>
          <w:rFonts w:ascii="Times New Roman" w:eastAsia="Times New Roman" w:hAnsi="Times New Roman" w:cs="Times New Roman" w:hint="cs"/>
          <w:color w:val="auto"/>
          <w:sz w:val="24"/>
          <w:szCs w:val="24"/>
          <w:lang w:bidi="fa-IR"/>
        </w:rPr>
        <w:t>.</w:t>
      </w:r>
    </w:p>
    <w:p w:rsidR="005478B6" w:rsidRPr="00283C06" w:rsidRDefault="005478B6">
      <w:pPr>
        <w:ind w:left="-5" w:right="0"/>
        <w:rPr>
          <w:sz w:val="22"/>
          <w:szCs w:val="24"/>
        </w:rPr>
      </w:pPr>
    </w:p>
    <w:p w:rsidR="00307FE9" w:rsidRDefault="00622DF4">
      <w:pPr>
        <w:ind w:left="-5" w:right="0"/>
        <w:rPr>
          <w:sz w:val="22"/>
          <w:szCs w:val="24"/>
        </w:rPr>
      </w:pPr>
      <w:r w:rsidRPr="00283C06">
        <w:rPr>
          <w:sz w:val="22"/>
          <w:szCs w:val="24"/>
        </w:rPr>
        <w:t>The mathematical semantics of Montages is given with Abstract State Machines (formally called Evolving Algebras[Gurevich94</w:t>
      </w:r>
      <w:proofErr w:type="gramStart"/>
      <w:r w:rsidRPr="00283C06">
        <w:rPr>
          <w:sz w:val="22"/>
          <w:szCs w:val="24"/>
        </w:rPr>
        <w:t>b,ASMHomepage</w:t>
      </w:r>
      <w:proofErr w:type="gramEnd"/>
      <w:r w:rsidRPr="00283C06">
        <w:rPr>
          <w:sz w:val="22"/>
          <w:szCs w:val="24"/>
        </w:rPr>
        <w:t xml:space="preserve">]. In short, ASMs are a state--based formalism in which a state is updated in discrete time steps.  Unlike most state based systems, the state is given by an algebra, that is, a collection of functions and universes.  The state transitions are given by rules that update functions point-wise and extend universes with new elements.  </w:t>
      </w:r>
    </w:p>
    <w:p w:rsidR="00622DF4" w:rsidRPr="00622DF4" w:rsidRDefault="00622DF4" w:rsidP="003612CC">
      <w:pPr>
        <w:bidi/>
        <w:spacing w:after="0" w:line="240" w:lineRule="auto"/>
        <w:ind w:left="0" w:right="0" w:firstLine="0"/>
        <w:jc w:val="left"/>
        <w:rPr>
          <w:rFonts w:ascii="Times New Roman" w:eastAsia="Times New Roman" w:hAnsi="Times New Roman" w:cs="Times New Roman"/>
          <w:color w:val="auto"/>
          <w:sz w:val="24"/>
          <w:szCs w:val="24"/>
        </w:rPr>
      </w:pPr>
      <w:r w:rsidRPr="00622DF4">
        <w:rPr>
          <w:rFonts w:ascii="Times New Roman" w:eastAsia="Times New Roman" w:hAnsi="Times New Roman" w:cs="Times New Roman" w:hint="cs"/>
          <w:color w:val="auto"/>
          <w:sz w:val="24"/>
          <w:szCs w:val="24"/>
          <w:rtl/>
          <w:lang w:bidi="fa-IR"/>
        </w:rPr>
        <w:t>معانی ریاضیات مونتاژها با</w:t>
      </w:r>
      <w:r w:rsidRPr="00622DF4">
        <w:rPr>
          <w:rFonts w:ascii="Times New Roman" w:eastAsia="Times New Roman" w:hAnsi="Times New Roman" w:cs="Times New Roman" w:hint="cs"/>
          <w:color w:val="auto"/>
          <w:sz w:val="24"/>
          <w:szCs w:val="24"/>
          <w:lang w:bidi="fa-IR"/>
        </w:rPr>
        <w:t xml:space="preserve"> Machines Abstract State (</w:t>
      </w:r>
      <w:r w:rsidRPr="00622DF4">
        <w:rPr>
          <w:rFonts w:ascii="Times New Roman" w:eastAsia="Times New Roman" w:hAnsi="Times New Roman" w:cs="Times New Roman" w:hint="cs"/>
          <w:color w:val="auto"/>
          <w:sz w:val="24"/>
          <w:szCs w:val="24"/>
          <w:rtl/>
          <w:lang w:bidi="fa-IR"/>
        </w:rPr>
        <w:t>رسماً با نام</w:t>
      </w:r>
      <w:r w:rsidRPr="00622DF4">
        <w:rPr>
          <w:rFonts w:ascii="Times New Roman" w:eastAsia="Times New Roman" w:hAnsi="Times New Roman" w:cs="Times New Roman" w:hint="cs"/>
          <w:color w:val="auto"/>
          <w:sz w:val="24"/>
          <w:szCs w:val="24"/>
          <w:lang w:bidi="fa-IR"/>
        </w:rPr>
        <w:t xml:space="preserve"> Evolving Algebras [Gurevich94b</w:t>
      </w:r>
      <w:r w:rsidRPr="00622DF4">
        <w:rPr>
          <w:rFonts w:ascii="Times New Roman" w:eastAsia="Times New Roman" w:hAnsi="Times New Roman" w:cs="Times New Roman" w:hint="cs"/>
          <w:color w:val="auto"/>
          <w:sz w:val="24"/>
          <w:szCs w:val="24"/>
          <w:rtl/>
          <w:lang w:bidi="fa-IR"/>
        </w:rPr>
        <w:t xml:space="preserve">، </w:t>
      </w:r>
      <w:proofErr w:type="spellStart"/>
      <w:r w:rsidRPr="00622DF4">
        <w:rPr>
          <w:rFonts w:ascii="Times New Roman" w:eastAsia="Times New Roman" w:hAnsi="Times New Roman" w:cs="Times New Roman" w:hint="cs"/>
          <w:color w:val="auto"/>
          <w:sz w:val="24"/>
          <w:szCs w:val="24"/>
          <w:lang w:bidi="fa-IR"/>
        </w:rPr>
        <w:t>ASMHomepage</w:t>
      </w:r>
      <w:proofErr w:type="spellEnd"/>
      <w:r w:rsidRPr="00622DF4">
        <w:rPr>
          <w:rFonts w:ascii="Times New Roman" w:eastAsia="Times New Roman" w:hAnsi="Times New Roman" w:cs="Times New Roman" w:hint="cs"/>
          <w:color w:val="auto"/>
          <w:sz w:val="24"/>
          <w:szCs w:val="24"/>
          <w:lang w:bidi="fa-IR"/>
        </w:rPr>
        <w:t xml:space="preserve">]) </w:t>
      </w:r>
      <w:r w:rsidRPr="00622DF4">
        <w:rPr>
          <w:rFonts w:ascii="Times New Roman" w:eastAsia="Times New Roman" w:hAnsi="Times New Roman" w:cs="Times New Roman" w:hint="cs"/>
          <w:color w:val="auto"/>
          <w:sz w:val="24"/>
          <w:szCs w:val="24"/>
          <w:rtl/>
          <w:lang w:bidi="fa-IR"/>
        </w:rPr>
        <w:t xml:space="preserve">ارائه شده است. خلاصه اینکه ، </w:t>
      </w:r>
      <w:r w:rsidRPr="00622DF4">
        <w:rPr>
          <w:rFonts w:ascii="Times New Roman" w:eastAsia="Times New Roman" w:hAnsi="Times New Roman" w:cs="Times New Roman" w:hint="cs"/>
          <w:color w:val="auto"/>
          <w:sz w:val="24"/>
          <w:szCs w:val="24"/>
          <w:lang w:bidi="fa-IR"/>
        </w:rPr>
        <w:t xml:space="preserve">ASM </w:t>
      </w:r>
      <w:r w:rsidRPr="00622DF4">
        <w:rPr>
          <w:rFonts w:ascii="Times New Roman" w:eastAsia="Times New Roman" w:hAnsi="Times New Roman" w:cs="Times New Roman" w:hint="cs"/>
          <w:color w:val="auto"/>
          <w:sz w:val="24"/>
          <w:szCs w:val="24"/>
          <w:rtl/>
          <w:lang w:bidi="fa-IR"/>
        </w:rPr>
        <w:t>ها یک فرمالیسم مبتنی بر ایالت هستند که در آن حالت در مراحل زمانی گسسته به روز می شود برخلاف اکثر سیستم های مستقر در ایالت ، دولت توسط یک جبر داده می شود ، یعنی مجموعه ای از توابع و جهان ها. انتقال دولت توسط قوانینی انجام می گیرد که توابع را به صورت دقیق و به روز رسانی می کنند و جهان ها را با عناصر جدید گسترش می دهند</w:t>
      </w:r>
      <w:r w:rsidRPr="00622DF4">
        <w:rPr>
          <w:rFonts w:ascii="Times New Roman" w:eastAsia="Times New Roman" w:hAnsi="Times New Roman" w:cs="Times New Roman" w:hint="cs"/>
          <w:color w:val="auto"/>
          <w:sz w:val="24"/>
          <w:szCs w:val="24"/>
          <w:lang w:bidi="fa-IR"/>
        </w:rPr>
        <w:t>.</w:t>
      </w:r>
    </w:p>
    <w:p w:rsidR="00622DF4" w:rsidRPr="00283C06" w:rsidRDefault="00622DF4" w:rsidP="003612CC">
      <w:pPr>
        <w:bidi/>
        <w:ind w:left="-5" w:right="0"/>
        <w:rPr>
          <w:sz w:val="22"/>
          <w:szCs w:val="24"/>
        </w:rPr>
      </w:pPr>
    </w:p>
    <w:p w:rsidR="00307FE9" w:rsidRDefault="00622DF4">
      <w:pPr>
        <w:ind w:left="-5" w:right="0"/>
        <w:rPr>
          <w:sz w:val="22"/>
          <w:szCs w:val="24"/>
        </w:rPr>
      </w:pPr>
      <w:r w:rsidRPr="00283C06">
        <w:rPr>
          <w:sz w:val="22"/>
          <w:szCs w:val="24"/>
        </w:rPr>
        <w:t xml:space="preserve">ASMs have already been used to model the dynamic semantics of a number of programming languages, such as C [GurHug93], Occam [BoDuRo94], C++ [Wallace94], Oberon [Kutter97], and Java [BoeSch98a] to mention a few. At the risk of oversimplifying somewhat, one defines the </w:t>
      </w:r>
      <w:r w:rsidRPr="00283C06">
        <w:rPr>
          <w:i/>
          <w:sz w:val="22"/>
          <w:szCs w:val="24"/>
        </w:rPr>
        <w:t>initial state</w:t>
      </w:r>
      <w:r w:rsidRPr="00283C06">
        <w:rPr>
          <w:sz w:val="22"/>
          <w:szCs w:val="24"/>
        </w:rPr>
        <w:t xml:space="preserve"> of the functions and specifies how they evolve by means of </w:t>
      </w:r>
      <w:r w:rsidRPr="00283C06">
        <w:rPr>
          <w:i/>
          <w:sz w:val="22"/>
          <w:szCs w:val="24"/>
        </w:rPr>
        <w:t>transition rules</w:t>
      </w:r>
      <w:r w:rsidRPr="00283C06">
        <w:rPr>
          <w:sz w:val="22"/>
          <w:szCs w:val="24"/>
        </w:rPr>
        <w:t xml:space="preserve">.  The </w:t>
      </w:r>
      <w:r w:rsidRPr="00283C06">
        <w:rPr>
          <w:i/>
          <w:sz w:val="22"/>
          <w:szCs w:val="24"/>
        </w:rPr>
        <w:t>initial state</w:t>
      </w:r>
      <w:r w:rsidRPr="00283C06">
        <w:rPr>
          <w:sz w:val="22"/>
          <w:szCs w:val="24"/>
        </w:rPr>
        <w:t xml:space="preserve"> is assumed to include the results of a static analysis. After this analysis the program's control and data flow is represented in the form of functions between parts of the program text.  As usual the control flow functions specify the order in which statements are executed, and the data flow functions specify how values flow via variables through operations.  The corresponding </w:t>
      </w:r>
      <w:r w:rsidRPr="00283C06">
        <w:rPr>
          <w:i/>
          <w:sz w:val="22"/>
          <w:szCs w:val="24"/>
        </w:rPr>
        <w:t>transition rules</w:t>
      </w:r>
      <w:r w:rsidRPr="00283C06">
        <w:rPr>
          <w:sz w:val="22"/>
          <w:szCs w:val="24"/>
        </w:rPr>
        <w:t xml:space="preserve"> update the system state and let the control evolve through the control flow.   </w:t>
      </w:r>
    </w:p>
    <w:p w:rsidR="003612CC" w:rsidRPr="00283C06" w:rsidRDefault="003612CC" w:rsidP="003612CC">
      <w:pPr>
        <w:bidi/>
        <w:ind w:left="-5" w:right="0"/>
        <w:rPr>
          <w:sz w:val="22"/>
          <w:szCs w:val="24"/>
        </w:rPr>
      </w:pPr>
      <w:r>
        <w:rPr>
          <w:rStyle w:val="tlid-translation"/>
          <w:rFonts w:ascii="Times New Roman" w:hAnsi="Times New Roman" w:cs="Times New Roman" w:hint="cs"/>
          <w:rtl/>
          <w:lang w:bidi="fa-IR"/>
        </w:rPr>
        <w:t>قبلاً</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lang w:bidi="fa-IR"/>
        </w:rPr>
        <w:t xml:space="preserve"> ASM </w:t>
      </w:r>
      <w:r>
        <w:rPr>
          <w:rStyle w:val="tlid-translation"/>
          <w:rFonts w:ascii="Times New Roman" w:hAnsi="Times New Roman" w:cs="Times New Roman" w:hint="cs"/>
          <w:rtl/>
          <w:lang w:bidi="fa-IR"/>
        </w:rPr>
        <w:t>برای</w:t>
      </w:r>
      <w:r>
        <w:rPr>
          <w:rStyle w:val="tlid-translation"/>
          <w:rFonts w:hint="cs"/>
          <w:rtl/>
          <w:lang w:bidi="fa-IR"/>
        </w:rPr>
        <w:t xml:space="preserve"> </w:t>
      </w:r>
      <w:r>
        <w:rPr>
          <w:rStyle w:val="tlid-translation"/>
          <w:rFonts w:ascii="Times New Roman" w:hAnsi="Times New Roman" w:cs="Times New Roman" w:hint="cs"/>
          <w:rtl/>
          <w:lang w:bidi="fa-IR"/>
        </w:rPr>
        <w:t>مدل</w:t>
      </w:r>
      <w:r>
        <w:rPr>
          <w:rStyle w:val="tlid-translation"/>
          <w:rFonts w:hint="cs"/>
          <w:rtl/>
          <w:lang w:bidi="fa-IR"/>
        </w:rPr>
        <w:t xml:space="preserve"> </w:t>
      </w:r>
      <w:r>
        <w:rPr>
          <w:rStyle w:val="tlid-translation"/>
          <w:rFonts w:ascii="Times New Roman" w:hAnsi="Times New Roman" w:cs="Times New Roman" w:hint="cs"/>
          <w:rtl/>
          <w:lang w:bidi="fa-IR"/>
        </w:rPr>
        <w:t>سازی</w:t>
      </w:r>
      <w:r>
        <w:rPr>
          <w:rStyle w:val="tlid-translation"/>
          <w:rFonts w:hint="cs"/>
          <w:rtl/>
          <w:lang w:bidi="fa-IR"/>
        </w:rPr>
        <w:t xml:space="preserve"> </w:t>
      </w:r>
      <w:r>
        <w:rPr>
          <w:rStyle w:val="tlid-translation"/>
          <w:rFonts w:ascii="Times New Roman" w:hAnsi="Times New Roman" w:cs="Times New Roman" w:hint="cs"/>
          <w:rtl/>
          <w:lang w:bidi="fa-IR"/>
        </w:rPr>
        <w:t>معنای</w:t>
      </w:r>
      <w:r>
        <w:rPr>
          <w:rStyle w:val="tlid-translation"/>
          <w:rFonts w:hint="cs"/>
          <w:rtl/>
          <w:lang w:bidi="fa-IR"/>
        </w:rPr>
        <w:t xml:space="preserve"> </w:t>
      </w:r>
      <w:r>
        <w:rPr>
          <w:rStyle w:val="tlid-translation"/>
          <w:rFonts w:ascii="Times New Roman" w:hAnsi="Times New Roman" w:cs="Times New Roman" w:hint="cs"/>
          <w:rtl/>
          <w:lang w:bidi="fa-IR"/>
        </w:rPr>
        <w:t>پویا</w:t>
      </w:r>
      <w:r>
        <w:rPr>
          <w:rStyle w:val="tlid-translation"/>
          <w:rFonts w:hint="cs"/>
          <w:rtl/>
          <w:lang w:bidi="fa-IR"/>
        </w:rPr>
        <w:t xml:space="preserve"> </w:t>
      </w:r>
      <w:r>
        <w:rPr>
          <w:rStyle w:val="tlid-translation"/>
          <w:rFonts w:ascii="Times New Roman" w:hAnsi="Times New Roman" w:cs="Times New Roman" w:hint="cs"/>
          <w:rtl/>
          <w:lang w:bidi="fa-IR"/>
        </w:rPr>
        <w:t>تعدادی</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زبان</w:t>
      </w:r>
      <w:r>
        <w:rPr>
          <w:rStyle w:val="tlid-translation"/>
          <w:rFonts w:hint="cs"/>
          <w:rtl/>
          <w:lang w:bidi="fa-IR"/>
        </w:rPr>
        <w:t xml:space="preserve"> </w:t>
      </w:r>
      <w:r>
        <w:rPr>
          <w:rStyle w:val="tlid-translation"/>
          <w:rFonts w:ascii="Times New Roman" w:hAnsi="Times New Roman" w:cs="Times New Roman" w:hint="cs"/>
          <w:rtl/>
          <w:lang w:bidi="fa-IR"/>
        </w:rPr>
        <w:t>های</w:t>
      </w:r>
      <w:r>
        <w:rPr>
          <w:rStyle w:val="tlid-translation"/>
          <w:rFonts w:hint="cs"/>
          <w:rtl/>
          <w:lang w:bidi="fa-IR"/>
        </w:rPr>
        <w:t xml:space="preserve"> </w:t>
      </w:r>
      <w:r>
        <w:rPr>
          <w:rStyle w:val="tlid-translation"/>
          <w:rFonts w:ascii="Times New Roman" w:hAnsi="Times New Roman" w:cs="Times New Roman" w:hint="cs"/>
          <w:rtl/>
          <w:lang w:bidi="fa-IR"/>
        </w:rPr>
        <w:t>برنامه</w:t>
      </w:r>
      <w:r>
        <w:rPr>
          <w:rStyle w:val="tlid-translation"/>
          <w:rFonts w:hint="cs"/>
          <w:rtl/>
          <w:lang w:bidi="fa-IR"/>
        </w:rPr>
        <w:t xml:space="preserve"> </w:t>
      </w:r>
      <w:r>
        <w:rPr>
          <w:rStyle w:val="tlid-translation"/>
          <w:rFonts w:ascii="Times New Roman" w:hAnsi="Times New Roman" w:cs="Times New Roman" w:hint="cs"/>
          <w:rtl/>
          <w:lang w:bidi="fa-IR"/>
        </w:rPr>
        <w:t>نویسی</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مانند</w:t>
      </w:r>
      <w:r>
        <w:rPr>
          <w:rStyle w:val="tlid-translation"/>
          <w:rFonts w:hint="cs"/>
          <w:lang w:bidi="fa-IR"/>
        </w:rPr>
        <w:t xml:space="preserve"> C [GurHug93]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اوپام</w:t>
      </w:r>
      <w:r>
        <w:rPr>
          <w:rStyle w:val="tlid-translation"/>
          <w:rFonts w:hint="cs"/>
          <w:lang w:bidi="fa-IR"/>
        </w:rPr>
        <w:t xml:space="preserve"> [BoDuRo94]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hint="cs"/>
          <w:lang w:bidi="fa-IR"/>
        </w:rPr>
        <w:t xml:space="preserve">C ++ [Wallace94]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اوبرون</w:t>
      </w:r>
      <w:r>
        <w:rPr>
          <w:rStyle w:val="tlid-translation"/>
          <w:rFonts w:hint="cs"/>
          <w:lang w:bidi="fa-IR"/>
        </w:rPr>
        <w:t xml:space="preserve"> [Kutter97] </w:t>
      </w:r>
      <w:r>
        <w:rPr>
          <w:rStyle w:val="tlid-translation"/>
          <w:rFonts w:ascii="Times New Roman" w:hAnsi="Times New Roman" w:cs="Times New Roman" w:hint="cs"/>
          <w:rtl/>
          <w:lang w:bidi="fa-IR"/>
        </w:rPr>
        <w:t>و</w:t>
      </w:r>
      <w:r>
        <w:rPr>
          <w:rStyle w:val="tlid-translation"/>
          <w:rFonts w:hint="cs"/>
          <w:rtl/>
          <w:lang w:bidi="fa-IR"/>
        </w:rPr>
        <w:t xml:space="preserve"> </w:t>
      </w:r>
      <w:r>
        <w:rPr>
          <w:rStyle w:val="tlid-translation"/>
          <w:rFonts w:ascii="Times New Roman" w:hAnsi="Times New Roman" w:cs="Times New Roman" w:hint="cs"/>
          <w:rtl/>
          <w:lang w:bidi="fa-IR"/>
        </w:rPr>
        <w:t>جاوا</w:t>
      </w:r>
      <w:r>
        <w:rPr>
          <w:rStyle w:val="tlid-translation"/>
          <w:rFonts w:hint="cs"/>
          <w:lang w:bidi="fa-IR"/>
        </w:rPr>
        <w:t xml:space="preserve"> [BoeSch98a] </w:t>
      </w:r>
      <w:r>
        <w:rPr>
          <w:rStyle w:val="tlid-translation"/>
          <w:rFonts w:ascii="Times New Roman" w:hAnsi="Times New Roman" w:cs="Times New Roman" w:hint="cs"/>
          <w:rtl/>
          <w:lang w:bidi="fa-IR"/>
        </w:rPr>
        <w:t>استفاده</w:t>
      </w:r>
      <w:r>
        <w:rPr>
          <w:rStyle w:val="tlid-translation"/>
          <w:rFonts w:hint="cs"/>
          <w:rtl/>
          <w:lang w:bidi="fa-IR"/>
        </w:rPr>
        <w:t xml:space="preserve"> </w:t>
      </w:r>
      <w:r>
        <w:rPr>
          <w:rStyle w:val="tlid-translation"/>
          <w:rFonts w:ascii="Times New Roman" w:hAnsi="Times New Roman" w:cs="Times New Roman" w:hint="cs"/>
          <w:rtl/>
          <w:lang w:bidi="fa-IR"/>
        </w:rPr>
        <w:t>شده</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rtl/>
          <w:lang w:bidi="fa-IR"/>
        </w:rPr>
        <w:t xml:space="preserve"> </w:t>
      </w:r>
      <w:r>
        <w:rPr>
          <w:rStyle w:val="tlid-translation"/>
          <w:rFonts w:ascii="Times New Roman" w:hAnsi="Times New Roman" w:cs="Times New Roman" w:hint="cs"/>
          <w:rtl/>
          <w:lang w:bidi="fa-IR"/>
        </w:rPr>
        <w:t>تا</w:t>
      </w:r>
      <w:r>
        <w:rPr>
          <w:rStyle w:val="tlid-translation"/>
          <w:rFonts w:hint="cs"/>
          <w:rtl/>
          <w:lang w:bidi="fa-IR"/>
        </w:rPr>
        <w:t xml:space="preserve"> </w:t>
      </w:r>
      <w:r>
        <w:rPr>
          <w:rStyle w:val="tlid-translation"/>
          <w:rFonts w:ascii="Times New Roman" w:hAnsi="Times New Roman" w:cs="Times New Roman" w:hint="cs"/>
          <w:rtl/>
          <w:lang w:bidi="fa-IR"/>
        </w:rPr>
        <w:t>به</w:t>
      </w:r>
      <w:r>
        <w:rPr>
          <w:rStyle w:val="tlid-translation"/>
          <w:rFonts w:hint="cs"/>
          <w:rtl/>
          <w:lang w:bidi="fa-IR"/>
        </w:rPr>
        <w:t xml:space="preserve"> </w:t>
      </w:r>
      <w:r>
        <w:rPr>
          <w:rStyle w:val="tlid-translation"/>
          <w:rFonts w:ascii="Times New Roman" w:hAnsi="Times New Roman" w:cs="Times New Roman" w:hint="cs"/>
          <w:rtl/>
          <w:lang w:bidi="fa-IR"/>
        </w:rPr>
        <w:t>ذکر</w:t>
      </w:r>
      <w:r>
        <w:rPr>
          <w:rStyle w:val="tlid-translation"/>
          <w:rFonts w:hint="cs"/>
          <w:rtl/>
          <w:lang w:bidi="fa-IR"/>
        </w:rPr>
        <w:t xml:space="preserve"> </w:t>
      </w:r>
      <w:r>
        <w:rPr>
          <w:rStyle w:val="tlid-translation"/>
          <w:rFonts w:ascii="Times New Roman" w:hAnsi="Times New Roman" w:cs="Times New Roman" w:hint="cs"/>
          <w:rtl/>
          <w:lang w:bidi="fa-IR"/>
        </w:rPr>
        <w:t>چند</w:t>
      </w:r>
      <w:r>
        <w:rPr>
          <w:rStyle w:val="tlid-translation"/>
          <w:rFonts w:hint="cs"/>
          <w:rtl/>
          <w:lang w:bidi="fa-IR"/>
        </w:rPr>
        <w:t xml:space="preserve"> </w:t>
      </w:r>
      <w:r>
        <w:rPr>
          <w:rStyle w:val="tlid-translation"/>
          <w:rFonts w:ascii="Times New Roman" w:hAnsi="Times New Roman" w:cs="Times New Roman" w:hint="cs"/>
          <w:rtl/>
          <w:lang w:bidi="fa-IR"/>
        </w:rPr>
        <w:t>مورد</w:t>
      </w:r>
      <w:r>
        <w:rPr>
          <w:rStyle w:val="tlid-translation"/>
          <w:rFonts w:hint="cs"/>
          <w:rtl/>
          <w:lang w:bidi="fa-IR"/>
        </w:rPr>
        <w:t xml:space="preserve"> </w:t>
      </w:r>
      <w:r>
        <w:rPr>
          <w:rStyle w:val="tlid-translation"/>
          <w:rFonts w:ascii="Times New Roman" w:hAnsi="Times New Roman" w:cs="Times New Roman" w:hint="cs"/>
          <w:rtl/>
          <w:lang w:bidi="fa-IR"/>
        </w:rPr>
        <w:t>بپردازیم</w:t>
      </w:r>
      <w:r>
        <w:rPr>
          <w:rStyle w:val="tlid-translation"/>
          <w:rFonts w:hint="cs"/>
          <w:lang w:bidi="fa-IR"/>
        </w:rPr>
        <w:t xml:space="preserve">. </w:t>
      </w:r>
      <w:r>
        <w:rPr>
          <w:rStyle w:val="tlid-translation"/>
          <w:rFonts w:ascii="Times New Roman" w:hAnsi="Times New Roman" w:cs="Times New Roman" w:hint="cs"/>
          <w:rtl/>
          <w:lang w:bidi="fa-IR"/>
        </w:rPr>
        <w:t>در</w:t>
      </w:r>
      <w:r>
        <w:rPr>
          <w:rStyle w:val="tlid-translation"/>
          <w:rFonts w:hint="cs"/>
          <w:rtl/>
          <w:lang w:bidi="fa-IR"/>
        </w:rPr>
        <w:t xml:space="preserve"> </w:t>
      </w:r>
      <w:r>
        <w:rPr>
          <w:rStyle w:val="tlid-translation"/>
          <w:rFonts w:ascii="Times New Roman" w:hAnsi="Times New Roman" w:cs="Times New Roman" w:hint="cs"/>
          <w:rtl/>
          <w:lang w:bidi="fa-IR"/>
        </w:rPr>
        <w:t>معرض</w:t>
      </w:r>
      <w:r>
        <w:rPr>
          <w:rStyle w:val="tlid-translation"/>
          <w:rFonts w:hint="cs"/>
          <w:rtl/>
          <w:lang w:bidi="fa-IR"/>
        </w:rPr>
        <w:t xml:space="preserve"> </w:t>
      </w:r>
      <w:r>
        <w:rPr>
          <w:rStyle w:val="tlid-translation"/>
          <w:rFonts w:ascii="Times New Roman" w:hAnsi="Times New Roman" w:cs="Times New Roman" w:hint="cs"/>
          <w:rtl/>
          <w:lang w:bidi="fa-IR"/>
        </w:rPr>
        <w:t>خطر</w:t>
      </w:r>
      <w:r>
        <w:rPr>
          <w:rStyle w:val="tlid-translation"/>
          <w:rFonts w:hint="cs"/>
          <w:rtl/>
          <w:lang w:bidi="fa-IR"/>
        </w:rPr>
        <w:t xml:space="preserve"> </w:t>
      </w:r>
      <w:r>
        <w:rPr>
          <w:rStyle w:val="tlid-translation"/>
          <w:rFonts w:ascii="Times New Roman" w:hAnsi="Times New Roman" w:cs="Times New Roman" w:hint="cs"/>
          <w:rtl/>
          <w:lang w:bidi="fa-IR"/>
        </w:rPr>
        <w:t>بزرگنمایی</w:t>
      </w:r>
      <w:r>
        <w:rPr>
          <w:rStyle w:val="tlid-translation"/>
          <w:rFonts w:hint="cs"/>
          <w:rtl/>
          <w:lang w:bidi="fa-IR"/>
        </w:rPr>
        <w:t xml:space="preserve"> </w:t>
      </w:r>
      <w:r>
        <w:rPr>
          <w:rStyle w:val="tlid-translation"/>
          <w:rFonts w:ascii="Times New Roman" w:hAnsi="Times New Roman" w:cs="Times New Roman" w:hint="cs"/>
          <w:rtl/>
          <w:lang w:bidi="fa-IR"/>
        </w:rPr>
        <w:t>برخی</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موارد</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وضعیت</w:t>
      </w:r>
      <w:r>
        <w:rPr>
          <w:rStyle w:val="tlid-translation"/>
          <w:rFonts w:hint="cs"/>
          <w:rtl/>
          <w:lang w:bidi="fa-IR"/>
        </w:rPr>
        <w:t xml:space="preserve"> </w:t>
      </w:r>
      <w:r>
        <w:rPr>
          <w:rStyle w:val="tlid-translation"/>
          <w:rFonts w:ascii="Times New Roman" w:hAnsi="Times New Roman" w:cs="Times New Roman" w:hint="cs"/>
          <w:rtl/>
          <w:lang w:bidi="fa-IR"/>
        </w:rPr>
        <w:t>اولیه</w:t>
      </w:r>
      <w:r>
        <w:rPr>
          <w:rStyle w:val="tlid-translation"/>
          <w:rFonts w:hint="cs"/>
          <w:rtl/>
          <w:lang w:bidi="fa-IR"/>
        </w:rPr>
        <w:t xml:space="preserve"> </w:t>
      </w:r>
      <w:r>
        <w:rPr>
          <w:rStyle w:val="tlid-translation"/>
          <w:rFonts w:ascii="Times New Roman" w:hAnsi="Times New Roman" w:cs="Times New Roman" w:hint="cs"/>
          <w:rtl/>
          <w:lang w:bidi="fa-IR"/>
        </w:rPr>
        <w:t>توابع</w:t>
      </w:r>
      <w:r>
        <w:rPr>
          <w:rStyle w:val="tlid-translation"/>
          <w:rFonts w:hint="cs"/>
          <w:rtl/>
          <w:lang w:bidi="fa-IR"/>
        </w:rPr>
        <w:t xml:space="preserve"> </w:t>
      </w:r>
      <w:r>
        <w:rPr>
          <w:rStyle w:val="tlid-translation"/>
          <w:rFonts w:ascii="Times New Roman" w:hAnsi="Times New Roman" w:cs="Times New Roman" w:hint="cs"/>
          <w:rtl/>
          <w:lang w:bidi="fa-IR"/>
        </w:rPr>
        <w:t>را</w:t>
      </w:r>
      <w:r>
        <w:rPr>
          <w:rStyle w:val="tlid-translation"/>
          <w:rFonts w:hint="cs"/>
          <w:rtl/>
          <w:lang w:bidi="fa-IR"/>
        </w:rPr>
        <w:t xml:space="preserve"> </w:t>
      </w:r>
      <w:r>
        <w:rPr>
          <w:rStyle w:val="tlid-translation"/>
          <w:rFonts w:ascii="Times New Roman" w:hAnsi="Times New Roman" w:cs="Times New Roman" w:hint="cs"/>
          <w:rtl/>
          <w:lang w:bidi="fa-IR"/>
        </w:rPr>
        <w:t>تعریف</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کند</w:t>
      </w:r>
      <w:r>
        <w:rPr>
          <w:rStyle w:val="tlid-translation"/>
          <w:rFonts w:hint="cs"/>
          <w:rtl/>
          <w:lang w:bidi="fa-IR"/>
        </w:rPr>
        <w:t xml:space="preserve"> </w:t>
      </w:r>
      <w:r>
        <w:rPr>
          <w:rStyle w:val="tlid-translation"/>
          <w:rFonts w:ascii="Times New Roman" w:hAnsi="Times New Roman" w:cs="Times New Roman" w:hint="cs"/>
          <w:rtl/>
          <w:lang w:bidi="fa-IR"/>
        </w:rPr>
        <w:t>و</w:t>
      </w:r>
      <w:r>
        <w:rPr>
          <w:rStyle w:val="tlid-translation"/>
          <w:rFonts w:hint="cs"/>
          <w:rtl/>
          <w:lang w:bidi="fa-IR"/>
        </w:rPr>
        <w:t xml:space="preserve"> </w:t>
      </w:r>
      <w:r>
        <w:rPr>
          <w:rStyle w:val="tlid-translation"/>
          <w:rFonts w:ascii="Times New Roman" w:hAnsi="Times New Roman" w:cs="Times New Roman" w:hint="cs"/>
          <w:rtl/>
          <w:lang w:bidi="fa-IR"/>
        </w:rPr>
        <w:t>نحوه</w:t>
      </w:r>
      <w:r>
        <w:rPr>
          <w:rStyle w:val="tlid-translation"/>
          <w:rFonts w:hint="cs"/>
          <w:rtl/>
          <w:lang w:bidi="fa-IR"/>
        </w:rPr>
        <w:t xml:space="preserve"> </w:t>
      </w:r>
      <w:r>
        <w:rPr>
          <w:rStyle w:val="tlid-translation"/>
          <w:rFonts w:ascii="Times New Roman" w:hAnsi="Times New Roman" w:cs="Times New Roman" w:hint="cs"/>
          <w:rtl/>
          <w:lang w:bidi="fa-IR"/>
        </w:rPr>
        <w:t>تکامل</w:t>
      </w:r>
      <w:r>
        <w:rPr>
          <w:rStyle w:val="tlid-translation"/>
          <w:rFonts w:hint="cs"/>
          <w:rtl/>
          <w:lang w:bidi="fa-IR"/>
        </w:rPr>
        <w:t xml:space="preserve"> </w:t>
      </w:r>
      <w:r>
        <w:rPr>
          <w:rStyle w:val="tlid-translation"/>
          <w:rFonts w:ascii="Times New Roman" w:hAnsi="Times New Roman" w:cs="Times New Roman" w:hint="cs"/>
          <w:rtl/>
          <w:lang w:bidi="fa-IR"/>
        </w:rPr>
        <w:t>آنها</w:t>
      </w:r>
      <w:r>
        <w:rPr>
          <w:rStyle w:val="tlid-translation"/>
          <w:rFonts w:hint="cs"/>
          <w:rtl/>
          <w:lang w:bidi="fa-IR"/>
        </w:rPr>
        <w:t xml:space="preserve"> </w:t>
      </w:r>
      <w:r>
        <w:rPr>
          <w:rStyle w:val="tlid-translation"/>
          <w:rFonts w:ascii="Times New Roman" w:hAnsi="Times New Roman" w:cs="Times New Roman" w:hint="cs"/>
          <w:rtl/>
          <w:lang w:bidi="fa-IR"/>
        </w:rPr>
        <w:t>را</w:t>
      </w:r>
      <w:r>
        <w:rPr>
          <w:rStyle w:val="tlid-translation"/>
          <w:rFonts w:hint="cs"/>
          <w:rtl/>
          <w:lang w:bidi="fa-IR"/>
        </w:rPr>
        <w:t xml:space="preserve"> </w:t>
      </w:r>
      <w:r>
        <w:rPr>
          <w:rStyle w:val="tlid-translation"/>
          <w:rFonts w:ascii="Times New Roman" w:hAnsi="Times New Roman" w:cs="Times New Roman" w:hint="cs"/>
          <w:rtl/>
          <w:lang w:bidi="fa-IR"/>
        </w:rPr>
        <w:t>با</w:t>
      </w:r>
      <w:r>
        <w:rPr>
          <w:rStyle w:val="tlid-translation"/>
          <w:rFonts w:hint="cs"/>
          <w:rtl/>
          <w:lang w:bidi="fa-IR"/>
        </w:rPr>
        <w:t xml:space="preserve"> </w:t>
      </w:r>
      <w:r>
        <w:rPr>
          <w:rStyle w:val="tlid-translation"/>
          <w:rFonts w:ascii="Times New Roman" w:hAnsi="Times New Roman" w:cs="Times New Roman" w:hint="cs"/>
          <w:rtl/>
          <w:lang w:bidi="fa-IR"/>
        </w:rPr>
        <w:t>استفاده</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قوانین</w:t>
      </w:r>
      <w:r>
        <w:rPr>
          <w:rStyle w:val="tlid-translation"/>
          <w:rFonts w:hint="cs"/>
          <w:rtl/>
          <w:lang w:bidi="fa-IR"/>
        </w:rPr>
        <w:t xml:space="preserve"> </w:t>
      </w:r>
      <w:r>
        <w:rPr>
          <w:rStyle w:val="tlid-translation"/>
          <w:rFonts w:ascii="Times New Roman" w:hAnsi="Times New Roman" w:cs="Times New Roman" w:hint="cs"/>
          <w:rtl/>
          <w:lang w:bidi="fa-IR"/>
        </w:rPr>
        <w:t>انتقال</w:t>
      </w:r>
      <w:r>
        <w:rPr>
          <w:rStyle w:val="tlid-translation"/>
          <w:rFonts w:hint="cs"/>
          <w:rtl/>
          <w:lang w:bidi="fa-IR"/>
        </w:rPr>
        <w:t xml:space="preserve"> </w:t>
      </w:r>
      <w:r>
        <w:rPr>
          <w:rStyle w:val="tlid-translation"/>
          <w:rFonts w:ascii="Times New Roman" w:hAnsi="Times New Roman" w:cs="Times New Roman" w:hint="cs"/>
          <w:rtl/>
          <w:lang w:bidi="fa-IR"/>
        </w:rPr>
        <w:t>مشخص</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کند</w:t>
      </w:r>
      <w:r>
        <w:rPr>
          <w:rStyle w:val="tlid-translation"/>
          <w:rFonts w:hint="cs"/>
          <w:lang w:bidi="fa-IR"/>
        </w:rPr>
        <w:t xml:space="preserve">. </w:t>
      </w:r>
      <w:r>
        <w:rPr>
          <w:rStyle w:val="tlid-translation"/>
          <w:rFonts w:ascii="Times New Roman" w:hAnsi="Times New Roman" w:cs="Times New Roman" w:hint="cs"/>
          <w:rtl/>
          <w:lang w:bidi="fa-IR"/>
        </w:rPr>
        <w:t>فرض</w:t>
      </w:r>
      <w:r>
        <w:rPr>
          <w:rStyle w:val="tlid-translation"/>
          <w:rFonts w:hint="cs"/>
          <w:rtl/>
          <w:lang w:bidi="fa-IR"/>
        </w:rPr>
        <w:t xml:space="preserve"> </w:t>
      </w:r>
      <w:r>
        <w:rPr>
          <w:rStyle w:val="tlid-translation"/>
          <w:rFonts w:ascii="Times New Roman" w:hAnsi="Times New Roman" w:cs="Times New Roman" w:hint="cs"/>
          <w:rtl/>
          <w:lang w:bidi="fa-IR"/>
        </w:rPr>
        <w:t>بر</w:t>
      </w:r>
      <w:r>
        <w:rPr>
          <w:rStyle w:val="tlid-translation"/>
          <w:rFonts w:hint="cs"/>
          <w:rtl/>
          <w:lang w:bidi="fa-IR"/>
        </w:rPr>
        <w:t xml:space="preserve"> </w:t>
      </w:r>
      <w:r>
        <w:rPr>
          <w:rStyle w:val="tlid-translation"/>
          <w:rFonts w:ascii="Times New Roman" w:hAnsi="Times New Roman" w:cs="Times New Roman" w:hint="cs"/>
          <w:rtl/>
          <w:lang w:bidi="fa-IR"/>
        </w:rPr>
        <w:t>این</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rtl/>
          <w:lang w:bidi="fa-IR"/>
        </w:rPr>
        <w:t xml:space="preserve"> </w:t>
      </w:r>
      <w:r>
        <w:rPr>
          <w:rStyle w:val="tlid-translation"/>
          <w:rFonts w:ascii="Times New Roman" w:hAnsi="Times New Roman" w:cs="Times New Roman" w:hint="cs"/>
          <w:rtl/>
          <w:lang w:bidi="fa-IR"/>
        </w:rPr>
        <w:t>که</w:t>
      </w:r>
      <w:r>
        <w:rPr>
          <w:rStyle w:val="tlid-translation"/>
          <w:rFonts w:hint="cs"/>
          <w:rtl/>
          <w:lang w:bidi="fa-IR"/>
        </w:rPr>
        <w:t xml:space="preserve"> </w:t>
      </w:r>
      <w:r>
        <w:rPr>
          <w:rStyle w:val="tlid-translation"/>
          <w:rFonts w:ascii="Times New Roman" w:hAnsi="Times New Roman" w:cs="Times New Roman" w:hint="cs"/>
          <w:rtl/>
          <w:lang w:bidi="fa-IR"/>
        </w:rPr>
        <w:t>حالت</w:t>
      </w:r>
      <w:r>
        <w:rPr>
          <w:rStyle w:val="tlid-translation"/>
          <w:rFonts w:hint="cs"/>
          <w:rtl/>
          <w:lang w:bidi="fa-IR"/>
        </w:rPr>
        <w:t xml:space="preserve"> </w:t>
      </w:r>
      <w:r>
        <w:rPr>
          <w:rStyle w:val="tlid-translation"/>
          <w:rFonts w:ascii="Times New Roman" w:hAnsi="Times New Roman" w:cs="Times New Roman" w:hint="cs"/>
          <w:rtl/>
          <w:lang w:bidi="fa-IR"/>
        </w:rPr>
        <w:t>اولیه</w:t>
      </w:r>
      <w:r>
        <w:rPr>
          <w:rStyle w:val="tlid-translation"/>
          <w:rFonts w:hint="cs"/>
          <w:rtl/>
          <w:lang w:bidi="fa-IR"/>
        </w:rPr>
        <w:t xml:space="preserve"> </w:t>
      </w:r>
      <w:r>
        <w:rPr>
          <w:rStyle w:val="tlid-translation"/>
          <w:rFonts w:ascii="Times New Roman" w:hAnsi="Times New Roman" w:cs="Times New Roman" w:hint="cs"/>
          <w:rtl/>
          <w:lang w:bidi="fa-IR"/>
        </w:rPr>
        <w:t>شامل</w:t>
      </w:r>
      <w:r>
        <w:rPr>
          <w:rStyle w:val="tlid-translation"/>
          <w:rFonts w:hint="cs"/>
          <w:rtl/>
          <w:lang w:bidi="fa-IR"/>
        </w:rPr>
        <w:t xml:space="preserve"> </w:t>
      </w:r>
      <w:r>
        <w:rPr>
          <w:rStyle w:val="tlid-translation"/>
          <w:rFonts w:ascii="Times New Roman" w:hAnsi="Times New Roman" w:cs="Times New Roman" w:hint="cs"/>
          <w:rtl/>
          <w:lang w:bidi="fa-IR"/>
        </w:rPr>
        <w:t>نتایج</w:t>
      </w:r>
      <w:r>
        <w:rPr>
          <w:rStyle w:val="tlid-translation"/>
          <w:rFonts w:hint="cs"/>
          <w:rtl/>
          <w:lang w:bidi="fa-IR"/>
        </w:rPr>
        <w:t xml:space="preserve"> </w:t>
      </w:r>
      <w:r>
        <w:rPr>
          <w:rStyle w:val="tlid-translation"/>
          <w:rFonts w:ascii="Times New Roman" w:hAnsi="Times New Roman" w:cs="Times New Roman" w:hint="cs"/>
          <w:rtl/>
          <w:lang w:bidi="fa-IR"/>
        </w:rPr>
        <w:t>آنالیز</w:t>
      </w:r>
      <w:r>
        <w:rPr>
          <w:rStyle w:val="tlid-translation"/>
          <w:rFonts w:hint="cs"/>
          <w:rtl/>
          <w:lang w:bidi="fa-IR"/>
        </w:rPr>
        <w:t xml:space="preserve"> </w:t>
      </w:r>
      <w:r>
        <w:rPr>
          <w:rStyle w:val="tlid-translation"/>
          <w:rFonts w:ascii="Times New Roman" w:hAnsi="Times New Roman" w:cs="Times New Roman" w:hint="cs"/>
          <w:rtl/>
          <w:lang w:bidi="fa-IR"/>
        </w:rPr>
        <w:t>استاتیک</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lang w:bidi="fa-IR"/>
        </w:rPr>
        <w:t xml:space="preserve">. </w:t>
      </w:r>
      <w:r>
        <w:rPr>
          <w:rStyle w:val="tlid-translation"/>
          <w:rFonts w:ascii="Times New Roman" w:hAnsi="Times New Roman" w:cs="Times New Roman" w:hint="cs"/>
          <w:rtl/>
          <w:lang w:bidi="fa-IR"/>
        </w:rPr>
        <w:t>پس</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این</w:t>
      </w:r>
      <w:r>
        <w:rPr>
          <w:rStyle w:val="tlid-translation"/>
          <w:rFonts w:hint="cs"/>
          <w:rtl/>
          <w:lang w:bidi="fa-IR"/>
        </w:rPr>
        <w:t xml:space="preserve"> </w:t>
      </w:r>
      <w:r>
        <w:rPr>
          <w:rStyle w:val="tlid-translation"/>
          <w:rFonts w:ascii="Times New Roman" w:hAnsi="Times New Roman" w:cs="Times New Roman" w:hint="cs"/>
          <w:rtl/>
          <w:lang w:bidi="fa-IR"/>
        </w:rPr>
        <w:t>تحلیل</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کنترل</w:t>
      </w:r>
      <w:r>
        <w:rPr>
          <w:rStyle w:val="tlid-translation"/>
          <w:rFonts w:hint="cs"/>
          <w:rtl/>
          <w:lang w:bidi="fa-IR"/>
        </w:rPr>
        <w:t xml:space="preserve"> </w:t>
      </w:r>
      <w:r>
        <w:rPr>
          <w:rStyle w:val="tlid-translation"/>
          <w:rFonts w:ascii="Times New Roman" w:hAnsi="Times New Roman" w:cs="Times New Roman" w:hint="cs"/>
          <w:rtl/>
          <w:lang w:bidi="fa-IR"/>
        </w:rPr>
        <w:t>برنامه</w:t>
      </w:r>
      <w:r>
        <w:rPr>
          <w:rStyle w:val="tlid-translation"/>
          <w:rFonts w:hint="cs"/>
          <w:rtl/>
          <w:lang w:bidi="fa-IR"/>
        </w:rPr>
        <w:t xml:space="preserve"> </w:t>
      </w:r>
      <w:r>
        <w:rPr>
          <w:rStyle w:val="tlid-translation"/>
          <w:rFonts w:ascii="Times New Roman" w:hAnsi="Times New Roman" w:cs="Times New Roman" w:hint="cs"/>
          <w:rtl/>
          <w:lang w:bidi="fa-IR"/>
        </w:rPr>
        <w:t>و</w:t>
      </w:r>
      <w:r>
        <w:rPr>
          <w:rStyle w:val="tlid-translation"/>
          <w:rFonts w:hint="cs"/>
          <w:rtl/>
          <w:lang w:bidi="fa-IR"/>
        </w:rPr>
        <w:t xml:space="preserve"> </w:t>
      </w:r>
      <w:r>
        <w:rPr>
          <w:rStyle w:val="tlid-translation"/>
          <w:rFonts w:ascii="Times New Roman" w:hAnsi="Times New Roman" w:cs="Times New Roman" w:hint="cs"/>
          <w:rtl/>
          <w:lang w:bidi="fa-IR"/>
        </w:rPr>
        <w:t>جریان</w:t>
      </w:r>
      <w:r>
        <w:rPr>
          <w:rStyle w:val="tlid-translation"/>
          <w:rFonts w:hint="cs"/>
          <w:rtl/>
          <w:lang w:bidi="fa-IR"/>
        </w:rPr>
        <w:t xml:space="preserve"> </w:t>
      </w:r>
      <w:r>
        <w:rPr>
          <w:rStyle w:val="tlid-translation"/>
          <w:rFonts w:ascii="Times New Roman" w:hAnsi="Times New Roman" w:cs="Times New Roman" w:hint="cs"/>
          <w:rtl/>
          <w:lang w:bidi="fa-IR"/>
        </w:rPr>
        <w:t>داده</w:t>
      </w:r>
      <w:r>
        <w:rPr>
          <w:rStyle w:val="tlid-translation"/>
          <w:rFonts w:hint="cs"/>
          <w:rtl/>
          <w:lang w:bidi="fa-IR"/>
        </w:rPr>
        <w:t xml:space="preserve"> </w:t>
      </w:r>
      <w:r>
        <w:rPr>
          <w:rStyle w:val="tlid-translation"/>
          <w:rFonts w:ascii="Times New Roman" w:hAnsi="Times New Roman" w:cs="Times New Roman" w:hint="cs"/>
          <w:rtl/>
          <w:lang w:bidi="fa-IR"/>
        </w:rPr>
        <w:t>ها</w:t>
      </w:r>
      <w:r>
        <w:rPr>
          <w:rStyle w:val="tlid-translation"/>
          <w:rFonts w:hint="cs"/>
          <w:rtl/>
          <w:lang w:bidi="fa-IR"/>
        </w:rPr>
        <w:t xml:space="preserve"> </w:t>
      </w:r>
      <w:r>
        <w:rPr>
          <w:rStyle w:val="tlid-translation"/>
          <w:rFonts w:ascii="Times New Roman" w:hAnsi="Times New Roman" w:cs="Times New Roman" w:hint="cs"/>
          <w:rtl/>
          <w:lang w:bidi="fa-IR"/>
        </w:rPr>
        <w:t>در</w:t>
      </w:r>
      <w:r>
        <w:rPr>
          <w:rStyle w:val="tlid-translation"/>
          <w:rFonts w:hint="cs"/>
          <w:rtl/>
          <w:lang w:bidi="fa-IR"/>
        </w:rPr>
        <w:t xml:space="preserve"> </w:t>
      </w:r>
      <w:r>
        <w:rPr>
          <w:rStyle w:val="tlid-translation"/>
          <w:rFonts w:ascii="Times New Roman" w:hAnsi="Times New Roman" w:cs="Times New Roman" w:hint="cs"/>
          <w:rtl/>
          <w:lang w:bidi="fa-IR"/>
        </w:rPr>
        <w:t>قالب</w:t>
      </w:r>
      <w:r>
        <w:rPr>
          <w:rStyle w:val="tlid-translation"/>
          <w:rFonts w:hint="cs"/>
          <w:rtl/>
          <w:lang w:bidi="fa-IR"/>
        </w:rPr>
        <w:t xml:space="preserve"> </w:t>
      </w:r>
      <w:r>
        <w:rPr>
          <w:rStyle w:val="tlid-translation"/>
          <w:rFonts w:ascii="Times New Roman" w:hAnsi="Times New Roman" w:cs="Times New Roman" w:hint="cs"/>
          <w:rtl/>
          <w:lang w:bidi="fa-IR"/>
        </w:rPr>
        <w:t>توابع</w:t>
      </w:r>
      <w:r>
        <w:rPr>
          <w:rStyle w:val="tlid-translation"/>
          <w:rFonts w:hint="cs"/>
          <w:rtl/>
          <w:lang w:bidi="fa-IR"/>
        </w:rPr>
        <w:t xml:space="preserve"> </w:t>
      </w:r>
      <w:r>
        <w:rPr>
          <w:rStyle w:val="tlid-translation"/>
          <w:rFonts w:ascii="Times New Roman" w:hAnsi="Times New Roman" w:cs="Times New Roman" w:hint="cs"/>
          <w:rtl/>
          <w:lang w:bidi="fa-IR"/>
        </w:rPr>
        <w:t>بین</w:t>
      </w:r>
      <w:r>
        <w:rPr>
          <w:rStyle w:val="tlid-translation"/>
          <w:rFonts w:hint="cs"/>
          <w:rtl/>
          <w:lang w:bidi="fa-IR"/>
        </w:rPr>
        <w:t xml:space="preserve"> </w:t>
      </w:r>
      <w:r>
        <w:rPr>
          <w:rStyle w:val="tlid-translation"/>
          <w:rFonts w:ascii="Times New Roman" w:hAnsi="Times New Roman" w:cs="Times New Roman" w:hint="cs"/>
          <w:rtl/>
          <w:lang w:bidi="fa-IR"/>
        </w:rPr>
        <w:t>بخش</w:t>
      </w:r>
      <w:r>
        <w:rPr>
          <w:rStyle w:val="tlid-translation"/>
          <w:rFonts w:hint="cs"/>
          <w:rtl/>
          <w:lang w:bidi="fa-IR"/>
        </w:rPr>
        <w:t xml:space="preserve"> </w:t>
      </w:r>
      <w:r>
        <w:rPr>
          <w:rStyle w:val="tlid-translation"/>
          <w:rFonts w:ascii="Times New Roman" w:hAnsi="Times New Roman" w:cs="Times New Roman" w:hint="cs"/>
          <w:rtl/>
          <w:lang w:bidi="fa-IR"/>
        </w:rPr>
        <w:t>هایی</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متن</w:t>
      </w:r>
      <w:r>
        <w:rPr>
          <w:rStyle w:val="tlid-translation"/>
          <w:rFonts w:hint="cs"/>
          <w:rtl/>
          <w:lang w:bidi="fa-IR"/>
        </w:rPr>
        <w:t xml:space="preserve"> </w:t>
      </w:r>
      <w:r>
        <w:rPr>
          <w:rStyle w:val="tlid-translation"/>
          <w:rFonts w:ascii="Times New Roman" w:hAnsi="Times New Roman" w:cs="Times New Roman" w:hint="cs"/>
          <w:rtl/>
          <w:lang w:bidi="fa-IR"/>
        </w:rPr>
        <w:t>برنامه</w:t>
      </w:r>
      <w:r>
        <w:rPr>
          <w:rStyle w:val="tlid-translation"/>
          <w:rFonts w:hint="cs"/>
          <w:rtl/>
          <w:lang w:bidi="fa-IR"/>
        </w:rPr>
        <w:t xml:space="preserve"> </w:t>
      </w:r>
      <w:r>
        <w:rPr>
          <w:rStyle w:val="tlid-translation"/>
          <w:rFonts w:ascii="Times New Roman" w:hAnsi="Times New Roman" w:cs="Times New Roman" w:hint="cs"/>
          <w:rtl/>
          <w:lang w:bidi="fa-IR"/>
        </w:rPr>
        <w:t>نمایش</w:t>
      </w:r>
      <w:r>
        <w:rPr>
          <w:rStyle w:val="tlid-translation"/>
          <w:rFonts w:hint="cs"/>
          <w:rtl/>
          <w:lang w:bidi="fa-IR"/>
        </w:rPr>
        <w:t xml:space="preserve"> </w:t>
      </w:r>
      <w:r>
        <w:rPr>
          <w:rStyle w:val="tlid-translation"/>
          <w:rFonts w:ascii="Times New Roman" w:hAnsi="Times New Roman" w:cs="Times New Roman" w:hint="cs"/>
          <w:rtl/>
          <w:lang w:bidi="fa-IR"/>
        </w:rPr>
        <w:t>داده</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شود</w:t>
      </w:r>
      <w:r>
        <w:rPr>
          <w:rStyle w:val="tlid-translation"/>
          <w:rFonts w:hint="cs"/>
          <w:lang w:bidi="fa-IR"/>
        </w:rPr>
        <w:t xml:space="preserve">. </w:t>
      </w:r>
      <w:r>
        <w:rPr>
          <w:rStyle w:val="tlid-translation"/>
          <w:rFonts w:ascii="Times New Roman" w:hAnsi="Times New Roman" w:cs="Times New Roman" w:hint="cs"/>
          <w:rtl/>
          <w:lang w:bidi="fa-IR"/>
        </w:rPr>
        <w:t>طبق</w:t>
      </w:r>
      <w:r>
        <w:rPr>
          <w:rStyle w:val="tlid-translation"/>
          <w:rFonts w:hint="cs"/>
          <w:rtl/>
          <w:lang w:bidi="fa-IR"/>
        </w:rPr>
        <w:t xml:space="preserve"> </w:t>
      </w:r>
      <w:r>
        <w:rPr>
          <w:rStyle w:val="tlid-translation"/>
          <w:rFonts w:ascii="Times New Roman" w:hAnsi="Times New Roman" w:cs="Times New Roman" w:hint="cs"/>
          <w:rtl/>
          <w:lang w:bidi="fa-IR"/>
        </w:rPr>
        <w:t>معمول</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توابع</w:t>
      </w:r>
      <w:r>
        <w:rPr>
          <w:rStyle w:val="tlid-translation"/>
          <w:rFonts w:hint="cs"/>
          <w:rtl/>
          <w:lang w:bidi="fa-IR"/>
        </w:rPr>
        <w:t xml:space="preserve"> </w:t>
      </w:r>
      <w:r>
        <w:rPr>
          <w:rStyle w:val="tlid-translation"/>
          <w:rFonts w:ascii="Times New Roman" w:hAnsi="Times New Roman" w:cs="Times New Roman" w:hint="cs"/>
          <w:rtl/>
          <w:lang w:bidi="fa-IR"/>
        </w:rPr>
        <w:t>جریان</w:t>
      </w:r>
      <w:r>
        <w:rPr>
          <w:rStyle w:val="tlid-translation"/>
          <w:rFonts w:hint="cs"/>
          <w:rtl/>
          <w:lang w:bidi="fa-IR"/>
        </w:rPr>
        <w:t xml:space="preserve"> </w:t>
      </w:r>
      <w:r>
        <w:rPr>
          <w:rStyle w:val="tlid-translation"/>
          <w:rFonts w:ascii="Times New Roman" w:hAnsi="Times New Roman" w:cs="Times New Roman" w:hint="cs"/>
          <w:rtl/>
          <w:lang w:bidi="fa-IR"/>
        </w:rPr>
        <w:t>کنترلی</w:t>
      </w:r>
      <w:r>
        <w:rPr>
          <w:rStyle w:val="tlid-translation"/>
          <w:rFonts w:hint="cs"/>
          <w:rtl/>
          <w:lang w:bidi="fa-IR"/>
        </w:rPr>
        <w:t xml:space="preserve"> </w:t>
      </w:r>
      <w:r>
        <w:rPr>
          <w:rStyle w:val="tlid-translation"/>
          <w:rFonts w:ascii="Times New Roman" w:hAnsi="Times New Roman" w:cs="Times New Roman" w:hint="cs"/>
          <w:rtl/>
          <w:lang w:bidi="fa-IR"/>
        </w:rPr>
        <w:t>ترتیب</w:t>
      </w:r>
      <w:r>
        <w:rPr>
          <w:rStyle w:val="tlid-translation"/>
          <w:rFonts w:hint="cs"/>
          <w:rtl/>
          <w:lang w:bidi="fa-IR"/>
        </w:rPr>
        <w:t xml:space="preserve"> </w:t>
      </w:r>
      <w:r>
        <w:rPr>
          <w:rStyle w:val="tlid-translation"/>
          <w:rFonts w:ascii="Times New Roman" w:hAnsi="Times New Roman" w:cs="Times New Roman" w:hint="cs"/>
          <w:rtl/>
          <w:lang w:bidi="fa-IR"/>
        </w:rPr>
        <w:t>اجرای</w:t>
      </w:r>
      <w:r>
        <w:rPr>
          <w:rStyle w:val="tlid-translation"/>
          <w:rFonts w:hint="cs"/>
          <w:rtl/>
          <w:lang w:bidi="fa-IR"/>
        </w:rPr>
        <w:t xml:space="preserve"> </w:t>
      </w:r>
      <w:r>
        <w:rPr>
          <w:rStyle w:val="tlid-translation"/>
          <w:rFonts w:ascii="Times New Roman" w:hAnsi="Times New Roman" w:cs="Times New Roman" w:hint="cs"/>
          <w:rtl/>
          <w:lang w:bidi="fa-IR"/>
        </w:rPr>
        <w:t>جملات</w:t>
      </w:r>
      <w:r>
        <w:rPr>
          <w:rStyle w:val="tlid-translation"/>
          <w:rFonts w:hint="cs"/>
          <w:rtl/>
          <w:lang w:bidi="fa-IR"/>
        </w:rPr>
        <w:t xml:space="preserve"> </w:t>
      </w:r>
      <w:r>
        <w:rPr>
          <w:rStyle w:val="tlid-translation"/>
          <w:rFonts w:ascii="Times New Roman" w:hAnsi="Times New Roman" w:cs="Times New Roman" w:hint="cs"/>
          <w:rtl/>
          <w:lang w:bidi="fa-IR"/>
        </w:rPr>
        <w:t>را</w:t>
      </w:r>
      <w:r>
        <w:rPr>
          <w:rStyle w:val="tlid-translation"/>
          <w:rFonts w:hint="cs"/>
          <w:rtl/>
          <w:lang w:bidi="fa-IR"/>
        </w:rPr>
        <w:t xml:space="preserve"> </w:t>
      </w:r>
      <w:r>
        <w:rPr>
          <w:rStyle w:val="tlid-translation"/>
          <w:rFonts w:ascii="Times New Roman" w:hAnsi="Times New Roman" w:cs="Times New Roman" w:hint="cs"/>
          <w:rtl/>
          <w:lang w:bidi="fa-IR"/>
        </w:rPr>
        <w:t>مشخص</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کنند</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و</w:t>
      </w:r>
      <w:r>
        <w:rPr>
          <w:rStyle w:val="tlid-translation"/>
          <w:rFonts w:hint="cs"/>
          <w:rtl/>
          <w:lang w:bidi="fa-IR"/>
        </w:rPr>
        <w:t xml:space="preserve"> </w:t>
      </w:r>
      <w:r>
        <w:rPr>
          <w:rStyle w:val="tlid-translation"/>
          <w:rFonts w:ascii="Times New Roman" w:hAnsi="Times New Roman" w:cs="Times New Roman" w:hint="cs"/>
          <w:rtl/>
          <w:lang w:bidi="fa-IR"/>
        </w:rPr>
        <w:t>توابع</w:t>
      </w:r>
      <w:r>
        <w:rPr>
          <w:rStyle w:val="tlid-translation"/>
          <w:rFonts w:hint="cs"/>
          <w:rtl/>
          <w:lang w:bidi="fa-IR"/>
        </w:rPr>
        <w:t xml:space="preserve"> </w:t>
      </w:r>
      <w:r>
        <w:rPr>
          <w:rStyle w:val="tlid-translation"/>
          <w:rFonts w:ascii="Times New Roman" w:hAnsi="Times New Roman" w:cs="Times New Roman" w:hint="cs"/>
          <w:rtl/>
          <w:lang w:bidi="fa-IR"/>
        </w:rPr>
        <w:t>جریان</w:t>
      </w:r>
      <w:r>
        <w:rPr>
          <w:rStyle w:val="tlid-translation"/>
          <w:rFonts w:hint="cs"/>
          <w:rtl/>
          <w:lang w:bidi="fa-IR"/>
        </w:rPr>
        <w:t xml:space="preserve"> </w:t>
      </w:r>
      <w:r>
        <w:rPr>
          <w:rStyle w:val="tlid-translation"/>
          <w:rFonts w:ascii="Times New Roman" w:hAnsi="Times New Roman" w:cs="Times New Roman" w:hint="cs"/>
          <w:rtl/>
          <w:lang w:bidi="fa-IR"/>
        </w:rPr>
        <w:t>داده</w:t>
      </w:r>
      <w:r>
        <w:rPr>
          <w:rStyle w:val="tlid-translation"/>
          <w:rFonts w:hint="cs"/>
          <w:rtl/>
          <w:lang w:bidi="fa-IR"/>
        </w:rPr>
        <w:t xml:space="preserve"> </w:t>
      </w:r>
      <w:r>
        <w:rPr>
          <w:rStyle w:val="tlid-translation"/>
          <w:rFonts w:ascii="Times New Roman" w:hAnsi="Times New Roman" w:cs="Times New Roman" w:hint="cs"/>
          <w:rtl/>
          <w:lang w:bidi="fa-IR"/>
        </w:rPr>
        <w:t>چگونگی</w:t>
      </w:r>
      <w:r>
        <w:rPr>
          <w:rStyle w:val="tlid-translation"/>
          <w:rFonts w:hint="cs"/>
          <w:rtl/>
          <w:lang w:bidi="fa-IR"/>
        </w:rPr>
        <w:t xml:space="preserve"> </w:t>
      </w:r>
      <w:r>
        <w:rPr>
          <w:rStyle w:val="tlid-translation"/>
          <w:rFonts w:ascii="Times New Roman" w:hAnsi="Times New Roman" w:cs="Times New Roman" w:hint="cs"/>
          <w:rtl/>
          <w:lang w:bidi="fa-IR"/>
        </w:rPr>
        <w:t>گردش</w:t>
      </w:r>
      <w:r>
        <w:rPr>
          <w:rStyle w:val="tlid-translation"/>
          <w:rFonts w:hint="cs"/>
          <w:rtl/>
          <w:lang w:bidi="fa-IR"/>
        </w:rPr>
        <w:t xml:space="preserve"> </w:t>
      </w:r>
      <w:r>
        <w:rPr>
          <w:rStyle w:val="tlid-translation"/>
          <w:rFonts w:ascii="Times New Roman" w:hAnsi="Times New Roman" w:cs="Times New Roman" w:hint="cs"/>
          <w:rtl/>
          <w:lang w:bidi="fa-IR"/>
        </w:rPr>
        <w:t>مقادیر</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طریق</w:t>
      </w:r>
      <w:r>
        <w:rPr>
          <w:rStyle w:val="tlid-translation"/>
          <w:rFonts w:hint="cs"/>
          <w:rtl/>
          <w:lang w:bidi="fa-IR"/>
        </w:rPr>
        <w:t xml:space="preserve"> </w:t>
      </w:r>
      <w:r>
        <w:rPr>
          <w:rStyle w:val="tlid-translation"/>
          <w:rFonts w:ascii="Times New Roman" w:hAnsi="Times New Roman" w:cs="Times New Roman" w:hint="cs"/>
          <w:rtl/>
          <w:lang w:bidi="fa-IR"/>
        </w:rPr>
        <w:t>متغیرها</w:t>
      </w:r>
      <w:r>
        <w:rPr>
          <w:rStyle w:val="tlid-translation"/>
          <w:rFonts w:hint="cs"/>
          <w:rtl/>
          <w:lang w:bidi="fa-IR"/>
        </w:rPr>
        <w:t xml:space="preserve"> </w:t>
      </w:r>
      <w:r>
        <w:rPr>
          <w:rStyle w:val="tlid-translation"/>
          <w:rFonts w:ascii="Times New Roman" w:hAnsi="Times New Roman" w:cs="Times New Roman" w:hint="cs"/>
          <w:rtl/>
          <w:lang w:bidi="fa-IR"/>
        </w:rPr>
        <w:t>را</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طریق</w:t>
      </w:r>
      <w:r>
        <w:rPr>
          <w:rStyle w:val="tlid-translation"/>
          <w:rFonts w:hint="cs"/>
          <w:rtl/>
          <w:lang w:bidi="fa-IR"/>
        </w:rPr>
        <w:t xml:space="preserve"> </w:t>
      </w:r>
      <w:r>
        <w:rPr>
          <w:rStyle w:val="tlid-translation"/>
          <w:rFonts w:ascii="Times New Roman" w:hAnsi="Times New Roman" w:cs="Times New Roman" w:hint="cs"/>
          <w:rtl/>
          <w:lang w:bidi="fa-IR"/>
        </w:rPr>
        <w:t>عملیات</w:t>
      </w:r>
      <w:r>
        <w:rPr>
          <w:rStyle w:val="tlid-translation"/>
          <w:rFonts w:hint="cs"/>
          <w:rtl/>
          <w:lang w:bidi="fa-IR"/>
        </w:rPr>
        <w:t xml:space="preserve"> </w:t>
      </w:r>
      <w:r>
        <w:rPr>
          <w:rStyle w:val="tlid-translation"/>
          <w:rFonts w:ascii="Times New Roman" w:hAnsi="Times New Roman" w:cs="Times New Roman" w:hint="cs"/>
          <w:rtl/>
          <w:lang w:bidi="fa-IR"/>
        </w:rPr>
        <w:t>مشخص</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کنند</w:t>
      </w:r>
      <w:r>
        <w:rPr>
          <w:rStyle w:val="tlid-translation"/>
          <w:rFonts w:hint="cs"/>
          <w:lang w:bidi="fa-IR"/>
        </w:rPr>
        <w:t xml:space="preserve">. </w:t>
      </w:r>
      <w:r>
        <w:rPr>
          <w:rStyle w:val="tlid-translation"/>
          <w:rFonts w:ascii="Times New Roman" w:hAnsi="Times New Roman" w:cs="Times New Roman" w:hint="cs"/>
          <w:rtl/>
          <w:lang w:bidi="fa-IR"/>
        </w:rPr>
        <w:t>قوانین</w:t>
      </w:r>
      <w:r>
        <w:rPr>
          <w:rStyle w:val="tlid-translation"/>
          <w:rFonts w:hint="cs"/>
          <w:rtl/>
          <w:lang w:bidi="fa-IR"/>
        </w:rPr>
        <w:t xml:space="preserve"> </w:t>
      </w:r>
      <w:r>
        <w:rPr>
          <w:rStyle w:val="tlid-translation"/>
          <w:rFonts w:ascii="Times New Roman" w:hAnsi="Times New Roman" w:cs="Times New Roman" w:hint="cs"/>
          <w:rtl/>
          <w:lang w:bidi="fa-IR"/>
        </w:rPr>
        <w:t>انتقال</w:t>
      </w:r>
      <w:r>
        <w:rPr>
          <w:rStyle w:val="tlid-translation"/>
          <w:rFonts w:hint="cs"/>
          <w:rtl/>
          <w:lang w:bidi="fa-IR"/>
        </w:rPr>
        <w:t xml:space="preserve"> </w:t>
      </w:r>
      <w:r>
        <w:rPr>
          <w:rStyle w:val="tlid-translation"/>
          <w:rFonts w:ascii="Times New Roman" w:hAnsi="Times New Roman" w:cs="Times New Roman" w:hint="cs"/>
          <w:rtl/>
          <w:lang w:bidi="fa-IR"/>
        </w:rPr>
        <w:t>مربوطه</w:t>
      </w:r>
      <w:r>
        <w:rPr>
          <w:rStyle w:val="tlid-translation"/>
          <w:rFonts w:hint="cs"/>
          <w:rtl/>
          <w:lang w:bidi="fa-IR"/>
        </w:rPr>
        <w:t xml:space="preserve"> </w:t>
      </w:r>
      <w:r>
        <w:rPr>
          <w:rStyle w:val="tlid-translation"/>
          <w:rFonts w:ascii="Times New Roman" w:hAnsi="Times New Roman" w:cs="Times New Roman" w:hint="cs"/>
          <w:rtl/>
          <w:lang w:bidi="fa-IR"/>
        </w:rPr>
        <w:t>حالت</w:t>
      </w:r>
      <w:r>
        <w:rPr>
          <w:rStyle w:val="tlid-translation"/>
          <w:rFonts w:hint="cs"/>
          <w:rtl/>
          <w:lang w:bidi="fa-IR"/>
        </w:rPr>
        <w:t xml:space="preserve"> </w:t>
      </w:r>
      <w:r>
        <w:rPr>
          <w:rStyle w:val="tlid-translation"/>
          <w:rFonts w:ascii="Times New Roman" w:hAnsi="Times New Roman" w:cs="Times New Roman" w:hint="cs"/>
          <w:rtl/>
          <w:lang w:bidi="fa-IR"/>
        </w:rPr>
        <w:t>سیستم</w:t>
      </w:r>
      <w:r>
        <w:rPr>
          <w:rStyle w:val="tlid-translation"/>
          <w:rFonts w:hint="cs"/>
          <w:rtl/>
          <w:lang w:bidi="fa-IR"/>
        </w:rPr>
        <w:t xml:space="preserve"> </w:t>
      </w:r>
      <w:r>
        <w:rPr>
          <w:rStyle w:val="tlid-translation"/>
          <w:rFonts w:ascii="Times New Roman" w:hAnsi="Times New Roman" w:cs="Times New Roman" w:hint="cs"/>
          <w:rtl/>
          <w:lang w:bidi="fa-IR"/>
        </w:rPr>
        <w:t>را</w:t>
      </w:r>
      <w:r>
        <w:rPr>
          <w:rStyle w:val="tlid-translation"/>
          <w:rFonts w:hint="cs"/>
          <w:rtl/>
          <w:lang w:bidi="fa-IR"/>
        </w:rPr>
        <w:t xml:space="preserve"> </w:t>
      </w:r>
      <w:r>
        <w:rPr>
          <w:rStyle w:val="tlid-translation"/>
          <w:rFonts w:ascii="Times New Roman" w:hAnsi="Times New Roman" w:cs="Times New Roman" w:hint="cs"/>
          <w:rtl/>
          <w:lang w:bidi="fa-IR"/>
        </w:rPr>
        <w:t>به</w:t>
      </w:r>
      <w:r>
        <w:rPr>
          <w:rStyle w:val="tlid-translation"/>
          <w:rFonts w:hint="cs"/>
          <w:rtl/>
          <w:lang w:bidi="fa-IR"/>
        </w:rPr>
        <w:t xml:space="preserve"> </w:t>
      </w:r>
      <w:r>
        <w:rPr>
          <w:rStyle w:val="tlid-translation"/>
          <w:rFonts w:ascii="Times New Roman" w:hAnsi="Times New Roman" w:cs="Times New Roman" w:hint="cs"/>
          <w:rtl/>
          <w:lang w:bidi="fa-IR"/>
        </w:rPr>
        <w:t>روز</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کنند</w:t>
      </w:r>
      <w:r>
        <w:rPr>
          <w:rStyle w:val="tlid-translation"/>
          <w:rFonts w:hint="cs"/>
          <w:rtl/>
          <w:lang w:bidi="fa-IR"/>
        </w:rPr>
        <w:t xml:space="preserve"> </w:t>
      </w:r>
      <w:r>
        <w:rPr>
          <w:rStyle w:val="tlid-translation"/>
          <w:rFonts w:ascii="Times New Roman" w:hAnsi="Times New Roman" w:cs="Times New Roman" w:hint="cs"/>
          <w:rtl/>
          <w:lang w:bidi="fa-IR"/>
        </w:rPr>
        <w:t>و</w:t>
      </w:r>
      <w:r>
        <w:rPr>
          <w:rStyle w:val="tlid-translation"/>
          <w:rFonts w:hint="cs"/>
          <w:rtl/>
          <w:lang w:bidi="fa-IR"/>
        </w:rPr>
        <w:t xml:space="preserve"> </w:t>
      </w:r>
      <w:r>
        <w:rPr>
          <w:rStyle w:val="tlid-translation"/>
          <w:rFonts w:ascii="Times New Roman" w:hAnsi="Times New Roman" w:cs="Times New Roman" w:hint="cs"/>
          <w:rtl/>
          <w:lang w:bidi="fa-IR"/>
        </w:rPr>
        <w:t>اجازه</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دهند</w:t>
      </w:r>
      <w:r>
        <w:rPr>
          <w:rStyle w:val="tlid-translation"/>
          <w:rFonts w:hint="cs"/>
          <w:rtl/>
          <w:lang w:bidi="fa-IR"/>
        </w:rPr>
        <w:t xml:space="preserve"> </w:t>
      </w:r>
      <w:r>
        <w:rPr>
          <w:rStyle w:val="tlid-translation"/>
          <w:rFonts w:ascii="Times New Roman" w:hAnsi="Times New Roman" w:cs="Times New Roman" w:hint="cs"/>
          <w:rtl/>
          <w:lang w:bidi="fa-IR"/>
        </w:rPr>
        <w:t>کنترل</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طریق</w:t>
      </w:r>
      <w:r>
        <w:rPr>
          <w:rStyle w:val="tlid-translation"/>
          <w:rFonts w:hint="cs"/>
          <w:rtl/>
          <w:lang w:bidi="fa-IR"/>
        </w:rPr>
        <w:t xml:space="preserve"> </w:t>
      </w:r>
      <w:r>
        <w:rPr>
          <w:rStyle w:val="tlid-translation"/>
          <w:rFonts w:ascii="Times New Roman" w:hAnsi="Times New Roman" w:cs="Times New Roman" w:hint="cs"/>
          <w:rtl/>
          <w:lang w:bidi="fa-IR"/>
        </w:rPr>
        <w:t>جریان</w:t>
      </w:r>
      <w:r>
        <w:rPr>
          <w:rStyle w:val="tlid-translation"/>
          <w:rFonts w:hint="cs"/>
          <w:rtl/>
          <w:lang w:bidi="fa-IR"/>
        </w:rPr>
        <w:t xml:space="preserve"> </w:t>
      </w:r>
      <w:r>
        <w:rPr>
          <w:rStyle w:val="tlid-translation"/>
          <w:rFonts w:ascii="Times New Roman" w:hAnsi="Times New Roman" w:cs="Times New Roman" w:hint="cs"/>
          <w:rtl/>
          <w:lang w:bidi="fa-IR"/>
        </w:rPr>
        <w:t>کنترل</w:t>
      </w:r>
      <w:r>
        <w:rPr>
          <w:rStyle w:val="tlid-translation"/>
          <w:rFonts w:hint="cs"/>
          <w:rtl/>
          <w:lang w:bidi="fa-IR"/>
        </w:rPr>
        <w:t xml:space="preserve"> </w:t>
      </w:r>
      <w:r>
        <w:rPr>
          <w:rStyle w:val="tlid-translation"/>
          <w:rFonts w:ascii="Times New Roman" w:hAnsi="Times New Roman" w:cs="Times New Roman" w:hint="cs"/>
          <w:rtl/>
          <w:lang w:bidi="fa-IR"/>
        </w:rPr>
        <w:t>تکامل</w:t>
      </w:r>
      <w:r>
        <w:rPr>
          <w:rStyle w:val="tlid-translation"/>
          <w:rFonts w:hint="cs"/>
          <w:rtl/>
          <w:lang w:bidi="fa-IR"/>
        </w:rPr>
        <w:t xml:space="preserve"> </w:t>
      </w:r>
      <w:r>
        <w:rPr>
          <w:rStyle w:val="tlid-translation"/>
          <w:rFonts w:ascii="Times New Roman" w:hAnsi="Times New Roman" w:cs="Times New Roman" w:hint="cs"/>
          <w:rtl/>
          <w:lang w:bidi="fa-IR"/>
        </w:rPr>
        <w:t>یابد</w:t>
      </w:r>
      <w:r>
        <w:rPr>
          <w:rStyle w:val="tlid-translation"/>
          <w:rFonts w:hint="cs"/>
          <w:lang w:bidi="fa-IR"/>
        </w:rPr>
        <w:t>.</w:t>
      </w:r>
    </w:p>
    <w:p w:rsidR="00307FE9" w:rsidRDefault="00622DF4">
      <w:pPr>
        <w:ind w:left="-5" w:right="0"/>
        <w:rPr>
          <w:sz w:val="22"/>
          <w:szCs w:val="24"/>
        </w:rPr>
      </w:pPr>
      <w:r w:rsidRPr="00283C06">
        <w:rPr>
          <w:sz w:val="22"/>
          <w:szCs w:val="24"/>
        </w:rPr>
        <w:t xml:space="preserve">The existing case studies showed that it is possible to model with ASMs the dynamic semantics of realistic programming languages, but they have the disadvantage that they do not formalize the static aspects.  Montages engineered the ASM's approach to programming language semantics showing how to model consistently not only the dynamic semantics, but the static analysis and semantics as well. In particular, Montages describe how to define </w:t>
      </w:r>
      <w:proofErr w:type="spellStart"/>
      <w:r w:rsidRPr="00283C06">
        <w:rPr>
          <w:sz w:val="22"/>
          <w:szCs w:val="24"/>
        </w:rPr>
        <w:t>intensionally</w:t>
      </w:r>
      <w:proofErr w:type="spellEnd"/>
      <w:r w:rsidRPr="00283C06">
        <w:rPr>
          <w:sz w:val="22"/>
          <w:szCs w:val="24"/>
        </w:rPr>
        <w:t xml:space="preserve"> the abstract syntax</w:t>
      </w:r>
      <w:r w:rsidRPr="00283C06">
        <w:rPr>
          <w:sz w:val="22"/>
          <w:szCs w:val="24"/>
          <w:vertAlign w:val="superscript"/>
        </w:rPr>
        <w:footnoteReference w:id="1"/>
      </w:r>
      <w:r w:rsidRPr="00283C06">
        <w:rPr>
          <w:sz w:val="22"/>
          <w:szCs w:val="24"/>
        </w:rPr>
        <w:t xml:space="preserve">, i.e. the control and data flow, starting from the concrete syntax.  This mapping is provided by means of graphs which confer to the specification a great intelligibility.  </w:t>
      </w:r>
    </w:p>
    <w:p w:rsidR="008D17CD" w:rsidRPr="008D17CD" w:rsidRDefault="008D17CD" w:rsidP="008D17CD">
      <w:pPr>
        <w:bidi/>
        <w:spacing w:after="0" w:line="240" w:lineRule="auto"/>
        <w:ind w:left="0" w:right="0" w:firstLine="0"/>
        <w:jc w:val="left"/>
        <w:rPr>
          <w:rFonts w:ascii="Times New Roman" w:eastAsia="Times New Roman" w:hAnsi="Times New Roman" w:cs="Times New Roman"/>
          <w:color w:val="auto"/>
          <w:sz w:val="24"/>
          <w:szCs w:val="24"/>
        </w:rPr>
      </w:pPr>
      <w:r w:rsidRPr="008D17CD">
        <w:rPr>
          <w:rFonts w:ascii="Times New Roman" w:eastAsia="Times New Roman" w:hAnsi="Times New Roman" w:cs="Times New Roman" w:hint="cs"/>
          <w:color w:val="auto"/>
          <w:sz w:val="24"/>
          <w:szCs w:val="24"/>
          <w:rtl/>
          <w:lang w:bidi="fa-IR"/>
        </w:rPr>
        <w:t>مطالعات موردی موجود نشان داد که می توان با</w:t>
      </w:r>
      <w:r w:rsidRPr="008D17CD">
        <w:rPr>
          <w:rFonts w:ascii="Times New Roman" w:eastAsia="Times New Roman" w:hAnsi="Times New Roman" w:cs="Times New Roman" w:hint="cs"/>
          <w:color w:val="auto"/>
          <w:sz w:val="24"/>
          <w:szCs w:val="24"/>
          <w:lang w:bidi="fa-IR"/>
        </w:rPr>
        <w:t xml:space="preserve"> ASM </w:t>
      </w:r>
      <w:r w:rsidRPr="008D17CD">
        <w:rPr>
          <w:rFonts w:ascii="Times New Roman" w:eastAsia="Times New Roman" w:hAnsi="Times New Roman" w:cs="Times New Roman" w:hint="cs"/>
          <w:color w:val="auto"/>
          <w:sz w:val="24"/>
          <w:szCs w:val="24"/>
          <w:rtl/>
          <w:lang w:bidi="fa-IR"/>
        </w:rPr>
        <w:t>ها معنایی پویای زبان های برنامه نویسی واقع گرایانه را مدل سازی کرد ، اما این ضرر را دارند که جنبه های استاتیک را به طور رسمی نمی رسند</w:t>
      </w:r>
      <w:r w:rsidRPr="008D17CD">
        <w:rPr>
          <w:rFonts w:ascii="Times New Roman" w:eastAsia="Times New Roman" w:hAnsi="Times New Roman" w:cs="Times New Roman" w:hint="cs"/>
          <w:color w:val="auto"/>
          <w:sz w:val="24"/>
          <w:szCs w:val="24"/>
          <w:lang w:bidi="fa-IR"/>
        </w:rPr>
        <w:t xml:space="preserve">. </w:t>
      </w:r>
      <w:r w:rsidRPr="008D17CD">
        <w:rPr>
          <w:rFonts w:ascii="Times New Roman" w:eastAsia="Times New Roman" w:hAnsi="Times New Roman" w:cs="Times New Roman" w:hint="cs"/>
          <w:color w:val="auto"/>
          <w:sz w:val="24"/>
          <w:szCs w:val="24"/>
          <w:rtl/>
          <w:lang w:bidi="fa-IR"/>
        </w:rPr>
        <w:t>مونتاژها رویکرد</w:t>
      </w:r>
      <w:r w:rsidRPr="008D17CD">
        <w:rPr>
          <w:rFonts w:ascii="Times New Roman" w:eastAsia="Times New Roman" w:hAnsi="Times New Roman" w:cs="Times New Roman" w:hint="cs"/>
          <w:color w:val="auto"/>
          <w:sz w:val="24"/>
          <w:szCs w:val="24"/>
          <w:lang w:bidi="fa-IR"/>
        </w:rPr>
        <w:t xml:space="preserve"> ASM </w:t>
      </w:r>
      <w:r w:rsidRPr="008D17CD">
        <w:rPr>
          <w:rFonts w:ascii="Times New Roman" w:eastAsia="Times New Roman" w:hAnsi="Times New Roman" w:cs="Times New Roman" w:hint="cs"/>
          <w:color w:val="auto"/>
          <w:sz w:val="24"/>
          <w:szCs w:val="24"/>
          <w:rtl/>
          <w:lang w:bidi="fa-IR"/>
        </w:rPr>
        <w:t>را برای معناشناسی زبان برنامه نویسی طراحی کردند که نشان می دهد چگونه نه تنها معانی پویا ، بلکه از تحلیل استاتیک و معناشناسی نیز به طور مداوم مدل می شوند</w:t>
      </w:r>
      <w:r w:rsidRPr="008D17CD">
        <w:rPr>
          <w:rFonts w:ascii="Times New Roman" w:eastAsia="Times New Roman" w:hAnsi="Times New Roman" w:cs="Times New Roman" w:hint="cs"/>
          <w:color w:val="auto"/>
          <w:sz w:val="24"/>
          <w:szCs w:val="24"/>
          <w:lang w:bidi="fa-IR"/>
        </w:rPr>
        <w:t xml:space="preserve">. </w:t>
      </w:r>
      <w:r w:rsidRPr="008D17CD">
        <w:rPr>
          <w:rFonts w:ascii="Times New Roman" w:eastAsia="Times New Roman" w:hAnsi="Times New Roman" w:cs="Times New Roman" w:hint="cs"/>
          <w:color w:val="auto"/>
          <w:sz w:val="24"/>
          <w:szCs w:val="24"/>
          <w:rtl/>
          <w:lang w:bidi="fa-IR"/>
        </w:rPr>
        <w:t>به طور خاص ، مونتاژها چگونگی تعریف نحوی انتزاعی ، یعنی کنترل و جریان داده ها را با شروع از نحو بتن شرح می دهند</w:t>
      </w:r>
      <w:r w:rsidRPr="008D17CD">
        <w:rPr>
          <w:rFonts w:ascii="Times New Roman" w:eastAsia="Times New Roman" w:hAnsi="Times New Roman" w:cs="Times New Roman" w:hint="cs"/>
          <w:color w:val="auto"/>
          <w:sz w:val="24"/>
          <w:szCs w:val="24"/>
          <w:lang w:bidi="fa-IR"/>
        </w:rPr>
        <w:t xml:space="preserve">. </w:t>
      </w:r>
      <w:r w:rsidRPr="008D17CD">
        <w:rPr>
          <w:rFonts w:ascii="Times New Roman" w:eastAsia="Times New Roman" w:hAnsi="Times New Roman" w:cs="Times New Roman" w:hint="cs"/>
          <w:color w:val="auto"/>
          <w:sz w:val="24"/>
          <w:szCs w:val="24"/>
          <w:rtl/>
          <w:lang w:bidi="fa-IR"/>
        </w:rPr>
        <w:t>این نقشه برداری با استفاده از نمودارهایی انجام می شود که به مشخصات یک درک قابل فهم اعطا می کنند</w:t>
      </w:r>
      <w:r w:rsidRPr="008D17CD">
        <w:rPr>
          <w:rFonts w:ascii="Times New Roman" w:eastAsia="Times New Roman" w:hAnsi="Times New Roman" w:cs="Times New Roman" w:hint="cs"/>
          <w:color w:val="auto"/>
          <w:sz w:val="24"/>
          <w:szCs w:val="24"/>
          <w:lang w:bidi="fa-IR"/>
        </w:rPr>
        <w:t>.</w:t>
      </w:r>
    </w:p>
    <w:p w:rsidR="008D17CD" w:rsidRPr="00283C06" w:rsidRDefault="008D17CD">
      <w:pPr>
        <w:ind w:left="-5" w:right="0"/>
        <w:rPr>
          <w:sz w:val="22"/>
          <w:szCs w:val="24"/>
        </w:rPr>
      </w:pPr>
    </w:p>
    <w:p w:rsidR="00307FE9" w:rsidRDefault="00622DF4">
      <w:pPr>
        <w:ind w:left="-5" w:right="0"/>
        <w:rPr>
          <w:sz w:val="22"/>
          <w:szCs w:val="24"/>
        </w:rPr>
      </w:pPr>
      <w:r w:rsidRPr="00283C06">
        <w:rPr>
          <w:sz w:val="22"/>
          <w:szCs w:val="24"/>
        </w:rPr>
        <w:t xml:space="preserve">A language specification is given by a collection of Montages, which is hierarchically structured according to the corresponding context-free grammar. Each Montage is a “BNF-extension-to-semantics”, that is a </w:t>
      </w:r>
      <w:proofErr w:type="spellStart"/>
      <w:r w:rsidRPr="00283C06">
        <w:rPr>
          <w:sz w:val="22"/>
          <w:szCs w:val="24"/>
        </w:rPr>
        <w:t>self contained</w:t>
      </w:r>
      <w:proofErr w:type="spellEnd"/>
      <w:r w:rsidRPr="00283C06">
        <w:rPr>
          <w:sz w:val="22"/>
          <w:szCs w:val="24"/>
        </w:rPr>
        <w:t xml:space="preserve"> capsule in which all the properties of a given construct are formally defined.  </w:t>
      </w:r>
    </w:p>
    <w:p w:rsidR="008D17CD" w:rsidRPr="008D17CD" w:rsidRDefault="008D17CD" w:rsidP="008D17CD">
      <w:pPr>
        <w:bidi/>
        <w:spacing w:after="0" w:line="240" w:lineRule="auto"/>
        <w:ind w:left="0" w:right="0" w:firstLine="0"/>
        <w:jc w:val="left"/>
        <w:rPr>
          <w:rFonts w:ascii="Times New Roman" w:eastAsia="Times New Roman" w:hAnsi="Times New Roman" w:cs="Times New Roman"/>
          <w:color w:val="auto"/>
          <w:sz w:val="24"/>
          <w:szCs w:val="24"/>
        </w:rPr>
      </w:pPr>
      <w:r w:rsidRPr="008D17CD">
        <w:rPr>
          <w:rFonts w:ascii="Times New Roman" w:eastAsia="Times New Roman" w:hAnsi="Times New Roman" w:cs="Times New Roman" w:hint="cs"/>
          <w:color w:val="auto"/>
          <w:sz w:val="24"/>
          <w:szCs w:val="24"/>
          <w:rtl/>
          <w:lang w:bidi="fa-IR"/>
        </w:rPr>
        <w:t>مشخصات زبان توسط مجموعه ای از</w:t>
      </w:r>
      <w:r w:rsidRPr="008D17CD">
        <w:rPr>
          <w:rFonts w:ascii="Times New Roman" w:eastAsia="Times New Roman" w:hAnsi="Times New Roman" w:cs="Times New Roman" w:hint="cs"/>
          <w:color w:val="auto"/>
          <w:sz w:val="24"/>
          <w:szCs w:val="24"/>
          <w:lang w:bidi="fa-IR"/>
        </w:rPr>
        <w:t xml:space="preserve"> Montages </w:t>
      </w:r>
      <w:r w:rsidRPr="008D17CD">
        <w:rPr>
          <w:rFonts w:ascii="Times New Roman" w:eastAsia="Times New Roman" w:hAnsi="Times New Roman" w:cs="Times New Roman" w:hint="cs"/>
          <w:color w:val="auto"/>
          <w:sz w:val="24"/>
          <w:szCs w:val="24"/>
          <w:rtl/>
          <w:lang w:bidi="fa-IR"/>
        </w:rPr>
        <w:t>ارائه شده است ، که بصورت سلسله مراتبی مطابق دستور زبان بدون متن مربوطه ساخته می شود</w:t>
      </w:r>
      <w:r w:rsidRPr="008D17CD">
        <w:rPr>
          <w:rFonts w:ascii="Times New Roman" w:eastAsia="Times New Roman" w:hAnsi="Times New Roman" w:cs="Times New Roman" w:hint="cs"/>
          <w:color w:val="auto"/>
          <w:sz w:val="24"/>
          <w:szCs w:val="24"/>
          <w:lang w:bidi="fa-IR"/>
        </w:rPr>
        <w:t xml:space="preserve">. </w:t>
      </w:r>
      <w:r w:rsidRPr="008D17CD">
        <w:rPr>
          <w:rFonts w:ascii="Times New Roman" w:eastAsia="Times New Roman" w:hAnsi="Times New Roman" w:cs="Times New Roman" w:hint="cs"/>
          <w:color w:val="auto"/>
          <w:sz w:val="24"/>
          <w:szCs w:val="24"/>
          <w:rtl/>
          <w:lang w:bidi="fa-IR"/>
        </w:rPr>
        <w:t>هر مونتاژ یک</w:t>
      </w:r>
      <w:r w:rsidRPr="008D17CD">
        <w:rPr>
          <w:rFonts w:ascii="Times New Roman" w:eastAsia="Times New Roman" w:hAnsi="Times New Roman" w:cs="Times New Roman" w:hint="cs"/>
          <w:color w:val="auto"/>
          <w:sz w:val="24"/>
          <w:szCs w:val="24"/>
          <w:lang w:bidi="fa-IR"/>
        </w:rPr>
        <w:t xml:space="preserve"> "BNF- </w:t>
      </w:r>
      <w:r w:rsidRPr="008D17CD">
        <w:rPr>
          <w:rFonts w:ascii="Times New Roman" w:eastAsia="Times New Roman" w:hAnsi="Times New Roman" w:cs="Times New Roman" w:hint="cs"/>
          <w:color w:val="auto"/>
          <w:sz w:val="24"/>
          <w:szCs w:val="24"/>
          <w:rtl/>
          <w:lang w:bidi="fa-IR"/>
        </w:rPr>
        <w:t>پسوند به معناشناسی" است ، یعنی یک کپسول خود حاوی آن است که در آن تمام خصوصیات یک ساختار خاص به طور رسمی تعریف می شود</w:t>
      </w:r>
      <w:r w:rsidRPr="008D17CD">
        <w:rPr>
          <w:rFonts w:ascii="Times New Roman" w:eastAsia="Times New Roman" w:hAnsi="Times New Roman" w:cs="Times New Roman" w:hint="cs"/>
          <w:color w:val="auto"/>
          <w:sz w:val="24"/>
          <w:szCs w:val="24"/>
          <w:lang w:bidi="fa-IR"/>
        </w:rPr>
        <w:t>.</w:t>
      </w:r>
    </w:p>
    <w:p w:rsidR="008D17CD" w:rsidRPr="00283C06" w:rsidRDefault="008D17CD">
      <w:pPr>
        <w:ind w:left="-5" w:right="0"/>
        <w:rPr>
          <w:sz w:val="22"/>
          <w:szCs w:val="24"/>
        </w:rPr>
      </w:pPr>
    </w:p>
    <w:p w:rsidR="00307FE9" w:rsidRDefault="00622DF4">
      <w:pPr>
        <w:ind w:left="-5" w:right="0"/>
        <w:rPr>
          <w:sz w:val="22"/>
          <w:szCs w:val="24"/>
        </w:rPr>
      </w:pPr>
      <w:r w:rsidRPr="00283C06">
        <w:rPr>
          <w:sz w:val="22"/>
          <w:szCs w:val="24"/>
        </w:rPr>
        <w:t xml:space="preserve">In Fig. 1 the Montage specification of a “While” construct is presented. The topmost part in the working area is the production rule defining the context--free syntax.  Below is the local flow, i.e. the graphical definition of the mapping between the concrete and the abstract syntax of the while statement. It describes the portion of the parse tree associated with the while statement and enriches it with some additional information, that is the control and data flow edges. In Montages, the inner nodes of the parse tree are represented with boxes and leaves with ovals, whereas the node corresponding to the while statement is denoted by the </w:t>
      </w:r>
      <w:proofErr w:type="spellStart"/>
      <w:r w:rsidRPr="00283C06">
        <w:rPr>
          <w:i/>
          <w:sz w:val="22"/>
          <w:szCs w:val="24"/>
        </w:rPr>
        <w:t>self</w:t>
      </w:r>
      <w:r w:rsidRPr="00283C06">
        <w:rPr>
          <w:sz w:val="22"/>
          <w:szCs w:val="24"/>
        </w:rPr>
        <w:t xml:space="preserve"> oval</w:t>
      </w:r>
      <w:proofErr w:type="spellEnd"/>
      <w:r w:rsidRPr="00283C06">
        <w:rPr>
          <w:sz w:val="22"/>
          <w:szCs w:val="24"/>
        </w:rPr>
        <w:t xml:space="preserve"> node. Moreover, nested boxes can be used to represent nodes on lover levels of the parse trees. The solid and dotted arrows denote the data and control flow, respectively. Control flow arrows may be labeled by means of firing conditions, i.e. predicates which determine through which edges the control must flow.  For instance, the predicate </w:t>
      </w:r>
      <w:proofErr w:type="spellStart"/>
      <w:r w:rsidRPr="00283C06">
        <w:rPr>
          <w:i/>
          <w:sz w:val="22"/>
          <w:szCs w:val="24"/>
        </w:rPr>
        <w:t>guard.value</w:t>
      </w:r>
      <w:proofErr w:type="spellEnd"/>
      <w:r w:rsidRPr="00283C06">
        <w:rPr>
          <w:sz w:val="22"/>
          <w:szCs w:val="24"/>
        </w:rPr>
        <w:t xml:space="preserve"> indicates that the control is passed from the while node (denoted by self) to the sequence of statements </w:t>
      </w:r>
      <w:proofErr w:type="spellStart"/>
      <w:r w:rsidRPr="00283C06">
        <w:rPr>
          <w:i/>
          <w:sz w:val="22"/>
          <w:szCs w:val="24"/>
        </w:rPr>
        <w:t>StatementSequence</w:t>
      </w:r>
      <w:proofErr w:type="spellEnd"/>
      <w:r w:rsidRPr="00283C06">
        <w:rPr>
          <w:sz w:val="22"/>
          <w:szCs w:val="24"/>
        </w:rPr>
        <w:t xml:space="preserve"> whenever the value of the expression </w:t>
      </w:r>
      <w:proofErr w:type="spellStart"/>
      <w:r w:rsidRPr="00283C06">
        <w:rPr>
          <w:i/>
          <w:sz w:val="22"/>
          <w:szCs w:val="24"/>
        </w:rPr>
        <w:t>Expression</w:t>
      </w:r>
      <w:proofErr w:type="spellEnd"/>
      <w:r w:rsidRPr="00283C06">
        <w:rPr>
          <w:sz w:val="22"/>
          <w:szCs w:val="24"/>
        </w:rPr>
        <w:t xml:space="preserve">, which is retrieved by means of the data flow arrow </w:t>
      </w:r>
      <w:r w:rsidRPr="00283C06">
        <w:rPr>
          <w:i/>
          <w:sz w:val="22"/>
          <w:szCs w:val="24"/>
        </w:rPr>
        <w:t>guard</w:t>
      </w:r>
      <w:r w:rsidRPr="00283C06">
        <w:rPr>
          <w:sz w:val="22"/>
          <w:szCs w:val="24"/>
        </w:rPr>
        <w:t xml:space="preserve">, is evaluated to </w:t>
      </w:r>
      <w:r w:rsidRPr="00283C06">
        <w:rPr>
          <w:i/>
          <w:sz w:val="22"/>
          <w:szCs w:val="24"/>
        </w:rPr>
        <w:t>true</w:t>
      </w:r>
      <w:r w:rsidRPr="00283C06">
        <w:rPr>
          <w:sz w:val="22"/>
          <w:szCs w:val="24"/>
        </w:rPr>
        <w:t xml:space="preserve">. The control flow arrows I (initial) and T (terminal) are special arrows which serve to plug together the local flow-information to the global one. In other word, the abstract syntax (graph) or global flow of a program is obtained from its parse tree by inductively decorating it with the information defined in the local flows of the statements </w:t>
      </w:r>
      <w:proofErr w:type="spellStart"/>
      <w:r w:rsidRPr="00283C06">
        <w:rPr>
          <w:sz w:val="22"/>
          <w:szCs w:val="24"/>
        </w:rPr>
        <w:t>occourring</w:t>
      </w:r>
      <w:proofErr w:type="spellEnd"/>
      <w:r w:rsidRPr="00283C06">
        <w:rPr>
          <w:sz w:val="22"/>
          <w:szCs w:val="24"/>
        </w:rPr>
        <w:t xml:space="preserve"> in the program itself. </w:t>
      </w:r>
    </w:p>
    <w:p w:rsidR="008C7B87" w:rsidRPr="008C7B87" w:rsidRDefault="008C7B87" w:rsidP="008C7B87">
      <w:pPr>
        <w:bidi/>
        <w:spacing w:after="0" w:line="240" w:lineRule="auto"/>
        <w:ind w:left="0" w:right="0" w:firstLine="0"/>
        <w:jc w:val="left"/>
        <w:rPr>
          <w:rFonts w:ascii="Times New Roman" w:eastAsia="Times New Roman" w:hAnsi="Times New Roman" w:cs="Times New Roman"/>
          <w:color w:val="auto"/>
          <w:sz w:val="24"/>
          <w:szCs w:val="24"/>
        </w:rPr>
      </w:pPr>
      <w:r w:rsidRPr="008C7B87">
        <w:rPr>
          <w:rFonts w:ascii="Times New Roman" w:eastAsia="Times New Roman" w:hAnsi="Times New Roman" w:cs="Times New Roman" w:hint="cs"/>
          <w:color w:val="auto"/>
          <w:sz w:val="24"/>
          <w:szCs w:val="24"/>
          <w:rtl/>
          <w:lang w:bidi="fa-IR"/>
        </w:rPr>
        <w:t>در شکل 1 مشخصات</w:t>
      </w:r>
      <w:r w:rsidRPr="008C7B87">
        <w:rPr>
          <w:rFonts w:ascii="Times New Roman" w:eastAsia="Times New Roman" w:hAnsi="Times New Roman" w:cs="Times New Roman" w:hint="cs"/>
          <w:color w:val="auto"/>
          <w:sz w:val="24"/>
          <w:szCs w:val="24"/>
          <w:lang w:bidi="fa-IR"/>
        </w:rPr>
        <w:t xml:space="preserve"> Montage </w:t>
      </w:r>
      <w:r w:rsidRPr="008C7B87">
        <w:rPr>
          <w:rFonts w:ascii="Times New Roman" w:eastAsia="Times New Roman" w:hAnsi="Times New Roman" w:cs="Times New Roman" w:hint="cs"/>
          <w:color w:val="auto"/>
          <w:sz w:val="24"/>
          <w:szCs w:val="24"/>
          <w:rtl/>
          <w:lang w:bidi="fa-IR"/>
        </w:rPr>
        <w:t xml:space="preserve">از ساختار "در حالی که" ارائه شده است. مهمترین بخش در منطقه کار ، قانون تولید است که نحو عاری از متن را تعریف می کند. در زیر جریان محلی ، یعنی تعریف گرافیکی نقشه برداری بین بتن و نحو انتزاعی جمله در حالی که وجود دارد ، آمده است. این بخش از درخت پارگی مرتبط با دستور موقع را توصیف می کند و آن را با برخی از اطلاعات اضافی ، یعنی لبه های کنترل و جریان داده غنی می کند. در مونتاژها ، گره های درونی درخت جعفری با جعبه ها و برگ هایی با تخمک نشان داده شده است ، در حالی که گره مربوط به عبارت در حالی که گره خود بیضی شکل دارد مشخص می شود. علاوه بر این ، از جعبه های تو در تو می توان برای نشان دادن گره های سطح عاشق درختان پارسی استفاده کرد. فلش های جامد و نقطه به ترتیب جریان داده و کنترل را نشان می دهند. فلش های جریان کنترل با استفاده از شرایط شلیک می توانند برچسب گذاری شوند ، یعنی گزاره هایی که تعیین می کنند کنترل از چه لبه هایی باید جریان داشته باشند. به عنوان مثال ، </w:t>
      </w:r>
      <w:r w:rsidRPr="008C7B87">
        <w:rPr>
          <w:rFonts w:ascii="Times New Roman" w:eastAsia="Times New Roman" w:hAnsi="Times New Roman" w:cs="Times New Roman" w:hint="cs"/>
          <w:color w:val="auto"/>
          <w:sz w:val="24"/>
          <w:szCs w:val="24"/>
          <w:lang w:bidi="fa-IR"/>
        </w:rPr>
        <w:t xml:space="preserve">predate </w:t>
      </w:r>
      <w:proofErr w:type="spellStart"/>
      <w:r w:rsidRPr="008C7B87">
        <w:rPr>
          <w:rFonts w:ascii="Times New Roman" w:eastAsia="Times New Roman" w:hAnsi="Times New Roman" w:cs="Times New Roman" w:hint="cs"/>
          <w:color w:val="auto"/>
          <w:sz w:val="24"/>
          <w:szCs w:val="24"/>
          <w:lang w:bidi="fa-IR"/>
        </w:rPr>
        <w:t>protection.value</w:t>
      </w:r>
      <w:proofErr w:type="spellEnd"/>
      <w:r w:rsidRPr="008C7B87">
        <w:rPr>
          <w:rFonts w:ascii="Times New Roman" w:eastAsia="Times New Roman" w:hAnsi="Times New Roman" w:cs="Times New Roman" w:hint="cs"/>
          <w:color w:val="auto"/>
          <w:sz w:val="24"/>
          <w:szCs w:val="24"/>
          <w:lang w:bidi="fa-IR"/>
        </w:rPr>
        <w:t xml:space="preserve"> </w:t>
      </w:r>
      <w:r w:rsidRPr="008C7B87">
        <w:rPr>
          <w:rFonts w:ascii="Times New Roman" w:eastAsia="Times New Roman" w:hAnsi="Times New Roman" w:cs="Times New Roman" w:hint="cs"/>
          <w:color w:val="auto"/>
          <w:sz w:val="24"/>
          <w:szCs w:val="24"/>
          <w:rtl/>
          <w:lang w:bidi="fa-IR"/>
        </w:rPr>
        <w:t>نشان می دهد که این کنترل از گره در حالی که (توسط خودش مشخص می شود) به توالی بیانیه ها اعطا می شود</w:t>
      </w:r>
      <w:r w:rsidRPr="008C7B87">
        <w:rPr>
          <w:rFonts w:ascii="Times New Roman" w:eastAsia="Times New Roman" w:hAnsi="Times New Roman" w:cs="Times New Roman" w:hint="cs"/>
          <w:color w:val="auto"/>
          <w:sz w:val="24"/>
          <w:szCs w:val="24"/>
          <w:lang w:bidi="fa-IR"/>
        </w:rPr>
        <w:t xml:space="preserve"> </w:t>
      </w:r>
      <w:proofErr w:type="spellStart"/>
      <w:r w:rsidRPr="008C7B87">
        <w:rPr>
          <w:rFonts w:ascii="Times New Roman" w:eastAsia="Times New Roman" w:hAnsi="Times New Roman" w:cs="Times New Roman" w:hint="cs"/>
          <w:color w:val="auto"/>
          <w:sz w:val="24"/>
          <w:szCs w:val="24"/>
          <w:lang w:bidi="fa-IR"/>
        </w:rPr>
        <w:t>StatementSequence</w:t>
      </w:r>
      <w:proofErr w:type="spellEnd"/>
      <w:r w:rsidRPr="008C7B87">
        <w:rPr>
          <w:rFonts w:ascii="Times New Roman" w:eastAsia="Times New Roman" w:hAnsi="Times New Roman" w:cs="Times New Roman" w:hint="cs"/>
          <w:color w:val="auto"/>
          <w:sz w:val="24"/>
          <w:szCs w:val="24"/>
          <w:lang w:bidi="fa-IR"/>
        </w:rPr>
        <w:t xml:space="preserve"> </w:t>
      </w:r>
      <w:r w:rsidRPr="008C7B87">
        <w:rPr>
          <w:rFonts w:ascii="Times New Roman" w:eastAsia="Times New Roman" w:hAnsi="Times New Roman" w:cs="Times New Roman" w:hint="cs"/>
          <w:color w:val="auto"/>
          <w:sz w:val="24"/>
          <w:szCs w:val="24"/>
          <w:rtl/>
          <w:lang w:bidi="fa-IR"/>
        </w:rPr>
        <w:t>هر زمان که مقدار عبارت</w:t>
      </w:r>
      <w:r w:rsidRPr="008C7B87">
        <w:rPr>
          <w:rFonts w:ascii="Times New Roman" w:eastAsia="Times New Roman" w:hAnsi="Times New Roman" w:cs="Times New Roman" w:hint="cs"/>
          <w:color w:val="auto"/>
          <w:sz w:val="24"/>
          <w:szCs w:val="24"/>
          <w:lang w:bidi="fa-IR"/>
        </w:rPr>
        <w:t xml:space="preserve"> Expression </w:t>
      </w:r>
      <w:r w:rsidRPr="008C7B87">
        <w:rPr>
          <w:rFonts w:ascii="Times New Roman" w:eastAsia="Times New Roman" w:hAnsi="Times New Roman" w:cs="Times New Roman" w:hint="cs"/>
          <w:color w:val="auto"/>
          <w:sz w:val="24"/>
          <w:szCs w:val="24"/>
          <w:rtl/>
          <w:lang w:bidi="fa-IR"/>
        </w:rPr>
        <w:t>، که با استفاده از گارد فلش جریان داده بازیابی می شود ، است. ارزیابی به درست است. فلش های جریان کنترل</w:t>
      </w:r>
      <w:r w:rsidRPr="008C7B87">
        <w:rPr>
          <w:rFonts w:ascii="Times New Roman" w:eastAsia="Times New Roman" w:hAnsi="Times New Roman" w:cs="Times New Roman" w:hint="cs"/>
          <w:color w:val="auto"/>
          <w:sz w:val="24"/>
          <w:szCs w:val="24"/>
          <w:lang w:bidi="fa-IR"/>
        </w:rPr>
        <w:t xml:space="preserve"> I (</w:t>
      </w:r>
      <w:r w:rsidRPr="008C7B87">
        <w:rPr>
          <w:rFonts w:ascii="Times New Roman" w:eastAsia="Times New Roman" w:hAnsi="Times New Roman" w:cs="Times New Roman" w:hint="cs"/>
          <w:color w:val="auto"/>
          <w:sz w:val="24"/>
          <w:szCs w:val="24"/>
          <w:rtl/>
          <w:lang w:bidi="fa-IR"/>
        </w:rPr>
        <w:t>اولیه) و</w:t>
      </w:r>
      <w:r w:rsidRPr="008C7B87">
        <w:rPr>
          <w:rFonts w:ascii="Times New Roman" w:eastAsia="Times New Roman" w:hAnsi="Times New Roman" w:cs="Times New Roman" w:hint="cs"/>
          <w:color w:val="auto"/>
          <w:sz w:val="24"/>
          <w:szCs w:val="24"/>
          <w:lang w:bidi="fa-IR"/>
        </w:rPr>
        <w:t xml:space="preserve"> T (</w:t>
      </w:r>
      <w:r w:rsidRPr="008C7B87">
        <w:rPr>
          <w:rFonts w:ascii="Times New Roman" w:eastAsia="Times New Roman" w:hAnsi="Times New Roman" w:cs="Times New Roman" w:hint="cs"/>
          <w:color w:val="auto"/>
          <w:sz w:val="24"/>
          <w:szCs w:val="24"/>
          <w:rtl/>
          <w:lang w:bidi="fa-IR"/>
        </w:rPr>
        <w:t>ترمینال) فلش های ویژه ای هستند که برای وصل کردن اطلاعات جریان محلی به اطلاعات جهانی ، به کار می روند. به عبارت دیگر ، نحو انتزاعی (نمودار) یا جریان جهانی یک برنامه از درخت تجزیه شده آن با تزریق استقراء آن با اطلاعات تعریف شده در جریان های محلی عبارات در حال اجرا در برنامه ، به دست می آید</w:t>
      </w:r>
      <w:r w:rsidRPr="008C7B87">
        <w:rPr>
          <w:rFonts w:ascii="Times New Roman" w:eastAsia="Times New Roman" w:hAnsi="Times New Roman" w:cs="Times New Roman" w:hint="cs"/>
          <w:color w:val="auto"/>
          <w:sz w:val="24"/>
          <w:szCs w:val="24"/>
          <w:lang w:bidi="fa-IR"/>
        </w:rPr>
        <w:t>.</w:t>
      </w:r>
    </w:p>
    <w:p w:rsidR="008C7B87" w:rsidRDefault="008C7B87">
      <w:pPr>
        <w:ind w:left="-5" w:right="0"/>
        <w:rPr>
          <w:sz w:val="22"/>
          <w:szCs w:val="24"/>
        </w:rPr>
      </w:pPr>
    </w:p>
    <w:p w:rsidR="008C7B87" w:rsidRDefault="008C7B87">
      <w:pPr>
        <w:ind w:left="-5" w:right="0"/>
        <w:rPr>
          <w:sz w:val="22"/>
          <w:szCs w:val="24"/>
        </w:rPr>
      </w:pPr>
    </w:p>
    <w:p w:rsidR="008C7B87" w:rsidRDefault="008C7B87">
      <w:pPr>
        <w:ind w:left="-5" w:right="0"/>
        <w:rPr>
          <w:sz w:val="22"/>
          <w:szCs w:val="24"/>
        </w:rPr>
      </w:pPr>
    </w:p>
    <w:p w:rsidR="008C7B87" w:rsidRDefault="008C7B87">
      <w:pPr>
        <w:ind w:left="-5" w:right="0"/>
        <w:rPr>
          <w:sz w:val="22"/>
          <w:szCs w:val="24"/>
        </w:rPr>
      </w:pPr>
    </w:p>
    <w:p w:rsidR="008C7B87" w:rsidRPr="00283C06" w:rsidRDefault="008C7B87">
      <w:pPr>
        <w:ind w:left="-5" w:right="0"/>
        <w:rPr>
          <w:sz w:val="22"/>
          <w:szCs w:val="24"/>
        </w:rPr>
      </w:pPr>
    </w:p>
    <w:p w:rsidR="00307FE9" w:rsidRPr="00283C06" w:rsidRDefault="00622DF4">
      <w:pPr>
        <w:spacing w:after="0" w:line="259" w:lineRule="auto"/>
        <w:ind w:left="0" w:right="0" w:firstLine="0"/>
        <w:jc w:val="left"/>
        <w:rPr>
          <w:sz w:val="22"/>
          <w:szCs w:val="24"/>
        </w:rPr>
      </w:pPr>
      <w:r w:rsidRPr="00283C06">
        <w:rPr>
          <w:sz w:val="22"/>
          <w:szCs w:val="24"/>
        </w:rPr>
        <w:t xml:space="preserve"> </w:t>
      </w:r>
    </w:p>
    <w:tbl>
      <w:tblPr>
        <w:tblStyle w:val="TableGrid"/>
        <w:tblW w:w="6300" w:type="dxa"/>
        <w:tblInd w:w="1386" w:type="dxa"/>
        <w:tblCellMar>
          <w:top w:w="65" w:type="dxa"/>
          <w:left w:w="70" w:type="dxa"/>
          <w:bottom w:w="13" w:type="dxa"/>
          <w:right w:w="495" w:type="dxa"/>
        </w:tblCellMar>
        <w:tblLook w:val="04A0" w:firstRow="1" w:lastRow="0" w:firstColumn="1" w:lastColumn="0" w:noHBand="0" w:noVBand="1"/>
      </w:tblPr>
      <w:tblGrid>
        <w:gridCol w:w="6300"/>
      </w:tblGrid>
      <w:tr w:rsidR="00307FE9" w:rsidRPr="00283C06">
        <w:trPr>
          <w:trHeight w:val="810"/>
        </w:trPr>
        <w:tc>
          <w:tcPr>
            <w:tcW w:w="6300" w:type="dxa"/>
            <w:tcBorders>
              <w:top w:val="single" w:sz="4" w:space="0" w:color="000000"/>
              <w:left w:val="single" w:sz="4" w:space="0" w:color="000000"/>
              <w:bottom w:val="single" w:sz="4" w:space="0" w:color="000000"/>
              <w:right w:val="single" w:sz="4" w:space="0" w:color="000000"/>
            </w:tcBorders>
          </w:tcPr>
          <w:p w:rsidR="00307FE9" w:rsidRPr="00283C06" w:rsidRDefault="00622DF4">
            <w:pPr>
              <w:spacing w:after="0" w:line="259" w:lineRule="auto"/>
              <w:ind w:left="0" w:right="0" w:firstLine="0"/>
              <w:jc w:val="left"/>
              <w:rPr>
                <w:sz w:val="22"/>
                <w:szCs w:val="24"/>
              </w:rPr>
            </w:pPr>
            <w:proofErr w:type="gramStart"/>
            <w:r w:rsidRPr="00283C06">
              <w:rPr>
                <w:rFonts w:ascii="Courier New" w:eastAsia="Courier New" w:hAnsi="Courier New" w:cs="Courier New"/>
                <w:sz w:val="22"/>
                <w:szCs w:val="24"/>
              </w:rPr>
              <w:t>While ::=</w:t>
            </w:r>
            <w:proofErr w:type="gramEnd"/>
            <w:r w:rsidRPr="00283C06">
              <w:rPr>
                <w:rFonts w:ascii="Courier New" w:eastAsia="Courier New" w:hAnsi="Courier New" w:cs="Courier New"/>
                <w:sz w:val="22"/>
                <w:szCs w:val="24"/>
              </w:rPr>
              <w:t xml:space="preserve"> “while” Expression “do” </w:t>
            </w:r>
          </w:p>
          <w:p w:rsidR="00307FE9" w:rsidRPr="00283C06" w:rsidRDefault="00622DF4">
            <w:pPr>
              <w:spacing w:after="0" w:line="259" w:lineRule="auto"/>
              <w:ind w:left="0" w:right="0" w:firstLine="0"/>
              <w:jc w:val="left"/>
              <w:rPr>
                <w:sz w:val="22"/>
                <w:szCs w:val="24"/>
              </w:rPr>
            </w:pPr>
            <w:r w:rsidRPr="00283C06">
              <w:rPr>
                <w:rFonts w:ascii="Courier New" w:eastAsia="Courier New" w:hAnsi="Courier New" w:cs="Courier New"/>
                <w:sz w:val="22"/>
                <w:szCs w:val="24"/>
              </w:rPr>
              <w:t xml:space="preserve">              </w:t>
            </w:r>
            <w:proofErr w:type="spellStart"/>
            <w:r w:rsidRPr="00283C06">
              <w:rPr>
                <w:rFonts w:ascii="Courier New" w:eastAsia="Courier New" w:hAnsi="Courier New" w:cs="Courier New"/>
                <w:sz w:val="22"/>
                <w:szCs w:val="24"/>
              </w:rPr>
              <w:t>StatementSequence</w:t>
            </w:r>
            <w:proofErr w:type="spellEnd"/>
            <w:r w:rsidRPr="00283C06">
              <w:rPr>
                <w:rFonts w:ascii="Courier New" w:eastAsia="Courier New" w:hAnsi="Courier New" w:cs="Courier New"/>
                <w:sz w:val="22"/>
                <w:szCs w:val="24"/>
              </w:rPr>
              <w:t xml:space="preserve"> </w:t>
            </w:r>
          </w:p>
          <w:p w:rsidR="00307FE9" w:rsidRPr="00283C06" w:rsidRDefault="00622DF4">
            <w:pPr>
              <w:spacing w:after="0" w:line="259" w:lineRule="auto"/>
              <w:ind w:left="0" w:right="0" w:firstLine="0"/>
              <w:jc w:val="left"/>
              <w:rPr>
                <w:sz w:val="22"/>
                <w:szCs w:val="24"/>
              </w:rPr>
            </w:pPr>
            <w:r w:rsidRPr="00283C06">
              <w:rPr>
                <w:rFonts w:ascii="Courier New" w:eastAsia="Courier New" w:hAnsi="Courier New" w:cs="Courier New"/>
                <w:sz w:val="22"/>
                <w:szCs w:val="24"/>
              </w:rPr>
              <w:t xml:space="preserve">          “end” </w:t>
            </w:r>
          </w:p>
        </w:tc>
      </w:tr>
      <w:tr w:rsidR="00307FE9" w:rsidRPr="00283C06">
        <w:trPr>
          <w:trHeight w:val="3206"/>
        </w:trPr>
        <w:tc>
          <w:tcPr>
            <w:tcW w:w="6300" w:type="dxa"/>
            <w:tcBorders>
              <w:top w:val="single" w:sz="4" w:space="0" w:color="000000"/>
              <w:left w:val="single" w:sz="4" w:space="0" w:color="000000"/>
              <w:bottom w:val="single" w:sz="4" w:space="0" w:color="000000"/>
              <w:right w:val="single" w:sz="4" w:space="0" w:color="000000"/>
            </w:tcBorders>
            <w:vAlign w:val="bottom"/>
          </w:tcPr>
          <w:p w:rsidR="00307FE9" w:rsidRPr="00283C06" w:rsidRDefault="00622DF4">
            <w:pPr>
              <w:spacing w:after="0" w:line="259" w:lineRule="auto"/>
              <w:ind w:left="0" w:right="0" w:firstLine="0"/>
              <w:jc w:val="right"/>
              <w:rPr>
                <w:sz w:val="22"/>
                <w:szCs w:val="24"/>
              </w:rPr>
            </w:pPr>
            <w:r w:rsidRPr="00283C06">
              <w:rPr>
                <w:noProof/>
                <w:sz w:val="22"/>
                <w:szCs w:val="24"/>
              </w:rPr>
              <w:drawing>
                <wp:inline distT="0" distB="0" distL="0" distR="0" wp14:anchorId="06CC7CD9" wp14:editId="6DDE3F83">
                  <wp:extent cx="3610356" cy="1953006"/>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7"/>
                          <a:stretch>
                            <a:fillRect/>
                          </a:stretch>
                        </pic:blipFill>
                        <pic:spPr>
                          <a:xfrm>
                            <a:off x="0" y="0"/>
                            <a:ext cx="3610356" cy="1953006"/>
                          </a:xfrm>
                          <a:prstGeom prst="rect">
                            <a:avLst/>
                          </a:prstGeom>
                        </pic:spPr>
                      </pic:pic>
                    </a:graphicData>
                  </a:graphic>
                </wp:inline>
              </w:drawing>
            </w:r>
            <w:r w:rsidRPr="00283C06">
              <w:rPr>
                <w:sz w:val="22"/>
                <w:szCs w:val="24"/>
              </w:rPr>
              <w:t xml:space="preserve"> </w:t>
            </w:r>
          </w:p>
        </w:tc>
      </w:tr>
      <w:tr w:rsidR="00307FE9" w:rsidRPr="00283C06">
        <w:trPr>
          <w:trHeight w:val="356"/>
        </w:trPr>
        <w:tc>
          <w:tcPr>
            <w:tcW w:w="6300" w:type="dxa"/>
            <w:tcBorders>
              <w:top w:val="single" w:sz="4" w:space="0" w:color="000000"/>
              <w:left w:val="single" w:sz="4" w:space="0" w:color="000000"/>
              <w:bottom w:val="single" w:sz="4" w:space="0" w:color="000000"/>
              <w:right w:val="single" w:sz="4" w:space="0" w:color="000000"/>
            </w:tcBorders>
          </w:tcPr>
          <w:p w:rsidR="00307FE9" w:rsidRPr="00283C06" w:rsidRDefault="00622DF4">
            <w:pPr>
              <w:spacing w:after="0" w:line="259" w:lineRule="auto"/>
              <w:ind w:left="0" w:right="0" w:firstLine="0"/>
              <w:jc w:val="left"/>
              <w:rPr>
                <w:sz w:val="22"/>
                <w:szCs w:val="24"/>
              </w:rPr>
            </w:pPr>
            <w:r w:rsidRPr="00283C06">
              <w:rPr>
                <w:rFonts w:ascii="Courier New" w:eastAsia="Courier New" w:hAnsi="Courier New" w:cs="Courier New"/>
                <w:b/>
                <w:sz w:val="22"/>
                <w:szCs w:val="24"/>
              </w:rPr>
              <w:t>condition</w:t>
            </w:r>
            <w:r w:rsidRPr="00283C06">
              <w:rPr>
                <w:rFonts w:ascii="Courier New" w:eastAsia="Courier New" w:hAnsi="Courier New" w:cs="Courier New"/>
                <w:sz w:val="22"/>
                <w:szCs w:val="24"/>
              </w:rPr>
              <w:t xml:space="preserve"> </w:t>
            </w:r>
            <w:r w:rsidRPr="00283C06">
              <w:rPr>
                <w:rFonts w:ascii="Courier New" w:eastAsia="Courier New" w:hAnsi="Courier New" w:cs="Courier New"/>
                <w:i/>
                <w:sz w:val="22"/>
                <w:szCs w:val="24"/>
              </w:rPr>
              <w:t>S-</w:t>
            </w:r>
            <w:proofErr w:type="spellStart"/>
            <w:r w:rsidRPr="00283C06">
              <w:rPr>
                <w:rFonts w:ascii="Courier New" w:eastAsia="Courier New" w:hAnsi="Courier New" w:cs="Courier New"/>
                <w:i/>
                <w:sz w:val="22"/>
                <w:szCs w:val="24"/>
              </w:rPr>
              <w:t>Expression.staticType</w:t>
            </w:r>
            <w:proofErr w:type="spellEnd"/>
            <w:r w:rsidRPr="00283C06">
              <w:rPr>
                <w:rFonts w:ascii="Courier New" w:eastAsia="Courier New" w:hAnsi="Courier New" w:cs="Courier New"/>
                <w:i/>
                <w:sz w:val="22"/>
                <w:szCs w:val="24"/>
              </w:rPr>
              <w:t xml:space="preserve"> = Boolean</w:t>
            </w:r>
            <w:r w:rsidRPr="00283C06">
              <w:rPr>
                <w:rFonts w:ascii="Courier New" w:eastAsia="Courier New" w:hAnsi="Courier New" w:cs="Courier New"/>
                <w:sz w:val="22"/>
                <w:szCs w:val="24"/>
              </w:rPr>
              <w:t xml:space="preserve"> </w:t>
            </w:r>
          </w:p>
        </w:tc>
      </w:tr>
    </w:tbl>
    <w:p w:rsidR="00307FE9" w:rsidRPr="00283C06" w:rsidRDefault="00622DF4">
      <w:pPr>
        <w:spacing w:after="100" w:line="259" w:lineRule="auto"/>
        <w:jc w:val="center"/>
        <w:rPr>
          <w:sz w:val="22"/>
          <w:szCs w:val="24"/>
        </w:rPr>
      </w:pPr>
      <w:r w:rsidRPr="00283C06">
        <w:rPr>
          <w:sz w:val="22"/>
          <w:szCs w:val="24"/>
        </w:rPr>
        <w:t xml:space="preserve">Figure 1: The While Montage </w:t>
      </w:r>
    </w:p>
    <w:p w:rsidR="00307FE9" w:rsidRPr="00283C06" w:rsidRDefault="00622DF4">
      <w:pPr>
        <w:ind w:left="-5" w:right="0"/>
        <w:rPr>
          <w:sz w:val="22"/>
          <w:szCs w:val="24"/>
        </w:rPr>
      </w:pPr>
      <w:r w:rsidRPr="00283C06">
        <w:rPr>
          <w:sz w:val="22"/>
          <w:szCs w:val="24"/>
        </w:rPr>
        <w:t xml:space="preserve">The third part of the while Montage contains the static semantics, i.e. the type-checking condition which requires that the expressions in the while statement must be </w:t>
      </w:r>
      <w:proofErr w:type="spellStart"/>
      <w:r w:rsidRPr="00283C06">
        <w:rPr>
          <w:sz w:val="22"/>
          <w:szCs w:val="24"/>
        </w:rPr>
        <w:t>booleans</w:t>
      </w:r>
      <w:proofErr w:type="spellEnd"/>
      <w:r w:rsidRPr="00283C06">
        <w:rPr>
          <w:sz w:val="22"/>
          <w:szCs w:val="24"/>
        </w:rPr>
        <w:t xml:space="preserve">. In general, the designer may make use of full </w:t>
      </w:r>
      <w:proofErr w:type="spellStart"/>
      <w:r w:rsidRPr="00283C06">
        <w:rPr>
          <w:sz w:val="22"/>
          <w:szCs w:val="24"/>
        </w:rPr>
        <w:t>firstorder</w:t>
      </w:r>
      <w:proofErr w:type="spellEnd"/>
      <w:r w:rsidRPr="00283C06">
        <w:rPr>
          <w:sz w:val="22"/>
          <w:szCs w:val="24"/>
        </w:rPr>
        <w:t xml:space="preserve"> logic to express context sensitive constraints. In this example, the part containing explicit dynamic semantics rules is missing. This is usual for most of the control statements, but there are also cases in which an additional transition rule is needed to define the complete dynamic semantics as illustrate, for instance, in Fig 7 and Fig 8.  </w:t>
      </w:r>
    </w:p>
    <w:p w:rsidR="00307FE9" w:rsidRDefault="00622DF4">
      <w:pPr>
        <w:ind w:left="-5" w:right="0"/>
        <w:rPr>
          <w:sz w:val="22"/>
          <w:szCs w:val="24"/>
        </w:rPr>
      </w:pPr>
      <w:r w:rsidRPr="00283C06">
        <w:rPr>
          <w:sz w:val="22"/>
          <w:szCs w:val="24"/>
        </w:rPr>
        <w:t xml:space="preserve">The semantics of a Montages specification of a programming language is therefore the following, given a program </w:t>
      </w:r>
    </w:p>
    <w:p w:rsidR="008C7B87" w:rsidRPr="00283C06" w:rsidRDefault="008C7B87" w:rsidP="008C7B87">
      <w:pPr>
        <w:bidi/>
        <w:ind w:left="-5" w:right="0"/>
        <w:jc w:val="left"/>
        <w:rPr>
          <w:sz w:val="22"/>
          <w:szCs w:val="24"/>
        </w:rPr>
      </w:pPr>
      <w:r>
        <w:rPr>
          <w:rStyle w:val="tlid-translation"/>
          <w:rFonts w:ascii="Times New Roman" w:hAnsi="Times New Roman" w:cs="Times New Roman" w:hint="cs"/>
          <w:rtl/>
          <w:lang w:bidi="fa-IR"/>
        </w:rPr>
        <w:t>بخش</w:t>
      </w:r>
      <w:r>
        <w:rPr>
          <w:rStyle w:val="tlid-translation"/>
          <w:rFonts w:hint="cs"/>
          <w:rtl/>
          <w:lang w:bidi="fa-IR"/>
        </w:rPr>
        <w:t xml:space="preserve"> </w:t>
      </w:r>
      <w:r>
        <w:rPr>
          <w:rStyle w:val="tlid-translation"/>
          <w:rFonts w:ascii="Times New Roman" w:hAnsi="Times New Roman" w:cs="Times New Roman" w:hint="cs"/>
          <w:rtl/>
          <w:lang w:bidi="fa-IR"/>
        </w:rPr>
        <w:t>سوم</w:t>
      </w:r>
      <w:r>
        <w:rPr>
          <w:rStyle w:val="tlid-translation"/>
          <w:rFonts w:hint="cs"/>
          <w:rtl/>
          <w:lang w:bidi="fa-IR"/>
        </w:rPr>
        <w:t xml:space="preserve"> </w:t>
      </w:r>
      <w:r>
        <w:rPr>
          <w:rStyle w:val="tlid-translation"/>
          <w:rFonts w:ascii="Times New Roman" w:hAnsi="Times New Roman" w:cs="Times New Roman" w:hint="cs"/>
          <w:rtl/>
          <w:lang w:bidi="fa-IR"/>
        </w:rPr>
        <w:t>این</w:t>
      </w:r>
      <w:r>
        <w:rPr>
          <w:rStyle w:val="tlid-translation"/>
          <w:rFonts w:hint="cs"/>
          <w:rtl/>
          <w:lang w:bidi="fa-IR"/>
        </w:rPr>
        <w:t xml:space="preserve"> </w:t>
      </w:r>
      <w:r>
        <w:rPr>
          <w:rStyle w:val="tlid-translation"/>
          <w:rFonts w:ascii="Times New Roman" w:hAnsi="Times New Roman" w:cs="Times New Roman" w:hint="cs"/>
          <w:rtl/>
          <w:lang w:bidi="fa-IR"/>
        </w:rPr>
        <w:t>در</w:t>
      </w:r>
      <w:r>
        <w:rPr>
          <w:rStyle w:val="tlid-translation"/>
          <w:rFonts w:hint="cs"/>
          <w:rtl/>
          <w:lang w:bidi="fa-IR"/>
        </w:rPr>
        <w:t xml:space="preserve"> </w:t>
      </w:r>
      <w:r>
        <w:rPr>
          <w:rStyle w:val="tlid-translation"/>
          <w:rFonts w:ascii="Times New Roman" w:hAnsi="Times New Roman" w:cs="Times New Roman" w:hint="cs"/>
          <w:rtl/>
          <w:lang w:bidi="fa-IR"/>
        </w:rPr>
        <w:t>حالی</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rtl/>
          <w:lang w:bidi="fa-IR"/>
        </w:rPr>
        <w:t xml:space="preserve"> </w:t>
      </w:r>
      <w:r>
        <w:rPr>
          <w:rStyle w:val="tlid-translation"/>
          <w:rFonts w:ascii="Times New Roman" w:hAnsi="Times New Roman" w:cs="Times New Roman" w:hint="cs"/>
          <w:rtl/>
          <w:lang w:bidi="fa-IR"/>
        </w:rPr>
        <w:t>که</w:t>
      </w:r>
      <w:r>
        <w:rPr>
          <w:rStyle w:val="tlid-translation"/>
          <w:rFonts w:hint="cs"/>
          <w:lang w:bidi="fa-IR"/>
        </w:rPr>
        <w:t xml:space="preserve"> Montage </w:t>
      </w:r>
      <w:r>
        <w:rPr>
          <w:rStyle w:val="tlid-translation"/>
          <w:rFonts w:ascii="Times New Roman" w:hAnsi="Times New Roman" w:cs="Times New Roman" w:hint="cs"/>
          <w:rtl/>
          <w:lang w:bidi="fa-IR"/>
        </w:rPr>
        <w:t>شامل</w:t>
      </w:r>
      <w:r>
        <w:rPr>
          <w:rStyle w:val="tlid-translation"/>
          <w:rFonts w:hint="cs"/>
          <w:rtl/>
          <w:lang w:bidi="fa-IR"/>
        </w:rPr>
        <w:t xml:space="preserve"> </w:t>
      </w:r>
      <w:r>
        <w:rPr>
          <w:rStyle w:val="tlid-translation"/>
          <w:rFonts w:ascii="Times New Roman" w:hAnsi="Times New Roman" w:cs="Times New Roman" w:hint="cs"/>
          <w:rtl/>
          <w:lang w:bidi="fa-IR"/>
        </w:rPr>
        <w:t>معانی</w:t>
      </w:r>
      <w:r>
        <w:rPr>
          <w:rStyle w:val="tlid-translation"/>
          <w:rFonts w:hint="cs"/>
          <w:rtl/>
          <w:lang w:bidi="fa-IR"/>
        </w:rPr>
        <w:t xml:space="preserve"> </w:t>
      </w:r>
      <w:r>
        <w:rPr>
          <w:rStyle w:val="tlid-translation"/>
          <w:rFonts w:ascii="Times New Roman" w:hAnsi="Times New Roman" w:cs="Times New Roman" w:hint="cs"/>
          <w:rtl/>
          <w:lang w:bidi="fa-IR"/>
        </w:rPr>
        <w:t>ایستایی</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یعنی</w:t>
      </w:r>
      <w:r>
        <w:rPr>
          <w:rStyle w:val="tlid-translation"/>
          <w:rFonts w:hint="cs"/>
          <w:rtl/>
          <w:lang w:bidi="fa-IR"/>
        </w:rPr>
        <w:t xml:space="preserve"> </w:t>
      </w:r>
      <w:r>
        <w:rPr>
          <w:rStyle w:val="tlid-translation"/>
          <w:rFonts w:ascii="Times New Roman" w:hAnsi="Times New Roman" w:cs="Times New Roman" w:hint="cs"/>
          <w:rtl/>
          <w:lang w:bidi="fa-IR"/>
        </w:rPr>
        <w:t>شرط</w:t>
      </w:r>
      <w:r>
        <w:rPr>
          <w:rStyle w:val="tlid-translation"/>
          <w:rFonts w:hint="cs"/>
          <w:rtl/>
          <w:lang w:bidi="fa-IR"/>
        </w:rPr>
        <w:t xml:space="preserve"> </w:t>
      </w:r>
      <w:r>
        <w:rPr>
          <w:rStyle w:val="tlid-translation"/>
          <w:rFonts w:ascii="Times New Roman" w:hAnsi="Times New Roman" w:cs="Times New Roman" w:hint="cs"/>
          <w:rtl/>
          <w:lang w:bidi="fa-IR"/>
        </w:rPr>
        <w:t>بررسی</w:t>
      </w:r>
      <w:r>
        <w:rPr>
          <w:rStyle w:val="tlid-translation"/>
          <w:rFonts w:hint="cs"/>
          <w:rtl/>
          <w:lang w:bidi="fa-IR"/>
        </w:rPr>
        <w:t xml:space="preserve"> </w:t>
      </w:r>
      <w:r>
        <w:rPr>
          <w:rStyle w:val="tlid-translation"/>
          <w:rFonts w:ascii="Times New Roman" w:hAnsi="Times New Roman" w:cs="Times New Roman" w:hint="cs"/>
          <w:rtl/>
          <w:lang w:bidi="fa-IR"/>
        </w:rPr>
        <w:t>نوع</w:t>
      </w:r>
      <w:r>
        <w:rPr>
          <w:rStyle w:val="tlid-translation"/>
          <w:rFonts w:hint="cs"/>
          <w:rtl/>
          <w:lang w:bidi="fa-IR"/>
        </w:rPr>
        <w:t xml:space="preserve"> </w:t>
      </w:r>
      <w:r>
        <w:rPr>
          <w:rStyle w:val="tlid-translation"/>
          <w:rFonts w:ascii="Times New Roman" w:hAnsi="Times New Roman" w:cs="Times New Roman" w:hint="cs"/>
          <w:rtl/>
          <w:lang w:bidi="fa-IR"/>
        </w:rPr>
        <w:t>که</w:t>
      </w:r>
      <w:r>
        <w:rPr>
          <w:rStyle w:val="tlid-translation"/>
          <w:rFonts w:hint="cs"/>
          <w:rtl/>
          <w:lang w:bidi="fa-IR"/>
        </w:rPr>
        <w:t xml:space="preserve"> </w:t>
      </w:r>
      <w:r>
        <w:rPr>
          <w:rStyle w:val="tlid-translation"/>
          <w:rFonts w:ascii="Times New Roman" w:hAnsi="Times New Roman" w:cs="Times New Roman" w:hint="cs"/>
          <w:rtl/>
          <w:lang w:bidi="fa-IR"/>
        </w:rPr>
        <w:t>مستلزم</w:t>
      </w:r>
      <w:r>
        <w:rPr>
          <w:rStyle w:val="tlid-translation"/>
          <w:rFonts w:hint="cs"/>
          <w:rtl/>
          <w:lang w:bidi="fa-IR"/>
        </w:rPr>
        <w:t xml:space="preserve"> </w:t>
      </w:r>
      <w:r>
        <w:rPr>
          <w:rStyle w:val="tlid-translation"/>
          <w:rFonts w:ascii="Times New Roman" w:hAnsi="Times New Roman" w:cs="Times New Roman" w:hint="cs"/>
          <w:rtl/>
          <w:lang w:bidi="fa-IR"/>
        </w:rPr>
        <w:t>این</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rtl/>
          <w:lang w:bidi="fa-IR"/>
        </w:rPr>
        <w:t xml:space="preserve"> </w:t>
      </w:r>
      <w:r>
        <w:rPr>
          <w:rStyle w:val="tlid-translation"/>
          <w:rFonts w:ascii="Times New Roman" w:hAnsi="Times New Roman" w:cs="Times New Roman" w:hint="cs"/>
          <w:rtl/>
          <w:lang w:bidi="fa-IR"/>
        </w:rPr>
        <w:t>که</w:t>
      </w:r>
      <w:r>
        <w:rPr>
          <w:rStyle w:val="tlid-translation"/>
          <w:rFonts w:hint="cs"/>
          <w:rtl/>
          <w:lang w:bidi="fa-IR"/>
        </w:rPr>
        <w:t xml:space="preserve"> </w:t>
      </w:r>
      <w:r>
        <w:rPr>
          <w:rStyle w:val="tlid-translation"/>
          <w:rFonts w:ascii="Times New Roman" w:hAnsi="Times New Roman" w:cs="Times New Roman" w:hint="cs"/>
          <w:rtl/>
          <w:lang w:bidi="fa-IR"/>
        </w:rPr>
        <w:t>عبارات</w:t>
      </w:r>
      <w:r>
        <w:rPr>
          <w:rStyle w:val="tlid-translation"/>
          <w:rFonts w:hint="cs"/>
          <w:rtl/>
          <w:lang w:bidi="fa-IR"/>
        </w:rPr>
        <w:t xml:space="preserve"> </w:t>
      </w:r>
      <w:r>
        <w:rPr>
          <w:rStyle w:val="tlid-translation"/>
          <w:rFonts w:ascii="Times New Roman" w:hAnsi="Times New Roman" w:cs="Times New Roman" w:hint="cs"/>
          <w:rtl/>
          <w:lang w:bidi="fa-IR"/>
        </w:rPr>
        <w:t>موجود</w:t>
      </w:r>
      <w:r>
        <w:rPr>
          <w:rStyle w:val="tlid-translation"/>
          <w:rFonts w:hint="cs"/>
          <w:rtl/>
          <w:lang w:bidi="fa-IR"/>
        </w:rPr>
        <w:t xml:space="preserve"> </w:t>
      </w:r>
      <w:r>
        <w:rPr>
          <w:rStyle w:val="tlid-translation"/>
          <w:rFonts w:ascii="Times New Roman" w:hAnsi="Times New Roman" w:cs="Times New Roman" w:hint="cs"/>
          <w:rtl/>
          <w:lang w:bidi="fa-IR"/>
        </w:rPr>
        <w:t>در</w:t>
      </w:r>
      <w:r>
        <w:rPr>
          <w:rStyle w:val="tlid-translation"/>
          <w:rFonts w:hint="cs"/>
          <w:rtl/>
          <w:lang w:bidi="fa-IR"/>
        </w:rPr>
        <w:t xml:space="preserve"> </w:t>
      </w:r>
      <w:r>
        <w:rPr>
          <w:rStyle w:val="tlid-translation"/>
          <w:rFonts w:ascii="Times New Roman" w:hAnsi="Times New Roman" w:cs="Times New Roman" w:hint="cs"/>
          <w:rtl/>
          <w:lang w:bidi="fa-IR"/>
        </w:rPr>
        <w:t>عبارت</w:t>
      </w:r>
      <w:r>
        <w:rPr>
          <w:rStyle w:val="tlid-translation"/>
          <w:rFonts w:hint="cs"/>
          <w:rtl/>
          <w:lang w:bidi="fa-IR"/>
        </w:rPr>
        <w:t xml:space="preserve"> </w:t>
      </w:r>
      <w:r>
        <w:rPr>
          <w:rStyle w:val="tlid-translation"/>
          <w:rFonts w:ascii="Times New Roman" w:hAnsi="Times New Roman" w:cs="Times New Roman" w:hint="cs"/>
          <w:rtl/>
          <w:lang w:bidi="fa-IR"/>
        </w:rPr>
        <w:t>هنگام</w:t>
      </w:r>
      <w:r>
        <w:rPr>
          <w:rStyle w:val="tlid-translation"/>
          <w:rFonts w:hint="cs"/>
          <w:rtl/>
          <w:lang w:bidi="fa-IR"/>
        </w:rPr>
        <w:t xml:space="preserve"> </w:t>
      </w:r>
      <w:r>
        <w:rPr>
          <w:rStyle w:val="tlid-translation"/>
          <w:rFonts w:ascii="Times New Roman" w:hAnsi="Times New Roman" w:cs="Times New Roman" w:hint="cs"/>
          <w:rtl/>
          <w:lang w:bidi="fa-IR"/>
        </w:rPr>
        <w:t>باید</w:t>
      </w:r>
      <w:r>
        <w:rPr>
          <w:rStyle w:val="tlid-translation"/>
          <w:rFonts w:hint="cs"/>
          <w:rtl/>
          <w:lang w:bidi="fa-IR"/>
        </w:rPr>
        <w:t xml:space="preserve"> </w:t>
      </w:r>
      <w:r>
        <w:rPr>
          <w:rStyle w:val="tlid-translation"/>
          <w:rFonts w:ascii="Times New Roman" w:hAnsi="Times New Roman" w:cs="Times New Roman" w:hint="cs"/>
          <w:rtl/>
          <w:lang w:bidi="fa-IR"/>
        </w:rPr>
        <w:t>بول</w:t>
      </w:r>
      <w:r>
        <w:rPr>
          <w:rStyle w:val="tlid-translation"/>
          <w:rFonts w:hint="cs"/>
          <w:rtl/>
          <w:lang w:bidi="fa-IR"/>
        </w:rPr>
        <w:t xml:space="preserve"> </w:t>
      </w:r>
      <w:r>
        <w:rPr>
          <w:rStyle w:val="tlid-translation"/>
          <w:rFonts w:ascii="Times New Roman" w:hAnsi="Times New Roman" w:cs="Times New Roman" w:hint="cs"/>
          <w:rtl/>
          <w:lang w:bidi="fa-IR"/>
        </w:rPr>
        <w:t>باشند</w:t>
      </w:r>
      <w:r>
        <w:rPr>
          <w:rStyle w:val="tlid-translation"/>
          <w:rFonts w:hint="cs"/>
          <w:lang w:bidi="fa-IR"/>
        </w:rPr>
        <w:t xml:space="preserve">. </w:t>
      </w:r>
      <w:r>
        <w:rPr>
          <w:rStyle w:val="tlid-translation"/>
          <w:rFonts w:ascii="Times New Roman" w:hAnsi="Times New Roman" w:cs="Times New Roman" w:hint="cs"/>
          <w:rtl/>
          <w:lang w:bidi="fa-IR"/>
        </w:rPr>
        <w:t>به</w:t>
      </w:r>
      <w:r>
        <w:rPr>
          <w:rStyle w:val="tlid-translation"/>
          <w:rFonts w:hint="cs"/>
          <w:rtl/>
          <w:lang w:bidi="fa-IR"/>
        </w:rPr>
        <w:t xml:space="preserve"> </w:t>
      </w:r>
      <w:r>
        <w:rPr>
          <w:rStyle w:val="tlid-translation"/>
          <w:rFonts w:ascii="Times New Roman" w:hAnsi="Times New Roman" w:cs="Times New Roman" w:hint="cs"/>
          <w:rtl/>
          <w:lang w:bidi="fa-IR"/>
        </w:rPr>
        <w:t>طور</w:t>
      </w:r>
      <w:r>
        <w:rPr>
          <w:rStyle w:val="tlid-translation"/>
          <w:rFonts w:hint="cs"/>
          <w:rtl/>
          <w:lang w:bidi="fa-IR"/>
        </w:rPr>
        <w:t xml:space="preserve"> </w:t>
      </w:r>
      <w:r>
        <w:rPr>
          <w:rStyle w:val="tlid-translation"/>
          <w:rFonts w:ascii="Times New Roman" w:hAnsi="Times New Roman" w:cs="Times New Roman" w:hint="cs"/>
          <w:rtl/>
          <w:lang w:bidi="fa-IR"/>
        </w:rPr>
        <w:t>کلی</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طراح</w:t>
      </w:r>
      <w:r>
        <w:rPr>
          <w:rStyle w:val="tlid-translation"/>
          <w:rFonts w:hint="cs"/>
          <w:rtl/>
          <w:lang w:bidi="fa-IR"/>
        </w:rPr>
        <w:t xml:space="preserve"> </w:t>
      </w:r>
      <w:r>
        <w:rPr>
          <w:rStyle w:val="tlid-translation"/>
          <w:rFonts w:ascii="Times New Roman" w:hAnsi="Times New Roman" w:cs="Times New Roman" w:hint="cs"/>
          <w:rtl/>
          <w:lang w:bidi="fa-IR"/>
        </w:rPr>
        <w:t>ممکن</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منطق</w:t>
      </w:r>
      <w:r>
        <w:rPr>
          <w:rStyle w:val="tlid-translation"/>
          <w:rFonts w:hint="cs"/>
          <w:rtl/>
          <w:lang w:bidi="fa-IR"/>
        </w:rPr>
        <w:t xml:space="preserve"> </w:t>
      </w:r>
      <w:r>
        <w:rPr>
          <w:rStyle w:val="tlid-translation"/>
          <w:rFonts w:ascii="Times New Roman" w:hAnsi="Times New Roman" w:cs="Times New Roman" w:hint="cs"/>
          <w:rtl/>
          <w:lang w:bidi="fa-IR"/>
        </w:rPr>
        <w:t>کامل</w:t>
      </w:r>
      <w:r>
        <w:rPr>
          <w:rStyle w:val="tlid-translation"/>
          <w:rFonts w:hint="cs"/>
          <w:rtl/>
          <w:lang w:bidi="fa-IR"/>
        </w:rPr>
        <w:t xml:space="preserve"> </w:t>
      </w:r>
      <w:r>
        <w:rPr>
          <w:rStyle w:val="tlid-translation"/>
          <w:rFonts w:ascii="Times New Roman" w:hAnsi="Times New Roman" w:cs="Times New Roman" w:hint="cs"/>
          <w:rtl/>
          <w:lang w:bidi="fa-IR"/>
        </w:rPr>
        <w:t>درجه</w:t>
      </w:r>
      <w:r>
        <w:rPr>
          <w:rStyle w:val="tlid-translation"/>
          <w:rFonts w:hint="cs"/>
          <w:rtl/>
          <w:lang w:bidi="fa-IR"/>
        </w:rPr>
        <w:t xml:space="preserve"> </w:t>
      </w:r>
      <w:r>
        <w:rPr>
          <w:rStyle w:val="tlid-translation"/>
          <w:rFonts w:ascii="Times New Roman" w:hAnsi="Times New Roman" w:cs="Times New Roman" w:hint="cs"/>
          <w:rtl/>
          <w:lang w:bidi="fa-IR"/>
        </w:rPr>
        <w:t>اول</w:t>
      </w:r>
      <w:r>
        <w:rPr>
          <w:rStyle w:val="tlid-translation"/>
          <w:rFonts w:hint="cs"/>
          <w:rtl/>
          <w:lang w:bidi="fa-IR"/>
        </w:rPr>
        <w:t xml:space="preserve"> </w:t>
      </w:r>
      <w:r>
        <w:rPr>
          <w:rStyle w:val="tlid-translation"/>
          <w:rFonts w:ascii="Times New Roman" w:hAnsi="Times New Roman" w:cs="Times New Roman" w:hint="cs"/>
          <w:rtl/>
          <w:lang w:bidi="fa-IR"/>
        </w:rPr>
        <w:t>برای</w:t>
      </w:r>
      <w:r>
        <w:rPr>
          <w:rStyle w:val="tlid-translation"/>
          <w:rFonts w:hint="cs"/>
          <w:rtl/>
          <w:lang w:bidi="fa-IR"/>
        </w:rPr>
        <w:t xml:space="preserve"> </w:t>
      </w:r>
      <w:r>
        <w:rPr>
          <w:rStyle w:val="tlid-translation"/>
          <w:rFonts w:ascii="Times New Roman" w:hAnsi="Times New Roman" w:cs="Times New Roman" w:hint="cs"/>
          <w:rtl/>
          <w:lang w:bidi="fa-IR"/>
        </w:rPr>
        <w:t>بیان</w:t>
      </w:r>
      <w:r>
        <w:rPr>
          <w:rStyle w:val="tlid-translation"/>
          <w:rFonts w:hint="cs"/>
          <w:rtl/>
          <w:lang w:bidi="fa-IR"/>
        </w:rPr>
        <w:t xml:space="preserve"> </w:t>
      </w:r>
      <w:r>
        <w:rPr>
          <w:rStyle w:val="tlid-translation"/>
          <w:rFonts w:ascii="Times New Roman" w:hAnsi="Times New Roman" w:cs="Times New Roman" w:hint="cs"/>
          <w:rtl/>
          <w:lang w:bidi="fa-IR"/>
        </w:rPr>
        <w:t>محدودیت</w:t>
      </w:r>
      <w:r>
        <w:rPr>
          <w:rStyle w:val="tlid-translation"/>
          <w:rFonts w:hint="cs"/>
          <w:rtl/>
          <w:lang w:bidi="fa-IR"/>
        </w:rPr>
        <w:t xml:space="preserve"> </w:t>
      </w:r>
      <w:r>
        <w:rPr>
          <w:rStyle w:val="tlid-translation"/>
          <w:rFonts w:ascii="Times New Roman" w:hAnsi="Times New Roman" w:cs="Times New Roman" w:hint="cs"/>
          <w:rtl/>
          <w:lang w:bidi="fa-IR"/>
        </w:rPr>
        <w:t>های</w:t>
      </w:r>
      <w:r>
        <w:rPr>
          <w:rStyle w:val="tlid-translation"/>
          <w:rFonts w:hint="cs"/>
          <w:rtl/>
          <w:lang w:bidi="fa-IR"/>
        </w:rPr>
        <w:t xml:space="preserve"> </w:t>
      </w:r>
      <w:r>
        <w:rPr>
          <w:rStyle w:val="tlid-translation"/>
          <w:rFonts w:ascii="Times New Roman" w:hAnsi="Times New Roman" w:cs="Times New Roman" w:hint="cs"/>
          <w:rtl/>
          <w:lang w:bidi="fa-IR"/>
        </w:rPr>
        <w:t>حساس</w:t>
      </w:r>
      <w:r>
        <w:rPr>
          <w:rStyle w:val="tlid-translation"/>
          <w:rFonts w:hint="cs"/>
          <w:rtl/>
          <w:lang w:bidi="fa-IR"/>
        </w:rPr>
        <w:t xml:space="preserve"> </w:t>
      </w:r>
      <w:r>
        <w:rPr>
          <w:rStyle w:val="tlid-translation"/>
          <w:rFonts w:ascii="Times New Roman" w:hAnsi="Times New Roman" w:cs="Times New Roman" w:hint="cs"/>
          <w:rtl/>
          <w:lang w:bidi="fa-IR"/>
        </w:rPr>
        <w:t>متن</w:t>
      </w:r>
      <w:r>
        <w:rPr>
          <w:rStyle w:val="tlid-translation"/>
          <w:rFonts w:hint="cs"/>
          <w:rtl/>
          <w:lang w:bidi="fa-IR"/>
        </w:rPr>
        <w:t xml:space="preserve"> </w:t>
      </w:r>
      <w:r>
        <w:rPr>
          <w:rStyle w:val="tlid-translation"/>
          <w:rFonts w:ascii="Times New Roman" w:hAnsi="Times New Roman" w:cs="Times New Roman" w:hint="cs"/>
          <w:rtl/>
          <w:lang w:bidi="fa-IR"/>
        </w:rPr>
        <w:t>استفاده</w:t>
      </w:r>
      <w:r>
        <w:rPr>
          <w:rStyle w:val="tlid-translation"/>
          <w:rFonts w:hint="cs"/>
          <w:rtl/>
          <w:lang w:bidi="fa-IR"/>
        </w:rPr>
        <w:t xml:space="preserve"> </w:t>
      </w:r>
      <w:r>
        <w:rPr>
          <w:rStyle w:val="tlid-translation"/>
          <w:rFonts w:ascii="Times New Roman" w:hAnsi="Times New Roman" w:cs="Times New Roman" w:hint="cs"/>
          <w:rtl/>
          <w:lang w:bidi="fa-IR"/>
        </w:rPr>
        <w:t>کند</w:t>
      </w:r>
      <w:r>
        <w:rPr>
          <w:rStyle w:val="tlid-translation"/>
          <w:rFonts w:hint="cs"/>
          <w:lang w:bidi="fa-IR"/>
        </w:rPr>
        <w:t xml:space="preserve">. </w:t>
      </w:r>
      <w:r>
        <w:rPr>
          <w:rStyle w:val="tlid-translation"/>
          <w:rFonts w:ascii="Times New Roman" w:hAnsi="Times New Roman" w:cs="Times New Roman" w:hint="cs"/>
          <w:rtl/>
          <w:lang w:bidi="fa-IR"/>
        </w:rPr>
        <w:t>در</w:t>
      </w:r>
      <w:r>
        <w:rPr>
          <w:rStyle w:val="tlid-translation"/>
          <w:rFonts w:hint="cs"/>
          <w:rtl/>
          <w:lang w:bidi="fa-IR"/>
        </w:rPr>
        <w:t xml:space="preserve"> </w:t>
      </w:r>
      <w:r>
        <w:rPr>
          <w:rStyle w:val="tlid-translation"/>
          <w:rFonts w:ascii="Times New Roman" w:hAnsi="Times New Roman" w:cs="Times New Roman" w:hint="cs"/>
          <w:rtl/>
          <w:lang w:bidi="fa-IR"/>
        </w:rPr>
        <w:t>این</w:t>
      </w:r>
      <w:r>
        <w:rPr>
          <w:rStyle w:val="tlid-translation"/>
          <w:rFonts w:hint="cs"/>
          <w:rtl/>
          <w:lang w:bidi="fa-IR"/>
        </w:rPr>
        <w:t xml:space="preserve"> </w:t>
      </w:r>
      <w:r>
        <w:rPr>
          <w:rStyle w:val="tlid-translation"/>
          <w:rFonts w:ascii="Times New Roman" w:hAnsi="Times New Roman" w:cs="Times New Roman" w:hint="cs"/>
          <w:rtl/>
          <w:lang w:bidi="fa-IR"/>
        </w:rPr>
        <w:t>مثال</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بخشی</w:t>
      </w:r>
      <w:r>
        <w:rPr>
          <w:rStyle w:val="tlid-translation"/>
          <w:rFonts w:hint="cs"/>
          <w:rtl/>
          <w:lang w:bidi="fa-IR"/>
        </w:rPr>
        <w:t xml:space="preserve"> </w:t>
      </w:r>
      <w:r>
        <w:rPr>
          <w:rStyle w:val="tlid-translation"/>
          <w:rFonts w:ascii="Times New Roman" w:hAnsi="Times New Roman" w:cs="Times New Roman" w:hint="cs"/>
          <w:rtl/>
          <w:lang w:bidi="fa-IR"/>
        </w:rPr>
        <w:t>که</w:t>
      </w:r>
      <w:r>
        <w:rPr>
          <w:rStyle w:val="tlid-translation"/>
          <w:rFonts w:hint="cs"/>
          <w:rtl/>
          <w:lang w:bidi="fa-IR"/>
        </w:rPr>
        <w:t xml:space="preserve"> </w:t>
      </w:r>
      <w:r>
        <w:rPr>
          <w:rStyle w:val="tlid-translation"/>
          <w:rFonts w:ascii="Times New Roman" w:hAnsi="Times New Roman" w:cs="Times New Roman" w:hint="cs"/>
          <w:rtl/>
          <w:lang w:bidi="fa-IR"/>
        </w:rPr>
        <w:t>حاوی</w:t>
      </w:r>
      <w:r>
        <w:rPr>
          <w:rStyle w:val="tlid-translation"/>
          <w:rFonts w:hint="cs"/>
          <w:rtl/>
          <w:lang w:bidi="fa-IR"/>
        </w:rPr>
        <w:t xml:space="preserve"> </w:t>
      </w:r>
      <w:r>
        <w:rPr>
          <w:rStyle w:val="tlid-translation"/>
          <w:rFonts w:ascii="Times New Roman" w:hAnsi="Times New Roman" w:cs="Times New Roman" w:hint="cs"/>
          <w:rtl/>
          <w:lang w:bidi="fa-IR"/>
        </w:rPr>
        <w:t>قوانین</w:t>
      </w:r>
      <w:r>
        <w:rPr>
          <w:rStyle w:val="tlid-translation"/>
          <w:rFonts w:hint="cs"/>
          <w:rtl/>
          <w:lang w:bidi="fa-IR"/>
        </w:rPr>
        <w:t xml:space="preserve"> </w:t>
      </w:r>
      <w:r>
        <w:rPr>
          <w:rStyle w:val="tlid-translation"/>
          <w:rFonts w:ascii="Times New Roman" w:hAnsi="Times New Roman" w:cs="Times New Roman" w:hint="cs"/>
          <w:rtl/>
          <w:lang w:bidi="fa-IR"/>
        </w:rPr>
        <w:t>معنایی</w:t>
      </w:r>
      <w:r>
        <w:rPr>
          <w:rStyle w:val="tlid-translation"/>
          <w:rFonts w:hint="cs"/>
          <w:rtl/>
          <w:lang w:bidi="fa-IR"/>
        </w:rPr>
        <w:t xml:space="preserve"> </w:t>
      </w:r>
      <w:r>
        <w:rPr>
          <w:rStyle w:val="tlid-translation"/>
          <w:rFonts w:ascii="Times New Roman" w:hAnsi="Times New Roman" w:cs="Times New Roman" w:hint="cs"/>
          <w:rtl/>
          <w:lang w:bidi="fa-IR"/>
        </w:rPr>
        <w:t>پویای</w:t>
      </w:r>
      <w:r>
        <w:rPr>
          <w:rStyle w:val="tlid-translation"/>
          <w:rFonts w:hint="cs"/>
          <w:rtl/>
          <w:lang w:bidi="fa-IR"/>
        </w:rPr>
        <w:t xml:space="preserve"> </w:t>
      </w:r>
      <w:r>
        <w:rPr>
          <w:rStyle w:val="tlid-translation"/>
          <w:rFonts w:ascii="Times New Roman" w:hAnsi="Times New Roman" w:cs="Times New Roman" w:hint="cs"/>
          <w:rtl/>
          <w:lang w:bidi="fa-IR"/>
        </w:rPr>
        <w:t>صریح</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دست</w:t>
      </w:r>
      <w:r>
        <w:rPr>
          <w:rStyle w:val="tlid-translation"/>
          <w:rFonts w:hint="cs"/>
          <w:rtl/>
          <w:lang w:bidi="fa-IR"/>
        </w:rPr>
        <w:t xml:space="preserve"> </w:t>
      </w:r>
      <w:r>
        <w:rPr>
          <w:rStyle w:val="tlid-translation"/>
          <w:rFonts w:ascii="Times New Roman" w:hAnsi="Times New Roman" w:cs="Times New Roman" w:hint="cs"/>
          <w:rtl/>
          <w:lang w:bidi="fa-IR"/>
        </w:rPr>
        <w:t>نمی</w:t>
      </w:r>
      <w:r>
        <w:rPr>
          <w:rStyle w:val="tlid-translation"/>
          <w:rFonts w:hint="cs"/>
          <w:rtl/>
          <w:lang w:bidi="fa-IR"/>
        </w:rPr>
        <w:t xml:space="preserve"> </w:t>
      </w:r>
      <w:r>
        <w:rPr>
          <w:rStyle w:val="tlid-translation"/>
          <w:rFonts w:ascii="Times New Roman" w:hAnsi="Times New Roman" w:cs="Times New Roman" w:hint="cs"/>
          <w:rtl/>
          <w:lang w:bidi="fa-IR"/>
        </w:rPr>
        <w:t>رود</w:t>
      </w:r>
      <w:r>
        <w:rPr>
          <w:rStyle w:val="tlid-translation"/>
          <w:rFonts w:hint="cs"/>
          <w:lang w:bidi="fa-IR"/>
        </w:rPr>
        <w:t xml:space="preserve">. </w:t>
      </w:r>
      <w:r>
        <w:rPr>
          <w:rStyle w:val="tlid-translation"/>
          <w:rFonts w:ascii="Times New Roman" w:hAnsi="Times New Roman" w:cs="Times New Roman" w:hint="cs"/>
          <w:rtl/>
          <w:lang w:bidi="fa-IR"/>
        </w:rPr>
        <w:t>این</w:t>
      </w:r>
      <w:r>
        <w:rPr>
          <w:rStyle w:val="tlid-translation"/>
          <w:rFonts w:hint="cs"/>
          <w:rtl/>
          <w:lang w:bidi="fa-IR"/>
        </w:rPr>
        <w:t xml:space="preserve"> </w:t>
      </w:r>
      <w:r>
        <w:rPr>
          <w:rStyle w:val="tlid-translation"/>
          <w:rFonts w:ascii="Times New Roman" w:hAnsi="Times New Roman" w:cs="Times New Roman" w:hint="cs"/>
          <w:rtl/>
          <w:lang w:bidi="fa-IR"/>
        </w:rPr>
        <w:t>برای</w:t>
      </w:r>
      <w:r>
        <w:rPr>
          <w:rStyle w:val="tlid-translation"/>
          <w:rFonts w:hint="cs"/>
          <w:rtl/>
          <w:lang w:bidi="fa-IR"/>
        </w:rPr>
        <w:t xml:space="preserve"> </w:t>
      </w:r>
      <w:r>
        <w:rPr>
          <w:rStyle w:val="tlid-translation"/>
          <w:rFonts w:ascii="Times New Roman" w:hAnsi="Times New Roman" w:cs="Times New Roman" w:hint="cs"/>
          <w:rtl/>
          <w:lang w:bidi="fa-IR"/>
        </w:rPr>
        <w:t>اکثر</w:t>
      </w:r>
      <w:r>
        <w:rPr>
          <w:rStyle w:val="tlid-translation"/>
          <w:rFonts w:hint="cs"/>
          <w:rtl/>
          <w:lang w:bidi="fa-IR"/>
        </w:rPr>
        <w:t xml:space="preserve"> </w:t>
      </w:r>
      <w:r>
        <w:rPr>
          <w:rStyle w:val="tlid-translation"/>
          <w:rFonts w:ascii="Times New Roman" w:hAnsi="Times New Roman" w:cs="Times New Roman" w:hint="cs"/>
          <w:rtl/>
          <w:lang w:bidi="fa-IR"/>
        </w:rPr>
        <w:t>گفته</w:t>
      </w:r>
      <w:r>
        <w:rPr>
          <w:rStyle w:val="tlid-translation"/>
          <w:rFonts w:hint="cs"/>
          <w:rtl/>
          <w:lang w:bidi="fa-IR"/>
        </w:rPr>
        <w:t xml:space="preserve"> </w:t>
      </w:r>
      <w:r>
        <w:rPr>
          <w:rStyle w:val="tlid-translation"/>
          <w:rFonts w:ascii="Times New Roman" w:hAnsi="Times New Roman" w:cs="Times New Roman" w:hint="cs"/>
          <w:rtl/>
          <w:lang w:bidi="fa-IR"/>
        </w:rPr>
        <w:t>های</w:t>
      </w:r>
      <w:r>
        <w:rPr>
          <w:rStyle w:val="tlid-translation"/>
          <w:rFonts w:hint="cs"/>
          <w:rtl/>
          <w:lang w:bidi="fa-IR"/>
        </w:rPr>
        <w:t xml:space="preserve"> </w:t>
      </w:r>
      <w:r>
        <w:rPr>
          <w:rStyle w:val="tlid-translation"/>
          <w:rFonts w:ascii="Times New Roman" w:hAnsi="Times New Roman" w:cs="Times New Roman" w:hint="cs"/>
          <w:rtl/>
          <w:lang w:bidi="fa-IR"/>
        </w:rPr>
        <w:t>کنترل</w:t>
      </w:r>
      <w:r>
        <w:rPr>
          <w:rStyle w:val="tlid-translation"/>
          <w:rFonts w:hint="cs"/>
          <w:rtl/>
          <w:lang w:bidi="fa-IR"/>
        </w:rPr>
        <w:t xml:space="preserve"> </w:t>
      </w:r>
      <w:r>
        <w:rPr>
          <w:rStyle w:val="tlid-translation"/>
          <w:rFonts w:ascii="Times New Roman" w:hAnsi="Times New Roman" w:cs="Times New Roman" w:hint="cs"/>
          <w:rtl/>
          <w:lang w:bidi="fa-IR"/>
        </w:rPr>
        <w:t>معمول</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اما</w:t>
      </w:r>
      <w:r>
        <w:rPr>
          <w:rStyle w:val="tlid-translation"/>
          <w:rFonts w:hint="cs"/>
          <w:rtl/>
          <w:lang w:bidi="fa-IR"/>
        </w:rPr>
        <w:t xml:space="preserve"> </w:t>
      </w:r>
      <w:r>
        <w:rPr>
          <w:rStyle w:val="tlid-translation"/>
          <w:rFonts w:ascii="Times New Roman" w:hAnsi="Times New Roman" w:cs="Times New Roman" w:hint="cs"/>
          <w:rtl/>
          <w:lang w:bidi="fa-IR"/>
        </w:rPr>
        <w:t>مواردی</w:t>
      </w:r>
      <w:r>
        <w:rPr>
          <w:rStyle w:val="tlid-translation"/>
          <w:rFonts w:hint="cs"/>
          <w:rtl/>
          <w:lang w:bidi="fa-IR"/>
        </w:rPr>
        <w:t xml:space="preserve"> </w:t>
      </w:r>
      <w:r>
        <w:rPr>
          <w:rStyle w:val="tlid-translation"/>
          <w:rFonts w:ascii="Times New Roman" w:hAnsi="Times New Roman" w:cs="Times New Roman" w:hint="cs"/>
          <w:rtl/>
          <w:lang w:bidi="fa-IR"/>
        </w:rPr>
        <w:t>نیز</w:t>
      </w:r>
      <w:r>
        <w:rPr>
          <w:rStyle w:val="tlid-translation"/>
          <w:rFonts w:hint="cs"/>
          <w:rtl/>
          <w:lang w:bidi="fa-IR"/>
        </w:rPr>
        <w:t xml:space="preserve"> </w:t>
      </w:r>
      <w:r>
        <w:rPr>
          <w:rStyle w:val="tlid-translation"/>
          <w:rFonts w:ascii="Times New Roman" w:hAnsi="Times New Roman" w:cs="Times New Roman" w:hint="cs"/>
          <w:rtl/>
          <w:lang w:bidi="fa-IR"/>
        </w:rPr>
        <w:t>وجود</w:t>
      </w:r>
      <w:r>
        <w:rPr>
          <w:rStyle w:val="tlid-translation"/>
          <w:rFonts w:hint="cs"/>
          <w:rtl/>
          <w:lang w:bidi="fa-IR"/>
        </w:rPr>
        <w:t xml:space="preserve"> </w:t>
      </w:r>
      <w:r>
        <w:rPr>
          <w:rStyle w:val="tlid-translation"/>
          <w:rFonts w:ascii="Times New Roman" w:hAnsi="Times New Roman" w:cs="Times New Roman" w:hint="cs"/>
          <w:rtl/>
          <w:lang w:bidi="fa-IR"/>
        </w:rPr>
        <w:t>دارد</w:t>
      </w:r>
      <w:r>
        <w:rPr>
          <w:rStyle w:val="tlid-translation"/>
          <w:rFonts w:hint="cs"/>
          <w:rtl/>
          <w:lang w:bidi="fa-IR"/>
        </w:rPr>
        <w:t xml:space="preserve"> </w:t>
      </w:r>
      <w:r>
        <w:rPr>
          <w:rStyle w:val="tlid-translation"/>
          <w:rFonts w:ascii="Times New Roman" w:hAnsi="Times New Roman" w:cs="Times New Roman" w:hint="cs"/>
          <w:rtl/>
          <w:lang w:bidi="fa-IR"/>
        </w:rPr>
        <w:t>که</w:t>
      </w:r>
      <w:r>
        <w:rPr>
          <w:rStyle w:val="tlid-translation"/>
          <w:rFonts w:hint="cs"/>
          <w:rtl/>
          <w:lang w:bidi="fa-IR"/>
        </w:rPr>
        <w:t xml:space="preserve"> </w:t>
      </w:r>
      <w:r>
        <w:rPr>
          <w:rStyle w:val="tlid-translation"/>
          <w:rFonts w:ascii="Times New Roman" w:hAnsi="Times New Roman" w:cs="Times New Roman" w:hint="cs"/>
          <w:rtl/>
          <w:lang w:bidi="fa-IR"/>
        </w:rPr>
        <w:t>یک</w:t>
      </w:r>
      <w:r>
        <w:rPr>
          <w:rStyle w:val="tlid-translation"/>
          <w:rFonts w:hint="cs"/>
          <w:rtl/>
          <w:lang w:bidi="fa-IR"/>
        </w:rPr>
        <w:t xml:space="preserve"> </w:t>
      </w:r>
      <w:r>
        <w:rPr>
          <w:rStyle w:val="tlid-translation"/>
          <w:rFonts w:ascii="Times New Roman" w:hAnsi="Times New Roman" w:cs="Times New Roman" w:hint="cs"/>
          <w:rtl/>
          <w:lang w:bidi="fa-IR"/>
        </w:rPr>
        <w:t>قانون</w:t>
      </w:r>
      <w:r>
        <w:rPr>
          <w:rStyle w:val="tlid-translation"/>
          <w:rFonts w:hint="cs"/>
          <w:rtl/>
          <w:lang w:bidi="fa-IR"/>
        </w:rPr>
        <w:t xml:space="preserve"> </w:t>
      </w:r>
      <w:r>
        <w:rPr>
          <w:rStyle w:val="tlid-translation"/>
          <w:rFonts w:ascii="Times New Roman" w:hAnsi="Times New Roman" w:cs="Times New Roman" w:hint="cs"/>
          <w:rtl/>
          <w:lang w:bidi="fa-IR"/>
        </w:rPr>
        <w:t>انتقال</w:t>
      </w:r>
      <w:r>
        <w:rPr>
          <w:rStyle w:val="tlid-translation"/>
          <w:rFonts w:hint="cs"/>
          <w:rtl/>
          <w:lang w:bidi="fa-IR"/>
        </w:rPr>
        <w:t xml:space="preserve"> </w:t>
      </w:r>
      <w:r>
        <w:rPr>
          <w:rStyle w:val="tlid-translation"/>
          <w:rFonts w:ascii="Times New Roman" w:hAnsi="Times New Roman" w:cs="Times New Roman" w:hint="cs"/>
          <w:rtl/>
          <w:lang w:bidi="fa-IR"/>
        </w:rPr>
        <w:t>اضافی</w:t>
      </w:r>
      <w:r>
        <w:rPr>
          <w:rStyle w:val="tlid-translation"/>
          <w:rFonts w:hint="cs"/>
          <w:rtl/>
          <w:lang w:bidi="fa-IR"/>
        </w:rPr>
        <w:t xml:space="preserve"> </w:t>
      </w:r>
      <w:r>
        <w:rPr>
          <w:rStyle w:val="tlid-translation"/>
          <w:rFonts w:ascii="Times New Roman" w:hAnsi="Times New Roman" w:cs="Times New Roman" w:hint="cs"/>
          <w:rtl/>
          <w:lang w:bidi="fa-IR"/>
        </w:rPr>
        <w:t>برای</w:t>
      </w:r>
      <w:r>
        <w:rPr>
          <w:rStyle w:val="tlid-translation"/>
          <w:rFonts w:hint="cs"/>
          <w:rtl/>
          <w:lang w:bidi="fa-IR"/>
        </w:rPr>
        <w:t xml:space="preserve"> </w:t>
      </w:r>
      <w:r>
        <w:rPr>
          <w:rStyle w:val="tlid-translation"/>
          <w:rFonts w:ascii="Times New Roman" w:hAnsi="Times New Roman" w:cs="Times New Roman" w:hint="cs"/>
          <w:rtl/>
          <w:lang w:bidi="fa-IR"/>
        </w:rPr>
        <w:t>تعریف</w:t>
      </w:r>
      <w:r>
        <w:rPr>
          <w:rStyle w:val="tlid-translation"/>
          <w:rFonts w:hint="cs"/>
          <w:rtl/>
          <w:lang w:bidi="fa-IR"/>
        </w:rPr>
        <w:t xml:space="preserve"> </w:t>
      </w:r>
      <w:r>
        <w:rPr>
          <w:rStyle w:val="tlid-translation"/>
          <w:rFonts w:ascii="Times New Roman" w:hAnsi="Times New Roman" w:cs="Times New Roman" w:hint="cs"/>
          <w:rtl/>
          <w:lang w:bidi="fa-IR"/>
        </w:rPr>
        <w:t>معنایی</w:t>
      </w:r>
      <w:r>
        <w:rPr>
          <w:rStyle w:val="tlid-translation"/>
          <w:rFonts w:hint="cs"/>
          <w:rtl/>
          <w:lang w:bidi="fa-IR"/>
        </w:rPr>
        <w:t xml:space="preserve"> </w:t>
      </w:r>
      <w:r>
        <w:rPr>
          <w:rStyle w:val="tlid-translation"/>
          <w:rFonts w:ascii="Times New Roman" w:hAnsi="Times New Roman" w:cs="Times New Roman" w:hint="cs"/>
          <w:rtl/>
          <w:lang w:bidi="fa-IR"/>
        </w:rPr>
        <w:t>کامل</w:t>
      </w:r>
      <w:r>
        <w:rPr>
          <w:rStyle w:val="tlid-translation"/>
          <w:rFonts w:hint="cs"/>
          <w:rtl/>
          <w:lang w:bidi="fa-IR"/>
        </w:rPr>
        <w:t xml:space="preserve"> </w:t>
      </w:r>
      <w:r>
        <w:rPr>
          <w:rStyle w:val="tlid-translation"/>
          <w:rFonts w:ascii="Times New Roman" w:hAnsi="Times New Roman" w:cs="Times New Roman" w:hint="cs"/>
          <w:rtl/>
          <w:lang w:bidi="fa-IR"/>
        </w:rPr>
        <w:t>پویا</w:t>
      </w:r>
      <w:r>
        <w:rPr>
          <w:rStyle w:val="tlid-translation"/>
          <w:rFonts w:hint="cs"/>
          <w:rtl/>
          <w:lang w:bidi="fa-IR"/>
        </w:rPr>
        <w:t xml:space="preserve"> </w:t>
      </w:r>
      <w:r>
        <w:rPr>
          <w:rStyle w:val="tlid-translation"/>
          <w:rFonts w:ascii="Times New Roman" w:hAnsi="Times New Roman" w:cs="Times New Roman" w:hint="cs"/>
          <w:rtl/>
          <w:lang w:bidi="fa-IR"/>
        </w:rPr>
        <w:t>به</w:t>
      </w:r>
      <w:r>
        <w:rPr>
          <w:rStyle w:val="tlid-translation"/>
          <w:rFonts w:hint="cs"/>
          <w:rtl/>
          <w:lang w:bidi="fa-IR"/>
        </w:rPr>
        <w:t xml:space="preserve"> </w:t>
      </w:r>
      <w:r>
        <w:rPr>
          <w:rStyle w:val="tlid-translation"/>
          <w:rFonts w:ascii="Times New Roman" w:hAnsi="Times New Roman" w:cs="Times New Roman" w:hint="cs"/>
          <w:rtl/>
          <w:lang w:bidi="fa-IR"/>
        </w:rPr>
        <w:t>عنوان</w:t>
      </w:r>
      <w:r>
        <w:rPr>
          <w:rStyle w:val="tlid-translation"/>
          <w:rFonts w:hint="cs"/>
          <w:rtl/>
          <w:lang w:bidi="fa-IR"/>
        </w:rPr>
        <w:t xml:space="preserve"> </w:t>
      </w:r>
      <w:r>
        <w:rPr>
          <w:rStyle w:val="tlid-translation"/>
          <w:rFonts w:ascii="Times New Roman" w:hAnsi="Times New Roman" w:cs="Times New Roman" w:hint="cs"/>
          <w:rtl/>
          <w:lang w:bidi="fa-IR"/>
        </w:rPr>
        <w:t>مثال</w:t>
      </w:r>
      <w:r>
        <w:rPr>
          <w:rStyle w:val="tlid-translation"/>
          <w:rFonts w:hint="cs"/>
          <w:rtl/>
          <w:lang w:bidi="fa-IR"/>
        </w:rPr>
        <w:t xml:space="preserve"> </w:t>
      </w:r>
      <w:r>
        <w:rPr>
          <w:rStyle w:val="tlid-translation"/>
          <w:rFonts w:ascii="Times New Roman" w:hAnsi="Times New Roman" w:cs="Times New Roman" w:hint="cs"/>
          <w:rtl/>
          <w:lang w:bidi="fa-IR"/>
        </w:rPr>
        <w:t>در</w:t>
      </w:r>
      <w:r>
        <w:rPr>
          <w:rStyle w:val="tlid-translation"/>
          <w:rFonts w:hint="cs"/>
          <w:rtl/>
          <w:lang w:bidi="fa-IR"/>
        </w:rPr>
        <w:t xml:space="preserve"> </w:t>
      </w:r>
      <w:r>
        <w:rPr>
          <w:rStyle w:val="tlid-translation"/>
          <w:rFonts w:ascii="Times New Roman" w:hAnsi="Times New Roman" w:cs="Times New Roman" w:hint="cs"/>
          <w:rtl/>
          <w:lang w:bidi="fa-IR"/>
        </w:rPr>
        <w:t>شکل</w:t>
      </w:r>
      <w:r>
        <w:rPr>
          <w:rStyle w:val="tlid-translation"/>
          <w:rFonts w:hint="cs"/>
          <w:rtl/>
          <w:lang w:bidi="fa-IR"/>
        </w:rPr>
        <w:t xml:space="preserve"> 7 </w:t>
      </w:r>
      <w:r>
        <w:rPr>
          <w:rStyle w:val="tlid-translation"/>
          <w:rFonts w:ascii="Times New Roman" w:hAnsi="Times New Roman" w:cs="Times New Roman" w:hint="cs"/>
          <w:rtl/>
          <w:lang w:bidi="fa-IR"/>
        </w:rPr>
        <w:t>و</w:t>
      </w:r>
      <w:r>
        <w:rPr>
          <w:rStyle w:val="tlid-translation"/>
          <w:rFonts w:hint="cs"/>
          <w:rtl/>
          <w:lang w:bidi="fa-IR"/>
        </w:rPr>
        <w:t xml:space="preserve"> </w:t>
      </w:r>
      <w:r>
        <w:rPr>
          <w:rStyle w:val="tlid-translation"/>
          <w:rFonts w:ascii="Times New Roman" w:hAnsi="Times New Roman" w:cs="Times New Roman" w:hint="cs"/>
          <w:rtl/>
          <w:lang w:bidi="fa-IR"/>
        </w:rPr>
        <w:t>شکل</w:t>
      </w:r>
      <w:r>
        <w:rPr>
          <w:rStyle w:val="tlid-translation"/>
          <w:rFonts w:hint="cs"/>
          <w:rtl/>
          <w:lang w:bidi="fa-IR"/>
        </w:rPr>
        <w:t xml:space="preserve"> 8 </w:t>
      </w:r>
      <w:r>
        <w:rPr>
          <w:rStyle w:val="tlid-translation"/>
          <w:rFonts w:ascii="Times New Roman" w:hAnsi="Times New Roman" w:cs="Times New Roman" w:hint="cs"/>
          <w:rtl/>
          <w:lang w:bidi="fa-IR"/>
        </w:rPr>
        <w:t>لازم</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lang w:bidi="fa-IR"/>
        </w:rPr>
        <w:t>.</w:t>
      </w:r>
      <w:r>
        <w:rPr>
          <w:rFonts w:hint="cs"/>
          <w:lang w:bidi="fa-IR"/>
        </w:rPr>
        <w:br/>
      </w:r>
      <w:r>
        <w:rPr>
          <w:rStyle w:val="tlid-translation"/>
          <w:rFonts w:ascii="Times New Roman" w:hAnsi="Times New Roman" w:cs="Times New Roman" w:hint="cs"/>
          <w:rtl/>
          <w:lang w:bidi="fa-IR"/>
        </w:rPr>
        <w:t>معنای</w:t>
      </w:r>
      <w:r>
        <w:rPr>
          <w:rStyle w:val="tlid-translation"/>
          <w:rFonts w:hint="cs"/>
          <w:rtl/>
          <w:lang w:bidi="fa-IR"/>
        </w:rPr>
        <w:t xml:space="preserve"> </w:t>
      </w:r>
      <w:r>
        <w:rPr>
          <w:rStyle w:val="tlid-translation"/>
          <w:rFonts w:ascii="Times New Roman" w:hAnsi="Times New Roman" w:cs="Times New Roman" w:hint="cs"/>
          <w:rtl/>
          <w:lang w:bidi="fa-IR"/>
        </w:rPr>
        <w:t>معیار</w:t>
      </w:r>
      <w:r>
        <w:rPr>
          <w:rStyle w:val="tlid-translation"/>
          <w:rFonts w:hint="cs"/>
          <w:rtl/>
          <w:lang w:bidi="fa-IR"/>
        </w:rPr>
        <w:t xml:space="preserve"> </w:t>
      </w:r>
      <w:r>
        <w:rPr>
          <w:rStyle w:val="tlid-translation"/>
          <w:rFonts w:ascii="Times New Roman" w:hAnsi="Times New Roman" w:cs="Times New Roman" w:hint="cs"/>
          <w:rtl/>
          <w:lang w:bidi="fa-IR"/>
        </w:rPr>
        <w:t>مشخصات</w:t>
      </w:r>
      <w:r>
        <w:rPr>
          <w:rStyle w:val="tlid-translation"/>
          <w:rFonts w:hint="cs"/>
          <w:lang w:bidi="fa-IR"/>
        </w:rPr>
        <w:t xml:space="preserve"> Montages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یک</w:t>
      </w:r>
      <w:r>
        <w:rPr>
          <w:rStyle w:val="tlid-translation"/>
          <w:rFonts w:hint="cs"/>
          <w:rtl/>
          <w:lang w:bidi="fa-IR"/>
        </w:rPr>
        <w:t xml:space="preserve"> </w:t>
      </w:r>
      <w:r>
        <w:rPr>
          <w:rStyle w:val="tlid-translation"/>
          <w:rFonts w:ascii="Times New Roman" w:hAnsi="Times New Roman" w:cs="Times New Roman" w:hint="cs"/>
          <w:rtl/>
          <w:lang w:bidi="fa-IR"/>
        </w:rPr>
        <w:t>زبان</w:t>
      </w:r>
      <w:r>
        <w:rPr>
          <w:rStyle w:val="tlid-translation"/>
          <w:rFonts w:hint="cs"/>
          <w:rtl/>
          <w:lang w:bidi="fa-IR"/>
        </w:rPr>
        <w:t xml:space="preserve"> </w:t>
      </w:r>
      <w:r>
        <w:rPr>
          <w:rStyle w:val="tlid-translation"/>
          <w:rFonts w:ascii="Times New Roman" w:hAnsi="Times New Roman" w:cs="Times New Roman" w:hint="cs"/>
          <w:rtl/>
          <w:lang w:bidi="fa-IR"/>
        </w:rPr>
        <w:t>برنامه</w:t>
      </w:r>
      <w:r>
        <w:rPr>
          <w:rStyle w:val="tlid-translation"/>
          <w:rFonts w:hint="cs"/>
          <w:rtl/>
          <w:lang w:bidi="fa-IR"/>
        </w:rPr>
        <w:t xml:space="preserve"> </w:t>
      </w:r>
      <w:r>
        <w:rPr>
          <w:rStyle w:val="tlid-translation"/>
          <w:rFonts w:ascii="Times New Roman" w:hAnsi="Times New Roman" w:cs="Times New Roman" w:hint="cs"/>
          <w:rtl/>
          <w:lang w:bidi="fa-IR"/>
        </w:rPr>
        <w:t>نویسی</w:t>
      </w:r>
      <w:r>
        <w:rPr>
          <w:rStyle w:val="tlid-translation"/>
          <w:rFonts w:hint="cs"/>
          <w:rtl/>
          <w:lang w:bidi="fa-IR"/>
        </w:rPr>
        <w:t xml:space="preserve"> </w:t>
      </w:r>
      <w:r>
        <w:rPr>
          <w:rStyle w:val="tlid-translation"/>
          <w:rFonts w:ascii="Times New Roman" w:hAnsi="Times New Roman" w:cs="Times New Roman" w:hint="cs"/>
          <w:rtl/>
          <w:lang w:bidi="fa-IR"/>
        </w:rPr>
        <w:t>به</w:t>
      </w:r>
      <w:r>
        <w:rPr>
          <w:rStyle w:val="tlid-translation"/>
          <w:rFonts w:hint="cs"/>
          <w:rtl/>
          <w:lang w:bidi="fa-IR"/>
        </w:rPr>
        <w:t xml:space="preserve"> </w:t>
      </w:r>
      <w:r>
        <w:rPr>
          <w:rStyle w:val="tlid-translation"/>
          <w:rFonts w:ascii="Times New Roman" w:hAnsi="Times New Roman" w:cs="Times New Roman" w:hint="cs"/>
          <w:rtl/>
          <w:lang w:bidi="fa-IR"/>
        </w:rPr>
        <w:t>شرح</w:t>
      </w:r>
      <w:r>
        <w:rPr>
          <w:rStyle w:val="tlid-translation"/>
          <w:rFonts w:hint="cs"/>
          <w:rtl/>
          <w:lang w:bidi="fa-IR"/>
        </w:rPr>
        <w:t xml:space="preserve"> </w:t>
      </w:r>
      <w:r>
        <w:rPr>
          <w:rStyle w:val="tlid-translation"/>
          <w:rFonts w:ascii="Times New Roman" w:hAnsi="Times New Roman" w:cs="Times New Roman" w:hint="cs"/>
          <w:rtl/>
          <w:lang w:bidi="fa-IR"/>
        </w:rPr>
        <w:t>زیر</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با</w:t>
      </w:r>
      <w:r>
        <w:rPr>
          <w:rStyle w:val="tlid-translation"/>
          <w:rFonts w:hint="cs"/>
          <w:rtl/>
          <w:lang w:bidi="fa-IR"/>
        </w:rPr>
        <w:t xml:space="preserve"> </w:t>
      </w:r>
      <w:r>
        <w:rPr>
          <w:rStyle w:val="tlid-translation"/>
          <w:rFonts w:ascii="Times New Roman" w:hAnsi="Times New Roman" w:cs="Times New Roman" w:hint="cs"/>
          <w:rtl/>
          <w:lang w:bidi="fa-IR"/>
        </w:rPr>
        <w:t>توجه</w:t>
      </w:r>
      <w:r>
        <w:rPr>
          <w:rStyle w:val="tlid-translation"/>
          <w:rFonts w:hint="cs"/>
          <w:rtl/>
          <w:lang w:bidi="fa-IR"/>
        </w:rPr>
        <w:t xml:space="preserve"> </w:t>
      </w:r>
      <w:r>
        <w:rPr>
          <w:rStyle w:val="tlid-translation"/>
          <w:rFonts w:ascii="Times New Roman" w:hAnsi="Times New Roman" w:cs="Times New Roman" w:hint="cs"/>
          <w:rtl/>
          <w:lang w:bidi="fa-IR"/>
        </w:rPr>
        <w:t>به</w:t>
      </w:r>
      <w:r>
        <w:rPr>
          <w:rStyle w:val="tlid-translation"/>
          <w:rFonts w:hint="cs"/>
          <w:rtl/>
          <w:lang w:bidi="fa-IR"/>
        </w:rPr>
        <w:t xml:space="preserve"> </w:t>
      </w:r>
      <w:r>
        <w:rPr>
          <w:rStyle w:val="tlid-translation"/>
          <w:rFonts w:ascii="Times New Roman" w:hAnsi="Times New Roman" w:cs="Times New Roman" w:hint="cs"/>
          <w:rtl/>
          <w:lang w:bidi="fa-IR"/>
        </w:rPr>
        <w:t>برنامه</w:t>
      </w:r>
    </w:p>
    <w:p w:rsidR="00307FE9" w:rsidRPr="00283C06" w:rsidRDefault="00622DF4">
      <w:pPr>
        <w:numPr>
          <w:ilvl w:val="0"/>
          <w:numId w:val="2"/>
        </w:numPr>
        <w:ind w:right="0" w:hanging="360"/>
        <w:rPr>
          <w:sz w:val="22"/>
          <w:szCs w:val="24"/>
        </w:rPr>
      </w:pPr>
      <w:r w:rsidRPr="00283C06">
        <w:rPr>
          <w:sz w:val="22"/>
          <w:szCs w:val="24"/>
        </w:rPr>
        <w:t xml:space="preserve">the context-free grammar obtained by collecting all the   EBNF-rules in each Montage defines the concrete syntax; </w:t>
      </w:r>
    </w:p>
    <w:p w:rsidR="00307FE9" w:rsidRPr="00283C06" w:rsidRDefault="00622DF4">
      <w:pPr>
        <w:numPr>
          <w:ilvl w:val="0"/>
          <w:numId w:val="2"/>
        </w:numPr>
        <w:ind w:right="0" w:hanging="360"/>
        <w:rPr>
          <w:sz w:val="22"/>
          <w:szCs w:val="24"/>
        </w:rPr>
      </w:pPr>
      <w:r w:rsidRPr="00283C06">
        <w:rPr>
          <w:sz w:val="22"/>
          <w:szCs w:val="24"/>
        </w:rPr>
        <w:t xml:space="preserve">the local flow, i.e. the visual part of each Montage, defines how to provide the parse tree with all the information which are needed to define in turn the dynamic semantics, in particular the control and data flow, respectively, of that given construct; </w:t>
      </w:r>
    </w:p>
    <w:p w:rsidR="00307FE9" w:rsidRPr="00283C06" w:rsidRDefault="00622DF4">
      <w:pPr>
        <w:numPr>
          <w:ilvl w:val="0"/>
          <w:numId w:val="2"/>
        </w:numPr>
        <w:ind w:right="0" w:hanging="360"/>
        <w:rPr>
          <w:sz w:val="22"/>
          <w:szCs w:val="24"/>
        </w:rPr>
      </w:pPr>
      <w:r w:rsidRPr="00283C06">
        <w:rPr>
          <w:sz w:val="22"/>
          <w:szCs w:val="24"/>
        </w:rPr>
        <w:t xml:space="preserve">the condition part is a first-order logic predicate which is evaluated while traversing the parse tree, i.e. for each internal node the corresponding predicate is checked. In general, different traversal strategies can be specified, predicates can be checked before or after the analysis of subtrees, or maybe the designer may prefer to define several passes, e.g. one additional pass to check declarations before the other fragments.  A more leisured and detailed discussion can be found in [KP97a].  </w:t>
      </w:r>
    </w:p>
    <w:p w:rsidR="00307FE9" w:rsidRPr="00283C06" w:rsidRDefault="00622DF4">
      <w:pPr>
        <w:numPr>
          <w:ilvl w:val="0"/>
          <w:numId w:val="2"/>
        </w:numPr>
        <w:ind w:right="0" w:hanging="360"/>
        <w:rPr>
          <w:sz w:val="22"/>
          <w:szCs w:val="24"/>
        </w:rPr>
      </w:pPr>
      <w:r w:rsidRPr="00283C06">
        <w:rPr>
          <w:sz w:val="22"/>
          <w:szCs w:val="24"/>
        </w:rPr>
        <w:t xml:space="preserve">the dynamic semantics part is a transition rules which is fired whenever the control reach that given construct, i.e. the </w:t>
      </w:r>
      <w:proofErr w:type="spellStart"/>
      <w:r w:rsidRPr="00283C06">
        <w:rPr>
          <w:i/>
          <w:sz w:val="22"/>
          <w:szCs w:val="24"/>
        </w:rPr>
        <w:t>self</w:t>
      </w:r>
      <w:r w:rsidRPr="00283C06">
        <w:rPr>
          <w:sz w:val="22"/>
          <w:szCs w:val="24"/>
        </w:rPr>
        <w:t xml:space="preserve"> node</w:t>
      </w:r>
      <w:proofErr w:type="spellEnd"/>
      <w:r w:rsidRPr="00283C06">
        <w:rPr>
          <w:sz w:val="22"/>
          <w:szCs w:val="24"/>
        </w:rPr>
        <w:t xml:space="preserve">. For instance, in Fig. 8 whenever the control reaches the node denoted by “self” (which denotes to the node of the construct </w:t>
      </w:r>
      <w:proofErr w:type="spellStart"/>
      <w:r w:rsidRPr="00283C06">
        <w:rPr>
          <w:i/>
          <w:sz w:val="22"/>
          <w:szCs w:val="24"/>
        </w:rPr>
        <w:t>EventConj</w:t>
      </w:r>
      <w:proofErr w:type="spellEnd"/>
      <w:r w:rsidRPr="00283C06">
        <w:rPr>
          <w:sz w:val="22"/>
          <w:szCs w:val="24"/>
        </w:rPr>
        <w:t xml:space="preserve">) the </w:t>
      </w:r>
      <w:proofErr w:type="spellStart"/>
      <w:r w:rsidRPr="00283C06">
        <w:rPr>
          <w:sz w:val="22"/>
          <w:szCs w:val="24"/>
        </w:rPr>
        <w:t>the</w:t>
      </w:r>
      <w:proofErr w:type="spellEnd"/>
      <w:r w:rsidRPr="00283C06">
        <w:rPr>
          <w:sz w:val="22"/>
          <w:szCs w:val="24"/>
        </w:rPr>
        <w:t xml:space="preserve"> following rule is enabled  </w:t>
      </w:r>
    </w:p>
    <w:p w:rsidR="00307FE9" w:rsidRPr="00283C06" w:rsidRDefault="00622DF4">
      <w:pPr>
        <w:spacing w:after="100" w:line="259" w:lineRule="auto"/>
        <w:ind w:left="0" w:right="4" w:firstLine="0"/>
        <w:jc w:val="center"/>
        <w:rPr>
          <w:sz w:val="22"/>
          <w:szCs w:val="24"/>
        </w:rPr>
      </w:pPr>
      <w:proofErr w:type="spellStart"/>
      <w:r w:rsidRPr="00283C06">
        <w:rPr>
          <w:i/>
          <w:sz w:val="22"/>
          <w:szCs w:val="24"/>
        </w:rPr>
        <w:t>fire_</w:t>
      </w:r>
      <w:proofErr w:type="gramStart"/>
      <w:r w:rsidRPr="00283C06">
        <w:rPr>
          <w:i/>
          <w:sz w:val="22"/>
          <w:szCs w:val="24"/>
        </w:rPr>
        <w:t>condition</w:t>
      </w:r>
      <w:proofErr w:type="spellEnd"/>
      <w:r w:rsidRPr="00283C06">
        <w:rPr>
          <w:i/>
          <w:sz w:val="22"/>
          <w:szCs w:val="24"/>
        </w:rPr>
        <w:t xml:space="preserve"> :</w:t>
      </w:r>
      <w:proofErr w:type="gramEnd"/>
      <w:r w:rsidRPr="00283C06">
        <w:rPr>
          <w:i/>
          <w:sz w:val="22"/>
          <w:szCs w:val="24"/>
        </w:rPr>
        <w:t xml:space="preserve">= </w:t>
      </w:r>
      <w:proofErr w:type="spellStart"/>
      <w:r w:rsidRPr="00283C06">
        <w:rPr>
          <w:i/>
          <w:sz w:val="22"/>
          <w:szCs w:val="24"/>
        </w:rPr>
        <w:t>checkSensor</w:t>
      </w:r>
      <w:proofErr w:type="spellEnd"/>
      <w:r w:rsidRPr="00283C06">
        <w:rPr>
          <w:i/>
          <w:sz w:val="22"/>
          <w:szCs w:val="24"/>
        </w:rPr>
        <w:t>(</w:t>
      </w:r>
      <w:proofErr w:type="spellStart"/>
      <w:r w:rsidRPr="00283C06">
        <w:rPr>
          <w:i/>
          <w:sz w:val="22"/>
          <w:szCs w:val="24"/>
        </w:rPr>
        <w:t>sensor.Name,value.Name</w:t>
      </w:r>
      <w:proofErr w:type="spellEnd"/>
      <w:r w:rsidRPr="00283C06">
        <w:rPr>
          <w:i/>
          <w:sz w:val="22"/>
          <w:szCs w:val="24"/>
        </w:rPr>
        <w:t xml:space="preserve">) </w:t>
      </w:r>
    </w:p>
    <w:p w:rsidR="00307FE9" w:rsidRPr="00283C06" w:rsidRDefault="00622DF4">
      <w:pPr>
        <w:ind w:left="-5" w:right="0"/>
        <w:rPr>
          <w:sz w:val="22"/>
          <w:szCs w:val="24"/>
        </w:rPr>
      </w:pPr>
      <w:r w:rsidRPr="00283C06">
        <w:rPr>
          <w:sz w:val="22"/>
          <w:szCs w:val="24"/>
        </w:rPr>
        <w:t xml:space="preserve">       which updates locally the value of the function </w:t>
      </w:r>
      <w:proofErr w:type="spellStart"/>
      <w:r w:rsidRPr="00283C06">
        <w:rPr>
          <w:i/>
          <w:sz w:val="22"/>
          <w:szCs w:val="24"/>
        </w:rPr>
        <w:t>fire_condition</w:t>
      </w:r>
      <w:proofErr w:type="spellEnd"/>
      <w:r w:rsidRPr="00283C06">
        <w:rPr>
          <w:sz w:val="22"/>
          <w:szCs w:val="24"/>
        </w:rPr>
        <w:t xml:space="preserve">. </w:t>
      </w:r>
    </w:p>
    <w:p w:rsidR="00167CB2" w:rsidRPr="00167CB2" w:rsidRDefault="00622DF4" w:rsidP="00167CB2">
      <w:pPr>
        <w:bidi/>
        <w:spacing w:after="0" w:line="240" w:lineRule="auto"/>
        <w:ind w:left="0" w:right="0" w:firstLine="0"/>
        <w:jc w:val="left"/>
        <w:rPr>
          <w:rFonts w:ascii="Times New Roman" w:eastAsia="Times New Roman" w:hAnsi="Times New Roman" w:cs="Times New Roman"/>
          <w:color w:val="auto"/>
          <w:sz w:val="24"/>
          <w:szCs w:val="24"/>
        </w:rPr>
      </w:pPr>
      <w:r w:rsidRPr="00283C06">
        <w:rPr>
          <w:sz w:val="22"/>
          <w:szCs w:val="24"/>
        </w:rPr>
        <w:t xml:space="preserve"> </w:t>
      </w:r>
      <w:r w:rsidR="00167CB2" w:rsidRPr="00167CB2">
        <w:rPr>
          <w:rFonts w:ascii="Times New Roman" w:eastAsia="Times New Roman" w:hAnsi="Times New Roman" w:cs="Times New Roman" w:hint="cs"/>
          <w:color w:val="auto"/>
          <w:sz w:val="24"/>
          <w:szCs w:val="24"/>
          <w:lang w:bidi="fa-IR"/>
        </w:rPr>
        <w:t xml:space="preserve">- </w:t>
      </w:r>
      <w:r w:rsidR="00167CB2" w:rsidRPr="00167CB2">
        <w:rPr>
          <w:rFonts w:ascii="Times New Roman" w:eastAsia="Times New Roman" w:hAnsi="Times New Roman" w:cs="Times New Roman" w:hint="cs"/>
          <w:color w:val="auto"/>
          <w:sz w:val="24"/>
          <w:szCs w:val="24"/>
          <w:rtl/>
          <w:lang w:bidi="fa-IR"/>
        </w:rPr>
        <w:t>گرامر عاری از متن که با جمع آوری کلیه قوانین</w:t>
      </w:r>
      <w:r w:rsidR="00167CB2" w:rsidRPr="00167CB2">
        <w:rPr>
          <w:rFonts w:ascii="Times New Roman" w:eastAsia="Times New Roman" w:hAnsi="Times New Roman" w:cs="Times New Roman" w:hint="cs"/>
          <w:color w:val="auto"/>
          <w:sz w:val="24"/>
          <w:szCs w:val="24"/>
          <w:lang w:bidi="fa-IR"/>
        </w:rPr>
        <w:t xml:space="preserve"> EBNF </w:t>
      </w:r>
      <w:r w:rsidR="00167CB2" w:rsidRPr="00167CB2">
        <w:rPr>
          <w:rFonts w:ascii="Times New Roman" w:eastAsia="Times New Roman" w:hAnsi="Times New Roman" w:cs="Times New Roman" w:hint="cs"/>
          <w:color w:val="auto"/>
          <w:sz w:val="24"/>
          <w:szCs w:val="24"/>
          <w:rtl/>
          <w:lang w:bidi="fa-IR"/>
        </w:rPr>
        <w:t>در هر مونتاژ به دست می آید ، نحو بتن را تعریف می کند</w:t>
      </w:r>
      <w:r w:rsidR="00167CB2" w:rsidRPr="00167CB2">
        <w:rPr>
          <w:rFonts w:ascii="Times New Roman" w:eastAsia="Times New Roman" w:hAnsi="Times New Roman" w:cs="Times New Roman" w:hint="cs"/>
          <w:color w:val="auto"/>
          <w:sz w:val="24"/>
          <w:szCs w:val="24"/>
          <w:lang w:bidi="fa-IR"/>
        </w:rPr>
        <w:t>.</w:t>
      </w:r>
      <w:r w:rsidR="00167CB2" w:rsidRPr="00167CB2">
        <w:rPr>
          <w:rFonts w:ascii="Times New Roman" w:eastAsia="Times New Roman" w:hAnsi="Times New Roman" w:cs="Times New Roman" w:hint="cs"/>
          <w:color w:val="auto"/>
          <w:sz w:val="24"/>
          <w:szCs w:val="24"/>
          <w:lang w:bidi="fa-IR"/>
        </w:rPr>
        <w:br/>
        <w:t xml:space="preserve">- </w:t>
      </w:r>
      <w:r w:rsidR="00167CB2" w:rsidRPr="00167CB2">
        <w:rPr>
          <w:rFonts w:ascii="Times New Roman" w:eastAsia="Times New Roman" w:hAnsi="Times New Roman" w:cs="Times New Roman" w:hint="cs"/>
          <w:color w:val="auto"/>
          <w:sz w:val="24"/>
          <w:szCs w:val="24"/>
          <w:rtl/>
          <w:lang w:bidi="fa-IR"/>
        </w:rPr>
        <w:t>جریان محلی ، یعنی بخش بصری هر مونتاژ ، چگونگی تهیه درخت تجزیه را با تمام اطلاعات موردنیاز برای تعریف به معنای معناشناختی پویا ، به ویژه کنترل و جریان داده ، به ترتیب ، به ترتیب ، از ساختار داده شده تعریف می کند</w:t>
      </w:r>
      <w:r w:rsidR="00167CB2" w:rsidRPr="00167CB2">
        <w:rPr>
          <w:rFonts w:ascii="Times New Roman" w:eastAsia="Times New Roman" w:hAnsi="Times New Roman" w:cs="Times New Roman" w:hint="cs"/>
          <w:color w:val="auto"/>
          <w:sz w:val="24"/>
          <w:szCs w:val="24"/>
          <w:lang w:bidi="fa-IR"/>
        </w:rPr>
        <w:t>.</w:t>
      </w:r>
      <w:r w:rsidR="00167CB2" w:rsidRPr="00167CB2">
        <w:rPr>
          <w:rFonts w:ascii="Times New Roman" w:eastAsia="Times New Roman" w:hAnsi="Times New Roman" w:cs="Times New Roman" w:hint="cs"/>
          <w:color w:val="auto"/>
          <w:sz w:val="24"/>
          <w:szCs w:val="24"/>
          <w:lang w:bidi="fa-IR"/>
        </w:rPr>
        <w:br/>
        <w:t xml:space="preserve">- </w:t>
      </w:r>
      <w:r w:rsidR="00167CB2" w:rsidRPr="00167CB2">
        <w:rPr>
          <w:rFonts w:ascii="Times New Roman" w:eastAsia="Times New Roman" w:hAnsi="Times New Roman" w:cs="Times New Roman" w:hint="cs"/>
          <w:color w:val="auto"/>
          <w:sz w:val="24"/>
          <w:szCs w:val="24"/>
          <w:rtl/>
          <w:lang w:bidi="fa-IR"/>
        </w:rPr>
        <w:t>قسمت شرط یک گزاره منطق مرتبه اول است که هنگام پیمایش درخت پارس ارزیابی می شود ، یعنی برای هر گره داخلی محمول مربوطه بررسی می شود. به طور کلی ، استراتژی های مختلف مسافرتی را می توان مشخص کرد ، پیش بینی ها را می توان قبل یا بعد از تجزیه و تحلیل زیر درختان بررسی کرد ، یا شاید طراح ممکن است ترجیح دهد چندین پاس را تعیین کند ، به عنوان مثال. یک پاس اضافی برای بررسی اظهارات قبل از قطعات دیگر. بحث بیشتر و تفصیلی بیشتری را می توان در</w:t>
      </w:r>
      <w:r w:rsidR="00167CB2" w:rsidRPr="00167CB2">
        <w:rPr>
          <w:rFonts w:ascii="Times New Roman" w:eastAsia="Times New Roman" w:hAnsi="Times New Roman" w:cs="Times New Roman" w:hint="cs"/>
          <w:color w:val="auto"/>
          <w:sz w:val="24"/>
          <w:szCs w:val="24"/>
          <w:lang w:bidi="fa-IR"/>
        </w:rPr>
        <w:t xml:space="preserve"> [KP97a] </w:t>
      </w:r>
      <w:r w:rsidR="00167CB2" w:rsidRPr="00167CB2">
        <w:rPr>
          <w:rFonts w:ascii="Times New Roman" w:eastAsia="Times New Roman" w:hAnsi="Times New Roman" w:cs="Times New Roman" w:hint="cs"/>
          <w:color w:val="auto"/>
          <w:sz w:val="24"/>
          <w:szCs w:val="24"/>
          <w:rtl/>
          <w:lang w:bidi="fa-IR"/>
        </w:rPr>
        <w:t>یافت</w:t>
      </w:r>
      <w:r w:rsidR="00167CB2" w:rsidRPr="00167CB2">
        <w:rPr>
          <w:rFonts w:ascii="Times New Roman" w:eastAsia="Times New Roman" w:hAnsi="Times New Roman" w:cs="Times New Roman" w:hint="cs"/>
          <w:color w:val="auto"/>
          <w:sz w:val="24"/>
          <w:szCs w:val="24"/>
          <w:lang w:bidi="fa-IR"/>
        </w:rPr>
        <w:t>.</w:t>
      </w:r>
      <w:r w:rsidR="00167CB2" w:rsidRPr="00167CB2">
        <w:rPr>
          <w:rFonts w:ascii="Times New Roman" w:eastAsia="Times New Roman" w:hAnsi="Times New Roman" w:cs="Times New Roman" w:hint="cs"/>
          <w:color w:val="auto"/>
          <w:sz w:val="24"/>
          <w:szCs w:val="24"/>
          <w:lang w:bidi="fa-IR"/>
        </w:rPr>
        <w:br/>
        <w:t xml:space="preserve">- </w:t>
      </w:r>
      <w:r w:rsidR="00167CB2" w:rsidRPr="00167CB2">
        <w:rPr>
          <w:rFonts w:ascii="Times New Roman" w:eastAsia="Times New Roman" w:hAnsi="Times New Roman" w:cs="Times New Roman" w:hint="cs"/>
          <w:color w:val="auto"/>
          <w:sz w:val="24"/>
          <w:szCs w:val="24"/>
          <w:rtl/>
          <w:lang w:bidi="fa-IR"/>
        </w:rPr>
        <w:t>بخش معناشناختی پویا یک قانون گذار است که هر زمان کنترل به آن ساختار داده شده ، یعنی گره خود برسد ، اخراج می شود. به عنوان مثال ، در شکل 8 هر زمان که کنترل به گره مشخص شده توسط "خود" برسد (که به گره</w:t>
      </w:r>
      <w:r w:rsidR="00167CB2" w:rsidRPr="00167CB2">
        <w:rPr>
          <w:rFonts w:ascii="Times New Roman" w:eastAsia="Times New Roman" w:hAnsi="Times New Roman" w:cs="Times New Roman" w:hint="cs"/>
          <w:color w:val="auto"/>
          <w:sz w:val="24"/>
          <w:szCs w:val="24"/>
          <w:lang w:bidi="fa-IR"/>
        </w:rPr>
        <w:t xml:space="preserve"> </w:t>
      </w:r>
      <w:proofErr w:type="spellStart"/>
      <w:r w:rsidR="00167CB2" w:rsidRPr="00167CB2">
        <w:rPr>
          <w:rFonts w:ascii="Times New Roman" w:eastAsia="Times New Roman" w:hAnsi="Times New Roman" w:cs="Times New Roman" w:hint="cs"/>
          <w:color w:val="auto"/>
          <w:sz w:val="24"/>
          <w:szCs w:val="24"/>
          <w:lang w:bidi="fa-IR"/>
        </w:rPr>
        <w:t>EventConj</w:t>
      </w:r>
      <w:proofErr w:type="spellEnd"/>
      <w:r w:rsidR="00167CB2" w:rsidRPr="00167CB2">
        <w:rPr>
          <w:rFonts w:ascii="Times New Roman" w:eastAsia="Times New Roman" w:hAnsi="Times New Roman" w:cs="Times New Roman" w:hint="cs"/>
          <w:color w:val="auto"/>
          <w:sz w:val="24"/>
          <w:szCs w:val="24"/>
          <w:lang w:bidi="fa-IR"/>
        </w:rPr>
        <w:t xml:space="preserve"> </w:t>
      </w:r>
      <w:r w:rsidR="00167CB2" w:rsidRPr="00167CB2">
        <w:rPr>
          <w:rFonts w:ascii="Times New Roman" w:eastAsia="Times New Roman" w:hAnsi="Times New Roman" w:cs="Times New Roman" w:hint="cs"/>
          <w:color w:val="auto"/>
          <w:sz w:val="24"/>
          <w:szCs w:val="24"/>
          <w:rtl/>
          <w:lang w:bidi="fa-IR"/>
        </w:rPr>
        <w:t>اشاره دارد) قاعده زیر فعال شده است</w:t>
      </w:r>
    </w:p>
    <w:p w:rsidR="00307FE9" w:rsidRPr="00283C06" w:rsidRDefault="00307FE9" w:rsidP="00167CB2">
      <w:pPr>
        <w:bidi/>
        <w:spacing w:after="100" w:line="259" w:lineRule="auto"/>
        <w:ind w:left="0" w:right="0" w:firstLine="0"/>
        <w:jc w:val="left"/>
        <w:rPr>
          <w:sz w:val="22"/>
          <w:szCs w:val="24"/>
        </w:rPr>
      </w:pPr>
    </w:p>
    <w:p w:rsidR="00307FE9" w:rsidRDefault="00622DF4">
      <w:pPr>
        <w:ind w:left="-5" w:right="0"/>
        <w:rPr>
          <w:sz w:val="22"/>
          <w:szCs w:val="24"/>
        </w:rPr>
      </w:pPr>
      <w:r w:rsidRPr="00283C06">
        <w:rPr>
          <w:sz w:val="22"/>
          <w:szCs w:val="24"/>
        </w:rPr>
        <w:t xml:space="preserve">The logical and formal aspects of Montages are not supposed to be illustrated deeply here, a more detailed discussion can be found in [KP97a]. Nevertheless, it should be stressed how Montages represents a rigorous and formal instrument providing a mathematical framework which can be used by the designer to record unambiguously decisions about a particular language and obtaining new insight into the nature of the language developing description of it. However, our interests </w:t>
      </w:r>
      <w:proofErr w:type="spellStart"/>
      <w:r w:rsidRPr="00283C06">
        <w:rPr>
          <w:sz w:val="22"/>
          <w:szCs w:val="24"/>
        </w:rPr>
        <w:t>focussed</w:t>
      </w:r>
      <w:proofErr w:type="spellEnd"/>
      <w:r w:rsidRPr="00283C06">
        <w:rPr>
          <w:sz w:val="22"/>
          <w:szCs w:val="24"/>
        </w:rPr>
        <w:t xml:space="preserve"> more on the pragmatic qualities of the formalism and its effectiveness, rather than its mathematical properties. </w:t>
      </w:r>
    </w:p>
    <w:p w:rsidR="00167CB2" w:rsidRPr="00167CB2" w:rsidRDefault="00167CB2" w:rsidP="00167CB2">
      <w:pPr>
        <w:bidi/>
        <w:spacing w:after="0" w:line="240" w:lineRule="auto"/>
        <w:ind w:left="0" w:right="0" w:firstLine="0"/>
        <w:jc w:val="left"/>
        <w:rPr>
          <w:rFonts w:ascii="Times New Roman" w:eastAsia="Times New Roman" w:hAnsi="Times New Roman" w:cs="Times New Roman"/>
          <w:color w:val="auto"/>
          <w:sz w:val="24"/>
          <w:szCs w:val="24"/>
        </w:rPr>
      </w:pPr>
      <w:r w:rsidRPr="00167CB2">
        <w:rPr>
          <w:rFonts w:ascii="Times New Roman" w:eastAsia="Times New Roman" w:hAnsi="Times New Roman" w:cs="Times New Roman" w:hint="cs"/>
          <w:color w:val="auto"/>
          <w:sz w:val="24"/>
          <w:szCs w:val="24"/>
          <w:rtl/>
          <w:lang w:bidi="fa-IR"/>
        </w:rPr>
        <w:t>جنبه های منطقی و رسمی مونتاژها قرار نیست در اینجا به تصویر کشیده شوند ، بحث مفصل تری در</w:t>
      </w:r>
      <w:r w:rsidRPr="00167CB2">
        <w:rPr>
          <w:rFonts w:ascii="Times New Roman" w:eastAsia="Times New Roman" w:hAnsi="Times New Roman" w:cs="Times New Roman" w:hint="cs"/>
          <w:color w:val="auto"/>
          <w:sz w:val="24"/>
          <w:szCs w:val="24"/>
          <w:lang w:bidi="fa-IR"/>
        </w:rPr>
        <w:t xml:space="preserve"> [KP97a] </w:t>
      </w:r>
      <w:r w:rsidRPr="00167CB2">
        <w:rPr>
          <w:rFonts w:ascii="Times New Roman" w:eastAsia="Times New Roman" w:hAnsi="Times New Roman" w:cs="Times New Roman" w:hint="cs"/>
          <w:color w:val="auto"/>
          <w:sz w:val="24"/>
          <w:szCs w:val="24"/>
          <w:rtl/>
          <w:lang w:bidi="fa-IR"/>
        </w:rPr>
        <w:t>یافت می شود</w:t>
      </w:r>
      <w:r w:rsidRPr="00167CB2">
        <w:rPr>
          <w:rFonts w:ascii="Times New Roman" w:eastAsia="Times New Roman" w:hAnsi="Times New Roman" w:cs="Times New Roman" w:hint="cs"/>
          <w:color w:val="auto"/>
          <w:sz w:val="24"/>
          <w:szCs w:val="24"/>
          <w:lang w:bidi="fa-IR"/>
        </w:rPr>
        <w:t xml:space="preserve">. </w:t>
      </w:r>
      <w:r w:rsidRPr="00167CB2">
        <w:rPr>
          <w:rFonts w:ascii="Times New Roman" w:eastAsia="Times New Roman" w:hAnsi="Times New Roman" w:cs="Times New Roman" w:hint="cs"/>
          <w:color w:val="auto"/>
          <w:sz w:val="24"/>
          <w:szCs w:val="24"/>
          <w:rtl/>
          <w:lang w:bidi="fa-IR"/>
        </w:rPr>
        <w:t>با این وجود ، باید تأکید کرد که</w:t>
      </w:r>
      <w:r w:rsidRPr="00167CB2">
        <w:rPr>
          <w:rFonts w:ascii="Times New Roman" w:eastAsia="Times New Roman" w:hAnsi="Times New Roman" w:cs="Times New Roman" w:hint="cs"/>
          <w:color w:val="auto"/>
          <w:sz w:val="24"/>
          <w:szCs w:val="24"/>
          <w:lang w:bidi="fa-IR"/>
        </w:rPr>
        <w:t xml:space="preserve"> Montages </w:t>
      </w:r>
      <w:r w:rsidRPr="00167CB2">
        <w:rPr>
          <w:rFonts w:ascii="Times New Roman" w:eastAsia="Times New Roman" w:hAnsi="Times New Roman" w:cs="Times New Roman" w:hint="cs"/>
          <w:color w:val="auto"/>
          <w:sz w:val="24"/>
          <w:szCs w:val="24"/>
          <w:rtl/>
          <w:lang w:bidi="fa-IR"/>
        </w:rPr>
        <w:t>چگونه یک ابزار دقیق و رسمی را ارائه می دهد که یک چارچوب ریاضی را ارائه می دهد و می تواند توسط طراح مورد استفاده قرار گیرد تا تصمیمات نامشخصی راجع به یک زبان خاص ثبت کند و بینش جدیدی در مورد ماهیت زبان در حال توصیف آن ارائه دهد</w:t>
      </w:r>
      <w:r w:rsidRPr="00167CB2">
        <w:rPr>
          <w:rFonts w:ascii="Times New Roman" w:eastAsia="Times New Roman" w:hAnsi="Times New Roman" w:cs="Times New Roman" w:hint="cs"/>
          <w:color w:val="auto"/>
          <w:sz w:val="24"/>
          <w:szCs w:val="24"/>
          <w:lang w:bidi="fa-IR"/>
        </w:rPr>
        <w:t xml:space="preserve">. </w:t>
      </w:r>
      <w:r w:rsidRPr="00167CB2">
        <w:rPr>
          <w:rFonts w:ascii="Times New Roman" w:eastAsia="Times New Roman" w:hAnsi="Times New Roman" w:cs="Times New Roman" w:hint="cs"/>
          <w:color w:val="auto"/>
          <w:sz w:val="24"/>
          <w:szCs w:val="24"/>
          <w:rtl/>
          <w:lang w:bidi="fa-IR"/>
        </w:rPr>
        <w:t>با این حال ، منافع ما بیشتر بر ویژگیهای عملی واقع گرایی و اثربخشی آن متمرکز شده اند تا خصوصیات ریاضی آن</w:t>
      </w:r>
      <w:r w:rsidRPr="00167CB2">
        <w:rPr>
          <w:rFonts w:ascii="Times New Roman" w:eastAsia="Times New Roman" w:hAnsi="Times New Roman" w:cs="Times New Roman" w:hint="cs"/>
          <w:color w:val="auto"/>
          <w:sz w:val="24"/>
          <w:szCs w:val="24"/>
          <w:lang w:bidi="fa-IR"/>
        </w:rPr>
        <w:t>.</w:t>
      </w:r>
    </w:p>
    <w:p w:rsidR="00167CB2" w:rsidRPr="00283C06" w:rsidRDefault="00167CB2">
      <w:pPr>
        <w:ind w:left="-5" w:right="0"/>
        <w:rPr>
          <w:sz w:val="22"/>
          <w:szCs w:val="24"/>
        </w:rPr>
      </w:pPr>
    </w:p>
    <w:p w:rsidR="00307FE9" w:rsidRPr="00283C06" w:rsidRDefault="00622DF4">
      <w:pPr>
        <w:spacing w:after="0" w:line="259" w:lineRule="auto"/>
        <w:ind w:left="0" w:right="0" w:firstLine="0"/>
        <w:jc w:val="left"/>
        <w:rPr>
          <w:sz w:val="22"/>
          <w:szCs w:val="24"/>
        </w:rPr>
      </w:pPr>
      <w:r w:rsidRPr="00283C06">
        <w:rPr>
          <w:sz w:val="22"/>
          <w:szCs w:val="24"/>
        </w:rPr>
        <w:t xml:space="preserve"> </w:t>
      </w:r>
    </w:p>
    <w:p w:rsidR="00307FE9" w:rsidRPr="00283C06" w:rsidRDefault="00622DF4">
      <w:pPr>
        <w:pStyle w:val="Heading1"/>
        <w:ind w:left="-5"/>
        <w:rPr>
          <w:sz w:val="28"/>
          <w:szCs w:val="24"/>
        </w:rPr>
      </w:pPr>
      <w:r w:rsidRPr="00283C06">
        <w:rPr>
          <w:sz w:val="28"/>
          <w:szCs w:val="24"/>
        </w:rPr>
        <w:t xml:space="preserve">RUNNING EXAMPLE: A DSL FOR THE SOFTWARE ARCHITECTURE OF     VENDING MACHINES </w:t>
      </w:r>
    </w:p>
    <w:p w:rsidR="00307FE9" w:rsidRPr="00283C06" w:rsidRDefault="00622DF4">
      <w:pPr>
        <w:spacing w:after="99" w:line="259" w:lineRule="auto"/>
        <w:ind w:left="0" w:right="0" w:firstLine="0"/>
        <w:jc w:val="left"/>
        <w:rPr>
          <w:sz w:val="22"/>
          <w:szCs w:val="24"/>
        </w:rPr>
      </w:pPr>
      <w:r w:rsidRPr="00283C06">
        <w:rPr>
          <w:sz w:val="22"/>
          <w:szCs w:val="24"/>
        </w:rPr>
        <w:t xml:space="preserve"> </w:t>
      </w:r>
    </w:p>
    <w:p w:rsidR="00307FE9" w:rsidRDefault="00622DF4">
      <w:pPr>
        <w:ind w:left="-5" w:right="0"/>
        <w:rPr>
          <w:sz w:val="22"/>
          <w:szCs w:val="24"/>
        </w:rPr>
      </w:pPr>
      <w:r w:rsidRPr="00283C06">
        <w:rPr>
          <w:sz w:val="22"/>
          <w:szCs w:val="24"/>
        </w:rPr>
        <w:t>In this section, we will illustrate the design of a DSL using Montages and Gem-Mex. As an example, we want to design a language for specifying the software architecture of simple, state-based vending machines, we will call it „</w:t>
      </w:r>
      <w:proofErr w:type="gramStart"/>
      <w:r w:rsidRPr="00283C06">
        <w:rPr>
          <w:sz w:val="22"/>
          <w:szCs w:val="24"/>
        </w:rPr>
        <w:t>VML“ for</w:t>
      </w:r>
      <w:proofErr w:type="gramEnd"/>
      <w:r w:rsidRPr="00283C06">
        <w:rPr>
          <w:sz w:val="22"/>
          <w:szCs w:val="24"/>
        </w:rPr>
        <w:t xml:space="preserve"> „vending machine language“ in the sequel. With this specific DSL one should be able to describe the constituents and the behavior of the control software of these machines. Examples are beverage and food dispensers, automated teller machines </w:t>
      </w:r>
      <w:proofErr w:type="gramStart"/>
      <w:r w:rsidRPr="00283C06">
        <w:rPr>
          <w:sz w:val="22"/>
          <w:szCs w:val="24"/>
        </w:rPr>
        <w:t>etc. .</w:t>
      </w:r>
      <w:proofErr w:type="gramEnd"/>
      <w:r w:rsidRPr="00283C06">
        <w:rPr>
          <w:sz w:val="22"/>
          <w:szCs w:val="24"/>
        </w:rPr>
        <w:t xml:space="preserve"> In order to describe these kind of machines, VML must contain constructs to describe </w:t>
      </w:r>
    </w:p>
    <w:p w:rsidR="000944AA" w:rsidRPr="000944AA" w:rsidRDefault="000944AA" w:rsidP="000944AA">
      <w:pPr>
        <w:bidi/>
        <w:spacing w:after="0" w:line="240" w:lineRule="auto"/>
        <w:ind w:left="0" w:right="0" w:firstLine="0"/>
        <w:jc w:val="left"/>
        <w:rPr>
          <w:rFonts w:ascii="Times New Roman" w:eastAsia="Times New Roman" w:hAnsi="Times New Roman" w:cs="Times New Roman"/>
          <w:color w:val="auto"/>
          <w:sz w:val="24"/>
          <w:szCs w:val="24"/>
        </w:rPr>
      </w:pPr>
      <w:r w:rsidRPr="000944AA">
        <w:rPr>
          <w:rFonts w:ascii="Times New Roman" w:eastAsia="Times New Roman" w:hAnsi="Times New Roman" w:cs="Times New Roman" w:hint="cs"/>
          <w:color w:val="auto"/>
          <w:sz w:val="24"/>
          <w:szCs w:val="24"/>
          <w:rtl/>
          <w:lang w:bidi="fa-IR"/>
        </w:rPr>
        <w:t>در این بخش ، طراحی یک</w:t>
      </w:r>
      <w:r w:rsidRPr="000944AA">
        <w:rPr>
          <w:rFonts w:ascii="Times New Roman" w:eastAsia="Times New Roman" w:hAnsi="Times New Roman" w:cs="Times New Roman" w:hint="cs"/>
          <w:color w:val="auto"/>
          <w:sz w:val="24"/>
          <w:szCs w:val="24"/>
          <w:lang w:bidi="fa-IR"/>
        </w:rPr>
        <w:t xml:space="preserve"> DSL </w:t>
      </w:r>
      <w:r w:rsidRPr="000944AA">
        <w:rPr>
          <w:rFonts w:ascii="Times New Roman" w:eastAsia="Times New Roman" w:hAnsi="Times New Roman" w:cs="Times New Roman" w:hint="cs"/>
          <w:color w:val="auto"/>
          <w:sz w:val="24"/>
          <w:szCs w:val="24"/>
          <w:rtl/>
          <w:lang w:bidi="fa-IR"/>
        </w:rPr>
        <w:t>را با استفاده از</w:t>
      </w:r>
      <w:r w:rsidRPr="000944AA">
        <w:rPr>
          <w:rFonts w:ascii="Times New Roman" w:eastAsia="Times New Roman" w:hAnsi="Times New Roman" w:cs="Times New Roman" w:hint="cs"/>
          <w:color w:val="auto"/>
          <w:sz w:val="24"/>
          <w:szCs w:val="24"/>
          <w:lang w:bidi="fa-IR"/>
        </w:rPr>
        <w:t xml:space="preserve"> Montages </w:t>
      </w:r>
      <w:r w:rsidRPr="000944AA">
        <w:rPr>
          <w:rFonts w:ascii="Times New Roman" w:eastAsia="Times New Roman" w:hAnsi="Times New Roman" w:cs="Times New Roman" w:hint="cs"/>
          <w:color w:val="auto"/>
          <w:sz w:val="24"/>
          <w:szCs w:val="24"/>
          <w:rtl/>
          <w:lang w:bidi="fa-IR"/>
        </w:rPr>
        <w:t>و</w:t>
      </w:r>
      <w:r w:rsidRPr="000944AA">
        <w:rPr>
          <w:rFonts w:ascii="Times New Roman" w:eastAsia="Times New Roman" w:hAnsi="Times New Roman" w:cs="Times New Roman" w:hint="cs"/>
          <w:color w:val="auto"/>
          <w:sz w:val="24"/>
          <w:szCs w:val="24"/>
          <w:lang w:bidi="fa-IR"/>
        </w:rPr>
        <w:t xml:space="preserve"> Gem-Mex </w:t>
      </w:r>
      <w:r w:rsidRPr="000944AA">
        <w:rPr>
          <w:rFonts w:ascii="Times New Roman" w:eastAsia="Times New Roman" w:hAnsi="Times New Roman" w:cs="Times New Roman" w:hint="cs"/>
          <w:color w:val="auto"/>
          <w:sz w:val="24"/>
          <w:szCs w:val="24"/>
          <w:rtl/>
          <w:lang w:bidi="fa-IR"/>
        </w:rPr>
        <w:t>نشان خواهیم داد</w:t>
      </w:r>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به عنوان نمونه ، ما می خواهیم یک زبان را برای مشخص کردن معماری نرم افزارهای ماشین های فروش ساده و مستقر در کشور طراحی کنیم ، در ادامه آن را</w:t>
      </w:r>
      <w:r w:rsidRPr="000944AA">
        <w:rPr>
          <w:rFonts w:ascii="Times New Roman" w:eastAsia="Times New Roman" w:hAnsi="Times New Roman" w:cs="Times New Roman" w:hint="cs"/>
          <w:color w:val="auto"/>
          <w:sz w:val="24"/>
          <w:szCs w:val="24"/>
          <w:lang w:bidi="fa-IR"/>
        </w:rPr>
        <w:t xml:space="preserve"> "VML" </w:t>
      </w:r>
      <w:r w:rsidRPr="000944AA">
        <w:rPr>
          <w:rFonts w:ascii="Times New Roman" w:eastAsia="Times New Roman" w:hAnsi="Times New Roman" w:cs="Times New Roman" w:hint="cs"/>
          <w:color w:val="auto"/>
          <w:sz w:val="24"/>
          <w:szCs w:val="24"/>
          <w:rtl/>
          <w:lang w:bidi="fa-IR"/>
        </w:rPr>
        <w:t>برای "زبان ماشین فروشی" می نامیم</w:t>
      </w:r>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با استفاده از این</w:t>
      </w:r>
      <w:r w:rsidRPr="000944AA">
        <w:rPr>
          <w:rFonts w:ascii="Times New Roman" w:eastAsia="Times New Roman" w:hAnsi="Times New Roman" w:cs="Times New Roman" w:hint="cs"/>
          <w:color w:val="auto"/>
          <w:sz w:val="24"/>
          <w:szCs w:val="24"/>
          <w:lang w:bidi="fa-IR"/>
        </w:rPr>
        <w:t xml:space="preserve"> DSL </w:t>
      </w:r>
      <w:r w:rsidRPr="000944AA">
        <w:rPr>
          <w:rFonts w:ascii="Times New Roman" w:eastAsia="Times New Roman" w:hAnsi="Times New Roman" w:cs="Times New Roman" w:hint="cs"/>
          <w:color w:val="auto"/>
          <w:sz w:val="24"/>
          <w:szCs w:val="24"/>
          <w:rtl/>
          <w:lang w:bidi="fa-IR"/>
        </w:rPr>
        <w:t>خاص باید بتوان ترکیبات و رفتار نرم افزار کنترل این دستگاه ها را توصیف کرد</w:t>
      </w:r>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نمونه هایی از مواد پخش کننده نوشیدنی و مواد غذایی ، دستگاه های اتوماتیک خودکار و غیره</w:t>
      </w:r>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 xml:space="preserve">به منظور توصیف این نوع ماشین ها ، </w:t>
      </w:r>
      <w:r w:rsidRPr="000944AA">
        <w:rPr>
          <w:rFonts w:ascii="Times New Roman" w:eastAsia="Times New Roman" w:hAnsi="Times New Roman" w:cs="Times New Roman" w:hint="cs"/>
          <w:color w:val="auto"/>
          <w:sz w:val="24"/>
          <w:szCs w:val="24"/>
          <w:lang w:bidi="fa-IR"/>
        </w:rPr>
        <w:t xml:space="preserve">VML </w:t>
      </w:r>
      <w:r w:rsidRPr="000944AA">
        <w:rPr>
          <w:rFonts w:ascii="Times New Roman" w:eastAsia="Times New Roman" w:hAnsi="Times New Roman" w:cs="Times New Roman" w:hint="cs"/>
          <w:color w:val="auto"/>
          <w:sz w:val="24"/>
          <w:szCs w:val="24"/>
          <w:rtl/>
          <w:lang w:bidi="fa-IR"/>
        </w:rPr>
        <w:t>باید شامل سازه هایی برای توصیف باشد</w:t>
      </w:r>
    </w:p>
    <w:p w:rsidR="000944AA" w:rsidRPr="00283C06" w:rsidRDefault="000944AA">
      <w:pPr>
        <w:ind w:left="-5" w:right="0"/>
        <w:rPr>
          <w:sz w:val="22"/>
          <w:szCs w:val="24"/>
        </w:rPr>
      </w:pPr>
    </w:p>
    <w:p w:rsidR="00307FE9" w:rsidRPr="00283C06" w:rsidRDefault="00622DF4">
      <w:pPr>
        <w:numPr>
          <w:ilvl w:val="0"/>
          <w:numId w:val="3"/>
        </w:numPr>
        <w:ind w:right="0" w:hanging="360"/>
        <w:rPr>
          <w:sz w:val="22"/>
          <w:szCs w:val="24"/>
        </w:rPr>
      </w:pPr>
      <w:r w:rsidRPr="00283C06">
        <w:rPr>
          <w:sz w:val="22"/>
          <w:szCs w:val="24"/>
        </w:rPr>
        <w:t xml:space="preserve">input and output devices, like sensors or displays together </w:t>
      </w:r>
      <w:proofErr w:type="gramStart"/>
      <w:r w:rsidRPr="00283C06">
        <w:rPr>
          <w:sz w:val="22"/>
          <w:szCs w:val="24"/>
        </w:rPr>
        <w:t>with  their</w:t>
      </w:r>
      <w:proofErr w:type="gramEnd"/>
      <w:r w:rsidRPr="00283C06">
        <w:rPr>
          <w:sz w:val="22"/>
          <w:szCs w:val="24"/>
        </w:rPr>
        <w:t xml:space="preserve"> possible values; </w:t>
      </w:r>
    </w:p>
    <w:p w:rsidR="00307FE9" w:rsidRPr="00283C06" w:rsidRDefault="00622DF4">
      <w:pPr>
        <w:numPr>
          <w:ilvl w:val="0"/>
          <w:numId w:val="3"/>
        </w:numPr>
        <w:spacing w:after="2" w:line="364" w:lineRule="auto"/>
        <w:ind w:right="0" w:hanging="360"/>
        <w:rPr>
          <w:sz w:val="22"/>
          <w:szCs w:val="24"/>
        </w:rPr>
      </w:pPr>
      <w:r w:rsidRPr="00283C06">
        <w:rPr>
          <w:sz w:val="22"/>
          <w:szCs w:val="24"/>
        </w:rPr>
        <w:t xml:space="preserve">actions that can be triggered by the control software; </w:t>
      </w:r>
      <w:r w:rsidRPr="00283C06">
        <w:rPr>
          <w:sz w:val="18"/>
          <w:szCs w:val="24"/>
        </w:rPr>
        <w:t xml:space="preserve">- </w:t>
      </w:r>
      <w:r w:rsidRPr="00283C06">
        <w:rPr>
          <w:sz w:val="18"/>
          <w:szCs w:val="24"/>
        </w:rPr>
        <w:tab/>
      </w:r>
      <w:r w:rsidRPr="00283C06">
        <w:rPr>
          <w:sz w:val="22"/>
          <w:szCs w:val="24"/>
        </w:rPr>
        <w:t xml:space="preserve">states together with permissible events for each state; </w:t>
      </w:r>
    </w:p>
    <w:p w:rsidR="00307FE9" w:rsidRPr="00283C06" w:rsidRDefault="00622DF4">
      <w:pPr>
        <w:numPr>
          <w:ilvl w:val="0"/>
          <w:numId w:val="3"/>
        </w:numPr>
        <w:ind w:right="0" w:hanging="360"/>
        <w:rPr>
          <w:sz w:val="22"/>
          <w:szCs w:val="24"/>
        </w:rPr>
      </w:pPr>
      <w:r w:rsidRPr="00283C06">
        <w:rPr>
          <w:sz w:val="22"/>
          <w:szCs w:val="24"/>
        </w:rPr>
        <w:t xml:space="preserve">state transitions. </w:t>
      </w:r>
    </w:p>
    <w:p w:rsidR="00307FE9" w:rsidRPr="00283C06" w:rsidRDefault="00622DF4">
      <w:pPr>
        <w:ind w:left="-5" w:right="0"/>
        <w:rPr>
          <w:sz w:val="22"/>
          <w:szCs w:val="24"/>
        </w:rPr>
      </w:pPr>
      <w:r w:rsidRPr="00283C06">
        <w:rPr>
          <w:sz w:val="22"/>
          <w:szCs w:val="24"/>
        </w:rPr>
        <w:t xml:space="preserve">In order to get an idea of the example domain-specific language VML, Figure 2 contains an example description of a vending machine dispensing beverages. </w:t>
      </w:r>
    </w:p>
    <w:p w:rsidR="000944AA" w:rsidRPr="000944AA" w:rsidRDefault="00622DF4" w:rsidP="000944AA">
      <w:pPr>
        <w:bidi/>
        <w:spacing w:after="0" w:line="240" w:lineRule="auto"/>
        <w:ind w:left="0" w:right="0" w:firstLine="0"/>
        <w:jc w:val="left"/>
        <w:rPr>
          <w:rFonts w:ascii="Times New Roman" w:eastAsia="Times New Roman" w:hAnsi="Times New Roman" w:cs="Times New Roman"/>
          <w:color w:val="auto"/>
          <w:sz w:val="24"/>
          <w:szCs w:val="24"/>
        </w:rPr>
      </w:pPr>
      <w:r w:rsidRPr="00283C06">
        <w:rPr>
          <w:sz w:val="22"/>
          <w:szCs w:val="24"/>
        </w:rPr>
        <w:t xml:space="preserve"> </w:t>
      </w:r>
      <w:r w:rsidR="000944AA" w:rsidRPr="000944AA">
        <w:rPr>
          <w:rFonts w:ascii="Times New Roman" w:eastAsia="Times New Roman" w:hAnsi="Times New Roman" w:cs="Times New Roman" w:hint="cs"/>
          <w:color w:val="auto"/>
          <w:sz w:val="24"/>
          <w:szCs w:val="24"/>
          <w:lang w:bidi="fa-IR"/>
        </w:rPr>
        <w:t xml:space="preserve">- </w:t>
      </w:r>
      <w:r w:rsidR="000944AA" w:rsidRPr="000944AA">
        <w:rPr>
          <w:rFonts w:ascii="Times New Roman" w:eastAsia="Times New Roman" w:hAnsi="Times New Roman" w:cs="Times New Roman" w:hint="cs"/>
          <w:color w:val="auto"/>
          <w:sz w:val="24"/>
          <w:szCs w:val="24"/>
          <w:rtl/>
          <w:lang w:bidi="fa-IR"/>
        </w:rPr>
        <w:t>دستگاه های ورودی و خروجی ، مانند سنسورها یا نمایشگرها با مقادیر احتمالی آنها</w:t>
      </w:r>
      <w:r w:rsidR="000944AA" w:rsidRPr="000944AA">
        <w:rPr>
          <w:rFonts w:ascii="Times New Roman" w:eastAsia="Times New Roman" w:hAnsi="Times New Roman" w:cs="Times New Roman" w:hint="cs"/>
          <w:color w:val="auto"/>
          <w:sz w:val="24"/>
          <w:szCs w:val="24"/>
          <w:lang w:bidi="fa-IR"/>
        </w:rPr>
        <w:t>.</w:t>
      </w:r>
      <w:r w:rsidR="000944AA" w:rsidRPr="000944AA">
        <w:rPr>
          <w:rFonts w:ascii="Times New Roman" w:eastAsia="Times New Roman" w:hAnsi="Times New Roman" w:cs="Times New Roman" w:hint="cs"/>
          <w:color w:val="auto"/>
          <w:sz w:val="24"/>
          <w:szCs w:val="24"/>
          <w:lang w:bidi="fa-IR"/>
        </w:rPr>
        <w:br/>
        <w:t xml:space="preserve">- </w:t>
      </w:r>
      <w:r w:rsidR="000944AA" w:rsidRPr="000944AA">
        <w:rPr>
          <w:rFonts w:ascii="Times New Roman" w:eastAsia="Times New Roman" w:hAnsi="Times New Roman" w:cs="Times New Roman" w:hint="cs"/>
          <w:color w:val="auto"/>
          <w:sz w:val="24"/>
          <w:szCs w:val="24"/>
          <w:rtl/>
          <w:lang w:bidi="fa-IR"/>
        </w:rPr>
        <w:t>اقداماتی که توسط نرم افزار کنترل انجام می شود</w:t>
      </w:r>
      <w:r w:rsidR="000944AA" w:rsidRPr="000944AA">
        <w:rPr>
          <w:rFonts w:ascii="Times New Roman" w:eastAsia="Times New Roman" w:hAnsi="Times New Roman" w:cs="Times New Roman" w:hint="cs"/>
          <w:color w:val="auto"/>
          <w:sz w:val="24"/>
          <w:szCs w:val="24"/>
          <w:lang w:bidi="fa-IR"/>
        </w:rPr>
        <w:t xml:space="preserve">. - </w:t>
      </w:r>
      <w:r w:rsidR="000944AA" w:rsidRPr="000944AA">
        <w:rPr>
          <w:rFonts w:ascii="Times New Roman" w:eastAsia="Times New Roman" w:hAnsi="Times New Roman" w:cs="Times New Roman" w:hint="cs"/>
          <w:color w:val="auto"/>
          <w:sz w:val="24"/>
          <w:szCs w:val="24"/>
          <w:rtl/>
          <w:lang w:bidi="fa-IR"/>
        </w:rPr>
        <w:t>همراه با رویدادهای مجاز برای هر ایالت؛</w:t>
      </w:r>
      <w:r w:rsidR="000944AA" w:rsidRPr="000944AA">
        <w:rPr>
          <w:rFonts w:ascii="Times New Roman" w:eastAsia="Times New Roman" w:hAnsi="Times New Roman" w:cs="Times New Roman" w:hint="cs"/>
          <w:color w:val="auto"/>
          <w:sz w:val="24"/>
          <w:szCs w:val="24"/>
          <w:lang w:bidi="fa-IR"/>
        </w:rPr>
        <w:br/>
        <w:t xml:space="preserve">- </w:t>
      </w:r>
      <w:r w:rsidR="000944AA" w:rsidRPr="000944AA">
        <w:rPr>
          <w:rFonts w:ascii="Times New Roman" w:eastAsia="Times New Roman" w:hAnsi="Times New Roman" w:cs="Times New Roman" w:hint="cs"/>
          <w:color w:val="auto"/>
          <w:sz w:val="24"/>
          <w:szCs w:val="24"/>
          <w:rtl/>
          <w:lang w:bidi="fa-IR"/>
        </w:rPr>
        <w:t>انتقال دولت</w:t>
      </w:r>
      <w:r w:rsidR="000944AA" w:rsidRPr="000944AA">
        <w:rPr>
          <w:rFonts w:ascii="Times New Roman" w:eastAsia="Times New Roman" w:hAnsi="Times New Roman" w:cs="Times New Roman" w:hint="cs"/>
          <w:color w:val="auto"/>
          <w:sz w:val="24"/>
          <w:szCs w:val="24"/>
          <w:lang w:bidi="fa-IR"/>
        </w:rPr>
        <w:t>.</w:t>
      </w:r>
      <w:r w:rsidR="000944AA" w:rsidRPr="000944AA">
        <w:rPr>
          <w:rFonts w:ascii="Times New Roman" w:eastAsia="Times New Roman" w:hAnsi="Times New Roman" w:cs="Times New Roman" w:hint="cs"/>
          <w:color w:val="auto"/>
          <w:sz w:val="24"/>
          <w:szCs w:val="24"/>
          <w:lang w:bidi="fa-IR"/>
        </w:rPr>
        <w:br/>
      </w:r>
      <w:r w:rsidR="000944AA" w:rsidRPr="000944AA">
        <w:rPr>
          <w:rFonts w:ascii="Times New Roman" w:eastAsia="Times New Roman" w:hAnsi="Times New Roman" w:cs="Times New Roman" w:hint="cs"/>
          <w:color w:val="auto"/>
          <w:sz w:val="24"/>
          <w:szCs w:val="24"/>
          <w:rtl/>
          <w:lang w:bidi="fa-IR"/>
        </w:rPr>
        <w:t>به منظور به دست آوردن ایده ای از مثال مربوط به زبان اختصاصی دامنه</w:t>
      </w:r>
      <w:r w:rsidR="000944AA" w:rsidRPr="000944AA">
        <w:rPr>
          <w:rFonts w:ascii="Times New Roman" w:eastAsia="Times New Roman" w:hAnsi="Times New Roman" w:cs="Times New Roman" w:hint="cs"/>
          <w:color w:val="auto"/>
          <w:sz w:val="24"/>
          <w:szCs w:val="24"/>
          <w:lang w:bidi="fa-IR"/>
        </w:rPr>
        <w:t xml:space="preserve"> VML </w:t>
      </w:r>
      <w:r w:rsidR="000944AA" w:rsidRPr="000944AA">
        <w:rPr>
          <w:rFonts w:ascii="Times New Roman" w:eastAsia="Times New Roman" w:hAnsi="Times New Roman" w:cs="Times New Roman" w:hint="cs"/>
          <w:color w:val="auto"/>
          <w:sz w:val="24"/>
          <w:szCs w:val="24"/>
          <w:rtl/>
          <w:lang w:bidi="fa-IR"/>
        </w:rPr>
        <w:t>، شکل 2 شامل نمونه ای از نوشیدنی های پخش کننده دستگاه توزیع کننده است</w:t>
      </w:r>
      <w:r w:rsidR="000944AA" w:rsidRPr="000944AA">
        <w:rPr>
          <w:rFonts w:ascii="Times New Roman" w:eastAsia="Times New Roman" w:hAnsi="Times New Roman" w:cs="Times New Roman" w:hint="cs"/>
          <w:color w:val="auto"/>
          <w:sz w:val="24"/>
          <w:szCs w:val="24"/>
          <w:lang w:bidi="fa-IR"/>
        </w:rPr>
        <w:t>.</w:t>
      </w:r>
    </w:p>
    <w:p w:rsidR="00307FE9" w:rsidRPr="00283C06" w:rsidRDefault="00307FE9" w:rsidP="000944AA">
      <w:pPr>
        <w:bidi/>
        <w:spacing w:after="0" w:line="259" w:lineRule="auto"/>
        <w:ind w:left="0" w:right="0" w:firstLine="0"/>
        <w:jc w:val="left"/>
        <w:rPr>
          <w:sz w:val="22"/>
          <w:szCs w:val="24"/>
        </w:rPr>
      </w:pPr>
    </w:p>
    <w:tbl>
      <w:tblPr>
        <w:tblStyle w:val="TableGrid"/>
        <w:tblW w:w="5741" w:type="dxa"/>
        <w:tblInd w:w="1666" w:type="dxa"/>
        <w:tblCellMar>
          <w:top w:w="43" w:type="dxa"/>
          <w:left w:w="71" w:type="dxa"/>
          <w:bottom w:w="0" w:type="dxa"/>
          <w:right w:w="102" w:type="dxa"/>
        </w:tblCellMar>
        <w:tblLook w:val="04A0" w:firstRow="1" w:lastRow="0" w:firstColumn="1" w:lastColumn="0" w:noHBand="0" w:noVBand="1"/>
      </w:tblPr>
      <w:tblGrid>
        <w:gridCol w:w="5741"/>
      </w:tblGrid>
      <w:tr w:rsidR="00307FE9" w:rsidRPr="00283C06">
        <w:trPr>
          <w:trHeight w:val="6830"/>
        </w:trPr>
        <w:tc>
          <w:tcPr>
            <w:tcW w:w="5741" w:type="dxa"/>
            <w:tcBorders>
              <w:top w:val="single" w:sz="4" w:space="0" w:color="000000"/>
              <w:left w:val="single" w:sz="4" w:space="0" w:color="000000"/>
              <w:bottom w:val="single" w:sz="4" w:space="0" w:color="000000"/>
              <w:right w:val="single" w:sz="4" w:space="0" w:color="000000"/>
            </w:tcBorders>
          </w:tcPr>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BEGIN </w:t>
            </w:r>
            <w:proofErr w:type="spellStart"/>
            <w:r w:rsidRPr="00283C06">
              <w:rPr>
                <w:rFonts w:ascii="Courier New" w:eastAsia="Courier New" w:hAnsi="Courier New" w:cs="Courier New"/>
                <w:sz w:val="24"/>
                <w:szCs w:val="24"/>
              </w:rPr>
              <w:t>SimpleBeverageDispenser</w:t>
            </w:r>
            <w:proofErr w:type="spellEnd"/>
            <w:r w:rsidRPr="00283C06">
              <w:rPr>
                <w:rFonts w:ascii="Courier New" w:eastAsia="Courier New" w:hAnsi="Courier New" w:cs="Courier New"/>
                <w:sz w:val="24"/>
                <w:szCs w:val="24"/>
              </w:rPr>
              <w:t xml:space="preserve">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DISPLAY </w:t>
            </w:r>
            <w:proofErr w:type="spellStart"/>
            <w:r w:rsidRPr="00283C06">
              <w:rPr>
                <w:rFonts w:ascii="Courier New" w:eastAsia="Courier New" w:hAnsi="Courier New" w:cs="Courier New"/>
                <w:sz w:val="24"/>
                <w:szCs w:val="24"/>
              </w:rPr>
              <w:t>BevLed</w:t>
            </w:r>
            <w:proofErr w:type="spellEnd"/>
            <w:r w:rsidRPr="00283C06">
              <w:rPr>
                <w:rFonts w:ascii="Courier New" w:eastAsia="Courier New" w:hAnsi="Courier New" w:cs="Courier New"/>
                <w:sz w:val="24"/>
                <w:szCs w:val="24"/>
              </w:rPr>
              <w:t>: {</w:t>
            </w:r>
            <w:proofErr w:type="spellStart"/>
            <w:proofErr w:type="gramStart"/>
            <w:r w:rsidRPr="00283C06">
              <w:rPr>
                <w:rFonts w:ascii="Courier New" w:eastAsia="Courier New" w:hAnsi="Courier New" w:cs="Courier New"/>
                <w:sz w:val="24"/>
                <w:szCs w:val="24"/>
              </w:rPr>
              <w:t>on,off</w:t>
            </w:r>
            <w:proofErr w:type="spellEnd"/>
            <w:proofErr w:type="gramEnd"/>
            <w:r w:rsidRPr="00283C06">
              <w:rPr>
                <w:rFonts w:ascii="Courier New" w:eastAsia="Courier New" w:hAnsi="Courier New" w:cs="Courier New"/>
                <w:sz w:val="24"/>
                <w:szCs w:val="24"/>
              </w:rPr>
              <w:t xml:space="preserve">}; </w:t>
            </w:r>
          </w:p>
          <w:p w:rsidR="00307FE9" w:rsidRPr="00283C06" w:rsidRDefault="00622DF4">
            <w:pPr>
              <w:spacing w:after="0" w:line="259" w:lineRule="auto"/>
              <w:ind w:left="288" w:right="0" w:firstLine="0"/>
              <w:jc w:val="left"/>
              <w:rPr>
                <w:sz w:val="22"/>
                <w:szCs w:val="24"/>
              </w:rPr>
            </w:pPr>
            <w:proofErr w:type="gramStart"/>
            <w:r w:rsidRPr="00283C06">
              <w:rPr>
                <w:rFonts w:ascii="Courier New" w:eastAsia="Courier New" w:hAnsi="Courier New" w:cs="Courier New"/>
                <w:sz w:val="24"/>
                <w:szCs w:val="24"/>
              </w:rPr>
              <w:t xml:space="preserve">SENSOR  </w:t>
            </w:r>
            <w:proofErr w:type="spellStart"/>
            <w:r w:rsidRPr="00283C06">
              <w:rPr>
                <w:rFonts w:ascii="Courier New" w:eastAsia="Courier New" w:hAnsi="Courier New" w:cs="Courier New"/>
                <w:sz w:val="24"/>
                <w:szCs w:val="24"/>
              </w:rPr>
              <w:t>MoneySlot</w:t>
            </w:r>
            <w:proofErr w:type="spellEnd"/>
            <w:proofErr w:type="gramEnd"/>
            <w:r w:rsidRPr="00283C06">
              <w:rPr>
                <w:rFonts w:ascii="Courier New" w:eastAsia="Courier New" w:hAnsi="Courier New" w:cs="Courier New"/>
                <w:sz w:val="24"/>
                <w:szCs w:val="24"/>
              </w:rPr>
              <w:t xml:space="preserve">:{active},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w:t>
            </w:r>
            <w:proofErr w:type="spellStart"/>
            <w:proofErr w:type="gramStart"/>
            <w:r w:rsidRPr="00283C06">
              <w:rPr>
                <w:rFonts w:ascii="Courier New" w:eastAsia="Courier New" w:hAnsi="Courier New" w:cs="Courier New"/>
                <w:sz w:val="24"/>
                <w:szCs w:val="24"/>
              </w:rPr>
              <w:t>BevButton</w:t>
            </w:r>
            <w:proofErr w:type="spellEnd"/>
            <w:r w:rsidRPr="00283C06">
              <w:rPr>
                <w:rFonts w:ascii="Courier New" w:eastAsia="Courier New" w:hAnsi="Courier New" w:cs="Courier New"/>
                <w:sz w:val="24"/>
                <w:szCs w:val="24"/>
              </w:rPr>
              <w:t>:{</w:t>
            </w:r>
            <w:proofErr w:type="gramEnd"/>
            <w:r w:rsidRPr="00283C06">
              <w:rPr>
                <w:rFonts w:ascii="Courier New" w:eastAsia="Courier New" w:hAnsi="Courier New" w:cs="Courier New"/>
                <w:sz w:val="24"/>
                <w:szCs w:val="24"/>
              </w:rPr>
              <w:t xml:space="preserve">pressed},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w:t>
            </w:r>
            <w:proofErr w:type="spellStart"/>
            <w:proofErr w:type="gramStart"/>
            <w:r w:rsidRPr="00283C06">
              <w:rPr>
                <w:rFonts w:ascii="Courier New" w:eastAsia="Courier New" w:hAnsi="Courier New" w:cs="Courier New"/>
                <w:sz w:val="24"/>
                <w:szCs w:val="24"/>
              </w:rPr>
              <w:t>CancelButton</w:t>
            </w:r>
            <w:proofErr w:type="spellEnd"/>
            <w:r w:rsidRPr="00283C06">
              <w:rPr>
                <w:rFonts w:ascii="Courier New" w:eastAsia="Courier New" w:hAnsi="Courier New" w:cs="Courier New"/>
                <w:sz w:val="24"/>
                <w:szCs w:val="24"/>
              </w:rPr>
              <w:t>:{</w:t>
            </w:r>
            <w:proofErr w:type="gramEnd"/>
            <w:r w:rsidRPr="00283C06">
              <w:rPr>
                <w:rFonts w:ascii="Courier New" w:eastAsia="Courier New" w:hAnsi="Courier New" w:cs="Courier New"/>
                <w:sz w:val="24"/>
                <w:szCs w:val="24"/>
              </w:rPr>
              <w:t xml:space="preserve">pressed},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w:t>
            </w:r>
            <w:proofErr w:type="spellStart"/>
            <w:proofErr w:type="gramStart"/>
            <w:r w:rsidRPr="00283C06">
              <w:rPr>
                <w:rFonts w:ascii="Courier New" w:eastAsia="Courier New" w:hAnsi="Courier New" w:cs="Courier New"/>
                <w:sz w:val="24"/>
                <w:szCs w:val="24"/>
              </w:rPr>
              <w:t>BevEmptySensor</w:t>
            </w:r>
            <w:proofErr w:type="spellEnd"/>
            <w:r w:rsidRPr="00283C06">
              <w:rPr>
                <w:rFonts w:ascii="Courier New" w:eastAsia="Courier New" w:hAnsi="Courier New" w:cs="Courier New"/>
                <w:sz w:val="24"/>
                <w:szCs w:val="24"/>
              </w:rPr>
              <w:t>:{</w:t>
            </w:r>
            <w:proofErr w:type="gramEnd"/>
            <w:r w:rsidRPr="00283C06">
              <w:rPr>
                <w:rFonts w:ascii="Courier New" w:eastAsia="Courier New" w:hAnsi="Courier New" w:cs="Courier New"/>
                <w:sz w:val="24"/>
                <w:szCs w:val="24"/>
              </w:rPr>
              <w:t xml:space="preserve">empty}; </w:t>
            </w:r>
          </w:p>
          <w:p w:rsidR="00307FE9" w:rsidRPr="00283C06" w:rsidRDefault="00622DF4">
            <w:pPr>
              <w:spacing w:after="0" w:line="259" w:lineRule="auto"/>
              <w:ind w:left="288" w:right="0" w:firstLine="0"/>
              <w:jc w:val="left"/>
              <w:rPr>
                <w:sz w:val="22"/>
                <w:szCs w:val="24"/>
              </w:rPr>
            </w:pPr>
            <w:proofErr w:type="gramStart"/>
            <w:r w:rsidRPr="00283C06">
              <w:rPr>
                <w:rFonts w:ascii="Courier New" w:eastAsia="Courier New" w:hAnsi="Courier New" w:cs="Courier New"/>
                <w:sz w:val="24"/>
                <w:szCs w:val="24"/>
              </w:rPr>
              <w:t xml:space="preserve">ACTION  </w:t>
            </w:r>
            <w:proofErr w:type="spellStart"/>
            <w:r w:rsidRPr="00283C06">
              <w:rPr>
                <w:rFonts w:ascii="Courier New" w:eastAsia="Courier New" w:hAnsi="Courier New" w:cs="Courier New"/>
                <w:sz w:val="24"/>
                <w:szCs w:val="24"/>
              </w:rPr>
              <w:t>DispenseBeverage</w:t>
            </w:r>
            <w:proofErr w:type="spellEnd"/>
            <w:proofErr w:type="gramEnd"/>
            <w:r w:rsidRPr="00283C06">
              <w:rPr>
                <w:rFonts w:ascii="Courier New" w:eastAsia="Courier New" w:hAnsi="Courier New" w:cs="Courier New"/>
                <w:sz w:val="24"/>
                <w:szCs w:val="24"/>
              </w:rPr>
              <w:t xml:space="preserve">(); </w:t>
            </w:r>
          </w:p>
          <w:p w:rsidR="00307FE9" w:rsidRPr="00283C06" w:rsidRDefault="00622DF4">
            <w:pPr>
              <w:spacing w:after="0" w:line="259" w:lineRule="auto"/>
              <w:ind w:left="288" w:right="0" w:firstLine="0"/>
              <w:jc w:val="left"/>
              <w:rPr>
                <w:sz w:val="22"/>
                <w:szCs w:val="24"/>
              </w:rPr>
            </w:pPr>
            <w:proofErr w:type="gramStart"/>
            <w:r w:rsidRPr="00283C06">
              <w:rPr>
                <w:rFonts w:ascii="Courier New" w:eastAsia="Courier New" w:hAnsi="Courier New" w:cs="Courier New"/>
                <w:sz w:val="24"/>
                <w:szCs w:val="24"/>
              </w:rPr>
              <w:t xml:space="preserve">ACTION  </w:t>
            </w:r>
            <w:proofErr w:type="spellStart"/>
            <w:r w:rsidRPr="00283C06">
              <w:rPr>
                <w:rFonts w:ascii="Courier New" w:eastAsia="Courier New" w:hAnsi="Courier New" w:cs="Courier New"/>
                <w:sz w:val="24"/>
                <w:szCs w:val="24"/>
              </w:rPr>
              <w:t>ReturnMoney</w:t>
            </w:r>
            <w:proofErr w:type="spellEnd"/>
            <w:proofErr w:type="gramEnd"/>
            <w:r w:rsidRPr="00283C06">
              <w:rPr>
                <w:rFonts w:ascii="Courier New" w:eastAsia="Courier New" w:hAnsi="Courier New" w:cs="Courier New"/>
                <w:sz w:val="24"/>
                <w:szCs w:val="24"/>
              </w:rPr>
              <w:t>(),</w:t>
            </w:r>
            <w:proofErr w:type="spellStart"/>
            <w:r w:rsidRPr="00283C06">
              <w:rPr>
                <w:rFonts w:ascii="Courier New" w:eastAsia="Courier New" w:hAnsi="Courier New" w:cs="Courier New"/>
                <w:sz w:val="24"/>
                <w:szCs w:val="24"/>
              </w:rPr>
              <w:t>GetMoney</w:t>
            </w:r>
            <w:proofErr w:type="spellEnd"/>
            <w:r w:rsidRPr="00283C06">
              <w:rPr>
                <w:rFonts w:ascii="Courier New" w:eastAsia="Courier New" w:hAnsi="Courier New" w:cs="Courier New"/>
                <w:sz w:val="24"/>
                <w:szCs w:val="24"/>
              </w:rPr>
              <w:t xml:space="preserve">();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FORWARD </w:t>
            </w:r>
            <w:proofErr w:type="spellStart"/>
            <w:r w:rsidRPr="00283C06">
              <w:rPr>
                <w:rFonts w:ascii="Courier New" w:eastAsia="Courier New" w:hAnsi="Courier New" w:cs="Courier New"/>
                <w:sz w:val="24"/>
                <w:szCs w:val="24"/>
              </w:rPr>
              <w:t>WaitForMoney</w:t>
            </w:r>
            <w:proofErr w:type="spellEnd"/>
            <w:r w:rsidRPr="00283C06">
              <w:rPr>
                <w:rFonts w:ascii="Courier New" w:eastAsia="Courier New" w:hAnsi="Courier New" w:cs="Courier New"/>
                <w:sz w:val="24"/>
                <w:szCs w:val="24"/>
              </w:rPr>
              <w:t xml:space="preserve">; FORWARD Initial;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STATE Reset IS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w:t>
            </w:r>
            <w:proofErr w:type="spellStart"/>
            <w:r w:rsidRPr="00283C06">
              <w:rPr>
                <w:rFonts w:ascii="Courier New" w:eastAsia="Courier New" w:hAnsi="Courier New" w:cs="Courier New"/>
                <w:sz w:val="24"/>
                <w:szCs w:val="24"/>
              </w:rPr>
              <w:t>BevEmptySensor</w:t>
            </w:r>
            <w:proofErr w:type="spellEnd"/>
            <w:r w:rsidRPr="00283C06">
              <w:rPr>
                <w:rFonts w:ascii="Courier New" w:eastAsia="Courier New" w:hAnsi="Courier New" w:cs="Courier New"/>
                <w:sz w:val="24"/>
                <w:szCs w:val="24"/>
              </w:rPr>
              <w:t xml:space="preserve"> SIGNALS empty -&gt;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w:t>
            </w:r>
            <w:proofErr w:type="spellStart"/>
            <w:r w:rsidRPr="00283C06">
              <w:rPr>
                <w:rFonts w:ascii="Courier New" w:eastAsia="Courier New" w:hAnsi="Courier New" w:cs="Courier New"/>
                <w:sz w:val="24"/>
                <w:szCs w:val="24"/>
              </w:rPr>
              <w:t>BevLed</w:t>
            </w:r>
            <w:proofErr w:type="spellEnd"/>
            <w:r w:rsidRPr="00283C06">
              <w:rPr>
                <w:rFonts w:ascii="Courier New" w:eastAsia="Courier New" w:hAnsi="Courier New" w:cs="Courier New"/>
                <w:sz w:val="24"/>
                <w:szCs w:val="24"/>
              </w:rPr>
              <w:t xml:space="preserve"> &lt;- off;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GOTOSTATE Initial;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w:t>
            </w:r>
            <w:proofErr w:type="spellStart"/>
            <w:r w:rsidRPr="00283C06">
              <w:rPr>
                <w:rFonts w:ascii="Courier New" w:eastAsia="Courier New" w:hAnsi="Courier New" w:cs="Courier New"/>
                <w:sz w:val="24"/>
                <w:szCs w:val="24"/>
              </w:rPr>
              <w:t>BevEmtpySensor</w:t>
            </w:r>
            <w:proofErr w:type="spellEnd"/>
            <w:r w:rsidRPr="00283C06">
              <w:rPr>
                <w:rFonts w:ascii="Courier New" w:eastAsia="Courier New" w:hAnsi="Courier New" w:cs="Courier New"/>
                <w:sz w:val="24"/>
                <w:szCs w:val="24"/>
              </w:rPr>
              <w:t xml:space="preserve"> SIGNALS nothing -&gt;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w:t>
            </w:r>
            <w:proofErr w:type="spellStart"/>
            <w:r w:rsidRPr="00283C06">
              <w:rPr>
                <w:rFonts w:ascii="Courier New" w:eastAsia="Courier New" w:hAnsi="Courier New" w:cs="Courier New"/>
                <w:sz w:val="24"/>
                <w:szCs w:val="24"/>
              </w:rPr>
              <w:t>BevLed</w:t>
            </w:r>
            <w:proofErr w:type="spellEnd"/>
            <w:r w:rsidRPr="00283C06">
              <w:rPr>
                <w:rFonts w:ascii="Courier New" w:eastAsia="Courier New" w:hAnsi="Courier New" w:cs="Courier New"/>
                <w:sz w:val="24"/>
                <w:szCs w:val="24"/>
              </w:rPr>
              <w:t xml:space="preserve"> &lt;- on;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GOTOSTATE Initial;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ENDSTATE Reset;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STATE Initial IS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w:t>
            </w:r>
            <w:proofErr w:type="spellStart"/>
            <w:r w:rsidRPr="00283C06">
              <w:rPr>
                <w:rFonts w:ascii="Courier New" w:eastAsia="Courier New" w:hAnsi="Courier New" w:cs="Courier New"/>
                <w:sz w:val="24"/>
                <w:szCs w:val="24"/>
              </w:rPr>
              <w:t>BevButton</w:t>
            </w:r>
            <w:proofErr w:type="spellEnd"/>
            <w:r w:rsidRPr="00283C06">
              <w:rPr>
                <w:rFonts w:ascii="Courier New" w:eastAsia="Courier New" w:hAnsi="Courier New" w:cs="Courier New"/>
                <w:sz w:val="24"/>
                <w:szCs w:val="24"/>
              </w:rPr>
              <w:t xml:space="preserve"> SIGNALS pressed AND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w:t>
            </w:r>
            <w:proofErr w:type="spellStart"/>
            <w:r w:rsidRPr="00283C06">
              <w:rPr>
                <w:rFonts w:ascii="Courier New" w:eastAsia="Courier New" w:hAnsi="Courier New" w:cs="Courier New"/>
                <w:sz w:val="24"/>
                <w:szCs w:val="24"/>
              </w:rPr>
              <w:t>BevEmptySensor</w:t>
            </w:r>
            <w:proofErr w:type="spellEnd"/>
            <w:r w:rsidRPr="00283C06">
              <w:rPr>
                <w:rFonts w:ascii="Courier New" w:eastAsia="Courier New" w:hAnsi="Courier New" w:cs="Courier New"/>
                <w:sz w:val="24"/>
                <w:szCs w:val="24"/>
              </w:rPr>
              <w:t xml:space="preserve"> SIGNALS nothing -&gt;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GOTOSTATE </w:t>
            </w:r>
            <w:proofErr w:type="spellStart"/>
            <w:r w:rsidRPr="00283C06">
              <w:rPr>
                <w:rFonts w:ascii="Courier New" w:eastAsia="Courier New" w:hAnsi="Courier New" w:cs="Courier New"/>
                <w:sz w:val="24"/>
                <w:szCs w:val="24"/>
              </w:rPr>
              <w:t>WaitForMoney</w:t>
            </w:r>
            <w:proofErr w:type="spellEnd"/>
            <w:r w:rsidRPr="00283C06">
              <w:rPr>
                <w:rFonts w:ascii="Courier New" w:eastAsia="Courier New" w:hAnsi="Courier New" w:cs="Courier New"/>
                <w:sz w:val="24"/>
                <w:szCs w:val="24"/>
              </w:rPr>
              <w:t xml:space="preserve">;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ENDSTATE Initial;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STATE </w:t>
            </w:r>
            <w:proofErr w:type="spellStart"/>
            <w:r w:rsidRPr="00283C06">
              <w:rPr>
                <w:rFonts w:ascii="Courier New" w:eastAsia="Courier New" w:hAnsi="Courier New" w:cs="Courier New"/>
                <w:sz w:val="24"/>
                <w:szCs w:val="24"/>
              </w:rPr>
              <w:t>WaitForMoney</w:t>
            </w:r>
            <w:proofErr w:type="spellEnd"/>
            <w:r w:rsidRPr="00283C06">
              <w:rPr>
                <w:rFonts w:ascii="Courier New" w:eastAsia="Courier New" w:hAnsi="Courier New" w:cs="Courier New"/>
                <w:sz w:val="24"/>
                <w:szCs w:val="24"/>
              </w:rPr>
              <w:t xml:space="preserve"> IS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w:t>
            </w:r>
            <w:proofErr w:type="spellStart"/>
            <w:r w:rsidRPr="00283C06">
              <w:rPr>
                <w:rFonts w:ascii="Courier New" w:eastAsia="Courier New" w:hAnsi="Courier New" w:cs="Courier New"/>
                <w:sz w:val="24"/>
                <w:szCs w:val="24"/>
              </w:rPr>
              <w:t>MoneySlot</w:t>
            </w:r>
            <w:proofErr w:type="spellEnd"/>
            <w:r w:rsidRPr="00283C06">
              <w:rPr>
                <w:rFonts w:ascii="Courier New" w:eastAsia="Courier New" w:hAnsi="Courier New" w:cs="Courier New"/>
                <w:sz w:val="24"/>
                <w:szCs w:val="24"/>
              </w:rPr>
              <w:t xml:space="preserve"> SIGNALS active -&gt;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w:t>
            </w:r>
            <w:proofErr w:type="spellStart"/>
            <w:proofErr w:type="gramStart"/>
            <w:r w:rsidRPr="00283C06">
              <w:rPr>
                <w:rFonts w:ascii="Courier New" w:eastAsia="Courier New" w:hAnsi="Courier New" w:cs="Courier New"/>
                <w:sz w:val="24"/>
                <w:szCs w:val="24"/>
              </w:rPr>
              <w:t>GetMoney</w:t>
            </w:r>
            <w:proofErr w:type="spellEnd"/>
            <w:r w:rsidRPr="00283C06">
              <w:rPr>
                <w:rFonts w:ascii="Courier New" w:eastAsia="Courier New" w:hAnsi="Courier New" w:cs="Courier New"/>
                <w:sz w:val="24"/>
                <w:szCs w:val="24"/>
              </w:rPr>
              <w:t>(</w:t>
            </w:r>
            <w:proofErr w:type="gramEnd"/>
            <w:r w:rsidRPr="00283C06">
              <w:rPr>
                <w:rFonts w:ascii="Courier New" w:eastAsia="Courier New" w:hAnsi="Courier New" w:cs="Courier New"/>
                <w:sz w:val="24"/>
                <w:szCs w:val="24"/>
              </w:rPr>
              <w:t xml:space="preserve">);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w:t>
            </w:r>
            <w:proofErr w:type="spellStart"/>
            <w:proofErr w:type="gramStart"/>
            <w:r w:rsidRPr="00283C06">
              <w:rPr>
                <w:rFonts w:ascii="Courier New" w:eastAsia="Courier New" w:hAnsi="Courier New" w:cs="Courier New"/>
                <w:sz w:val="24"/>
                <w:szCs w:val="24"/>
              </w:rPr>
              <w:t>DispenseBeverage</w:t>
            </w:r>
            <w:proofErr w:type="spellEnd"/>
            <w:r w:rsidRPr="00283C06">
              <w:rPr>
                <w:rFonts w:ascii="Courier New" w:eastAsia="Courier New" w:hAnsi="Courier New" w:cs="Courier New"/>
                <w:sz w:val="24"/>
                <w:szCs w:val="24"/>
              </w:rPr>
              <w:t>(</w:t>
            </w:r>
            <w:proofErr w:type="gramEnd"/>
            <w:r w:rsidRPr="00283C06">
              <w:rPr>
                <w:rFonts w:ascii="Courier New" w:eastAsia="Courier New" w:hAnsi="Courier New" w:cs="Courier New"/>
                <w:sz w:val="24"/>
                <w:szCs w:val="24"/>
              </w:rPr>
              <w:t xml:space="preserve">);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GOTOSTATE Reset;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w:t>
            </w:r>
            <w:proofErr w:type="spellStart"/>
            <w:r w:rsidRPr="00283C06">
              <w:rPr>
                <w:rFonts w:ascii="Courier New" w:eastAsia="Courier New" w:hAnsi="Courier New" w:cs="Courier New"/>
                <w:sz w:val="24"/>
                <w:szCs w:val="24"/>
              </w:rPr>
              <w:t>CancelButton</w:t>
            </w:r>
            <w:proofErr w:type="spellEnd"/>
            <w:r w:rsidRPr="00283C06">
              <w:rPr>
                <w:rFonts w:ascii="Courier New" w:eastAsia="Courier New" w:hAnsi="Courier New" w:cs="Courier New"/>
                <w:sz w:val="24"/>
                <w:szCs w:val="24"/>
              </w:rPr>
              <w:t xml:space="preserve"> SIGNALS pressed -&gt; </w:t>
            </w:r>
          </w:p>
          <w:p w:rsidR="00307FE9" w:rsidRPr="00283C06" w:rsidRDefault="00622DF4">
            <w:pPr>
              <w:spacing w:after="0" w:line="259" w:lineRule="auto"/>
              <w:ind w:left="288" w:right="0" w:firstLine="0"/>
              <w:jc w:val="left"/>
              <w:rPr>
                <w:sz w:val="22"/>
                <w:szCs w:val="24"/>
              </w:rPr>
            </w:pPr>
            <w:r w:rsidRPr="00283C06">
              <w:rPr>
                <w:rFonts w:ascii="Courier New" w:eastAsia="Courier New" w:hAnsi="Courier New" w:cs="Courier New"/>
                <w:sz w:val="24"/>
                <w:szCs w:val="24"/>
              </w:rPr>
              <w:t xml:space="preserve">       GOTOSTATE Initial; </w:t>
            </w:r>
          </w:p>
          <w:p w:rsidR="00307FE9" w:rsidRPr="00283C06" w:rsidRDefault="00622DF4">
            <w:pPr>
              <w:spacing w:after="0" w:line="259" w:lineRule="auto"/>
              <w:ind w:left="0" w:right="1848" w:firstLine="288"/>
              <w:jc w:val="left"/>
              <w:rPr>
                <w:sz w:val="22"/>
                <w:szCs w:val="24"/>
              </w:rPr>
            </w:pPr>
            <w:r w:rsidRPr="00283C06">
              <w:rPr>
                <w:rFonts w:ascii="Courier New" w:eastAsia="Courier New" w:hAnsi="Courier New" w:cs="Courier New"/>
                <w:sz w:val="24"/>
                <w:szCs w:val="24"/>
              </w:rPr>
              <w:t xml:space="preserve">ENDSTATE </w:t>
            </w:r>
            <w:proofErr w:type="spellStart"/>
            <w:r w:rsidRPr="00283C06">
              <w:rPr>
                <w:rFonts w:ascii="Courier New" w:eastAsia="Courier New" w:hAnsi="Courier New" w:cs="Courier New"/>
                <w:sz w:val="24"/>
                <w:szCs w:val="24"/>
              </w:rPr>
              <w:t>WaitForMoney</w:t>
            </w:r>
            <w:proofErr w:type="spellEnd"/>
            <w:r w:rsidRPr="00283C06">
              <w:rPr>
                <w:rFonts w:ascii="Courier New" w:eastAsia="Courier New" w:hAnsi="Courier New" w:cs="Courier New"/>
                <w:sz w:val="24"/>
                <w:szCs w:val="24"/>
              </w:rPr>
              <w:t xml:space="preserve">; END </w:t>
            </w:r>
          </w:p>
        </w:tc>
      </w:tr>
    </w:tbl>
    <w:p w:rsidR="00307FE9" w:rsidRPr="00283C06" w:rsidRDefault="00622DF4">
      <w:pPr>
        <w:spacing w:after="6" w:line="259" w:lineRule="auto"/>
        <w:ind w:left="288" w:right="0" w:firstLine="0"/>
        <w:jc w:val="left"/>
        <w:rPr>
          <w:sz w:val="22"/>
          <w:szCs w:val="24"/>
        </w:rPr>
      </w:pPr>
      <w:r w:rsidRPr="00283C06">
        <w:rPr>
          <w:rFonts w:ascii="Courier New" w:eastAsia="Courier New" w:hAnsi="Courier New" w:cs="Courier New"/>
          <w:sz w:val="24"/>
          <w:szCs w:val="24"/>
        </w:rPr>
        <w:t xml:space="preserve"> </w:t>
      </w:r>
    </w:p>
    <w:p w:rsidR="00307FE9" w:rsidRPr="00283C06" w:rsidRDefault="00622DF4">
      <w:pPr>
        <w:spacing w:after="100" w:line="259" w:lineRule="auto"/>
        <w:ind w:right="3"/>
        <w:jc w:val="center"/>
        <w:rPr>
          <w:sz w:val="22"/>
          <w:szCs w:val="24"/>
        </w:rPr>
      </w:pPr>
      <w:r w:rsidRPr="00283C06">
        <w:rPr>
          <w:sz w:val="22"/>
          <w:szCs w:val="24"/>
        </w:rPr>
        <w:t xml:space="preserve">Figure 2: A “VML”-specification of the architecture of a beverage vending machine </w:t>
      </w:r>
    </w:p>
    <w:p w:rsidR="00307FE9" w:rsidRPr="00283C06" w:rsidRDefault="00622DF4">
      <w:pPr>
        <w:spacing w:after="99" w:line="259" w:lineRule="auto"/>
        <w:ind w:left="0" w:right="0" w:firstLine="0"/>
        <w:jc w:val="left"/>
        <w:rPr>
          <w:sz w:val="22"/>
          <w:szCs w:val="24"/>
        </w:rPr>
      </w:pPr>
      <w:r w:rsidRPr="00283C06">
        <w:rPr>
          <w:sz w:val="22"/>
          <w:szCs w:val="24"/>
        </w:rPr>
        <w:t xml:space="preserve"> </w:t>
      </w:r>
    </w:p>
    <w:p w:rsidR="00307FE9" w:rsidRDefault="00622DF4">
      <w:pPr>
        <w:ind w:left="-5" w:right="0"/>
        <w:rPr>
          <w:sz w:val="22"/>
          <w:szCs w:val="24"/>
        </w:rPr>
      </w:pPr>
      <w:r w:rsidRPr="00283C06">
        <w:rPr>
          <w:sz w:val="22"/>
          <w:szCs w:val="24"/>
        </w:rPr>
        <w:t>The vending machine specified is able to dispense one kind of beverage. The customer presses the “</w:t>
      </w:r>
      <w:proofErr w:type="spellStart"/>
      <w:r w:rsidRPr="00283C06">
        <w:rPr>
          <w:sz w:val="22"/>
          <w:szCs w:val="24"/>
        </w:rPr>
        <w:t>BevButton</w:t>
      </w:r>
      <w:proofErr w:type="spellEnd"/>
      <w:r w:rsidRPr="00283C06">
        <w:rPr>
          <w:sz w:val="22"/>
          <w:szCs w:val="24"/>
        </w:rPr>
        <w:t>” when the system is in its initial state. After that, the machine wait for an “active” signal from the “</w:t>
      </w:r>
      <w:proofErr w:type="spellStart"/>
      <w:r w:rsidRPr="00283C06">
        <w:rPr>
          <w:sz w:val="22"/>
          <w:szCs w:val="24"/>
        </w:rPr>
        <w:t>MoneySlot</w:t>
      </w:r>
      <w:proofErr w:type="spellEnd"/>
      <w:r w:rsidRPr="00283C06">
        <w:rPr>
          <w:sz w:val="22"/>
          <w:szCs w:val="24"/>
        </w:rPr>
        <w:t>” sensor or the user may press the “</w:t>
      </w:r>
      <w:proofErr w:type="spellStart"/>
      <w:r w:rsidRPr="00283C06">
        <w:rPr>
          <w:sz w:val="22"/>
          <w:szCs w:val="24"/>
        </w:rPr>
        <w:t>CancelButton</w:t>
      </w:r>
      <w:proofErr w:type="spellEnd"/>
      <w:r w:rsidRPr="00283C06">
        <w:rPr>
          <w:sz w:val="22"/>
          <w:szCs w:val="24"/>
        </w:rPr>
        <w:t xml:space="preserve">”. In the “Reset” state the </w:t>
      </w:r>
      <w:proofErr w:type="spellStart"/>
      <w:r w:rsidRPr="00283C06">
        <w:rPr>
          <w:sz w:val="22"/>
          <w:szCs w:val="24"/>
        </w:rPr>
        <w:t>systen</w:t>
      </w:r>
      <w:proofErr w:type="spellEnd"/>
      <w:r w:rsidRPr="00283C06">
        <w:rPr>
          <w:sz w:val="22"/>
          <w:szCs w:val="24"/>
        </w:rPr>
        <w:t xml:space="preserve"> checks whether the “</w:t>
      </w:r>
      <w:proofErr w:type="spellStart"/>
      <w:r w:rsidRPr="00283C06">
        <w:rPr>
          <w:sz w:val="22"/>
          <w:szCs w:val="24"/>
        </w:rPr>
        <w:t>BevEmptySensor</w:t>
      </w:r>
      <w:proofErr w:type="spellEnd"/>
      <w:r w:rsidRPr="00283C06">
        <w:rPr>
          <w:sz w:val="22"/>
          <w:szCs w:val="24"/>
        </w:rPr>
        <w:t xml:space="preserve">” signals that there are no more beverages in the vending machine and sets the value of the display components accordingly. For a more realistic modeling other components may be introduced. </w:t>
      </w:r>
    </w:p>
    <w:p w:rsidR="000944AA" w:rsidRPr="000944AA" w:rsidRDefault="000944AA" w:rsidP="000944AA">
      <w:pPr>
        <w:bidi/>
        <w:spacing w:after="0" w:line="240" w:lineRule="auto"/>
        <w:ind w:left="0" w:right="0" w:firstLine="0"/>
        <w:jc w:val="left"/>
        <w:rPr>
          <w:rFonts w:ascii="Times New Roman" w:eastAsia="Times New Roman" w:hAnsi="Times New Roman" w:cs="Times New Roman"/>
          <w:color w:val="auto"/>
          <w:sz w:val="24"/>
          <w:szCs w:val="24"/>
        </w:rPr>
      </w:pPr>
      <w:r w:rsidRPr="000944AA">
        <w:rPr>
          <w:rFonts w:ascii="Times New Roman" w:eastAsia="Times New Roman" w:hAnsi="Times New Roman" w:cs="Times New Roman" w:hint="cs"/>
          <w:color w:val="auto"/>
          <w:sz w:val="24"/>
          <w:szCs w:val="24"/>
          <w:rtl/>
          <w:lang w:bidi="fa-IR"/>
        </w:rPr>
        <w:t>دستگاه فروش مشخص شده قادر به نوشیدن یک نوع نوشیدنی است</w:t>
      </w:r>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هنگامی که سیستم در وضعیت اولیه خود است ، مشتری</w:t>
      </w:r>
      <w:r w:rsidRPr="000944AA">
        <w:rPr>
          <w:rFonts w:ascii="Times New Roman" w:eastAsia="Times New Roman" w:hAnsi="Times New Roman" w:cs="Times New Roman" w:hint="cs"/>
          <w:color w:val="auto"/>
          <w:sz w:val="24"/>
          <w:szCs w:val="24"/>
          <w:lang w:bidi="fa-IR"/>
        </w:rPr>
        <w:t xml:space="preserve"> "</w:t>
      </w:r>
      <w:proofErr w:type="spellStart"/>
      <w:r w:rsidRPr="000944AA">
        <w:rPr>
          <w:rFonts w:ascii="Times New Roman" w:eastAsia="Times New Roman" w:hAnsi="Times New Roman" w:cs="Times New Roman" w:hint="cs"/>
          <w:color w:val="auto"/>
          <w:sz w:val="24"/>
          <w:szCs w:val="24"/>
          <w:lang w:bidi="fa-IR"/>
        </w:rPr>
        <w:t>BevButton</w:t>
      </w:r>
      <w:proofErr w:type="spellEnd"/>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را فشار می دهد</w:t>
      </w:r>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پس از آن ، دستگاه منتظر یک سیگنال "فعال" از سنسور</w:t>
      </w:r>
      <w:r w:rsidRPr="000944AA">
        <w:rPr>
          <w:rFonts w:ascii="Times New Roman" w:eastAsia="Times New Roman" w:hAnsi="Times New Roman" w:cs="Times New Roman" w:hint="cs"/>
          <w:color w:val="auto"/>
          <w:sz w:val="24"/>
          <w:szCs w:val="24"/>
          <w:lang w:bidi="fa-IR"/>
        </w:rPr>
        <w:t xml:space="preserve"> "</w:t>
      </w:r>
      <w:proofErr w:type="spellStart"/>
      <w:r w:rsidRPr="000944AA">
        <w:rPr>
          <w:rFonts w:ascii="Times New Roman" w:eastAsia="Times New Roman" w:hAnsi="Times New Roman" w:cs="Times New Roman" w:hint="cs"/>
          <w:color w:val="auto"/>
          <w:sz w:val="24"/>
          <w:szCs w:val="24"/>
          <w:lang w:bidi="fa-IR"/>
        </w:rPr>
        <w:t>MoneySlot</w:t>
      </w:r>
      <w:proofErr w:type="spellEnd"/>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یا کاربر ممکن است</w:t>
      </w:r>
      <w:r w:rsidRPr="000944AA">
        <w:rPr>
          <w:rFonts w:ascii="Times New Roman" w:eastAsia="Times New Roman" w:hAnsi="Times New Roman" w:cs="Times New Roman" w:hint="cs"/>
          <w:color w:val="auto"/>
          <w:sz w:val="24"/>
          <w:szCs w:val="24"/>
          <w:lang w:bidi="fa-IR"/>
        </w:rPr>
        <w:t xml:space="preserve"> "</w:t>
      </w:r>
      <w:proofErr w:type="spellStart"/>
      <w:r w:rsidRPr="000944AA">
        <w:rPr>
          <w:rFonts w:ascii="Times New Roman" w:eastAsia="Times New Roman" w:hAnsi="Times New Roman" w:cs="Times New Roman" w:hint="cs"/>
          <w:color w:val="auto"/>
          <w:sz w:val="24"/>
          <w:szCs w:val="24"/>
          <w:lang w:bidi="fa-IR"/>
        </w:rPr>
        <w:t>CancelButton</w:t>
      </w:r>
      <w:proofErr w:type="spellEnd"/>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را فشار دهد</w:t>
      </w:r>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در حالت "تنظیم مجدد" سیستن بررسی می کند که آیا</w:t>
      </w:r>
      <w:r w:rsidRPr="000944AA">
        <w:rPr>
          <w:rFonts w:ascii="Times New Roman" w:eastAsia="Times New Roman" w:hAnsi="Times New Roman" w:cs="Times New Roman" w:hint="cs"/>
          <w:color w:val="auto"/>
          <w:sz w:val="24"/>
          <w:szCs w:val="24"/>
          <w:lang w:bidi="fa-IR"/>
        </w:rPr>
        <w:t xml:space="preserve"> "</w:t>
      </w:r>
      <w:proofErr w:type="spellStart"/>
      <w:r w:rsidRPr="000944AA">
        <w:rPr>
          <w:rFonts w:ascii="Times New Roman" w:eastAsia="Times New Roman" w:hAnsi="Times New Roman" w:cs="Times New Roman" w:hint="cs"/>
          <w:color w:val="auto"/>
          <w:sz w:val="24"/>
          <w:szCs w:val="24"/>
          <w:lang w:bidi="fa-IR"/>
        </w:rPr>
        <w:t>BevEmptySensor</w:t>
      </w:r>
      <w:proofErr w:type="spellEnd"/>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سیگنال می دهد که دیگر هیچ نوشیدنی در دستگاه فروش وجود ندارد و مقدار اجزای صفحه نمایش را بر این اساس تنظیم می کند</w:t>
      </w:r>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برای یک مدل سازی واقع بینانه سایر مؤلفه ها ممکن است معرفی شوند</w:t>
      </w:r>
    </w:p>
    <w:p w:rsidR="000944AA" w:rsidRPr="00283C06" w:rsidRDefault="000944AA">
      <w:pPr>
        <w:ind w:left="-5" w:right="0"/>
        <w:rPr>
          <w:sz w:val="22"/>
          <w:szCs w:val="24"/>
        </w:rPr>
      </w:pPr>
    </w:p>
    <w:p w:rsidR="00307FE9" w:rsidRPr="00283C06" w:rsidRDefault="00622DF4">
      <w:pPr>
        <w:pStyle w:val="Heading2"/>
        <w:ind w:left="260" w:hanging="275"/>
        <w:rPr>
          <w:sz w:val="22"/>
          <w:szCs w:val="24"/>
        </w:rPr>
      </w:pPr>
      <w:r w:rsidRPr="00283C06">
        <w:rPr>
          <w:sz w:val="22"/>
          <w:szCs w:val="24"/>
        </w:rPr>
        <w:t xml:space="preserve">Specifying VML using Montages </w:t>
      </w:r>
    </w:p>
    <w:p w:rsidR="00307FE9" w:rsidRPr="00283C06" w:rsidRDefault="00622DF4">
      <w:pPr>
        <w:ind w:left="-5" w:right="0"/>
        <w:rPr>
          <w:sz w:val="22"/>
          <w:szCs w:val="24"/>
        </w:rPr>
      </w:pPr>
      <w:r w:rsidRPr="00283C06">
        <w:rPr>
          <w:sz w:val="22"/>
          <w:szCs w:val="24"/>
        </w:rPr>
        <w:t xml:space="preserve">The Montages specification of VML will be sketched in the following. Note, that the specification parts shown here are an excerpt from a running version generated within the Gem-Mex support environment. </w:t>
      </w:r>
    </w:p>
    <w:p w:rsidR="00307FE9" w:rsidRDefault="00622DF4">
      <w:pPr>
        <w:spacing w:after="9"/>
        <w:ind w:left="-5" w:right="0"/>
        <w:rPr>
          <w:sz w:val="22"/>
          <w:szCs w:val="24"/>
        </w:rPr>
      </w:pPr>
      <w:r w:rsidRPr="00283C06">
        <w:rPr>
          <w:sz w:val="22"/>
          <w:szCs w:val="24"/>
        </w:rPr>
        <w:t xml:space="preserve">We will first have a look at the definition of the general structure of a VML program. This is given by the Montage for the nonterminal symbol “VML” as shown below. </w:t>
      </w:r>
    </w:p>
    <w:p w:rsidR="000944AA" w:rsidRPr="000944AA" w:rsidRDefault="000944AA" w:rsidP="000944AA">
      <w:pPr>
        <w:bidi/>
        <w:spacing w:after="0" w:line="240" w:lineRule="auto"/>
        <w:ind w:left="0" w:right="0" w:firstLine="0"/>
        <w:jc w:val="left"/>
        <w:rPr>
          <w:rFonts w:ascii="Times New Roman" w:eastAsia="Times New Roman" w:hAnsi="Times New Roman" w:cs="Times New Roman"/>
          <w:color w:val="auto"/>
          <w:sz w:val="24"/>
          <w:szCs w:val="24"/>
        </w:rPr>
      </w:pPr>
      <w:r w:rsidRPr="000944AA">
        <w:rPr>
          <w:rFonts w:ascii="Times New Roman" w:eastAsia="Times New Roman" w:hAnsi="Times New Roman" w:cs="Times New Roman" w:hint="cs"/>
          <w:color w:val="auto"/>
          <w:sz w:val="24"/>
          <w:szCs w:val="24"/>
          <w:rtl/>
          <w:lang w:bidi="fa-IR"/>
        </w:rPr>
        <w:t>مشخصات</w:t>
      </w:r>
      <w:r w:rsidRPr="000944AA">
        <w:rPr>
          <w:rFonts w:ascii="Times New Roman" w:eastAsia="Times New Roman" w:hAnsi="Times New Roman" w:cs="Times New Roman" w:hint="cs"/>
          <w:color w:val="auto"/>
          <w:sz w:val="24"/>
          <w:szCs w:val="24"/>
          <w:lang w:bidi="fa-IR"/>
        </w:rPr>
        <w:t xml:space="preserve"> Montages </w:t>
      </w:r>
      <w:r w:rsidRPr="000944AA">
        <w:rPr>
          <w:rFonts w:ascii="Times New Roman" w:eastAsia="Times New Roman" w:hAnsi="Times New Roman" w:cs="Times New Roman" w:hint="cs"/>
          <w:color w:val="auto"/>
          <w:sz w:val="24"/>
          <w:szCs w:val="24"/>
          <w:rtl/>
          <w:lang w:bidi="fa-IR"/>
        </w:rPr>
        <w:t>از</w:t>
      </w:r>
      <w:r w:rsidRPr="000944AA">
        <w:rPr>
          <w:rFonts w:ascii="Times New Roman" w:eastAsia="Times New Roman" w:hAnsi="Times New Roman" w:cs="Times New Roman" w:hint="cs"/>
          <w:color w:val="auto"/>
          <w:sz w:val="24"/>
          <w:szCs w:val="24"/>
          <w:lang w:bidi="fa-IR"/>
        </w:rPr>
        <w:t xml:space="preserve"> VML </w:t>
      </w:r>
      <w:r w:rsidRPr="000944AA">
        <w:rPr>
          <w:rFonts w:ascii="Times New Roman" w:eastAsia="Times New Roman" w:hAnsi="Times New Roman" w:cs="Times New Roman" w:hint="cs"/>
          <w:color w:val="auto"/>
          <w:sz w:val="24"/>
          <w:szCs w:val="24"/>
          <w:rtl/>
          <w:lang w:bidi="fa-IR"/>
        </w:rPr>
        <w:t>در شکل زیر ترسیم می شود</w:t>
      </w:r>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توجه داشته باشید که بخش مشخصات نشان داده شده در اینجا گزیده ای از نسخه در حال اجرا است که در محیط پشتیبانی</w:t>
      </w:r>
      <w:r w:rsidRPr="000944AA">
        <w:rPr>
          <w:rFonts w:ascii="Times New Roman" w:eastAsia="Times New Roman" w:hAnsi="Times New Roman" w:cs="Times New Roman" w:hint="cs"/>
          <w:color w:val="auto"/>
          <w:sz w:val="24"/>
          <w:szCs w:val="24"/>
          <w:lang w:bidi="fa-IR"/>
        </w:rPr>
        <w:t xml:space="preserve"> Gem-Mex </w:t>
      </w:r>
      <w:r w:rsidRPr="000944AA">
        <w:rPr>
          <w:rFonts w:ascii="Times New Roman" w:eastAsia="Times New Roman" w:hAnsi="Times New Roman" w:cs="Times New Roman" w:hint="cs"/>
          <w:color w:val="auto"/>
          <w:sz w:val="24"/>
          <w:szCs w:val="24"/>
          <w:rtl/>
          <w:lang w:bidi="fa-IR"/>
        </w:rPr>
        <w:t>تولید شده است</w:t>
      </w:r>
      <w:r w:rsidRPr="000944AA">
        <w:rPr>
          <w:rFonts w:ascii="Times New Roman" w:eastAsia="Times New Roman" w:hAnsi="Times New Roman" w:cs="Times New Roman" w:hint="cs"/>
          <w:color w:val="auto"/>
          <w:sz w:val="24"/>
          <w:szCs w:val="24"/>
          <w:lang w:bidi="fa-IR"/>
        </w:rPr>
        <w:t>.</w:t>
      </w:r>
      <w:r w:rsidRPr="000944AA">
        <w:rPr>
          <w:rFonts w:ascii="Times New Roman" w:eastAsia="Times New Roman" w:hAnsi="Times New Roman" w:cs="Times New Roman" w:hint="cs"/>
          <w:color w:val="auto"/>
          <w:sz w:val="24"/>
          <w:szCs w:val="24"/>
          <w:lang w:bidi="fa-IR"/>
        </w:rPr>
        <w:br/>
      </w:r>
      <w:r w:rsidRPr="000944AA">
        <w:rPr>
          <w:rFonts w:ascii="Times New Roman" w:eastAsia="Times New Roman" w:hAnsi="Times New Roman" w:cs="Times New Roman" w:hint="cs"/>
          <w:color w:val="auto"/>
          <w:sz w:val="24"/>
          <w:szCs w:val="24"/>
          <w:rtl/>
          <w:lang w:bidi="fa-IR"/>
        </w:rPr>
        <w:t>در ابتدا نگاهی خواهیم داشت به تعریف ساختار کلی یک برنامه</w:t>
      </w:r>
      <w:r w:rsidRPr="000944AA">
        <w:rPr>
          <w:rFonts w:ascii="Times New Roman" w:eastAsia="Times New Roman" w:hAnsi="Times New Roman" w:cs="Times New Roman" w:hint="cs"/>
          <w:color w:val="auto"/>
          <w:sz w:val="24"/>
          <w:szCs w:val="24"/>
          <w:lang w:bidi="fa-IR"/>
        </w:rPr>
        <w:t xml:space="preserve"> VML. </w:t>
      </w:r>
      <w:r w:rsidRPr="000944AA">
        <w:rPr>
          <w:rFonts w:ascii="Times New Roman" w:eastAsia="Times New Roman" w:hAnsi="Times New Roman" w:cs="Times New Roman" w:hint="cs"/>
          <w:color w:val="auto"/>
          <w:sz w:val="24"/>
          <w:szCs w:val="24"/>
          <w:rtl/>
          <w:lang w:bidi="fa-IR"/>
        </w:rPr>
        <w:t>این توسط</w:t>
      </w:r>
      <w:r w:rsidRPr="000944AA">
        <w:rPr>
          <w:rFonts w:ascii="Times New Roman" w:eastAsia="Times New Roman" w:hAnsi="Times New Roman" w:cs="Times New Roman" w:hint="cs"/>
          <w:color w:val="auto"/>
          <w:sz w:val="24"/>
          <w:szCs w:val="24"/>
          <w:lang w:bidi="fa-IR"/>
        </w:rPr>
        <w:t xml:space="preserve"> Montage </w:t>
      </w:r>
      <w:r w:rsidRPr="000944AA">
        <w:rPr>
          <w:rFonts w:ascii="Times New Roman" w:eastAsia="Times New Roman" w:hAnsi="Times New Roman" w:cs="Times New Roman" w:hint="cs"/>
          <w:color w:val="auto"/>
          <w:sz w:val="24"/>
          <w:szCs w:val="24"/>
          <w:rtl/>
          <w:lang w:bidi="fa-IR"/>
        </w:rPr>
        <w:t>برای نماد غیر انتهایی</w:t>
      </w:r>
      <w:r w:rsidRPr="000944AA">
        <w:rPr>
          <w:rFonts w:ascii="Times New Roman" w:eastAsia="Times New Roman" w:hAnsi="Times New Roman" w:cs="Times New Roman" w:hint="cs"/>
          <w:color w:val="auto"/>
          <w:sz w:val="24"/>
          <w:szCs w:val="24"/>
          <w:lang w:bidi="fa-IR"/>
        </w:rPr>
        <w:t xml:space="preserve"> "VML" </w:t>
      </w:r>
      <w:r w:rsidRPr="000944AA">
        <w:rPr>
          <w:rFonts w:ascii="Times New Roman" w:eastAsia="Times New Roman" w:hAnsi="Times New Roman" w:cs="Times New Roman" w:hint="cs"/>
          <w:color w:val="auto"/>
          <w:sz w:val="24"/>
          <w:szCs w:val="24"/>
          <w:rtl/>
          <w:lang w:bidi="fa-IR"/>
        </w:rPr>
        <w:t>آورده شده است همانطور که در زیر آمده است</w:t>
      </w:r>
      <w:r w:rsidRPr="000944AA">
        <w:rPr>
          <w:rFonts w:ascii="Times New Roman" w:eastAsia="Times New Roman" w:hAnsi="Times New Roman" w:cs="Times New Roman" w:hint="cs"/>
          <w:color w:val="auto"/>
          <w:sz w:val="24"/>
          <w:szCs w:val="24"/>
          <w:lang w:bidi="fa-IR"/>
        </w:rPr>
        <w:t>.</w:t>
      </w:r>
    </w:p>
    <w:p w:rsidR="000944AA" w:rsidRPr="00283C06" w:rsidRDefault="000944AA" w:rsidP="000944AA">
      <w:pPr>
        <w:bidi/>
        <w:spacing w:after="9"/>
        <w:ind w:left="-5" w:right="0"/>
        <w:rPr>
          <w:sz w:val="22"/>
          <w:szCs w:val="24"/>
        </w:rPr>
      </w:pPr>
    </w:p>
    <w:tbl>
      <w:tblPr>
        <w:tblStyle w:val="TableGrid"/>
        <w:tblW w:w="5201" w:type="dxa"/>
        <w:tblInd w:w="1936" w:type="dxa"/>
        <w:tblCellMar>
          <w:top w:w="64" w:type="dxa"/>
          <w:left w:w="71" w:type="dxa"/>
          <w:bottom w:w="14" w:type="dxa"/>
          <w:right w:w="115" w:type="dxa"/>
        </w:tblCellMar>
        <w:tblLook w:val="04A0" w:firstRow="1" w:lastRow="0" w:firstColumn="1" w:lastColumn="0" w:noHBand="0" w:noVBand="1"/>
      </w:tblPr>
      <w:tblGrid>
        <w:gridCol w:w="5201"/>
      </w:tblGrid>
      <w:tr w:rsidR="00307FE9" w:rsidRPr="00283C06">
        <w:trPr>
          <w:trHeight w:val="1609"/>
        </w:trPr>
        <w:tc>
          <w:tcPr>
            <w:tcW w:w="5201" w:type="dxa"/>
            <w:tcBorders>
              <w:top w:val="single" w:sz="4" w:space="0" w:color="000000"/>
              <w:left w:val="single" w:sz="4" w:space="0" w:color="000000"/>
              <w:bottom w:val="single" w:sz="4" w:space="0" w:color="000000"/>
              <w:right w:val="single" w:sz="4" w:space="0" w:color="000000"/>
            </w:tcBorders>
          </w:tcPr>
          <w:p w:rsidR="00307FE9" w:rsidRPr="00283C06" w:rsidRDefault="00622DF4">
            <w:pPr>
              <w:spacing w:after="0" w:line="259" w:lineRule="auto"/>
              <w:ind w:left="0" w:right="0" w:firstLine="0"/>
              <w:jc w:val="left"/>
              <w:rPr>
                <w:sz w:val="22"/>
                <w:szCs w:val="24"/>
              </w:rPr>
            </w:pPr>
            <w:r w:rsidRPr="00283C06">
              <w:rPr>
                <w:rFonts w:ascii="Courier New" w:eastAsia="Courier New" w:hAnsi="Courier New" w:cs="Courier New"/>
                <w:sz w:val="22"/>
                <w:szCs w:val="24"/>
              </w:rPr>
              <w:t xml:space="preserve">VML       </w:t>
            </w:r>
            <w:proofErr w:type="gramStart"/>
            <w:r w:rsidRPr="00283C06">
              <w:rPr>
                <w:rFonts w:ascii="Courier New" w:eastAsia="Courier New" w:hAnsi="Courier New" w:cs="Courier New"/>
                <w:sz w:val="22"/>
                <w:szCs w:val="24"/>
              </w:rPr>
              <w:t xml:space="preserve">  ::=</w:t>
            </w:r>
            <w:proofErr w:type="gramEnd"/>
            <w:r w:rsidRPr="00283C06">
              <w:rPr>
                <w:rFonts w:ascii="Courier New" w:eastAsia="Courier New" w:hAnsi="Courier New" w:cs="Courier New"/>
                <w:sz w:val="22"/>
                <w:szCs w:val="24"/>
              </w:rPr>
              <w:t xml:space="preserve"> “BEGIN” Ident </w:t>
            </w:r>
          </w:p>
          <w:p w:rsidR="00307FE9" w:rsidRPr="00283C06" w:rsidRDefault="00622DF4">
            <w:pPr>
              <w:spacing w:after="0" w:line="259" w:lineRule="auto"/>
              <w:ind w:left="0" w:right="0" w:firstLine="0"/>
              <w:jc w:val="left"/>
              <w:rPr>
                <w:sz w:val="22"/>
                <w:szCs w:val="24"/>
              </w:rPr>
            </w:pPr>
            <w:r w:rsidRPr="00283C06">
              <w:rPr>
                <w:rFonts w:ascii="Courier New" w:eastAsia="Courier New" w:hAnsi="Courier New" w:cs="Courier New"/>
                <w:sz w:val="22"/>
                <w:szCs w:val="24"/>
              </w:rPr>
              <w:t xml:space="preserve">                </w:t>
            </w:r>
            <w:proofErr w:type="gramStart"/>
            <w:r w:rsidRPr="00283C06">
              <w:rPr>
                <w:rFonts w:ascii="Courier New" w:eastAsia="Courier New" w:hAnsi="Courier New" w:cs="Courier New"/>
                <w:sz w:val="22"/>
                <w:szCs w:val="24"/>
              </w:rPr>
              <w:t>{ Declaration</w:t>
            </w:r>
            <w:proofErr w:type="gramEnd"/>
            <w:r w:rsidRPr="00283C06">
              <w:rPr>
                <w:rFonts w:ascii="Courier New" w:eastAsia="Courier New" w:hAnsi="Courier New" w:cs="Courier New"/>
                <w:sz w:val="22"/>
                <w:szCs w:val="24"/>
              </w:rPr>
              <w:t xml:space="preserve"> “;” } </w:t>
            </w:r>
          </w:p>
          <w:p w:rsidR="00307FE9" w:rsidRPr="00283C06" w:rsidRDefault="00622DF4">
            <w:pPr>
              <w:spacing w:after="0" w:line="239" w:lineRule="auto"/>
              <w:ind w:left="0" w:right="455" w:firstLine="0"/>
              <w:jc w:val="left"/>
              <w:rPr>
                <w:sz w:val="22"/>
                <w:szCs w:val="24"/>
              </w:rPr>
            </w:pPr>
            <w:r w:rsidRPr="00283C06">
              <w:rPr>
                <w:rFonts w:ascii="Courier New" w:eastAsia="Courier New" w:hAnsi="Courier New" w:cs="Courier New"/>
                <w:sz w:val="22"/>
                <w:szCs w:val="24"/>
              </w:rPr>
              <w:t xml:space="preserve">                </w:t>
            </w:r>
            <w:proofErr w:type="gramStart"/>
            <w:r w:rsidRPr="00283C06">
              <w:rPr>
                <w:rFonts w:ascii="Courier New" w:eastAsia="Courier New" w:hAnsi="Courier New" w:cs="Courier New"/>
                <w:sz w:val="22"/>
                <w:szCs w:val="24"/>
              </w:rPr>
              <w:t xml:space="preserve">{ </w:t>
            </w:r>
            <w:proofErr w:type="spellStart"/>
            <w:r w:rsidRPr="00283C06">
              <w:rPr>
                <w:rFonts w:ascii="Courier New" w:eastAsia="Courier New" w:hAnsi="Courier New" w:cs="Courier New"/>
                <w:sz w:val="22"/>
                <w:szCs w:val="24"/>
              </w:rPr>
              <w:t>ForwardState</w:t>
            </w:r>
            <w:proofErr w:type="spellEnd"/>
            <w:proofErr w:type="gramEnd"/>
            <w:r w:rsidRPr="00283C06">
              <w:rPr>
                <w:rFonts w:ascii="Courier New" w:eastAsia="Courier New" w:hAnsi="Courier New" w:cs="Courier New"/>
                <w:sz w:val="22"/>
                <w:szCs w:val="24"/>
              </w:rPr>
              <w:t xml:space="preserve"> “;” }                 { </w:t>
            </w:r>
            <w:proofErr w:type="spellStart"/>
            <w:r w:rsidRPr="00283C06">
              <w:rPr>
                <w:rFonts w:ascii="Courier New" w:eastAsia="Courier New" w:hAnsi="Courier New" w:cs="Courier New"/>
                <w:sz w:val="22"/>
                <w:szCs w:val="24"/>
              </w:rPr>
              <w:t>StateDescr</w:t>
            </w:r>
            <w:proofErr w:type="spellEnd"/>
            <w:r w:rsidRPr="00283C06">
              <w:rPr>
                <w:rFonts w:ascii="Courier New" w:eastAsia="Courier New" w:hAnsi="Courier New" w:cs="Courier New"/>
                <w:sz w:val="22"/>
                <w:szCs w:val="24"/>
              </w:rPr>
              <w:t xml:space="preserve"> “;” } </w:t>
            </w:r>
          </w:p>
          <w:p w:rsidR="00307FE9" w:rsidRPr="00283C06" w:rsidRDefault="00622DF4">
            <w:pPr>
              <w:spacing w:after="100" w:line="259" w:lineRule="auto"/>
              <w:ind w:left="0" w:right="0" w:firstLine="0"/>
              <w:jc w:val="left"/>
              <w:rPr>
                <w:sz w:val="22"/>
                <w:szCs w:val="24"/>
              </w:rPr>
            </w:pPr>
            <w:r w:rsidRPr="00283C06">
              <w:rPr>
                <w:rFonts w:ascii="Courier New" w:eastAsia="Courier New" w:hAnsi="Courier New" w:cs="Courier New"/>
                <w:sz w:val="22"/>
                <w:szCs w:val="24"/>
              </w:rPr>
              <w:t xml:space="preserve">                “END” </w:t>
            </w:r>
          </w:p>
          <w:p w:rsidR="00307FE9" w:rsidRPr="00283C06" w:rsidRDefault="00622DF4">
            <w:pPr>
              <w:spacing w:after="0" w:line="259" w:lineRule="auto"/>
              <w:ind w:left="0" w:right="0" w:firstLine="0"/>
              <w:jc w:val="left"/>
              <w:rPr>
                <w:sz w:val="22"/>
                <w:szCs w:val="24"/>
              </w:rPr>
            </w:pPr>
            <w:r w:rsidRPr="00283C06">
              <w:rPr>
                <w:rFonts w:ascii="Courier New" w:eastAsia="Courier New" w:hAnsi="Courier New" w:cs="Courier New"/>
                <w:sz w:val="22"/>
                <w:szCs w:val="24"/>
              </w:rPr>
              <w:t xml:space="preserve">Declaration = Display | Sensor | Action </w:t>
            </w:r>
          </w:p>
        </w:tc>
      </w:tr>
      <w:tr w:rsidR="00307FE9" w:rsidRPr="00283C06">
        <w:trPr>
          <w:trHeight w:val="1632"/>
        </w:trPr>
        <w:tc>
          <w:tcPr>
            <w:tcW w:w="5201" w:type="dxa"/>
            <w:tcBorders>
              <w:top w:val="single" w:sz="4" w:space="0" w:color="000000"/>
              <w:left w:val="single" w:sz="4" w:space="0" w:color="000000"/>
              <w:bottom w:val="single" w:sz="4" w:space="0" w:color="000000"/>
              <w:right w:val="single" w:sz="4" w:space="0" w:color="000000"/>
            </w:tcBorders>
            <w:vAlign w:val="bottom"/>
          </w:tcPr>
          <w:p w:rsidR="00307FE9" w:rsidRPr="00283C06" w:rsidRDefault="00622DF4">
            <w:pPr>
              <w:spacing w:after="0" w:line="259" w:lineRule="auto"/>
              <w:ind w:left="0" w:right="943" w:firstLine="0"/>
              <w:jc w:val="center"/>
              <w:rPr>
                <w:sz w:val="22"/>
                <w:szCs w:val="24"/>
              </w:rPr>
            </w:pPr>
            <w:r w:rsidRPr="00283C06">
              <w:rPr>
                <w:noProof/>
                <w:sz w:val="22"/>
                <w:szCs w:val="24"/>
              </w:rPr>
              <w:drawing>
                <wp:inline distT="0" distB="0" distL="0" distR="0" wp14:anchorId="023764A7" wp14:editId="221D090D">
                  <wp:extent cx="2553462" cy="953262"/>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8"/>
                          <a:stretch>
                            <a:fillRect/>
                          </a:stretch>
                        </pic:blipFill>
                        <pic:spPr>
                          <a:xfrm>
                            <a:off x="0" y="0"/>
                            <a:ext cx="2553462" cy="953262"/>
                          </a:xfrm>
                          <a:prstGeom prst="rect">
                            <a:avLst/>
                          </a:prstGeom>
                        </pic:spPr>
                      </pic:pic>
                    </a:graphicData>
                  </a:graphic>
                </wp:inline>
              </w:drawing>
            </w:r>
            <w:r w:rsidRPr="00283C06">
              <w:rPr>
                <w:sz w:val="22"/>
                <w:szCs w:val="24"/>
              </w:rPr>
              <w:t xml:space="preserve"> </w:t>
            </w:r>
          </w:p>
        </w:tc>
      </w:tr>
      <w:tr w:rsidR="00307FE9" w:rsidRPr="00283C06">
        <w:trPr>
          <w:trHeight w:val="583"/>
        </w:trPr>
        <w:tc>
          <w:tcPr>
            <w:tcW w:w="5201" w:type="dxa"/>
            <w:tcBorders>
              <w:top w:val="single" w:sz="4" w:space="0" w:color="000000"/>
              <w:left w:val="single" w:sz="4" w:space="0" w:color="000000"/>
              <w:bottom w:val="single" w:sz="4" w:space="0" w:color="000000"/>
              <w:right w:val="single" w:sz="4" w:space="0" w:color="000000"/>
            </w:tcBorders>
          </w:tcPr>
          <w:p w:rsidR="00307FE9" w:rsidRPr="00283C06" w:rsidRDefault="00622DF4">
            <w:pPr>
              <w:spacing w:after="28" w:line="259" w:lineRule="auto"/>
              <w:ind w:left="0" w:right="0" w:firstLine="0"/>
              <w:jc w:val="left"/>
              <w:rPr>
                <w:sz w:val="22"/>
                <w:szCs w:val="24"/>
              </w:rPr>
            </w:pPr>
            <w:r w:rsidRPr="00283C06">
              <w:rPr>
                <w:rFonts w:ascii="Courier New" w:eastAsia="Courier New" w:hAnsi="Courier New" w:cs="Courier New"/>
                <w:b/>
                <w:sz w:val="22"/>
                <w:szCs w:val="24"/>
              </w:rPr>
              <w:t>condition</w:t>
            </w:r>
            <w:r w:rsidRPr="00283C06">
              <w:rPr>
                <w:rFonts w:ascii="Courier New" w:eastAsia="Courier New" w:hAnsi="Courier New" w:cs="Courier New"/>
                <w:sz w:val="22"/>
                <w:szCs w:val="24"/>
              </w:rPr>
              <w:t xml:space="preserve"> </w:t>
            </w:r>
            <w:r w:rsidRPr="00283C06">
              <w:rPr>
                <w:rFonts w:ascii="Courier New" w:eastAsia="Courier New" w:hAnsi="Courier New" w:cs="Courier New"/>
                <w:i/>
                <w:sz w:val="22"/>
                <w:szCs w:val="24"/>
              </w:rPr>
              <w:t>(</w:t>
            </w:r>
            <w:proofErr w:type="spellStart"/>
            <w:r w:rsidRPr="00283C06">
              <w:rPr>
                <w:rFonts w:ascii="Courier New" w:eastAsia="Courier New" w:hAnsi="Courier New" w:cs="Courier New"/>
                <w:i/>
                <w:sz w:val="22"/>
                <w:szCs w:val="24"/>
              </w:rPr>
              <w:t>forall</w:t>
            </w:r>
            <w:proofErr w:type="spellEnd"/>
            <w:r w:rsidRPr="00283C06">
              <w:rPr>
                <w:rFonts w:ascii="Courier New" w:eastAsia="Courier New" w:hAnsi="Courier New" w:cs="Courier New"/>
                <w:i/>
                <w:sz w:val="22"/>
                <w:szCs w:val="24"/>
              </w:rPr>
              <w:t xml:space="preserve"> s in </w:t>
            </w:r>
            <w:proofErr w:type="spellStart"/>
            <w:r w:rsidRPr="00283C06">
              <w:rPr>
                <w:rFonts w:ascii="Courier New" w:eastAsia="Courier New" w:hAnsi="Courier New" w:cs="Courier New"/>
                <w:i/>
                <w:sz w:val="22"/>
                <w:szCs w:val="24"/>
              </w:rPr>
              <w:t>StateTable</w:t>
            </w:r>
            <w:proofErr w:type="spellEnd"/>
            <w:r w:rsidRPr="00283C06">
              <w:rPr>
                <w:rFonts w:ascii="Courier New" w:eastAsia="Courier New" w:hAnsi="Courier New" w:cs="Courier New"/>
                <w:i/>
                <w:sz w:val="22"/>
                <w:szCs w:val="24"/>
              </w:rPr>
              <w:t xml:space="preserve"> </w:t>
            </w:r>
          </w:p>
          <w:p w:rsidR="00307FE9" w:rsidRPr="00283C06" w:rsidRDefault="00622DF4">
            <w:pPr>
              <w:spacing w:after="0" w:line="259" w:lineRule="auto"/>
              <w:ind w:left="0" w:right="0" w:firstLine="0"/>
              <w:jc w:val="left"/>
              <w:rPr>
                <w:sz w:val="22"/>
                <w:szCs w:val="24"/>
              </w:rPr>
            </w:pPr>
            <w:r w:rsidRPr="00283C06">
              <w:rPr>
                <w:rFonts w:ascii="Courier New" w:eastAsia="Courier New" w:hAnsi="Courier New" w:cs="Courier New"/>
                <w:i/>
                <w:sz w:val="22"/>
                <w:szCs w:val="24"/>
              </w:rPr>
              <w:t xml:space="preserve">              </w:t>
            </w:r>
            <w:proofErr w:type="spellStart"/>
            <w:r w:rsidRPr="00283C06">
              <w:rPr>
                <w:rFonts w:ascii="Courier New" w:eastAsia="Courier New" w:hAnsi="Courier New" w:cs="Courier New"/>
                <w:i/>
                <w:sz w:val="22"/>
                <w:szCs w:val="24"/>
              </w:rPr>
              <w:t>StateTable</w:t>
            </w:r>
            <w:proofErr w:type="spellEnd"/>
            <w:r w:rsidRPr="00283C06">
              <w:rPr>
                <w:rFonts w:ascii="Courier New" w:eastAsia="Courier New" w:hAnsi="Courier New" w:cs="Courier New"/>
                <w:i/>
                <w:sz w:val="22"/>
                <w:szCs w:val="24"/>
              </w:rPr>
              <w:t>(s) ≠ FORWARD)</w:t>
            </w:r>
            <w:r w:rsidRPr="00283C06">
              <w:rPr>
                <w:rFonts w:ascii="Courier New" w:eastAsia="Courier New" w:hAnsi="Courier New" w:cs="Courier New"/>
                <w:sz w:val="22"/>
                <w:szCs w:val="24"/>
              </w:rPr>
              <w:t xml:space="preserve"> </w:t>
            </w:r>
          </w:p>
        </w:tc>
      </w:tr>
    </w:tbl>
    <w:p w:rsidR="00307FE9" w:rsidRPr="00283C06" w:rsidRDefault="00622DF4">
      <w:pPr>
        <w:spacing w:after="99" w:line="259" w:lineRule="auto"/>
        <w:ind w:left="0" w:right="0" w:firstLine="0"/>
        <w:jc w:val="left"/>
        <w:rPr>
          <w:sz w:val="22"/>
          <w:szCs w:val="24"/>
        </w:rPr>
      </w:pPr>
      <w:r w:rsidRPr="00283C06">
        <w:rPr>
          <w:sz w:val="22"/>
          <w:szCs w:val="24"/>
        </w:rPr>
        <w:t xml:space="preserve"> </w:t>
      </w:r>
    </w:p>
    <w:p w:rsidR="00307FE9" w:rsidRDefault="00622DF4">
      <w:pPr>
        <w:ind w:left="-5" w:right="0"/>
        <w:rPr>
          <w:sz w:val="22"/>
          <w:szCs w:val="24"/>
        </w:rPr>
      </w:pPr>
      <w:r w:rsidRPr="00283C06">
        <w:rPr>
          <w:sz w:val="22"/>
          <w:szCs w:val="24"/>
        </w:rPr>
        <w:t xml:space="preserve">The grammar rule </w:t>
      </w:r>
      <w:proofErr w:type="gramStart"/>
      <w:r w:rsidRPr="00283C06">
        <w:rPr>
          <w:sz w:val="22"/>
          <w:szCs w:val="24"/>
        </w:rPr>
        <w:t>define</w:t>
      </w:r>
      <w:proofErr w:type="gramEnd"/>
      <w:r w:rsidRPr="00283C06">
        <w:rPr>
          <w:sz w:val="22"/>
          <w:szCs w:val="24"/>
        </w:rPr>
        <w:t xml:space="preserve"> the syntax of an VML program: after the declaration of display, sensor, and action items, the states can be specified. A “</w:t>
      </w:r>
      <w:proofErr w:type="gramStart"/>
      <w:r w:rsidRPr="00283C06">
        <w:rPr>
          <w:sz w:val="22"/>
          <w:szCs w:val="24"/>
        </w:rPr>
        <w:t>FORWARD“ construct</w:t>
      </w:r>
      <w:proofErr w:type="gramEnd"/>
      <w:r w:rsidRPr="00283C06">
        <w:rPr>
          <w:sz w:val="22"/>
          <w:szCs w:val="24"/>
        </w:rPr>
        <w:t xml:space="preserve"> is introduced, in order to simplify the static analysis part. The static condition requires, that each entry in the „</w:t>
      </w:r>
      <w:proofErr w:type="spellStart"/>
      <w:proofErr w:type="gramStart"/>
      <w:r w:rsidRPr="00283C06">
        <w:rPr>
          <w:sz w:val="22"/>
          <w:szCs w:val="24"/>
        </w:rPr>
        <w:t>StateTable</w:t>
      </w:r>
      <w:proofErr w:type="spellEnd"/>
      <w:r w:rsidRPr="00283C06">
        <w:rPr>
          <w:sz w:val="22"/>
          <w:szCs w:val="24"/>
        </w:rPr>
        <w:t>“ points</w:t>
      </w:r>
      <w:proofErr w:type="gramEnd"/>
      <w:r w:rsidRPr="00283C06">
        <w:rPr>
          <w:sz w:val="22"/>
          <w:szCs w:val="24"/>
        </w:rPr>
        <w:t xml:space="preserve"> to </w:t>
      </w:r>
      <w:proofErr w:type="spellStart"/>
      <w:r w:rsidRPr="00283C06">
        <w:rPr>
          <w:sz w:val="22"/>
          <w:szCs w:val="24"/>
        </w:rPr>
        <w:t>a</w:t>
      </w:r>
      <w:proofErr w:type="spellEnd"/>
      <w:r w:rsidRPr="00283C06">
        <w:rPr>
          <w:sz w:val="22"/>
          <w:szCs w:val="24"/>
        </w:rPr>
        <w:t xml:space="preserve"> actual node in the abstract syntax tree and doesn`t contain the special constant “FORWARD“. In the static analysis phase, all descendants of the VML node are visited, e.g. the lists of Declaration, </w:t>
      </w:r>
      <w:proofErr w:type="spellStart"/>
      <w:r w:rsidRPr="00283C06">
        <w:rPr>
          <w:sz w:val="22"/>
          <w:szCs w:val="24"/>
        </w:rPr>
        <w:t>ForwardState</w:t>
      </w:r>
      <w:proofErr w:type="spellEnd"/>
      <w:r w:rsidRPr="00283C06">
        <w:rPr>
          <w:sz w:val="22"/>
          <w:szCs w:val="24"/>
        </w:rPr>
        <w:t xml:space="preserve">, and </w:t>
      </w:r>
      <w:proofErr w:type="spellStart"/>
      <w:r w:rsidRPr="00283C06">
        <w:rPr>
          <w:sz w:val="22"/>
          <w:szCs w:val="24"/>
        </w:rPr>
        <w:t>StateDescr</w:t>
      </w:r>
      <w:proofErr w:type="spellEnd"/>
      <w:r w:rsidRPr="00283C06">
        <w:rPr>
          <w:sz w:val="22"/>
          <w:szCs w:val="24"/>
        </w:rPr>
        <w:t xml:space="preserve">, then the condition is checked. After the static analysis phase, the dynamic semantics can be executed by passing control to the initial node of the start symbol, e.g. the first </w:t>
      </w:r>
      <w:proofErr w:type="spellStart"/>
      <w:r w:rsidRPr="00283C06">
        <w:rPr>
          <w:sz w:val="22"/>
          <w:szCs w:val="24"/>
        </w:rPr>
        <w:t>StatDescr</w:t>
      </w:r>
      <w:proofErr w:type="spellEnd"/>
      <w:r w:rsidRPr="00283C06">
        <w:rPr>
          <w:sz w:val="22"/>
          <w:szCs w:val="24"/>
        </w:rPr>
        <w:t xml:space="preserve">, as graphically specified by the I-arrow in the VML Montage.  </w:t>
      </w:r>
    </w:p>
    <w:p w:rsidR="000944AA" w:rsidRPr="000944AA" w:rsidRDefault="000944AA" w:rsidP="000944AA">
      <w:pPr>
        <w:bidi/>
        <w:spacing w:after="0" w:line="240" w:lineRule="auto"/>
        <w:ind w:left="0" w:right="0" w:firstLine="0"/>
        <w:jc w:val="left"/>
        <w:rPr>
          <w:rFonts w:ascii="Times New Roman" w:eastAsia="Times New Roman" w:hAnsi="Times New Roman" w:cs="Times New Roman"/>
          <w:color w:val="auto"/>
          <w:sz w:val="24"/>
          <w:szCs w:val="24"/>
        </w:rPr>
      </w:pPr>
      <w:r w:rsidRPr="000944AA">
        <w:rPr>
          <w:rFonts w:ascii="Times New Roman" w:eastAsia="Times New Roman" w:hAnsi="Times New Roman" w:cs="Times New Roman" w:hint="cs"/>
          <w:color w:val="auto"/>
          <w:sz w:val="24"/>
          <w:szCs w:val="24"/>
          <w:rtl/>
          <w:lang w:bidi="fa-IR"/>
        </w:rPr>
        <w:t>قانون دستور زبان نحو یک برنامه</w:t>
      </w:r>
      <w:r w:rsidRPr="000944AA">
        <w:rPr>
          <w:rFonts w:ascii="Times New Roman" w:eastAsia="Times New Roman" w:hAnsi="Times New Roman" w:cs="Times New Roman" w:hint="cs"/>
          <w:color w:val="auto"/>
          <w:sz w:val="24"/>
          <w:szCs w:val="24"/>
          <w:lang w:bidi="fa-IR"/>
        </w:rPr>
        <w:t xml:space="preserve"> VML </w:t>
      </w:r>
      <w:r w:rsidRPr="000944AA">
        <w:rPr>
          <w:rFonts w:ascii="Times New Roman" w:eastAsia="Times New Roman" w:hAnsi="Times New Roman" w:cs="Times New Roman" w:hint="cs"/>
          <w:color w:val="auto"/>
          <w:sz w:val="24"/>
          <w:szCs w:val="24"/>
          <w:rtl/>
          <w:lang w:bidi="fa-IR"/>
        </w:rPr>
        <w:t>را تعریف می کند: پس از اعلام نمایش ، سنسور و موارد عملی ، می توان حالت ها را مشخص کرد</w:t>
      </w:r>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یک ساختار</w:t>
      </w:r>
      <w:r w:rsidRPr="000944AA">
        <w:rPr>
          <w:rFonts w:ascii="Times New Roman" w:eastAsia="Times New Roman" w:hAnsi="Times New Roman" w:cs="Times New Roman" w:hint="cs"/>
          <w:color w:val="auto"/>
          <w:sz w:val="24"/>
          <w:szCs w:val="24"/>
          <w:lang w:bidi="fa-IR"/>
        </w:rPr>
        <w:t xml:space="preserve"> "FORWARD" </w:t>
      </w:r>
      <w:r w:rsidRPr="000944AA">
        <w:rPr>
          <w:rFonts w:ascii="Times New Roman" w:eastAsia="Times New Roman" w:hAnsi="Times New Roman" w:cs="Times New Roman" w:hint="cs"/>
          <w:color w:val="auto"/>
          <w:sz w:val="24"/>
          <w:szCs w:val="24"/>
          <w:rtl/>
          <w:lang w:bidi="fa-IR"/>
        </w:rPr>
        <w:t>به منظور ساده سازی قسمت آنالیز استاتیک معرفی شده است</w:t>
      </w:r>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شرط استاتیک ایجاب می کند که هر ورودی در</w:t>
      </w:r>
      <w:r w:rsidRPr="000944AA">
        <w:rPr>
          <w:rFonts w:ascii="Times New Roman" w:eastAsia="Times New Roman" w:hAnsi="Times New Roman" w:cs="Times New Roman" w:hint="cs"/>
          <w:color w:val="auto"/>
          <w:sz w:val="24"/>
          <w:szCs w:val="24"/>
          <w:lang w:bidi="fa-IR"/>
        </w:rPr>
        <w:t xml:space="preserve"> "</w:t>
      </w:r>
      <w:proofErr w:type="spellStart"/>
      <w:r w:rsidRPr="000944AA">
        <w:rPr>
          <w:rFonts w:ascii="Times New Roman" w:eastAsia="Times New Roman" w:hAnsi="Times New Roman" w:cs="Times New Roman" w:hint="cs"/>
          <w:color w:val="auto"/>
          <w:sz w:val="24"/>
          <w:szCs w:val="24"/>
          <w:lang w:bidi="fa-IR"/>
        </w:rPr>
        <w:t>StateTable</w:t>
      </w:r>
      <w:proofErr w:type="spellEnd"/>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به گره واقعی در درخت نحو انتزاعی اشاره کند و حاوی ثابت مخصوص</w:t>
      </w:r>
      <w:r w:rsidRPr="000944AA">
        <w:rPr>
          <w:rFonts w:ascii="Times New Roman" w:eastAsia="Times New Roman" w:hAnsi="Times New Roman" w:cs="Times New Roman" w:hint="cs"/>
          <w:color w:val="auto"/>
          <w:sz w:val="24"/>
          <w:szCs w:val="24"/>
          <w:lang w:bidi="fa-IR"/>
        </w:rPr>
        <w:t xml:space="preserve"> "FORWARD" </w:t>
      </w:r>
      <w:r w:rsidRPr="000944AA">
        <w:rPr>
          <w:rFonts w:ascii="Times New Roman" w:eastAsia="Times New Roman" w:hAnsi="Times New Roman" w:cs="Times New Roman" w:hint="cs"/>
          <w:color w:val="auto"/>
          <w:sz w:val="24"/>
          <w:szCs w:val="24"/>
          <w:rtl/>
          <w:lang w:bidi="fa-IR"/>
        </w:rPr>
        <w:t>نباشد</w:t>
      </w:r>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در مرحله آنالیز استاتیک ، از همه فرزندان گره</w:t>
      </w:r>
      <w:r w:rsidRPr="000944AA">
        <w:rPr>
          <w:rFonts w:ascii="Times New Roman" w:eastAsia="Times New Roman" w:hAnsi="Times New Roman" w:cs="Times New Roman" w:hint="cs"/>
          <w:color w:val="auto"/>
          <w:sz w:val="24"/>
          <w:szCs w:val="24"/>
          <w:lang w:bidi="fa-IR"/>
        </w:rPr>
        <w:t xml:space="preserve"> VML </w:t>
      </w:r>
      <w:r w:rsidRPr="000944AA">
        <w:rPr>
          <w:rFonts w:ascii="Times New Roman" w:eastAsia="Times New Roman" w:hAnsi="Times New Roman" w:cs="Times New Roman" w:hint="cs"/>
          <w:color w:val="auto"/>
          <w:sz w:val="24"/>
          <w:szCs w:val="24"/>
          <w:rtl/>
          <w:lang w:bidi="fa-IR"/>
        </w:rPr>
        <w:t xml:space="preserve">بازدید می شود ، به عنوان مثال لیست های اعلامیه ها ، </w:t>
      </w:r>
      <w:proofErr w:type="spellStart"/>
      <w:r w:rsidRPr="000944AA">
        <w:rPr>
          <w:rFonts w:ascii="Times New Roman" w:eastAsia="Times New Roman" w:hAnsi="Times New Roman" w:cs="Times New Roman" w:hint="cs"/>
          <w:color w:val="auto"/>
          <w:sz w:val="24"/>
          <w:szCs w:val="24"/>
          <w:lang w:bidi="fa-IR"/>
        </w:rPr>
        <w:t>ForwardState</w:t>
      </w:r>
      <w:proofErr w:type="spellEnd"/>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و</w:t>
      </w:r>
      <w:r w:rsidRPr="000944AA">
        <w:rPr>
          <w:rFonts w:ascii="Times New Roman" w:eastAsia="Times New Roman" w:hAnsi="Times New Roman" w:cs="Times New Roman" w:hint="cs"/>
          <w:color w:val="auto"/>
          <w:sz w:val="24"/>
          <w:szCs w:val="24"/>
          <w:lang w:bidi="fa-IR"/>
        </w:rPr>
        <w:t xml:space="preserve"> </w:t>
      </w:r>
      <w:proofErr w:type="spellStart"/>
      <w:r w:rsidRPr="000944AA">
        <w:rPr>
          <w:rFonts w:ascii="Times New Roman" w:eastAsia="Times New Roman" w:hAnsi="Times New Roman" w:cs="Times New Roman" w:hint="cs"/>
          <w:color w:val="auto"/>
          <w:sz w:val="24"/>
          <w:szCs w:val="24"/>
          <w:lang w:bidi="fa-IR"/>
        </w:rPr>
        <w:t>StateDescr</w:t>
      </w:r>
      <w:proofErr w:type="spellEnd"/>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 سپس شرط بررسی می شود</w:t>
      </w:r>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پس از مرحله تحلیل استاتیک ، معناشناسی پویا را می توان با انتقال کنترل به گره اولیه نماد شروع ، به عنوان مثال اجرا کرد</w:t>
      </w:r>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اولین</w:t>
      </w:r>
      <w:r w:rsidRPr="000944AA">
        <w:rPr>
          <w:rFonts w:ascii="Times New Roman" w:eastAsia="Times New Roman" w:hAnsi="Times New Roman" w:cs="Times New Roman" w:hint="cs"/>
          <w:color w:val="auto"/>
          <w:sz w:val="24"/>
          <w:szCs w:val="24"/>
          <w:lang w:bidi="fa-IR"/>
        </w:rPr>
        <w:t xml:space="preserve"> </w:t>
      </w:r>
      <w:proofErr w:type="spellStart"/>
      <w:r w:rsidRPr="000944AA">
        <w:rPr>
          <w:rFonts w:ascii="Times New Roman" w:eastAsia="Times New Roman" w:hAnsi="Times New Roman" w:cs="Times New Roman" w:hint="cs"/>
          <w:color w:val="auto"/>
          <w:sz w:val="24"/>
          <w:szCs w:val="24"/>
          <w:lang w:bidi="fa-IR"/>
        </w:rPr>
        <w:t>StatDescr</w:t>
      </w:r>
      <w:proofErr w:type="spellEnd"/>
      <w:r w:rsidRPr="000944AA">
        <w:rPr>
          <w:rFonts w:ascii="Times New Roman" w:eastAsia="Times New Roman" w:hAnsi="Times New Roman" w:cs="Times New Roman" w:hint="cs"/>
          <w:color w:val="auto"/>
          <w:sz w:val="24"/>
          <w:szCs w:val="24"/>
          <w:lang w:bidi="fa-IR"/>
        </w:rPr>
        <w:t xml:space="preserve"> </w:t>
      </w:r>
      <w:r w:rsidRPr="000944AA">
        <w:rPr>
          <w:rFonts w:ascii="Times New Roman" w:eastAsia="Times New Roman" w:hAnsi="Times New Roman" w:cs="Times New Roman" w:hint="cs"/>
          <w:color w:val="auto"/>
          <w:sz w:val="24"/>
          <w:szCs w:val="24"/>
          <w:rtl/>
          <w:lang w:bidi="fa-IR"/>
        </w:rPr>
        <w:t>، همانطور که از طریق فلش</w:t>
      </w:r>
      <w:r w:rsidRPr="000944AA">
        <w:rPr>
          <w:rFonts w:ascii="Times New Roman" w:eastAsia="Times New Roman" w:hAnsi="Times New Roman" w:cs="Times New Roman" w:hint="cs"/>
          <w:color w:val="auto"/>
          <w:sz w:val="24"/>
          <w:szCs w:val="24"/>
          <w:lang w:bidi="fa-IR"/>
        </w:rPr>
        <w:t xml:space="preserve"> I </w:t>
      </w:r>
      <w:r w:rsidRPr="000944AA">
        <w:rPr>
          <w:rFonts w:ascii="Times New Roman" w:eastAsia="Times New Roman" w:hAnsi="Times New Roman" w:cs="Times New Roman" w:hint="cs"/>
          <w:color w:val="auto"/>
          <w:sz w:val="24"/>
          <w:szCs w:val="24"/>
          <w:rtl/>
          <w:lang w:bidi="fa-IR"/>
        </w:rPr>
        <w:t>در مونتاژ</w:t>
      </w:r>
      <w:r w:rsidRPr="000944AA">
        <w:rPr>
          <w:rFonts w:ascii="Times New Roman" w:eastAsia="Times New Roman" w:hAnsi="Times New Roman" w:cs="Times New Roman" w:hint="cs"/>
          <w:color w:val="auto"/>
          <w:sz w:val="24"/>
          <w:szCs w:val="24"/>
          <w:lang w:bidi="fa-IR"/>
        </w:rPr>
        <w:t xml:space="preserve"> VML </w:t>
      </w:r>
      <w:r w:rsidRPr="000944AA">
        <w:rPr>
          <w:rFonts w:ascii="Times New Roman" w:eastAsia="Times New Roman" w:hAnsi="Times New Roman" w:cs="Times New Roman" w:hint="cs"/>
          <w:color w:val="auto"/>
          <w:sz w:val="24"/>
          <w:szCs w:val="24"/>
          <w:rtl/>
          <w:lang w:bidi="fa-IR"/>
        </w:rPr>
        <w:t>مشخص شده است</w:t>
      </w:r>
      <w:r w:rsidRPr="000944AA">
        <w:rPr>
          <w:rFonts w:ascii="Times New Roman" w:eastAsia="Times New Roman" w:hAnsi="Times New Roman" w:cs="Times New Roman" w:hint="cs"/>
          <w:color w:val="auto"/>
          <w:sz w:val="24"/>
          <w:szCs w:val="24"/>
          <w:lang w:bidi="fa-IR"/>
        </w:rPr>
        <w:t>.</w:t>
      </w:r>
    </w:p>
    <w:p w:rsidR="000944AA" w:rsidRPr="00283C06" w:rsidRDefault="000944AA">
      <w:pPr>
        <w:ind w:left="-5" w:right="0"/>
        <w:rPr>
          <w:sz w:val="22"/>
          <w:szCs w:val="24"/>
        </w:rPr>
      </w:pPr>
    </w:p>
    <w:p w:rsidR="00850DD1" w:rsidRDefault="00622DF4" w:rsidP="00850DD1">
      <w:pPr>
        <w:ind w:left="-5" w:right="0"/>
        <w:rPr>
          <w:sz w:val="22"/>
          <w:szCs w:val="24"/>
        </w:rPr>
      </w:pPr>
      <w:r w:rsidRPr="00283C06">
        <w:rPr>
          <w:sz w:val="22"/>
          <w:szCs w:val="24"/>
        </w:rPr>
        <w:t>The following figure contains the Montage for the nonterminal symbol “</w:t>
      </w:r>
      <w:proofErr w:type="spellStart"/>
      <w:proofErr w:type="gramStart"/>
      <w:r w:rsidRPr="00283C06">
        <w:rPr>
          <w:sz w:val="22"/>
          <w:szCs w:val="24"/>
        </w:rPr>
        <w:t>SensorDecl</w:t>
      </w:r>
      <w:proofErr w:type="spellEnd"/>
      <w:r w:rsidRPr="00283C06">
        <w:rPr>
          <w:sz w:val="22"/>
          <w:szCs w:val="24"/>
        </w:rPr>
        <w:t>“</w:t>
      </w:r>
      <w:proofErr w:type="gramEnd"/>
      <w:r w:rsidRPr="00283C06">
        <w:rPr>
          <w:sz w:val="22"/>
          <w:szCs w:val="24"/>
        </w:rPr>
        <w:t>. In the static part, the name of the sensor item together with the list of possible values for the sensor are stored into global tables named “</w:t>
      </w:r>
      <w:proofErr w:type="spellStart"/>
      <w:proofErr w:type="gramStart"/>
      <w:r w:rsidRPr="00283C06">
        <w:rPr>
          <w:sz w:val="22"/>
          <w:szCs w:val="24"/>
        </w:rPr>
        <w:t>SensorTable</w:t>
      </w:r>
      <w:proofErr w:type="spellEnd"/>
      <w:r w:rsidRPr="00283C06">
        <w:rPr>
          <w:sz w:val="22"/>
          <w:szCs w:val="24"/>
        </w:rPr>
        <w:t>“ and</w:t>
      </w:r>
      <w:proofErr w:type="gramEnd"/>
      <w:r w:rsidRPr="00283C06">
        <w:rPr>
          <w:sz w:val="22"/>
          <w:szCs w:val="24"/>
        </w:rPr>
        <w:t xml:space="preserve"> “</w:t>
      </w:r>
      <w:proofErr w:type="spellStart"/>
      <w:r w:rsidRPr="00283C06">
        <w:rPr>
          <w:sz w:val="22"/>
          <w:szCs w:val="24"/>
        </w:rPr>
        <w:t>SensorValue</w:t>
      </w:r>
      <w:proofErr w:type="spellEnd"/>
      <w:r w:rsidRPr="00283C06">
        <w:rPr>
          <w:sz w:val="22"/>
          <w:szCs w:val="24"/>
        </w:rPr>
        <w:t xml:space="preserve">“. These tables are declared at another place of the specification as one- resp. </w:t>
      </w:r>
      <w:proofErr w:type="spellStart"/>
      <w:r w:rsidRPr="00283C06">
        <w:rPr>
          <w:sz w:val="22"/>
          <w:szCs w:val="24"/>
        </w:rPr>
        <w:t>twoary</w:t>
      </w:r>
      <w:proofErr w:type="spellEnd"/>
      <w:r w:rsidRPr="00283C06">
        <w:rPr>
          <w:sz w:val="22"/>
          <w:szCs w:val="24"/>
        </w:rPr>
        <w:t xml:space="preserve"> dynamic ASM functions. </w:t>
      </w:r>
    </w:p>
    <w:p w:rsidR="00850DD1" w:rsidRPr="00850DD1" w:rsidRDefault="00850DD1" w:rsidP="00850DD1">
      <w:pPr>
        <w:bidi/>
        <w:spacing w:after="0" w:line="240" w:lineRule="auto"/>
        <w:ind w:left="0" w:right="0" w:firstLine="0"/>
        <w:jc w:val="left"/>
        <w:rPr>
          <w:rFonts w:ascii="Times New Roman" w:eastAsia="Times New Roman" w:hAnsi="Times New Roman" w:cs="Times New Roman"/>
          <w:color w:val="auto"/>
          <w:sz w:val="24"/>
          <w:szCs w:val="24"/>
        </w:rPr>
      </w:pPr>
      <w:r w:rsidRPr="00850DD1">
        <w:rPr>
          <w:rFonts w:ascii="Times New Roman" w:eastAsia="Times New Roman" w:hAnsi="Times New Roman" w:cs="Times New Roman" w:hint="cs"/>
          <w:color w:val="auto"/>
          <w:sz w:val="24"/>
          <w:szCs w:val="24"/>
          <w:rtl/>
          <w:lang w:bidi="fa-IR"/>
        </w:rPr>
        <w:t>شکل زیر حاوی</w:t>
      </w:r>
      <w:r w:rsidRPr="00850DD1">
        <w:rPr>
          <w:rFonts w:ascii="Times New Roman" w:eastAsia="Times New Roman" w:hAnsi="Times New Roman" w:cs="Times New Roman" w:hint="cs"/>
          <w:color w:val="auto"/>
          <w:sz w:val="24"/>
          <w:szCs w:val="24"/>
          <w:lang w:bidi="fa-IR"/>
        </w:rPr>
        <w:t xml:space="preserve"> Montage </w:t>
      </w:r>
      <w:r w:rsidRPr="00850DD1">
        <w:rPr>
          <w:rFonts w:ascii="Times New Roman" w:eastAsia="Times New Roman" w:hAnsi="Times New Roman" w:cs="Times New Roman" w:hint="cs"/>
          <w:color w:val="auto"/>
          <w:sz w:val="24"/>
          <w:szCs w:val="24"/>
          <w:rtl/>
          <w:lang w:bidi="fa-IR"/>
        </w:rPr>
        <w:t>برای نماد غیر انتهایی</w:t>
      </w:r>
      <w:r w:rsidRPr="00850DD1">
        <w:rPr>
          <w:rFonts w:ascii="Times New Roman" w:eastAsia="Times New Roman" w:hAnsi="Times New Roman" w:cs="Times New Roman" w:hint="cs"/>
          <w:color w:val="auto"/>
          <w:sz w:val="24"/>
          <w:szCs w:val="24"/>
          <w:lang w:bidi="fa-IR"/>
        </w:rPr>
        <w:t xml:space="preserve"> "</w:t>
      </w:r>
      <w:proofErr w:type="spellStart"/>
      <w:r w:rsidRPr="00850DD1">
        <w:rPr>
          <w:rFonts w:ascii="Times New Roman" w:eastAsia="Times New Roman" w:hAnsi="Times New Roman" w:cs="Times New Roman" w:hint="cs"/>
          <w:color w:val="auto"/>
          <w:sz w:val="24"/>
          <w:szCs w:val="24"/>
          <w:lang w:bidi="fa-IR"/>
        </w:rPr>
        <w:t>SensorDecl</w:t>
      </w:r>
      <w:proofErr w:type="spellEnd"/>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است</w:t>
      </w:r>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در قسمت استاتیک ، نام مورد حسگر به همراه لیست مقادیر احتمالی سنسور در جداول جهانی به نام های</w:t>
      </w:r>
      <w:r w:rsidRPr="00850DD1">
        <w:rPr>
          <w:rFonts w:ascii="Times New Roman" w:eastAsia="Times New Roman" w:hAnsi="Times New Roman" w:cs="Times New Roman" w:hint="cs"/>
          <w:color w:val="auto"/>
          <w:sz w:val="24"/>
          <w:szCs w:val="24"/>
          <w:lang w:bidi="fa-IR"/>
        </w:rPr>
        <w:t xml:space="preserve"> "</w:t>
      </w:r>
      <w:proofErr w:type="spellStart"/>
      <w:r w:rsidRPr="00850DD1">
        <w:rPr>
          <w:rFonts w:ascii="Times New Roman" w:eastAsia="Times New Roman" w:hAnsi="Times New Roman" w:cs="Times New Roman" w:hint="cs"/>
          <w:color w:val="auto"/>
          <w:sz w:val="24"/>
          <w:szCs w:val="24"/>
          <w:lang w:bidi="fa-IR"/>
        </w:rPr>
        <w:t>SensorTable</w:t>
      </w:r>
      <w:proofErr w:type="spellEnd"/>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و</w:t>
      </w:r>
      <w:r w:rsidRPr="00850DD1">
        <w:rPr>
          <w:rFonts w:ascii="Times New Roman" w:eastAsia="Times New Roman" w:hAnsi="Times New Roman" w:cs="Times New Roman" w:hint="cs"/>
          <w:color w:val="auto"/>
          <w:sz w:val="24"/>
          <w:szCs w:val="24"/>
          <w:lang w:bidi="fa-IR"/>
        </w:rPr>
        <w:t xml:space="preserve"> "</w:t>
      </w:r>
      <w:proofErr w:type="spellStart"/>
      <w:r w:rsidRPr="00850DD1">
        <w:rPr>
          <w:rFonts w:ascii="Times New Roman" w:eastAsia="Times New Roman" w:hAnsi="Times New Roman" w:cs="Times New Roman" w:hint="cs"/>
          <w:color w:val="auto"/>
          <w:sz w:val="24"/>
          <w:szCs w:val="24"/>
          <w:lang w:bidi="fa-IR"/>
        </w:rPr>
        <w:t>SensorValue</w:t>
      </w:r>
      <w:proofErr w:type="spellEnd"/>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ذخیره می شود</w:t>
      </w:r>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این جداول در یک مکان دیگر از مشخصات به عنوان یک اعلام شده است</w:t>
      </w:r>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توابع</w:t>
      </w:r>
      <w:r w:rsidRPr="00850DD1">
        <w:rPr>
          <w:rFonts w:ascii="Times New Roman" w:eastAsia="Times New Roman" w:hAnsi="Times New Roman" w:cs="Times New Roman" w:hint="cs"/>
          <w:color w:val="auto"/>
          <w:sz w:val="24"/>
          <w:szCs w:val="24"/>
          <w:lang w:bidi="fa-IR"/>
        </w:rPr>
        <w:t xml:space="preserve"> ASM </w:t>
      </w:r>
      <w:r w:rsidRPr="00850DD1">
        <w:rPr>
          <w:rFonts w:ascii="Times New Roman" w:eastAsia="Times New Roman" w:hAnsi="Times New Roman" w:cs="Times New Roman" w:hint="cs"/>
          <w:color w:val="auto"/>
          <w:sz w:val="24"/>
          <w:szCs w:val="24"/>
          <w:rtl/>
          <w:lang w:bidi="fa-IR"/>
        </w:rPr>
        <w:t>پویا دوتایی</w:t>
      </w:r>
      <w:r w:rsidRPr="00850DD1">
        <w:rPr>
          <w:rFonts w:ascii="Times New Roman" w:eastAsia="Times New Roman" w:hAnsi="Times New Roman" w:cs="Times New Roman" w:hint="cs"/>
          <w:color w:val="auto"/>
          <w:sz w:val="24"/>
          <w:szCs w:val="24"/>
          <w:lang w:bidi="fa-IR"/>
        </w:rPr>
        <w:t>.</w:t>
      </w:r>
    </w:p>
    <w:p w:rsidR="00307FE9" w:rsidRPr="00283C06" w:rsidRDefault="00622DF4" w:rsidP="00850DD1">
      <w:pPr>
        <w:bidi/>
        <w:ind w:left="-5" w:right="0"/>
        <w:rPr>
          <w:sz w:val="22"/>
          <w:szCs w:val="24"/>
        </w:rPr>
      </w:pPr>
      <w:r w:rsidRPr="00283C06">
        <w:rPr>
          <w:sz w:val="22"/>
          <w:szCs w:val="24"/>
        </w:rPr>
        <w:t xml:space="preserve"> </w:t>
      </w:r>
    </w:p>
    <w:tbl>
      <w:tblPr>
        <w:tblStyle w:val="TableGrid"/>
        <w:tblW w:w="4841" w:type="dxa"/>
        <w:tblInd w:w="2116" w:type="dxa"/>
        <w:tblCellMar>
          <w:top w:w="107" w:type="dxa"/>
          <w:left w:w="71" w:type="dxa"/>
          <w:bottom w:w="0" w:type="dxa"/>
          <w:right w:w="91" w:type="dxa"/>
        </w:tblCellMar>
        <w:tblLook w:val="04A0" w:firstRow="1" w:lastRow="0" w:firstColumn="1" w:lastColumn="0" w:noHBand="0" w:noVBand="1"/>
      </w:tblPr>
      <w:tblGrid>
        <w:gridCol w:w="4841"/>
      </w:tblGrid>
      <w:tr w:rsidR="00307FE9" w:rsidRPr="00283C06">
        <w:trPr>
          <w:trHeight w:val="1504"/>
        </w:trPr>
        <w:tc>
          <w:tcPr>
            <w:tcW w:w="4841" w:type="dxa"/>
            <w:tcBorders>
              <w:top w:val="single" w:sz="4" w:space="0" w:color="000000"/>
              <w:left w:val="single" w:sz="4" w:space="0" w:color="000000"/>
              <w:bottom w:val="single" w:sz="4" w:space="0" w:color="000000"/>
              <w:right w:val="single" w:sz="4" w:space="0" w:color="000000"/>
            </w:tcBorders>
          </w:tcPr>
          <w:p w:rsidR="00307FE9" w:rsidRPr="00283C06" w:rsidRDefault="00622DF4">
            <w:pPr>
              <w:spacing w:after="0" w:line="259" w:lineRule="auto"/>
              <w:ind w:left="0" w:right="0" w:firstLine="0"/>
              <w:jc w:val="left"/>
              <w:rPr>
                <w:sz w:val="22"/>
                <w:szCs w:val="24"/>
              </w:rPr>
            </w:pPr>
            <w:proofErr w:type="spellStart"/>
            <w:proofErr w:type="gramStart"/>
            <w:r w:rsidRPr="00283C06">
              <w:rPr>
                <w:rFonts w:ascii="Courier New" w:eastAsia="Courier New" w:hAnsi="Courier New" w:cs="Courier New"/>
                <w:sz w:val="22"/>
                <w:szCs w:val="24"/>
              </w:rPr>
              <w:t>SensorDecl</w:t>
            </w:r>
            <w:proofErr w:type="spellEnd"/>
            <w:r w:rsidRPr="00283C06">
              <w:rPr>
                <w:rFonts w:ascii="Courier New" w:eastAsia="Courier New" w:hAnsi="Courier New" w:cs="Courier New"/>
                <w:sz w:val="22"/>
                <w:szCs w:val="24"/>
              </w:rPr>
              <w:t xml:space="preserve">  :</w:t>
            </w:r>
            <w:proofErr w:type="gramEnd"/>
            <w:r w:rsidRPr="00283C06">
              <w:rPr>
                <w:rFonts w:ascii="Courier New" w:eastAsia="Courier New" w:hAnsi="Courier New" w:cs="Courier New"/>
                <w:sz w:val="22"/>
                <w:szCs w:val="24"/>
              </w:rPr>
              <w:t xml:space="preserve">:= </w:t>
            </w:r>
            <w:proofErr w:type="spellStart"/>
            <w:r w:rsidRPr="00283C06">
              <w:rPr>
                <w:rFonts w:ascii="Courier New" w:eastAsia="Courier New" w:hAnsi="Courier New" w:cs="Courier New"/>
                <w:sz w:val="22"/>
                <w:szCs w:val="24"/>
              </w:rPr>
              <w:t>SensorIdent</w:t>
            </w:r>
            <w:proofErr w:type="spellEnd"/>
            <w:r w:rsidRPr="00283C06">
              <w:rPr>
                <w:rFonts w:ascii="Courier New" w:eastAsia="Courier New" w:hAnsi="Courier New" w:cs="Courier New"/>
                <w:sz w:val="22"/>
                <w:szCs w:val="24"/>
              </w:rPr>
              <w:t xml:space="preserve"> “:” </w:t>
            </w:r>
          </w:p>
          <w:p w:rsidR="00307FE9" w:rsidRPr="00283C06" w:rsidRDefault="00622DF4">
            <w:pPr>
              <w:spacing w:after="0" w:line="259" w:lineRule="auto"/>
              <w:ind w:left="0" w:right="0" w:firstLine="0"/>
              <w:jc w:val="left"/>
              <w:rPr>
                <w:sz w:val="22"/>
                <w:szCs w:val="24"/>
              </w:rPr>
            </w:pPr>
            <w:r w:rsidRPr="00283C06">
              <w:rPr>
                <w:rFonts w:ascii="Courier New" w:eastAsia="Courier New" w:hAnsi="Courier New" w:cs="Courier New"/>
                <w:sz w:val="22"/>
                <w:szCs w:val="24"/>
              </w:rPr>
              <w:t xml:space="preserve">                “</w:t>
            </w:r>
            <w:proofErr w:type="gramStart"/>
            <w:r w:rsidRPr="00283C06">
              <w:rPr>
                <w:rFonts w:ascii="Courier New" w:eastAsia="Courier New" w:hAnsi="Courier New" w:cs="Courier New"/>
                <w:sz w:val="22"/>
                <w:szCs w:val="24"/>
              </w:rPr>
              <w:t xml:space="preserve">{“ </w:t>
            </w:r>
            <w:proofErr w:type="spellStart"/>
            <w:r w:rsidRPr="00283C06">
              <w:rPr>
                <w:rFonts w:ascii="Courier New" w:eastAsia="Courier New" w:hAnsi="Courier New" w:cs="Courier New"/>
                <w:sz w:val="22"/>
                <w:szCs w:val="24"/>
              </w:rPr>
              <w:t>ValueIdent</w:t>
            </w:r>
            <w:proofErr w:type="spellEnd"/>
            <w:proofErr w:type="gramEnd"/>
            <w:r w:rsidRPr="00283C06">
              <w:rPr>
                <w:rFonts w:ascii="Courier New" w:eastAsia="Courier New" w:hAnsi="Courier New" w:cs="Courier New"/>
                <w:sz w:val="22"/>
                <w:szCs w:val="24"/>
              </w:rPr>
              <w:t xml:space="preserve"> </w:t>
            </w:r>
          </w:p>
          <w:p w:rsidR="00307FE9" w:rsidRPr="00283C06" w:rsidRDefault="00622DF4">
            <w:pPr>
              <w:spacing w:after="101" w:line="259" w:lineRule="auto"/>
              <w:ind w:left="0" w:right="0" w:firstLine="0"/>
              <w:rPr>
                <w:sz w:val="22"/>
                <w:szCs w:val="24"/>
              </w:rPr>
            </w:pPr>
            <w:r w:rsidRPr="00283C06">
              <w:rPr>
                <w:rFonts w:ascii="Courier New" w:eastAsia="Courier New" w:hAnsi="Courier New" w:cs="Courier New"/>
                <w:sz w:val="22"/>
                <w:szCs w:val="24"/>
              </w:rPr>
              <w:t xml:space="preserve">                </w:t>
            </w:r>
            <w:proofErr w:type="gramStart"/>
            <w:r w:rsidRPr="00283C06">
              <w:rPr>
                <w:rFonts w:ascii="Courier New" w:eastAsia="Courier New" w:hAnsi="Courier New" w:cs="Courier New"/>
                <w:sz w:val="22"/>
                <w:szCs w:val="24"/>
              </w:rPr>
              <w:t>{ “</w:t>
            </w:r>
            <w:proofErr w:type="gramEnd"/>
            <w:r w:rsidRPr="00283C06">
              <w:rPr>
                <w:rFonts w:ascii="Courier New" w:eastAsia="Courier New" w:hAnsi="Courier New" w:cs="Courier New"/>
                <w:sz w:val="22"/>
                <w:szCs w:val="24"/>
              </w:rPr>
              <w:t xml:space="preserve">,” </w:t>
            </w:r>
            <w:proofErr w:type="spellStart"/>
            <w:r w:rsidRPr="00283C06">
              <w:rPr>
                <w:rFonts w:ascii="Courier New" w:eastAsia="Courier New" w:hAnsi="Courier New" w:cs="Courier New"/>
                <w:sz w:val="22"/>
                <w:szCs w:val="24"/>
              </w:rPr>
              <w:t>ValueIdent</w:t>
            </w:r>
            <w:proofErr w:type="spellEnd"/>
            <w:r w:rsidRPr="00283C06">
              <w:rPr>
                <w:rFonts w:ascii="Courier New" w:eastAsia="Courier New" w:hAnsi="Courier New" w:cs="Courier New"/>
                <w:sz w:val="22"/>
                <w:szCs w:val="24"/>
              </w:rPr>
              <w:t xml:space="preserve"> } “}” </w:t>
            </w:r>
          </w:p>
          <w:p w:rsidR="00307FE9" w:rsidRPr="00283C06" w:rsidRDefault="00622DF4">
            <w:pPr>
              <w:spacing w:after="101" w:line="259" w:lineRule="auto"/>
              <w:ind w:left="0" w:right="0" w:firstLine="0"/>
              <w:jc w:val="left"/>
              <w:rPr>
                <w:sz w:val="22"/>
                <w:szCs w:val="24"/>
              </w:rPr>
            </w:pPr>
            <w:proofErr w:type="spellStart"/>
            <w:r w:rsidRPr="00283C06">
              <w:rPr>
                <w:rFonts w:ascii="Courier New" w:eastAsia="Courier New" w:hAnsi="Courier New" w:cs="Courier New"/>
                <w:sz w:val="22"/>
                <w:szCs w:val="24"/>
              </w:rPr>
              <w:t>SensorIdent</w:t>
            </w:r>
            <w:proofErr w:type="spellEnd"/>
            <w:r w:rsidRPr="00283C06">
              <w:rPr>
                <w:rFonts w:ascii="Courier New" w:eastAsia="Courier New" w:hAnsi="Courier New" w:cs="Courier New"/>
                <w:sz w:val="22"/>
                <w:szCs w:val="24"/>
              </w:rPr>
              <w:t xml:space="preserve"> = Ident </w:t>
            </w:r>
          </w:p>
          <w:p w:rsidR="00307FE9" w:rsidRPr="00283C06" w:rsidRDefault="00622DF4">
            <w:pPr>
              <w:spacing w:after="0" w:line="259" w:lineRule="auto"/>
              <w:ind w:left="0" w:right="0" w:firstLine="0"/>
              <w:jc w:val="left"/>
              <w:rPr>
                <w:sz w:val="22"/>
                <w:szCs w:val="24"/>
              </w:rPr>
            </w:pPr>
            <w:proofErr w:type="spellStart"/>
            <w:r w:rsidRPr="00283C06">
              <w:rPr>
                <w:rFonts w:ascii="Courier New" w:eastAsia="Courier New" w:hAnsi="Courier New" w:cs="Courier New"/>
                <w:sz w:val="22"/>
                <w:szCs w:val="24"/>
              </w:rPr>
              <w:t>ValueIdent</w:t>
            </w:r>
            <w:proofErr w:type="spellEnd"/>
            <w:r w:rsidRPr="00283C06">
              <w:rPr>
                <w:rFonts w:ascii="Courier New" w:eastAsia="Courier New" w:hAnsi="Courier New" w:cs="Courier New"/>
                <w:sz w:val="22"/>
                <w:szCs w:val="24"/>
              </w:rPr>
              <w:t xml:space="preserve">  = Ident </w:t>
            </w:r>
          </w:p>
        </w:tc>
      </w:tr>
      <w:tr w:rsidR="00307FE9" w:rsidRPr="00283C06">
        <w:trPr>
          <w:trHeight w:val="1716"/>
        </w:trPr>
        <w:tc>
          <w:tcPr>
            <w:tcW w:w="4841" w:type="dxa"/>
            <w:tcBorders>
              <w:top w:val="single" w:sz="4" w:space="0" w:color="000000"/>
              <w:left w:val="single" w:sz="4" w:space="0" w:color="000000"/>
              <w:bottom w:val="single" w:sz="4" w:space="0" w:color="000000"/>
              <w:right w:val="single" w:sz="4" w:space="0" w:color="000000"/>
            </w:tcBorders>
          </w:tcPr>
          <w:p w:rsidR="00307FE9" w:rsidRPr="00283C06" w:rsidRDefault="00622DF4">
            <w:pPr>
              <w:spacing w:after="0" w:line="239" w:lineRule="auto"/>
              <w:ind w:left="0" w:right="240" w:firstLine="0"/>
              <w:jc w:val="left"/>
              <w:rPr>
                <w:sz w:val="22"/>
                <w:szCs w:val="24"/>
              </w:rPr>
            </w:pPr>
            <w:r w:rsidRPr="00283C06">
              <w:rPr>
                <w:rFonts w:ascii="Courier New" w:eastAsia="Courier New" w:hAnsi="Courier New" w:cs="Courier New"/>
                <w:i/>
                <w:sz w:val="22"/>
                <w:szCs w:val="24"/>
              </w:rPr>
              <w:t xml:space="preserve">let </w:t>
            </w:r>
            <w:proofErr w:type="spellStart"/>
            <w:r w:rsidRPr="00283C06">
              <w:rPr>
                <w:rFonts w:ascii="Courier New" w:eastAsia="Courier New" w:hAnsi="Courier New" w:cs="Courier New"/>
                <w:i/>
                <w:sz w:val="22"/>
                <w:szCs w:val="24"/>
              </w:rPr>
              <w:t>dname</w:t>
            </w:r>
            <w:proofErr w:type="spellEnd"/>
            <w:r w:rsidRPr="00283C06">
              <w:rPr>
                <w:rFonts w:ascii="Courier New" w:eastAsia="Courier New" w:hAnsi="Courier New" w:cs="Courier New"/>
                <w:i/>
                <w:sz w:val="22"/>
                <w:szCs w:val="24"/>
              </w:rPr>
              <w:t xml:space="preserve"> = S-</w:t>
            </w:r>
            <w:proofErr w:type="spellStart"/>
            <w:r w:rsidRPr="00283C06">
              <w:rPr>
                <w:rFonts w:ascii="Courier New" w:eastAsia="Courier New" w:hAnsi="Courier New" w:cs="Courier New"/>
                <w:i/>
                <w:sz w:val="22"/>
                <w:szCs w:val="24"/>
              </w:rPr>
              <w:t>SensorIdent.Name</w:t>
            </w:r>
            <w:proofErr w:type="spellEnd"/>
            <w:r w:rsidRPr="00283C06">
              <w:rPr>
                <w:rFonts w:ascii="Courier New" w:eastAsia="Courier New" w:hAnsi="Courier New" w:cs="Courier New"/>
                <w:i/>
                <w:sz w:val="22"/>
                <w:szCs w:val="24"/>
              </w:rPr>
              <w:t xml:space="preserve"> in   </w:t>
            </w:r>
            <w:proofErr w:type="spellStart"/>
            <w:r w:rsidRPr="00283C06">
              <w:rPr>
                <w:rFonts w:ascii="Courier New" w:eastAsia="Courier New" w:hAnsi="Courier New" w:cs="Courier New"/>
                <w:i/>
                <w:sz w:val="22"/>
                <w:szCs w:val="24"/>
              </w:rPr>
              <w:t>SensorTable</w:t>
            </w:r>
            <w:proofErr w:type="spellEnd"/>
            <w:r w:rsidRPr="00283C06">
              <w:rPr>
                <w:rFonts w:ascii="Courier New" w:eastAsia="Courier New" w:hAnsi="Courier New" w:cs="Courier New"/>
                <w:i/>
                <w:sz w:val="22"/>
                <w:szCs w:val="24"/>
              </w:rPr>
              <w:t>(</w:t>
            </w:r>
            <w:proofErr w:type="spellStart"/>
            <w:r w:rsidRPr="00283C06">
              <w:rPr>
                <w:rFonts w:ascii="Courier New" w:eastAsia="Courier New" w:hAnsi="Courier New" w:cs="Courier New"/>
                <w:i/>
                <w:sz w:val="22"/>
                <w:szCs w:val="24"/>
              </w:rPr>
              <w:t>dname</w:t>
            </w:r>
            <w:proofErr w:type="spellEnd"/>
            <w:proofErr w:type="gramStart"/>
            <w:r w:rsidRPr="00283C06">
              <w:rPr>
                <w:rFonts w:ascii="Courier New" w:eastAsia="Courier New" w:hAnsi="Courier New" w:cs="Courier New"/>
                <w:i/>
                <w:sz w:val="22"/>
                <w:szCs w:val="24"/>
              </w:rPr>
              <w:t>) :</w:t>
            </w:r>
            <w:proofErr w:type="gramEnd"/>
            <w:r w:rsidRPr="00283C06">
              <w:rPr>
                <w:rFonts w:ascii="Courier New" w:eastAsia="Courier New" w:hAnsi="Courier New" w:cs="Courier New"/>
                <w:i/>
                <w:sz w:val="22"/>
                <w:szCs w:val="24"/>
              </w:rPr>
              <w:t>= self   vary v over list S-</w:t>
            </w:r>
            <w:proofErr w:type="spellStart"/>
            <w:r w:rsidRPr="00283C06">
              <w:rPr>
                <w:rFonts w:ascii="Courier New" w:eastAsia="Courier New" w:hAnsi="Courier New" w:cs="Courier New"/>
                <w:i/>
                <w:sz w:val="22"/>
                <w:szCs w:val="24"/>
              </w:rPr>
              <w:t>ValueIdent</w:t>
            </w:r>
            <w:proofErr w:type="spellEnd"/>
            <w:r w:rsidRPr="00283C06">
              <w:rPr>
                <w:rFonts w:ascii="Courier New" w:eastAsia="Courier New" w:hAnsi="Courier New" w:cs="Courier New"/>
                <w:i/>
                <w:sz w:val="22"/>
                <w:szCs w:val="24"/>
              </w:rPr>
              <w:t xml:space="preserve">     </w:t>
            </w:r>
            <w:proofErr w:type="spellStart"/>
            <w:r w:rsidRPr="00283C06">
              <w:rPr>
                <w:rFonts w:ascii="Courier New" w:eastAsia="Courier New" w:hAnsi="Courier New" w:cs="Courier New"/>
                <w:i/>
                <w:sz w:val="22"/>
                <w:szCs w:val="24"/>
              </w:rPr>
              <w:t>SensorValue</w:t>
            </w:r>
            <w:proofErr w:type="spellEnd"/>
            <w:r w:rsidRPr="00283C06">
              <w:rPr>
                <w:rFonts w:ascii="Courier New" w:eastAsia="Courier New" w:hAnsi="Courier New" w:cs="Courier New"/>
                <w:i/>
                <w:sz w:val="22"/>
                <w:szCs w:val="24"/>
              </w:rPr>
              <w:t>(</w:t>
            </w:r>
            <w:proofErr w:type="spellStart"/>
            <w:r w:rsidRPr="00283C06">
              <w:rPr>
                <w:rFonts w:ascii="Courier New" w:eastAsia="Courier New" w:hAnsi="Courier New" w:cs="Courier New"/>
                <w:i/>
                <w:sz w:val="22"/>
                <w:szCs w:val="24"/>
              </w:rPr>
              <w:t>dname,v.Name</w:t>
            </w:r>
            <w:proofErr w:type="spellEnd"/>
            <w:r w:rsidRPr="00283C06">
              <w:rPr>
                <w:rFonts w:ascii="Courier New" w:eastAsia="Courier New" w:hAnsi="Courier New" w:cs="Courier New"/>
                <w:i/>
                <w:sz w:val="22"/>
                <w:szCs w:val="24"/>
              </w:rPr>
              <w:t xml:space="preserve">) := true   </w:t>
            </w:r>
            <w:proofErr w:type="spellStart"/>
            <w:r w:rsidRPr="00283C06">
              <w:rPr>
                <w:rFonts w:ascii="Courier New" w:eastAsia="Courier New" w:hAnsi="Courier New" w:cs="Courier New"/>
                <w:i/>
                <w:sz w:val="22"/>
                <w:szCs w:val="24"/>
              </w:rPr>
              <w:t>endvary</w:t>
            </w:r>
            <w:proofErr w:type="spellEnd"/>
            <w:r w:rsidRPr="00283C06">
              <w:rPr>
                <w:rFonts w:ascii="Courier New" w:eastAsia="Courier New" w:hAnsi="Courier New" w:cs="Courier New"/>
                <w:i/>
                <w:sz w:val="22"/>
                <w:szCs w:val="24"/>
              </w:rPr>
              <w:t xml:space="preserve"> </w:t>
            </w:r>
          </w:p>
          <w:p w:rsidR="00307FE9" w:rsidRPr="00283C06" w:rsidRDefault="00622DF4">
            <w:pPr>
              <w:spacing w:after="0" w:line="259" w:lineRule="auto"/>
              <w:ind w:left="0" w:right="0" w:firstLine="0"/>
              <w:rPr>
                <w:sz w:val="22"/>
                <w:szCs w:val="24"/>
              </w:rPr>
            </w:pPr>
            <w:r w:rsidRPr="00283C06">
              <w:rPr>
                <w:rFonts w:ascii="Courier New" w:eastAsia="Courier New" w:hAnsi="Courier New" w:cs="Courier New"/>
                <w:i/>
                <w:sz w:val="22"/>
                <w:szCs w:val="24"/>
              </w:rPr>
              <w:t xml:space="preserve">  </w:t>
            </w:r>
            <w:proofErr w:type="spellStart"/>
            <w:r w:rsidRPr="00283C06">
              <w:rPr>
                <w:rFonts w:ascii="Courier New" w:eastAsia="Courier New" w:hAnsi="Courier New" w:cs="Courier New"/>
                <w:i/>
                <w:sz w:val="22"/>
                <w:szCs w:val="24"/>
              </w:rPr>
              <w:t>SensorValue</w:t>
            </w:r>
            <w:proofErr w:type="spellEnd"/>
            <w:r w:rsidRPr="00283C06">
              <w:rPr>
                <w:rFonts w:ascii="Courier New" w:eastAsia="Courier New" w:hAnsi="Courier New" w:cs="Courier New"/>
                <w:i/>
                <w:sz w:val="22"/>
                <w:szCs w:val="24"/>
              </w:rPr>
              <w:t>(</w:t>
            </w:r>
            <w:proofErr w:type="spellStart"/>
            <w:r w:rsidRPr="00283C06">
              <w:rPr>
                <w:rFonts w:ascii="Courier New" w:eastAsia="Courier New" w:hAnsi="Courier New" w:cs="Courier New"/>
                <w:i/>
                <w:sz w:val="22"/>
                <w:szCs w:val="24"/>
              </w:rPr>
              <w:t>dname</w:t>
            </w:r>
            <w:proofErr w:type="spellEnd"/>
            <w:r w:rsidRPr="00283C06">
              <w:rPr>
                <w:rFonts w:ascii="Courier New" w:eastAsia="Courier New" w:hAnsi="Courier New" w:cs="Courier New"/>
                <w:i/>
                <w:sz w:val="22"/>
                <w:szCs w:val="24"/>
              </w:rPr>
              <w:t xml:space="preserve">,“nothing”) := true </w:t>
            </w:r>
            <w:proofErr w:type="spellStart"/>
            <w:r w:rsidRPr="00283C06">
              <w:rPr>
                <w:rFonts w:ascii="Courier New" w:eastAsia="Courier New" w:hAnsi="Courier New" w:cs="Courier New"/>
                <w:i/>
                <w:sz w:val="22"/>
                <w:szCs w:val="24"/>
              </w:rPr>
              <w:t>endlet</w:t>
            </w:r>
            <w:proofErr w:type="spellEnd"/>
            <w:r w:rsidRPr="00283C06">
              <w:rPr>
                <w:rFonts w:ascii="Courier New" w:eastAsia="Courier New" w:hAnsi="Courier New" w:cs="Courier New"/>
                <w:i/>
                <w:sz w:val="22"/>
                <w:szCs w:val="24"/>
              </w:rPr>
              <w:t xml:space="preserve"> </w:t>
            </w:r>
          </w:p>
        </w:tc>
      </w:tr>
      <w:tr w:rsidR="00307FE9" w:rsidRPr="00283C06">
        <w:trPr>
          <w:trHeight w:val="356"/>
        </w:trPr>
        <w:tc>
          <w:tcPr>
            <w:tcW w:w="4841" w:type="dxa"/>
            <w:tcBorders>
              <w:top w:val="single" w:sz="4" w:space="0" w:color="000000"/>
              <w:left w:val="single" w:sz="4" w:space="0" w:color="000000"/>
              <w:bottom w:val="single" w:sz="4" w:space="0" w:color="000000"/>
              <w:right w:val="single" w:sz="4" w:space="0" w:color="000000"/>
            </w:tcBorders>
          </w:tcPr>
          <w:p w:rsidR="00307FE9" w:rsidRPr="00283C06" w:rsidRDefault="00622DF4">
            <w:pPr>
              <w:spacing w:after="0" w:line="259" w:lineRule="auto"/>
              <w:ind w:left="0" w:right="0" w:firstLine="0"/>
              <w:jc w:val="left"/>
              <w:rPr>
                <w:sz w:val="22"/>
                <w:szCs w:val="24"/>
              </w:rPr>
            </w:pPr>
            <w:r w:rsidRPr="00283C06">
              <w:rPr>
                <w:rFonts w:ascii="Courier New" w:eastAsia="Courier New" w:hAnsi="Courier New" w:cs="Courier New"/>
                <w:b/>
                <w:sz w:val="22"/>
                <w:szCs w:val="24"/>
              </w:rPr>
              <w:t>condition</w:t>
            </w:r>
            <w:r w:rsidRPr="00283C06">
              <w:rPr>
                <w:rFonts w:ascii="Courier New" w:eastAsia="Courier New" w:hAnsi="Courier New" w:cs="Courier New"/>
                <w:sz w:val="22"/>
                <w:szCs w:val="24"/>
              </w:rPr>
              <w:t xml:space="preserve"> </w:t>
            </w:r>
            <w:proofErr w:type="spellStart"/>
            <w:r w:rsidRPr="00283C06">
              <w:rPr>
                <w:rFonts w:ascii="Courier New" w:eastAsia="Courier New" w:hAnsi="Courier New" w:cs="Courier New"/>
                <w:i/>
                <w:sz w:val="22"/>
                <w:szCs w:val="24"/>
              </w:rPr>
              <w:t>UniqueNames</w:t>
            </w:r>
            <w:proofErr w:type="spellEnd"/>
            <w:r w:rsidRPr="00283C06">
              <w:rPr>
                <w:rFonts w:ascii="Courier New" w:eastAsia="Courier New" w:hAnsi="Courier New" w:cs="Courier New"/>
                <w:i/>
                <w:sz w:val="22"/>
                <w:szCs w:val="24"/>
              </w:rPr>
              <w:t>(S-</w:t>
            </w:r>
            <w:proofErr w:type="spellStart"/>
            <w:r w:rsidRPr="00283C06">
              <w:rPr>
                <w:rFonts w:ascii="Courier New" w:eastAsia="Courier New" w:hAnsi="Courier New" w:cs="Courier New"/>
                <w:i/>
                <w:sz w:val="22"/>
                <w:szCs w:val="24"/>
              </w:rPr>
              <w:t>ValueIdent</w:t>
            </w:r>
            <w:proofErr w:type="spellEnd"/>
            <w:r w:rsidRPr="00283C06">
              <w:rPr>
                <w:rFonts w:ascii="Courier New" w:eastAsia="Courier New" w:hAnsi="Courier New" w:cs="Courier New"/>
                <w:i/>
                <w:sz w:val="22"/>
                <w:szCs w:val="24"/>
              </w:rPr>
              <w:t>)</w:t>
            </w:r>
            <w:r w:rsidRPr="00283C06">
              <w:rPr>
                <w:rFonts w:ascii="Courier New" w:eastAsia="Courier New" w:hAnsi="Courier New" w:cs="Courier New"/>
                <w:sz w:val="22"/>
                <w:szCs w:val="24"/>
              </w:rPr>
              <w:t xml:space="preserve"> </w:t>
            </w:r>
          </w:p>
        </w:tc>
      </w:tr>
    </w:tbl>
    <w:p w:rsidR="00307FE9" w:rsidRPr="00283C06" w:rsidRDefault="00622DF4">
      <w:pPr>
        <w:spacing w:after="100" w:line="259" w:lineRule="auto"/>
        <w:ind w:left="0" w:right="0" w:firstLine="0"/>
        <w:jc w:val="left"/>
        <w:rPr>
          <w:sz w:val="22"/>
          <w:szCs w:val="24"/>
        </w:rPr>
      </w:pPr>
      <w:r w:rsidRPr="00283C06">
        <w:rPr>
          <w:sz w:val="22"/>
          <w:szCs w:val="24"/>
        </w:rPr>
        <w:t xml:space="preserve"> </w:t>
      </w:r>
    </w:p>
    <w:p w:rsidR="00307FE9" w:rsidRPr="00283C06" w:rsidRDefault="00622DF4">
      <w:pPr>
        <w:ind w:left="-5" w:right="0"/>
        <w:rPr>
          <w:sz w:val="22"/>
          <w:szCs w:val="24"/>
        </w:rPr>
      </w:pPr>
      <w:r w:rsidRPr="00283C06">
        <w:rPr>
          <w:sz w:val="22"/>
          <w:szCs w:val="24"/>
        </w:rPr>
        <w:t>The condition states that the values specified must be pairwise disjoint, where “</w:t>
      </w:r>
      <w:proofErr w:type="spellStart"/>
      <w:proofErr w:type="gramStart"/>
      <w:r w:rsidRPr="00283C06">
        <w:rPr>
          <w:sz w:val="22"/>
          <w:szCs w:val="24"/>
        </w:rPr>
        <w:t>UniqueNames</w:t>
      </w:r>
      <w:proofErr w:type="spellEnd"/>
      <w:r w:rsidRPr="00283C06">
        <w:rPr>
          <w:sz w:val="22"/>
          <w:szCs w:val="24"/>
        </w:rPr>
        <w:t>“ is</w:t>
      </w:r>
      <w:proofErr w:type="gramEnd"/>
      <w:r w:rsidRPr="00283C06">
        <w:rPr>
          <w:sz w:val="22"/>
          <w:szCs w:val="24"/>
        </w:rPr>
        <w:t xml:space="preserve"> a macro defined as </w:t>
      </w:r>
    </w:p>
    <w:p w:rsidR="00307FE9" w:rsidRPr="00283C06" w:rsidRDefault="00622DF4">
      <w:pPr>
        <w:spacing w:after="0" w:line="216" w:lineRule="auto"/>
        <w:ind w:left="283" w:right="3772"/>
        <w:jc w:val="left"/>
        <w:rPr>
          <w:sz w:val="22"/>
          <w:szCs w:val="24"/>
        </w:rPr>
      </w:pPr>
      <w:r w:rsidRPr="00283C06">
        <w:rPr>
          <w:rFonts w:ascii="Courier New" w:eastAsia="Courier New" w:hAnsi="Courier New" w:cs="Courier New"/>
          <w:sz w:val="24"/>
          <w:szCs w:val="24"/>
        </w:rPr>
        <w:t xml:space="preserve">macro </w:t>
      </w:r>
      <w:proofErr w:type="spellStart"/>
      <w:r w:rsidRPr="00283C06">
        <w:rPr>
          <w:rFonts w:ascii="Courier New" w:eastAsia="Courier New" w:hAnsi="Courier New" w:cs="Courier New"/>
          <w:sz w:val="24"/>
          <w:szCs w:val="24"/>
        </w:rPr>
        <w:t>UniqueNames</w:t>
      </w:r>
      <w:proofErr w:type="spellEnd"/>
      <w:r w:rsidRPr="00283C06">
        <w:rPr>
          <w:rFonts w:ascii="Courier New" w:eastAsia="Courier New" w:hAnsi="Courier New" w:cs="Courier New"/>
          <w:sz w:val="24"/>
          <w:szCs w:val="24"/>
        </w:rPr>
        <w:t xml:space="preserve">(IDENTLIST) </w:t>
      </w:r>
      <w:proofErr w:type="gramStart"/>
      <w:r w:rsidRPr="00283C06">
        <w:rPr>
          <w:rFonts w:ascii="Courier New" w:eastAsia="Courier New" w:hAnsi="Courier New" w:cs="Courier New"/>
          <w:sz w:val="24"/>
          <w:szCs w:val="24"/>
        </w:rPr>
        <w:t>is  (</w:t>
      </w:r>
      <w:proofErr w:type="spellStart"/>
      <w:proofErr w:type="gramEnd"/>
      <w:r w:rsidRPr="00283C06">
        <w:rPr>
          <w:rFonts w:ascii="Courier New" w:eastAsia="Courier New" w:hAnsi="Courier New" w:cs="Courier New"/>
          <w:sz w:val="24"/>
          <w:szCs w:val="24"/>
        </w:rPr>
        <w:t>forall</w:t>
      </w:r>
      <w:proofErr w:type="spellEnd"/>
      <w:r w:rsidRPr="00283C06">
        <w:rPr>
          <w:rFonts w:ascii="Courier New" w:eastAsia="Courier New" w:hAnsi="Courier New" w:cs="Courier New"/>
          <w:sz w:val="24"/>
          <w:szCs w:val="24"/>
        </w:rPr>
        <w:t xml:space="preserve"> v1 in list IDENTLIST:   (</w:t>
      </w:r>
      <w:proofErr w:type="spellStart"/>
      <w:r w:rsidRPr="00283C06">
        <w:rPr>
          <w:rFonts w:ascii="Courier New" w:eastAsia="Courier New" w:hAnsi="Courier New" w:cs="Courier New"/>
          <w:sz w:val="24"/>
          <w:szCs w:val="24"/>
        </w:rPr>
        <w:t>forall</w:t>
      </w:r>
      <w:proofErr w:type="spellEnd"/>
      <w:r w:rsidRPr="00283C06">
        <w:rPr>
          <w:rFonts w:ascii="Courier New" w:eastAsia="Courier New" w:hAnsi="Courier New" w:cs="Courier New"/>
          <w:sz w:val="24"/>
          <w:szCs w:val="24"/>
        </w:rPr>
        <w:t xml:space="preserve"> v2 in list IDENTLIST: </w:t>
      </w:r>
    </w:p>
    <w:p w:rsidR="00307FE9" w:rsidRPr="00283C06" w:rsidRDefault="00622DF4">
      <w:pPr>
        <w:spacing w:after="40" w:line="216" w:lineRule="auto"/>
        <w:ind w:left="283" w:right="0"/>
        <w:jc w:val="left"/>
        <w:rPr>
          <w:sz w:val="22"/>
          <w:szCs w:val="24"/>
        </w:rPr>
      </w:pPr>
      <w:r w:rsidRPr="00283C06">
        <w:rPr>
          <w:rFonts w:ascii="Courier New" w:eastAsia="Courier New" w:hAnsi="Courier New" w:cs="Courier New"/>
          <w:sz w:val="24"/>
          <w:szCs w:val="24"/>
        </w:rPr>
        <w:t xml:space="preserve">   (v1_ind=v2_ind) or (v</w:t>
      </w:r>
      <w:proofErr w:type="gramStart"/>
      <w:r w:rsidRPr="00283C06">
        <w:rPr>
          <w:rFonts w:ascii="Courier New" w:eastAsia="Courier New" w:hAnsi="Courier New" w:cs="Courier New"/>
          <w:sz w:val="24"/>
          <w:szCs w:val="24"/>
        </w:rPr>
        <w:t>1.Name</w:t>
      </w:r>
      <w:proofErr w:type="gramEnd"/>
      <w:r w:rsidRPr="00283C06">
        <w:rPr>
          <w:rFonts w:ascii="Courier New" w:eastAsia="Courier New" w:hAnsi="Courier New" w:cs="Courier New"/>
          <w:sz w:val="24"/>
          <w:szCs w:val="24"/>
        </w:rPr>
        <w:t xml:space="preserve">!=v2.Name) </w:t>
      </w:r>
    </w:p>
    <w:p w:rsidR="00307FE9" w:rsidRPr="00283C06" w:rsidRDefault="00622DF4">
      <w:pPr>
        <w:spacing w:after="51" w:line="216" w:lineRule="auto"/>
        <w:ind w:left="283" w:right="7204"/>
        <w:jc w:val="left"/>
        <w:rPr>
          <w:sz w:val="22"/>
          <w:szCs w:val="24"/>
        </w:rPr>
      </w:pPr>
      <w:r w:rsidRPr="00283C06">
        <w:rPr>
          <w:rFonts w:ascii="Courier New" w:eastAsia="Courier New" w:hAnsi="Courier New" w:cs="Courier New"/>
          <w:sz w:val="24"/>
          <w:szCs w:val="24"/>
        </w:rPr>
        <w:t xml:space="preserve"> )) </w:t>
      </w:r>
      <w:proofErr w:type="spellStart"/>
      <w:r w:rsidRPr="00283C06">
        <w:rPr>
          <w:rFonts w:ascii="Courier New" w:eastAsia="Courier New" w:hAnsi="Courier New" w:cs="Courier New"/>
          <w:sz w:val="24"/>
          <w:szCs w:val="24"/>
        </w:rPr>
        <w:t>endmacro</w:t>
      </w:r>
      <w:proofErr w:type="spellEnd"/>
      <w:r w:rsidRPr="00283C06">
        <w:rPr>
          <w:rFonts w:ascii="Courier New" w:eastAsia="Courier New" w:hAnsi="Courier New" w:cs="Courier New"/>
          <w:sz w:val="24"/>
          <w:szCs w:val="24"/>
        </w:rPr>
        <w:t xml:space="preserve"> </w:t>
      </w:r>
    </w:p>
    <w:p w:rsidR="00307FE9" w:rsidRPr="00283C06" w:rsidRDefault="00622DF4">
      <w:pPr>
        <w:spacing w:after="99" w:line="259" w:lineRule="auto"/>
        <w:ind w:left="0" w:right="0" w:firstLine="0"/>
        <w:jc w:val="left"/>
        <w:rPr>
          <w:sz w:val="22"/>
          <w:szCs w:val="24"/>
        </w:rPr>
      </w:pPr>
      <w:r w:rsidRPr="00283C06">
        <w:rPr>
          <w:sz w:val="22"/>
          <w:szCs w:val="24"/>
        </w:rPr>
        <w:t xml:space="preserve"> </w:t>
      </w:r>
    </w:p>
    <w:p w:rsidR="00307FE9" w:rsidRPr="00283C06" w:rsidRDefault="00622DF4">
      <w:pPr>
        <w:ind w:left="-5" w:right="0"/>
        <w:rPr>
          <w:sz w:val="22"/>
          <w:szCs w:val="24"/>
        </w:rPr>
      </w:pPr>
      <w:r w:rsidRPr="00283C06">
        <w:rPr>
          <w:sz w:val="22"/>
          <w:szCs w:val="24"/>
        </w:rPr>
        <w:t>where “</w:t>
      </w:r>
      <w:proofErr w:type="spellStart"/>
      <w:r w:rsidRPr="00283C06">
        <w:rPr>
          <w:i/>
          <w:sz w:val="22"/>
          <w:szCs w:val="24"/>
        </w:rPr>
        <w:t>x</w:t>
      </w:r>
      <w:r w:rsidRPr="00283C06">
        <w:rPr>
          <w:sz w:val="22"/>
          <w:szCs w:val="24"/>
        </w:rPr>
        <w:t>_</w:t>
      </w:r>
      <w:proofErr w:type="gramStart"/>
      <w:r w:rsidRPr="00283C06">
        <w:rPr>
          <w:sz w:val="22"/>
          <w:szCs w:val="24"/>
        </w:rPr>
        <w:t>ind</w:t>
      </w:r>
      <w:proofErr w:type="spellEnd"/>
      <w:r w:rsidRPr="00283C06">
        <w:rPr>
          <w:sz w:val="22"/>
          <w:szCs w:val="24"/>
        </w:rPr>
        <w:t>“ refers</w:t>
      </w:r>
      <w:proofErr w:type="gramEnd"/>
      <w:r w:rsidRPr="00283C06">
        <w:rPr>
          <w:sz w:val="22"/>
          <w:szCs w:val="24"/>
        </w:rPr>
        <w:t xml:space="preserve"> to the corresponding list index of the iteration variable </w:t>
      </w:r>
      <w:r w:rsidRPr="00283C06">
        <w:rPr>
          <w:i/>
          <w:sz w:val="22"/>
          <w:szCs w:val="24"/>
        </w:rPr>
        <w:t>x</w:t>
      </w:r>
      <w:r w:rsidRPr="00283C06">
        <w:rPr>
          <w:sz w:val="22"/>
          <w:szCs w:val="24"/>
        </w:rPr>
        <w:t xml:space="preserve">. The declaration of sensor values is specified accordingly.  </w:t>
      </w:r>
    </w:p>
    <w:p w:rsidR="00307FE9" w:rsidRDefault="00622DF4">
      <w:pPr>
        <w:ind w:left="-5" w:right="0"/>
        <w:rPr>
          <w:sz w:val="22"/>
          <w:szCs w:val="24"/>
        </w:rPr>
      </w:pPr>
      <w:r w:rsidRPr="00283C06">
        <w:rPr>
          <w:sz w:val="22"/>
          <w:szCs w:val="24"/>
        </w:rPr>
        <w:t>Montage “</w:t>
      </w:r>
      <w:proofErr w:type="spellStart"/>
      <w:r w:rsidRPr="00283C06">
        <w:rPr>
          <w:sz w:val="22"/>
          <w:szCs w:val="24"/>
        </w:rPr>
        <w:t>StateDescr</w:t>
      </w:r>
      <w:proofErr w:type="spellEnd"/>
      <w:r w:rsidRPr="00283C06">
        <w:rPr>
          <w:sz w:val="22"/>
          <w:szCs w:val="24"/>
        </w:rPr>
        <w:t>” shows the specification of the semantics of the “</w:t>
      </w:r>
      <w:proofErr w:type="gramStart"/>
      <w:r w:rsidRPr="00283C06">
        <w:rPr>
          <w:sz w:val="22"/>
          <w:szCs w:val="24"/>
        </w:rPr>
        <w:t>STATE“ construct</w:t>
      </w:r>
      <w:proofErr w:type="gramEnd"/>
      <w:r w:rsidRPr="00283C06">
        <w:rPr>
          <w:sz w:val="22"/>
          <w:szCs w:val="24"/>
        </w:rPr>
        <w:t>. In the static analysis, the “</w:t>
      </w:r>
      <w:proofErr w:type="spellStart"/>
      <w:proofErr w:type="gramStart"/>
      <w:r w:rsidRPr="00283C06">
        <w:rPr>
          <w:sz w:val="22"/>
          <w:szCs w:val="24"/>
        </w:rPr>
        <w:t>StateTable</w:t>
      </w:r>
      <w:proofErr w:type="spellEnd"/>
      <w:r w:rsidRPr="00283C06">
        <w:rPr>
          <w:sz w:val="22"/>
          <w:szCs w:val="24"/>
        </w:rPr>
        <w:t>“ is</w:t>
      </w:r>
      <w:proofErr w:type="gramEnd"/>
      <w:r w:rsidRPr="00283C06">
        <w:rPr>
          <w:sz w:val="22"/>
          <w:szCs w:val="24"/>
        </w:rPr>
        <w:t xml:space="preserve"> updated to contain the root node of the state in the syntax tree (“</w:t>
      </w:r>
      <w:proofErr w:type="spellStart"/>
      <w:r w:rsidRPr="00283C06">
        <w:rPr>
          <w:sz w:val="22"/>
          <w:szCs w:val="24"/>
        </w:rPr>
        <w:t>StateTable</w:t>
      </w:r>
      <w:proofErr w:type="spellEnd"/>
      <w:r w:rsidRPr="00283C06">
        <w:rPr>
          <w:sz w:val="22"/>
          <w:szCs w:val="24"/>
        </w:rPr>
        <w:t>(S1-Ident.Name) := self“). This node serves as entry point when a “</w:t>
      </w:r>
      <w:proofErr w:type="gramStart"/>
      <w:r w:rsidRPr="00283C06">
        <w:rPr>
          <w:sz w:val="22"/>
          <w:szCs w:val="24"/>
        </w:rPr>
        <w:t>GOTOSTATE“ construct</w:t>
      </w:r>
      <w:proofErr w:type="gramEnd"/>
      <w:r w:rsidRPr="00283C06">
        <w:rPr>
          <w:sz w:val="22"/>
          <w:szCs w:val="24"/>
        </w:rPr>
        <w:t xml:space="preserve"> is executed. Reaching the end of the inner constructs of a state means, that none of the specified events have </w:t>
      </w:r>
      <w:proofErr w:type="spellStart"/>
      <w:r w:rsidRPr="00283C06">
        <w:rPr>
          <w:sz w:val="22"/>
          <w:szCs w:val="24"/>
        </w:rPr>
        <w:t>occured</w:t>
      </w:r>
      <w:proofErr w:type="spellEnd"/>
      <w:r w:rsidRPr="00283C06">
        <w:rPr>
          <w:sz w:val="22"/>
          <w:szCs w:val="24"/>
        </w:rPr>
        <w:t xml:space="preserve">. In this case, the state is not changed, the control flow returns to the initial task of the same state, which is specified by the dotted arrow in the figure below. </w:t>
      </w:r>
    </w:p>
    <w:p w:rsidR="00850DD1" w:rsidRPr="00283C06" w:rsidRDefault="00850DD1" w:rsidP="00850DD1">
      <w:pPr>
        <w:bidi/>
        <w:ind w:left="-5" w:right="0"/>
        <w:rPr>
          <w:sz w:val="22"/>
          <w:szCs w:val="24"/>
        </w:rPr>
      </w:pPr>
      <w:r>
        <w:rPr>
          <w:rStyle w:val="tlid-translation"/>
          <w:rFonts w:hint="cs"/>
          <w:lang w:bidi="fa-IR"/>
        </w:rPr>
        <w:t>Montage "</w:t>
      </w:r>
      <w:proofErr w:type="spellStart"/>
      <w:r>
        <w:rPr>
          <w:rStyle w:val="tlid-translation"/>
          <w:rFonts w:hint="cs"/>
          <w:lang w:bidi="fa-IR"/>
        </w:rPr>
        <w:t>StateDescr</w:t>
      </w:r>
      <w:proofErr w:type="spellEnd"/>
      <w:r>
        <w:rPr>
          <w:rStyle w:val="tlid-translation"/>
          <w:rFonts w:hint="cs"/>
          <w:lang w:bidi="fa-IR"/>
        </w:rPr>
        <w:t xml:space="preserve">" </w:t>
      </w:r>
      <w:r>
        <w:rPr>
          <w:rStyle w:val="tlid-translation"/>
          <w:rFonts w:ascii="Times New Roman" w:hAnsi="Times New Roman" w:cs="Times New Roman" w:hint="cs"/>
          <w:rtl/>
          <w:lang w:bidi="fa-IR"/>
        </w:rPr>
        <w:t>مشخصات</w:t>
      </w:r>
      <w:r>
        <w:rPr>
          <w:rStyle w:val="tlid-translation"/>
          <w:rFonts w:hint="cs"/>
          <w:rtl/>
          <w:lang w:bidi="fa-IR"/>
        </w:rPr>
        <w:t xml:space="preserve"> </w:t>
      </w:r>
      <w:r>
        <w:rPr>
          <w:rStyle w:val="tlid-translation"/>
          <w:rFonts w:ascii="Times New Roman" w:hAnsi="Times New Roman" w:cs="Times New Roman" w:hint="cs"/>
          <w:rtl/>
          <w:lang w:bidi="fa-IR"/>
        </w:rPr>
        <w:t>معنایی</w:t>
      </w:r>
      <w:r>
        <w:rPr>
          <w:rStyle w:val="tlid-translation"/>
          <w:rFonts w:hint="cs"/>
          <w:rtl/>
          <w:lang w:bidi="fa-IR"/>
        </w:rPr>
        <w:t xml:space="preserve"> </w:t>
      </w:r>
      <w:r>
        <w:rPr>
          <w:rStyle w:val="tlid-translation"/>
          <w:rFonts w:ascii="Times New Roman" w:hAnsi="Times New Roman" w:cs="Times New Roman" w:hint="cs"/>
          <w:rtl/>
          <w:lang w:bidi="fa-IR"/>
        </w:rPr>
        <w:t>ساختار</w:t>
      </w:r>
      <w:r>
        <w:rPr>
          <w:rStyle w:val="tlid-translation"/>
          <w:rFonts w:hint="cs"/>
          <w:lang w:bidi="fa-IR"/>
        </w:rPr>
        <w:t xml:space="preserve"> "STATE" </w:t>
      </w:r>
      <w:r>
        <w:rPr>
          <w:rStyle w:val="tlid-translation"/>
          <w:rFonts w:ascii="Times New Roman" w:hAnsi="Times New Roman" w:cs="Times New Roman" w:hint="cs"/>
          <w:rtl/>
          <w:lang w:bidi="fa-IR"/>
        </w:rPr>
        <w:t>را</w:t>
      </w:r>
      <w:r>
        <w:rPr>
          <w:rStyle w:val="tlid-translation"/>
          <w:rFonts w:hint="cs"/>
          <w:rtl/>
          <w:lang w:bidi="fa-IR"/>
        </w:rPr>
        <w:t xml:space="preserve"> </w:t>
      </w:r>
      <w:r>
        <w:rPr>
          <w:rStyle w:val="tlid-translation"/>
          <w:rFonts w:ascii="Times New Roman" w:hAnsi="Times New Roman" w:cs="Times New Roman" w:hint="cs"/>
          <w:rtl/>
          <w:lang w:bidi="fa-IR"/>
        </w:rPr>
        <w:t>نشان</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دهد</w:t>
      </w:r>
      <w:r>
        <w:rPr>
          <w:rStyle w:val="tlid-translation"/>
          <w:rFonts w:hint="cs"/>
          <w:lang w:bidi="fa-IR"/>
        </w:rPr>
        <w:t xml:space="preserve">. </w:t>
      </w:r>
      <w:r>
        <w:rPr>
          <w:rStyle w:val="tlid-translation"/>
          <w:rFonts w:ascii="Times New Roman" w:hAnsi="Times New Roman" w:cs="Times New Roman" w:hint="cs"/>
          <w:rtl/>
          <w:lang w:bidi="fa-IR"/>
        </w:rPr>
        <w:t>در</w:t>
      </w:r>
      <w:r>
        <w:rPr>
          <w:rStyle w:val="tlid-translation"/>
          <w:rFonts w:hint="cs"/>
          <w:rtl/>
          <w:lang w:bidi="fa-IR"/>
        </w:rPr>
        <w:t xml:space="preserve"> </w:t>
      </w:r>
      <w:r>
        <w:rPr>
          <w:rStyle w:val="tlid-translation"/>
          <w:rFonts w:ascii="Times New Roman" w:hAnsi="Times New Roman" w:cs="Times New Roman" w:hint="cs"/>
          <w:rtl/>
          <w:lang w:bidi="fa-IR"/>
        </w:rPr>
        <w:t>تجزیه</w:t>
      </w:r>
      <w:r>
        <w:rPr>
          <w:rStyle w:val="tlid-translation"/>
          <w:rFonts w:hint="cs"/>
          <w:rtl/>
          <w:lang w:bidi="fa-IR"/>
        </w:rPr>
        <w:t xml:space="preserve"> </w:t>
      </w:r>
      <w:r>
        <w:rPr>
          <w:rStyle w:val="tlid-translation"/>
          <w:rFonts w:ascii="Times New Roman" w:hAnsi="Times New Roman" w:cs="Times New Roman" w:hint="cs"/>
          <w:rtl/>
          <w:lang w:bidi="fa-IR"/>
        </w:rPr>
        <w:t>و</w:t>
      </w:r>
      <w:r>
        <w:rPr>
          <w:rStyle w:val="tlid-translation"/>
          <w:rFonts w:hint="cs"/>
          <w:rtl/>
          <w:lang w:bidi="fa-IR"/>
        </w:rPr>
        <w:t xml:space="preserve"> </w:t>
      </w:r>
      <w:r>
        <w:rPr>
          <w:rStyle w:val="tlid-translation"/>
          <w:rFonts w:ascii="Times New Roman" w:hAnsi="Times New Roman" w:cs="Times New Roman" w:hint="cs"/>
          <w:rtl/>
          <w:lang w:bidi="fa-IR"/>
        </w:rPr>
        <w:t>تحلیل</w:t>
      </w:r>
      <w:r>
        <w:rPr>
          <w:rStyle w:val="tlid-translation"/>
          <w:rFonts w:hint="cs"/>
          <w:rtl/>
          <w:lang w:bidi="fa-IR"/>
        </w:rPr>
        <w:t xml:space="preserve"> </w:t>
      </w:r>
      <w:r>
        <w:rPr>
          <w:rStyle w:val="tlid-translation"/>
          <w:rFonts w:ascii="Times New Roman" w:hAnsi="Times New Roman" w:cs="Times New Roman" w:hint="cs"/>
          <w:rtl/>
          <w:lang w:bidi="fa-IR"/>
        </w:rPr>
        <w:t>استاتیک</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hint="cs"/>
          <w:lang w:bidi="fa-IR"/>
        </w:rPr>
        <w:t>"</w:t>
      </w:r>
      <w:proofErr w:type="spellStart"/>
      <w:r>
        <w:rPr>
          <w:rStyle w:val="tlid-translation"/>
          <w:rFonts w:hint="cs"/>
          <w:lang w:bidi="fa-IR"/>
        </w:rPr>
        <w:t>StateTable</w:t>
      </w:r>
      <w:proofErr w:type="spellEnd"/>
      <w:r>
        <w:rPr>
          <w:rStyle w:val="tlid-translation"/>
          <w:rFonts w:hint="cs"/>
          <w:lang w:bidi="fa-IR"/>
        </w:rPr>
        <w:t xml:space="preserve">" </w:t>
      </w:r>
      <w:r>
        <w:rPr>
          <w:rStyle w:val="tlid-translation"/>
          <w:rFonts w:ascii="Times New Roman" w:hAnsi="Times New Roman" w:cs="Times New Roman" w:hint="cs"/>
          <w:rtl/>
          <w:lang w:bidi="fa-IR"/>
        </w:rPr>
        <w:t>به</w:t>
      </w:r>
      <w:r>
        <w:rPr>
          <w:rStyle w:val="tlid-translation"/>
          <w:rFonts w:hint="cs"/>
          <w:rtl/>
          <w:lang w:bidi="fa-IR"/>
        </w:rPr>
        <w:t xml:space="preserve"> </w:t>
      </w:r>
      <w:r>
        <w:rPr>
          <w:rStyle w:val="tlid-translation"/>
          <w:rFonts w:ascii="Times New Roman" w:hAnsi="Times New Roman" w:cs="Times New Roman" w:hint="cs"/>
          <w:rtl/>
          <w:lang w:bidi="fa-IR"/>
        </w:rPr>
        <w:t>روز</w:t>
      </w:r>
      <w:r>
        <w:rPr>
          <w:rStyle w:val="tlid-translation"/>
          <w:rFonts w:hint="cs"/>
          <w:rtl/>
          <w:lang w:bidi="fa-IR"/>
        </w:rPr>
        <w:t xml:space="preserve"> </w:t>
      </w:r>
      <w:r>
        <w:rPr>
          <w:rStyle w:val="tlid-translation"/>
          <w:rFonts w:ascii="Times New Roman" w:hAnsi="Times New Roman" w:cs="Times New Roman" w:hint="cs"/>
          <w:rtl/>
          <w:lang w:bidi="fa-IR"/>
        </w:rPr>
        <w:t>شده</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rtl/>
          <w:lang w:bidi="fa-IR"/>
        </w:rPr>
        <w:t xml:space="preserve"> </w:t>
      </w:r>
      <w:r>
        <w:rPr>
          <w:rStyle w:val="tlid-translation"/>
          <w:rFonts w:ascii="Times New Roman" w:hAnsi="Times New Roman" w:cs="Times New Roman" w:hint="cs"/>
          <w:rtl/>
          <w:lang w:bidi="fa-IR"/>
        </w:rPr>
        <w:t>که</w:t>
      </w:r>
      <w:r>
        <w:rPr>
          <w:rStyle w:val="tlid-translation"/>
          <w:rFonts w:hint="cs"/>
          <w:rtl/>
          <w:lang w:bidi="fa-IR"/>
        </w:rPr>
        <w:t xml:space="preserve"> </w:t>
      </w:r>
      <w:r>
        <w:rPr>
          <w:rStyle w:val="tlid-translation"/>
          <w:rFonts w:ascii="Times New Roman" w:hAnsi="Times New Roman" w:cs="Times New Roman" w:hint="cs"/>
          <w:rtl/>
          <w:lang w:bidi="fa-IR"/>
        </w:rPr>
        <w:t>شامل</w:t>
      </w:r>
      <w:r>
        <w:rPr>
          <w:rStyle w:val="tlid-translation"/>
          <w:rFonts w:hint="cs"/>
          <w:rtl/>
          <w:lang w:bidi="fa-IR"/>
        </w:rPr>
        <w:t xml:space="preserve"> </w:t>
      </w:r>
      <w:r>
        <w:rPr>
          <w:rStyle w:val="tlid-translation"/>
          <w:rFonts w:ascii="Times New Roman" w:hAnsi="Times New Roman" w:cs="Times New Roman" w:hint="cs"/>
          <w:rtl/>
          <w:lang w:bidi="fa-IR"/>
        </w:rPr>
        <w:t>گره</w:t>
      </w:r>
      <w:r>
        <w:rPr>
          <w:rStyle w:val="tlid-translation"/>
          <w:rFonts w:hint="cs"/>
          <w:rtl/>
          <w:lang w:bidi="fa-IR"/>
        </w:rPr>
        <w:t xml:space="preserve"> </w:t>
      </w:r>
      <w:r>
        <w:rPr>
          <w:rStyle w:val="tlid-translation"/>
          <w:rFonts w:ascii="Times New Roman" w:hAnsi="Times New Roman" w:cs="Times New Roman" w:hint="cs"/>
          <w:rtl/>
          <w:lang w:bidi="fa-IR"/>
        </w:rPr>
        <w:t>ریشه</w:t>
      </w:r>
      <w:r>
        <w:rPr>
          <w:rStyle w:val="tlid-translation"/>
          <w:rFonts w:hint="cs"/>
          <w:rtl/>
          <w:lang w:bidi="fa-IR"/>
        </w:rPr>
        <w:t xml:space="preserve"> </w:t>
      </w:r>
      <w:r>
        <w:rPr>
          <w:rStyle w:val="tlid-translation"/>
          <w:rFonts w:ascii="Times New Roman" w:hAnsi="Times New Roman" w:cs="Times New Roman" w:hint="cs"/>
          <w:rtl/>
          <w:lang w:bidi="fa-IR"/>
        </w:rPr>
        <w:t>ای</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حالت</w:t>
      </w:r>
      <w:r>
        <w:rPr>
          <w:rStyle w:val="tlid-translation"/>
          <w:rFonts w:hint="cs"/>
          <w:rtl/>
          <w:lang w:bidi="fa-IR"/>
        </w:rPr>
        <w:t xml:space="preserve"> </w:t>
      </w:r>
      <w:r>
        <w:rPr>
          <w:rStyle w:val="tlid-translation"/>
          <w:rFonts w:ascii="Times New Roman" w:hAnsi="Times New Roman" w:cs="Times New Roman" w:hint="cs"/>
          <w:rtl/>
          <w:lang w:bidi="fa-IR"/>
        </w:rPr>
        <w:t>در</w:t>
      </w:r>
      <w:r>
        <w:rPr>
          <w:rStyle w:val="tlid-translation"/>
          <w:rFonts w:hint="cs"/>
          <w:rtl/>
          <w:lang w:bidi="fa-IR"/>
        </w:rPr>
        <w:t xml:space="preserve"> </w:t>
      </w:r>
      <w:r>
        <w:rPr>
          <w:rStyle w:val="tlid-translation"/>
          <w:rFonts w:ascii="Times New Roman" w:hAnsi="Times New Roman" w:cs="Times New Roman" w:hint="cs"/>
          <w:rtl/>
          <w:lang w:bidi="fa-IR"/>
        </w:rPr>
        <w:t>درخت</w:t>
      </w:r>
      <w:r>
        <w:rPr>
          <w:rStyle w:val="tlid-translation"/>
          <w:rFonts w:hint="cs"/>
          <w:rtl/>
          <w:lang w:bidi="fa-IR"/>
        </w:rPr>
        <w:t xml:space="preserve"> </w:t>
      </w:r>
      <w:r>
        <w:rPr>
          <w:rStyle w:val="tlid-translation"/>
          <w:rFonts w:ascii="Times New Roman" w:hAnsi="Times New Roman" w:cs="Times New Roman" w:hint="cs"/>
          <w:rtl/>
          <w:lang w:bidi="fa-IR"/>
        </w:rPr>
        <w:t>نحو</w:t>
      </w:r>
      <w:r>
        <w:rPr>
          <w:rStyle w:val="tlid-translation"/>
          <w:rFonts w:hint="cs"/>
          <w:lang w:bidi="fa-IR"/>
        </w:rPr>
        <w:t xml:space="preserve"> ("</w:t>
      </w:r>
      <w:proofErr w:type="spellStart"/>
      <w:r>
        <w:rPr>
          <w:rStyle w:val="tlid-translation"/>
          <w:rFonts w:hint="cs"/>
          <w:lang w:bidi="fa-IR"/>
        </w:rPr>
        <w:t>StateTable</w:t>
      </w:r>
      <w:proofErr w:type="spellEnd"/>
      <w:r>
        <w:rPr>
          <w:rStyle w:val="tlid-translation"/>
          <w:rFonts w:hint="cs"/>
          <w:lang w:bidi="fa-IR"/>
        </w:rPr>
        <w:t xml:space="preserve"> (S1-Ident.Name): = </w:t>
      </w:r>
      <w:r>
        <w:rPr>
          <w:rStyle w:val="tlid-translation"/>
          <w:rFonts w:ascii="Times New Roman" w:hAnsi="Times New Roman" w:cs="Times New Roman" w:hint="cs"/>
          <w:rtl/>
          <w:lang w:bidi="fa-IR"/>
        </w:rPr>
        <w:t>خود</w:t>
      </w:r>
      <w:r>
        <w:rPr>
          <w:rStyle w:val="tlid-translation"/>
          <w:rFonts w:hint="cs"/>
          <w:rtl/>
          <w:lang w:bidi="fa-IR"/>
        </w:rPr>
        <w:t xml:space="preserve">") </w:t>
      </w:r>
      <w:r>
        <w:rPr>
          <w:rStyle w:val="tlid-translation"/>
          <w:rFonts w:ascii="Times New Roman" w:hAnsi="Times New Roman" w:cs="Times New Roman" w:hint="cs"/>
          <w:rtl/>
          <w:lang w:bidi="fa-IR"/>
        </w:rPr>
        <w:t>باشد</w:t>
      </w:r>
      <w:r>
        <w:rPr>
          <w:rStyle w:val="tlid-translation"/>
          <w:rFonts w:hint="cs"/>
          <w:lang w:bidi="fa-IR"/>
        </w:rPr>
        <w:t xml:space="preserve">. </w:t>
      </w:r>
      <w:r>
        <w:rPr>
          <w:rStyle w:val="tlid-translation"/>
          <w:rFonts w:ascii="Times New Roman" w:hAnsi="Times New Roman" w:cs="Times New Roman" w:hint="cs"/>
          <w:rtl/>
          <w:lang w:bidi="fa-IR"/>
        </w:rPr>
        <w:t>این</w:t>
      </w:r>
      <w:r>
        <w:rPr>
          <w:rStyle w:val="tlid-translation"/>
          <w:rFonts w:hint="cs"/>
          <w:rtl/>
          <w:lang w:bidi="fa-IR"/>
        </w:rPr>
        <w:t xml:space="preserve"> </w:t>
      </w:r>
      <w:r>
        <w:rPr>
          <w:rStyle w:val="tlid-translation"/>
          <w:rFonts w:ascii="Times New Roman" w:hAnsi="Times New Roman" w:cs="Times New Roman" w:hint="cs"/>
          <w:rtl/>
          <w:lang w:bidi="fa-IR"/>
        </w:rPr>
        <w:t>گره</w:t>
      </w:r>
      <w:r>
        <w:rPr>
          <w:rStyle w:val="tlid-translation"/>
          <w:rFonts w:hint="cs"/>
          <w:rtl/>
          <w:lang w:bidi="fa-IR"/>
        </w:rPr>
        <w:t xml:space="preserve"> </w:t>
      </w:r>
      <w:r>
        <w:rPr>
          <w:rStyle w:val="tlid-translation"/>
          <w:rFonts w:ascii="Times New Roman" w:hAnsi="Times New Roman" w:cs="Times New Roman" w:hint="cs"/>
          <w:rtl/>
          <w:lang w:bidi="fa-IR"/>
        </w:rPr>
        <w:t>به</w:t>
      </w:r>
      <w:r>
        <w:rPr>
          <w:rStyle w:val="tlid-translation"/>
          <w:rFonts w:hint="cs"/>
          <w:rtl/>
          <w:lang w:bidi="fa-IR"/>
        </w:rPr>
        <w:t xml:space="preserve"> </w:t>
      </w:r>
      <w:r>
        <w:rPr>
          <w:rStyle w:val="tlid-translation"/>
          <w:rFonts w:ascii="Times New Roman" w:hAnsi="Times New Roman" w:cs="Times New Roman" w:hint="cs"/>
          <w:rtl/>
          <w:lang w:bidi="fa-IR"/>
        </w:rPr>
        <w:t>عنوان</w:t>
      </w:r>
      <w:r>
        <w:rPr>
          <w:rStyle w:val="tlid-translation"/>
          <w:rFonts w:hint="cs"/>
          <w:rtl/>
          <w:lang w:bidi="fa-IR"/>
        </w:rPr>
        <w:t xml:space="preserve"> </w:t>
      </w:r>
      <w:r>
        <w:rPr>
          <w:rStyle w:val="tlid-translation"/>
          <w:rFonts w:ascii="Times New Roman" w:hAnsi="Times New Roman" w:cs="Times New Roman" w:hint="cs"/>
          <w:rtl/>
          <w:lang w:bidi="fa-IR"/>
        </w:rPr>
        <w:t>نقطه</w:t>
      </w:r>
      <w:r>
        <w:rPr>
          <w:rStyle w:val="tlid-translation"/>
          <w:rFonts w:hint="cs"/>
          <w:rtl/>
          <w:lang w:bidi="fa-IR"/>
        </w:rPr>
        <w:t xml:space="preserve"> </w:t>
      </w:r>
      <w:r>
        <w:rPr>
          <w:rStyle w:val="tlid-translation"/>
          <w:rFonts w:ascii="Times New Roman" w:hAnsi="Times New Roman" w:cs="Times New Roman" w:hint="cs"/>
          <w:rtl/>
          <w:lang w:bidi="fa-IR"/>
        </w:rPr>
        <w:t>ورود</w:t>
      </w:r>
      <w:r>
        <w:rPr>
          <w:rStyle w:val="tlid-translation"/>
          <w:rFonts w:hint="cs"/>
          <w:rtl/>
          <w:lang w:bidi="fa-IR"/>
        </w:rPr>
        <w:t xml:space="preserve"> </w:t>
      </w:r>
      <w:r>
        <w:rPr>
          <w:rStyle w:val="tlid-translation"/>
          <w:rFonts w:ascii="Times New Roman" w:hAnsi="Times New Roman" w:cs="Times New Roman" w:hint="cs"/>
          <w:rtl/>
          <w:lang w:bidi="fa-IR"/>
        </w:rPr>
        <w:t>هنگام</w:t>
      </w:r>
      <w:r>
        <w:rPr>
          <w:rStyle w:val="tlid-translation"/>
          <w:rFonts w:hint="cs"/>
          <w:rtl/>
          <w:lang w:bidi="fa-IR"/>
        </w:rPr>
        <w:t xml:space="preserve"> </w:t>
      </w:r>
      <w:r>
        <w:rPr>
          <w:rStyle w:val="tlid-translation"/>
          <w:rFonts w:ascii="Times New Roman" w:hAnsi="Times New Roman" w:cs="Times New Roman" w:hint="cs"/>
          <w:rtl/>
          <w:lang w:bidi="fa-IR"/>
        </w:rPr>
        <w:t>اجرای</w:t>
      </w:r>
      <w:r>
        <w:rPr>
          <w:rStyle w:val="tlid-translation"/>
          <w:rFonts w:hint="cs"/>
          <w:rtl/>
          <w:lang w:bidi="fa-IR"/>
        </w:rPr>
        <w:t xml:space="preserve"> </w:t>
      </w:r>
      <w:r>
        <w:rPr>
          <w:rStyle w:val="tlid-translation"/>
          <w:rFonts w:ascii="Times New Roman" w:hAnsi="Times New Roman" w:cs="Times New Roman" w:hint="cs"/>
          <w:rtl/>
          <w:lang w:bidi="fa-IR"/>
        </w:rPr>
        <w:t>یک</w:t>
      </w:r>
      <w:r>
        <w:rPr>
          <w:rStyle w:val="tlid-translation"/>
          <w:rFonts w:hint="cs"/>
          <w:rtl/>
          <w:lang w:bidi="fa-IR"/>
        </w:rPr>
        <w:t xml:space="preserve"> </w:t>
      </w:r>
      <w:r>
        <w:rPr>
          <w:rStyle w:val="tlid-translation"/>
          <w:rFonts w:ascii="Times New Roman" w:hAnsi="Times New Roman" w:cs="Times New Roman" w:hint="cs"/>
          <w:rtl/>
          <w:lang w:bidi="fa-IR"/>
        </w:rPr>
        <w:t>طرح</w:t>
      </w:r>
      <w:r>
        <w:rPr>
          <w:rStyle w:val="tlid-translation"/>
          <w:rFonts w:hint="cs"/>
          <w:lang w:bidi="fa-IR"/>
        </w:rPr>
        <w:t xml:space="preserve"> "GOTOSTATE" </w:t>
      </w:r>
      <w:r>
        <w:rPr>
          <w:rStyle w:val="tlid-translation"/>
          <w:rFonts w:ascii="Times New Roman" w:hAnsi="Times New Roman" w:cs="Times New Roman" w:hint="cs"/>
          <w:rtl/>
          <w:lang w:bidi="fa-IR"/>
        </w:rPr>
        <w:t>عمل</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کند</w:t>
      </w:r>
      <w:r>
        <w:rPr>
          <w:rStyle w:val="tlid-translation"/>
          <w:rFonts w:hint="cs"/>
          <w:lang w:bidi="fa-IR"/>
        </w:rPr>
        <w:t xml:space="preserve">. </w:t>
      </w:r>
      <w:r>
        <w:rPr>
          <w:rStyle w:val="tlid-translation"/>
          <w:rFonts w:ascii="Times New Roman" w:hAnsi="Times New Roman" w:cs="Times New Roman" w:hint="cs"/>
          <w:rtl/>
          <w:lang w:bidi="fa-IR"/>
        </w:rPr>
        <w:t>رسیدن</w:t>
      </w:r>
      <w:r>
        <w:rPr>
          <w:rStyle w:val="tlid-translation"/>
          <w:rFonts w:hint="cs"/>
          <w:rtl/>
          <w:lang w:bidi="fa-IR"/>
        </w:rPr>
        <w:t xml:space="preserve"> </w:t>
      </w:r>
      <w:r>
        <w:rPr>
          <w:rStyle w:val="tlid-translation"/>
          <w:rFonts w:ascii="Times New Roman" w:hAnsi="Times New Roman" w:cs="Times New Roman" w:hint="cs"/>
          <w:rtl/>
          <w:lang w:bidi="fa-IR"/>
        </w:rPr>
        <w:t>به</w:t>
      </w:r>
      <w:r>
        <w:rPr>
          <w:rStyle w:val="tlid-translation"/>
          <w:rFonts w:hint="cs"/>
          <w:rtl/>
          <w:lang w:bidi="fa-IR"/>
        </w:rPr>
        <w:t xml:space="preserve"> </w:t>
      </w:r>
      <w:r>
        <w:rPr>
          <w:rStyle w:val="tlid-translation"/>
          <w:rFonts w:ascii="Times New Roman" w:hAnsi="Times New Roman" w:cs="Times New Roman" w:hint="cs"/>
          <w:rtl/>
          <w:lang w:bidi="fa-IR"/>
        </w:rPr>
        <w:t>پایان</w:t>
      </w:r>
      <w:r>
        <w:rPr>
          <w:rStyle w:val="tlid-translation"/>
          <w:rFonts w:hint="cs"/>
          <w:rtl/>
          <w:lang w:bidi="fa-IR"/>
        </w:rPr>
        <w:t xml:space="preserve"> </w:t>
      </w:r>
      <w:r>
        <w:rPr>
          <w:rStyle w:val="tlid-translation"/>
          <w:rFonts w:ascii="Times New Roman" w:hAnsi="Times New Roman" w:cs="Times New Roman" w:hint="cs"/>
          <w:rtl/>
          <w:lang w:bidi="fa-IR"/>
        </w:rPr>
        <w:t>سازه</w:t>
      </w:r>
      <w:r>
        <w:rPr>
          <w:rStyle w:val="tlid-translation"/>
          <w:rFonts w:hint="cs"/>
          <w:rtl/>
          <w:lang w:bidi="fa-IR"/>
        </w:rPr>
        <w:t xml:space="preserve"> </w:t>
      </w:r>
      <w:r>
        <w:rPr>
          <w:rStyle w:val="tlid-translation"/>
          <w:rFonts w:ascii="Times New Roman" w:hAnsi="Times New Roman" w:cs="Times New Roman" w:hint="cs"/>
          <w:rtl/>
          <w:lang w:bidi="fa-IR"/>
        </w:rPr>
        <w:t>های</w:t>
      </w:r>
      <w:r>
        <w:rPr>
          <w:rStyle w:val="tlid-translation"/>
          <w:rFonts w:hint="cs"/>
          <w:rtl/>
          <w:lang w:bidi="fa-IR"/>
        </w:rPr>
        <w:t xml:space="preserve"> </w:t>
      </w:r>
      <w:r>
        <w:rPr>
          <w:rStyle w:val="tlid-translation"/>
          <w:rFonts w:ascii="Times New Roman" w:hAnsi="Times New Roman" w:cs="Times New Roman" w:hint="cs"/>
          <w:rtl/>
          <w:lang w:bidi="fa-IR"/>
        </w:rPr>
        <w:t>داخلی</w:t>
      </w:r>
      <w:r>
        <w:rPr>
          <w:rStyle w:val="tlid-translation"/>
          <w:rFonts w:hint="cs"/>
          <w:rtl/>
          <w:lang w:bidi="fa-IR"/>
        </w:rPr>
        <w:t xml:space="preserve"> </w:t>
      </w:r>
      <w:r>
        <w:rPr>
          <w:rStyle w:val="tlid-translation"/>
          <w:rFonts w:ascii="Times New Roman" w:hAnsi="Times New Roman" w:cs="Times New Roman" w:hint="cs"/>
          <w:rtl/>
          <w:lang w:bidi="fa-IR"/>
        </w:rPr>
        <w:t>یک</w:t>
      </w:r>
      <w:r>
        <w:rPr>
          <w:rStyle w:val="tlid-translation"/>
          <w:rFonts w:hint="cs"/>
          <w:rtl/>
          <w:lang w:bidi="fa-IR"/>
        </w:rPr>
        <w:t xml:space="preserve"> </w:t>
      </w:r>
      <w:r>
        <w:rPr>
          <w:rStyle w:val="tlid-translation"/>
          <w:rFonts w:ascii="Times New Roman" w:hAnsi="Times New Roman" w:cs="Times New Roman" w:hint="cs"/>
          <w:rtl/>
          <w:lang w:bidi="fa-IR"/>
        </w:rPr>
        <w:t>حالت</w:t>
      </w:r>
      <w:r>
        <w:rPr>
          <w:rStyle w:val="tlid-translation"/>
          <w:rFonts w:hint="cs"/>
          <w:rtl/>
          <w:lang w:bidi="fa-IR"/>
        </w:rPr>
        <w:t xml:space="preserve"> </w:t>
      </w:r>
      <w:r>
        <w:rPr>
          <w:rStyle w:val="tlid-translation"/>
          <w:rFonts w:ascii="Times New Roman" w:hAnsi="Times New Roman" w:cs="Times New Roman" w:hint="cs"/>
          <w:rtl/>
          <w:lang w:bidi="fa-IR"/>
        </w:rPr>
        <w:t>بدان</w:t>
      </w:r>
      <w:r>
        <w:rPr>
          <w:rStyle w:val="tlid-translation"/>
          <w:rFonts w:hint="cs"/>
          <w:rtl/>
          <w:lang w:bidi="fa-IR"/>
        </w:rPr>
        <w:t xml:space="preserve"> </w:t>
      </w:r>
      <w:r>
        <w:rPr>
          <w:rStyle w:val="tlid-translation"/>
          <w:rFonts w:ascii="Times New Roman" w:hAnsi="Times New Roman" w:cs="Times New Roman" w:hint="cs"/>
          <w:rtl/>
          <w:lang w:bidi="fa-IR"/>
        </w:rPr>
        <w:t>معنی</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rtl/>
          <w:lang w:bidi="fa-IR"/>
        </w:rPr>
        <w:t xml:space="preserve"> </w:t>
      </w:r>
      <w:r>
        <w:rPr>
          <w:rStyle w:val="tlid-translation"/>
          <w:rFonts w:ascii="Times New Roman" w:hAnsi="Times New Roman" w:cs="Times New Roman" w:hint="cs"/>
          <w:rtl/>
          <w:lang w:bidi="fa-IR"/>
        </w:rPr>
        <w:t>که</w:t>
      </w:r>
      <w:r>
        <w:rPr>
          <w:rStyle w:val="tlid-translation"/>
          <w:rFonts w:hint="cs"/>
          <w:rtl/>
          <w:lang w:bidi="fa-IR"/>
        </w:rPr>
        <w:t xml:space="preserve"> </w:t>
      </w:r>
      <w:r>
        <w:rPr>
          <w:rStyle w:val="tlid-translation"/>
          <w:rFonts w:ascii="Times New Roman" w:hAnsi="Times New Roman" w:cs="Times New Roman" w:hint="cs"/>
          <w:rtl/>
          <w:lang w:bidi="fa-IR"/>
        </w:rPr>
        <w:t>هیچ</w:t>
      </w:r>
      <w:r>
        <w:rPr>
          <w:rStyle w:val="tlid-translation"/>
          <w:rFonts w:hint="cs"/>
          <w:rtl/>
          <w:lang w:bidi="fa-IR"/>
        </w:rPr>
        <w:t xml:space="preserve"> </w:t>
      </w:r>
      <w:r>
        <w:rPr>
          <w:rStyle w:val="tlid-translation"/>
          <w:rFonts w:ascii="Times New Roman" w:hAnsi="Times New Roman" w:cs="Times New Roman" w:hint="cs"/>
          <w:rtl/>
          <w:lang w:bidi="fa-IR"/>
        </w:rPr>
        <w:t>یک</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وقایع</w:t>
      </w:r>
      <w:r>
        <w:rPr>
          <w:rStyle w:val="tlid-translation"/>
          <w:rFonts w:hint="cs"/>
          <w:rtl/>
          <w:lang w:bidi="fa-IR"/>
        </w:rPr>
        <w:t xml:space="preserve"> </w:t>
      </w:r>
      <w:r>
        <w:rPr>
          <w:rStyle w:val="tlid-translation"/>
          <w:rFonts w:ascii="Times New Roman" w:hAnsi="Times New Roman" w:cs="Times New Roman" w:hint="cs"/>
          <w:rtl/>
          <w:lang w:bidi="fa-IR"/>
        </w:rPr>
        <w:t>مشخص</w:t>
      </w:r>
      <w:r>
        <w:rPr>
          <w:rStyle w:val="tlid-translation"/>
          <w:rFonts w:hint="cs"/>
          <w:rtl/>
          <w:lang w:bidi="fa-IR"/>
        </w:rPr>
        <w:t xml:space="preserve"> </w:t>
      </w:r>
      <w:r>
        <w:rPr>
          <w:rStyle w:val="tlid-translation"/>
          <w:rFonts w:ascii="Times New Roman" w:hAnsi="Times New Roman" w:cs="Times New Roman" w:hint="cs"/>
          <w:rtl/>
          <w:lang w:bidi="fa-IR"/>
        </w:rPr>
        <w:t>شده</w:t>
      </w:r>
      <w:r>
        <w:rPr>
          <w:rStyle w:val="tlid-translation"/>
          <w:rFonts w:hint="cs"/>
          <w:rtl/>
          <w:lang w:bidi="fa-IR"/>
        </w:rPr>
        <w:t xml:space="preserve"> </w:t>
      </w:r>
      <w:r>
        <w:rPr>
          <w:rStyle w:val="tlid-translation"/>
          <w:rFonts w:ascii="Times New Roman" w:hAnsi="Times New Roman" w:cs="Times New Roman" w:hint="cs"/>
          <w:rtl/>
          <w:lang w:bidi="fa-IR"/>
        </w:rPr>
        <w:t>رخ</w:t>
      </w:r>
      <w:r>
        <w:rPr>
          <w:rStyle w:val="tlid-translation"/>
          <w:rFonts w:hint="cs"/>
          <w:rtl/>
          <w:lang w:bidi="fa-IR"/>
        </w:rPr>
        <w:t xml:space="preserve"> </w:t>
      </w:r>
      <w:r>
        <w:rPr>
          <w:rStyle w:val="tlid-translation"/>
          <w:rFonts w:ascii="Times New Roman" w:hAnsi="Times New Roman" w:cs="Times New Roman" w:hint="cs"/>
          <w:rtl/>
          <w:lang w:bidi="fa-IR"/>
        </w:rPr>
        <w:t>نداده</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lang w:bidi="fa-IR"/>
        </w:rPr>
        <w:t xml:space="preserve">. </w:t>
      </w:r>
      <w:r>
        <w:rPr>
          <w:rStyle w:val="tlid-translation"/>
          <w:rFonts w:ascii="Times New Roman" w:hAnsi="Times New Roman" w:cs="Times New Roman" w:hint="cs"/>
          <w:rtl/>
          <w:lang w:bidi="fa-IR"/>
        </w:rPr>
        <w:t>در</w:t>
      </w:r>
      <w:r>
        <w:rPr>
          <w:rStyle w:val="tlid-translation"/>
          <w:rFonts w:hint="cs"/>
          <w:rtl/>
          <w:lang w:bidi="fa-IR"/>
        </w:rPr>
        <w:t xml:space="preserve"> </w:t>
      </w:r>
      <w:r>
        <w:rPr>
          <w:rStyle w:val="tlid-translation"/>
          <w:rFonts w:ascii="Times New Roman" w:hAnsi="Times New Roman" w:cs="Times New Roman" w:hint="cs"/>
          <w:rtl/>
          <w:lang w:bidi="fa-IR"/>
        </w:rPr>
        <w:t>این</w:t>
      </w:r>
      <w:r>
        <w:rPr>
          <w:rStyle w:val="tlid-translation"/>
          <w:rFonts w:hint="cs"/>
          <w:rtl/>
          <w:lang w:bidi="fa-IR"/>
        </w:rPr>
        <w:t xml:space="preserve"> </w:t>
      </w:r>
      <w:r>
        <w:rPr>
          <w:rStyle w:val="tlid-translation"/>
          <w:rFonts w:ascii="Times New Roman" w:hAnsi="Times New Roman" w:cs="Times New Roman" w:hint="cs"/>
          <w:rtl/>
          <w:lang w:bidi="fa-IR"/>
        </w:rPr>
        <w:t>حالت</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حالت</w:t>
      </w:r>
      <w:r>
        <w:rPr>
          <w:rStyle w:val="tlid-translation"/>
          <w:rFonts w:hint="cs"/>
          <w:rtl/>
          <w:lang w:bidi="fa-IR"/>
        </w:rPr>
        <w:t xml:space="preserve"> </w:t>
      </w:r>
      <w:r>
        <w:rPr>
          <w:rStyle w:val="tlid-translation"/>
          <w:rFonts w:ascii="Times New Roman" w:hAnsi="Times New Roman" w:cs="Times New Roman" w:hint="cs"/>
          <w:rtl/>
          <w:lang w:bidi="fa-IR"/>
        </w:rPr>
        <w:t>تغییر</w:t>
      </w:r>
      <w:r>
        <w:rPr>
          <w:rStyle w:val="tlid-translation"/>
          <w:rFonts w:hint="cs"/>
          <w:rtl/>
          <w:lang w:bidi="fa-IR"/>
        </w:rPr>
        <w:t xml:space="preserve"> </w:t>
      </w:r>
      <w:r>
        <w:rPr>
          <w:rStyle w:val="tlid-translation"/>
          <w:rFonts w:ascii="Times New Roman" w:hAnsi="Times New Roman" w:cs="Times New Roman" w:hint="cs"/>
          <w:rtl/>
          <w:lang w:bidi="fa-IR"/>
        </w:rPr>
        <w:t>نمی</w:t>
      </w:r>
      <w:r>
        <w:rPr>
          <w:rStyle w:val="tlid-translation"/>
          <w:rFonts w:hint="cs"/>
          <w:rtl/>
          <w:lang w:bidi="fa-IR"/>
        </w:rPr>
        <w:t xml:space="preserve"> </w:t>
      </w:r>
      <w:r>
        <w:rPr>
          <w:rStyle w:val="tlid-translation"/>
          <w:rFonts w:ascii="Times New Roman" w:hAnsi="Times New Roman" w:cs="Times New Roman" w:hint="cs"/>
          <w:rtl/>
          <w:lang w:bidi="fa-IR"/>
        </w:rPr>
        <w:t>یابد</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جریان</w:t>
      </w:r>
      <w:r>
        <w:rPr>
          <w:rStyle w:val="tlid-translation"/>
          <w:rFonts w:hint="cs"/>
          <w:rtl/>
          <w:lang w:bidi="fa-IR"/>
        </w:rPr>
        <w:t xml:space="preserve"> </w:t>
      </w:r>
      <w:r>
        <w:rPr>
          <w:rStyle w:val="tlid-translation"/>
          <w:rFonts w:ascii="Times New Roman" w:hAnsi="Times New Roman" w:cs="Times New Roman" w:hint="cs"/>
          <w:rtl/>
          <w:lang w:bidi="fa-IR"/>
        </w:rPr>
        <w:t>کنترل</w:t>
      </w:r>
      <w:r>
        <w:rPr>
          <w:rStyle w:val="tlid-translation"/>
          <w:rFonts w:hint="cs"/>
          <w:rtl/>
          <w:lang w:bidi="fa-IR"/>
        </w:rPr>
        <w:t xml:space="preserve"> </w:t>
      </w:r>
      <w:r>
        <w:rPr>
          <w:rStyle w:val="tlid-translation"/>
          <w:rFonts w:ascii="Times New Roman" w:hAnsi="Times New Roman" w:cs="Times New Roman" w:hint="cs"/>
          <w:rtl/>
          <w:lang w:bidi="fa-IR"/>
        </w:rPr>
        <w:t>به</w:t>
      </w:r>
      <w:r>
        <w:rPr>
          <w:rStyle w:val="tlid-translation"/>
          <w:rFonts w:hint="cs"/>
          <w:rtl/>
          <w:lang w:bidi="fa-IR"/>
        </w:rPr>
        <w:t xml:space="preserve"> </w:t>
      </w:r>
      <w:r>
        <w:rPr>
          <w:rStyle w:val="tlid-translation"/>
          <w:rFonts w:ascii="Times New Roman" w:hAnsi="Times New Roman" w:cs="Times New Roman" w:hint="cs"/>
          <w:rtl/>
          <w:lang w:bidi="fa-IR"/>
        </w:rPr>
        <w:t>کار</w:t>
      </w:r>
      <w:r>
        <w:rPr>
          <w:rStyle w:val="tlid-translation"/>
          <w:rFonts w:hint="cs"/>
          <w:rtl/>
          <w:lang w:bidi="fa-IR"/>
        </w:rPr>
        <w:t xml:space="preserve"> </w:t>
      </w:r>
      <w:r>
        <w:rPr>
          <w:rStyle w:val="tlid-translation"/>
          <w:rFonts w:ascii="Times New Roman" w:hAnsi="Times New Roman" w:cs="Times New Roman" w:hint="cs"/>
          <w:rtl/>
          <w:lang w:bidi="fa-IR"/>
        </w:rPr>
        <w:t>اصلی</w:t>
      </w:r>
      <w:r>
        <w:rPr>
          <w:rStyle w:val="tlid-translation"/>
          <w:rFonts w:hint="cs"/>
          <w:rtl/>
          <w:lang w:bidi="fa-IR"/>
        </w:rPr>
        <w:t xml:space="preserve"> </w:t>
      </w:r>
      <w:r>
        <w:rPr>
          <w:rStyle w:val="tlid-translation"/>
          <w:rFonts w:ascii="Times New Roman" w:hAnsi="Times New Roman" w:cs="Times New Roman" w:hint="cs"/>
          <w:rtl/>
          <w:lang w:bidi="fa-IR"/>
        </w:rPr>
        <w:t>همان</w:t>
      </w:r>
      <w:r>
        <w:rPr>
          <w:rStyle w:val="tlid-translation"/>
          <w:rFonts w:hint="cs"/>
          <w:rtl/>
          <w:lang w:bidi="fa-IR"/>
        </w:rPr>
        <w:t xml:space="preserve"> </w:t>
      </w:r>
      <w:r>
        <w:rPr>
          <w:rStyle w:val="tlid-translation"/>
          <w:rFonts w:ascii="Times New Roman" w:hAnsi="Times New Roman" w:cs="Times New Roman" w:hint="cs"/>
          <w:rtl/>
          <w:lang w:bidi="fa-IR"/>
        </w:rPr>
        <w:t>حالت</w:t>
      </w:r>
      <w:r>
        <w:rPr>
          <w:rStyle w:val="tlid-translation"/>
          <w:rFonts w:hint="cs"/>
          <w:rtl/>
          <w:lang w:bidi="fa-IR"/>
        </w:rPr>
        <w:t xml:space="preserve"> </w:t>
      </w:r>
      <w:r>
        <w:rPr>
          <w:rStyle w:val="tlid-translation"/>
          <w:rFonts w:ascii="Times New Roman" w:hAnsi="Times New Roman" w:cs="Times New Roman" w:hint="cs"/>
          <w:rtl/>
          <w:lang w:bidi="fa-IR"/>
        </w:rPr>
        <w:t>باز</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گردد</w:t>
      </w:r>
      <w:r>
        <w:rPr>
          <w:rStyle w:val="tlid-translation"/>
          <w:rFonts w:hint="cs"/>
          <w:rtl/>
          <w:lang w:bidi="fa-IR"/>
        </w:rPr>
        <w:t xml:space="preserve">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ascii="Times New Roman" w:hAnsi="Times New Roman" w:cs="Times New Roman" w:hint="cs"/>
          <w:rtl/>
          <w:lang w:bidi="fa-IR"/>
        </w:rPr>
        <w:t>که</w:t>
      </w:r>
      <w:r>
        <w:rPr>
          <w:rStyle w:val="tlid-translation"/>
          <w:rFonts w:hint="cs"/>
          <w:rtl/>
          <w:lang w:bidi="fa-IR"/>
        </w:rPr>
        <w:t xml:space="preserve"> </w:t>
      </w:r>
      <w:r>
        <w:rPr>
          <w:rStyle w:val="tlid-translation"/>
          <w:rFonts w:ascii="Times New Roman" w:hAnsi="Times New Roman" w:cs="Times New Roman" w:hint="cs"/>
          <w:rtl/>
          <w:lang w:bidi="fa-IR"/>
        </w:rPr>
        <w:t>توسط</w:t>
      </w:r>
      <w:r>
        <w:rPr>
          <w:rStyle w:val="tlid-translation"/>
          <w:rFonts w:hint="cs"/>
          <w:rtl/>
          <w:lang w:bidi="fa-IR"/>
        </w:rPr>
        <w:t xml:space="preserve"> </w:t>
      </w:r>
      <w:r>
        <w:rPr>
          <w:rStyle w:val="tlid-translation"/>
          <w:rFonts w:ascii="Times New Roman" w:hAnsi="Times New Roman" w:cs="Times New Roman" w:hint="cs"/>
          <w:rtl/>
          <w:lang w:bidi="fa-IR"/>
        </w:rPr>
        <w:t>پیکان</w:t>
      </w:r>
      <w:r>
        <w:rPr>
          <w:rStyle w:val="tlid-translation"/>
          <w:rFonts w:hint="cs"/>
          <w:rtl/>
          <w:lang w:bidi="fa-IR"/>
        </w:rPr>
        <w:t xml:space="preserve"> </w:t>
      </w:r>
      <w:r>
        <w:rPr>
          <w:rStyle w:val="tlid-translation"/>
          <w:rFonts w:ascii="Times New Roman" w:hAnsi="Times New Roman" w:cs="Times New Roman" w:hint="cs"/>
          <w:rtl/>
          <w:lang w:bidi="fa-IR"/>
        </w:rPr>
        <w:t>نقطه</w:t>
      </w:r>
      <w:r>
        <w:rPr>
          <w:rStyle w:val="tlid-translation"/>
          <w:rFonts w:hint="cs"/>
          <w:rtl/>
          <w:lang w:bidi="fa-IR"/>
        </w:rPr>
        <w:t xml:space="preserve"> </w:t>
      </w:r>
      <w:r>
        <w:rPr>
          <w:rStyle w:val="tlid-translation"/>
          <w:rFonts w:ascii="Times New Roman" w:hAnsi="Times New Roman" w:cs="Times New Roman" w:hint="cs"/>
          <w:rtl/>
          <w:lang w:bidi="fa-IR"/>
        </w:rPr>
        <w:t>ای</w:t>
      </w:r>
      <w:r>
        <w:rPr>
          <w:rStyle w:val="tlid-translation"/>
          <w:rFonts w:hint="cs"/>
          <w:rtl/>
          <w:lang w:bidi="fa-IR"/>
        </w:rPr>
        <w:t xml:space="preserve"> </w:t>
      </w:r>
      <w:r>
        <w:rPr>
          <w:rStyle w:val="tlid-translation"/>
          <w:rFonts w:ascii="Times New Roman" w:hAnsi="Times New Roman" w:cs="Times New Roman" w:hint="cs"/>
          <w:rtl/>
          <w:lang w:bidi="fa-IR"/>
        </w:rPr>
        <w:t>در</w:t>
      </w:r>
      <w:r>
        <w:rPr>
          <w:rStyle w:val="tlid-translation"/>
          <w:rFonts w:hint="cs"/>
          <w:rtl/>
          <w:lang w:bidi="fa-IR"/>
        </w:rPr>
        <w:t xml:space="preserve"> </w:t>
      </w:r>
      <w:r>
        <w:rPr>
          <w:rStyle w:val="tlid-translation"/>
          <w:rFonts w:ascii="Times New Roman" w:hAnsi="Times New Roman" w:cs="Times New Roman" w:hint="cs"/>
          <w:rtl/>
          <w:lang w:bidi="fa-IR"/>
        </w:rPr>
        <w:t>شکل</w:t>
      </w:r>
      <w:r>
        <w:rPr>
          <w:rStyle w:val="tlid-translation"/>
          <w:rFonts w:hint="cs"/>
          <w:rtl/>
          <w:lang w:bidi="fa-IR"/>
        </w:rPr>
        <w:t xml:space="preserve"> </w:t>
      </w:r>
      <w:r>
        <w:rPr>
          <w:rStyle w:val="tlid-translation"/>
          <w:rFonts w:ascii="Times New Roman" w:hAnsi="Times New Roman" w:cs="Times New Roman" w:hint="cs"/>
          <w:rtl/>
          <w:lang w:bidi="fa-IR"/>
        </w:rPr>
        <w:t>زیر</w:t>
      </w:r>
      <w:r>
        <w:rPr>
          <w:rStyle w:val="tlid-translation"/>
          <w:rFonts w:hint="cs"/>
          <w:rtl/>
          <w:lang w:bidi="fa-IR"/>
        </w:rPr>
        <w:t xml:space="preserve"> </w:t>
      </w:r>
      <w:r>
        <w:rPr>
          <w:rStyle w:val="tlid-translation"/>
          <w:rFonts w:ascii="Times New Roman" w:hAnsi="Times New Roman" w:cs="Times New Roman" w:hint="cs"/>
          <w:rtl/>
          <w:lang w:bidi="fa-IR"/>
        </w:rPr>
        <w:t>مشخص</w:t>
      </w:r>
      <w:r>
        <w:rPr>
          <w:rStyle w:val="tlid-translation"/>
          <w:rFonts w:hint="cs"/>
          <w:rtl/>
          <w:lang w:bidi="fa-IR"/>
        </w:rPr>
        <w:t xml:space="preserve"> </w:t>
      </w:r>
      <w:r>
        <w:rPr>
          <w:rStyle w:val="tlid-translation"/>
          <w:rFonts w:ascii="Times New Roman" w:hAnsi="Times New Roman" w:cs="Times New Roman" w:hint="cs"/>
          <w:rtl/>
          <w:lang w:bidi="fa-IR"/>
        </w:rPr>
        <w:t>شده</w:t>
      </w:r>
      <w:r>
        <w:rPr>
          <w:rStyle w:val="tlid-translation"/>
          <w:rFonts w:hint="cs"/>
          <w:rtl/>
          <w:lang w:bidi="fa-IR"/>
        </w:rPr>
        <w:t xml:space="preserve"> </w:t>
      </w:r>
      <w:r>
        <w:rPr>
          <w:rStyle w:val="tlid-translation"/>
          <w:rFonts w:ascii="Times New Roman" w:hAnsi="Times New Roman" w:cs="Times New Roman" w:hint="cs"/>
          <w:rtl/>
          <w:lang w:bidi="fa-IR"/>
        </w:rPr>
        <w:t>است</w:t>
      </w:r>
      <w:r>
        <w:rPr>
          <w:rStyle w:val="tlid-translation"/>
          <w:rFonts w:hint="cs"/>
          <w:lang w:bidi="fa-IR"/>
        </w:rPr>
        <w:t>.</w:t>
      </w:r>
    </w:p>
    <w:p w:rsidR="00307FE9" w:rsidRPr="00283C06" w:rsidRDefault="00622DF4" w:rsidP="00850DD1">
      <w:pPr>
        <w:bidi/>
        <w:spacing w:after="0" w:line="259" w:lineRule="auto"/>
        <w:ind w:left="0" w:right="0" w:firstLine="0"/>
        <w:jc w:val="left"/>
        <w:rPr>
          <w:sz w:val="22"/>
          <w:szCs w:val="24"/>
        </w:rPr>
      </w:pPr>
      <w:r w:rsidRPr="00283C06">
        <w:rPr>
          <w:sz w:val="22"/>
          <w:szCs w:val="24"/>
        </w:rPr>
        <w:t xml:space="preserve"> </w:t>
      </w:r>
    </w:p>
    <w:tbl>
      <w:tblPr>
        <w:tblStyle w:val="TableGrid"/>
        <w:tblW w:w="5381" w:type="dxa"/>
        <w:tblInd w:w="1846" w:type="dxa"/>
        <w:tblCellMar>
          <w:top w:w="107" w:type="dxa"/>
          <w:left w:w="71" w:type="dxa"/>
          <w:bottom w:w="61" w:type="dxa"/>
          <w:right w:w="271" w:type="dxa"/>
        </w:tblCellMar>
        <w:tblLook w:val="04A0" w:firstRow="1" w:lastRow="0" w:firstColumn="1" w:lastColumn="0" w:noHBand="0" w:noVBand="1"/>
      </w:tblPr>
      <w:tblGrid>
        <w:gridCol w:w="5381"/>
      </w:tblGrid>
      <w:tr w:rsidR="00307FE9" w:rsidRPr="00283C06">
        <w:trPr>
          <w:trHeight w:val="810"/>
        </w:trPr>
        <w:tc>
          <w:tcPr>
            <w:tcW w:w="5381" w:type="dxa"/>
            <w:tcBorders>
              <w:top w:val="single" w:sz="4" w:space="0" w:color="000000"/>
              <w:left w:val="single" w:sz="4" w:space="0" w:color="000000"/>
              <w:bottom w:val="single" w:sz="4" w:space="0" w:color="000000"/>
              <w:right w:val="single" w:sz="4" w:space="0" w:color="000000"/>
            </w:tcBorders>
          </w:tcPr>
          <w:p w:rsidR="00307FE9" w:rsidRPr="00283C06" w:rsidRDefault="00622DF4">
            <w:pPr>
              <w:spacing w:after="0" w:line="259" w:lineRule="auto"/>
              <w:ind w:left="0" w:right="0" w:firstLine="0"/>
              <w:jc w:val="left"/>
              <w:rPr>
                <w:sz w:val="22"/>
                <w:szCs w:val="24"/>
              </w:rPr>
            </w:pPr>
            <w:proofErr w:type="spellStart"/>
            <w:proofErr w:type="gramStart"/>
            <w:r w:rsidRPr="00283C06">
              <w:rPr>
                <w:rFonts w:ascii="Courier New" w:eastAsia="Courier New" w:hAnsi="Courier New" w:cs="Courier New"/>
                <w:sz w:val="22"/>
                <w:szCs w:val="24"/>
              </w:rPr>
              <w:t>StateDescr</w:t>
            </w:r>
            <w:proofErr w:type="spellEnd"/>
            <w:r w:rsidRPr="00283C06">
              <w:rPr>
                <w:rFonts w:ascii="Courier New" w:eastAsia="Courier New" w:hAnsi="Courier New" w:cs="Courier New"/>
                <w:sz w:val="22"/>
                <w:szCs w:val="24"/>
              </w:rPr>
              <w:t xml:space="preserve"> ::=</w:t>
            </w:r>
            <w:proofErr w:type="gramEnd"/>
            <w:r w:rsidRPr="00283C06">
              <w:rPr>
                <w:rFonts w:ascii="Courier New" w:eastAsia="Courier New" w:hAnsi="Courier New" w:cs="Courier New"/>
                <w:sz w:val="22"/>
                <w:szCs w:val="24"/>
              </w:rPr>
              <w:t xml:space="preserve"> “STATE” Ident “IS” </w:t>
            </w:r>
          </w:p>
          <w:p w:rsidR="00307FE9" w:rsidRPr="00283C06" w:rsidRDefault="00622DF4">
            <w:pPr>
              <w:spacing w:after="0" w:line="259" w:lineRule="auto"/>
              <w:ind w:left="0" w:right="0" w:firstLine="0"/>
              <w:jc w:val="left"/>
              <w:rPr>
                <w:sz w:val="22"/>
                <w:szCs w:val="24"/>
              </w:rPr>
            </w:pPr>
            <w:r w:rsidRPr="00283C06">
              <w:rPr>
                <w:rFonts w:ascii="Courier New" w:eastAsia="Courier New" w:hAnsi="Courier New" w:cs="Courier New"/>
                <w:sz w:val="22"/>
                <w:szCs w:val="24"/>
              </w:rPr>
              <w:t xml:space="preserve">               </w:t>
            </w:r>
            <w:proofErr w:type="gramStart"/>
            <w:r w:rsidRPr="00283C06">
              <w:rPr>
                <w:rFonts w:ascii="Courier New" w:eastAsia="Courier New" w:hAnsi="Courier New" w:cs="Courier New"/>
                <w:sz w:val="22"/>
                <w:szCs w:val="24"/>
              </w:rPr>
              <w:t>{ Reaction</w:t>
            </w:r>
            <w:proofErr w:type="gramEnd"/>
            <w:r w:rsidRPr="00283C06">
              <w:rPr>
                <w:rFonts w:ascii="Courier New" w:eastAsia="Courier New" w:hAnsi="Courier New" w:cs="Courier New"/>
                <w:sz w:val="22"/>
                <w:szCs w:val="24"/>
              </w:rPr>
              <w:t xml:space="preserve"> “;” } </w:t>
            </w:r>
          </w:p>
          <w:p w:rsidR="00307FE9" w:rsidRPr="00283C06" w:rsidRDefault="00622DF4">
            <w:pPr>
              <w:spacing w:after="0" w:line="259" w:lineRule="auto"/>
              <w:ind w:left="0" w:right="0" w:firstLine="0"/>
              <w:jc w:val="left"/>
              <w:rPr>
                <w:sz w:val="22"/>
                <w:szCs w:val="24"/>
              </w:rPr>
            </w:pPr>
            <w:r w:rsidRPr="00283C06">
              <w:rPr>
                <w:rFonts w:ascii="Courier New" w:eastAsia="Courier New" w:hAnsi="Courier New" w:cs="Courier New"/>
                <w:sz w:val="22"/>
                <w:szCs w:val="24"/>
              </w:rPr>
              <w:t xml:space="preserve">               “ENDSTATE” Ident </w:t>
            </w:r>
          </w:p>
        </w:tc>
      </w:tr>
      <w:tr w:rsidR="00307FE9" w:rsidRPr="00283C06">
        <w:trPr>
          <w:trHeight w:val="2293"/>
        </w:trPr>
        <w:tc>
          <w:tcPr>
            <w:tcW w:w="5381" w:type="dxa"/>
            <w:tcBorders>
              <w:top w:val="single" w:sz="4" w:space="0" w:color="000000"/>
              <w:left w:val="single" w:sz="4" w:space="0" w:color="000000"/>
              <w:bottom w:val="single" w:sz="4" w:space="0" w:color="000000"/>
              <w:right w:val="single" w:sz="4" w:space="0" w:color="000000"/>
            </w:tcBorders>
            <w:vAlign w:val="bottom"/>
          </w:tcPr>
          <w:p w:rsidR="00307FE9" w:rsidRPr="00283C06" w:rsidRDefault="00622DF4">
            <w:pPr>
              <w:spacing w:after="30" w:line="259" w:lineRule="auto"/>
              <w:ind w:left="434" w:right="0" w:firstLine="0"/>
              <w:jc w:val="left"/>
              <w:rPr>
                <w:sz w:val="22"/>
                <w:szCs w:val="24"/>
              </w:rPr>
            </w:pPr>
            <w:r w:rsidRPr="00283C06">
              <w:rPr>
                <w:rFonts w:ascii="Calibri" w:eastAsia="Calibri" w:hAnsi="Calibri" w:cs="Calibri"/>
                <w:noProof/>
                <w:sz w:val="24"/>
                <w:szCs w:val="24"/>
              </w:rPr>
              <mc:AlternateContent>
                <mc:Choice Requires="wpg">
                  <w:drawing>
                    <wp:inline distT="0" distB="0" distL="0" distR="0" wp14:anchorId="4EF0FBE9" wp14:editId="0DFCEF5E">
                      <wp:extent cx="2419350" cy="9144"/>
                      <wp:effectExtent l="0" t="0" r="0" b="0"/>
                      <wp:docPr id="48069" name="Group 48069"/>
                      <wp:cNvGraphicFramePr/>
                      <a:graphic xmlns:a="http://schemas.openxmlformats.org/drawingml/2006/main">
                        <a:graphicData uri="http://schemas.microsoft.com/office/word/2010/wordprocessingGroup">
                          <wpg:wgp>
                            <wpg:cNvGrpSpPr/>
                            <wpg:grpSpPr>
                              <a:xfrm>
                                <a:off x="0" y="0"/>
                                <a:ext cx="2419350" cy="9144"/>
                                <a:chOff x="0" y="0"/>
                                <a:chExt cx="2419350" cy="9144"/>
                              </a:xfrm>
                            </wpg:grpSpPr>
                            <pic:pic xmlns:pic="http://schemas.openxmlformats.org/drawingml/2006/picture">
                              <pic:nvPicPr>
                                <pic:cNvPr id="525" name="Picture 525"/>
                                <pic:cNvPicPr/>
                              </pic:nvPicPr>
                              <pic:blipFill>
                                <a:blip r:embed="rId9"/>
                                <a:stretch>
                                  <a:fillRect/>
                                </a:stretch>
                              </pic:blipFill>
                              <pic:spPr>
                                <a:xfrm>
                                  <a:off x="0" y="0"/>
                                  <a:ext cx="38100" cy="9144"/>
                                </a:xfrm>
                                <a:prstGeom prst="rect">
                                  <a:avLst/>
                                </a:prstGeom>
                              </pic:spPr>
                            </pic:pic>
                            <pic:pic xmlns:pic="http://schemas.openxmlformats.org/drawingml/2006/picture">
                              <pic:nvPicPr>
                                <pic:cNvPr id="527" name="Picture 527"/>
                                <pic:cNvPicPr/>
                              </pic:nvPicPr>
                              <pic:blipFill>
                                <a:blip r:embed="rId10"/>
                                <a:stretch>
                                  <a:fillRect/>
                                </a:stretch>
                              </pic:blipFill>
                              <pic:spPr>
                                <a:xfrm>
                                  <a:off x="86106" y="0"/>
                                  <a:ext cx="47244" cy="9144"/>
                                </a:xfrm>
                                <a:prstGeom prst="rect">
                                  <a:avLst/>
                                </a:prstGeom>
                              </pic:spPr>
                            </pic:pic>
                            <pic:pic xmlns:pic="http://schemas.openxmlformats.org/drawingml/2006/picture">
                              <pic:nvPicPr>
                                <pic:cNvPr id="529" name="Picture 529"/>
                                <pic:cNvPicPr/>
                              </pic:nvPicPr>
                              <pic:blipFill>
                                <a:blip r:embed="rId10"/>
                                <a:stretch>
                                  <a:fillRect/>
                                </a:stretch>
                              </pic:blipFill>
                              <pic:spPr>
                                <a:xfrm>
                                  <a:off x="181356" y="0"/>
                                  <a:ext cx="47244" cy="9144"/>
                                </a:xfrm>
                                <a:prstGeom prst="rect">
                                  <a:avLst/>
                                </a:prstGeom>
                              </pic:spPr>
                            </pic:pic>
                            <pic:pic xmlns:pic="http://schemas.openxmlformats.org/drawingml/2006/picture">
                              <pic:nvPicPr>
                                <pic:cNvPr id="531" name="Picture 531"/>
                                <pic:cNvPicPr/>
                              </pic:nvPicPr>
                              <pic:blipFill>
                                <a:blip r:embed="rId10"/>
                                <a:stretch>
                                  <a:fillRect/>
                                </a:stretch>
                              </pic:blipFill>
                              <pic:spPr>
                                <a:xfrm>
                                  <a:off x="276606" y="0"/>
                                  <a:ext cx="47244" cy="9144"/>
                                </a:xfrm>
                                <a:prstGeom prst="rect">
                                  <a:avLst/>
                                </a:prstGeom>
                              </pic:spPr>
                            </pic:pic>
                            <pic:pic xmlns:pic="http://schemas.openxmlformats.org/drawingml/2006/picture">
                              <pic:nvPicPr>
                                <pic:cNvPr id="533" name="Picture 533"/>
                                <pic:cNvPicPr/>
                              </pic:nvPicPr>
                              <pic:blipFill>
                                <a:blip r:embed="rId10"/>
                                <a:stretch>
                                  <a:fillRect/>
                                </a:stretch>
                              </pic:blipFill>
                              <pic:spPr>
                                <a:xfrm>
                                  <a:off x="371856" y="0"/>
                                  <a:ext cx="47244" cy="9144"/>
                                </a:xfrm>
                                <a:prstGeom prst="rect">
                                  <a:avLst/>
                                </a:prstGeom>
                              </pic:spPr>
                            </pic:pic>
                            <pic:pic xmlns:pic="http://schemas.openxmlformats.org/drawingml/2006/picture">
                              <pic:nvPicPr>
                                <pic:cNvPr id="535" name="Picture 535"/>
                                <pic:cNvPicPr/>
                              </pic:nvPicPr>
                              <pic:blipFill>
                                <a:blip r:embed="rId10"/>
                                <a:stretch>
                                  <a:fillRect/>
                                </a:stretch>
                              </pic:blipFill>
                              <pic:spPr>
                                <a:xfrm>
                                  <a:off x="467106" y="0"/>
                                  <a:ext cx="47244" cy="9144"/>
                                </a:xfrm>
                                <a:prstGeom prst="rect">
                                  <a:avLst/>
                                </a:prstGeom>
                              </pic:spPr>
                            </pic:pic>
                            <pic:pic xmlns:pic="http://schemas.openxmlformats.org/drawingml/2006/picture">
                              <pic:nvPicPr>
                                <pic:cNvPr id="537" name="Picture 537"/>
                                <pic:cNvPicPr/>
                              </pic:nvPicPr>
                              <pic:blipFill>
                                <a:blip r:embed="rId10"/>
                                <a:stretch>
                                  <a:fillRect/>
                                </a:stretch>
                              </pic:blipFill>
                              <pic:spPr>
                                <a:xfrm>
                                  <a:off x="562356" y="0"/>
                                  <a:ext cx="47244" cy="9144"/>
                                </a:xfrm>
                                <a:prstGeom prst="rect">
                                  <a:avLst/>
                                </a:prstGeom>
                              </pic:spPr>
                            </pic:pic>
                            <pic:pic xmlns:pic="http://schemas.openxmlformats.org/drawingml/2006/picture">
                              <pic:nvPicPr>
                                <pic:cNvPr id="539" name="Picture 539"/>
                                <pic:cNvPicPr/>
                              </pic:nvPicPr>
                              <pic:blipFill>
                                <a:blip r:embed="rId10"/>
                                <a:stretch>
                                  <a:fillRect/>
                                </a:stretch>
                              </pic:blipFill>
                              <pic:spPr>
                                <a:xfrm>
                                  <a:off x="657606" y="0"/>
                                  <a:ext cx="47244" cy="9144"/>
                                </a:xfrm>
                                <a:prstGeom prst="rect">
                                  <a:avLst/>
                                </a:prstGeom>
                              </pic:spPr>
                            </pic:pic>
                            <pic:pic xmlns:pic="http://schemas.openxmlformats.org/drawingml/2006/picture">
                              <pic:nvPicPr>
                                <pic:cNvPr id="541" name="Picture 541"/>
                                <pic:cNvPicPr/>
                              </pic:nvPicPr>
                              <pic:blipFill>
                                <a:blip r:embed="rId10"/>
                                <a:stretch>
                                  <a:fillRect/>
                                </a:stretch>
                              </pic:blipFill>
                              <pic:spPr>
                                <a:xfrm>
                                  <a:off x="752856" y="0"/>
                                  <a:ext cx="47244" cy="9144"/>
                                </a:xfrm>
                                <a:prstGeom prst="rect">
                                  <a:avLst/>
                                </a:prstGeom>
                              </pic:spPr>
                            </pic:pic>
                            <pic:pic xmlns:pic="http://schemas.openxmlformats.org/drawingml/2006/picture">
                              <pic:nvPicPr>
                                <pic:cNvPr id="543" name="Picture 543"/>
                                <pic:cNvPicPr/>
                              </pic:nvPicPr>
                              <pic:blipFill>
                                <a:blip r:embed="rId10"/>
                                <a:stretch>
                                  <a:fillRect/>
                                </a:stretch>
                              </pic:blipFill>
                              <pic:spPr>
                                <a:xfrm>
                                  <a:off x="848106" y="0"/>
                                  <a:ext cx="47244" cy="9144"/>
                                </a:xfrm>
                                <a:prstGeom prst="rect">
                                  <a:avLst/>
                                </a:prstGeom>
                              </pic:spPr>
                            </pic:pic>
                            <pic:pic xmlns:pic="http://schemas.openxmlformats.org/drawingml/2006/picture">
                              <pic:nvPicPr>
                                <pic:cNvPr id="545" name="Picture 545"/>
                                <pic:cNvPicPr/>
                              </pic:nvPicPr>
                              <pic:blipFill>
                                <a:blip r:embed="rId10"/>
                                <a:stretch>
                                  <a:fillRect/>
                                </a:stretch>
                              </pic:blipFill>
                              <pic:spPr>
                                <a:xfrm>
                                  <a:off x="943356" y="0"/>
                                  <a:ext cx="47244" cy="9144"/>
                                </a:xfrm>
                                <a:prstGeom prst="rect">
                                  <a:avLst/>
                                </a:prstGeom>
                              </pic:spPr>
                            </pic:pic>
                            <pic:pic xmlns:pic="http://schemas.openxmlformats.org/drawingml/2006/picture">
                              <pic:nvPicPr>
                                <pic:cNvPr id="547" name="Picture 547"/>
                                <pic:cNvPicPr/>
                              </pic:nvPicPr>
                              <pic:blipFill>
                                <a:blip r:embed="rId10"/>
                                <a:stretch>
                                  <a:fillRect/>
                                </a:stretch>
                              </pic:blipFill>
                              <pic:spPr>
                                <a:xfrm>
                                  <a:off x="1038606" y="0"/>
                                  <a:ext cx="47244" cy="9144"/>
                                </a:xfrm>
                                <a:prstGeom prst="rect">
                                  <a:avLst/>
                                </a:prstGeom>
                              </pic:spPr>
                            </pic:pic>
                            <pic:pic xmlns:pic="http://schemas.openxmlformats.org/drawingml/2006/picture">
                              <pic:nvPicPr>
                                <pic:cNvPr id="549" name="Picture 549"/>
                                <pic:cNvPicPr/>
                              </pic:nvPicPr>
                              <pic:blipFill>
                                <a:blip r:embed="rId10"/>
                                <a:stretch>
                                  <a:fillRect/>
                                </a:stretch>
                              </pic:blipFill>
                              <pic:spPr>
                                <a:xfrm>
                                  <a:off x="1133856" y="0"/>
                                  <a:ext cx="47244" cy="9144"/>
                                </a:xfrm>
                                <a:prstGeom prst="rect">
                                  <a:avLst/>
                                </a:prstGeom>
                              </pic:spPr>
                            </pic:pic>
                            <pic:pic xmlns:pic="http://schemas.openxmlformats.org/drawingml/2006/picture">
                              <pic:nvPicPr>
                                <pic:cNvPr id="551" name="Picture 551"/>
                                <pic:cNvPicPr/>
                              </pic:nvPicPr>
                              <pic:blipFill>
                                <a:blip r:embed="rId10"/>
                                <a:stretch>
                                  <a:fillRect/>
                                </a:stretch>
                              </pic:blipFill>
                              <pic:spPr>
                                <a:xfrm>
                                  <a:off x="1229106" y="0"/>
                                  <a:ext cx="47244" cy="9144"/>
                                </a:xfrm>
                                <a:prstGeom prst="rect">
                                  <a:avLst/>
                                </a:prstGeom>
                              </pic:spPr>
                            </pic:pic>
                            <pic:pic xmlns:pic="http://schemas.openxmlformats.org/drawingml/2006/picture">
                              <pic:nvPicPr>
                                <pic:cNvPr id="553" name="Picture 553"/>
                                <pic:cNvPicPr/>
                              </pic:nvPicPr>
                              <pic:blipFill>
                                <a:blip r:embed="rId10"/>
                                <a:stretch>
                                  <a:fillRect/>
                                </a:stretch>
                              </pic:blipFill>
                              <pic:spPr>
                                <a:xfrm>
                                  <a:off x="1324356" y="0"/>
                                  <a:ext cx="47244" cy="9144"/>
                                </a:xfrm>
                                <a:prstGeom prst="rect">
                                  <a:avLst/>
                                </a:prstGeom>
                              </pic:spPr>
                            </pic:pic>
                            <pic:pic xmlns:pic="http://schemas.openxmlformats.org/drawingml/2006/picture">
                              <pic:nvPicPr>
                                <pic:cNvPr id="555" name="Picture 555"/>
                                <pic:cNvPicPr/>
                              </pic:nvPicPr>
                              <pic:blipFill>
                                <a:blip r:embed="rId10"/>
                                <a:stretch>
                                  <a:fillRect/>
                                </a:stretch>
                              </pic:blipFill>
                              <pic:spPr>
                                <a:xfrm>
                                  <a:off x="1419606" y="0"/>
                                  <a:ext cx="47244" cy="9144"/>
                                </a:xfrm>
                                <a:prstGeom prst="rect">
                                  <a:avLst/>
                                </a:prstGeom>
                              </pic:spPr>
                            </pic:pic>
                            <pic:pic xmlns:pic="http://schemas.openxmlformats.org/drawingml/2006/picture">
                              <pic:nvPicPr>
                                <pic:cNvPr id="557" name="Picture 557"/>
                                <pic:cNvPicPr/>
                              </pic:nvPicPr>
                              <pic:blipFill>
                                <a:blip r:embed="rId10"/>
                                <a:stretch>
                                  <a:fillRect/>
                                </a:stretch>
                              </pic:blipFill>
                              <pic:spPr>
                                <a:xfrm>
                                  <a:off x="1514856" y="0"/>
                                  <a:ext cx="47244" cy="9144"/>
                                </a:xfrm>
                                <a:prstGeom prst="rect">
                                  <a:avLst/>
                                </a:prstGeom>
                              </pic:spPr>
                            </pic:pic>
                            <pic:pic xmlns:pic="http://schemas.openxmlformats.org/drawingml/2006/picture">
                              <pic:nvPicPr>
                                <pic:cNvPr id="559" name="Picture 559"/>
                                <pic:cNvPicPr/>
                              </pic:nvPicPr>
                              <pic:blipFill>
                                <a:blip r:embed="rId10"/>
                                <a:stretch>
                                  <a:fillRect/>
                                </a:stretch>
                              </pic:blipFill>
                              <pic:spPr>
                                <a:xfrm>
                                  <a:off x="1610106" y="0"/>
                                  <a:ext cx="47244" cy="9144"/>
                                </a:xfrm>
                                <a:prstGeom prst="rect">
                                  <a:avLst/>
                                </a:prstGeom>
                              </pic:spPr>
                            </pic:pic>
                            <pic:pic xmlns:pic="http://schemas.openxmlformats.org/drawingml/2006/picture">
                              <pic:nvPicPr>
                                <pic:cNvPr id="561" name="Picture 561"/>
                                <pic:cNvPicPr/>
                              </pic:nvPicPr>
                              <pic:blipFill>
                                <a:blip r:embed="rId10"/>
                                <a:stretch>
                                  <a:fillRect/>
                                </a:stretch>
                              </pic:blipFill>
                              <pic:spPr>
                                <a:xfrm>
                                  <a:off x="1705356" y="0"/>
                                  <a:ext cx="47244" cy="9144"/>
                                </a:xfrm>
                                <a:prstGeom prst="rect">
                                  <a:avLst/>
                                </a:prstGeom>
                              </pic:spPr>
                            </pic:pic>
                            <pic:pic xmlns:pic="http://schemas.openxmlformats.org/drawingml/2006/picture">
                              <pic:nvPicPr>
                                <pic:cNvPr id="563" name="Picture 563"/>
                                <pic:cNvPicPr/>
                              </pic:nvPicPr>
                              <pic:blipFill>
                                <a:blip r:embed="rId10"/>
                                <a:stretch>
                                  <a:fillRect/>
                                </a:stretch>
                              </pic:blipFill>
                              <pic:spPr>
                                <a:xfrm>
                                  <a:off x="1800606" y="0"/>
                                  <a:ext cx="47244" cy="9144"/>
                                </a:xfrm>
                                <a:prstGeom prst="rect">
                                  <a:avLst/>
                                </a:prstGeom>
                              </pic:spPr>
                            </pic:pic>
                            <pic:pic xmlns:pic="http://schemas.openxmlformats.org/drawingml/2006/picture">
                              <pic:nvPicPr>
                                <pic:cNvPr id="565" name="Picture 565"/>
                                <pic:cNvPicPr/>
                              </pic:nvPicPr>
                              <pic:blipFill>
                                <a:blip r:embed="rId10"/>
                                <a:stretch>
                                  <a:fillRect/>
                                </a:stretch>
                              </pic:blipFill>
                              <pic:spPr>
                                <a:xfrm>
                                  <a:off x="1895856" y="0"/>
                                  <a:ext cx="47244" cy="9144"/>
                                </a:xfrm>
                                <a:prstGeom prst="rect">
                                  <a:avLst/>
                                </a:prstGeom>
                              </pic:spPr>
                            </pic:pic>
                            <pic:pic xmlns:pic="http://schemas.openxmlformats.org/drawingml/2006/picture">
                              <pic:nvPicPr>
                                <pic:cNvPr id="567" name="Picture 567"/>
                                <pic:cNvPicPr/>
                              </pic:nvPicPr>
                              <pic:blipFill>
                                <a:blip r:embed="rId10"/>
                                <a:stretch>
                                  <a:fillRect/>
                                </a:stretch>
                              </pic:blipFill>
                              <pic:spPr>
                                <a:xfrm>
                                  <a:off x="1991106" y="0"/>
                                  <a:ext cx="47244" cy="9144"/>
                                </a:xfrm>
                                <a:prstGeom prst="rect">
                                  <a:avLst/>
                                </a:prstGeom>
                              </pic:spPr>
                            </pic:pic>
                            <pic:pic xmlns:pic="http://schemas.openxmlformats.org/drawingml/2006/picture">
                              <pic:nvPicPr>
                                <pic:cNvPr id="569" name="Picture 569"/>
                                <pic:cNvPicPr/>
                              </pic:nvPicPr>
                              <pic:blipFill>
                                <a:blip r:embed="rId10"/>
                                <a:stretch>
                                  <a:fillRect/>
                                </a:stretch>
                              </pic:blipFill>
                              <pic:spPr>
                                <a:xfrm>
                                  <a:off x="2086356" y="0"/>
                                  <a:ext cx="47244" cy="9144"/>
                                </a:xfrm>
                                <a:prstGeom prst="rect">
                                  <a:avLst/>
                                </a:prstGeom>
                              </pic:spPr>
                            </pic:pic>
                            <pic:pic xmlns:pic="http://schemas.openxmlformats.org/drawingml/2006/picture">
                              <pic:nvPicPr>
                                <pic:cNvPr id="571" name="Picture 571"/>
                                <pic:cNvPicPr/>
                              </pic:nvPicPr>
                              <pic:blipFill>
                                <a:blip r:embed="rId10"/>
                                <a:stretch>
                                  <a:fillRect/>
                                </a:stretch>
                              </pic:blipFill>
                              <pic:spPr>
                                <a:xfrm>
                                  <a:off x="2181606" y="0"/>
                                  <a:ext cx="47244" cy="9144"/>
                                </a:xfrm>
                                <a:prstGeom prst="rect">
                                  <a:avLst/>
                                </a:prstGeom>
                              </pic:spPr>
                            </pic:pic>
                            <pic:pic xmlns:pic="http://schemas.openxmlformats.org/drawingml/2006/picture">
                              <pic:nvPicPr>
                                <pic:cNvPr id="573" name="Picture 573"/>
                                <pic:cNvPicPr/>
                              </pic:nvPicPr>
                              <pic:blipFill>
                                <a:blip r:embed="rId10"/>
                                <a:stretch>
                                  <a:fillRect/>
                                </a:stretch>
                              </pic:blipFill>
                              <pic:spPr>
                                <a:xfrm>
                                  <a:off x="2276856" y="0"/>
                                  <a:ext cx="47244" cy="9144"/>
                                </a:xfrm>
                                <a:prstGeom prst="rect">
                                  <a:avLst/>
                                </a:prstGeom>
                              </pic:spPr>
                            </pic:pic>
                            <pic:pic xmlns:pic="http://schemas.openxmlformats.org/drawingml/2006/picture">
                              <pic:nvPicPr>
                                <pic:cNvPr id="575" name="Picture 575"/>
                                <pic:cNvPicPr/>
                              </pic:nvPicPr>
                              <pic:blipFill>
                                <a:blip r:embed="rId10"/>
                                <a:stretch>
                                  <a:fillRect/>
                                </a:stretch>
                              </pic:blipFill>
                              <pic:spPr>
                                <a:xfrm>
                                  <a:off x="2372106" y="0"/>
                                  <a:ext cx="47244" cy="9144"/>
                                </a:xfrm>
                                <a:prstGeom prst="rect">
                                  <a:avLst/>
                                </a:prstGeom>
                              </pic:spPr>
                            </pic:pic>
                          </wpg:wgp>
                        </a:graphicData>
                      </a:graphic>
                    </wp:inline>
                  </w:drawing>
                </mc:Choice>
                <mc:Fallback xmlns:a="http://schemas.openxmlformats.org/drawingml/2006/main">
                  <w:pict>
                    <v:group id="Group 48069" style="width:190.5pt;height:0.720001pt;mso-position-horizontal-relative:char;mso-position-vertical-relative:line" coordsize="24193,91">
                      <v:shape id="Picture 525" style="position:absolute;width:381;height:91;left:0;top:0;" filled="f">
                        <v:imagedata r:id="rId11"/>
                      </v:shape>
                      <v:shape id="Picture 527" style="position:absolute;width:472;height:91;left:861;top:0;" filled="f">
                        <v:imagedata r:id="rId12"/>
                      </v:shape>
                      <v:shape id="Picture 529" style="position:absolute;width:472;height:91;left:1813;top:0;" filled="f">
                        <v:imagedata r:id="rId12"/>
                      </v:shape>
                      <v:shape id="Picture 531" style="position:absolute;width:472;height:91;left:2766;top:0;" filled="f">
                        <v:imagedata r:id="rId12"/>
                      </v:shape>
                      <v:shape id="Picture 533" style="position:absolute;width:472;height:91;left:3718;top:0;" filled="f">
                        <v:imagedata r:id="rId12"/>
                      </v:shape>
                      <v:shape id="Picture 535" style="position:absolute;width:472;height:91;left:4671;top:0;" filled="f">
                        <v:imagedata r:id="rId12"/>
                      </v:shape>
                      <v:shape id="Picture 537" style="position:absolute;width:472;height:91;left:5623;top:0;" filled="f">
                        <v:imagedata r:id="rId12"/>
                      </v:shape>
                      <v:shape id="Picture 539" style="position:absolute;width:472;height:91;left:6576;top:0;" filled="f">
                        <v:imagedata r:id="rId12"/>
                      </v:shape>
                      <v:shape id="Picture 541" style="position:absolute;width:472;height:91;left:7528;top:0;" filled="f">
                        <v:imagedata r:id="rId12"/>
                      </v:shape>
                      <v:shape id="Picture 543" style="position:absolute;width:472;height:91;left:8481;top:0;" filled="f">
                        <v:imagedata r:id="rId12"/>
                      </v:shape>
                      <v:shape id="Picture 545" style="position:absolute;width:472;height:91;left:9433;top:0;" filled="f">
                        <v:imagedata r:id="rId12"/>
                      </v:shape>
                      <v:shape id="Picture 547" style="position:absolute;width:472;height:91;left:10386;top:0;" filled="f">
                        <v:imagedata r:id="rId12"/>
                      </v:shape>
                      <v:shape id="Picture 549" style="position:absolute;width:472;height:91;left:11338;top:0;" filled="f">
                        <v:imagedata r:id="rId12"/>
                      </v:shape>
                      <v:shape id="Picture 551" style="position:absolute;width:472;height:91;left:12291;top:0;" filled="f">
                        <v:imagedata r:id="rId12"/>
                      </v:shape>
                      <v:shape id="Picture 553" style="position:absolute;width:472;height:91;left:13243;top:0;" filled="f">
                        <v:imagedata r:id="rId12"/>
                      </v:shape>
                      <v:shape id="Picture 555" style="position:absolute;width:472;height:91;left:14196;top:0;" filled="f">
                        <v:imagedata r:id="rId12"/>
                      </v:shape>
                      <v:shape id="Picture 557" style="position:absolute;width:472;height:91;left:15148;top:0;" filled="f">
                        <v:imagedata r:id="rId12"/>
                      </v:shape>
                      <v:shape id="Picture 559" style="position:absolute;width:472;height:91;left:16101;top:0;" filled="f">
                        <v:imagedata r:id="rId12"/>
                      </v:shape>
                      <v:shape id="Picture 561" style="position:absolute;width:472;height:91;left:17053;top:0;" filled="f">
                        <v:imagedata r:id="rId12"/>
                      </v:shape>
                      <v:shape id="Picture 563" style="position:absolute;width:472;height:91;left:18006;top:0;" filled="f">
                        <v:imagedata r:id="rId12"/>
                      </v:shape>
                      <v:shape id="Picture 565" style="position:absolute;width:472;height:91;left:18958;top:0;" filled="f">
                        <v:imagedata r:id="rId12"/>
                      </v:shape>
                      <v:shape id="Picture 567" style="position:absolute;width:472;height:91;left:19911;top:0;" filled="f">
                        <v:imagedata r:id="rId12"/>
                      </v:shape>
                      <v:shape id="Picture 569" style="position:absolute;width:472;height:91;left:20863;top:0;" filled="f">
                        <v:imagedata r:id="rId12"/>
                      </v:shape>
                      <v:shape id="Picture 571" style="position:absolute;width:472;height:91;left:21816;top:0;" filled="f">
                        <v:imagedata r:id="rId12"/>
                      </v:shape>
                      <v:shape id="Picture 573" style="position:absolute;width:472;height:91;left:22768;top:0;" filled="f">
                        <v:imagedata r:id="rId12"/>
                      </v:shape>
                      <v:shape id="Picture 575" style="position:absolute;width:472;height:91;left:23721;top:0;" filled="f">
                        <v:imagedata r:id="rId12"/>
                      </v:shape>
                    </v:group>
                  </w:pict>
                </mc:Fallback>
              </mc:AlternateContent>
            </w:r>
          </w:p>
          <w:p w:rsidR="00307FE9" w:rsidRPr="00283C06" w:rsidRDefault="00622DF4">
            <w:pPr>
              <w:spacing w:after="0" w:line="259" w:lineRule="auto"/>
              <w:ind w:left="434" w:right="0" w:firstLine="0"/>
              <w:jc w:val="left"/>
              <w:rPr>
                <w:sz w:val="22"/>
                <w:szCs w:val="24"/>
              </w:rPr>
            </w:pPr>
            <w:r w:rsidRPr="00283C06">
              <w:rPr>
                <w:noProof/>
                <w:sz w:val="22"/>
                <w:szCs w:val="24"/>
              </w:rPr>
              <w:drawing>
                <wp:inline distT="0" distB="0" distL="0" distR="0" wp14:anchorId="3B7794D5" wp14:editId="7595853E">
                  <wp:extent cx="9906" cy="9906"/>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3"/>
                          <a:stretch>
                            <a:fillRect/>
                          </a:stretch>
                        </pic:blipFill>
                        <pic:spPr>
                          <a:xfrm>
                            <a:off x="0" y="0"/>
                            <a:ext cx="9906" cy="9906"/>
                          </a:xfrm>
                          <a:prstGeom prst="rect">
                            <a:avLst/>
                          </a:prstGeom>
                        </pic:spPr>
                      </pic:pic>
                    </a:graphicData>
                  </a:graphic>
                </wp:inline>
              </w:drawing>
            </w:r>
          </w:p>
          <w:p w:rsidR="00307FE9" w:rsidRPr="00283C06" w:rsidRDefault="00622DF4">
            <w:pPr>
              <w:spacing w:after="0" w:line="259" w:lineRule="auto"/>
              <w:ind w:left="434" w:right="0" w:firstLine="0"/>
              <w:jc w:val="left"/>
              <w:rPr>
                <w:sz w:val="22"/>
                <w:szCs w:val="24"/>
              </w:rPr>
            </w:pPr>
            <w:r w:rsidRPr="00283C06">
              <w:rPr>
                <w:rFonts w:ascii="Calibri" w:eastAsia="Calibri" w:hAnsi="Calibri" w:cs="Calibri"/>
                <w:noProof/>
                <w:sz w:val="24"/>
                <w:szCs w:val="24"/>
              </w:rPr>
              <mc:AlternateContent>
                <mc:Choice Requires="wpg">
                  <w:drawing>
                    <wp:inline distT="0" distB="0" distL="0" distR="0" wp14:anchorId="0425A1E0" wp14:editId="32BFB5B7">
                      <wp:extent cx="2438400" cy="19050"/>
                      <wp:effectExtent l="0" t="0" r="0" b="0"/>
                      <wp:docPr id="48071" name="Group 48071"/>
                      <wp:cNvGraphicFramePr/>
                      <a:graphic xmlns:a="http://schemas.openxmlformats.org/drawingml/2006/main">
                        <a:graphicData uri="http://schemas.microsoft.com/office/word/2010/wordprocessingGroup">
                          <wpg:wgp>
                            <wpg:cNvGrpSpPr/>
                            <wpg:grpSpPr>
                              <a:xfrm>
                                <a:off x="0" y="0"/>
                                <a:ext cx="2438400" cy="19050"/>
                                <a:chOff x="0" y="0"/>
                                <a:chExt cx="2438400" cy="19050"/>
                              </a:xfrm>
                            </wpg:grpSpPr>
                            <pic:pic xmlns:pic="http://schemas.openxmlformats.org/drawingml/2006/picture">
                              <pic:nvPicPr>
                                <pic:cNvPr id="579" name="Picture 579"/>
                                <pic:cNvPicPr/>
                              </pic:nvPicPr>
                              <pic:blipFill>
                                <a:blip r:embed="rId13"/>
                                <a:stretch>
                                  <a:fillRect/>
                                </a:stretch>
                              </pic:blipFill>
                              <pic:spPr>
                                <a:xfrm>
                                  <a:off x="0" y="0"/>
                                  <a:ext cx="9906" cy="9144"/>
                                </a:xfrm>
                                <a:prstGeom prst="rect">
                                  <a:avLst/>
                                </a:prstGeom>
                              </pic:spPr>
                            </pic:pic>
                            <pic:pic xmlns:pic="http://schemas.openxmlformats.org/drawingml/2006/picture">
                              <pic:nvPicPr>
                                <pic:cNvPr id="581" name="Picture 581"/>
                                <pic:cNvPicPr/>
                              </pic:nvPicPr>
                              <pic:blipFill>
                                <a:blip r:embed="rId13"/>
                                <a:stretch>
                                  <a:fillRect/>
                                </a:stretch>
                              </pic:blipFill>
                              <pic:spPr>
                                <a:xfrm>
                                  <a:off x="2429256" y="0"/>
                                  <a:ext cx="9144" cy="9144"/>
                                </a:xfrm>
                                <a:prstGeom prst="rect">
                                  <a:avLst/>
                                </a:prstGeom>
                              </pic:spPr>
                            </pic:pic>
                            <pic:pic xmlns:pic="http://schemas.openxmlformats.org/drawingml/2006/picture">
                              <pic:nvPicPr>
                                <pic:cNvPr id="583" name="Picture 583"/>
                                <pic:cNvPicPr/>
                              </pic:nvPicPr>
                              <pic:blipFill>
                                <a:blip r:embed="rId13"/>
                                <a:stretch>
                                  <a:fillRect/>
                                </a:stretch>
                              </pic:blipFill>
                              <pic:spPr>
                                <a:xfrm>
                                  <a:off x="0" y="9144"/>
                                  <a:ext cx="9906" cy="9906"/>
                                </a:xfrm>
                                <a:prstGeom prst="rect">
                                  <a:avLst/>
                                </a:prstGeom>
                              </pic:spPr>
                            </pic:pic>
                            <pic:pic xmlns:pic="http://schemas.openxmlformats.org/drawingml/2006/picture">
                              <pic:nvPicPr>
                                <pic:cNvPr id="585" name="Picture 585"/>
                                <pic:cNvPicPr/>
                              </pic:nvPicPr>
                              <pic:blipFill>
                                <a:blip r:embed="rId13"/>
                                <a:stretch>
                                  <a:fillRect/>
                                </a:stretch>
                              </pic:blipFill>
                              <pic:spPr>
                                <a:xfrm>
                                  <a:off x="2429256" y="9144"/>
                                  <a:ext cx="9144" cy="9906"/>
                                </a:xfrm>
                                <a:prstGeom prst="rect">
                                  <a:avLst/>
                                </a:prstGeom>
                              </pic:spPr>
                            </pic:pic>
                          </wpg:wgp>
                        </a:graphicData>
                      </a:graphic>
                    </wp:inline>
                  </w:drawing>
                </mc:Choice>
                <mc:Fallback xmlns:a="http://schemas.openxmlformats.org/drawingml/2006/main">
                  <w:pict>
                    <v:group id="Group 48071" style="width:192pt;height:1.49997pt;mso-position-horizontal-relative:char;mso-position-vertical-relative:line" coordsize="24384,190">
                      <v:shape id="Picture 579" style="position:absolute;width:99;height:91;left:0;top:0;" filled="f">
                        <v:imagedata r:id="rId14"/>
                      </v:shape>
                      <v:shape id="Picture 581" style="position:absolute;width:91;height:91;left:24292;top:0;" filled="f">
                        <v:imagedata r:id="rId14"/>
                      </v:shape>
                      <v:shape id="Picture 583" style="position:absolute;width:99;height:99;left:0;top:91;" filled="f">
                        <v:imagedata r:id="rId14"/>
                      </v:shape>
                      <v:shape id="Picture 585" style="position:absolute;width:91;height:99;left:24292;top:91;" filled="f">
                        <v:imagedata r:id="rId14"/>
                      </v:shape>
                    </v:group>
                  </w:pict>
                </mc:Fallback>
              </mc:AlternateContent>
            </w:r>
          </w:p>
          <w:p w:rsidR="00307FE9" w:rsidRPr="00283C06" w:rsidRDefault="00622DF4">
            <w:pPr>
              <w:spacing w:after="0" w:line="259" w:lineRule="auto"/>
              <w:ind w:left="434" w:right="0" w:firstLine="0"/>
              <w:jc w:val="left"/>
              <w:rPr>
                <w:sz w:val="22"/>
                <w:szCs w:val="24"/>
              </w:rPr>
            </w:pPr>
            <w:r w:rsidRPr="00283C06">
              <w:rPr>
                <w:rFonts w:ascii="Calibri" w:eastAsia="Calibri" w:hAnsi="Calibri" w:cs="Calibri"/>
                <w:noProof/>
                <w:sz w:val="24"/>
                <w:szCs w:val="24"/>
              </w:rPr>
              <mc:AlternateContent>
                <mc:Choice Requires="wpg">
                  <w:drawing>
                    <wp:inline distT="0" distB="0" distL="0" distR="0" wp14:anchorId="7FAAEED0" wp14:editId="5B98B0C0">
                      <wp:extent cx="2438400" cy="19050"/>
                      <wp:effectExtent l="0" t="0" r="0" b="0"/>
                      <wp:docPr id="48072" name="Group 48072"/>
                      <wp:cNvGraphicFramePr/>
                      <a:graphic xmlns:a="http://schemas.openxmlformats.org/drawingml/2006/main">
                        <a:graphicData uri="http://schemas.microsoft.com/office/word/2010/wordprocessingGroup">
                          <wpg:wgp>
                            <wpg:cNvGrpSpPr/>
                            <wpg:grpSpPr>
                              <a:xfrm>
                                <a:off x="0" y="0"/>
                                <a:ext cx="2438400" cy="19050"/>
                                <a:chOff x="0" y="0"/>
                                <a:chExt cx="2438400" cy="19050"/>
                              </a:xfrm>
                            </wpg:grpSpPr>
                            <pic:pic xmlns:pic="http://schemas.openxmlformats.org/drawingml/2006/picture">
                              <pic:nvPicPr>
                                <pic:cNvPr id="587" name="Picture 587"/>
                                <pic:cNvPicPr/>
                              </pic:nvPicPr>
                              <pic:blipFill>
                                <a:blip r:embed="rId13"/>
                                <a:stretch>
                                  <a:fillRect/>
                                </a:stretch>
                              </pic:blipFill>
                              <pic:spPr>
                                <a:xfrm>
                                  <a:off x="0" y="0"/>
                                  <a:ext cx="9906" cy="9144"/>
                                </a:xfrm>
                                <a:prstGeom prst="rect">
                                  <a:avLst/>
                                </a:prstGeom>
                              </pic:spPr>
                            </pic:pic>
                            <pic:pic xmlns:pic="http://schemas.openxmlformats.org/drawingml/2006/picture">
                              <pic:nvPicPr>
                                <pic:cNvPr id="589" name="Picture 589"/>
                                <pic:cNvPicPr/>
                              </pic:nvPicPr>
                              <pic:blipFill>
                                <a:blip r:embed="rId13"/>
                                <a:stretch>
                                  <a:fillRect/>
                                </a:stretch>
                              </pic:blipFill>
                              <pic:spPr>
                                <a:xfrm>
                                  <a:off x="2429256" y="0"/>
                                  <a:ext cx="9144" cy="9144"/>
                                </a:xfrm>
                                <a:prstGeom prst="rect">
                                  <a:avLst/>
                                </a:prstGeom>
                              </pic:spPr>
                            </pic:pic>
                            <pic:pic xmlns:pic="http://schemas.openxmlformats.org/drawingml/2006/picture">
                              <pic:nvPicPr>
                                <pic:cNvPr id="591" name="Picture 591"/>
                                <pic:cNvPicPr/>
                              </pic:nvPicPr>
                              <pic:blipFill>
                                <a:blip r:embed="rId13"/>
                                <a:stretch>
                                  <a:fillRect/>
                                </a:stretch>
                              </pic:blipFill>
                              <pic:spPr>
                                <a:xfrm>
                                  <a:off x="0" y="9144"/>
                                  <a:ext cx="9906" cy="9906"/>
                                </a:xfrm>
                                <a:prstGeom prst="rect">
                                  <a:avLst/>
                                </a:prstGeom>
                              </pic:spPr>
                            </pic:pic>
                            <pic:pic xmlns:pic="http://schemas.openxmlformats.org/drawingml/2006/picture">
                              <pic:nvPicPr>
                                <pic:cNvPr id="593" name="Picture 593"/>
                                <pic:cNvPicPr/>
                              </pic:nvPicPr>
                              <pic:blipFill>
                                <a:blip r:embed="rId13"/>
                                <a:stretch>
                                  <a:fillRect/>
                                </a:stretch>
                              </pic:blipFill>
                              <pic:spPr>
                                <a:xfrm>
                                  <a:off x="2429256" y="9144"/>
                                  <a:ext cx="9144" cy="9906"/>
                                </a:xfrm>
                                <a:prstGeom prst="rect">
                                  <a:avLst/>
                                </a:prstGeom>
                              </pic:spPr>
                            </pic:pic>
                          </wpg:wgp>
                        </a:graphicData>
                      </a:graphic>
                    </wp:inline>
                  </w:drawing>
                </mc:Choice>
                <mc:Fallback xmlns:a="http://schemas.openxmlformats.org/drawingml/2006/main">
                  <w:pict>
                    <v:group id="Group 48072" style="width:192pt;height:1.49997pt;mso-position-horizontal-relative:char;mso-position-vertical-relative:line" coordsize="24384,190">
                      <v:shape id="Picture 587" style="position:absolute;width:99;height:91;left:0;top:0;" filled="f">
                        <v:imagedata r:id="rId14"/>
                      </v:shape>
                      <v:shape id="Picture 589" style="position:absolute;width:91;height:91;left:24292;top:0;" filled="f">
                        <v:imagedata r:id="rId14"/>
                      </v:shape>
                      <v:shape id="Picture 591" style="position:absolute;width:99;height:99;left:0;top:91;" filled="f">
                        <v:imagedata r:id="rId14"/>
                      </v:shape>
                      <v:shape id="Picture 593" style="position:absolute;width:91;height:99;left:24292;top:91;" filled="f">
                        <v:imagedata r:id="rId14"/>
                      </v:shape>
                    </v:group>
                  </w:pict>
                </mc:Fallback>
              </mc:AlternateContent>
            </w:r>
          </w:p>
          <w:p w:rsidR="00307FE9" w:rsidRPr="00283C06" w:rsidRDefault="00622DF4">
            <w:pPr>
              <w:spacing w:after="60" w:line="259" w:lineRule="auto"/>
              <w:ind w:left="4260" w:right="0" w:firstLine="0"/>
              <w:jc w:val="left"/>
              <w:rPr>
                <w:sz w:val="22"/>
                <w:szCs w:val="24"/>
              </w:rPr>
            </w:pPr>
            <w:r w:rsidRPr="00283C06">
              <w:rPr>
                <w:noProof/>
                <w:sz w:val="22"/>
                <w:szCs w:val="24"/>
              </w:rPr>
              <w:drawing>
                <wp:inline distT="0" distB="0" distL="0" distR="0" wp14:anchorId="0BC19417" wp14:editId="1C5ADDC5">
                  <wp:extent cx="9144" cy="9144"/>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3"/>
                          <a:stretch>
                            <a:fillRect/>
                          </a:stretch>
                        </pic:blipFill>
                        <pic:spPr>
                          <a:xfrm>
                            <a:off x="0" y="0"/>
                            <a:ext cx="9144" cy="9144"/>
                          </a:xfrm>
                          <a:prstGeom prst="rect">
                            <a:avLst/>
                          </a:prstGeom>
                        </pic:spPr>
                      </pic:pic>
                    </a:graphicData>
                  </a:graphic>
                </wp:inline>
              </w:drawing>
            </w:r>
          </w:p>
          <w:p w:rsidR="00307FE9" w:rsidRPr="00283C06" w:rsidRDefault="00622DF4">
            <w:pPr>
              <w:spacing w:after="1039" w:line="259" w:lineRule="auto"/>
              <w:ind w:left="434" w:right="0" w:firstLine="0"/>
              <w:jc w:val="left"/>
              <w:rPr>
                <w:sz w:val="22"/>
                <w:szCs w:val="24"/>
              </w:rPr>
            </w:pPr>
            <w:r w:rsidRPr="00283C06">
              <w:rPr>
                <w:rFonts w:ascii="Calibri" w:eastAsia="Calibri" w:hAnsi="Calibri" w:cs="Calibri"/>
                <w:noProof/>
                <w:sz w:val="24"/>
                <w:szCs w:val="24"/>
              </w:rPr>
              <mc:AlternateContent>
                <mc:Choice Requires="wpg">
                  <w:drawing>
                    <wp:inline distT="0" distB="0" distL="0" distR="0" wp14:anchorId="64FA96DF" wp14:editId="7C7ACDB6">
                      <wp:extent cx="1781556" cy="9906"/>
                      <wp:effectExtent l="0" t="0" r="0" b="0"/>
                      <wp:docPr id="48074" name="Group 48074"/>
                      <wp:cNvGraphicFramePr/>
                      <a:graphic xmlns:a="http://schemas.openxmlformats.org/drawingml/2006/main">
                        <a:graphicData uri="http://schemas.microsoft.com/office/word/2010/wordprocessingGroup">
                          <wpg:wgp>
                            <wpg:cNvGrpSpPr/>
                            <wpg:grpSpPr>
                              <a:xfrm>
                                <a:off x="0" y="0"/>
                                <a:ext cx="1781556" cy="9906"/>
                                <a:chOff x="0" y="0"/>
                                <a:chExt cx="1781556" cy="9906"/>
                              </a:xfrm>
                            </wpg:grpSpPr>
                            <pic:pic xmlns:pic="http://schemas.openxmlformats.org/drawingml/2006/picture">
                              <pic:nvPicPr>
                                <pic:cNvPr id="597" name="Picture 597"/>
                                <pic:cNvPicPr/>
                              </pic:nvPicPr>
                              <pic:blipFill>
                                <a:blip r:embed="rId13"/>
                                <a:stretch>
                                  <a:fillRect/>
                                </a:stretch>
                              </pic:blipFill>
                              <pic:spPr>
                                <a:xfrm>
                                  <a:off x="0" y="0"/>
                                  <a:ext cx="9906" cy="9906"/>
                                </a:xfrm>
                                <a:prstGeom prst="rect">
                                  <a:avLst/>
                                </a:prstGeom>
                              </pic:spPr>
                            </pic:pic>
                            <pic:pic xmlns:pic="http://schemas.openxmlformats.org/drawingml/2006/picture">
                              <pic:nvPicPr>
                                <pic:cNvPr id="599" name="Picture 599"/>
                                <pic:cNvPicPr/>
                              </pic:nvPicPr>
                              <pic:blipFill>
                                <a:blip r:embed="rId15"/>
                                <a:stretch>
                                  <a:fillRect/>
                                </a:stretch>
                              </pic:blipFill>
                              <pic:spPr>
                                <a:xfrm>
                                  <a:off x="1562100" y="0"/>
                                  <a:ext cx="9906" cy="9906"/>
                                </a:xfrm>
                                <a:prstGeom prst="rect">
                                  <a:avLst/>
                                </a:prstGeom>
                              </pic:spPr>
                            </pic:pic>
                            <pic:pic xmlns:pic="http://schemas.openxmlformats.org/drawingml/2006/picture">
                              <pic:nvPicPr>
                                <pic:cNvPr id="601" name="Picture 601"/>
                                <pic:cNvPicPr/>
                              </pic:nvPicPr>
                              <pic:blipFill>
                                <a:blip r:embed="rId16"/>
                                <a:stretch>
                                  <a:fillRect/>
                                </a:stretch>
                              </pic:blipFill>
                              <pic:spPr>
                                <a:xfrm>
                                  <a:off x="1629156" y="0"/>
                                  <a:ext cx="28194" cy="9906"/>
                                </a:xfrm>
                                <a:prstGeom prst="rect">
                                  <a:avLst/>
                                </a:prstGeom>
                              </pic:spPr>
                            </pic:pic>
                            <pic:pic xmlns:pic="http://schemas.openxmlformats.org/drawingml/2006/picture">
                              <pic:nvPicPr>
                                <pic:cNvPr id="603" name="Picture 603"/>
                                <pic:cNvPicPr/>
                              </pic:nvPicPr>
                              <pic:blipFill>
                                <a:blip r:embed="rId16"/>
                                <a:stretch>
                                  <a:fillRect/>
                                </a:stretch>
                              </pic:blipFill>
                              <pic:spPr>
                                <a:xfrm>
                                  <a:off x="1686306" y="0"/>
                                  <a:ext cx="28194" cy="9906"/>
                                </a:xfrm>
                                <a:prstGeom prst="rect">
                                  <a:avLst/>
                                </a:prstGeom>
                              </pic:spPr>
                            </pic:pic>
                            <pic:pic xmlns:pic="http://schemas.openxmlformats.org/drawingml/2006/picture">
                              <pic:nvPicPr>
                                <pic:cNvPr id="605" name="Picture 605"/>
                                <pic:cNvPicPr/>
                              </pic:nvPicPr>
                              <pic:blipFill>
                                <a:blip r:embed="rId17"/>
                                <a:stretch>
                                  <a:fillRect/>
                                </a:stretch>
                              </pic:blipFill>
                              <pic:spPr>
                                <a:xfrm>
                                  <a:off x="1733550" y="0"/>
                                  <a:ext cx="48006" cy="9906"/>
                                </a:xfrm>
                                <a:prstGeom prst="rect">
                                  <a:avLst/>
                                </a:prstGeom>
                              </pic:spPr>
                            </pic:pic>
                          </wpg:wgp>
                        </a:graphicData>
                      </a:graphic>
                    </wp:inline>
                  </w:drawing>
                </mc:Choice>
                <mc:Fallback xmlns:a="http://schemas.openxmlformats.org/drawingml/2006/main">
                  <w:pict>
                    <v:group id="Group 48074" style="width:140.28pt;height:0.779999pt;mso-position-horizontal-relative:char;mso-position-vertical-relative:line" coordsize="17815,99">
                      <v:shape id="Picture 597" style="position:absolute;width:99;height:99;left:0;top:0;" filled="f">
                        <v:imagedata r:id="rId14"/>
                      </v:shape>
                      <v:shape id="Picture 599" style="position:absolute;width:99;height:99;left:15621;top:0;" filled="f">
                        <v:imagedata r:id="rId18"/>
                      </v:shape>
                      <v:shape id="Picture 601" style="position:absolute;width:281;height:99;left:16291;top:0;" filled="f">
                        <v:imagedata r:id="rId19"/>
                      </v:shape>
                      <v:shape id="Picture 603" style="position:absolute;width:281;height:99;left:16863;top:0;" filled="f">
                        <v:imagedata r:id="rId19"/>
                      </v:shape>
                      <v:shape id="Picture 605" style="position:absolute;width:480;height:99;left:17335;top:0;" filled="f">
                        <v:imagedata r:id="rId20"/>
                      </v:shape>
                    </v:group>
                  </w:pict>
                </mc:Fallback>
              </mc:AlternateContent>
            </w:r>
          </w:p>
          <w:p w:rsidR="00307FE9" w:rsidRPr="00283C06" w:rsidRDefault="00622DF4">
            <w:pPr>
              <w:spacing w:after="45" w:line="259" w:lineRule="auto"/>
              <w:ind w:left="0" w:right="69" w:firstLine="0"/>
              <w:jc w:val="right"/>
              <w:rPr>
                <w:sz w:val="22"/>
                <w:szCs w:val="24"/>
              </w:rPr>
            </w:pPr>
            <w:r w:rsidRPr="00283C06">
              <w:rPr>
                <w:rFonts w:ascii="Calibri" w:eastAsia="Calibri" w:hAnsi="Calibri" w:cs="Calibri"/>
                <w:noProof/>
                <w:sz w:val="24"/>
                <w:szCs w:val="24"/>
              </w:rPr>
              <mc:AlternateContent>
                <mc:Choice Requires="wpg">
                  <w:drawing>
                    <wp:anchor distT="0" distB="0" distL="114300" distR="114300" simplePos="0" relativeHeight="251658240" behindDoc="0" locked="0" layoutInCell="1" allowOverlap="1" wp14:anchorId="0E32C41E" wp14:editId="4C9A7642">
                      <wp:simplePos x="0" y="0"/>
                      <wp:positionH relativeFrom="column">
                        <wp:posOffset>320802</wp:posOffset>
                      </wp:positionH>
                      <wp:positionV relativeFrom="paragraph">
                        <wp:posOffset>-659749</wp:posOffset>
                      </wp:positionV>
                      <wp:extent cx="2438400" cy="19050"/>
                      <wp:effectExtent l="0" t="0" r="0" b="0"/>
                      <wp:wrapSquare wrapText="bothSides"/>
                      <wp:docPr id="48075" name="Group 48075"/>
                      <wp:cNvGraphicFramePr/>
                      <a:graphic xmlns:a="http://schemas.openxmlformats.org/drawingml/2006/main">
                        <a:graphicData uri="http://schemas.microsoft.com/office/word/2010/wordprocessingGroup">
                          <wpg:wgp>
                            <wpg:cNvGrpSpPr/>
                            <wpg:grpSpPr>
                              <a:xfrm>
                                <a:off x="0" y="0"/>
                                <a:ext cx="2438400" cy="19050"/>
                                <a:chOff x="0" y="0"/>
                                <a:chExt cx="2438400" cy="19050"/>
                              </a:xfrm>
                            </wpg:grpSpPr>
                            <pic:pic xmlns:pic="http://schemas.openxmlformats.org/drawingml/2006/picture">
                              <pic:nvPicPr>
                                <pic:cNvPr id="607" name="Picture 607"/>
                                <pic:cNvPicPr/>
                              </pic:nvPicPr>
                              <pic:blipFill>
                                <a:blip r:embed="rId13"/>
                                <a:stretch>
                                  <a:fillRect/>
                                </a:stretch>
                              </pic:blipFill>
                              <pic:spPr>
                                <a:xfrm>
                                  <a:off x="0" y="0"/>
                                  <a:ext cx="9906" cy="9144"/>
                                </a:xfrm>
                                <a:prstGeom prst="rect">
                                  <a:avLst/>
                                </a:prstGeom>
                              </pic:spPr>
                            </pic:pic>
                            <pic:pic xmlns:pic="http://schemas.openxmlformats.org/drawingml/2006/picture">
                              <pic:nvPicPr>
                                <pic:cNvPr id="609" name="Picture 609"/>
                                <pic:cNvPicPr/>
                              </pic:nvPicPr>
                              <pic:blipFill>
                                <a:blip r:embed="rId15"/>
                                <a:stretch>
                                  <a:fillRect/>
                                </a:stretch>
                              </pic:blipFill>
                              <pic:spPr>
                                <a:xfrm>
                                  <a:off x="1562100" y="0"/>
                                  <a:ext cx="9906" cy="9144"/>
                                </a:xfrm>
                                <a:prstGeom prst="rect">
                                  <a:avLst/>
                                </a:prstGeom>
                              </pic:spPr>
                            </pic:pic>
                            <pic:pic xmlns:pic="http://schemas.openxmlformats.org/drawingml/2006/picture">
                              <pic:nvPicPr>
                                <pic:cNvPr id="611" name="Picture 611"/>
                                <pic:cNvPicPr/>
                              </pic:nvPicPr>
                              <pic:blipFill>
                                <a:blip r:embed="rId15"/>
                                <a:stretch>
                                  <a:fillRect/>
                                </a:stretch>
                              </pic:blipFill>
                              <pic:spPr>
                                <a:xfrm>
                                  <a:off x="1638300" y="0"/>
                                  <a:ext cx="9906" cy="9144"/>
                                </a:xfrm>
                                <a:prstGeom prst="rect">
                                  <a:avLst/>
                                </a:prstGeom>
                              </pic:spPr>
                            </pic:pic>
                            <pic:pic xmlns:pic="http://schemas.openxmlformats.org/drawingml/2006/picture">
                              <pic:nvPicPr>
                                <pic:cNvPr id="613" name="Picture 613"/>
                                <pic:cNvPicPr/>
                              </pic:nvPicPr>
                              <pic:blipFill>
                                <a:blip r:embed="rId15"/>
                                <a:stretch>
                                  <a:fillRect/>
                                </a:stretch>
                              </pic:blipFill>
                              <pic:spPr>
                                <a:xfrm>
                                  <a:off x="1676400" y="0"/>
                                  <a:ext cx="9906" cy="9144"/>
                                </a:xfrm>
                                <a:prstGeom prst="rect">
                                  <a:avLst/>
                                </a:prstGeom>
                              </pic:spPr>
                            </pic:pic>
                            <pic:pic xmlns:pic="http://schemas.openxmlformats.org/drawingml/2006/picture">
                              <pic:nvPicPr>
                                <pic:cNvPr id="615" name="Picture 615"/>
                                <pic:cNvPicPr/>
                              </pic:nvPicPr>
                              <pic:blipFill>
                                <a:blip r:embed="rId15"/>
                                <a:stretch>
                                  <a:fillRect/>
                                </a:stretch>
                              </pic:blipFill>
                              <pic:spPr>
                                <a:xfrm>
                                  <a:off x="1714500" y="0"/>
                                  <a:ext cx="9906" cy="9144"/>
                                </a:xfrm>
                                <a:prstGeom prst="rect">
                                  <a:avLst/>
                                </a:prstGeom>
                              </pic:spPr>
                            </pic:pic>
                            <pic:pic xmlns:pic="http://schemas.openxmlformats.org/drawingml/2006/picture">
                              <pic:nvPicPr>
                                <pic:cNvPr id="617" name="Picture 617"/>
                                <pic:cNvPicPr/>
                              </pic:nvPicPr>
                              <pic:blipFill>
                                <a:blip r:embed="rId15"/>
                                <a:stretch>
                                  <a:fillRect/>
                                </a:stretch>
                              </pic:blipFill>
                              <pic:spPr>
                                <a:xfrm>
                                  <a:off x="1752600" y="0"/>
                                  <a:ext cx="9906" cy="9144"/>
                                </a:xfrm>
                                <a:prstGeom prst="rect">
                                  <a:avLst/>
                                </a:prstGeom>
                              </pic:spPr>
                            </pic:pic>
                            <pic:pic xmlns:pic="http://schemas.openxmlformats.org/drawingml/2006/picture">
                              <pic:nvPicPr>
                                <pic:cNvPr id="619" name="Picture 619"/>
                                <pic:cNvPicPr/>
                              </pic:nvPicPr>
                              <pic:blipFill>
                                <a:blip r:embed="rId13"/>
                                <a:stretch>
                                  <a:fillRect/>
                                </a:stretch>
                              </pic:blipFill>
                              <pic:spPr>
                                <a:xfrm>
                                  <a:off x="2429256" y="0"/>
                                  <a:ext cx="9144" cy="9144"/>
                                </a:xfrm>
                                <a:prstGeom prst="rect">
                                  <a:avLst/>
                                </a:prstGeom>
                              </pic:spPr>
                            </pic:pic>
                            <pic:pic xmlns:pic="http://schemas.openxmlformats.org/drawingml/2006/picture">
                              <pic:nvPicPr>
                                <pic:cNvPr id="621" name="Picture 621"/>
                                <pic:cNvPicPr/>
                              </pic:nvPicPr>
                              <pic:blipFill>
                                <a:blip r:embed="rId13"/>
                                <a:stretch>
                                  <a:fillRect/>
                                </a:stretch>
                              </pic:blipFill>
                              <pic:spPr>
                                <a:xfrm>
                                  <a:off x="0" y="9144"/>
                                  <a:ext cx="9906" cy="9906"/>
                                </a:xfrm>
                                <a:prstGeom prst="rect">
                                  <a:avLst/>
                                </a:prstGeom>
                              </pic:spPr>
                            </pic:pic>
                            <pic:pic xmlns:pic="http://schemas.openxmlformats.org/drawingml/2006/picture">
                              <pic:nvPicPr>
                                <pic:cNvPr id="623" name="Picture 623"/>
                                <pic:cNvPicPr/>
                              </pic:nvPicPr>
                              <pic:blipFill>
                                <a:blip r:embed="rId15"/>
                                <a:stretch>
                                  <a:fillRect/>
                                </a:stretch>
                              </pic:blipFill>
                              <pic:spPr>
                                <a:xfrm>
                                  <a:off x="1562100" y="9144"/>
                                  <a:ext cx="9906" cy="9906"/>
                                </a:xfrm>
                                <a:prstGeom prst="rect">
                                  <a:avLst/>
                                </a:prstGeom>
                              </pic:spPr>
                            </pic:pic>
                            <pic:pic xmlns:pic="http://schemas.openxmlformats.org/drawingml/2006/picture">
                              <pic:nvPicPr>
                                <pic:cNvPr id="625" name="Picture 625"/>
                                <pic:cNvPicPr/>
                              </pic:nvPicPr>
                              <pic:blipFill>
                                <a:blip r:embed="rId19"/>
                                <a:stretch>
                                  <a:fillRect/>
                                </a:stretch>
                              </pic:blipFill>
                              <pic:spPr>
                                <a:xfrm>
                                  <a:off x="1638300" y="9144"/>
                                  <a:ext cx="9906" cy="9906"/>
                                </a:xfrm>
                                <a:prstGeom prst="rect">
                                  <a:avLst/>
                                </a:prstGeom>
                              </pic:spPr>
                            </pic:pic>
                            <pic:pic xmlns:pic="http://schemas.openxmlformats.org/drawingml/2006/picture">
                              <pic:nvPicPr>
                                <pic:cNvPr id="627" name="Picture 627"/>
                                <pic:cNvPicPr/>
                              </pic:nvPicPr>
                              <pic:blipFill>
                                <a:blip r:embed="rId15"/>
                                <a:stretch>
                                  <a:fillRect/>
                                </a:stretch>
                              </pic:blipFill>
                              <pic:spPr>
                                <a:xfrm>
                                  <a:off x="1676400" y="9144"/>
                                  <a:ext cx="9906" cy="9906"/>
                                </a:xfrm>
                                <a:prstGeom prst="rect">
                                  <a:avLst/>
                                </a:prstGeom>
                              </pic:spPr>
                            </pic:pic>
                            <pic:pic xmlns:pic="http://schemas.openxmlformats.org/drawingml/2006/picture">
                              <pic:nvPicPr>
                                <pic:cNvPr id="629" name="Picture 629"/>
                                <pic:cNvPicPr/>
                              </pic:nvPicPr>
                              <pic:blipFill>
                                <a:blip r:embed="rId15"/>
                                <a:stretch>
                                  <a:fillRect/>
                                </a:stretch>
                              </pic:blipFill>
                              <pic:spPr>
                                <a:xfrm>
                                  <a:off x="1752600" y="9144"/>
                                  <a:ext cx="9906" cy="9906"/>
                                </a:xfrm>
                                <a:prstGeom prst="rect">
                                  <a:avLst/>
                                </a:prstGeom>
                              </pic:spPr>
                            </pic:pic>
                            <pic:pic xmlns:pic="http://schemas.openxmlformats.org/drawingml/2006/picture">
                              <pic:nvPicPr>
                                <pic:cNvPr id="631" name="Picture 631"/>
                                <pic:cNvPicPr/>
                              </pic:nvPicPr>
                              <pic:blipFill>
                                <a:blip r:embed="rId18"/>
                                <a:stretch>
                                  <a:fillRect/>
                                </a:stretch>
                              </pic:blipFill>
                              <pic:spPr>
                                <a:xfrm>
                                  <a:off x="2429256" y="9144"/>
                                  <a:ext cx="9144" cy="9906"/>
                                </a:xfrm>
                                <a:prstGeom prst="rect">
                                  <a:avLst/>
                                </a:prstGeom>
                              </pic:spPr>
                            </pic:pic>
                          </wpg:wgp>
                        </a:graphicData>
                      </a:graphic>
                    </wp:anchor>
                  </w:drawing>
                </mc:Choice>
                <mc:Fallback xmlns:a="http://schemas.openxmlformats.org/drawingml/2006/main">
                  <w:pict>
                    <v:group id="Group 48075" style="width:192pt;height:1.49997pt;position:absolute;mso-position-horizontal-relative:text;mso-position-horizontal:absolute;margin-left:25.26pt;mso-position-vertical-relative:text;margin-top:-51.9488pt;" coordsize="24384,190">
                      <v:shape id="Picture 607" style="position:absolute;width:99;height:91;left:0;top:0;" filled="f">
                        <v:imagedata r:id="rId14"/>
                      </v:shape>
                      <v:shape id="Picture 609" style="position:absolute;width:99;height:91;left:15621;top:0;" filled="f">
                        <v:imagedata r:id="rId18"/>
                      </v:shape>
                      <v:shape id="Picture 611" style="position:absolute;width:99;height:91;left:16383;top:0;" filled="f">
                        <v:imagedata r:id="rId18"/>
                      </v:shape>
                      <v:shape id="Picture 613" style="position:absolute;width:99;height:91;left:16764;top:0;" filled="f">
                        <v:imagedata r:id="rId18"/>
                      </v:shape>
                      <v:shape id="Picture 615" style="position:absolute;width:99;height:91;left:17145;top:0;" filled="f">
                        <v:imagedata r:id="rId18"/>
                      </v:shape>
                      <v:shape id="Picture 617" style="position:absolute;width:99;height:91;left:17526;top:0;" filled="f">
                        <v:imagedata r:id="rId18"/>
                      </v:shape>
                      <v:shape id="Picture 619" style="position:absolute;width:91;height:91;left:24292;top:0;" filled="f">
                        <v:imagedata r:id="rId14"/>
                      </v:shape>
                      <v:shape id="Picture 621" style="position:absolute;width:99;height:99;left:0;top:91;" filled="f">
                        <v:imagedata r:id="rId14"/>
                      </v:shape>
                      <v:shape id="Picture 623" style="position:absolute;width:99;height:99;left:15621;top:91;" filled="f">
                        <v:imagedata r:id="rId18"/>
                      </v:shape>
                      <v:shape id="Picture 625" style="position:absolute;width:99;height:99;left:16383;top:91;" filled="f">
                        <v:imagedata r:id="rId18"/>
                      </v:shape>
                      <v:shape id="Picture 627" style="position:absolute;width:99;height:99;left:16764;top:91;" filled="f">
                        <v:imagedata r:id="rId18"/>
                      </v:shape>
                      <v:shape id="Picture 629" style="position:absolute;width:99;height:99;left:17526;top:91;" filled="f">
                        <v:imagedata r:id="rId18"/>
                      </v:shape>
                      <v:shape id="Picture 631" style="position:absolute;width:91;height:99;left:24292;top:91;" filled="f">
                        <v:imagedata r:id="rId14"/>
                      </v:shape>
                      <w10:wrap type="square"/>
                    </v:group>
                  </w:pict>
                </mc:Fallback>
              </mc:AlternateContent>
            </w:r>
            <w:r w:rsidRPr="00283C06">
              <w:rPr>
                <w:noProof/>
                <w:sz w:val="22"/>
                <w:szCs w:val="24"/>
              </w:rPr>
              <w:drawing>
                <wp:anchor distT="0" distB="0" distL="114300" distR="114300" simplePos="0" relativeHeight="251659264" behindDoc="0" locked="0" layoutInCell="1" allowOverlap="0" wp14:anchorId="5CB7A721" wp14:editId="0C937F13">
                  <wp:simplePos x="0" y="0"/>
                  <wp:positionH relativeFrom="column">
                    <wp:posOffset>268986</wp:posOffset>
                  </wp:positionH>
                  <wp:positionV relativeFrom="paragraph">
                    <wp:posOffset>-642728</wp:posOffset>
                  </wp:positionV>
                  <wp:extent cx="2718816" cy="545592"/>
                  <wp:effectExtent l="0" t="0" r="0" b="0"/>
                  <wp:wrapSquare wrapText="bothSides"/>
                  <wp:docPr id="48270" name="Picture 48270"/>
                  <wp:cNvGraphicFramePr/>
                  <a:graphic xmlns:a="http://schemas.openxmlformats.org/drawingml/2006/main">
                    <a:graphicData uri="http://schemas.openxmlformats.org/drawingml/2006/picture">
                      <pic:pic xmlns:pic="http://schemas.openxmlformats.org/drawingml/2006/picture">
                        <pic:nvPicPr>
                          <pic:cNvPr id="48270" name="Picture 48270"/>
                          <pic:cNvPicPr/>
                        </pic:nvPicPr>
                        <pic:blipFill>
                          <a:blip r:embed="rId21"/>
                          <a:stretch>
                            <a:fillRect/>
                          </a:stretch>
                        </pic:blipFill>
                        <pic:spPr>
                          <a:xfrm>
                            <a:off x="0" y="0"/>
                            <a:ext cx="2718816" cy="545592"/>
                          </a:xfrm>
                          <a:prstGeom prst="rect">
                            <a:avLst/>
                          </a:prstGeom>
                        </pic:spPr>
                      </pic:pic>
                    </a:graphicData>
                  </a:graphic>
                </wp:anchor>
              </w:drawing>
            </w:r>
            <w:r w:rsidRPr="00283C06">
              <w:rPr>
                <w:sz w:val="22"/>
                <w:szCs w:val="24"/>
              </w:rPr>
              <w:t xml:space="preserve"> </w:t>
            </w:r>
          </w:p>
          <w:p w:rsidR="00307FE9" w:rsidRPr="00283C06" w:rsidRDefault="00622DF4">
            <w:pPr>
              <w:spacing w:after="0" w:line="259" w:lineRule="auto"/>
              <w:ind w:left="0" w:right="0" w:firstLine="0"/>
              <w:jc w:val="left"/>
              <w:rPr>
                <w:sz w:val="22"/>
                <w:szCs w:val="24"/>
              </w:rPr>
            </w:pPr>
            <w:r w:rsidRPr="00283C06">
              <w:rPr>
                <w:rFonts w:ascii="Courier New" w:eastAsia="Courier New" w:hAnsi="Courier New" w:cs="Courier New"/>
                <w:sz w:val="22"/>
                <w:szCs w:val="24"/>
              </w:rPr>
              <w:t xml:space="preserve">        </w:t>
            </w:r>
            <w:proofErr w:type="spellStart"/>
            <w:r w:rsidRPr="00283C06">
              <w:rPr>
                <w:rFonts w:ascii="Courier New" w:eastAsia="Courier New" w:hAnsi="Courier New" w:cs="Courier New"/>
                <w:sz w:val="22"/>
                <w:szCs w:val="24"/>
              </w:rPr>
              <w:t>StateTable</w:t>
            </w:r>
            <w:proofErr w:type="spellEnd"/>
            <w:r w:rsidRPr="00283C06">
              <w:rPr>
                <w:rFonts w:ascii="Courier New" w:eastAsia="Courier New" w:hAnsi="Courier New" w:cs="Courier New"/>
                <w:sz w:val="22"/>
                <w:szCs w:val="24"/>
              </w:rPr>
              <w:t xml:space="preserve">(S1-Ident.Name) := self  </w:t>
            </w:r>
          </w:p>
        </w:tc>
      </w:tr>
      <w:tr w:rsidR="00307FE9" w:rsidRPr="00283C06">
        <w:trPr>
          <w:trHeight w:val="356"/>
        </w:trPr>
        <w:tc>
          <w:tcPr>
            <w:tcW w:w="5381" w:type="dxa"/>
            <w:tcBorders>
              <w:top w:val="single" w:sz="4" w:space="0" w:color="000000"/>
              <w:left w:val="single" w:sz="4" w:space="0" w:color="000000"/>
              <w:bottom w:val="single" w:sz="4" w:space="0" w:color="000000"/>
              <w:right w:val="single" w:sz="4" w:space="0" w:color="000000"/>
            </w:tcBorders>
          </w:tcPr>
          <w:p w:rsidR="00307FE9" w:rsidRPr="00283C06" w:rsidRDefault="00622DF4">
            <w:pPr>
              <w:spacing w:after="0" w:line="259" w:lineRule="auto"/>
              <w:ind w:left="0" w:right="0" w:firstLine="0"/>
              <w:jc w:val="left"/>
              <w:rPr>
                <w:sz w:val="22"/>
                <w:szCs w:val="24"/>
              </w:rPr>
            </w:pPr>
            <w:r w:rsidRPr="00283C06">
              <w:rPr>
                <w:rFonts w:ascii="Courier New" w:eastAsia="Courier New" w:hAnsi="Courier New" w:cs="Courier New"/>
                <w:b/>
                <w:sz w:val="22"/>
                <w:szCs w:val="24"/>
              </w:rPr>
              <w:t>condition</w:t>
            </w:r>
            <w:r w:rsidRPr="00283C06">
              <w:rPr>
                <w:rFonts w:ascii="Courier New" w:eastAsia="Courier New" w:hAnsi="Courier New" w:cs="Courier New"/>
                <w:sz w:val="22"/>
                <w:szCs w:val="24"/>
              </w:rPr>
              <w:t xml:space="preserve"> </w:t>
            </w:r>
            <w:r w:rsidRPr="00283C06">
              <w:rPr>
                <w:rFonts w:ascii="Courier New" w:eastAsia="Courier New" w:hAnsi="Courier New" w:cs="Courier New"/>
                <w:i/>
                <w:sz w:val="22"/>
                <w:szCs w:val="24"/>
              </w:rPr>
              <w:t>S1-Ident.Name = S2.Ident.Name</w:t>
            </w:r>
            <w:r w:rsidRPr="00283C06">
              <w:rPr>
                <w:rFonts w:ascii="Courier New" w:eastAsia="Courier New" w:hAnsi="Courier New" w:cs="Courier New"/>
                <w:sz w:val="22"/>
                <w:szCs w:val="24"/>
              </w:rPr>
              <w:t xml:space="preserve"> </w:t>
            </w:r>
          </w:p>
        </w:tc>
      </w:tr>
    </w:tbl>
    <w:p w:rsidR="00307FE9" w:rsidRPr="00283C06" w:rsidRDefault="00622DF4">
      <w:pPr>
        <w:spacing w:after="100" w:line="259" w:lineRule="auto"/>
        <w:ind w:left="0" w:right="0" w:firstLine="0"/>
        <w:jc w:val="left"/>
        <w:rPr>
          <w:sz w:val="22"/>
          <w:szCs w:val="24"/>
        </w:rPr>
      </w:pPr>
      <w:r w:rsidRPr="00283C06">
        <w:rPr>
          <w:sz w:val="22"/>
          <w:szCs w:val="24"/>
        </w:rPr>
        <w:t xml:space="preserve"> </w:t>
      </w:r>
    </w:p>
    <w:p w:rsidR="00850DD1" w:rsidRDefault="00622DF4" w:rsidP="00850DD1">
      <w:pPr>
        <w:spacing w:after="119" w:line="238" w:lineRule="auto"/>
        <w:ind w:left="-5" w:right="0"/>
        <w:jc w:val="left"/>
        <w:rPr>
          <w:sz w:val="22"/>
          <w:szCs w:val="24"/>
        </w:rPr>
      </w:pPr>
      <w:r w:rsidRPr="00283C06">
        <w:rPr>
          <w:sz w:val="22"/>
          <w:szCs w:val="24"/>
        </w:rPr>
        <w:t>The following figure shows the “</w:t>
      </w:r>
      <w:proofErr w:type="gramStart"/>
      <w:r w:rsidRPr="00283C06">
        <w:rPr>
          <w:sz w:val="22"/>
          <w:szCs w:val="24"/>
        </w:rPr>
        <w:t>Reaction“</w:t>
      </w:r>
      <w:proofErr w:type="gramEnd"/>
      <w:r w:rsidRPr="00283C06">
        <w:rPr>
          <w:sz w:val="22"/>
          <w:szCs w:val="24"/>
        </w:rPr>
        <w:t>-Montage. This construct is used in VML to specify the reaction of the system to an event described by the “</w:t>
      </w:r>
      <w:proofErr w:type="spellStart"/>
      <w:proofErr w:type="gramStart"/>
      <w:r w:rsidRPr="00283C06">
        <w:rPr>
          <w:sz w:val="22"/>
          <w:szCs w:val="24"/>
        </w:rPr>
        <w:t>EventDescr</w:t>
      </w:r>
      <w:proofErr w:type="spellEnd"/>
      <w:r w:rsidRPr="00283C06">
        <w:rPr>
          <w:sz w:val="22"/>
          <w:szCs w:val="24"/>
        </w:rPr>
        <w:t>“</w:t>
      </w:r>
      <w:proofErr w:type="gramEnd"/>
      <w:r w:rsidRPr="00283C06">
        <w:rPr>
          <w:sz w:val="22"/>
          <w:szCs w:val="24"/>
        </w:rPr>
        <w:t xml:space="preserve">. If this is the case, the actions </w:t>
      </w:r>
      <w:proofErr w:type="spellStart"/>
      <w:r w:rsidRPr="00283C06">
        <w:rPr>
          <w:sz w:val="22"/>
          <w:szCs w:val="24"/>
        </w:rPr>
        <w:t>specfied</w:t>
      </w:r>
      <w:proofErr w:type="spellEnd"/>
      <w:r w:rsidRPr="00283C06">
        <w:rPr>
          <w:sz w:val="22"/>
          <w:szCs w:val="24"/>
        </w:rPr>
        <w:t xml:space="preserve"> in the “</w:t>
      </w:r>
      <w:proofErr w:type="gramStart"/>
      <w:r w:rsidRPr="00283C06">
        <w:rPr>
          <w:sz w:val="22"/>
          <w:szCs w:val="24"/>
        </w:rPr>
        <w:t>Exec“ list</w:t>
      </w:r>
      <w:proofErr w:type="gramEnd"/>
      <w:r w:rsidRPr="00283C06">
        <w:rPr>
          <w:sz w:val="22"/>
          <w:szCs w:val="24"/>
        </w:rPr>
        <w:t xml:space="preserve"> are executed and thereafter the system changes its state to the one specified after the “GOTOSTATE“ keyword. </w:t>
      </w:r>
    </w:p>
    <w:p w:rsidR="00850DD1" w:rsidRPr="00850DD1" w:rsidRDefault="00850DD1" w:rsidP="00850DD1">
      <w:pPr>
        <w:bidi/>
        <w:spacing w:after="0" w:line="240" w:lineRule="auto"/>
        <w:ind w:left="0" w:right="0" w:firstLine="0"/>
        <w:jc w:val="left"/>
        <w:rPr>
          <w:rFonts w:ascii="Times New Roman" w:eastAsia="Times New Roman" w:hAnsi="Times New Roman" w:cs="Times New Roman"/>
          <w:color w:val="auto"/>
          <w:sz w:val="24"/>
          <w:szCs w:val="24"/>
        </w:rPr>
      </w:pPr>
      <w:r w:rsidRPr="00850DD1">
        <w:rPr>
          <w:rFonts w:ascii="Times New Roman" w:eastAsia="Times New Roman" w:hAnsi="Times New Roman" w:cs="Times New Roman" w:hint="cs"/>
          <w:color w:val="auto"/>
          <w:sz w:val="24"/>
          <w:szCs w:val="24"/>
          <w:rtl/>
          <w:lang w:bidi="fa-IR"/>
        </w:rPr>
        <w:t>شکل زیر "عکس العمل</w:t>
      </w:r>
      <w:r w:rsidRPr="00850DD1">
        <w:rPr>
          <w:rFonts w:ascii="Times New Roman" w:eastAsia="Times New Roman" w:hAnsi="Times New Roman" w:cs="Times New Roman" w:hint="cs"/>
          <w:color w:val="auto"/>
          <w:sz w:val="24"/>
          <w:szCs w:val="24"/>
          <w:lang w:bidi="fa-IR"/>
        </w:rPr>
        <w:t xml:space="preserve">" -Montage </w:t>
      </w:r>
      <w:r w:rsidRPr="00850DD1">
        <w:rPr>
          <w:rFonts w:ascii="Times New Roman" w:eastAsia="Times New Roman" w:hAnsi="Times New Roman" w:cs="Times New Roman" w:hint="cs"/>
          <w:color w:val="auto"/>
          <w:sz w:val="24"/>
          <w:szCs w:val="24"/>
          <w:rtl/>
          <w:lang w:bidi="fa-IR"/>
        </w:rPr>
        <w:t>را نشان می دهد</w:t>
      </w:r>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این سازه در</w:t>
      </w:r>
      <w:r w:rsidRPr="00850DD1">
        <w:rPr>
          <w:rFonts w:ascii="Times New Roman" w:eastAsia="Times New Roman" w:hAnsi="Times New Roman" w:cs="Times New Roman" w:hint="cs"/>
          <w:color w:val="auto"/>
          <w:sz w:val="24"/>
          <w:szCs w:val="24"/>
          <w:lang w:bidi="fa-IR"/>
        </w:rPr>
        <w:t xml:space="preserve"> VML </w:t>
      </w:r>
      <w:r w:rsidRPr="00850DD1">
        <w:rPr>
          <w:rFonts w:ascii="Times New Roman" w:eastAsia="Times New Roman" w:hAnsi="Times New Roman" w:cs="Times New Roman" w:hint="cs"/>
          <w:color w:val="auto"/>
          <w:sz w:val="24"/>
          <w:szCs w:val="24"/>
          <w:rtl/>
          <w:lang w:bidi="fa-IR"/>
        </w:rPr>
        <w:t>برای مشخص کردن واکنش سیستم به رویدادی که توسط</w:t>
      </w:r>
      <w:r w:rsidRPr="00850DD1">
        <w:rPr>
          <w:rFonts w:ascii="Times New Roman" w:eastAsia="Times New Roman" w:hAnsi="Times New Roman" w:cs="Times New Roman" w:hint="cs"/>
          <w:color w:val="auto"/>
          <w:sz w:val="24"/>
          <w:szCs w:val="24"/>
          <w:lang w:bidi="fa-IR"/>
        </w:rPr>
        <w:t xml:space="preserve"> "</w:t>
      </w:r>
      <w:proofErr w:type="spellStart"/>
      <w:r w:rsidRPr="00850DD1">
        <w:rPr>
          <w:rFonts w:ascii="Times New Roman" w:eastAsia="Times New Roman" w:hAnsi="Times New Roman" w:cs="Times New Roman" w:hint="cs"/>
          <w:color w:val="auto"/>
          <w:sz w:val="24"/>
          <w:szCs w:val="24"/>
          <w:lang w:bidi="fa-IR"/>
        </w:rPr>
        <w:t>EventDescr</w:t>
      </w:r>
      <w:proofErr w:type="spellEnd"/>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شرح داده شده است ، استفاده می شود</w:t>
      </w:r>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در این صورت ، اقدامات مشخص شده در لیست</w:t>
      </w:r>
      <w:r w:rsidRPr="00850DD1">
        <w:rPr>
          <w:rFonts w:ascii="Times New Roman" w:eastAsia="Times New Roman" w:hAnsi="Times New Roman" w:cs="Times New Roman" w:hint="cs"/>
          <w:color w:val="auto"/>
          <w:sz w:val="24"/>
          <w:szCs w:val="24"/>
          <w:lang w:bidi="fa-IR"/>
        </w:rPr>
        <w:t xml:space="preserve"> "Exec" </w:t>
      </w:r>
      <w:r w:rsidRPr="00850DD1">
        <w:rPr>
          <w:rFonts w:ascii="Times New Roman" w:eastAsia="Times New Roman" w:hAnsi="Times New Roman" w:cs="Times New Roman" w:hint="cs"/>
          <w:color w:val="auto"/>
          <w:sz w:val="24"/>
          <w:szCs w:val="24"/>
          <w:rtl/>
          <w:lang w:bidi="fa-IR"/>
        </w:rPr>
        <w:t>اجرا می شوند و پس از آن سیستم حالت خود را به حالت مشخص شده پس از کلید واژه</w:t>
      </w:r>
      <w:r w:rsidRPr="00850DD1">
        <w:rPr>
          <w:rFonts w:ascii="Times New Roman" w:eastAsia="Times New Roman" w:hAnsi="Times New Roman" w:cs="Times New Roman" w:hint="cs"/>
          <w:color w:val="auto"/>
          <w:sz w:val="24"/>
          <w:szCs w:val="24"/>
          <w:lang w:bidi="fa-IR"/>
        </w:rPr>
        <w:t xml:space="preserve"> "GOTOSTATE" </w:t>
      </w:r>
      <w:r w:rsidRPr="00850DD1">
        <w:rPr>
          <w:rFonts w:ascii="Times New Roman" w:eastAsia="Times New Roman" w:hAnsi="Times New Roman" w:cs="Times New Roman" w:hint="cs"/>
          <w:color w:val="auto"/>
          <w:sz w:val="24"/>
          <w:szCs w:val="24"/>
          <w:rtl/>
          <w:lang w:bidi="fa-IR"/>
        </w:rPr>
        <w:t>تغییر می دهد</w:t>
      </w:r>
      <w:r w:rsidRPr="00850DD1">
        <w:rPr>
          <w:rFonts w:ascii="Times New Roman" w:eastAsia="Times New Roman" w:hAnsi="Times New Roman" w:cs="Times New Roman" w:hint="cs"/>
          <w:color w:val="auto"/>
          <w:sz w:val="24"/>
          <w:szCs w:val="24"/>
          <w:lang w:bidi="fa-IR"/>
        </w:rPr>
        <w:t>.</w:t>
      </w:r>
    </w:p>
    <w:p w:rsidR="00307FE9" w:rsidRPr="00283C06" w:rsidRDefault="00622DF4" w:rsidP="00850DD1">
      <w:pPr>
        <w:spacing w:after="119" w:line="238" w:lineRule="auto"/>
        <w:ind w:left="-5" w:right="0"/>
        <w:jc w:val="left"/>
        <w:rPr>
          <w:sz w:val="22"/>
          <w:szCs w:val="24"/>
        </w:rPr>
      </w:pPr>
      <w:r w:rsidRPr="00283C06">
        <w:rPr>
          <w:sz w:val="22"/>
          <w:szCs w:val="24"/>
        </w:rPr>
        <w:t xml:space="preserve">  </w:t>
      </w:r>
    </w:p>
    <w:tbl>
      <w:tblPr>
        <w:tblStyle w:val="TableGrid"/>
        <w:tblW w:w="6461" w:type="dxa"/>
        <w:tblInd w:w="1306" w:type="dxa"/>
        <w:tblCellMar>
          <w:top w:w="106" w:type="dxa"/>
          <w:left w:w="71" w:type="dxa"/>
          <w:bottom w:w="13" w:type="dxa"/>
          <w:right w:w="100" w:type="dxa"/>
        </w:tblCellMar>
        <w:tblLook w:val="04A0" w:firstRow="1" w:lastRow="0" w:firstColumn="1" w:lastColumn="0" w:noHBand="0" w:noVBand="1"/>
      </w:tblPr>
      <w:tblGrid>
        <w:gridCol w:w="6461"/>
      </w:tblGrid>
      <w:tr w:rsidR="00307FE9" w:rsidRPr="00283C06">
        <w:trPr>
          <w:trHeight w:val="1262"/>
        </w:trPr>
        <w:tc>
          <w:tcPr>
            <w:tcW w:w="6461" w:type="dxa"/>
            <w:tcBorders>
              <w:top w:val="single" w:sz="4" w:space="0" w:color="000000"/>
              <w:left w:val="single" w:sz="4" w:space="0" w:color="000000"/>
              <w:bottom w:val="single" w:sz="4" w:space="0" w:color="000000"/>
              <w:right w:val="single" w:sz="4" w:space="0" w:color="000000"/>
            </w:tcBorders>
          </w:tcPr>
          <w:p w:rsidR="00307FE9" w:rsidRPr="00283C06" w:rsidRDefault="00307FE9">
            <w:pPr>
              <w:spacing w:after="0" w:line="259" w:lineRule="auto"/>
              <w:ind w:left="0" w:right="0" w:firstLine="0"/>
              <w:jc w:val="left"/>
              <w:rPr>
                <w:sz w:val="22"/>
                <w:szCs w:val="24"/>
              </w:rPr>
            </w:pPr>
          </w:p>
        </w:tc>
      </w:tr>
      <w:tr w:rsidR="00307FE9" w:rsidRPr="00283C06">
        <w:trPr>
          <w:trHeight w:val="3521"/>
        </w:trPr>
        <w:tc>
          <w:tcPr>
            <w:tcW w:w="6461" w:type="dxa"/>
            <w:tcBorders>
              <w:top w:val="single" w:sz="4" w:space="0" w:color="000000"/>
              <w:left w:val="single" w:sz="4" w:space="0" w:color="000000"/>
              <w:bottom w:val="single" w:sz="4" w:space="0" w:color="000000"/>
              <w:right w:val="single" w:sz="4" w:space="0" w:color="000000"/>
            </w:tcBorders>
            <w:vAlign w:val="bottom"/>
          </w:tcPr>
          <w:p w:rsidR="00307FE9" w:rsidRPr="00283C06" w:rsidRDefault="00307FE9">
            <w:pPr>
              <w:spacing w:after="0" w:line="259" w:lineRule="auto"/>
              <w:ind w:left="0" w:right="0" w:firstLine="0"/>
              <w:jc w:val="right"/>
              <w:rPr>
                <w:sz w:val="22"/>
                <w:szCs w:val="24"/>
              </w:rPr>
            </w:pPr>
          </w:p>
        </w:tc>
      </w:tr>
      <w:tr w:rsidR="00307FE9" w:rsidRPr="00283C06">
        <w:trPr>
          <w:trHeight w:val="356"/>
        </w:trPr>
        <w:tc>
          <w:tcPr>
            <w:tcW w:w="6461" w:type="dxa"/>
            <w:tcBorders>
              <w:top w:val="single" w:sz="4" w:space="0" w:color="000000"/>
              <w:left w:val="single" w:sz="4" w:space="0" w:color="000000"/>
              <w:bottom w:val="single" w:sz="4" w:space="0" w:color="000000"/>
              <w:right w:val="single" w:sz="4" w:space="0" w:color="000000"/>
            </w:tcBorders>
          </w:tcPr>
          <w:p w:rsidR="00307FE9" w:rsidRPr="00283C06" w:rsidRDefault="00307FE9">
            <w:pPr>
              <w:spacing w:after="0" w:line="259" w:lineRule="auto"/>
              <w:ind w:left="0" w:right="0" w:firstLine="0"/>
              <w:jc w:val="left"/>
              <w:rPr>
                <w:sz w:val="22"/>
                <w:szCs w:val="24"/>
              </w:rPr>
            </w:pPr>
          </w:p>
        </w:tc>
      </w:tr>
    </w:tbl>
    <w:p w:rsidR="00307FE9" w:rsidRPr="00283C06" w:rsidRDefault="00622DF4">
      <w:pPr>
        <w:spacing w:after="0" w:line="259" w:lineRule="auto"/>
        <w:ind w:left="0" w:right="0" w:firstLine="0"/>
        <w:jc w:val="left"/>
        <w:rPr>
          <w:sz w:val="22"/>
          <w:szCs w:val="24"/>
        </w:rPr>
      </w:pPr>
      <w:r w:rsidRPr="00283C06">
        <w:rPr>
          <w:sz w:val="22"/>
          <w:szCs w:val="24"/>
        </w:rPr>
        <w:t xml:space="preserve"> </w:t>
      </w:r>
    </w:p>
    <w:p w:rsidR="00307FE9" w:rsidRPr="00283C06" w:rsidRDefault="00622DF4">
      <w:pPr>
        <w:ind w:left="-5" w:right="0"/>
        <w:rPr>
          <w:sz w:val="22"/>
          <w:szCs w:val="24"/>
        </w:rPr>
      </w:pPr>
      <w:r w:rsidRPr="00283C06">
        <w:rPr>
          <w:sz w:val="22"/>
          <w:szCs w:val="24"/>
        </w:rPr>
        <w:t xml:space="preserve">The control flow of this construct is completely specified </w:t>
      </w:r>
      <w:proofErr w:type="spellStart"/>
      <w:r w:rsidRPr="00283C06">
        <w:rPr>
          <w:sz w:val="22"/>
          <w:szCs w:val="24"/>
        </w:rPr>
        <w:t>grapohically</w:t>
      </w:r>
      <w:proofErr w:type="spellEnd"/>
      <w:r w:rsidRPr="00283C06">
        <w:rPr>
          <w:sz w:val="22"/>
          <w:szCs w:val="24"/>
        </w:rPr>
        <w:t>: if the fire condition of the event is fulfilled, then the “Exec” list is executed, otherwise this branch is skipped and the construct is left. After the actions of the “Exec” list have been processed, the control flow is directed to the next state the entry point of which is stored in the global “</w:t>
      </w:r>
      <w:proofErr w:type="spellStart"/>
      <w:r w:rsidRPr="00283C06">
        <w:rPr>
          <w:sz w:val="22"/>
          <w:szCs w:val="24"/>
        </w:rPr>
        <w:t>StateTable</w:t>
      </w:r>
      <w:proofErr w:type="spellEnd"/>
      <w:r w:rsidRPr="00283C06">
        <w:rPr>
          <w:sz w:val="22"/>
          <w:szCs w:val="24"/>
        </w:rPr>
        <w:t xml:space="preserve">”. Note, that this can be done directly without checking whether a corresponding entry exists, because this has already been done by the static condition.  </w:t>
      </w:r>
    </w:p>
    <w:p w:rsidR="00307FE9" w:rsidRDefault="00622DF4">
      <w:pPr>
        <w:ind w:left="-5" w:right="0"/>
        <w:rPr>
          <w:sz w:val="22"/>
          <w:szCs w:val="24"/>
        </w:rPr>
      </w:pPr>
      <w:r w:rsidRPr="00283C06">
        <w:rPr>
          <w:sz w:val="22"/>
          <w:szCs w:val="24"/>
        </w:rPr>
        <w:t>The following Montage contains the semantics of the “</w:t>
      </w:r>
      <w:proofErr w:type="spellStart"/>
      <w:r w:rsidRPr="00283C06">
        <w:rPr>
          <w:sz w:val="22"/>
          <w:szCs w:val="24"/>
        </w:rPr>
        <w:t>EventDescr</w:t>
      </w:r>
      <w:proofErr w:type="spellEnd"/>
      <w:r w:rsidRPr="00283C06">
        <w:rPr>
          <w:sz w:val="22"/>
          <w:szCs w:val="24"/>
        </w:rPr>
        <w:t>” construct. The static condition checks whether the sensor value is defined for the given sensor item. In this Montage an additional dynamic semantics rule is specified, which updates the attribute “</w:t>
      </w:r>
      <w:proofErr w:type="spellStart"/>
      <w:r w:rsidRPr="00283C06">
        <w:rPr>
          <w:sz w:val="22"/>
          <w:szCs w:val="24"/>
        </w:rPr>
        <w:t>fire_condition</w:t>
      </w:r>
      <w:proofErr w:type="spellEnd"/>
      <w:r w:rsidRPr="00283C06">
        <w:rPr>
          <w:sz w:val="22"/>
          <w:szCs w:val="24"/>
        </w:rPr>
        <w:t>” according to the actual values of the sensors.</w:t>
      </w:r>
      <w:r w:rsidRPr="00283C06">
        <w:rPr>
          <w:sz w:val="22"/>
          <w:szCs w:val="24"/>
          <w:vertAlign w:val="superscript"/>
        </w:rPr>
        <w:footnoteReference w:id="2"/>
      </w:r>
      <w:r w:rsidRPr="00283C06">
        <w:rPr>
          <w:sz w:val="22"/>
          <w:szCs w:val="24"/>
        </w:rPr>
        <w:t xml:space="preserve"> </w:t>
      </w:r>
    </w:p>
    <w:p w:rsidR="00850DD1" w:rsidRPr="00850DD1" w:rsidRDefault="00850DD1" w:rsidP="00850DD1">
      <w:pPr>
        <w:bidi/>
        <w:spacing w:after="0" w:line="240" w:lineRule="auto"/>
        <w:ind w:left="0" w:right="0" w:firstLine="0"/>
        <w:jc w:val="left"/>
        <w:rPr>
          <w:rFonts w:ascii="Times New Roman" w:eastAsia="Times New Roman" w:hAnsi="Times New Roman" w:cs="Times New Roman"/>
          <w:color w:val="auto"/>
          <w:sz w:val="24"/>
          <w:szCs w:val="24"/>
        </w:rPr>
      </w:pPr>
      <w:r w:rsidRPr="00850DD1">
        <w:rPr>
          <w:rFonts w:ascii="Times New Roman" w:eastAsia="Times New Roman" w:hAnsi="Times New Roman" w:cs="Times New Roman" w:hint="cs"/>
          <w:color w:val="auto"/>
          <w:sz w:val="24"/>
          <w:szCs w:val="24"/>
          <w:rtl/>
          <w:lang w:bidi="fa-IR"/>
        </w:rPr>
        <w:t>جریان کنترل این سازه کاملاً بصورت واضح مشخص شده است: اگر شرایط حادثه برآورده شود ، لیست</w:t>
      </w:r>
      <w:r w:rsidRPr="00850DD1">
        <w:rPr>
          <w:rFonts w:ascii="Times New Roman" w:eastAsia="Times New Roman" w:hAnsi="Times New Roman" w:cs="Times New Roman" w:hint="cs"/>
          <w:color w:val="auto"/>
          <w:sz w:val="24"/>
          <w:szCs w:val="24"/>
          <w:lang w:bidi="fa-IR"/>
        </w:rPr>
        <w:t xml:space="preserve"> "Exec" </w:t>
      </w:r>
      <w:r w:rsidRPr="00850DD1">
        <w:rPr>
          <w:rFonts w:ascii="Times New Roman" w:eastAsia="Times New Roman" w:hAnsi="Times New Roman" w:cs="Times New Roman" w:hint="cs"/>
          <w:color w:val="auto"/>
          <w:sz w:val="24"/>
          <w:szCs w:val="24"/>
          <w:rtl/>
          <w:lang w:bidi="fa-IR"/>
        </w:rPr>
        <w:t>اجرا می شود ، در غیر این صورت این شاخه پرش می شود و سازه باقی می ماند</w:t>
      </w:r>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پس از پردازش اقدامات لیست</w:t>
      </w:r>
      <w:r w:rsidRPr="00850DD1">
        <w:rPr>
          <w:rFonts w:ascii="Times New Roman" w:eastAsia="Times New Roman" w:hAnsi="Times New Roman" w:cs="Times New Roman" w:hint="cs"/>
          <w:color w:val="auto"/>
          <w:sz w:val="24"/>
          <w:szCs w:val="24"/>
          <w:lang w:bidi="fa-IR"/>
        </w:rPr>
        <w:t xml:space="preserve"> "Exec" </w:t>
      </w:r>
      <w:r w:rsidRPr="00850DD1">
        <w:rPr>
          <w:rFonts w:ascii="Times New Roman" w:eastAsia="Times New Roman" w:hAnsi="Times New Roman" w:cs="Times New Roman" w:hint="cs"/>
          <w:color w:val="auto"/>
          <w:sz w:val="24"/>
          <w:szCs w:val="24"/>
          <w:rtl/>
          <w:lang w:bidi="fa-IR"/>
        </w:rPr>
        <w:t>، جریان کنترل به حالت بعدی هدایت می شود که نقطه ورود آن در</w:t>
      </w:r>
      <w:r w:rsidRPr="00850DD1">
        <w:rPr>
          <w:rFonts w:ascii="Times New Roman" w:eastAsia="Times New Roman" w:hAnsi="Times New Roman" w:cs="Times New Roman" w:hint="cs"/>
          <w:color w:val="auto"/>
          <w:sz w:val="24"/>
          <w:szCs w:val="24"/>
          <w:lang w:bidi="fa-IR"/>
        </w:rPr>
        <w:t xml:space="preserve"> "</w:t>
      </w:r>
      <w:proofErr w:type="spellStart"/>
      <w:r w:rsidRPr="00850DD1">
        <w:rPr>
          <w:rFonts w:ascii="Times New Roman" w:eastAsia="Times New Roman" w:hAnsi="Times New Roman" w:cs="Times New Roman" w:hint="cs"/>
          <w:color w:val="auto"/>
          <w:sz w:val="24"/>
          <w:szCs w:val="24"/>
          <w:lang w:bidi="fa-IR"/>
        </w:rPr>
        <w:t>StateTable</w:t>
      </w:r>
      <w:proofErr w:type="spellEnd"/>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جهانی ذخیره می شود</w:t>
      </w:r>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توجه داشته باشید که این کار می تواند بطور مستقیم و بدون بررسی وجود ورودی مربوطه انجام شود ، زیرا این کار قبلاً توسط شرایط استاتیک انجام شده است</w:t>
      </w:r>
      <w:r w:rsidRPr="00850DD1">
        <w:rPr>
          <w:rFonts w:ascii="Times New Roman" w:eastAsia="Times New Roman" w:hAnsi="Times New Roman" w:cs="Times New Roman" w:hint="cs"/>
          <w:color w:val="auto"/>
          <w:sz w:val="24"/>
          <w:szCs w:val="24"/>
          <w:lang w:bidi="fa-IR"/>
        </w:rPr>
        <w:t>.</w:t>
      </w:r>
      <w:r w:rsidRPr="00850DD1">
        <w:rPr>
          <w:rFonts w:ascii="Times New Roman" w:eastAsia="Times New Roman" w:hAnsi="Times New Roman" w:cs="Times New Roman" w:hint="cs"/>
          <w:color w:val="auto"/>
          <w:sz w:val="24"/>
          <w:szCs w:val="24"/>
          <w:lang w:bidi="fa-IR"/>
        </w:rPr>
        <w:br/>
      </w:r>
      <w:r w:rsidRPr="00850DD1">
        <w:rPr>
          <w:rFonts w:ascii="Times New Roman" w:eastAsia="Times New Roman" w:hAnsi="Times New Roman" w:cs="Times New Roman" w:hint="cs"/>
          <w:color w:val="auto"/>
          <w:sz w:val="24"/>
          <w:szCs w:val="24"/>
          <w:rtl/>
          <w:lang w:bidi="fa-IR"/>
        </w:rPr>
        <w:t>مونتاژ زیر شامل معناشناسی ساختار</w:t>
      </w:r>
      <w:r w:rsidRPr="00850DD1">
        <w:rPr>
          <w:rFonts w:ascii="Times New Roman" w:eastAsia="Times New Roman" w:hAnsi="Times New Roman" w:cs="Times New Roman" w:hint="cs"/>
          <w:color w:val="auto"/>
          <w:sz w:val="24"/>
          <w:szCs w:val="24"/>
          <w:lang w:bidi="fa-IR"/>
        </w:rPr>
        <w:t xml:space="preserve"> "</w:t>
      </w:r>
      <w:proofErr w:type="spellStart"/>
      <w:r w:rsidRPr="00850DD1">
        <w:rPr>
          <w:rFonts w:ascii="Times New Roman" w:eastAsia="Times New Roman" w:hAnsi="Times New Roman" w:cs="Times New Roman" w:hint="cs"/>
          <w:color w:val="auto"/>
          <w:sz w:val="24"/>
          <w:szCs w:val="24"/>
          <w:lang w:bidi="fa-IR"/>
        </w:rPr>
        <w:t>EventDescr</w:t>
      </w:r>
      <w:proofErr w:type="spellEnd"/>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است</w:t>
      </w:r>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وضعیت استاتیک بررسی می کند که آیا مقدار سنسور برای مورد سنسور معین تعریف شده است یا خیر</w:t>
      </w:r>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در این مونتاژ یک قانون معناشناختی پویا اضافی مشخص شده است ، که ویژگی</w:t>
      </w:r>
      <w:r w:rsidRPr="00850DD1">
        <w:rPr>
          <w:rFonts w:ascii="Times New Roman" w:eastAsia="Times New Roman" w:hAnsi="Times New Roman" w:cs="Times New Roman" w:hint="cs"/>
          <w:color w:val="auto"/>
          <w:sz w:val="24"/>
          <w:szCs w:val="24"/>
          <w:lang w:bidi="fa-IR"/>
        </w:rPr>
        <w:t xml:space="preserve"> "</w:t>
      </w:r>
      <w:proofErr w:type="spellStart"/>
      <w:r w:rsidRPr="00850DD1">
        <w:rPr>
          <w:rFonts w:ascii="Times New Roman" w:eastAsia="Times New Roman" w:hAnsi="Times New Roman" w:cs="Times New Roman" w:hint="cs"/>
          <w:color w:val="auto"/>
          <w:sz w:val="24"/>
          <w:szCs w:val="24"/>
          <w:lang w:bidi="fa-IR"/>
        </w:rPr>
        <w:t>fire_condition</w:t>
      </w:r>
      <w:proofErr w:type="spellEnd"/>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را با توجه به مقادیر واقعی سنسورها به روز می کند</w:t>
      </w:r>
      <w:r w:rsidRPr="00850DD1">
        <w:rPr>
          <w:rFonts w:ascii="Times New Roman" w:eastAsia="Times New Roman" w:hAnsi="Times New Roman" w:cs="Times New Roman" w:hint="cs"/>
          <w:color w:val="auto"/>
          <w:sz w:val="24"/>
          <w:szCs w:val="24"/>
          <w:lang w:bidi="fa-IR"/>
        </w:rPr>
        <w:t>.</w:t>
      </w:r>
    </w:p>
    <w:p w:rsidR="00850DD1" w:rsidRPr="00283C06" w:rsidRDefault="00850DD1" w:rsidP="00850DD1">
      <w:pPr>
        <w:bidi/>
        <w:ind w:left="-5" w:right="0"/>
        <w:rPr>
          <w:sz w:val="22"/>
          <w:szCs w:val="24"/>
        </w:rPr>
      </w:pPr>
    </w:p>
    <w:p w:rsidR="00307FE9" w:rsidRPr="00283C06" w:rsidRDefault="00622DF4" w:rsidP="00850DD1">
      <w:pPr>
        <w:spacing w:after="0" w:line="259" w:lineRule="auto"/>
        <w:ind w:left="0" w:right="0" w:firstLine="0"/>
        <w:jc w:val="left"/>
        <w:rPr>
          <w:sz w:val="22"/>
          <w:szCs w:val="24"/>
        </w:rPr>
      </w:pPr>
      <w:r w:rsidRPr="00283C06">
        <w:rPr>
          <w:sz w:val="22"/>
          <w:szCs w:val="24"/>
        </w:rPr>
        <w:t xml:space="preserve">  </w:t>
      </w:r>
    </w:p>
    <w:p w:rsidR="00307FE9" w:rsidRDefault="00622DF4">
      <w:pPr>
        <w:ind w:left="-5" w:right="0"/>
        <w:rPr>
          <w:sz w:val="22"/>
          <w:szCs w:val="24"/>
        </w:rPr>
      </w:pPr>
      <w:r w:rsidRPr="00283C06">
        <w:rPr>
          <w:sz w:val="22"/>
          <w:szCs w:val="24"/>
        </w:rPr>
        <w:t>Finally, in the Montage “</w:t>
      </w:r>
      <w:proofErr w:type="spellStart"/>
      <w:r w:rsidRPr="00283C06">
        <w:rPr>
          <w:sz w:val="22"/>
          <w:szCs w:val="24"/>
        </w:rPr>
        <w:t>EventConj</w:t>
      </w:r>
      <w:proofErr w:type="spellEnd"/>
      <w:r w:rsidRPr="00283C06">
        <w:rPr>
          <w:sz w:val="22"/>
          <w:szCs w:val="24"/>
        </w:rPr>
        <w:t xml:space="preserve">” an example is given how lazy evaluation of a conjunction can be expressed. The second part of the conjunction is only reached, if the fire condition of the first part is fulfilled, otherwise the construct is left via the </w:t>
      </w:r>
      <w:proofErr w:type="spellStart"/>
      <w:r w:rsidRPr="00283C06">
        <w:rPr>
          <w:sz w:val="22"/>
          <w:szCs w:val="24"/>
        </w:rPr>
        <w:t>self node</w:t>
      </w:r>
      <w:proofErr w:type="spellEnd"/>
      <w:r w:rsidRPr="00283C06">
        <w:rPr>
          <w:sz w:val="22"/>
          <w:szCs w:val="24"/>
        </w:rPr>
        <w:t xml:space="preserve">. The actual value of the fire condition of the combined construct is given textually. </w:t>
      </w:r>
    </w:p>
    <w:p w:rsidR="00850DD1" w:rsidRPr="00850DD1" w:rsidRDefault="00850DD1" w:rsidP="00850DD1">
      <w:pPr>
        <w:bidi/>
        <w:spacing w:after="0" w:line="240" w:lineRule="auto"/>
        <w:ind w:left="0" w:right="0" w:firstLine="0"/>
        <w:jc w:val="left"/>
        <w:rPr>
          <w:rFonts w:ascii="Times New Roman" w:eastAsia="Times New Roman" w:hAnsi="Times New Roman" w:cs="Times New Roman"/>
          <w:color w:val="auto"/>
          <w:sz w:val="24"/>
          <w:szCs w:val="24"/>
        </w:rPr>
      </w:pPr>
      <w:r w:rsidRPr="00850DD1">
        <w:rPr>
          <w:rFonts w:ascii="Times New Roman" w:eastAsia="Times New Roman" w:hAnsi="Times New Roman" w:cs="Times New Roman" w:hint="cs"/>
          <w:color w:val="auto"/>
          <w:sz w:val="24"/>
          <w:szCs w:val="24"/>
          <w:rtl/>
          <w:lang w:bidi="fa-IR"/>
        </w:rPr>
        <w:t>سرانجام ، در</w:t>
      </w:r>
      <w:r w:rsidRPr="00850DD1">
        <w:rPr>
          <w:rFonts w:ascii="Times New Roman" w:eastAsia="Times New Roman" w:hAnsi="Times New Roman" w:cs="Times New Roman" w:hint="cs"/>
          <w:color w:val="auto"/>
          <w:sz w:val="24"/>
          <w:szCs w:val="24"/>
          <w:lang w:bidi="fa-IR"/>
        </w:rPr>
        <w:t xml:space="preserve"> Montage "</w:t>
      </w:r>
      <w:proofErr w:type="spellStart"/>
      <w:r w:rsidRPr="00850DD1">
        <w:rPr>
          <w:rFonts w:ascii="Times New Roman" w:eastAsia="Times New Roman" w:hAnsi="Times New Roman" w:cs="Times New Roman" w:hint="cs"/>
          <w:color w:val="auto"/>
          <w:sz w:val="24"/>
          <w:szCs w:val="24"/>
          <w:lang w:bidi="fa-IR"/>
        </w:rPr>
        <w:t>EventConj</w:t>
      </w:r>
      <w:proofErr w:type="spellEnd"/>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مثالی آورده شده است که چگونه می توان ارزیابی تنبل یک رابطه را بیان کرد</w:t>
      </w:r>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قسمت دوم اتصال فقط در صورت رسیدن شرایط آتش قسمت اول ، به دست می آید ، در غیر این صورت سازه از طریق گره خود باقی می ماند</w:t>
      </w:r>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مقدار واقعی وضعیت آتش سازه ترکیبی به صورت متنی ارائه می شود</w:t>
      </w:r>
      <w:r w:rsidRPr="00850DD1">
        <w:rPr>
          <w:rFonts w:ascii="Times New Roman" w:eastAsia="Times New Roman" w:hAnsi="Times New Roman" w:cs="Times New Roman" w:hint="cs"/>
          <w:color w:val="auto"/>
          <w:sz w:val="24"/>
          <w:szCs w:val="24"/>
          <w:lang w:bidi="fa-IR"/>
        </w:rPr>
        <w:t>.</w:t>
      </w:r>
    </w:p>
    <w:p w:rsidR="00850DD1" w:rsidRPr="00283C06" w:rsidRDefault="00850DD1" w:rsidP="00850DD1">
      <w:pPr>
        <w:bidi/>
        <w:ind w:left="-5" w:right="0"/>
        <w:rPr>
          <w:sz w:val="22"/>
          <w:szCs w:val="24"/>
        </w:rPr>
      </w:pPr>
    </w:p>
    <w:p w:rsidR="00307FE9" w:rsidRPr="00283C06" w:rsidRDefault="00622DF4">
      <w:pPr>
        <w:spacing w:after="0" w:line="259" w:lineRule="auto"/>
        <w:ind w:left="0" w:right="0" w:firstLine="0"/>
        <w:jc w:val="left"/>
        <w:rPr>
          <w:sz w:val="22"/>
          <w:szCs w:val="24"/>
        </w:rPr>
      </w:pPr>
      <w:r w:rsidRPr="00283C06">
        <w:rPr>
          <w:sz w:val="22"/>
          <w:szCs w:val="24"/>
        </w:rPr>
        <w:t xml:space="preserve"> </w:t>
      </w:r>
    </w:p>
    <w:tbl>
      <w:tblPr>
        <w:tblStyle w:val="TableGrid"/>
        <w:tblW w:w="5830" w:type="dxa"/>
        <w:tblInd w:w="1621" w:type="dxa"/>
        <w:tblCellMar>
          <w:top w:w="112" w:type="dxa"/>
          <w:left w:w="66" w:type="dxa"/>
          <w:bottom w:w="0" w:type="dxa"/>
          <w:right w:w="115" w:type="dxa"/>
        </w:tblCellMar>
        <w:tblLook w:val="04A0" w:firstRow="1" w:lastRow="0" w:firstColumn="1" w:lastColumn="0" w:noHBand="0" w:noVBand="1"/>
      </w:tblPr>
      <w:tblGrid>
        <w:gridCol w:w="5830"/>
      </w:tblGrid>
      <w:tr w:rsidR="00307FE9" w:rsidRPr="00283C06">
        <w:trPr>
          <w:trHeight w:val="356"/>
        </w:trPr>
        <w:tc>
          <w:tcPr>
            <w:tcW w:w="5830" w:type="dxa"/>
            <w:tcBorders>
              <w:top w:val="single" w:sz="4" w:space="0" w:color="000000"/>
              <w:left w:val="single" w:sz="4" w:space="0" w:color="000000"/>
              <w:bottom w:val="single" w:sz="4" w:space="0" w:color="000000"/>
              <w:right w:val="single" w:sz="4" w:space="0" w:color="000000"/>
            </w:tcBorders>
          </w:tcPr>
          <w:p w:rsidR="00307FE9" w:rsidRPr="00283C06" w:rsidRDefault="00622DF4">
            <w:pPr>
              <w:spacing w:after="0" w:line="259" w:lineRule="auto"/>
              <w:ind w:left="4" w:right="0" w:firstLine="0"/>
              <w:jc w:val="left"/>
              <w:rPr>
                <w:sz w:val="22"/>
                <w:szCs w:val="24"/>
              </w:rPr>
            </w:pPr>
            <w:proofErr w:type="spellStart"/>
            <w:r w:rsidRPr="00283C06">
              <w:rPr>
                <w:rFonts w:ascii="Courier New" w:eastAsia="Courier New" w:hAnsi="Courier New" w:cs="Courier New"/>
                <w:sz w:val="22"/>
                <w:szCs w:val="24"/>
              </w:rPr>
              <w:t>EventConj</w:t>
            </w:r>
            <w:proofErr w:type="spellEnd"/>
            <w:r w:rsidRPr="00283C06">
              <w:rPr>
                <w:rFonts w:ascii="Courier New" w:eastAsia="Courier New" w:hAnsi="Courier New" w:cs="Courier New"/>
                <w:sz w:val="22"/>
                <w:szCs w:val="24"/>
              </w:rPr>
              <w:t xml:space="preserve"> ::= </w:t>
            </w:r>
            <w:proofErr w:type="spellStart"/>
            <w:r w:rsidRPr="00283C06">
              <w:rPr>
                <w:rFonts w:ascii="Courier New" w:eastAsia="Courier New" w:hAnsi="Courier New" w:cs="Courier New"/>
                <w:sz w:val="22"/>
                <w:szCs w:val="24"/>
              </w:rPr>
              <w:t>EventDescr</w:t>
            </w:r>
            <w:proofErr w:type="spellEnd"/>
            <w:r w:rsidRPr="00283C06">
              <w:rPr>
                <w:rFonts w:ascii="Courier New" w:eastAsia="Courier New" w:hAnsi="Courier New" w:cs="Courier New"/>
                <w:sz w:val="22"/>
                <w:szCs w:val="24"/>
              </w:rPr>
              <w:t xml:space="preserve"> “AND” </w:t>
            </w:r>
            <w:proofErr w:type="spellStart"/>
            <w:r w:rsidRPr="00283C06">
              <w:rPr>
                <w:rFonts w:ascii="Courier New" w:eastAsia="Courier New" w:hAnsi="Courier New" w:cs="Courier New"/>
                <w:sz w:val="22"/>
                <w:szCs w:val="24"/>
              </w:rPr>
              <w:t>EventExpr</w:t>
            </w:r>
            <w:proofErr w:type="spellEnd"/>
            <w:r w:rsidRPr="00283C06">
              <w:rPr>
                <w:rFonts w:ascii="Courier New" w:eastAsia="Courier New" w:hAnsi="Courier New" w:cs="Courier New"/>
                <w:sz w:val="22"/>
                <w:szCs w:val="24"/>
              </w:rPr>
              <w:t xml:space="preserve"> </w:t>
            </w:r>
          </w:p>
        </w:tc>
      </w:tr>
      <w:tr w:rsidR="00307FE9" w:rsidRPr="00283C06">
        <w:trPr>
          <w:trHeight w:val="2185"/>
        </w:trPr>
        <w:tc>
          <w:tcPr>
            <w:tcW w:w="5830" w:type="dxa"/>
            <w:tcBorders>
              <w:top w:val="single" w:sz="4" w:space="0" w:color="000000"/>
              <w:left w:val="single" w:sz="4" w:space="0" w:color="000000"/>
              <w:bottom w:val="single" w:sz="4" w:space="0" w:color="000000"/>
              <w:right w:val="single" w:sz="4" w:space="0" w:color="000000"/>
            </w:tcBorders>
          </w:tcPr>
          <w:p w:rsidR="00307FE9" w:rsidRPr="00283C06" w:rsidRDefault="00622DF4">
            <w:pPr>
              <w:spacing w:after="0" w:line="259" w:lineRule="auto"/>
              <w:ind w:left="0" w:right="0" w:firstLine="0"/>
              <w:jc w:val="left"/>
              <w:rPr>
                <w:sz w:val="22"/>
                <w:szCs w:val="24"/>
              </w:rPr>
            </w:pPr>
            <w:r w:rsidRPr="00283C06">
              <w:rPr>
                <w:noProof/>
                <w:sz w:val="22"/>
                <w:szCs w:val="24"/>
              </w:rPr>
              <w:drawing>
                <wp:inline distT="0" distB="0" distL="0" distR="0" wp14:anchorId="1337BBEE" wp14:editId="5C314E95">
                  <wp:extent cx="3532633" cy="947928"/>
                  <wp:effectExtent l="0" t="0" r="0" b="0"/>
                  <wp:docPr id="48280" name="Picture 48280"/>
                  <wp:cNvGraphicFramePr/>
                  <a:graphic xmlns:a="http://schemas.openxmlformats.org/drawingml/2006/main">
                    <a:graphicData uri="http://schemas.openxmlformats.org/drawingml/2006/picture">
                      <pic:pic xmlns:pic="http://schemas.openxmlformats.org/drawingml/2006/picture">
                        <pic:nvPicPr>
                          <pic:cNvPr id="48280" name="Picture 48280"/>
                          <pic:cNvPicPr/>
                        </pic:nvPicPr>
                        <pic:blipFill>
                          <a:blip r:embed="rId22"/>
                          <a:stretch>
                            <a:fillRect/>
                          </a:stretch>
                        </pic:blipFill>
                        <pic:spPr>
                          <a:xfrm>
                            <a:off x="0" y="0"/>
                            <a:ext cx="3532633" cy="947928"/>
                          </a:xfrm>
                          <a:prstGeom prst="rect">
                            <a:avLst/>
                          </a:prstGeom>
                        </pic:spPr>
                      </pic:pic>
                    </a:graphicData>
                  </a:graphic>
                </wp:inline>
              </w:drawing>
            </w:r>
          </w:p>
        </w:tc>
      </w:tr>
      <w:tr w:rsidR="00307FE9" w:rsidRPr="00283C06">
        <w:trPr>
          <w:trHeight w:val="810"/>
        </w:trPr>
        <w:tc>
          <w:tcPr>
            <w:tcW w:w="5830" w:type="dxa"/>
            <w:tcBorders>
              <w:top w:val="single" w:sz="4" w:space="0" w:color="000000"/>
              <w:left w:val="single" w:sz="4" w:space="0" w:color="000000"/>
              <w:bottom w:val="single" w:sz="4" w:space="0" w:color="000000"/>
              <w:right w:val="single" w:sz="4" w:space="0" w:color="000000"/>
            </w:tcBorders>
          </w:tcPr>
          <w:p w:rsidR="00307FE9" w:rsidRPr="00283C06" w:rsidRDefault="00622DF4">
            <w:pPr>
              <w:spacing w:after="0" w:line="259" w:lineRule="auto"/>
              <w:ind w:left="4" w:right="125" w:firstLine="0"/>
              <w:jc w:val="left"/>
              <w:rPr>
                <w:sz w:val="22"/>
                <w:szCs w:val="24"/>
              </w:rPr>
            </w:pPr>
            <w:proofErr w:type="spellStart"/>
            <w:r w:rsidRPr="00283C06">
              <w:rPr>
                <w:rFonts w:ascii="Courier New" w:eastAsia="Courier New" w:hAnsi="Courier New" w:cs="Courier New"/>
                <w:i/>
                <w:sz w:val="22"/>
                <w:szCs w:val="24"/>
              </w:rPr>
              <w:t>fire_condition</w:t>
            </w:r>
            <w:proofErr w:type="spellEnd"/>
            <w:r w:rsidRPr="00283C06">
              <w:rPr>
                <w:rFonts w:ascii="Courier New" w:eastAsia="Courier New" w:hAnsi="Courier New" w:cs="Courier New"/>
                <w:i/>
                <w:sz w:val="22"/>
                <w:szCs w:val="24"/>
              </w:rPr>
              <w:t xml:space="preserve"> := (if </w:t>
            </w:r>
            <w:proofErr w:type="spellStart"/>
            <w:r w:rsidRPr="00283C06">
              <w:rPr>
                <w:rFonts w:ascii="Courier New" w:eastAsia="Courier New" w:hAnsi="Courier New" w:cs="Courier New"/>
                <w:i/>
                <w:sz w:val="22"/>
                <w:szCs w:val="24"/>
              </w:rPr>
              <w:t>left.fire_condition</w:t>
            </w:r>
            <w:proofErr w:type="spellEnd"/>
            <w:r w:rsidRPr="00283C06">
              <w:rPr>
                <w:rFonts w:ascii="Courier New" w:eastAsia="Courier New" w:hAnsi="Courier New" w:cs="Courier New"/>
                <w:i/>
                <w:sz w:val="22"/>
                <w:szCs w:val="24"/>
              </w:rPr>
              <w:t xml:space="preserve">                    then </w:t>
            </w:r>
            <w:proofErr w:type="spellStart"/>
            <w:r w:rsidRPr="00283C06">
              <w:rPr>
                <w:rFonts w:ascii="Courier New" w:eastAsia="Courier New" w:hAnsi="Courier New" w:cs="Courier New"/>
                <w:i/>
                <w:sz w:val="22"/>
                <w:szCs w:val="24"/>
              </w:rPr>
              <w:t>right.fire_condition</w:t>
            </w:r>
            <w:proofErr w:type="spellEnd"/>
            <w:r w:rsidRPr="00283C06">
              <w:rPr>
                <w:rFonts w:ascii="Courier New" w:eastAsia="Courier New" w:hAnsi="Courier New" w:cs="Courier New"/>
                <w:i/>
                <w:sz w:val="22"/>
                <w:szCs w:val="24"/>
              </w:rPr>
              <w:t xml:space="preserve">                    else false) </w:t>
            </w:r>
          </w:p>
        </w:tc>
      </w:tr>
    </w:tbl>
    <w:p w:rsidR="00307FE9" w:rsidRPr="00283C06" w:rsidRDefault="00622DF4">
      <w:pPr>
        <w:spacing w:after="100" w:line="259" w:lineRule="auto"/>
        <w:ind w:left="0" w:right="0" w:firstLine="0"/>
        <w:jc w:val="left"/>
        <w:rPr>
          <w:sz w:val="22"/>
          <w:szCs w:val="24"/>
        </w:rPr>
      </w:pPr>
      <w:r w:rsidRPr="00283C06">
        <w:rPr>
          <w:sz w:val="22"/>
          <w:szCs w:val="24"/>
        </w:rPr>
        <w:t xml:space="preserve"> </w:t>
      </w:r>
    </w:p>
    <w:p w:rsidR="00307FE9" w:rsidRDefault="00622DF4">
      <w:pPr>
        <w:spacing w:after="119" w:line="238" w:lineRule="auto"/>
        <w:ind w:left="-5" w:right="0"/>
        <w:jc w:val="left"/>
        <w:rPr>
          <w:sz w:val="22"/>
          <w:szCs w:val="24"/>
        </w:rPr>
      </w:pPr>
      <w:r w:rsidRPr="00283C06">
        <w:rPr>
          <w:sz w:val="22"/>
          <w:szCs w:val="24"/>
        </w:rPr>
        <w:t xml:space="preserve">The Montages presented in this section together with a handful more are sufficient to formally specify the semantics of the DSL. The specification can be processed by the Gem-Mex system, which also automatically generates a visual debugging and animation interface for VML. </w:t>
      </w:r>
    </w:p>
    <w:p w:rsidR="00850DD1" w:rsidRPr="00850DD1" w:rsidRDefault="00850DD1" w:rsidP="00850DD1">
      <w:pPr>
        <w:bidi/>
        <w:spacing w:after="0" w:line="240" w:lineRule="auto"/>
        <w:ind w:left="0" w:right="0" w:firstLine="0"/>
        <w:jc w:val="left"/>
        <w:rPr>
          <w:rFonts w:ascii="Times New Roman" w:eastAsia="Times New Roman" w:hAnsi="Times New Roman" w:cs="Times New Roman"/>
          <w:color w:val="auto"/>
          <w:sz w:val="24"/>
          <w:szCs w:val="24"/>
        </w:rPr>
      </w:pPr>
      <w:r w:rsidRPr="00850DD1">
        <w:rPr>
          <w:rFonts w:ascii="Times New Roman" w:eastAsia="Times New Roman" w:hAnsi="Times New Roman" w:cs="Times New Roman" w:hint="cs"/>
          <w:color w:val="auto"/>
          <w:sz w:val="24"/>
          <w:szCs w:val="24"/>
          <w:rtl/>
          <w:lang w:bidi="fa-IR"/>
        </w:rPr>
        <w:t>مونتاژهای ارائه شده در این بخش به همراه تعداد معدودی دیگر برای مشخص کردن رسمی معانی</w:t>
      </w:r>
      <w:r w:rsidRPr="00850DD1">
        <w:rPr>
          <w:rFonts w:ascii="Times New Roman" w:eastAsia="Times New Roman" w:hAnsi="Times New Roman" w:cs="Times New Roman" w:hint="cs"/>
          <w:color w:val="auto"/>
          <w:sz w:val="24"/>
          <w:szCs w:val="24"/>
          <w:lang w:bidi="fa-IR"/>
        </w:rPr>
        <w:t xml:space="preserve"> DSL </w:t>
      </w:r>
      <w:r w:rsidRPr="00850DD1">
        <w:rPr>
          <w:rFonts w:ascii="Times New Roman" w:eastAsia="Times New Roman" w:hAnsi="Times New Roman" w:cs="Times New Roman" w:hint="cs"/>
          <w:color w:val="auto"/>
          <w:sz w:val="24"/>
          <w:szCs w:val="24"/>
          <w:rtl/>
          <w:lang w:bidi="fa-IR"/>
        </w:rPr>
        <w:t>کافی است</w:t>
      </w:r>
      <w:r w:rsidRPr="00850DD1">
        <w:rPr>
          <w:rFonts w:ascii="Times New Roman" w:eastAsia="Times New Roman" w:hAnsi="Times New Roman" w:cs="Times New Roman" w:hint="cs"/>
          <w:color w:val="auto"/>
          <w:sz w:val="24"/>
          <w:szCs w:val="24"/>
          <w:lang w:bidi="fa-IR"/>
        </w:rPr>
        <w:t xml:space="preserve">. </w:t>
      </w:r>
      <w:r w:rsidRPr="00850DD1">
        <w:rPr>
          <w:rFonts w:ascii="Times New Roman" w:eastAsia="Times New Roman" w:hAnsi="Times New Roman" w:cs="Times New Roman" w:hint="cs"/>
          <w:color w:val="auto"/>
          <w:sz w:val="24"/>
          <w:szCs w:val="24"/>
          <w:rtl/>
          <w:lang w:bidi="fa-IR"/>
        </w:rPr>
        <w:t>مشخصات را می توان با سیستم</w:t>
      </w:r>
      <w:r w:rsidRPr="00850DD1">
        <w:rPr>
          <w:rFonts w:ascii="Times New Roman" w:eastAsia="Times New Roman" w:hAnsi="Times New Roman" w:cs="Times New Roman" w:hint="cs"/>
          <w:color w:val="auto"/>
          <w:sz w:val="24"/>
          <w:szCs w:val="24"/>
          <w:lang w:bidi="fa-IR"/>
        </w:rPr>
        <w:t xml:space="preserve"> Gem-Mex </w:t>
      </w:r>
      <w:r w:rsidRPr="00850DD1">
        <w:rPr>
          <w:rFonts w:ascii="Times New Roman" w:eastAsia="Times New Roman" w:hAnsi="Times New Roman" w:cs="Times New Roman" w:hint="cs"/>
          <w:color w:val="auto"/>
          <w:sz w:val="24"/>
          <w:szCs w:val="24"/>
          <w:rtl/>
          <w:lang w:bidi="fa-IR"/>
        </w:rPr>
        <w:t>پردازش کرد ، که به طور خودکار یک رابط اشکال زدایی بصری و انیمیشن را برای</w:t>
      </w:r>
      <w:r w:rsidRPr="00850DD1">
        <w:rPr>
          <w:rFonts w:ascii="Times New Roman" w:eastAsia="Times New Roman" w:hAnsi="Times New Roman" w:cs="Times New Roman" w:hint="cs"/>
          <w:color w:val="auto"/>
          <w:sz w:val="24"/>
          <w:szCs w:val="24"/>
          <w:lang w:bidi="fa-IR"/>
        </w:rPr>
        <w:t xml:space="preserve"> VML </w:t>
      </w:r>
      <w:r w:rsidRPr="00850DD1">
        <w:rPr>
          <w:rFonts w:ascii="Times New Roman" w:eastAsia="Times New Roman" w:hAnsi="Times New Roman" w:cs="Times New Roman" w:hint="cs"/>
          <w:color w:val="auto"/>
          <w:sz w:val="24"/>
          <w:szCs w:val="24"/>
          <w:rtl/>
          <w:lang w:bidi="fa-IR"/>
        </w:rPr>
        <w:t>تولید می کند</w:t>
      </w:r>
      <w:r w:rsidRPr="00850DD1">
        <w:rPr>
          <w:rFonts w:ascii="Times New Roman" w:eastAsia="Times New Roman" w:hAnsi="Times New Roman" w:cs="Times New Roman" w:hint="cs"/>
          <w:color w:val="auto"/>
          <w:sz w:val="24"/>
          <w:szCs w:val="24"/>
          <w:lang w:bidi="fa-IR"/>
        </w:rPr>
        <w:t>.</w:t>
      </w:r>
    </w:p>
    <w:p w:rsidR="00850DD1" w:rsidRPr="00283C06" w:rsidRDefault="00850DD1" w:rsidP="00850DD1">
      <w:pPr>
        <w:bidi/>
        <w:spacing w:after="119" w:line="238" w:lineRule="auto"/>
        <w:ind w:left="-5" w:right="0"/>
        <w:jc w:val="left"/>
        <w:rPr>
          <w:sz w:val="22"/>
          <w:szCs w:val="24"/>
        </w:rPr>
      </w:pPr>
    </w:p>
    <w:p w:rsidR="00307FE9" w:rsidRPr="00283C06" w:rsidRDefault="00622DF4">
      <w:pPr>
        <w:spacing w:after="315" w:line="259" w:lineRule="auto"/>
        <w:ind w:left="0" w:right="0" w:firstLine="0"/>
        <w:jc w:val="left"/>
        <w:rPr>
          <w:sz w:val="22"/>
          <w:szCs w:val="24"/>
        </w:rPr>
      </w:pPr>
      <w:r w:rsidRPr="00283C06">
        <w:rPr>
          <w:sz w:val="22"/>
          <w:szCs w:val="24"/>
        </w:rPr>
        <w:t xml:space="preserve"> </w:t>
      </w:r>
    </w:p>
    <w:p w:rsidR="00307FE9" w:rsidRPr="00283C06" w:rsidRDefault="00622DF4">
      <w:pPr>
        <w:pStyle w:val="Heading1"/>
        <w:ind w:left="220" w:hanging="235"/>
        <w:rPr>
          <w:sz w:val="28"/>
          <w:szCs w:val="24"/>
        </w:rPr>
      </w:pPr>
      <w:r w:rsidRPr="00283C06">
        <w:rPr>
          <w:sz w:val="28"/>
          <w:szCs w:val="24"/>
        </w:rPr>
        <w:t xml:space="preserve">GEMMEX: TOOL SUPPORT FOR MONTAGES </w:t>
      </w:r>
    </w:p>
    <w:p w:rsidR="00307FE9" w:rsidRPr="00283C06" w:rsidRDefault="00622DF4">
      <w:pPr>
        <w:spacing w:after="0" w:line="259" w:lineRule="auto"/>
        <w:ind w:left="0" w:right="0" w:firstLine="0"/>
        <w:jc w:val="left"/>
        <w:rPr>
          <w:sz w:val="22"/>
          <w:szCs w:val="24"/>
        </w:rPr>
      </w:pPr>
      <w:r w:rsidRPr="00283C06">
        <w:rPr>
          <w:sz w:val="22"/>
          <w:szCs w:val="24"/>
        </w:rPr>
        <w:t xml:space="preserve"> </w:t>
      </w:r>
    </w:p>
    <w:p w:rsidR="00315814" w:rsidRDefault="00622DF4" w:rsidP="00315814">
      <w:pPr>
        <w:ind w:left="-5" w:right="0"/>
        <w:rPr>
          <w:sz w:val="22"/>
          <w:szCs w:val="24"/>
        </w:rPr>
      </w:pPr>
      <w:r w:rsidRPr="00283C06">
        <w:rPr>
          <w:sz w:val="22"/>
          <w:szCs w:val="24"/>
        </w:rPr>
        <w:t xml:space="preserve">The development environment for Montages is given by the Gem-Mex tool. It is a complex system which assists the designer in a number of activities related with the language life cycle, from early design to routine programmer usage. </w:t>
      </w:r>
    </w:p>
    <w:p w:rsidR="00315814" w:rsidRPr="00315814" w:rsidRDefault="00315814" w:rsidP="00315814">
      <w:pPr>
        <w:bidi/>
        <w:spacing w:after="0" w:line="240" w:lineRule="auto"/>
        <w:ind w:left="0" w:right="0" w:firstLine="0"/>
        <w:jc w:val="left"/>
        <w:rPr>
          <w:rFonts w:ascii="Times New Roman" w:eastAsia="Times New Roman" w:hAnsi="Times New Roman" w:cs="Times New Roman"/>
          <w:color w:val="auto"/>
          <w:sz w:val="24"/>
          <w:szCs w:val="24"/>
        </w:rPr>
      </w:pPr>
      <w:r w:rsidRPr="00315814">
        <w:rPr>
          <w:rFonts w:ascii="Times New Roman" w:eastAsia="Times New Roman" w:hAnsi="Times New Roman" w:cs="Times New Roman" w:hint="cs"/>
          <w:color w:val="auto"/>
          <w:sz w:val="24"/>
          <w:szCs w:val="24"/>
          <w:rtl/>
          <w:lang w:bidi="fa-IR"/>
        </w:rPr>
        <w:t>محیط توسعه برای</w:t>
      </w:r>
      <w:r w:rsidRPr="00315814">
        <w:rPr>
          <w:rFonts w:ascii="Times New Roman" w:eastAsia="Times New Roman" w:hAnsi="Times New Roman" w:cs="Times New Roman" w:hint="cs"/>
          <w:color w:val="auto"/>
          <w:sz w:val="24"/>
          <w:szCs w:val="24"/>
          <w:lang w:bidi="fa-IR"/>
        </w:rPr>
        <w:t xml:space="preserve"> Montages </w:t>
      </w:r>
      <w:r w:rsidRPr="00315814">
        <w:rPr>
          <w:rFonts w:ascii="Times New Roman" w:eastAsia="Times New Roman" w:hAnsi="Times New Roman" w:cs="Times New Roman" w:hint="cs"/>
          <w:color w:val="auto"/>
          <w:sz w:val="24"/>
          <w:szCs w:val="24"/>
          <w:rtl/>
          <w:lang w:bidi="fa-IR"/>
        </w:rPr>
        <w:t>توسط ابزار</w:t>
      </w:r>
      <w:r w:rsidRPr="00315814">
        <w:rPr>
          <w:rFonts w:ascii="Times New Roman" w:eastAsia="Times New Roman" w:hAnsi="Times New Roman" w:cs="Times New Roman" w:hint="cs"/>
          <w:color w:val="auto"/>
          <w:sz w:val="24"/>
          <w:szCs w:val="24"/>
          <w:lang w:bidi="fa-IR"/>
        </w:rPr>
        <w:t xml:space="preserve"> Gem-Mex </w:t>
      </w:r>
      <w:r w:rsidRPr="00315814">
        <w:rPr>
          <w:rFonts w:ascii="Times New Roman" w:eastAsia="Times New Roman" w:hAnsi="Times New Roman" w:cs="Times New Roman" w:hint="cs"/>
          <w:color w:val="auto"/>
          <w:sz w:val="24"/>
          <w:szCs w:val="24"/>
          <w:rtl/>
          <w:lang w:bidi="fa-IR"/>
        </w:rPr>
        <w:t>ارائه شده است</w:t>
      </w: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این سیستم پیچیده ای است که از طراحان در تعدادی از فعالیت های مرتبط با چرخه عمر زبان ، از طراحی اولیه گرفته تا استفاده روزمره برنامه نویس ، به طراح کمک می کند</w:t>
      </w:r>
      <w:r w:rsidRPr="00315814">
        <w:rPr>
          <w:rFonts w:ascii="Times New Roman" w:eastAsia="Times New Roman" w:hAnsi="Times New Roman" w:cs="Times New Roman" w:hint="cs"/>
          <w:color w:val="auto"/>
          <w:sz w:val="24"/>
          <w:szCs w:val="24"/>
          <w:lang w:bidi="fa-IR"/>
        </w:rPr>
        <w:t>.</w:t>
      </w:r>
    </w:p>
    <w:p w:rsidR="00315814" w:rsidRDefault="00315814" w:rsidP="00315814">
      <w:pPr>
        <w:ind w:left="-5" w:right="0"/>
        <w:rPr>
          <w:sz w:val="22"/>
          <w:szCs w:val="24"/>
        </w:rPr>
      </w:pPr>
    </w:p>
    <w:p w:rsidR="00307FE9" w:rsidRPr="00283C06" w:rsidRDefault="00622DF4" w:rsidP="00315814">
      <w:pPr>
        <w:ind w:left="-5" w:right="0"/>
        <w:rPr>
          <w:sz w:val="22"/>
          <w:szCs w:val="24"/>
        </w:rPr>
      </w:pPr>
      <w:r w:rsidRPr="00283C06">
        <w:rPr>
          <w:sz w:val="22"/>
          <w:szCs w:val="24"/>
        </w:rPr>
        <w:t xml:space="preserve">It consists of a number of interconnected components: </w:t>
      </w:r>
    </w:p>
    <w:p w:rsidR="00307FE9" w:rsidRPr="00283C06" w:rsidRDefault="00622DF4">
      <w:pPr>
        <w:numPr>
          <w:ilvl w:val="0"/>
          <w:numId w:val="4"/>
        </w:numPr>
        <w:ind w:right="0" w:hanging="360"/>
        <w:rPr>
          <w:sz w:val="22"/>
          <w:szCs w:val="24"/>
        </w:rPr>
      </w:pPr>
      <w:r w:rsidRPr="00283C06">
        <w:rPr>
          <w:sz w:val="22"/>
          <w:szCs w:val="24"/>
        </w:rPr>
        <w:t xml:space="preserve">the Graphical Editor for Montages (Gem) is a sophisticated graphical editor in which Montages can be entered; </w:t>
      </w:r>
      <w:proofErr w:type="gramStart"/>
      <w:r w:rsidRPr="00283C06">
        <w:rPr>
          <w:sz w:val="22"/>
          <w:szCs w:val="24"/>
        </w:rPr>
        <w:t>furthermore</w:t>
      </w:r>
      <w:proofErr w:type="gramEnd"/>
      <w:r w:rsidRPr="00283C06">
        <w:rPr>
          <w:sz w:val="22"/>
          <w:szCs w:val="24"/>
        </w:rPr>
        <w:t xml:space="preserve"> high-quality documentation can be generated, see the Montages of Section 5 which have been generated this way; </w:t>
      </w:r>
    </w:p>
    <w:p w:rsidR="00307FE9" w:rsidRPr="00283C06" w:rsidRDefault="00622DF4">
      <w:pPr>
        <w:numPr>
          <w:ilvl w:val="0"/>
          <w:numId w:val="4"/>
        </w:numPr>
        <w:ind w:right="0" w:hanging="360"/>
        <w:rPr>
          <w:sz w:val="22"/>
          <w:szCs w:val="24"/>
        </w:rPr>
      </w:pPr>
      <w:r w:rsidRPr="00283C06">
        <w:rPr>
          <w:sz w:val="22"/>
          <w:szCs w:val="24"/>
        </w:rPr>
        <w:t xml:space="preserve">the Montages executable generator (Mex) which automatically generates correct and efficient implementations of the language;  </w:t>
      </w:r>
    </w:p>
    <w:p w:rsidR="00307FE9" w:rsidRDefault="00622DF4">
      <w:pPr>
        <w:numPr>
          <w:ilvl w:val="0"/>
          <w:numId w:val="4"/>
        </w:numPr>
        <w:ind w:right="0" w:hanging="360"/>
        <w:rPr>
          <w:sz w:val="22"/>
          <w:szCs w:val="24"/>
        </w:rPr>
      </w:pPr>
      <w:r w:rsidRPr="00283C06">
        <w:rPr>
          <w:sz w:val="22"/>
          <w:szCs w:val="24"/>
        </w:rPr>
        <w:t xml:space="preserve">the generic animation and debugger tool visualizes the static and dynamical behavior of the specified language at a symbolic level; source programs written in the specified language can be animated and inspected in a visual environment.  </w:t>
      </w:r>
    </w:p>
    <w:p w:rsidR="00315814" w:rsidRPr="00315814" w:rsidRDefault="00315814" w:rsidP="00315814">
      <w:pPr>
        <w:pStyle w:val="ListParagraph"/>
        <w:numPr>
          <w:ilvl w:val="0"/>
          <w:numId w:val="4"/>
        </w:numPr>
        <w:bidi/>
        <w:spacing w:after="0" w:line="240" w:lineRule="auto"/>
        <w:ind w:right="0"/>
        <w:jc w:val="left"/>
        <w:rPr>
          <w:rFonts w:ascii="Times New Roman" w:eastAsia="Times New Roman" w:hAnsi="Times New Roman" w:cs="Times New Roman"/>
          <w:color w:val="auto"/>
          <w:sz w:val="24"/>
          <w:szCs w:val="24"/>
        </w:rPr>
      </w:pP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ویرایشگر گرافیکی برای</w:t>
      </w:r>
      <w:r w:rsidRPr="00315814">
        <w:rPr>
          <w:rFonts w:ascii="Times New Roman" w:eastAsia="Times New Roman" w:hAnsi="Times New Roman" w:cs="Times New Roman" w:hint="cs"/>
          <w:color w:val="auto"/>
          <w:sz w:val="24"/>
          <w:szCs w:val="24"/>
          <w:lang w:bidi="fa-IR"/>
        </w:rPr>
        <w:t xml:space="preserve"> Montages (Gem) </w:t>
      </w:r>
      <w:r w:rsidRPr="00315814">
        <w:rPr>
          <w:rFonts w:ascii="Times New Roman" w:eastAsia="Times New Roman" w:hAnsi="Times New Roman" w:cs="Times New Roman" w:hint="cs"/>
          <w:color w:val="auto"/>
          <w:sz w:val="24"/>
          <w:szCs w:val="24"/>
          <w:rtl/>
          <w:lang w:bidi="fa-IR"/>
        </w:rPr>
        <w:t>یک ویرایشگر گرافیکی پیشرفته است که در آن می توانید</w:t>
      </w:r>
      <w:r w:rsidRPr="00315814">
        <w:rPr>
          <w:rFonts w:ascii="Times New Roman" w:eastAsia="Times New Roman" w:hAnsi="Times New Roman" w:cs="Times New Roman" w:hint="cs"/>
          <w:color w:val="auto"/>
          <w:sz w:val="24"/>
          <w:szCs w:val="24"/>
          <w:lang w:bidi="fa-IR"/>
        </w:rPr>
        <w:t xml:space="preserve"> Montages </w:t>
      </w:r>
      <w:r w:rsidRPr="00315814">
        <w:rPr>
          <w:rFonts w:ascii="Times New Roman" w:eastAsia="Times New Roman" w:hAnsi="Times New Roman" w:cs="Times New Roman" w:hint="cs"/>
          <w:color w:val="auto"/>
          <w:sz w:val="24"/>
          <w:szCs w:val="24"/>
          <w:rtl/>
          <w:lang w:bidi="fa-IR"/>
        </w:rPr>
        <w:t>وارد کنید</w:t>
      </w: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علاوه بر این می توان اسناد با کیفیت بالا تولید کرد ، به مونتاژهای بخش 5 که از این طریق تولید شده اند ، مراجعه کنید</w:t>
      </w:r>
      <w:r w:rsidRPr="00315814">
        <w:rPr>
          <w:rFonts w:ascii="Times New Roman" w:eastAsia="Times New Roman" w:hAnsi="Times New Roman" w:cs="Times New Roman" w:hint="cs"/>
          <w:color w:val="auto"/>
          <w:sz w:val="24"/>
          <w:szCs w:val="24"/>
          <w:lang w:bidi="fa-IR"/>
        </w:rPr>
        <w:t>.</w:t>
      </w:r>
      <w:r w:rsidRPr="00315814">
        <w:rPr>
          <w:rFonts w:ascii="Times New Roman" w:eastAsia="Times New Roman" w:hAnsi="Times New Roman" w:cs="Times New Roman" w:hint="cs"/>
          <w:color w:val="auto"/>
          <w:sz w:val="24"/>
          <w:szCs w:val="24"/>
          <w:lang w:bidi="fa-IR"/>
        </w:rPr>
        <w:br/>
        <w:t xml:space="preserve">- </w:t>
      </w:r>
      <w:r w:rsidRPr="00315814">
        <w:rPr>
          <w:rFonts w:ascii="Times New Roman" w:eastAsia="Times New Roman" w:hAnsi="Times New Roman" w:cs="Times New Roman" w:hint="cs"/>
          <w:color w:val="auto"/>
          <w:sz w:val="24"/>
          <w:szCs w:val="24"/>
          <w:rtl/>
          <w:lang w:bidi="fa-IR"/>
        </w:rPr>
        <w:t>ژنراتور اجرایی</w:t>
      </w:r>
      <w:r w:rsidRPr="00315814">
        <w:rPr>
          <w:rFonts w:ascii="Times New Roman" w:eastAsia="Times New Roman" w:hAnsi="Times New Roman" w:cs="Times New Roman" w:hint="cs"/>
          <w:color w:val="auto"/>
          <w:sz w:val="24"/>
          <w:szCs w:val="24"/>
          <w:lang w:bidi="fa-IR"/>
        </w:rPr>
        <w:t xml:space="preserve"> Montages (Mex) </w:t>
      </w:r>
      <w:r w:rsidRPr="00315814">
        <w:rPr>
          <w:rFonts w:ascii="Times New Roman" w:eastAsia="Times New Roman" w:hAnsi="Times New Roman" w:cs="Times New Roman" w:hint="cs"/>
          <w:color w:val="auto"/>
          <w:sz w:val="24"/>
          <w:szCs w:val="24"/>
          <w:rtl/>
          <w:lang w:bidi="fa-IR"/>
        </w:rPr>
        <w:t>که بطور خودکار پیاده سازی صحیح و کارآمد زبان را تولید می کند</w:t>
      </w:r>
      <w:r w:rsidRPr="00315814">
        <w:rPr>
          <w:rFonts w:ascii="Times New Roman" w:eastAsia="Times New Roman" w:hAnsi="Times New Roman" w:cs="Times New Roman" w:hint="cs"/>
          <w:color w:val="auto"/>
          <w:sz w:val="24"/>
          <w:szCs w:val="24"/>
          <w:lang w:bidi="fa-IR"/>
        </w:rPr>
        <w:t>.</w:t>
      </w:r>
      <w:r w:rsidRPr="00315814">
        <w:rPr>
          <w:rFonts w:ascii="Times New Roman" w:eastAsia="Times New Roman" w:hAnsi="Times New Roman" w:cs="Times New Roman" w:hint="cs"/>
          <w:color w:val="auto"/>
          <w:sz w:val="24"/>
          <w:szCs w:val="24"/>
          <w:lang w:bidi="fa-IR"/>
        </w:rPr>
        <w:br/>
        <w:t xml:space="preserve">- </w:t>
      </w:r>
      <w:r w:rsidRPr="00315814">
        <w:rPr>
          <w:rFonts w:ascii="Times New Roman" w:eastAsia="Times New Roman" w:hAnsi="Times New Roman" w:cs="Times New Roman" w:hint="cs"/>
          <w:color w:val="auto"/>
          <w:sz w:val="24"/>
          <w:szCs w:val="24"/>
          <w:rtl/>
          <w:lang w:bidi="fa-IR"/>
        </w:rPr>
        <w:t>ابزار انیمیشن و اشکال زدایی عمومی رفتار استاتیک و دینامیکی زبان مشخص شده را در سطح نمادین تجسم می کند</w:t>
      </w: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برنامه های منبع که به زبان مشخص نوشته شده اند در یک محیط تصویری قابل انیمیشن و بازرسی هستند</w:t>
      </w:r>
      <w:r w:rsidRPr="00315814">
        <w:rPr>
          <w:rFonts w:ascii="Times New Roman" w:eastAsia="Times New Roman" w:hAnsi="Times New Roman" w:cs="Times New Roman" w:hint="cs"/>
          <w:color w:val="auto"/>
          <w:sz w:val="24"/>
          <w:szCs w:val="24"/>
          <w:lang w:bidi="fa-IR"/>
        </w:rPr>
        <w:t>.</w:t>
      </w:r>
    </w:p>
    <w:p w:rsidR="00315814" w:rsidRPr="00283C06" w:rsidRDefault="00315814" w:rsidP="00315814">
      <w:pPr>
        <w:numPr>
          <w:ilvl w:val="0"/>
          <w:numId w:val="4"/>
        </w:numPr>
        <w:bidi/>
        <w:ind w:right="0" w:hanging="360"/>
        <w:rPr>
          <w:sz w:val="22"/>
          <w:szCs w:val="24"/>
        </w:rPr>
      </w:pPr>
    </w:p>
    <w:p w:rsidR="00307FE9" w:rsidRDefault="00622DF4">
      <w:pPr>
        <w:ind w:left="-5" w:right="0"/>
        <w:rPr>
          <w:sz w:val="22"/>
          <w:szCs w:val="24"/>
        </w:rPr>
      </w:pPr>
      <w:r w:rsidRPr="00283C06">
        <w:rPr>
          <w:sz w:val="22"/>
          <w:szCs w:val="24"/>
        </w:rPr>
        <w:t xml:space="preserve">A broad range of professionals may find interesting and convenient to use Gem-Mex. The whole development of a DSL can be supported with an effective impact on the productivity and robustness of the design. The designer can enter the specification, browse it and especially maintain it. Specifications may evolve in time even in a </w:t>
      </w:r>
      <w:proofErr w:type="spellStart"/>
      <w:r w:rsidRPr="00283C06">
        <w:rPr>
          <w:sz w:val="22"/>
          <w:szCs w:val="24"/>
        </w:rPr>
        <w:t>nonmonotonic</w:t>
      </w:r>
      <w:proofErr w:type="spellEnd"/>
      <w:r w:rsidRPr="00283C06">
        <w:rPr>
          <w:sz w:val="22"/>
          <w:szCs w:val="24"/>
        </w:rPr>
        <w:t xml:space="preserve"> way since modifications can be localized within very neat boundaries. By doing so, different experimentation can take place with different versions of the syntax and semantics of the specified language in a very short time.  </w:t>
      </w:r>
    </w:p>
    <w:p w:rsidR="00315814" w:rsidRPr="00315814" w:rsidRDefault="00315814" w:rsidP="00315814">
      <w:pPr>
        <w:bidi/>
        <w:spacing w:after="0" w:line="240" w:lineRule="auto"/>
        <w:ind w:left="0" w:right="0" w:firstLine="0"/>
        <w:jc w:val="left"/>
        <w:rPr>
          <w:rFonts w:ascii="Times New Roman" w:eastAsia="Times New Roman" w:hAnsi="Times New Roman" w:cs="Times New Roman"/>
          <w:color w:val="auto"/>
          <w:sz w:val="24"/>
          <w:szCs w:val="24"/>
        </w:rPr>
      </w:pPr>
      <w:r w:rsidRPr="00315814">
        <w:rPr>
          <w:rFonts w:ascii="Times New Roman" w:eastAsia="Times New Roman" w:hAnsi="Times New Roman" w:cs="Times New Roman" w:hint="cs"/>
          <w:color w:val="auto"/>
          <w:sz w:val="24"/>
          <w:szCs w:val="24"/>
          <w:rtl/>
          <w:lang w:bidi="fa-IR"/>
        </w:rPr>
        <w:t>طیف گسترده ای از حرفه ای ها ممکن است جالب و مناسب برای استفاده از</w:t>
      </w:r>
      <w:r w:rsidRPr="00315814">
        <w:rPr>
          <w:rFonts w:ascii="Times New Roman" w:eastAsia="Times New Roman" w:hAnsi="Times New Roman" w:cs="Times New Roman" w:hint="cs"/>
          <w:color w:val="auto"/>
          <w:sz w:val="24"/>
          <w:szCs w:val="24"/>
          <w:lang w:bidi="fa-IR"/>
        </w:rPr>
        <w:t xml:space="preserve"> Gem-Mex </w:t>
      </w:r>
      <w:r w:rsidRPr="00315814">
        <w:rPr>
          <w:rFonts w:ascii="Times New Roman" w:eastAsia="Times New Roman" w:hAnsi="Times New Roman" w:cs="Times New Roman" w:hint="cs"/>
          <w:color w:val="auto"/>
          <w:sz w:val="24"/>
          <w:szCs w:val="24"/>
          <w:rtl/>
          <w:lang w:bidi="fa-IR"/>
        </w:rPr>
        <w:t>را پیدا کنند</w:t>
      </w: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توسعه کل</w:t>
      </w:r>
      <w:r w:rsidRPr="00315814">
        <w:rPr>
          <w:rFonts w:ascii="Times New Roman" w:eastAsia="Times New Roman" w:hAnsi="Times New Roman" w:cs="Times New Roman" w:hint="cs"/>
          <w:color w:val="auto"/>
          <w:sz w:val="24"/>
          <w:szCs w:val="24"/>
          <w:lang w:bidi="fa-IR"/>
        </w:rPr>
        <w:t xml:space="preserve"> DSL </w:t>
      </w:r>
      <w:r w:rsidRPr="00315814">
        <w:rPr>
          <w:rFonts w:ascii="Times New Roman" w:eastAsia="Times New Roman" w:hAnsi="Times New Roman" w:cs="Times New Roman" w:hint="cs"/>
          <w:color w:val="auto"/>
          <w:sz w:val="24"/>
          <w:szCs w:val="24"/>
          <w:rtl/>
          <w:lang w:bidi="fa-IR"/>
        </w:rPr>
        <w:t>می تواند با تأثیر مؤثر بر بهره وری و استحکام طراحی پشتیبانی شود</w:t>
      </w: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طراح می تواند مشخصات را وارد کند ، آنرا مرور کرده و به خصوص آن را حفظ کند</w:t>
      </w: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مشخصات ممکن است در زمان حتی به صورت غیر حرکتی تکامل یابد زیرا تغییرات را می توان در مرزهای بسیار مرتبا بومی سازی کرد</w:t>
      </w: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با این کار می توانید آزمایش های مختلفی را با نسخه های مختلف نحو و معانی زبان مشخص شده در مدت زمان بسیار کمی انجام دهید</w:t>
      </w:r>
      <w:r w:rsidRPr="00315814">
        <w:rPr>
          <w:rFonts w:ascii="Times New Roman" w:eastAsia="Times New Roman" w:hAnsi="Times New Roman" w:cs="Times New Roman" w:hint="cs"/>
          <w:color w:val="auto"/>
          <w:sz w:val="24"/>
          <w:szCs w:val="24"/>
          <w:lang w:bidi="fa-IR"/>
        </w:rPr>
        <w:t>.</w:t>
      </w:r>
    </w:p>
    <w:p w:rsidR="00315814" w:rsidRPr="00283C06" w:rsidRDefault="00315814">
      <w:pPr>
        <w:ind w:left="-5" w:right="0"/>
        <w:rPr>
          <w:sz w:val="22"/>
          <w:szCs w:val="24"/>
        </w:rPr>
      </w:pPr>
    </w:p>
    <w:p w:rsidR="00315814" w:rsidRDefault="00622DF4" w:rsidP="00315814">
      <w:pPr>
        <w:ind w:left="-5" w:right="0"/>
        <w:rPr>
          <w:sz w:val="22"/>
          <w:szCs w:val="24"/>
        </w:rPr>
      </w:pPr>
      <w:r w:rsidRPr="00283C06">
        <w:rPr>
          <w:sz w:val="22"/>
          <w:szCs w:val="24"/>
        </w:rPr>
        <w:t xml:space="preserve">Besides the pure editing functionality, Gem can be used to generate documents suitable for specification presentation. Experience suggests how lack in documentation is a dangerous bottleneck for the consistency and coherence of a project. Both, paper and online presentation of the language specification are automatically generated by Gem: </w:t>
      </w:r>
    </w:p>
    <w:p w:rsidR="00315814" w:rsidRPr="00315814" w:rsidRDefault="00315814" w:rsidP="00315814">
      <w:pPr>
        <w:bidi/>
        <w:spacing w:after="0" w:line="240" w:lineRule="auto"/>
        <w:ind w:left="0" w:right="0" w:firstLine="0"/>
        <w:jc w:val="left"/>
        <w:rPr>
          <w:rFonts w:ascii="Times New Roman" w:eastAsia="Times New Roman" w:hAnsi="Times New Roman" w:cs="Times New Roman"/>
          <w:color w:val="auto"/>
          <w:sz w:val="24"/>
          <w:szCs w:val="24"/>
        </w:rPr>
      </w:pPr>
      <w:r w:rsidRPr="00315814">
        <w:rPr>
          <w:rFonts w:ascii="Times New Roman" w:eastAsia="Times New Roman" w:hAnsi="Times New Roman" w:cs="Times New Roman" w:hint="cs"/>
          <w:color w:val="auto"/>
          <w:sz w:val="24"/>
          <w:szCs w:val="24"/>
          <w:rtl/>
          <w:lang w:bidi="fa-IR"/>
        </w:rPr>
        <w:t>علاوه بر قابلیت ویرایش خالص ، از</w:t>
      </w:r>
      <w:r w:rsidRPr="00315814">
        <w:rPr>
          <w:rFonts w:ascii="Times New Roman" w:eastAsia="Times New Roman" w:hAnsi="Times New Roman" w:cs="Times New Roman" w:hint="cs"/>
          <w:color w:val="auto"/>
          <w:sz w:val="24"/>
          <w:szCs w:val="24"/>
          <w:lang w:bidi="fa-IR"/>
        </w:rPr>
        <w:t xml:space="preserve"> Gem </w:t>
      </w:r>
      <w:r w:rsidRPr="00315814">
        <w:rPr>
          <w:rFonts w:ascii="Times New Roman" w:eastAsia="Times New Roman" w:hAnsi="Times New Roman" w:cs="Times New Roman" w:hint="cs"/>
          <w:color w:val="auto"/>
          <w:sz w:val="24"/>
          <w:szCs w:val="24"/>
          <w:rtl/>
          <w:lang w:bidi="fa-IR"/>
        </w:rPr>
        <w:t>می توان برای تولید اسناد مناسب برای ارائه مشخصات استفاده کرد</w:t>
      </w: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تجربه نشان می دهد که عدم وجود مستندات ، تنگنای خطرناکی برای انسجام و انسجام یک پروژه است</w:t>
      </w: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هر دو ، ارائه مقاله و مشخصات آنلاین زبان به طور خودکار توسط</w:t>
      </w:r>
      <w:r w:rsidRPr="00315814">
        <w:rPr>
          <w:rFonts w:ascii="Times New Roman" w:eastAsia="Times New Roman" w:hAnsi="Times New Roman" w:cs="Times New Roman" w:hint="cs"/>
          <w:color w:val="auto"/>
          <w:sz w:val="24"/>
          <w:szCs w:val="24"/>
          <w:lang w:bidi="fa-IR"/>
        </w:rPr>
        <w:t xml:space="preserve"> Gem </w:t>
      </w:r>
      <w:r w:rsidRPr="00315814">
        <w:rPr>
          <w:rFonts w:ascii="Times New Roman" w:eastAsia="Times New Roman" w:hAnsi="Times New Roman" w:cs="Times New Roman" w:hint="cs"/>
          <w:color w:val="auto"/>
          <w:sz w:val="24"/>
          <w:szCs w:val="24"/>
          <w:rtl/>
          <w:lang w:bidi="fa-IR"/>
        </w:rPr>
        <w:t>تولید می شود</w:t>
      </w:r>
      <w:r w:rsidRPr="00315814">
        <w:rPr>
          <w:rFonts w:ascii="Times New Roman" w:eastAsia="Times New Roman" w:hAnsi="Times New Roman" w:cs="Times New Roman" w:hint="cs"/>
          <w:color w:val="auto"/>
          <w:sz w:val="24"/>
          <w:szCs w:val="24"/>
          <w:lang w:bidi="fa-IR"/>
        </w:rPr>
        <w:t>:</w:t>
      </w:r>
    </w:p>
    <w:p w:rsidR="00315814" w:rsidRDefault="00315814" w:rsidP="00315814">
      <w:pPr>
        <w:ind w:left="-5" w:right="0"/>
        <w:rPr>
          <w:sz w:val="22"/>
          <w:szCs w:val="24"/>
        </w:rPr>
      </w:pPr>
    </w:p>
    <w:p w:rsidR="00307FE9" w:rsidRPr="00283C06" w:rsidRDefault="00622DF4" w:rsidP="00315814">
      <w:pPr>
        <w:ind w:left="-5" w:right="0"/>
        <w:rPr>
          <w:sz w:val="22"/>
          <w:szCs w:val="24"/>
        </w:rPr>
      </w:pPr>
      <w:proofErr w:type="spellStart"/>
      <w:r w:rsidRPr="00283C06">
        <w:rPr>
          <w:sz w:val="22"/>
          <w:szCs w:val="24"/>
        </w:rPr>
        <w:t>LaTeX</w:t>
      </w:r>
      <w:proofErr w:type="spellEnd"/>
      <w:r w:rsidRPr="00283C06">
        <w:rPr>
          <w:sz w:val="22"/>
          <w:szCs w:val="24"/>
        </w:rPr>
        <w:t xml:space="preserve"> documents illustrate the Montages and the grammar; such documents are easily customizable for the non-specialist user;  </w:t>
      </w:r>
    </w:p>
    <w:p w:rsidR="00307FE9" w:rsidRPr="00283C06" w:rsidRDefault="00622DF4">
      <w:pPr>
        <w:numPr>
          <w:ilvl w:val="0"/>
          <w:numId w:val="5"/>
        </w:numPr>
        <w:ind w:right="0" w:hanging="360"/>
        <w:rPr>
          <w:sz w:val="22"/>
          <w:szCs w:val="24"/>
        </w:rPr>
      </w:pPr>
      <w:r w:rsidRPr="00283C06">
        <w:rPr>
          <w:sz w:val="22"/>
          <w:szCs w:val="24"/>
        </w:rPr>
        <w:t xml:space="preserve">HTML versions of the language specification allows to browse the specification and retrieve pieces of specification. </w:t>
      </w:r>
    </w:p>
    <w:p w:rsidR="00307FE9" w:rsidRDefault="00622DF4">
      <w:pPr>
        <w:ind w:left="-5" w:right="0"/>
        <w:rPr>
          <w:sz w:val="22"/>
          <w:szCs w:val="24"/>
        </w:rPr>
      </w:pPr>
      <w:r w:rsidRPr="00283C06">
        <w:rPr>
          <w:sz w:val="22"/>
          <w:szCs w:val="24"/>
        </w:rPr>
        <w:t xml:space="preserve">Moreover, intelligibility is enhanced by means of “literate specification” techniques directly supported by Gem. Formal parts of the specification can be substituted with textual elements by means of a “literate programming” tool integrated in the system.  “Literate specification” means that the Montages text fields may contain references to other parts of the formalization specified outside of the Montages modules. Thus, the readability and comprehension of a Montages specification results very much similar to those of language manuals. </w:t>
      </w:r>
    </w:p>
    <w:p w:rsidR="00315814" w:rsidRPr="00315814" w:rsidRDefault="00315814" w:rsidP="00315814">
      <w:pPr>
        <w:bidi/>
        <w:spacing w:after="0" w:line="240" w:lineRule="auto"/>
        <w:ind w:left="0" w:right="0" w:firstLine="0"/>
        <w:jc w:val="left"/>
        <w:rPr>
          <w:rFonts w:ascii="Times New Roman" w:eastAsia="Times New Roman" w:hAnsi="Times New Roman" w:cs="Times New Roman"/>
          <w:color w:val="auto"/>
          <w:sz w:val="24"/>
          <w:szCs w:val="24"/>
        </w:rPr>
      </w:pPr>
      <w:r w:rsidRPr="00315814">
        <w:rPr>
          <w:rFonts w:ascii="Times New Roman" w:eastAsia="Times New Roman" w:hAnsi="Times New Roman" w:cs="Times New Roman" w:hint="cs"/>
          <w:color w:val="auto"/>
          <w:sz w:val="24"/>
          <w:szCs w:val="24"/>
          <w:rtl/>
          <w:lang w:bidi="fa-IR"/>
        </w:rPr>
        <w:t>اسناد</w:t>
      </w:r>
      <w:r w:rsidRPr="00315814">
        <w:rPr>
          <w:rFonts w:ascii="Times New Roman" w:eastAsia="Times New Roman" w:hAnsi="Times New Roman" w:cs="Times New Roman" w:hint="cs"/>
          <w:color w:val="auto"/>
          <w:sz w:val="24"/>
          <w:szCs w:val="24"/>
          <w:lang w:bidi="fa-IR"/>
        </w:rPr>
        <w:t xml:space="preserve"> </w:t>
      </w:r>
      <w:proofErr w:type="spellStart"/>
      <w:r w:rsidRPr="00315814">
        <w:rPr>
          <w:rFonts w:ascii="Times New Roman" w:eastAsia="Times New Roman" w:hAnsi="Times New Roman" w:cs="Times New Roman" w:hint="cs"/>
          <w:color w:val="auto"/>
          <w:sz w:val="24"/>
          <w:szCs w:val="24"/>
          <w:lang w:bidi="fa-IR"/>
        </w:rPr>
        <w:t>LaTeX</w:t>
      </w:r>
      <w:proofErr w:type="spellEnd"/>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مونتاژها و دستور زبان را نشان می دهد</w:t>
      </w: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چنین اسنادی برای کاربر غیر متخصص به راحتی قابل تنظیم است</w:t>
      </w:r>
      <w:r w:rsidRPr="00315814">
        <w:rPr>
          <w:rFonts w:ascii="Times New Roman" w:eastAsia="Times New Roman" w:hAnsi="Times New Roman" w:cs="Times New Roman" w:hint="cs"/>
          <w:color w:val="auto"/>
          <w:sz w:val="24"/>
          <w:szCs w:val="24"/>
          <w:lang w:bidi="fa-IR"/>
        </w:rPr>
        <w:t>.</w:t>
      </w:r>
      <w:r w:rsidRPr="00315814">
        <w:rPr>
          <w:rFonts w:ascii="Times New Roman" w:eastAsia="Times New Roman" w:hAnsi="Times New Roman" w:cs="Times New Roman" w:hint="cs"/>
          <w:color w:val="auto"/>
          <w:sz w:val="24"/>
          <w:szCs w:val="24"/>
          <w:lang w:bidi="fa-IR"/>
        </w:rPr>
        <w:br/>
        <w:t xml:space="preserve">- </w:t>
      </w:r>
      <w:r w:rsidRPr="00315814">
        <w:rPr>
          <w:rFonts w:ascii="Times New Roman" w:eastAsia="Times New Roman" w:hAnsi="Times New Roman" w:cs="Times New Roman" w:hint="cs"/>
          <w:color w:val="auto"/>
          <w:sz w:val="24"/>
          <w:szCs w:val="24"/>
          <w:rtl/>
          <w:lang w:bidi="fa-IR"/>
        </w:rPr>
        <w:t>نسخه های</w:t>
      </w:r>
      <w:r w:rsidRPr="00315814">
        <w:rPr>
          <w:rFonts w:ascii="Times New Roman" w:eastAsia="Times New Roman" w:hAnsi="Times New Roman" w:cs="Times New Roman" w:hint="cs"/>
          <w:color w:val="auto"/>
          <w:sz w:val="24"/>
          <w:szCs w:val="24"/>
          <w:lang w:bidi="fa-IR"/>
        </w:rPr>
        <w:t xml:space="preserve"> HTML </w:t>
      </w:r>
      <w:r w:rsidRPr="00315814">
        <w:rPr>
          <w:rFonts w:ascii="Times New Roman" w:eastAsia="Times New Roman" w:hAnsi="Times New Roman" w:cs="Times New Roman" w:hint="cs"/>
          <w:color w:val="auto"/>
          <w:sz w:val="24"/>
          <w:szCs w:val="24"/>
          <w:rtl/>
          <w:lang w:bidi="fa-IR"/>
        </w:rPr>
        <w:t>از مشخصات زبان اجازه می دهد تا فهرست مشخصات و بازیابی قطعات از مشخصات</w:t>
      </w:r>
      <w:r w:rsidRPr="00315814">
        <w:rPr>
          <w:rFonts w:ascii="Times New Roman" w:eastAsia="Times New Roman" w:hAnsi="Times New Roman" w:cs="Times New Roman" w:hint="cs"/>
          <w:color w:val="auto"/>
          <w:sz w:val="24"/>
          <w:szCs w:val="24"/>
          <w:lang w:bidi="fa-IR"/>
        </w:rPr>
        <w:t>.</w:t>
      </w:r>
      <w:r w:rsidRPr="00315814">
        <w:rPr>
          <w:rFonts w:ascii="Times New Roman" w:eastAsia="Times New Roman" w:hAnsi="Times New Roman" w:cs="Times New Roman" w:hint="cs"/>
          <w:color w:val="auto"/>
          <w:sz w:val="24"/>
          <w:szCs w:val="24"/>
          <w:lang w:bidi="fa-IR"/>
        </w:rPr>
        <w:br/>
      </w:r>
      <w:r w:rsidRPr="00315814">
        <w:rPr>
          <w:rFonts w:ascii="Times New Roman" w:eastAsia="Times New Roman" w:hAnsi="Times New Roman" w:cs="Times New Roman" w:hint="cs"/>
          <w:color w:val="auto"/>
          <w:sz w:val="24"/>
          <w:szCs w:val="24"/>
          <w:rtl/>
          <w:lang w:bidi="fa-IR"/>
        </w:rPr>
        <w:t>علاوه بر این ، قابل فهم با استفاده از تکنیک های "مشخصات سواد آمیز" به طور مستقیم توسط</w:t>
      </w:r>
      <w:r w:rsidRPr="00315814">
        <w:rPr>
          <w:rFonts w:ascii="Times New Roman" w:eastAsia="Times New Roman" w:hAnsi="Times New Roman" w:cs="Times New Roman" w:hint="cs"/>
          <w:color w:val="auto"/>
          <w:sz w:val="24"/>
          <w:szCs w:val="24"/>
          <w:lang w:bidi="fa-IR"/>
        </w:rPr>
        <w:t xml:space="preserve"> Gem </w:t>
      </w:r>
      <w:r w:rsidRPr="00315814">
        <w:rPr>
          <w:rFonts w:ascii="Times New Roman" w:eastAsia="Times New Roman" w:hAnsi="Times New Roman" w:cs="Times New Roman" w:hint="cs"/>
          <w:color w:val="auto"/>
          <w:sz w:val="24"/>
          <w:szCs w:val="24"/>
          <w:rtl/>
          <w:lang w:bidi="fa-IR"/>
        </w:rPr>
        <w:t>پشتیبانی می شود</w:t>
      </w: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با استفاده از ابزار «برنامه نویسی با سواد» که در سیستم یکپارچه شده است ، قطعات اصلی مشخصات را می توان با عناصر متنی جایگزین کرد</w:t>
      </w:r>
      <w:r w:rsidRPr="00315814">
        <w:rPr>
          <w:rFonts w:ascii="Times New Roman" w:eastAsia="Times New Roman" w:hAnsi="Times New Roman" w:cs="Times New Roman" w:hint="cs"/>
          <w:color w:val="auto"/>
          <w:sz w:val="24"/>
          <w:szCs w:val="24"/>
          <w:lang w:bidi="fa-IR"/>
        </w:rPr>
        <w:t>. "</w:t>
      </w:r>
      <w:r w:rsidRPr="00315814">
        <w:rPr>
          <w:rFonts w:ascii="Times New Roman" w:eastAsia="Times New Roman" w:hAnsi="Times New Roman" w:cs="Times New Roman" w:hint="cs"/>
          <w:color w:val="auto"/>
          <w:sz w:val="24"/>
          <w:szCs w:val="24"/>
          <w:rtl/>
          <w:lang w:bidi="fa-IR"/>
        </w:rPr>
        <w:t>مشخصات با سواد" به این معنی است که قسمتهای متنی</w:t>
      </w:r>
      <w:r w:rsidRPr="00315814">
        <w:rPr>
          <w:rFonts w:ascii="Times New Roman" w:eastAsia="Times New Roman" w:hAnsi="Times New Roman" w:cs="Times New Roman" w:hint="cs"/>
          <w:color w:val="auto"/>
          <w:sz w:val="24"/>
          <w:szCs w:val="24"/>
          <w:lang w:bidi="fa-IR"/>
        </w:rPr>
        <w:t xml:space="preserve"> Montages </w:t>
      </w:r>
      <w:r w:rsidRPr="00315814">
        <w:rPr>
          <w:rFonts w:ascii="Times New Roman" w:eastAsia="Times New Roman" w:hAnsi="Times New Roman" w:cs="Times New Roman" w:hint="cs"/>
          <w:color w:val="auto"/>
          <w:sz w:val="24"/>
          <w:szCs w:val="24"/>
          <w:rtl/>
          <w:lang w:bidi="fa-IR"/>
        </w:rPr>
        <w:t>ممکن است شامل بخشهایی از رسمی شدن مشخص شده در خارج از ماژولهای</w:t>
      </w:r>
      <w:r w:rsidRPr="00315814">
        <w:rPr>
          <w:rFonts w:ascii="Times New Roman" w:eastAsia="Times New Roman" w:hAnsi="Times New Roman" w:cs="Times New Roman" w:hint="cs"/>
          <w:color w:val="auto"/>
          <w:sz w:val="24"/>
          <w:szCs w:val="24"/>
          <w:lang w:bidi="fa-IR"/>
        </w:rPr>
        <w:t xml:space="preserve"> Montages </w:t>
      </w:r>
      <w:r w:rsidRPr="00315814">
        <w:rPr>
          <w:rFonts w:ascii="Times New Roman" w:eastAsia="Times New Roman" w:hAnsi="Times New Roman" w:cs="Times New Roman" w:hint="cs"/>
          <w:color w:val="auto"/>
          <w:sz w:val="24"/>
          <w:szCs w:val="24"/>
          <w:rtl/>
          <w:lang w:bidi="fa-IR"/>
        </w:rPr>
        <w:t>باشد</w:t>
      </w: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بنابراین ، خوانایی و درک مشخصات</w:t>
      </w:r>
      <w:r w:rsidRPr="00315814">
        <w:rPr>
          <w:rFonts w:ascii="Times New Roman" w:eastAsia="Times New Roman" w:hAnsi="Times New Roman" w:cs="Times New Roman" w:hint="cs"/>
          <w:color w:val="auto"/>
          <w:sz w:val="24"/>
          <w:szCs w:val="24"/>
          <w:lang w:bidi="fa-IR"/>
        </w:rPr>
        <w:t xml:space="preserve"> Montages </w:t>
      </w:r>
      <w:r w:rsidRPr="00315814">
        <w:rPr>
          <w:rFonts w:ascii="Times New Roman" w:eastAsia="Times New Roman" w:hAnsi="Times New Roman" w:cs="Times New Roman" w:hint="cs"/>
          <w:color w:val="auto"/>
          <w:sz w:val="24"/>
          <w:szCs w:val="24"/>
          <w:rtl/>
          <w:lang w:bidi="fa-IR"/>
        </w:rPr>
        <w:t>بسیار شبیه به کتابچه های راهنمای زبان است</w:t>
      </w:r>
      <w:r w:rsidRPr="00315814">
        <w:rPr>
          <w:rFonts w:ascii="Times New Roman" w:eastAsia="Times New Roman" w:hAnsi="Times New Roman" w:cs="Times New Roman" w:hint="cs"/>
          <w:color w:val="auto"/>
          <w:sz w:val="24"/>
          <w:szCs w:val="24"/>
          <w:lang w:bidi="fa-IR"/>
        </w:rPr>
        <w:t>.</w:t>
      </w:r>
    </w:p>
    <w:p w:rsidR="00315814" w:rsidRPr="00283C06" w:rsidRDefault="00315814" w:rsidP="00315814">
      <w:pPr>
        <w:bidi/>
        <w:ind w:left="-5" w:right="0"/>
        <w:rPr>
          <w:sz w:val="22"/>
          <w:szCs w:val="24"/>
        </w:rPr>
      </w:pPr>
    </w:p>
    <w:p w:rsidR="00307FE9" w:rsidRPr="00283C06" w:rsidRDefault="00622DF4">
      <w:pPr>
        <w:pStyle w:val="Heading2"/>
        <w:ind w:left="261" w:hanging="276"/>
        <w:rPr>
          <w:sz w:val="22"/>
          <w:szCs w:val="24"/>
        </w:rPr>
      </w:pPr>
      <w:r w:rsidRPr="00283C06">
        <w:rPr>
          <w:sz w:val="22"/>
          <w:szCs w:val="24"/>
        </w:rPr>
        <w:t xml:space="preserve">Generation of Visual Animation Tools </w:t>
      </w:r>
    </w:p>
    <w:p w:rsidR="00307FE9" w:rsidRDefault="00622DF4">
      <w:pPr>
        <w:ind w:left="-5" w:right="0"/>
        <w:rPr>
          <w:sz w:val="22"/>
          <w:szCs w:val="24"/>
        </w:rPr>
      </w:pPr>
      <w:r w:rsidRPr="00283C06">
        <w:rPr>
          <w:sz w:val="22"/>
          <w:szCs w:val="24"/>
        </w:rPr>
        <w:t xml:space="preserve">Gem-Mex generates an executable version of the Montages specification by simply </w:t>
      </w:r>
      <w:proofErr w:type="spellStart"/>
      <w:r w:rsidRPr="00283C06">
        <w:rPr>
          <w:sz w:val="22"/>
          <w:szCs w:val="24"/>
        </w:rPr>
        <w:t>fedig</w:t>
      </w:r>
      <w:proofErr w:type="spellEnd"/>
      <w:r w:rsidRPr="00283C06">
        <w:rPr>
          <w:sz w:val="22"/>
          <w:szCs w:val="24"/>
        </w:rPr>
        <w:t xml:space="preserve"> the formal ASM-semantics of Montages to Aslan [Anl98]. Aslan is an efficient and flexible implementation of the ASM approach. Besides a plain textual version of the DSL interpreter, Gem-Mex also generates a visual debugging and animation tool for the specified DSL. The generated graphical user interface allows the language designer to browse the data structures of the </w:t>
      </w:r>
      <w:proofErr w:type="spellStart"/>
      <w:r w:rsidRPr="00283C06">
        <w:rPr>
          <w:sz w:val="22"/>
          <w:szCs w:val="24"/>
        </w:rPr>
        <w:t>formalisation</w:t>
      </w:r>
      <w:proofErr w:type="spellEnd"/>
      <w:r w:rsidRPr="00283C06">
        <w:rPr>
          <w:sz w:val="22"/>
          <w:szCs w:val="24"/>
        </w:rPr>
        <w:t xml:space="preserve"> and to trace the program run graphically.  </w:t>
      </w:r>
    </w:p>
    <w:p w:rsidR="00315814" w:rsidRPr="00283C06" w:rsidRDefault="00315814" w:rsidP="00315814">
      <w:pPr>
        <w:bidi/>
        <w:ind w:left="-5" w:right="0"/>
        <w:rPr>
          <w:sz w:val="22"/>
          <w:szCs w:val="24"/>
        </w:rPr>
      </w:pPr>
      <w:r>
        <w:rPr>
          <w:rStyle w:val="tlid-translation"/>
          <w:rFonts w:hint="cs"/>
          <w:lang w:bidi="fa-IR"/>
        </w:rPr>
        <w:t xml:space="preserve">Gem-Mex </w:t>
      </w:r>
      <w:r>
        <w:rPr>
          <w:rStyle w:val="tlid-translation"/>
          <w:rFonts w:ascii="Times New Roman" w:hAnsi="Times New Roman" w:cs="Times New Roman" w:hint="cs"/>
          <w:rtl/>
          <w:lang w:bidi="fa-IR"/>
        </w:rPr>
        <w:t>یک</w:t>
      </w:r>
      <w:r>
        <w:rPr>
          <w:rStyle w:val="tlid-translation"/>
          <w:rFonts w:hint="cs"/>
          <w:rtl/>
          <w:lang w:bidi="fa-IR"/>
        </w:rPr>
        <w:t xml:space="preserve"> </w:t>
      </w:r>
      <w:r>
        <w:rPr>
          <w:rStyle w:val="tlid-translation"/>
          <w:rFonts w:ascii="Times New Roman" w:hAnsi="Times New Roman" w:cs="Times New Roman" w:hint="cs"/>
          <w:rtl/>
          <w:lang w:bidi="fa-IR"/>
        </w:rPr>
        <w:t>نسخه</w:t>
      </w:r>
      <w:r>
        <w:rPr>
          <w:rStyle w:val="tlid-translation"/>
          <w:rFonts w:hint="cs"/>
          <w:rtl/>
          <w:lang w:bidi="fa-IR"/>
        </w:rPr>
        <w:t xml:space="preserve"> </w:t>
      </w:r>
      <w:r>
        <w:rPr>
          <w:rStyle w:val="tlid-translation"/>
          <w:rFonts w:ascii="Times New Roman" w:hAnsi="Times New Roman" w:cs="Times New Roman" w:hint="cs"/>
          <w:rtl/>
          <w:lang w:bidi="fa-IR"/>
        </w:rPr>
        <w:t>قابل</w:t>
      </w:r>
      <w:r>
        <w:rPr>
          <w:rStyle w:val="tlid-translation"/>
          <w:rFonts w:hint="cs"/>
          <w:rtl/>
          <w:lang w:bidi="fa-IR"/>
        </w:rPr>
        <w:t xml:space="preserve"> </w:t>
      </w:r>
      <w:r>
        <w:rPr>
          <w:rStyle w:val="tlid-translation"/>
          <w:rFonts w:ascii="Times New Roman" w:hAnsi="Times New Roman" w:cs="Times New Roman" w:hint="cs"/>
          <w:rtl/>
          <w:lang w:bidi="fa-IR"/>
        </w:rPr>
        <w:t>اجرا</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مشخصات</w:t>
      </w:r>
      <w:r>
        <w:rPr>
          <w:rStyle w:val="tlid-translation"/>
          <w:rFonts w:hint="cs"/>
          <w:lang w:bidi="fa-IR"/>
        </w:rPr>
        <w:t xml:space="preserve"> Montages </w:t>
      </w:r>
      <w:r>
        <w:rPr>
          <w:rStyle w:val="tlid-translation"/>
          <w:rFonts w:ascii="Times New Roman" w:hAnsi="Times New Roman" w:cs="Times New Roman" w:hint="cs"/>
          <w:rtl/>
          <w:lang w:bidi="fa-IR"/>
        </w:rPr>
        <w:t>را</w:t>
      </w:r>
      <w:r>
        <w:rPr>
          <w:rStyle w:val="tlid-translation"/>
          <w:rFonts w:hint="cs"/>
          <w:rtl/>
          <w:lang w:bidi="fa-IR"/>
        </w:rPr>
        <w:t xml:space="preserve"> </w:t>
      </w:r>
      <w:r>
        <w:rPr>
          <w:rStyle w:val="tlid-translation"/>
          <w:rFonts w:ascii="Times New Roman" w:hAnsi="Times New Roman" w:cs="Times New Roman" w:hint="cs"/>
          <w:rtl/>
          <w:lang w:bidi="fa-IR"/>
        </w:rPr>
        <w:t>با</w:t>
      </w:r>
      <w:r>
        <w:rPr>
          <w:rStyle w:val="tlid-translation"/>
          <w:rFonts w:hint="cs"/>
          <w:rtl/>
          <w:lang w:bidi="fa-IR"/>
        </w:rPr>
        <w:t xml:space="preserve"> </w:t>
      </w:r>
      <w:r>
        <w:rPr>
          <w:rStyle w:val="tlid-translation"/>
          <w:rFonts w:ascii="Times New Roman" w:hAnsi="Times New Roman" w:cs="Times New Roman" w:hint="cs"/>
          <w:rtl/>
          <w:lang w:bidi="fa-IR"/>
        </w:rPr>
        <w:t>استفاده</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اصول</w:t>
      </w:r>
      <w:r>
        <w:rPr>
          <w:rStyle w:val="tlid-translation"/>
          <w:rFonts w:hint="cs"/>
          <w:rtl/>
          <w:lang w:bidi="fa-IR"/>
        </w:rPr>
        <w:t xml:space="preserve"> </w:t>
      </w:r>
      <w:r>
        <w:rPr>
          <w:rStyle w:val="tlid-translation"/>
          <w:rFonts w:ascii="Times New Roman" w:hAnsi="Times New Roman" w:cs="Times New Roman" w:hint="cs"/>
          <w:rtl/>
          <w:lang w:bidi="fa-IR"/>
        </w:rPr>
        <w:t>رسمی</w:t>
      </w:r>
      <w:r>
        <w:rPr>
          <w:rStyle w:val="tlid-translation"/>
          <w:rFonts w:hint="cs"/>
          <w:lang w:bidi="fa-IR"/>
        </w:rPr>
        <w:t xml:space="preserve"> ASM- </w:t>
      </w:r>
      <w:r>
        <w:rPr>
          <w:rStyle w:val="tlid-translation"/>
          <w:rFonts w:ascii="Times New Roman" w:hAnsi="Times New Roman" w:cs="Times New Roman" w:hint="cs"/>
          <w:rtl/>
          <w:lang w:bidi="fa-IR"/>
        </w:rPr>
        <w:t>معانی</w:t>
      </w:r>
      <w:r>
        <w:rPr>
          <w:rStyle w:val="tlid-translation"/>
          <w:rFonts w:hint="cs"/>
          <w:rtl/>
          <w:lang w:bidi="fa-IR"/>
        </w:rPr>
        <w:t xml:space="preserve"> </w:t>
      </w:r>
      <w:r>
        <w:rPr>
          <w:rStyle w:val="tlid-translation"/>
          <w:rFonts w:ascii="Times New Roman" w:hAnsi="Times New Roman" w:cs="Times New Roman" w:hint="cs"/>
          <w:rtl/>
          <w:lang w:bidi="fa-IR"/>
        </w:rPr>
        <w:t>رسمی</w:t>
      </w:r>
      <w:r>
        <w:rPr>
          <w:rStyle w:val="tlid-translation"/>
          <w:rFonts w:hint="cs"/>
          <w:lang w:bidi="fa-IR"/>
        </w:rPr>
        <w:t xml:space="preserve"> Montages </w:t>
      </w:r>
      <w:r>
        <w:rPr>
          <w:rStyle w:val="tlid-translation"/>
          <w:rFonts w:ascii="Times New Roman" w:hAnsi="Times New Roman" w:cs="Times New Roman" w:hint="cs"/>
          <w:rtl/>
          <w:lang w:bidi="fa-IR"/>
        </w:rPr>
        <w:t>به</w:t>
      </w:r>
      <w:r>
        <w:rPr>
          <w:rStyle w:val="tlid-translation"/>
          <w:rFonts w:hint="cs"/>
          <w:lang w:bidi="fa-IR"/>
        </w:rPr>
        <w:t xml:space="preserve"> Aslan </w:t>
      </w:r>
      <w:r>
        <w:rPr>
          <w:rStyle w:val="tlid-translation"/>
          <w:rFonts w:ascii="Times New Roman" w:hAnsi="Times New Roman" w:cs="Times New Roman" w:hint="cs"/>
          <w:rtl/>
          <w:lang w:bidi="fa-IR"/>
        </w:rPr>
        <w:t>تولید</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کند</w:t>
      </w:r>
      <w:r>
        <w:rPr>
          <w:rStyle w:val="tlid-translation"/>
          <w:rFonts w:hint="cs"/>
          <w:lang w:bidi="fa-IR"/>
        </w:rPr>
        <w:t xml:space="preserve"> [Anl98]. Aslan </w:t>
      </w:r>
      <w:r>
        <w:rPr>
          <w:rStyle w:val="tlid-translation"/>
          <w:rFonts w:ascii="Times New Roman" w:hAnsi="Times New Roman" w:cs="Times New Roman" w:hint="cs"/>
          <w:rtl/>
          <w:lang w:bidi="fa-IR"/>
        </w:rPr>
        <w:t>یک</w:t>
      </w:r>
      <w:r>
        <w:rPr>
          <w:rStyle w:val="tlid-translation"/>
          <w:rFonts w:hint="cs"/>
          <w:rtl/>
          <w:lang w:bidi="fa-IR"/>
        </w:rPr>
        <w:t xml:space="preserve"> </w:t>
      </w:r>
      <w:r>
        <w:rPr>
          <w:rStyle w:val="tlid-translation"/>
          <w:rFonts w:ascii="Times New Roman" w:hAnsi="Times New Roman" w:cs="Times New Roman" w:hint="cs"/>
          <w:rtl/>
          <w:lang w:bidi="fa-IR"/>
        </w:rPr>
        <w:t>اجرای</w:t>
      </w:r>
      <w:r>
        <w:rPr>
          <w:rStyle w:val="tlid-translation"/>
          <w:rFonts w:hint="cs"/>
          <w:rtl/>
          <w:lang w:bidi="fa-IR"/>
        </w:rPr>
        <w:t xml:space="preserve"> </w:t>
      </w:r>
      <w:r>
        <w:rPr>
          <w:rStyle w:val="tlid-translation"/>
          <w:rFonts w:ascii="Times New Roman" w:hAnsi="Times New Roman" w:cs="Times New Roman" w:hint="cs"/>
          <w:rtl/>
          <w:lang w:bidi="fa-IR"/>
        </w:rPr>
        <w:t>کارآمد</w:t>
      </w:r>
      <w:r>
        <w:rPr>
          <w:rStyle w:val="tlid-translation"/>
          <w:rFonts w:hint="cs"/>
          <w:rtl/>
          <w:lang w:bidi="fa-IR"/>
        </w:rPr>
        <w:t xml:space="preserve"> </w:t>
      </w:r>
      <w:r>
        <w:rPr>
          <w:rStyle w:val="tlid-translation"/>
          <w:rFonts w:ascii="Times New Roman" w:hAnsi="Times New Roman" w:cs="Times New Roman" w:hint="cs"/>
          <w:rtl/>
          <w:lang w:bidi="fa-IR"/>
        </w:rPr>
        <w:t>و</w:t>
      </w:r>
      <w:r>
        <w:rPr>
          <w:rStyle w:val="tlid-translation"/>
          <w:rFonts w:hint="cs"/>
          <w:rtl/>
          <w:lang w:bidi="fa-IR"/>
        </w:rPr>
        <w:t xml:space="preserve"> </w:t>
      </w:r>
      <w:r>
        <w:rPr>
          <w:rStyle w:val="tlid-translation"/>
          <w:rFonts w:ascii="Times New Roman" w:hAnsi="Times New Roman" w:cs="Times New Roman" w:hint="cs"/>
          <w:rtl/>
          <w:lang w:bidi="fa-IR"/>
        </w:rPr>
        <w:t>انعطاف</w:t>
      </w:r>
      <w:r>
        <w:rPr>
          <w:rStyle w:val="tlid-translation"/>
          <w:rFonts w:hint="cs"/>
          <w:rtl/>
          <w:lang w:bidi="fa-IR"/>
        </w:rPr>
        <w:t xml:space="preserve"> </w:t>
      </w:r>
      <w:r>
        <w:rPr>
          <w:rStyle w:val="tlid-translation"/>
          <w:rFonts w:ascii="Times New Roman" w:hAnsi="Times New Roman" w:cs="Times New Roman" w:hint="cs"/>
          <w:rtl/>
          <w:lang w:bidi="fa-IR"/>
        </w:rPr>
        <w:t>پذیر</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روش</w:t>
      </w:r>
      <w:r>
        <w:rPr>
          <w:rStyle w:val="tlid-translation"/>
          <w:rFonts w:hint="cs"/>
          <w:lang w:bidi="fa-IR"/>
        </w:rPr>
        <w:t xml:space="preserve"> ASM </w:t>
      </w:r>
      <w:r>
        <w:rPr>
          <w:rStyle w:val="tlid-translation"/>
          <w:rFonts w:ascii="Times New Roman" w:hAnsi="Times New Roman" w:cs="Times New Roman" w:hint="cs"/>
          <w:rtl/>
          <w:lang w:bidi="fa-IR"/>
        </w:rPr>
        <w:t>است</w:t>
      </w:r>
      <w:r>
        <w:rPr>
          <w:rStyle w:val="tlid-translation"/>
          <w:rFonts w:hint="cs"/>
          <w:lang w:bidi="fa-IR"/>
        </w:rPr>
        <w:t xml:space="preserve">. </w:t>
      </w:r>
      <w:r>
        <w:rPr>
          <w:rStyle w:val="tlid-translation"/>
          <w:rFonts w:ascii="Times New Roman" w:hAnsi="Times New Roman" w:cs="Times New Roman" w:hint="cs"/>
          <w:rtl/>
          <w:lang w:bidi="fa-IR"/>
        </w:rPr>
        <w:t>علاوه</w:t>
      </w:r>
      <w:r>
        <w:rPr>
          <w:rStyle w:val="tlid-translation"/>
          <w:rFonts w:hint="cs"/>
          <w:rtl/>
          <w:lang w:bidi="fa-IR"/>
        </w:rPr>
        <w:t xml:space="preserve"> </w:t>
      </w:r>
      <w:r>
        <w:rPr>
          <w:rStyle w:val="tlid-translation"/>
          <w:rFonts w:ascii="Times New Roman" w:hAnsi="Times New Roman" w:cs="Times New Roman" w:hint="cs"/>
          <w:rtl/>
          <w:lang w:bidi="fa-IR"/>
        </w:rPr>
        <w:t>بر</w:t>
      </w:r>
      <w:r>
        <w:rPr>
          <w:rStyle w:val="tlid-translation"/>
          <w:rFonts w:hint="cs"/>
          <w:rtl/>
          <w:lang w:bidi="fa-IR"/>
        </w:rPr>
        <w:t xml:space="preserve"> </w:t>
      </w:r>
      <w:r>
        <w:rPr>
          <w:rStyle w:val="tlid-translation"/>
          <w:rFonts w:ascii="Times New Roman" w:hAnsi="Times New Roman" w:cs="Times New Roman" w:hint="cs"/>
          <w:rtl/>
          <w:lang w:bidi="fa-IR"/>
        </w:rPr>
        <w:t>یک</w:t>
      </w:r>
      <w:r>
        <w:rPr>
          <w:rStyle w:val="tlid-translation"/>
          <w:rFonts w:hint="cs"/>
          <w:rtl/>
          <w:lang w:bidi="fa-IR"/>
        </w:rPr>
        <w:t xml:space="preserve"> </w:t>
      </w:r>
      <w:r>
        <w:rPr>
          <w:rStyle w:val="tlid-translation"/>
          <w:rFonts w:ascii="Times New Roman" w:hAnsi="Times New Roman" w:cs="Times New Roman" w:hint="cs"/>
          <w:rtl/>
          <w:lang w:bidi="fa-IR"/>
        </w:rPr>
        <w:t>نسخه</w:t>
      </w:r>
      <w:r>
        <w:rPr>
          <w:rStyle w:val="tlid-translation"/>
          <w:rFonts w:hint="cs"/>
          <w:rtl/>
          <w:lang w:bidi="fa-IR"/>
        </w:rPr>
        <w:t xml:space="preserve"> </w:t>
      </w:r>
      <w:r>
        <w:rPr>
          <w:rStyle w:val="tlid-translation"/>
          <w:rFonts w:ascii="Times New Roman" w:hAnsi="Times New Roman" w:cs="Times New Roman" w:hint="cs"/>
          <w:rtl/>
          <w:lang w:bidi="fa-IR"/>
        </w:rPr>
        <w:t>متنی</w:t>
      </w:r>
      <w:r>
        <w:rPr>
          <w:rStyle w:val="tlid-translation"/>
          <w:rFonts w:hint="cs"/>
          <w:rtl/>
          <w:lang w:bidi="fa-IR"/>
        </w:rPr>
        <w:t xml:space="preserve"> </w:t>
      </w:r>
      <w:r>
        <w:rPr>
          <w:rStyle w:val="tlid-translation"/>
          <w:rFonts w:ascii="Times New Roman" w:hAnsi="Times New Roman" w:cs="Times New Roman" w:hint="cs"/>
          <w:rtl/>
          <w:lang w:bidi="fa-IR"/>
        </w:rPr>
        <w:t>ساده</w:t>
      </w:r>
      <w:r>
        <w:rPr>
          <w:rStyle w:val="tlid-translation"/>
          <w:rFonts w:hint="cs"/>
          <w:rtl/>
          <w:lang w:bidi="fa-IR"/>
        </w:rPr>
        <w:t xml:space="preserve"> </w:t>
      </w:r>
      <w:r>
        <w:rPr>
          <w:rStyle w:val="tlid-translation"/>
          <w:rFonts w:ascii="Times New Roman" w:hAnsi="Times New Roman" w:cs="Times New Roman" w:hint="cs"/>
          <w:rtl/>
          <w:lang w:bidi="fa-IR"/>
        </w:rPr>
        <w:t>از</w:t>
      </w:r>
      <w:r>
        <w:rPr>
          <w:rStyle w:val="tlid-translation"/>
          <w:rFonts w:hint="cs"/>
          <w:rtl/>
          <w:lang w:bidi="fa-IR"/>
        </w:rPr>
        <w:t xml:space="preserve"> </w:t>
      </w:r>
      <w:r>
        <w:rPr>
          <w:rStyle w:val="tlid-translation"/>
          <w:rFonts w:ascii="Times New Roman" w:hAnsi="Times New Roman" w:cs="Times New Roman" w:hint="cs"/>
          <w:rtl/>
          <w:lang w:bidi="fa-IR"/>
        </w:rPr>
        <w:t>مفسر</w:t>
      </w:r>
      <w:r>
        <w:rPr>
          <w:rStyle w:val="tlid-translation"/>
          <w:rFonts w:hint="cs"/>
          <w:lang w:bidi="fa-IR"/>
        </w:rPr>
        <w:t xml:space="preserve"> DSL </w:t>
      </w:r>
      <w:r>
        <w:rPr>
          <w:rStyle w:val="tlid-translation"/>
          <w:rFonts w:ascii="Times New Roman" w:hAnsi="Times New Roman" w:cs="Times New Roman" w:hint="cs"/>
          <w:rtl/>
          <w:lang w:bidi="fa-IR"/>
        </w:rPr>
        <w:t>،</w:t>
      </w:r>
      <w:r>
        <w:rPr>
          <w:rStyle w:val="tlid-translation"/>
          <w:rFonts w:hint="cs"/>
          <w:rtl/>
          <w:lang w:bidi="fa-IR"/>
        </w:rPr>
        <w:t xml:space="preserve"> </w:t>
      </w:r>
      <w:r>
        <w:rPr>
          <w:rStyle w:val="tlid-translation"/>
          <w:rFonts w:hint="cs"/>
          <w:lang w:bidi="fa-IR"/>
        </w:rPr>
        <w:t xml:space="preserve">Gem-Mex </w:t>
      </w:r>
      <w:r>
        <w:rPr>
          <w:rStyle w:val="tlid-translation"/>
          <w:rFonts w:ascii="Times New Roman" w:hAnsi="Times New Roman" w:cs="Times New Roman" w:hint="cs"/>
          <w:rtl/>
          <w:lang w:bidi="fa-IR"/>
        </w:rPr>
        <w:t>همچنین</w:t>
      </w:r>
      <w:r>
        <w:rPr>
          <w:rStyle w:val="tlid-translation"/>
          <w:rFonts w:hint="cs"/>
          <w:rtl/>
          <w:lang w:bidi="fa-IR"/>
        </w:rPr>
        <w:t xml:space="preserve"> </w:t>
      </w:r>
      <w:r>
        <w:rPr>
          <w:rStyle w:val="tlid-translation"/>
          <w:rFonts w:ascii="Times New Roman" w:hAnsi="Times New Roman" w:cs="Times New Roman" w:hint="cs"/>
          <w:rtl/>
          <w:lang w:bidi="fa-IR"/>
        </w:rPr>
        <w:t>یک</w:t>
      </w:r>
      <w:r>
        <w:rPr>
          <w:rStyle w:val="tlid-translation"/>
          <w:rFonts w:hint="cs"/>
          <w:rtl/>
          <w:lang w:bidi="fa-IR"/>
        </w:rPr>
        <w:t xml:space="preserve"> </w:t>
      </w:r>
      <w:r>
        <w:rPr>
          <w:rStyle w:val="tlid-translation"/>
          <w:rFonts w:ascii="Times New Roman" w:hAnsi="Times New Roman" w:cs="Times New Roman" w:hint="cs"/>
          <w:rtl/>
          <w:lang w:bidi="fa-IR"/>
        </w:rPr>
        <w:t>ابزار</w:t>
      </w:r>
      <w:r>
        <w:rPr>
          <w:rStyle w:val="tlid-translation"/>
          <w:rFonts w:hint="cs"/>
          <w:rtl/>
          <w:lang w:bidi="fa-IR"/>
        </w:rPr>
        <w:t xml:space="preserve"> </w:t>
      </w:r>
      <w:r>
        <w:rPr>
          <w:rStyle w:val="tlid-translation"/>
          <w:rFonts w:ascii="Times New Roman" w:hAnsi="Times New Roman" w:cs="Times New Roman" w:hint="cs"/>
          <w:rtl/>
          <w:lang w:bidi="fa-IR"/>
        </w:rPr>
        <w:t>اشکال</w:t>
      </w:r>
      <w:r>
        <w:rPr>
          <w:rStyle w:val="tlid-translation"/>
          <w:rFonts w:hint="cs"/>
          <w:rtl/>
          <w:lang w:bidi="fa-IR"/>
        </w:rPr>
        <w:t xml:space="preserve"> </w:t>
      </w:r>
      <w:r>
        <w:rPr>
          <w:rStyle w:val="tlid-translation"/>
          <w:rFonts w:ascii="Times New Roman" w:hAnsi="Times New Roman" w:cs="Times New Roman" w:hint="cs"/>
          <w:rtl/>
          <w:lang w:bidi="fa-IR"/>
        </w:rPr>
        <w:t>زدایی</w:t>
      </w:r>
      <w:r>
        <w:rPr>
          <w:rStyle w:val="tlid-translation"/>
          <w:rFonts w:hint="cs"/>
          <w:rtl/>
          <w:lang w:bidi="fa-IR"/>
        </w:rPr>
        <w:t xml:space="preserve"> </w:t>
      </w:r>
      <w:r>
        <w:rPr>
          <w:rStyle w:val="tlid-translation"/>
          <w:rFonts w:ascii="Times New Roman" w:hAnsi="Times New Roman" w:cs="Times New Roman" w:hint="cs"/>
          <w:rtl/>
          <w:lang w:bidi="fa-IR"/>
        </w:rPr>
        <w:t>بصری</w:t>
      </w:r>
      <w:r>
        <w:rPr>
          <w:rStyle w:val="tlid-translation"/>
          <w:rFonts w:hint="cs"/>
          <w:rtl/>
          <w:lang w:bidi="fa-IR"/>
        </w:rPr>
        <w:t xml:space="preserve"> </w:t>
      </w:r>
      <w:r>
        <w:rPr>
          <w:rStyle w:val="tlid-translation"/>
          <w:rFonts w:ascii="Times New Roman" w:hAnsi="Times New Roman" w:cs="Times New Roman" w:hint="cs"/>
          <w:rtl/>
          <w:lang w:bidi="fa-IR"/>
        </w:rPr>
        <w:t>و</w:t>
      </w:r>
      <w:r>
        <w:rPr>
          <w:rStyle w:val="tlid-translation"/>
          <w:rFonts w:hint="cs"/>
          <w:rtl/>
          <w:lang w:bidi="fa-IR"/>
        </w:rPr>
        <w:t xml:space="preserve"> </w:t>
      </w:r>
      <w:r>
        <w:rPr>
          <w:rStyle w:val="tlid-translation"/>
          <w:rFonts w:ascii="Times New Roman" w:hAnsi="Times New Roman" w:cs="Times New Roman" w:hint="cs"/>
          <w:rtl/>
          <w:lang w:bidi="fa-IR"/>
        </w:rPr>
        <w:t>انیمیشن</w:t>
      </w:r>
      <w:r>
        <w:rPr>
          <w:rStyle w:val="tlid-translation"/>
          <w:rFonts w:hint="cs"/>
          <w:rtl/>
          <w:lang w:bidi="fa-IR"/>
        </w:rPr>
        <w:t xml:space="preserve"> </w:t>
      </w:r>
      <w:r>
        <w:rPr>
          <w:rStyle w:val="tlid-translation"/>
          <w:rFonts w:ascii="Times New Roman" w:hAnsi="Times New Roman" w:cs="Times New Roman" w:hint="cs"/>
          <w:rtl/>
          <w:lang w:bidi="fa-IR"/>
        </w:rPr>
        <w:t>را</w:t>
      </w:r>
      <w:r>
        <w:rPr>
          <w:rStyle w:val="tlid-translation"/>
          <w:rFonts w:hint="cs"/>
          <w:rtl/>
          <w:lang w:bidi="fa-IR"/>
        </w:rPr>
        <w:t xml:space="preserve"> </w:t>
      </w:r>
      <w:r>
        <w:rPr>
          <w:rStyle w:val="tlid-translation"/>
          <w:rFonts w:ascii="Times New Roman" w:hAnsi="Times New Roman" w:cs="Times New Roman" w:hint="cs"/>
          <w:rtl/>
          <w:lang w:bidi="fa-IR"/>
        </w:rPr>
        <w:t>برای</w:t>
      </w:r>
      <w:r>
        <w:rPr>
          <w:rStyle w:val="tlid-translation"/>
          <w:rFonts w:hint="cs"/>
          <w:lang w:bidi="fa-IR"/>
        </w:rPr>
        <w:t xml:space="preserve"> DSL </w:t>
      </w:r>
      <w:r>
        <w:rPr>
          <w:rStyle w:val="tlid-translation"/>
          <w:rFonts w:ascii="Times New Roman" w:hAnsi="Times New Roman" w:cs="Times New Roman" w:hint="cs"/>
          <w:rtl/>
          <w:lang w:bidi="fa-IR"/>
        </w:rPr>
        <w:t>مشخص</w:t>
      </w:r>
      <w:r>
        <w:rPr>
          <w:rStyle w:val="tlid-translation"/>
          <w:rFonts w:hint="cs"/>
          <w:rtl/>
          <w:lang w:bidi="fa-IR"/>
        </w:rPr>
        <w:t xml:space="preserve"> </w:t>
      </w:r>
      <w:r>
        <w:rPr>
          <w:rStyle w:val="tlid-translation"/>
          <w:rFonts w:ascii="Times New Roman" w:hAnsi="Times New Roman" w:cs="Times New Roman" w:hint="cs"/>
          <w:rtl/>
          <w:lang w:bidi="fa-IR"/>
        </w:rPr>
        <w:t>تولید</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کند</w:t>
      </w:r>
      <w:r>
        <w:rPr>
          <w:rStyle w:val="tlid-translation"/>
          <w:rFonts w:hint="cs"/>
          <w:lang w:bidi="fa-IR"/>
        </w:rPr>
        <w:t xml:space="preserve">. </w:t>
      </w:r>
      <w:r>
        <w:rPr>
          <w:rStyle w:val="tlid-translation"/>
          <w:rFonts w:ascii="Times New Roman" w:hAnsi="Times New Roman" w:cs="Times New Roman" w:hint="cs"/>
          <w:rtl/>
          <w:lang w:bidi="fa-IR"/>
        </w:rPr>
        <w:t>رابط</w:t>
      </w:r>
      <w:r>
        <w:rPr>
          <w:rStyle w:val="tlid-translation"/>
          <w:rFonts w:hint="cs"/>
          <w:rtl/>
          <w:lang w:bidi="fa-IR"/>
        </w:rPr>
        <w:t xml:space="preserve"> </w:t>
      </w:r>
      <w:r>
        <w:rPr>
          <w:rStyle w:val="tlid-translation"/>
          <w:rFonts w:ascii="Times New Roman" w:hAnsi="Times New Roman" w:cs="Times New Roman" w:hint="cs"/>
          <w:rtl/>
          <w:lang w:bidi="fa-IR"/>
        </w:rPr>
        <w:t>کاربری</w:t>
      </w:r>
      <w:r>
        <w:rPr>
          <w:rStyle w:val="tlid-translation"/>
          <w:rFonts w:hint="cs"/>
          <w:rtl/>
          <w:lang w:bidi="fa-IR"/>
        </w:rPr>
        <w:t xml:space="preserve"> </w:t>
      </w:r>
      <w:r>
        <w:rPr>
          <w:rStyle w:val="tlid-translation"/>
          <w:rFonts w:ascii="Times New Roman" w:hAnsi="Times New Roman" w:cs="Times New Roman" w:hint="cs"/>
          <w:rtl/>
          <w:lang w:bidi="fa-IR"/>
        </w:rPr>
        <w:t>گرافیکی</w:t>
      </w:r>
      <w:r>
        <w:rPr>
          <w:rStyle w:val="tlid-translation"/>
          <w:rFonts w:hint="cs"/>
          <w:rtl/>
          <w:lang w:bidi="fa-IR"/>
        </w:rPr>
        <w:t xml:space="preserve"> </w:t>
      </w:r>
      <w:r>
        <w:rPr>
          <w:rStyle w:val="tlid-translation"/>
          <w:rFonts w:ascii="Times New Roman" w:hAnsi="Times New Roman" w:cs="Times New Roman" w:hint="cs"/>
          <w:rtl/>
          <w:lang w:bidi="fa-IR"/>
        </w:rPr>
        <w:t>ایجاد</w:t>
      </w:r>
      <w:r>
        <w:rPr>
          <w:rStyle w:val="tlid-translation"/>
          <w:rFonts w:hint="cs"/>
          <w:rtl/>
          <w:lang w:bidi="fa-IR"/>
        </w:rPr>
        <w:t xml:space="preserve"> </w:t>
      </w:r>
      <w:r>
        <w:rPr>
          <w:rStyle w:val="tlid-translation"/>
          <w:rFonts w:ascii="Times New Roman" w:hAnsi="Times New Roman" w:cs="Times New Roman" w:hint="cs"/>
          <w:rtl/>
          <w:lang w:bidi="fa-IR"/>
        </w:rPr>
        <w:t>شده</w:t>
      </w:r>
      <w:r>
        <w:rPr>
          <w:rStyle w:val="tlid-translation"/>
          <w:rFonts w:hint="cs"/>
          <w:rtl/>
          <w:lang w:bidi="fa-IR"/>
        </w:rPr>
        <w:t xml:space="preserve"> </w:t>
      </w:r>
      <w:r>
        <w:rPr>
          <w:rStyle w:val="tlid-translation"/>
          <w:rFonts w:ascii="Times New Roman" w:hAnsi="Times New Roman" w:cs="Times New Roman" w:hint="cs"/>
          <w:rtl/>
          <w:lang w:bidi="fa-IR"/>
        </w:rPr>
        <w:t>به</w:t>
      </w:r>
      <w:r>
        <w:rPr>
          <w:rStyle w:val="tlid-translation"/>
          <w:rFonts w:hint="cs"/>
          <w:rtl/>
          <w:lang w:bidi="fa-IR"/>
        </w:rPr>
        <w:t xml:space="preserve"> </w:t>
      </w:r>
      <w:r>
        <w:rPr>
          <w:rStyle w:val="tlid-translation"/>
          <w:rFonts w:ascii="Times New Roman" w:hAnsi="Times New Roman" w:cs="Times New Roman" w:hint="cs"/>
          <w:rtl/>
          <w:lang w:bidi="fa-IR"/>
        </w:rPr>
        <w:t>طراح</w:t>
      </w:r>
      <w:r>
        <w:rPr>
          <w:rStyle w:val="tlid-translation"/>
          <w:rFonts w:hint="cs"/>
          <w:rtl/>
          <w:lang w:bidi="fa-IR"/>
        </w:rPr>
        <w:t xml:space="preserve"> </w:t>
      </w:r>
      <w:r>
        <w:rPr>
          <w:rStyle w:val="tlid-translation"/>
          <w:rFonts w:ascii="Times New Roman" w:hAnsi="Times New Roman" w:cs="Times New Roman" w:hint="cs"/>
          <w:rtl/>
          <w:lang w:bidi="fa-IR"/>
        </w:rPr>
        <w:t>زبان</w:t>
      </w:r>
      <w:r>
        <w:rPr>
          <w:rStyle w:val="tlid-translation"/>
          <w:rFonts w:hint="cs"/>
          <w:rtl/>
          <w:lang w:bidi="fa-IR"/>
        </w:rPr>
        <w:t xml:space="preserve"> </w:t>
      </w:r>
      <w:r>
        <w:rPr>
          <w:rStyle w:val="tlid-translation"/>
          <w:rFonts w:ascii="Times New Roman" w:hAnsi="Times New Roman" w:cs="Times New Roman" w:hint="cs"/>
          <w:rtl/>
          <w:lang w:bidi="fa-IR"/>
        </w:rPr>
        <w:t>اجازه</w:t>
      </w:r>
      <w:r>
        <w:rPr>
          <w:rStyle w:val="tlid-translation"/>
          <w:rFonts w:hint="cs"/>
          <w:rtl/>
          <w:lang w:bidi="fa-IR"/>
        </w:rPr>
        <w:t xml:space="preserve"> </w:t>
      </w:r>
      <w:r>
        <w:rPr>
          <w:rStyle w:val="tlid-translation"/>
          <w:rFonts w:ascii="Times New Roman" w:hAnsi="Times New Roman" w:cs="Times New Roman" w:hint="cs"/>
          <w:rtl/>
          <w:lang w:bidi="fa-IR"/>
        </w:rPr>
        <w:t>می</w:t>
      </w:r>
      <w:r>
        <w:rPr>
          <w:rStyle w:val="tlid-translation"/>
          <w:rFonts w:hint="cs"/>
          <w:rtl/>
          <w:lang w:bidi="fa-IR"/>
        </w:rPr>
        <w:t xml:space="preserve"> </w:t>
      </w:r>
      <w:r>
        <w:rPr>
          <w:rStyle w:val="tlid-translation"/>
          <w:rFonts w:ascii="Times New Roman" w:hAnsi="Times New Roman" w:cs="Times New Roman" w:hint="cs"/>
          <w:rtl/>
          <w:lang w:bidi="fa-IR"/>
        </w:rPr>
        <w:t>دهد</w:t>
      </w:r>
      <w:r>
        <w:rPr>
          <w:rStyle w:val="tlid-translation"/>
          <w:rFonts w:hint="cs"/>
          <w:rtl/>
          <w:lang w:bidi="fa-IR"/>
        </w:rPr>
        <w:t xml:space="preserve"> </w:t>
      </w:r>
      <w:r>
        <w:rPr>
          <w:rStyle w:val="tlid-translation"/>
          <w:rFonts w:ascii="Times New Roman" w:hAnsi="Times New Roman" w:cs="Times New Roman" w:hint="cs"/>
          <w:rtl/>
          <w:lang w:bidi="fa-IR"/>
        </w:rPr>
        <w:t>ساختار</w:t>
      </w:r>
      <w:r>
        <w:rPr>
          <w:rStyle w:val="tlid-translation"/>
          <w:rFonts w:hint="cs"/>
          <w:rtl/>
          <w:lang w:bidi="fa-IR"/>
        </w:rPr>
        <w:t xml:space="preserve"> </w:t>
      </w:r>
      <w:r>
        <w:rPr>
          <w:rStyle w:val="tlid-translation"/>
          <w:rFonts w:ascii="Times New Roman" w:hAnsi="Times New Roman" w:cs="Times New Roman" w:hint="cs"/>
          <w:rtl/>
          <w:lang w:bidi="fa-IR"/>
        </w:rPr>
        <w:t>داده</w:t>
      </w:r>
      <w:r>
        <w:rPr>
          <w:rStyle w:val="tlid-translation"/>
          <w:rFonts w:hint="cs"/>
          <w:rtl/>
          <w:lang w:bidi="fa-IR"/>
        </w:rPr>
        <w:t xml:space="preserve"> </w:t>
      </w:r>
      <w:r>
        <w:rPr>
          <w:rStyle w:val="tlid-translation"/>
          <w:rFonts w:ascii="Times New Roman" w:hAnsi="Times New Roman" w:cs="Times New Roman" w:hint="cs"/>
          <w:rtl/>
          <w:lang w:bidi="fa-IR"/>
        </w:rPr>
        <w:t>های</w:t>
      </w:r>
      <w:r>
        <w:rPr>
          <w:rStyle w:val="tlid-translation"/>
          <w:rFonts w:hint="cs"/>
          <w:rtl/>
          <w:lang w:bidi="fa-IR"/>
        </w:rPr>
        <w:t xml:space="preserve"> </w:t>
      </w:r>
      <w:r>
        <w:rPr>
          <w:rStyle w:val="tlid-translation"/>
          <w:rFonts w:ascii="Times New Roman" w:hAnsi="Times New Roman" w:cs="Times New Roman" w:hint="cs"/>
          <w:rtl/>
          <w:lang w:bidi="fa-IR"/>
        </w:rPr>
        <w:t>رسمی</w:t>
      </w:r>
      <w:r>
        <w:rPr>
          <w:rStyle w:val="tlid-translation"/>
          <w:rFonts w:hint="cs"/>
          <w:rtl/>
          <w:lang w:bidi="fa-IR"/>
        </w:rPr>
        <w:t xml:space="preserve"> </w:t>
      </w:r>
      <w:r>
        <w:rPr>
          <w:rStyle w:val="tlid-translation"/>
          <w:rFonts w:ascii="Times New Roman" w:hAnsi="Times New Roman" w:cs="Times New Roman" w:hint="cs"/>
          <w:rtl/>
          <w:lang w:bidi="fa-IR"/>
        </w:rPr>
        <w:t>را</w:t>
      </w:r>
      <w:r>
        <w:rPr>
          <w:rStyle w:val="tlid-translation"/>
          <w:rFonts w:hint="cs"/>
          <w:rtl/>
          <w:lang w:bidi="fa-IR"/>
        </w:rPr>
        <w:t xml:space="preserve"> </w:t>
      </w:r>
      <w:r>
        <w:rPr>
          <w:rStyle w:val="tlid-translation"/>
          <w:rFonts w:ascii="Times New Roman" w:hAnsi="Times New Roman" w:cs="Times New Roman" w:hint="cs"/>
          <w:rtl/>
          <w:lang w:bidi="fa-IR"/>
        </w:rPr>
        <w:t>مرور</w:t>
      </w:r>
      <w:r>
        <w:rPr>
          <w:rStyle w:val="tlid-translation"/>
          <w:rFonts w:hint="cs"/>
          <w:rtl/>
          <w:lang w:bidi="fa-IR"/>
        </w:rPr>
        <w:t xml:space="preserve"> </w:t>
      </w:r>
      <w:r>
        <w:rPr>
          <w:rStyle w:val="tlid-translation"/>
          <w:rFonts w:ascii="Times New Roman" w:hAnsi="Times New Roman" w:cs="Times New Roman" w:hint="cs"/>
          <w:rtl/>
          <w:lang w:bidi="fa-IR"/>
        </w:rPr>
        <w:t>کند</w:t>
      </w:r>
      <w:r>
        <w:rPr>
          <w:rStyle w:val="tlid-translation"/>
          <w:rFonts w:hint="cs"/>
          <w:rtl/>
          <w:lang w:bidi="fa-IR"/>
        </w:rPr>
        <w:t xml:space="preserve"> </w:t>
      </w:r>
      <w:r>
        <w:rPr>
          <w:rStyle w:val="tlid-translation"/>
          <w:rFonts w:ascii="Times New Roman" w:hAnsi="Times New Roman" w:cs="Times New Roman" w:hint="cs"/>
          <w:rtl/>
          <w:lang w:bidi="fa-IR"/>
        </w:rPr>
        <w:t>و</w:t>
      </w:r>
      <w:r>
        <w:rPr>
          <w:rStyle w:val="tlid-translation"/>
          <w:rFonts w:hint="cs"/>
          <w:rtl/>
          <w:lang w:bidi="fa-IR"/>
        </w:rPr>
        <w:t xml:space="preserve"> </w:t>
      </w:r>
      <w:r>
        <w:rPr>
          <w:rStyle w:val="tlid-translation"/>
          <w:rFonts w:ascii="Times New Roman" w:hAnsi="Times New Roman" w:cs="Times New Roman" w:hint="cs"/>
          <w:rtl/>
          <w:lang w:bidi="fa-IR"/>
        </w:rPr>
        <w:t>برنامه</w:t>
      </w:r>
      <w:r>
        <w:rPr>
          <w:rStyle w:val="tlid-translation"/>
          <w:rFonts w:hint="cs"/>
          <w:rtl/>
          <w:lang w:bidi="fa-IR"/>
        </w:rPr>
        <w:t xml:space="preserve"> </w:t>
      </w:r>
      <w:r>
        <w:rPr>
          <w:rStyle w:val="tlid-translation"/>
          <w:rFonts w:ascii="Times New Roman" w:hAnsi="Times New Roman" w:cs="Times New Roman" w:hint="cs"/>
          <w:rtl/>
          <w:lang w:bidi="fa-IR"/>
        </w:rPr>
        <w:t>را</w:t>
      </w:r>
      <w:r>
        <w:rPr>
          <w:rStyle w:val="tlid-translation"/>
          <w:rFonts w:hint="cs"/>
          <w:rtl/>
          <w:lang w:bidi="fa-IR"/>
        </w:rPr>
        <w:t xml:space="preserve"> </w:t>
      </w:r>
      <w:r>
        <w:rPr>
          <w:rStyle w:val="tlid-translation"/>
          <w:rFonts w:ascii="Times New Roman" w:hAnsi="Times New Roman" w:cs="Times New Roman" w:hint="cs"/>
          <w:rtl/>
          <w:lang w:bidi="fa-IR"/>
        </w:rPr>
        <w:t>بصورت</w:t>
      </w:r>
      <w:r>
        <w:rPr>
          <w:rStyle w:val="tlid-translation"/>
          <w:rFonts w:hint="cs"/>
          <w:rtl/>
          <w:lang w:bidi="fa-IR"/>
        </w:rPr>
        <w:t xml:space="preserve"> </w:t>
      </w:r>
      <w:r>
        <w:rPr>
          <w:rStyle w:val="tlid-translation"/>
          <w:rFonts w:ascii="Times New Roman" w:hAnsi="Times New Roman" w:cs="Times New Roman" w:hint="cs"/>
          <w:rtl/>
          <w:lang w:bidi="fa-IR"/>
        </w:rPr>
        <w:t>گرافیکی</w:t>
      </w:r>
      <w:r>
        <w:rPr>
          <w:rStyle w:val="tlid-translation"/>
          <w:rFonts w:hint="cs"/>
          <w:rtl/>
          <w:lang w:bidi="fa-IR"/>
        </w:rPr>
        <w:t xml:space="preserve"> </w:t>
      </w:r>
      <w:r>
        <w:rPr>
          <w:rStyle w:val="tlid-translation"/>
          <w:rFonts w:ascii="Times New Roman" w:hAnsi="Times New Roman" w:cs="Times New Roman" w:hint="cs"/>
          <w:rtl/>
          <w:lang w:bidi="fa-IR"/>
        </w:rPr>
        <w:t>ردیابی</w:t>
      </w:r>
      <w:r>
        <w:rPr>
          <w:rStyle w:val="tlid-translation"/>
          <w:rFonts w:hint="cs"/>
          <w:rtl/>
          <w:lang w:bidi="fa-IR"/>
        </w:rPr>
        <w:t xml:space="preserve"> </w:t>
      </w:r>
      <w:r>
        <w:rPr>
          <w:rStyle w:val="tlid-translation"/>
          <w:rFonts w:ascii="Times New Roman" w:hAnsi="Times New Roman" w:cs="Times New Roman" w:hint="cs"/>
          <w:rtl/>
          <w:lang w:bidi="fa-IR"/>
        </w:rPr>
        <w:t>کند</w:t>
      </w:r>
      <w:r>
        <w:rPr>
          <w:rStyle w:val="tlid-translation"/>
          <w:rFonts w:hint="cs"/>
          <w:lang w:bidi="fa-IR"/>
        </w:rPr>
        <w:t>.</w:t>
      </w:r>
    </w:p>
    <w:p w:rsidR="00307FE9" w:rsidRDefault="00622DF4">
      <w:pPr>
        <w:ind w:left="-5" w:right="0"/>
        <w:rPr>
          <w:sz w:val="22"/>
          <w:szCs w:val="24"/>
        </w:rPr>
      </w:pPr>
      <w:r w:rsidRPr="00283C06">
        <w:rPr>
          <w:sz w:val="22"/>
          <w:szCs w:val="24"/>
        </w:rPr>
        <w:t xml:space="preserve">The following figure shows the “view source” </w:t>
      </w:r>
      <w:proofErr w:type="spellStart"/>
      <w:r w:rsidRPr="00283C06">
        <w:rPr>
          <w:sz w:val="22"/>
          <w:szCs w:val="24"/>
        </w:rPr>
        <w:t>subwindow</w:t>
      </w:r>
      <w:proofErr w:type="spellEnd"/>
      <w:r w:rsidRPr="00283C06">
        <w:rPr>
          <w:sz w:val="22"/>
          <w:szCs w:val="24"/>
        </w:rPr>
        <w:t xml:space="preserve"> of the generated graphical user interface for VML. The movement from one </w:t>
      </w:r>
      <w:proofErr w:type="gramStart"/>
      <w:r w:rsidRPr="00283C06">
        <w:rPr>
          <w:sz w:val="22"/>
          <w:szCs w:val="24"/>
        </w:rPr>
        <w:t>task  to</w:t>
      </w:r>
      <w:proofErr w:type="gramEnd"/>
      <w:r w:rsidRPr="00283C06">
        <w:rPr>
          <w:sz w:val="22"/>
          <w:szCs w:val="24"/>
        </w:rPr>
        <w:t xml:space="preserve"> the next one is animated by an arrow that starts from the previously active node and ends in the currently active node. In addition, there exist “textual” </w:t>
      </w:r>
      <w:proofErr w:type="spellStart"/>
      <w:r w:rsidRPr="00283C06">
        <w:rPr>
          <w:sz w:val="22"/>
          <w:szCs w:val="24"/>
        </w:rPr>
        <w:t>subwindows</w:t>
      </w:r>
      <w:proofErr w:type="spellEnd"/>
      <w:r w:rsidRPr="00283C06">
        <w:rPr>
          <w:sz w:val="22"/>
          <w:szCs w:val="24"/>
        </w:rPr>
        <w:t xml:space="preserve">, where the values of globally defined functions can be inspected.  </w:t>
      </w:r>
    </w:p>
    <w:p w:rsidR="00315814" w:rsidRPr="00315814" w:rsidRDefault="00315814" w:rsidP="00315814">
      <w:pPr>
        <w:bidi/>
        <w:spacing w:after="0" w:line="240" w:lineRule="auto"/>
        <w:ind w:left="0" w:right="0" w:firstLine="0"/>
        <w:jc w:val="left"/>
        <w:rPr>
          <w:rFonts w:ascii="Times New Roman" w:eastAsia="Times New Roman" w:hAnsi="Times New Roman" w:cs="Times New Roman"/>
          <w:color w:val="auto"/>
          <w:sz w:val="24"/>
          <w:szCs w:val="24"/>
        </w:rPr>
      </w:pPr>
      <w:r w:rsidRPr="00315814">
        <w:rPr>
          <w:rFonts w:ascii="Times New Roman" w:eastAsia="Times New Roman" w:hAnsi="Times New Roman" w:cs="Times New Roman" w:hint="cs"/>
          <w:color w:val="auto"/>
          <w:sz w:val="24"/>
          <w:szCs w:val="24"/>
          <w:rtl/>
          <w:lang w:bidi="fa-IR"/>
        </w:rPr>
        <w:t>شکل زیر زیر نمایش "منبع نمایش" رابط کاربری گرافیکی ایجاد شده برای</w:t>
      </w:r>
      <w:r w:rsidRPr="00315814">
        <w:rPr>
          <w:rFonts w:ascii="Times New Roman" w:eastAsia="Times New Roman" w:hAnsi="Times New Roman" w:cs="Times New Roman" w:hint="cs"/>
          <w:color w:val="auto"/>
          <w:sz w:val="24"/>
          <w:szCs w:val="24"/>
          <w:lang w:bidi="fa-IR"/>
        </w:rPr>
        <w:t xml:space="preserve"> VML </w:t>
      </w:r>
      <w:r w:rsidRPr="00315814">
        <w:rPr>
          <w:rFonts w:ascii="Times New Roman" w:eastAsia="Times New Roman" w:hAnsi="Times New Roman" w:cs="Times New Roman" w:hint="cs"/>
          <w:color w:val="auto"/>
          <w:sz w:val="24"/>
          <w:szCs w:val="24"/>
          <w:rtl/>
          <w:lang w:bidi="fa-IR"/>
        </w:rPr>
        <w:t>را نشان می دهد</w:t>
      </w: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حرکت از یک کار به کار دیگر توسط یک فلش متحرک می شود که از گره فعال قبلی شروع می شود و به گره فعال فعلی پایان می یابد</w:t>
      </w:r>
      <w:r w:rsidRPr="00315814">
        <w:rPr>
          <w:rFonts w:ascii="Times New Roman" w:eastAsia="Times New Roman" w:hAnsi="Times New Roman" w:cs="Times New Roman" w:hint="cs"/>
          <w:color w:val="auto"/>
          <w:sz w:val="24"/>
          <w:szCs w:val="24"/>
          <w:lang w:bidi="fa-IR"/>
        </w:rPr>
        <w:t xml:space="preserve">. </w:t>
      </w:r>
      <w:r w:rsidRPr="00315814">
        <w:rPr>
          <w:rFonts w:ascii="Times New Roman" w:eastAsia="Times New Roman" w:hAnsi="Times New Roman" w:cs="Times New Roman" w:hint="cs"/>
          <w:color w:val="auto"/>
          <w:sz w:val="24"/>
          <w:szCs w:val="24"/>
          <w:rtl/>
          <w:lang w:bidi="fa-IR"/>
        </w:rPr>
        <w:t>علاوه بر این ، زیرنویس های "متنی" وجود دارد ، که در آن می توان مقادیر توابع تعریف شده در سطح جهان را بررسی کرد</w:t>
      </w:r>
      <w:r w:rsidRPr="00315814">
        <w:rPr>
          <w:rFonts w:ascii="Times New Roman" w:eastAsia="Times New Roman" w:hAnsi="Times New Roman" w:cs="Times New Roman" w:hint="cs"/>
          <w:color w:val="auto"/>
          <w:sz w:val="24"/>
          <w:szCs w:val="24"/>
          <w:lang w:bidi="fa-IR"/>
        </w:rPr>
        <w:t>.</w:t>
      </w:r>
    </w:p>
    <w:p w:rsidR="00315814" w:rsidRPr="00283C06" w:rsidRDefault="00315814" w:rsidP="00315814">
      <w:pPr>
        <w:bidi/>
        <w:ind w:left="-5" w:right="0"/>
        <w:rPr>
          <w:sz w:val="22"/>
          <w:szCs w:val="24"/>
        </w:rPr>
      </w:pPr>
    </w:p>
    <w:p w:rsidR="00307FE9" w:rsidRPr="00283C06" w:rsidRDefault="00622DF4">
      <w:pPr>
        <w:spacing w:after="262" w:line="259" w:lineRule="auto"/>
        <w:ind w:left="0" w:right="1091" w:firstLine="0"/>
        <w:jc w:val="right"/>
        <w:rPr>
          <w:sz w:val="22"/>
          <w:szCs w:val="24"/>
        </w:rPr>
      </w:pPr>
      <w:r w:rsidRPr="00283C06">
        <w:rPr>
          <w:noProof/>
          <w:sz w:val="22"/>
          <w:szCs w:val="24"/>
        </w:rPr>
        <w:drawing>
          <wp:inline distT="0" distB="0" distL="0" distR="0" wp14:anchorId="6AA0A203" wp14:editId="2F743EE8">
            <wp:extent cx="4315968" cy="3360419"/>
            <wp:effectExtent l="0" t="0" r="0" b="0"/>
            <wp:docPr id="7055" name="Picture 7055"/>
            <wp:cNvGraphicFramePr/>
            <a:graphic xmlns:a="http://schemas.openxmlformats.org/drawingml/2006/main">
              <a:graphicData uri="http://schemas.openxmlformats.org/drawingml/2006/picture">
                <pic:pic xmlns:pic="http://schemas.openxmlformats.org/drawingml/2006/picture">
                  <pic:nvPicPr>
                    <pic:cNvPr id="7055" name="Picture 7055"/>
                    <pic:cNvPicPr/>
                  </pic:nvPicPr>
                  <pic:blipFill>
                    <a:blip r:embed="rId23"/>
                    <a:stretch>
                      <a:fillRect/>
                    </a:stretch>
                  </pic:blipFill>
                  <pic:spPr>
                    <a:xfrm>
                      <a:off x="0" y="0"/>
                      <a:ext cx="4315968" cy="3360419"/>
                    </a:xfrm>
                    <a:prstGeom prst="rect">
                      <a:avLst/>
                    </a:prstGeom>
                  </pic:spPr>
                </pic:pic>
              </a:graphicData>
            </a:graphic>
          </wp:inline>
        </w:drawing>
      </w:r>
      <w:r w:rsidRPr="00283C06">
        <w:rPr>
          <w:sz w:val="22"/>
          <w:szCs w:val="24"/>
        </w:rPr>
        <w:t xml:space="preserve"> </w:t>
      </w:r>
    </w:p>
    <w:p w:rsidR="00307FE9" w:rsidRPr="00283C06" w:rsidRDefault="00622DF4">
      <w:pPr>
        <w:pStyle w:val="Heading1"/>
        <w:ind w:left="220" w:hanging="235"/>
        <w:rPr>
          <w:sz w:val="28"/>
          <w:szCs w:val="24"/>
        </w:rPr>
      </w:pPr>
      <w:r w:rsidRPr="00283C06">
        <w:rPr>
          <w:sz w:val="28"/>
          <w:szCs w:val="24"/>
        </w:rPr>
        <w:t xml:space="preserve">CONCLUSION </w:t>
      </w:r>
    </w:p>
    <w:p w:rsidR="00307FE9" w:rsidRPr="00283C06" w:rsidRDefault="00622DF4">
      <w:pPr>
        <w:ind w:left="-5" w:right="0"/>
        <w:rPr>
          <w:sz w:val="22"/>
          <w:szCs w:val="24"/>
        </w:rPr>
      </w:pPr>
      <w:r w:rsidRPr="00283C06">
        <w:rPr>
          <w:sz w:val="22"/>
          <w:szCs w:val="24"/>
        </w:rPr>
        <w:t xml:space="preserve">We have introduced a tool support environment that can be used for designing DSL to be used in software architecture. With this framework, one is able to intelligibly specify the syntax and semantics of the DSL based on a </w:t>
      </w:r>
    </w:p>
    <w:p w:rsidR="00315814" w:rsidRDefault="00622DF4" w:rsidP="00315814">
      <w:pPr>
        <w:ind w:left="-5" w:right="0"/>
        <w:rPr>
          <w:sz w:val="22"/>
          <w:szCs w:val="24"/>
        </w:rPr>
      </w:pPr>
      <w:r w:rsidRPr="00283C06">
        <w:rPr>
          <w:sz w:val="22"/>
          <w:szCs w:val="24"/>
        </w:rPr>
        <w:t xml:space="preserve">formal mathematical approach, Abstract State Machines. We pointed out, that domain experts should also be involved into the software architecture phase which is much easier, if DSLs are used in these phases rather than general purpose software architecture notations. On the other hand, these DSL must also be well-designed, so that domain knowledge is also needed during the design of an DSL. Our approach offers a possibility for a broader range of people to also participate in the design of an DSL, especially domain experts. Using a simple DSL named VML (vending machine language) we illustrated the design of DSLs. With Montages/Gem-Mex it is possible to specify the semantics of a DSL formally and in an intelligible way; a task that is very important, if DSLs should be used during software architecture. </w:t>
      </w:r>
    </w:p>
    <w:p w:rsidR="00315814" w:rsidRPr="00315814" w:rsidRDefault="00315814" w:rsidP="00315814">
      <w:pPr>
        <w:bidi/>
        <w:spacing w:after="0" w:line="240" w:lineRule="auto"/>
        <w:ind w:left="0" w:right="0" w:firstLine="0"/>
        <w:jc w:val="left"/>
        <w:rPr>
          <w:rFonts w:ascii="Times New Roman" w:eastAsia="Times New Roman" w:hAnsi="Times New Roman" w:cs="Times New Roman"/>
          <w:color w:val="auto"/>
          <w:sz w:val="24"/>
          <w:szCs w:val="24"/>
        </w:rPr>
      </w:pPr>
      <w:r w:rsidRPr="00315814">
        <w:rPr>
          <w:rFonts w:ascii="Times New Roman" w:eastAsia="Times New Roman" w:hAnsi="Times New Roman" w:cs="Times New Roman" w:hint="cs"/>
          <w:color w:val="auto"/>
          <w:sz w:val="24"/>
          <w:szCs w:val="24"/>
          <w:rtl/>
          <w:lang w:bidi="fa-IR"/>
        </w:rPr>
        <w:t>ما یک محیط پشتیبانی ابزار معرفی کرده ایم که می تواند برای طراحی</w:t>
      </w:r>
      <w:r w:rsidRPr="00315814">
        <w:rPr>
          <w:rFonts w:ascii="Times New Roman" w:eastAsia="Times New Roman" w:hAnsi="Times New Roman" w:cs="Times New Roman" w:hint="cs"/>
          <w:color w:val="auto"/>
          <w:sz w:val="24"/>
          <w:szCs w:val="24"/>
          <w:lang w:bidi="fa-IR"/>
        </w:rPr>
        <w:t xml:space="preserve"> DSL </w:t>
      </w:r>
      <w:r w:rsidRPr="00315814">
        <w:rPr>
          <w:rFonts w:ascii="Times New Roman" w:eastAsia="Times New Roman" w:hAnsi="Times New Roman" w:cs="Times New Roman" w:hint="cs"/>
          <w:color w:val="auto"/>
          <w:sz w:val="24"/>
          <w:szCs w:val="24"/>
          <w:rtl/>
          <w:lang w:bidi="fa-IR"/>
        </w:rPr>
        <w:t>در معماری نرم افزار مورد استفاده قرار گیرد. با استفاده از این چارچوب ، فرد می تواند نحو و معانی معانی</w:t>
      </w:r>
      <w:r w:rsidRPr="00315814">
        <w:rPr>
          <w:rFonts w:ascii="Times New Roman" w:eastAsia="Times New Roman" w:hAnsi="Times New Roman" w:cs="Times New Roman" w:hint="cs"/>
          <w:color w:val="auto"/>
          <w:sz w:val="24"/>
          <w:szCs w:val="24"/>
          <w:lang w:bidi="fa-IR"/>
        </w:rPr>
        <w:t xml:space="preserve"> DSL </w:t>
      </w:r>
      <w:r w:rsidRPr="00315814">
        <w:rPr>
          <w:rFonts w:ascii="Times New Roman" w:eastAsia="Times New Roman" w:hAnsi="Times New Roman" w:cs="Times New Roman" w:hint="cs"/>
          <w:color w:val="auto"/>
          <w:sz w:val="24"/>
          <w:szCs w:val="24"/>
          <w:rtl/>
          <w:lang w:bidi="fa-IR"/>
        </w:rPr>
        <w:t>را براساس</w:t>
      </w:r>
      <w:r w:rsidRPr="00315814">
        <w:rPr>
          <w:rFonts w:ascii="Times New Roman" w:eastAsia="Times New Roman" w:hAnsi="Times New Roman" w:cs="Times New Roman" w:hint="cs"/>
          <w:color w:val="auto"/>
          <w:sz w:val="24"/>
          <w:szCs w:val="24"/>
          <w:lang w:bidi="fa-IR"/>
        </w:rPr>
        <w:t xml:space="preserve"> a </w:t>
      </w:r>
      <w:r w:rsidRPr="00315814">
        <w:rPr>
          <w:rFonts w:ascii="Times New Roman" w:eastAsia="Times New Roman" w:hAnsi="Times New Roman" w:cs="Times New Roman" w:hint="cs"/>
          <w:color w:val="auto"/>
          <w:sz w:val="24"/>
          <w:szCs w:val="24"/>
          <w:rtl/>
          <w:lang w:bidi="fa-IR"/>
        </w:rPr>
        <w:t>مشخص کند</w:t>
      </w:r>
      <w:r w:rsidRPr="00315814">
        <w:rPr>
          <w:rFonts w:ascii="Times New Roman" w:eastAsia="Times New Roman" w:hAnsi="Times New Roman" w:cs="Times New Roman" w:hint="cs"/>
          <w:color w:val="auto"/>
          <w:sz w:val="24"/>
          <w:szCs w:val="24"/>
          <w:lang w:bidi="fa-IR"/>
        </w:rPr>
        <w:br/>
      </w:r>
      <w:r w:rsidRPr="00315814">
        <w:rPr>
          <w:rFonts w:ascii="Times New Roman" w:eastAsia="Times New Roman" w:hAnsi="Times New Roman" w:cs="Times New Roman" w:hint="cs"/>
          <w:color w:val="auto"/>
          <w:sz w:val="24"/>
          <w:szCs w:val="24"/>
          <w:rtl/>
          <w:lang w:bidi="fa-IR"/>
        </w:rPr>
        <w:t>رویکرد رسمی ریاضی ، دستگاه های دولتی چکیده. ما خاطرنشان كرديم كه در صورت استفاده از</w:t>
      </w:r>
      <w:r w:rsidRPr="00315814">
        <w:rPr>
          <w:rFonts w:ascii="Times New Roman" w:eastAsia="Times New Roman" w:hAnsi="Times New Roman" w:cs="Times New Roman" w:hint="cs"/>
          <w:color w:val="auto"/>
          <w:sz w:val="24"/>
          <w:szCs w:val="24"/>
          <w:lang w:bidi="fa-IR"/>
        </w:rPr>
        <w:t xml:space="preserve"> DSL </w:t>
      </w:r>
      <w:r w:rsidRPr="00315814">
        <w:rPr>
          <w:rFonts w:ascii="Times New Roman" w:eastAsia="Times New Roman" w:hAnsi="Times New Roman" w:cs="Times New Roman" w:hint="cs"/>
          <w:color w:val="auto"/>
          <w:sz w:val="24"/>
          <w:szCs w:val="24"/>
          <w:rtl/>
          <w:lang w:bidi="fa-IR"/>
        </w:rPr>
        <w:t>ها در اين مراحل به جاي اينكه از كلمات معماري نرم افزارهاي هدفي استفاده شود ، متخصصان حوزه نيز بايد وارد فاز معماري نرم افزار شوند. از طرف دیگر ، این</w:t>
      </w:r>
      <w:r w:rsidRPr="00315814">
        <w:rPr>
          <w:rFonts w:ascii="Times New Roman" w:eastAsia="Times New Roman" w:hAnsi="Times New Roman" w:cs="Times New Roman" w:hint="cs"/>
          <w:color w:val="auto"/>
          <w:sz w:val="24"/>
          <w:szCs w:val="24"/>
          <w:lang w:bidi="fa-IR"/>
        </w:rPr>
        <w:t xml:space="preserve"> DSL </w:t>
      </w:r>
      <w:r w:rsidRPr="00315814">
        <w:rPr>
          <w:rFonts w:ascii="Times New Roman" w:eastAsia="Times New Roman" w:hAnsi="Times New Roman" w:cs="Times New Roman" w:hint="cs"/>
          <w:color w:val="auto"/>
          <w:sz w:val="24"/>
          <w:szCs w:val="24"/>
          <w:rtl/>
          <w:lang w:bidi="fa-IR"/>
        </w:rPr>
        <w:t>نیز باید به خوبی طراحی شده باشد ، به طوری که دانش دامنه نیز در حین طراحی</w:t>
      </w:r>
      <w:r w:rsidRPr="00315814">
        <w:rPr>
          <w:rFonts w:ascii="Times New Roman" w:eastAsia="Times New Roman" w:hAnsi="Times New Roman" w:cs="Times New Roman" w:hint="cs"/>
          <w:color w:val="auto"/>
          <w:sz w:val="24"/>
          <w:szCs w:val="24"/>
          <w:lang w:bidi="fa-IR"/>
        </w:rPr>
        <w:t xml:space="preserve"> DSL </w:t>
      </w:r>
      <w:r w:rsidRPr="00315814">
        <w:rPr>
          <w:rFonts w:ascii="Times New Roman" w:eastAsia="Times New Roman" w:hAnsi="Times New Roman" w:cs="Times New Roman" w:hint="cs"/>
          <w:color w:val="auto"/>
          <w:sz w:val="24"/>
          <w:szCs w:val="24"/>
          <w:rtl/>
          <w:lang w:bidi="fa-IR"/>
        </w:rPr>
        <w:t>مورد نیاز است. رویکرد ما این امکان را برای طیف گسترده تری از مردم فراهم می کند که می توانند در طراحی</w:t>
      </w:r>
      <w:r w:rsidRPr="00315814">
        <w:rPr>
          <w:rFonts w:ascii="Times New Roman" w:eastAsia="Times New Roman" w:hAnsi="Times New Roman" w:cs="Times New Roman" w:hint="cs"/>
          <w:color w:val="auto"/>
          <w:sz w:val="24"/>
          <w:szCs w:val="24"/>
          <w:lang w:bidi="fa-IR"/>
        </w:rPr>
        <w:t xml:space="preserve"> DSL </w:t>
      </w:r>
      <w:r w:rsidRPr="00315814">
        <w:rPr>
          <w:rFonts w:ascii="Times New Roman" w:eastAsia="Times New Roman" w:hAnsi="Times New Roman" w:cs="Times New Roman" w:hint="cs"/>
          <w:color w:val="auto"/>
          <w:sz w:val="24"/>
          <w:szCs w:val="24"/>
          <w:rtl/>
          <w:lang w:bidi="fa-IR"/>
        </w:rPr>
        <w:t>، به ویژه کارشناسان حوزه نیز شرکت کنند. با استفاده از</w:t>
      </w:r>
      <w:r w:rsidRPr="00315814">
        <w:rPr>
          <w:rFonts w:ascii="Times New Roman" w:eastAsia="Times New Roman" w:hAnsi="Times New Roman" w:cs="Times New Roman" w:hint="cs"/>
          <w:color w:val="auto"/>
          <w:sz w:val="24"/>
          <w:szCs w:val="24"/>
          <w:lang w:bidi="fa-IR"/>
        </w:rPr>
        <w:t xml:space="preserve"> DSL </w:t>
      </w:r>
      <w:r w:rsidRPr="00315814">
        <w:rPr>
          <w:rFonts w:ascii="Times New Roman" w:eastAsia="Times New Roman" w:hAnsi="Times New Roman" w:cs="Times New Roman" w:hint="cs"/>
          <w:color w:val="auto"/>
          <w:sz w:val="24"/>
          <w:szCs w:val="24"/>
          <w:rtl/>
          <w:lang w:bidi="fa-IR"/>
        </w:rPr>
        <w:t>ساده به نام</w:t>
      </w:r>
      <w:r w:rsidRPr="00315814">
        <w:rPr>
          <w:rFonts w:ascii="Times New Roman" w:eastAsia="Times New Roman" w:hAnsi="Times New Roman" w:cs="Times New Roman" w:hint="cs"/>
          <w:color w:val="auto"/>
          <w:sz w:val="24"/>
          <w:szCs w:val="24"/>
          <w:lang w:bidi="fa-IR"/>
        </w:rPr>
        <w:t xml:space="preserve"> VML (</w:t>
      </w:r>
      <w:r w:rsidRPr="00315814">
        <w:rPr>
          <w:rFonts w:ascii="Times New Roman" w:eastAsia="Times New Roman" w:hAnsi="Times New Roman" w:cs="Times New Roman" w:hint="cs"/>
          <w:color w:val="auto"/>
          <w:sz w:val="24"/>
          <w:szCs w:val="24"/>
          <w:rtl/>
          <w:lang w:bidi="fa-IR"/>
        </w:rPr>
        <w:t>زبان ماشین فروش) ما طراحی</w:t>
      </w:r>
      <w:r w:rsidRPr="00315814">
        <w:rPr>
          <w:rFonts w:ascii="Times New Roman" w:eastAsia="Times New Roman" w:hAnsi="Times New Roman" w:cs="Times New Roman" w:hint="cs"/>
          <w:color w:val="auto"/>
          <w:sz w:val="24"/>
          <w:szCs w:val="24"/>
          <w:lang w:bidi="fa-IR"/>
        </w:rPr>
        <w:t xml:space="preserve"> DSL </w:t>
      </w:r>
      <w:r w:rsidRPr="00315814">
        <w:rPr>
          <w:rFonts w:ascii="Times New Roman" w:eastAsia="Times New Roman" w:hAnsi="Times New Roman" w:cs="Times New Roman" w:hint="cs"/>
          <w:color w:val="auto"/>
          <w:sz w:val="24"/>
          <w:szCs w:val="24"/>
          <w:rtl/>
          <w:lang w:bidi="fa-IR"/>
        </w:rPr>
        <w:t>ها را نشان دادیم. با استفاده از</w:t>
      </w:r>
      <w:r w:rsidRPr="00315814">
        <w:rPr>
          <w:rFonts w:ascii="Times New Roman" w:eastAsia="Times New Roman" w:hAnsi="Times New Roman" w:cs="Times New Roman" w:hint="cs"/>
          <w:color w:val="auto"/>
          <w:sz w:val="24"/>
          <w:szCs w:val="24"/>
          <w:lang w:bidi="fa-IR"/>
        </w:rPr>
        <w:t xml:space="preserve"> Montages / Gem-Mex </w:t>
      </w:r>
      <w:r w:rsidRPr="00315814">
        <w:rPr>
          <w:rFonts w:ascii="Times New Roman" w:eastAsia="Times New Roman" w:hAnsi="Times New Roman" w:cs="Times New Roman" w:hint="cs"/>
          <w:color w:val="auto"/>
          <w:sz w:val="24"/>
          <w:szCs w:val="24"/>
          <w:rtl/>
          <w:lang w:bidi="fa-IR"/>
        </w:rPr>
        <w:t>می توان معانی یک</w:t>
      </w:r>
      <w:r w:rsidRPr="00315814">
        <w:rPr>
          <w:rFonts w:ascii="Times New Roman" w:eastAsia="Times New Roman" w:hAnsi="Times New Roman" w:cs="Times New Roman" w:hint="cs"/>
          <w:color w:val="auto"/>
          <w:sz w:val="24"/>
          <w:szCs w:val="24"/>
          <w:lang w:bidi="fa-IR"/>
        </w:rPr>
        <w:t xml:space="preserve"> DSL </w:t>
      </w:r>
      <w:r w:rsidRPr="00315814">
        <w:rPr>
          <w:rFonts w:ascii="Times New Roman" w:eastAsia="Times New Roman" w:hAnsi="Times New Roman" w:cs="Times New Roman" w:hint="cs"/>
          <w:color w:val="auto"/>
          <w:sz w:val="24"/>
          <w:szCs w:val="24"/>
          <w:rtl/>
          <w:lang w:bidi="fa-IR"/>
        </w:rPr>
        <w:t>را بطور رسمی و به روشی قابل فهم مشخص کرد. اگر از</w:t>
      </w:r>
      <w:r w:rsidRPr="00315814">
        <w:rPr>
          <w:rFonts w:ascii="Times New Roman" w:eastAsia="Times New Roman" w:hAnsi="Times New Roman" w:cs="Times New Roman" w:hint="cs"/>
          <w:color w:val="auto"/>
          <w:sz w:val="24"/>
          <w:szCs w:val="24"/>
          <w:lang w:bidi="fa-IR"/>
        </w:rPr>
        <w:t xml:space="preserve"> DSL </w:t>
      </w:r>
      <w:r w:rsidRPr="00315814">
        <w:rPr>
          <w:rFonts w:ascii="Times New Roman" w:eastAsia="Times New Roman" w:hAnsi="Times New Roman" w:cs="Times New Roman" w:hint="cs"/>
          <w:color w:val="auto"/>
          <w:sz w:val="24"/>
          <w:szCs w:val="24"/>
          <w:rtl/>
          <w:lang w:bidi="fa-IR"/>
        </w:rPr>
        <w:t>ها در معماری نرم افزار استفاده شود ، کاری که بسیار مهم است</w:t>
      </w:r>
      <w:r w:rsidRPr="00315814">
        <w:rPr>
          <w:rFonts w:ascii="Times New Roman" w:eastAsia="Times New Roman" w:hAnsi="Times New Roman" w:cs="Times New Roman" w:hint="cs"/>
          <w:color w:val="auto"/>
          <w:sz w:val="24"/>
          <w:szCs w:val="24"/>
          <w:lang w:bidi="fa-IR"/>
        </w:rPr>
        <w:t>.</w:t>
      </w:r>
      <w:bookmarkStart w:id="0" w:name="_GoBack"/>
      <w:bookmarkEnd w:id="0"/>
    </w:p>
    <w:sectPr w:rsidR="00315814" w:rsidRPr="00315814">
      <w:pgSz w:w="11900" w:h="16840"/>
      <w:pgMar w:top="1416" w:right="1407" w:bottom="1151"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DD1" w:rsidRDefault="00850DD1">
      <w:pPr>
        <w:spacing w:after="0" w:line="240" w:lineRule="auto"/>
      </w:pPr>
      <w:r>
        <w:separator/>
      </w:r>
    </w:p>
  </w:endnote>
  <w:endnote w:type="continuationSeparator" w:id="0">
    <w:p w:rsidR="00850DD1" w:rsidRDefault="0085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DD1" w:rsidRDefault="00850DD1">
      <w:pPr>
        <w:spacing w:after="0" w:line="251" w:lineRule="auto"/>
        <w:ind w:left="0" w:right="0" w:firstLine="0"/>
        <w:jc w:val="left"/>
      </w:pPr>
      <w:r>
        <w:separator/>
      </w:r>
    </w:p>
  </w:footnote>
  <w:footnote w:type="continuationSeparator" w:id="0">
    <w:p w:rsidR="00850DD1" w:rsidRDefault="00850DD1">
      <w:pPr>
        <w:spacing w:after="0" w:line="251" w:lineRule="auto"/>
        <w:ind w:left="0" w:right="0" w:firstLine="0"/>
        <w:jc w:val="left"/>
      </w:pPr>
      <w:r>
        <w:continuationSeparator/>
      </w:r>
    </w:p>
  </w:footnote>
  <w:footnote w:id="1">
    <w:p w:rsidR="00850DD1" w:rsidRDefault="00850DD1">
      <w:pPr>
        <w:pStyle w:val="footnotedescription"/>
        <w:spacing w:after="0" w:line="251" w:lineRule="auto"/>
      </w:pPr>
      <w:r>
        <w:rPr>
          <w:rStyle w:val="footnotemark"/>
        </w:rPr>
        <w:footnoteRef/>
      </w:r>
      <w:r>
        <w:t xml:space="preserve"> Since the Montages framework is state-based and not functional, by </w:t>
      </w:r>
      <w:r>
        <w:rPr>
          <w:i/>
        </w:rPr>
        <w:t>abstract syntax</w:t>
      </w:r>
      <w:r>
        <w:t xml:space="preserve"> it denotes an abstract syntax graph rather than a tree. </w:t>
      </w:r>
    </w:p>
  </w:footnote>
  <w:footnote w:id="2">
    <w:p w:rsidR="00850DD1" w:rsidRDefault="00850DD1">
      <w:pPr>
        <w:pStyle w:val="footnotedescription"/>
        <w:spacing w:after="125" w:line="259" w:lineRule="auto"/>
      </w:pPr>
      <w:r>
        <w:rPr>
          <w:rStyle w:val="footnotemark"/>
        </w:rPr>
        <w:footnoteRef/>
      </w:r>
      <w:r>
        <w:t xml:space="preserve"> In the implementation “</w:t>
      </w:r>
      <w:proofErr w:type="spellStart"/>
      <w:r>
        <w:t>checkSensor</w:t>
      </w:r>
      <w:proofErr w:type="spellEnd"/>
      <w:r>
        <w:t xml:space="preserve">” is an </w:t>
      </w:r>
      <w:proofErr w:type="gramStart"/>
      <w:r>
        <w:t>external  function</w:t>
      </w:r>
      <w:proofErr w:type="gramEnd"/>
      <w:r>
        <w:t xml:space="preserve"> returning a random </w:t>
      </w:r>
      <w:proofErr w:type="spellStart"/>
      <w:r>
        <w:t>boolean</w:t>
      </w:r>
      <w:proofErr w:type="spellEnd"/>
      <w:r>
        <w:t xml:space="preserve"> value. </w:t>
      </w:r>
    </w:p>
    <w:p w:rsidR="00850DD1" w:rsidRDefault="00850DD1">
      <w:pPr>
        <w:pStyle w:val="footnotedescription"/>
        <w:spacing w:after="0" w:line="259" w:lineRule="auto"/>
      </w:pPr>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A799A"/>
    <w:multiLevelType w:val="hybridMultilevel"/>
    <w:tmpl w:val="B6E4C706"/>
    <w:lvl w:ilvl="0" w:tplc="C63C812E">
      <w:start w:val="1"/>
      <w:numFmt w:val="bullet"/>
      <w:lvlText w:val="-"/>
      <w:lvlJc w:val="left"/>
      <w:pPr>
        <w:ind w:left="36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1" w:tplc="25A454FE">
      <w:start w:val="1"/>
      <w:numFmt w:val="bullet"/>
      <w:lvlText w:val="o"/>
      <w:lvlJc w:val="left"/>
      <w:pPr>
        <w:ind w:left="108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2" w:tplc="13D2C03A">
      <w:start w:val="1"/>
      <w:numFmt w:val="bullet"/>
      <w:lvlText w:val="▪"/>
      <w:lvlJc w:val="left"/>
      <w:pPr>
        <w:ind w:left="180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3" w:tplc="EF72ACCA">
      <w:start w:val="1"/>
      <w:numFmt w:val="bullet"/>
      <w:lvlText w:val="•"/>
      <w:lvlJc w:val="left"/>
      <w:pPr>
        <w:ind w:left="252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4" w:tplc="5F686F76">
      <w:start w:val="1"/>
      <w:numFmt w:val="bullet"/>
      <w:lvlText w:val="o"/>
      <w:lvlJc w:val="left"/>
      <w:pPr>
        <w:ind w:left="324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5" w:tplc="59BE439C">
      <w:start w:val="1"/>
      <w:numFmt w:val="bullet"/>
      <w:lvlText w:val="▪"/>
      <w:lvlJc w:val="left"/>
      <w:pPr>
        <w:ind w:left="396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6" w:tplc="4A5C3EE4">
      <w:start w:val="1"/>
      <w:numFmt w:val="bullet"/>
      <w:lvlText w:val="•"/>
      <w:lvlJc w:val="left"/>
      <w:pPr>
        <w:ind w:left="468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7" w:tplc="33080F24">
      <w:start w:val="1"/>
      <w:numFmt w:val="bullet"/>
      <w:lvlText w:val="o"/>
      <w:lvlJc w:val="left"/>
      <w:pPr>
        <w:ind w:left="540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8" w:tplc="5A4A204E">
      <w:start w:val="1"/>
      <w:numFmt w:val="bullet"/>
      <w:lvlText w:val="▪"/>
      <w:lvlJc w:val="left"/>
      <w:pPr>
        <w:ind w:left="612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41D1F50"/>
    <w:multiLevelType w:val="hybridMultilevel"/>
    <w:tmpl w:val="02BC5B64"/>
    <w:lvl w:ilvl="0" w:tplc="A322D90C">
      <w:start w:val="1"/>
      <w:numFmt w:val="bullet"/>
      <w:lvlText w:val="-"/>
      <w:lvlJc w:val="left"/>
      <w:pPr>
        <w:ind w:left="36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1" w:tplc="22A2E700">
      <w:start w:val="1"/>
      <w:numFmt w:val="bullet"/>
      <w:lvlText w:val="o"/>
      <w:lvlJc w:val="left"/>
      <w:pPr>
        <w:ind w:left="108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2" w:tplc="9BD6C946">
      <w:start w:val="1"/>
      <w:numFmt w:val="bullet"/>
      <w:lvlText w:val="▪"/>
      <w:lvlJc w:val="left"/>
      <w:pPr>
        <w:ind w:left="180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3" w:tplc="3C4A5A20">
      <w:start w:val="1"/>
      <w:numFmt w:val="bullet"/>
      <w:lvlText w:val="•"/>
      <w:lvlJc w:val="left"/>
      <w:pPr>
        <w:ind w:left="252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4" w:tplc="CF740F88">
      <w:start w:val="1"/>
      <w:numFmt w:val="bullet"/>
      <w:lvlText w:val="o"/>
      <w:lvlJc w:val="left"/>
      <w:pPr>
        <w:ind w:left="324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5" w:tplc="28C0D122">
      <w:start w:val="1"/>
      <w:numFmt w:val="bullet"/>
      <w:lvlText w:val="▪"/>
      <w:lvlJc w:val="left"/>
      <w:pPr>
        <w:ind w:left="396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6" w:tplc="9552DDEA">
      <w:start w:val="1"/>
      <w:numFmt w:val="bullet"/>
      <w:lvlText w:val="•"/>
      <w:lvlJc w:val="left"/>
      <w:pPr>
        <w:ind w:left="468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7" w:tplc="027CC1CA">
      <w:start w:val="1"/>
      <w:numFmt w:val="bullet"/>
      <w:lvlText w:val="o"/>
      <w:lvlJc w:val="left"/>
      <w:pPr>
        <w:ind w:left="540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8" w:tplc="D612F752">
      <w:start w:val="1"/>
      <w:numFmt w:val="bullet"/>
      <w:lvlText w:val="▪"/>
      <w:lvlJc w:val="left"/>
      <w:pPr>
        <w:ind w:left="612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8166677"/>
    <w:multiLevelType w:val="hybridMultilevel"/>
    <w:tmpl w:val="6B3406AC"/>
    <w:lvl w:ilvl="0" w:tplc="4CE2C840">
      <w:start w:val="1"/>
      <w:numFmt w:val="bullet"/>
      <w:lvlText w:val="-"/>
      <w:lvlJc w:val="left"/>
      <w:pPr>
        <w:ind w:left="36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1" w:tplc="BE6A69D6">
      <w:start w:val="1"/>
      <w:numFmt w:val="bullet"/>
      <w:lvlText w:val="o"/>
      <w:lvlJc w:val="left"/>
      <w:pPr>
        <w:ind w:left="108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2" w:tplc="C602DA2A">
      <w:start w:val="1"/>
      <w:numFmt w:val="bullet"/>
      <w:lvlText w:val="▪"/>
      <w:lvlJc w:val="left"/>
      <w:pPr>
        <w:ind w:left="180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3" w:tplc="FCE6ABDA">
      <w:start w:val="1"/>
      <w:numFmt w:val="bullet"/>
      <w:lvlText w:val="•"/>
      <w:lvlJc w:val="left"/>
      <w:pPr>
        <w:ind w:left="252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4" w:tplc="73643E82">
      <w:start w:val="1"/>
      <w:numFmt w:val="bullet"/>
      <w:lvlText w:val="o"/>
      <w:lvlJc w:val="left"/>
      <w:pPr>
        <w:ind w:left="324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5" w:tplc="7FE4B254">
      <w:start w:val="1"/>
      <w:numFmt w:val="bullet"/>
      <w:lvlText w:val="▪"/>
      <w:lvlJc w:val="left"/>
      <w:pPr>
        <w:ind w:left="396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6" w:tplc="EB92BCC4">
      <w:start w:val="1"/>
      <w:numFmt w:val="bullet"/>
      <w:lvlText w:val="•"/>
      <w:lvlJc w:val="left"/>
      <w:pPr>
        <w:ind w:left="468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7" w:tplc="5DE6D1BE">
      <w:start w:val="1"/>
      <w:numFmt w:val="bullet"/>
      <w:lvlText w:val="o"/>
      <w:lvlJc w:val="left"/>
      <w:pPr>
        <w:ind w:left="540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8" w:tplc="E06E9DD2">
      <w:start w:val="1"/>
      <w:numFmt w:val="bullet"/>
      <w:lvlText w:val="▪"/>
      <w:lvlJc w:val="left"/>
      <w:pPr>
        <w:ind w:left="612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54EE7EC4"/>
    <w:multiLevelType w:val="hybridMultilevel"/>
    <w:tmpl w:val="015EBA1E"/>
    <w:lvl w:ilvl="0" w:tplc="AA2033A8">
      <w:start w:val="1"/>
      <w:numFmt w:val="bullet"/>
      <w:lvlText w:val="-"/>
      <w:lvlJc w:val="left"/>
      <w:pPr>
        <w:ind w:left="36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1" w:tplc="2A463F2E">
      <w:start w:val="1"/>
      <w:numFmt w:val="bullet"/>
      <w:lvlText w:val="o"/>
      <w:lvlJc w:val="left"/>
      <w:pPr>
        <w:ind w:left="108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2" w:tplc="39FE559A">
      <w:start w:val="1"/>
      <w:numFmt w:val="bullet"/>
      <w:lvlText w:val="▪"/>
      <w:lvlJc w:val="left"/>
      <w:pPr>
        <w:ind w:left="180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3" w:tplc="8A44B4FC">
      <w:start w:val="1"/>
      <w:numFmt w:val="bullet"/>
      <w:lvlText w:val="•"/>
      <w:lvlJc w:val="left"/>
      <w:pPr>
        <w:ind w:left="252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4" w:tplc="A59CCA2A">
      <w:start w:val="1"/>
      <w:numFmt w:val="bullet"/>
      <w:lvlText w:val="o"/>
      <w:lvlJc w:val="left"/>
      <w:pPr>
        <w:ind w:left="324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5" w:tplc="54A0E884">
      <w:start w:val="1"/>
      <w:numFmt w:val="bullet"/>
      <w:lvlText w:val="▪"/>
      <w:lvlJc w:val="left"/>
      <w:pPr>
        <w:ind w:left="396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6" w:tplc="A29A8940">
      <w:start w:val="1"/>
      <w:numFmt w:val="bullet"/>
      <w:lvlText w:val="•"/>
      <w:lvlJc w:val="left"/>
      <w:pPr>
        <w:ind w:left="468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7" w:tplc="EE18B854">
      <w:start w:val="1"/>
      <w:numFmt w:val="bullet"/>
      <w:lvlText w:val="o"/>
      <w:lvlJc w:val="left"/>
      <w:pPr>
        <w:ind w:left="540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8" w:tplc="E02CAF2A">
      <w:start w:val="1"/>
      <w:numFmt w:val="bullet"/>
      <w:lvlText w:val="▪"/>
      <w:lvlJc w:val="left"/>
      <w:pPr>
        <w:ind w:left="612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684E37CC"/>
    <w:multiLevelType w:val="multilevel"/>
    <w:tmpl w:val="93745D3C"/>
    <w:lvl w:ilvl="0">
      <w:start w:val="1"/>
      <w:numFmt w:val="decimal"/>
      <w:pStyle w:val="Heading1"/>
      <w:lvlText w:val="%1."/>
      <w:lvlJc w:val="left"/>
      <w:pPr>
        <w:ind w:left="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A1D6FCA"/>
    <w:multiLevelType w:val="hybridMultilevel"/>
    <w:tmpl w:val="CF28E36C"/>
    <w:lvl w:ilvl="0" w:tplc="2A5A183E">
      <w:start w:val="1"/>
      <w:numFmt w:val="bullet"/>
      <w:lvlText w:val="-"/>
      <w:lvlJc w:val="left"/>
      <w:pPr>
        <w:ind w:left="36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1" w:tplc="6AA00A3E">
      <w:start w:val="1"/>
      <w:numFmt w:val="bullet"/>
      <w:lvlText w:val="o"/>
      <w:lvlJc w:val="left"/>
      <w:pPr>
        <w:ind w:left="108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2" w:tplc="40602FB0">
      <w:start w:val="1"/>
      <w:numFmt w:val="bullet"/>
      <w:lvlText w:val="▪"/>
      <w:lvlJc w:val="left"/>
      <w:pPr>
        <w:ind w:left="180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3" w:tplc="F1B07BC2">
      <w:start w:val="1"/>
      <w:numFmt w:val="bullet"/>
      <w:lvlText w:val="•"/>
      <w:lvlJc w:val="left"/>
      <w:pPr>
        <w:ind w:left="252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4" w:tplc="5486117C">
      <w:start w:val="1"/>
      <w:numFmt w:val="bullet"/>
      <w:lvlText w:val="o"/>
      <w:lvlJc w:val="left"/>
      <w:pPr>
        <w:ind w:left="324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5" w:tplc="073020AE">
      <w:start w:val="1"/>
      <w:numFmt w:val="bullet"/>
      <w:lvlText w:val="▪"/>
      <w:lvlJc w:val="left"/>
      <w:pPr>
        <w:ind w:left="396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6" w:tplc="38A0BFDE">
      <w:start w:val="1"/>
      <w:numFmt w:val="bullet"/>
      <w:lvlText w:val="•"/>
      <w:lvlJc w:val="left"/>
      <w:pPr>
        <w:ind w:left="468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7" w:tplc="1BA29D0C">
      <w:start w:val="1"/>
      <w:numFmt w:val="bullet"/>
      <w:lvlText w:val="o"/>
      <w:lvlJc w:val="left"/>
      <w:pPr>
        <w:ind w:left="540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8" w:tplc="3F9A6550">
      <w:start w:val="1"/>
      <w:numFmt w:val="bullet"/>
      <w:lvlText w:val="▪"/>
      <w:lvlJc w:val="left"/>
      <w:pPr>
        <w:ind w:left="612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E9"/>
    <w:rsid w:val="000944AA"/>
    <w:rsid w:val="000B7962"/>
    <w:rsid w:val="00167CB2"/>
    <w:rsid w:val="0028148D"/>
    <w:rsid w:val="00283C06"/>
    <w:rsid w:val="00307FE9"/>
    <w:rsid w:val="00315814"/>
    <w:rsid w:val="003612CC"/>
    <w:rsid w:val="00513097"/>
    <w:rsid w:val="005478B6"/>
    <w:rsid w:val="005E5457"/>
    <w:rsid w:val="00617F11"/>
    <w:rsid w:val="00622DF4"/>
    <w:rsid w:val="00850DD1"/>
    <w:rsid w:val="008C7B87"/>
    <w:rsid w:val="008D17CD"/>
    <w:rsid w:val="009619B1"/>
    <w:rsid w:val="00A76939"/>
    <w:rsid w:val="00BA0294"/>
    <w:rsid w:val="00C2695D"/>
    <w:rsid w:val="00CF584B"/>
    <w:rsid w:val="00DE2DD9"/>
    <w:rsid w:val="00F932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A8E8"/>
  <w15:docId w15:val="{BA6E0868-CAD6-4949-87B2-59E0D94D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0" w:line="248" w:lineRule="auto"/>
      <w:ind w:left="10" w:right="2" w:hanging="10"/>
      <w:jc w:val="both"/>
    </w:pPr>
    <w:rPr>
      <w:rFonts w:ascii="Garamond" w:eastAsia="Garamond" w:hAnsi="Garamond" w:cs="Garamond"/>
      <w:color w:val="000000"/>
      <w:sz w:val="20"/>
    </w:rPr>
  </w:style>
  <w:style w:type="paragraph" w:styleId="Heading1">
    <w:name w:val="heading 1"/>
    <w:next w:val="Normal"/>
    <w:link w:val="Heading1Char"/>
    <w:uiPriority w:val="9"/>
    <w:unhideWhenUsed/>
    <w:qFormat/>
    <w:pPr>
      <w:keepNext/>
      <w:keepLines/>
      <w:numPr>
        <w:numId w:val="6"/>
      </w:numPr>
      <w:spacing w:after="73" w:line="249" w:lineRule="auto"/>
      <w:ind w:left="10" w:hanging="10"/>
      <w:outlineLvl w:val="0"/>
    </w:pPr>
    <w:rPr>
      <w:rFonts w:ascii="Garamond" w:eastAsia="Garamond" w:hAnsi="Garamond" w:cs="Garamond"/>
      <w:b/>
      <w:color w:val="000000"/>
      <w:sz w:val="24"/>
    </w:rPr>
  </w:style>
  <w:style w:type="paragraph" w:styleId="Heading2">
    <w:name w:val="heading 2"/>
    <w:next w:val="Normal"/>
    <w:link w:val="Heading2Char"/>
    <w:uiPriority w:val="9"/>
    <w:unhideWhenUsed/>
    <w:qFormat/>
    <w:pPr>
      <w:keepNext/>
      <w:keepLines/>
      <w:numPr>
        <w:ilvl w:val="1"/>
        <w:numId w:val="6"/>
      </w:numPr>
      <w:spacing w:after="99"/>
      <w:ind w:left="10" w:hanging="10"/>
      <w:outlineLvl w:val="1"/>
    </w:pPr>
    <w:rPr>
      <w:rFonts w:ascii="Garamond" w:eastAsia="Garamond" w:hAnsi="Garamond" w:cs="Garamond"/>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aramond" w:eastAsia="Garamond" w:hAnsi="Garamond" w:cs="Garamond"/>
      <w:b/>
      <w:color w:val="000000"/>
      <w:sz w:val="20"/>
    </w:rPr>
  </w:style>
  <w:style w:type="paragraph" w:customStyle="1" w:styleId="footnotedescription">
    <w:name w:val="footnote description"/>
    <w:next w:val="Normal"/>
    <w:link w:val="footnotedescriptionChar"/>
    <w:hidden/>
    <w:pPr>
      <w:spacing w:after="62" w:line="255" w:lineRule="auto"/>
    </w:pPr>
    <w:rPr>
      <w:rFonts w:ascii="Garamond" w:eastAsia="Garamond" w:hAnsi="Garamond" w:cs="Garamond"/>
      <w:color w:val="000000"/>
      <w:sz w:val="20"/>
    </w:rPr>
  </w:style>
  <w:style w:type="character" w:customStyle="1" w:styleId="footnotedescriptionChar">
    <w:name w:val="footnote description Char"/>
    <w:link w:val="footnotedescription"/>
    <w:rPr>
      <w:rFonts w:ascii="Garamond" w:eastAsia="Garamond" w:hAnsi="Garamond" w:cs="Garamond"/>
      <w:color w:val="000000"/>
      <w:sz w:val="20"/>
    </w:rPr>
  </w:style>
  <w:style w:type="character" w:customStyle="1" w:styleId="Heading1Char">
    <w:name w:val="Heading 1 Char"/>
    <w:link w:val="Heading1"/>
    <w:rPr>
      <w:rFonts w:ascii="Garamond" w:eastAsia="Garamond" w:hAnsi="Garamond" w:cs="Garamond"/>
      <w:b/>
      <w:color w:val="000000"/>
      <w:sz w:val="24"/>
    </w:rPr>
  </w:style>
  <w:style w:type="character" w:customStyle="1" w:styleId="footnotemark">
    <w:name w:val="footnote mark"/>
    <w:hidden/>
    <w:rPr>
      <w:rFonts w:ascii="Garamond" w:eastAsia="Garamond" w:hAnsi="Garamond" w:cs="Garamond"/>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lid-translation">
    <w:name w:val="tlid-translation"/>
    <w:basedOn w:val="DefaultParagraphFont"/>
    <w:rsid w:val="00617F11"/>
  </w:style>
  <w:style w:type="paragraph" w:styleId="ListParagraph">
    <w:name w:val="List Paragraph"/>
    <w:basedOn w:val="Normal"/>
    <w:uiPriority w:val="34"/>
    <w:qFormat/>
    <w:rsid w:val="00C2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8846">
      <w:bodyDiv w:val="1"/>
      <w:marLeft w:val="0"/>
      <w:marRight w:val="0"/>
      <w:marTop w:val="0"/>
      <w:marBottom w:val="0"/>
      <w:divBdr>
        <w:top w:val="none" w:sz="0" w:space="0" w:color="auto"/>
        <w:left w:val="none" w:sz="0" w:space="0" w:color="auto"/>
        <w:bottom w:val="none" w:sz="0" w:space="0" w:color="auto"/>
        <w:right w:val="none" w:sz="0" w:space="0" w:color="auto"/>
      </w:divBdr>
      <w:divsChild>
        <w:div w:id="1274554344">
          <w:marLeft w:val="0"/>
          <w:marRight w:val="0"/>
          <w:marTop w:val="0"/>
          <w:marBottom w:val="0"/>
          <w:divBdr>
            <w:top w:val="none" w:sz="0" w:space="0" w:color="auto"/>
            <w:left w:val="none" w:sz="0" w:space="0" w:color="auto"/>
            <w:bottom w:val="none" w:sz="0" w:space="0" w:color="auto"/>
            <w:right w:val="none" w:sz="0" w:space="0" w:color="auto"/>
          </w:divBdr>
          <w:divsChild>
            <w:div w:id="14028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7680">
      <w:bodyDiv w:val="1"/>
      <w:marLeft w:val="0"/>
      <w:marRight w:val="0"/>
      <w:marTop w:val="0"/>
      <w:marBottom w:val="0"/>
      <w:divBdr>
        <w:top w:val="none" w:sz="0" w:space="0" w:color="auto"/>
        <w:left w:val="none" w:sz="0" w:space="0" w:color="auto"/>
        <w:bottom w:val="none" w:sz="0" w:space="0" w:color="auto"/>
        <w:right w:val="none" w:sz="0" w:space="0" w:color="auto"/>
      </w:divBdr>
      <w:divsChild>
        <w:div w:id="1738942747">
          <w:marLeft w:val="0"/>
          <w:marRight w:val="0"/>
          <w:marTop w:val="0"/>
          <w:marBottom w:val="0"/>
          <w:divBdr>
            <w:top w:val="none" w:sz="0" w:space="0" w:color="auto"/>
            <w:left w:val="none" w:sz="0" w:space="0" w:color="auto"/>
            <w:bottom w:val="none" w:sz="0" w:space="0" w:color="auto"/>
            <w:right w:val="none" w:sz="0" w:space="0" w:color="auto"/>
          </w:divBdr>
          <w:divsChild>
            <w:div w:id="1078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924">
      <w:bodyDiv w:val="1"/>
      <w:marLeft w:val="0"/>
      <w:marRight w:val="0"/>
      <w:marTop w:val="0"/>
      <w:marBottom w:val="0"/>
      <w:divBdr>
        <w:top w:val="none" w:sz="0" w:space="0" w:color="auto"/>
        <w:left w:val="none" w:sz="0" w:space="0" w:color="auto"/>
        <w:bottom w:val="none" w:sz="0" w:space="0" w:color="auto"/>
        <w:right w:val="none" w:sz="0" w:space="0" w:color="auto"/>
      </w:divBdr>
      <w:divsChild>
        <w:div w:id="1987123075">
          <w:marLeft w:val="0"/>
          <w:marRight w:val="0"/>
          <w:marTop w:val="0"/>
          <w:marBottom w:val="0"/>
          <w:divBdr>
            <w:top w:val="none" w:sz="0" w:space="0" w:color="auto"/>
            <w:left w:val="none" w:sz="0" w:space="0" w:color="auto"/>
            <w:bottom w:val="none" w:sz="0" w:space="0" w:color="auto"/>
            <w:right w:val="none" w:sz="0" w:space="0" w:color="auto"/>
          </w:divBdr>
          <w:divsChild>
            <w:div w:id="14959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50088">
      <w:bodyDiv w:val="1"/>
      <w:marLeft w:val="0"/>
      <w:marRight w:val="0"/>
      <w:marTop w:val="0"/>
      <w:marBottom w:val="0"/>
      <w:divBdr>
        <w:top w:val="none" w:sz="0" w:space="0" w:color="auto"/>
        <w:left w:val="none" w:sz="0" w:space="0" w:color="auto"/>
        <w:bottom w:val="none" w:sz="0" w:space="0" w:color="auto"/>
        <w:right w:val="none" w:sz="0" w:space="0" w:color="auto"/>
      </w:divBdr>
      <w:divsChild>
        <w:div w:id="999966548">
          <w:marLeft w:val="0"/>
          <w:marRight w:val="0"/>
          <w:marTop w:val="0"/>
          <w:marBottom w:val="0"/>
          <w:divBdr>
            <w:top w:val="none" w:sz="0" w:space="0" w:color="auto"/>
            <w:left w:val="none" w:sz="0" w:space="0" w:color="auto"/>
            <w:bottom w:val="none" w:sz="0" w:space="0" w:color="auto"/>
            <w:right w:val="none" w:sz="0" w:space="0" w:color="auto"/>
          </w:divBdr>
          <w:divsChild>
            <w:div w:id="17554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145">
      <w:bodyDiv w:val="1"/>
      <w:marLeft w:val="0"/>
      <w:marRight w:val="0"/>
      <w:marTop w:val="0"/>
      <w:marBottom w:val="0"/>
      <w:divBdr>
        <w:top w:val="none" w:sz="0" w:space="0" w:color="auto"/>
        <w:left w:val="none" w:sz="0" w:space="0" w:color="auto"/>
        <w:bottom w:val="none" w:sz="0" w:space="0" w:color="auto"/>
        <w:right w:val="none" w:sz="0" w:space="0" w:color="auto"/>
      </w:divBdr>
      <w:divsChild>
        <w:div w:id="1994720327">
          <w:marLeft w:val="0"/>
          <w:marRight w:val="0"/>
          <w:marTop w:val="0"/>
          <w:marBottom w:val="0"/>
          <w:divBdr>
            <w:top w:val="none" w:sz="0" w:space="0" w:color="auto"/>
            <w:left w:val="none" w:sz="0" w:space="0" w:color="auto"/>
            <w:bottom w:val="none" w:sz="0" w:space="0" w:color="auto"/>
            <w:right w:val="none" w:sz="0" w:space="0" w:color="auto"/>
          </w:divBdr>
          <w:divsChild>
            <w:div w:id="4832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1876">
      <w:bodyDiv w:val="1"/>
      <w:marLeft w:val="0"/>
      <w:marRight w:val="0"/>
      <w:marTop w:val="0"/>
      <w:marBottom w:val="0"/>
      <w:divBdr>
        <w:top w:val="none" w:sz="0" w:space="0" w:color="auto"/>
        <w:left w:val="none" w:sz="0" w:space="0" w:color="auto"/>
        <w:bottom w:val="none" w:sz="0" w:space="0" w:color="auto"/>
        <w:right w:val="none" w:sz="0" w:space="0" w:color="auto"/>
      </w:divBdr>
      <w:divsChild>
        <w:div w:id="112791353">
          <w:marLeft w:val="0"/>
          <w:marRight w:val="0"/>
          <w:marTop w:val="0"/>
          <w:marBottom w:val="0"/>
          <w:divBdr>
            <w:top w:val="none" w:sz="0" w:space="0" w:color="auto"/>
            <w:left w:val="none" w:sz="0" w:space="0" w:color="auto"/>
            <w:bottom w:val="none" w:sz="0" w:space="0" w:color="auto"/>
            <w:right w:val="none" w:sz="0" w:space="0" w:color="auto"/>
          </w:divBdr>
          <w:divsChild>
            <w:div w:id="7486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186">
      <w:bodyDiv w:val="1"/>
      <w:marLeft w:val="0"/>
      <w:marRight w:val="0"/>
      <w:marTop w:val="0"/>
      <w:marBottom w:val="0"/>
      <w:divBdr>
        <w:top w:val="none" w:sz="0" w:space="0" w:color="auto"/>
        <w:left w:val="none" w:sz="0" w:space="0" w:color="auto"/>
        <w:bottom w:val="none" w:sz="0" w:space="0" w:color="auto"/>
        <w:right w:val="none" w:sz="0" w:space="0" w:color="auto"/>
      </w:divBdr>
      <w:divsChild>
        <w:div w:id="1708679546">
          <w:marLeft w:val="0"/>
          <w:marRight w:val="0"/>
          <w:marTop w:val="0"/>
          <w:marBottom w:val="0"/>
          <w:divBdr>
            <w:top w:val="none" w:sz="0" w:space="0" w:color="auto"/>
            <w:left w:val="none" w:sz="0" w:space="0" w:color="auto"/>
            <w:bottom w:val="none" w:sz="0" w:space="0" w:color="auto"/>
            <w:right w:val="none" w:sz="0" w:space="0" w:color="auto"/>
          </w:divBdr>
          <w:divsChild>
            <w:div w:id="21163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9097">
      <w:bodyDiv w:val="1"/>
      <w:marLeft w:val="0"/>
      <w:marRight w:val="0"/>
      <w:marTop w:val="0"/>
      <w:marBottom w:val="0"/>
      <w:divBdr>
        <w:top w:val="none" w:sz="0" w:space="0" w:color="auto"/>
        <w:left w:val="none" w:sz="0" w:space="0" w:color="auto"/>
        <w:bottom w:val="none" w:sz="0" w:space="0" w:color="auto"/>
        <w:right w:val="none" w:sz="0" w:space="0" w:color="auto"/>
      </w:divBdr>
      <w:divsChild>
        <w:div w:id="1352605762">
          <w:marLeft w:val="0"/>
          <w:marRight w:val="0"/>
          <w:marTop w:val="0"/>
          <w:marBottom w:val="0"/>
          <w:divBdr>
            <w:top w:val="none" w:sz="0" w:space="0" w:color="auto"/>
            <w:left w:val="none" w:sz="0" w:space="0" w:color="auto"/>
            <w:bottom w:val="none" w:sz="0" w:space="0" w:color="auto"/>
            <w:right w:val="none" w:sz="0" w:space="0" w:color="auto"/>
          </w:divBdr>
          <w:divsChild>
            <w:div w:id="19189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78592">
      <w:bodyDiv w:val="1"/>
      <w:marLeft w:val="0"/>
      <w:marRight w:val="0"/>
      <w:marTop w:val="0"/>
      <w:marBottom w:val="0"/>
      <w:divBdr>
        <w:top w:val="none" w:sz="0" w:space="0" w:color="auto"/>
        <w:left w:val="none" w:sz="0" w:space="0" w:color="auto"/>
        <w:bottom w:val="none" w:sz="0" w:space="0" w:color="auto"/>
        <w:right w:val="none" w:sz="0" w:space="0" w:color="auto"/>
      </w:divBdr>
      <w:divsChild>
        <w:div w:id="1856654399">
          <w:marLeft w:val="0"/>
          <w:marRight w:val="0"/>
          <w:marTop w:val="0"/>
          <w:marBottom w:val="0"/>
          <w:divBdr>
            <w:top w:val="none" w:sz="0" w:space="0" w:color="auto"/>
            <w:left w:val="none" w:sz="0" w:space="0" w:color="auto"/>
            <w:bottom w:val="none" w:sz="0" w:space="0" w:color="auto"/>
            <w:right w:val="none" w:sz="0" w:space="0" w:color="auto"/>
          </w:divBdr>
          <w:divsChild>
            <w:div w:id="19248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021">
      <w:bodyDiv w:val="1"/>
      <w:marLeft w:val="0"/>
      <w:marRight w:val="0"/>
      <w:marTop w:val="0"/>
      <w:marBottom w:val="0"/>
      <w:divBdr>
        <w:top w:val="none" w:sz="0" w:space="0" w:color="auto"/>
        <w:left w:val="none" w:sz="0" w:space="0" w:color="auto"/>
        <w:bottom w:val="none" w:sz="0" w:space="0" w:color="auto"/>
        <w:right w:val="none" w:sz="0" w:space="0" w:color="auto"/>
      </w:divBdr>
      <w:divsChild>
        <w:div w:id="949706239">
          <w:marLeft w:val="0"/>
          <w:marRight w:val="0"/>
          <w:marTop w:val="0"/>
          <w:marBottom w:val="0"/>
          <w:divBdr>
            <w:top w:val="none" w:sz="0" w:space="0" w:color="auto"/>
            <w:left w:val="none" w:sz="0" w:space="0" w:color="auto"/>
            <w:bottom w:val="none" w:sz="0" w:space="0" w:color="auto"/>
            <w:right w:val="none" w:sz="0" w:space="0" w:color="auto"/>
          </w:divBdr>
          <w:divsChild>
            <w:div w:id="21313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4553">
      <w:bodyDiv w:val="1"/>
      <w:marLeft w:val="0"/>
      <w:marRight w:val="0"/>
      <w:marTop w:val="0"/>
      <w:marBottom w:val="0"/>
      <w:divBdr>
        <w:top w:val="none" w:sz="0" w:space="0" w:color="auto"/>
        <w:left w:val="none" w:sz="0" w:space="0" w:color="auto"/>
        <w:bottom w:val="none" w:sz="0" w:space="0" w:color="auto"/>
        <w:right w:val="none" w:sz="0" w:space="0" w:color="auto"/>
      </w:divBdr>
      <w:divsChild>
        <w:div w:id="176847104">
          <w:marLeft w:val="0"/>
          <w:marRight w:val="0"/>
          <w:marTop w:val="0"/>
          <w:marBottom w:val="0"/>
          <w:divBdr>
            <w:top w:val="none" w:sz="0" w:space="0" w:color="auto"/>
            <w:left w:val="none" w:sz="0" w:space="0" w:color="auto"/>
            <w:bottom w:val="none" w:sz="0" w:space="0" w:color="auto"/>
            <w:right w:val="none" w:sz="0" w:space="0" w:color="auto"/>
          </w:divBdr>
          <w:divsChild>
            <w:div w:id="3841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647">
      <w:bodyDiv w:val="1"/>
      <w:marLeft w:val="0"/>
      <w:marRight w:val="0"/>
      <w:marTop w:val="0"/>
      <w:marBottom w:val="0"/>
      <w:divBdr>
        <w:top w:val="none" w:sz="0" w:space="0" w:color="auto"/>
        <w:left w:val="none" w:sz="0" w:space="0" w:color="auto"/>
        <w:bottom w:val="none" w:sz="0" w:space="0" w:color="auto"/>
        <w:right w:val="none" w:sz="0" w:space="0" w:color="auto"/>
      </w:divBdr>
      <w:divsChild>
        <w:div w:id="1458528381">
          <w:marLeft w:val="0"/>
          <w:marRight w:val="0"/>
          <w:marTop w:val="0"/>
          <w:marBottom w:val="0"/>
          <w:divBdr>
            <w:top w:val="none" w:sz="0" w:space="0" w:color="auto"/>
            <w:left w:val="none" w:sz="0" w:space="0" w:color="auto"/>
            <w:bottom w:val="none" w:sz="0" w:space="0" w:color="auto"/>
            <w:right w:val="none" w:sz="0" w:space="0" w:color="auto"/>
          </w:divBdr>
          <w:divsChild>
            <w:div w:id="4102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090">
      <w:bodyDiv w:val="1"/>
      <w:marLeft w:val="0"/>
      <w:marRight w:val="0"/>
      <w:marTop w:val="0"/>
      <w:marBottom w:val="0"/>
      <w:divBdr>
        <w:top w:val="none" w:sz="0" w:space="0" w:color="auto"/>
        <w:left w:val="none" w:sz="0" w:space="0" w:color="auto"/>
        <w:bottom w:val="none" w:sz="0" w:space="0" w:color="auto"/>
        <w:right w:val="none" w:sz="0" w:space="0" w:color="auto"/>
      </w:divBdr>
      <w:divsChild>
        <w:div w:id="2136635729">
          <w:marLeft w:val="0"/>
          <w:marRight w:val="0"/>
          <w:marTop w:val="0"/>
          <w:marBottom w:val="0"/>
          <w:divBdr>
            <w:top w:val="none" w:sz="0" w:space="0" w:color="auto"/>
            <w:left w:val="none" w:sz="0" w:space="0" w:color="auto"/>
            <w:bottom w:val="none" w:sz="0" w:space="0" w:color="auto"/>
            <w:right w:val="none" w:sz="0" w:space="0" w:color="auto"/>
          </w:divBdr>
          <w:divsChild>
            <w:div w:id="19870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6556">
      <w:bodyDiv w:val="1"/>
      <w:marLeft w:val="0"/>
      <w:marRight w:val="0"/>
      <w:marTop w:val="0"/>
      <w:marBottom w:val="0"/>
      <w:divBdr>
        <w:top w:val="none" w:sz="0" w:space="0" w:color="auto"/>
        <w:left w:val="none" w:sz="0" w:space="0" w:color="auto"/>
        <w:bottom w:val="none" w:sz="0" w:space="0" w:color="auto"/>
        <w:right w:val="none" w:sz="0" w:space="0" w:color="auto"/>
      </w:divBdr>
      <w:divsChild>
        <w:div w:id="2027826250">
          <w:marLeft w:val="0"/>
          <w:marRight w:val="0"/>
          <w:marTop w:val="0"/>
          <w:marBottom w:val="0"/>
          <w:divBdr>
            <w:top w:val="none" w:sz="0" w:space="0" w:color="auto"/>
            <w:left w:val="none" w:sz="0" w:space="0" w:color="auto"/>
            <w:bottom w:val="none" w:sz="0" w:space="0" w:color="auto"/>
            <w:right w:val="none" w:sz="0" w:space="0" w:color="auto"/>
          </w:divBdr>
          <w:divsChild>
            <w:div w:id="16746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496">
      <w:bodyDiv w:val="1"/>
      <w:marLeft w:val="0"/>
      <w:marRight w:val="0"/>
      <w:marTop w:val="0"/>
      <w:marBottom w:val="0"/>
      <w:divBdr>
        <w:top w:val="none" w:sz="0" w:space="0" w:color="auto"/>
        <w:left w:val="none" w:sz="0" w:space="0" w:color="auto"/>
        <w:bottom w:val="none" w:sz="0" w:space="0" w:color="auto"/>
        <w:right w:val="none" w:sz="0" w:space="0" w:color="auto"/>
      </w:divBdr>
      <w:divsChild>
        <w:div w:id="415829134">
          <w:marLeft w:val="0"/>
          <w:marRight w:val="0"/>
          <w:marTop w:val="0"/>
          <w:marBottom w:val="0"/>
          <w:divBdr>
            <w:top w:val="none" w:sz="0" w:space="0" w:color="auto"/>
            <w:left w:val="none" w:sz="0" w:space="0" w:color="auto"/>
            <w:bottom w:val="none" w:sz="0" w:space="0" w:color="auto"/>
            <w:right w:val="none" w:sz="0" w:space="0" w:color="auto"/>
          </w:divBdr>
          <w:divsChild>
            <w:div w:id="11220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5825">
      <w:bodyDiv w:val="1"/>
      <w:marLeft w:val="0"/>
      <w:marRight w:val="0"/>
      <w:marTop w:val="0"/>
      <w:marBottom w:val="0"/>
      <w:divBdr>
        <w:top w:val="none" w:sz="0" w:space="0" w:color="auto"/>
        <w:left w:val="none" w:sz="0" w:space="0" w:color="auto"/>
        <w:bottom w:val="none" w:sz="0" w:space="0" w:color="auto"/>
        <w:right w:val="none" w:sz="0" w:space="0" w:color="auto"/>
      </w:divBdr>
      <w:divsChild>
        <w:div w:id="1481920315">
          <w:marLeft w:val="0"/>
          <w:marRight w:val="0"/>
          <w:marTop w:val="0"/>
          <w:marBottom w:val="0"/>
          <w:divBdr>
            <w:top w:val="none" w:sz="0" w:space="0" w:color="auto"/>
            <w:left w:val="none" w:sz="0" w:space="0" w:color="auto"/>
            <w:bottom w:val="none" w:sz="0" w:space="0" w:color="auto"/>
            <w:right w:val="none" w:sz="0" w:space="0" w:color="auto"/>
          </w:divBdr>
          <w:divsChild>
            <w:div w:id="8451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28992">
      <w:bodyDiv w:val="1"/>
      <w:marLeft w:val="0"/>
      <w:marRight w:val="0"/>
      <w:marTop w:val="0"/>
      <w:marBottom w:val="0"/>
      <w:divBdr>
        <w:top w:val="none" w:sz="0" w:space="0" w:color="auto"/>
        <w:left w:val="none" w:sz="0" w:space="0" w:color="auto"/>
        <w:bottom w:val="none" w:sz="0" w:space="0" w:color="auto"/>
        <w:right w:val="none" w:sz="0" w:space="0" w:color="auto"/>
      </w:divBdr>
      <w:divsChild>
        <w:div w:id="650137070">
          <w:marLeft w:val="0"/>
          <w:marRight w:val="0"/>
          <w:marTop w:val="0"/>
          <w:marBottom w:val="0"/>
          <w:divBdr>
            <w:top w:val="none" w:sz="0" w:space="0" w:color="auto"/>
            <w:left w:val="none" w:sz="0" w:space="0" w:color="auto"/>
            <w:bottom w:val="none" w:sz="0" w:space="0" w:color="auto"/>
            <w:right w:val="none" w:sz="0" w:space="0" w:color="auto"/>
          </w:divBdr>
          <w:divsChild>
            <w:div w:id="16569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8348">
      <w:bodyDiv w:val="1"/>
      <w:marLeft w:val="0"/>
      <w:marRight w:val="0"/>
      <w:marTop w:val="0"/>
      <w:marBottom w:val="0"/>
      <w:divBdr>
        <w:top w:val="none" w:sz="0" w:space="0" w:color="auto"/>
        <w:left w:val="none" w:sz="0" w:space="0" w:color="auto"/>
        <w:bottom w:val="none" w:sz="0" w:space="0" w:color="auto"/>
        <w:right w:val="none" w:sz="0" w:space="0" w:color="auto"/>
      </w:divBdr>
      <w:divsChild>
        <w:div w:id="1501853803">
          <w:marLeft w:val="0"/>
          <w:marRight w:val="0"/>
          <w:marTop w:val="0"/>
          <w:marBottom w:val="0"/>
          <w:divBdr>
            <w:top w:val="none" w:sz="0" w:space="0" w:color="auto"/>
            <w:left w:val="none" w:sz="0" w:space="0" w:color="auto"/>
            <w:bottom w:val="none" w:sz="0" w:space="0" w:color="auto"/>
            <w:right w:val="none" w:sz="0" w:space="0" w:color="auto"/>
          </w:divBdr>
          <w:divsChild>
            <w:div w:id="3703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2891">
      <w:bodyDiv w:val="1"/>
      <w:marLeft w:val="0"/>
      <w:marRight w:val="0"/>
      <w:marTop w:val="0"/>
      <w:marBottom w:val="0"/>
      <w:divBdr>
        <w:top w:val="none" w:sz="0" w:space="0" w:color="auto"/>
        <w:left w:val="none" w:sz="0" w:space="0" w:color="auto"/>
        <w:bottom w:val="none" w:sz="0" w:space="0" w:color="auto"/>
        <w:right w:val="none" w:sz="0" w:space="0" w:color="auto"/>
      </w:divBdr>
      <w:divsChild>
        <w:div w:id="1878200463">
          <w:marLeft w:val="0"/>
          <w:marRight w:val="0"/>
          <w:marTop w:val="0"/>
          <w:marBottom w:val="0"/>
          <w:divBdr>
            <w:top w:val="none" w:sz="0" w:space="0" w:color="auto"/>
            <w:left w:val="none" w:sz="0" w:space="0" w:color="auto"/>
            <w:bottom w:val="none" w:sz="0" w:space="0" w:color="auto"/>
            <w:right w:val="none" w:sz="0" w:space="0" w:color="auto"/>
          </w:divBdr>
          <w:divsChild>
            <w:div w:id="633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7560">
      <w:bodyDiv w:val="1"/>
      <w:marLeft w:val="0"/>
      <w:marRight w:val="0"/>
      <w:marTop w:val="0"/>
      <w:marBottom w:val="0"/>
      <w:divBdr>
        <w:top w:val="none" w:sz="0" w:space="0" w:color="auto"/>
        <w:left w:val="none" w:sz="0" w:space="0" w:color="auto"/>
        <w:bottom w:val="none" w:sz="0" w:space="0" w:color="auto"/>
        <w:right w:val="none" w:sz="0" w:space="0" w:color="auto"/>
      </w:divBdr>
      <w:divsChild>
        <w:div w:id="955259160">
          <w:marLeft w:val="0"/>
          <w:marRight w:val="0"/>
          <w:marTop w:val="0"/>
          <w:marBottom w:val="0"/>
          <w:divBdr>
            <w:top w:val="none" w:sz="0" w:space="0" w:color="auto"/>
            <w:left w:val="none" w:sz="0" w:space="0" w:color="auto"/>
            <w:bottom w:val="none" w:sz="0" w:space="0" w:color="auto"/>
            <w:right w:val="none" w:sz="0" w:space="0" w:color="auto"/>
          </w:divBdr>
          <w:divsChild>
            <w:div w:id="2185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4264">
      <w:bodyDiv w:val="1"/>
      <w:marLeft w:val="0"/>
      <w:marRight w:val="0"/>
      <w:marTop w:val="0"/>
      <w:marBottom w:val="0"/>
      <w:divBdr>
        <w:top w:val="none" w:sz="0" w:space="0" w:color="auto"/>
        <w:left w:val="none" w:sz="0" w:space="0" w:color="auto"/>
        <w:bottom w:val="none" w:sz="0" w:space="0" w:color="auto"/>
        <w:right w:val="none" w:sz="0" w:space="0" w:color="auto"/>
      </w:divBdr>
      <w:divsChild>
        <w:div w:id="1694457568">
          <w:marLeft w:val="0"/>
          <w:marRight w:val="0"/>
          <w:marTop w:val="0"/>
          <w:marBottom w:val="0"/>
          <w:divBdr>
            <w:top w:val="none" w:sz="0" w:space="0" w:color="auto"/>
            <w:left w:val="none" w:sz="0" w:space="0" w:color="auto"/>
            <w:bottom w:val="none" w:sz="0" w:space="0" w:color="auto"/>
            <w:right w:val="none" w:sz="0" w:space="0" w:color="auto"/>
          </w:divBdr>
          <w:divsChild>
            <w:div w:id="4585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2286">
      <w:bodyDiv w:val="1"/>
      <w:marLeft w:val="0"/>
      <w:marRight w:val="0"/>
      <w:marTop w:val="0"/>
      <w:marBottom w:val="0"/>
      <w:divBdr>
        <w:top w:val="none" w:sz="0" w:space="0" w:color="auto"/>
        <w:left w:val="none" w:sz="0" w:space="0" w:color="auto"/>
        <w:bottom w:val="none" w:sz="0" w:space="0" w:color="auto"/>
        <w:right w:val="none" w:sz="0" w:space="0" w:color="auto"/>
      </w:divBdr>
      <w:divsChild>
        <w:div w:id="109589259">
          <w:marLeft w:val="0"/>
          <w:marRight w:val="0"/>
          <w:marTop w:val="0"/>
          <w:marBottom w:val="0"/>
          <w:divBdr>
            <w:top w:val="none" w:sz="0" w:space="0" w:color="auto"/>
            <w:left w:val="none" w:sz="0" w:space="0" w:color="auto"/>
            <w:bottom w:val="none" w:sz="0" w:space="0" w:color="auto"/>
            <w:right w:val="none" w:sz="0" w:space="0" w:color="auto"/>
          </w:divBdr>
          <w:divsChild>
            <w:div w:id="11622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772">
      <w:bodyDiv w:val="1"/>
      <w:marLeft w:val="0"/>
      <w:marRight w:val="0"/>
      <w:marTop w:val="0"/>
      <w:marBottom w:val="0"/>
      <w:divBdr>
        <w:top w:val="none" w:sz="0" w:space="0" w:color="auto"/>
        <w:left w:val="none" w:sz="0" w:space="0" w:color="auto"/>
        <w:bottom w:val="none" w:sz="0" w:space="0" w:color="auto"/>
        <w:right w:val="none" w:sz="0" w:space="0" w:color="auto"/>
      </w:divBdr>
      <w:divsChild>
        <w:div w:id="1289160823">
          <w:marLeft w:val="0"/>
          <w:marRight w:val="0"/>
          <w:marTop w:val="0"/>
          <w:marBottom w:val="0"/>
          <w:divBdr>
            <w:top w:val="none" w:sz="0" w:space="0" w:color="auto"/>
            <w:left w:val="none" w:sz="0" w:space="0" w:color="auto"/>
            <w:bottom w:val="none" w:sz="0" w:space="0" w:color="auto"/>
            <w:right w:val="none" w:sz="0" w:space="0" w:color="auto"/>
          </w:divBdr>
          <w:divsChild>
            <w:div w:id="12626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502">
      <w:bodyDiv w:val="1"/>
      <w:marLeft w:val="0"/>
      <w:marRight w:val="0"/>
      <w:marTop w:val="0"/>
      <w:marBottom w:val="0"/>
      <w:divBdr>
        <w:top w:val="none" w:sz="0" w:space="0" w:color="auto"/>
        <w:left w:val="none" w:sz="0" w:space="0" w:color="auto"/>
        <w:bottom w:val="none" w:sz="0" w:space="0" w:color="auto"/>
        <w:right w:val="none" w:sz="0" w:space="0" w:color="auto"/>
      </w:divBdr>
      <w:divsChild>
        <w:div w:id="15617372">
          <w:marLeft w:val="0"/>
          <w:marRight w:val="0"/>
          <w:marTop w:val="0"/>
          <w:marBottom w:val="0"/>
          <w:divBdr>
            <w:top w:val="none" w:sz="0" w:space="0" w:color="auto"/>
            <w:left w:val="none" w:sz="0" w:space="0" w:color="auto"/>
            <w:bottom w:val="none" w:sz="0" w:space="0" w:color="auto"/>
            <w:right w:val="none" w:sz="0" w:space="0" w:color="auto"/>
          </w:divBdr>
          <w:divsChild>
            <w:div w:id="16278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587">
      <w:bodyDiv w:val="1"/>
      <w:marLeft w:val="0"/>
      <w:marRight w:val="0"/>
      <w:marTop w:val="0"/>
      <w:marBottom w:val="0"/>
      <w:divBdr>
        <w:top w:val="none" w:sz="0" w:space="0" w:color="auto"/>
        <w:left w:val="none" w:sz="0" w:space="0" w:color="auto"/>
        <w:bottom w:val="none" w:sz="0" w:space="0" w:color="auto"/>
        <w:right w:val="none" w:sz="0" w:space="0" w:color="auto"/>
      </w:divBdr>
      <w:divsChild>
        <w:div w:id="2098206690">
          <w:marLeft w:val="0"/>
          <w:marRight w:val="0"/>
          <w:marTop w:val="0"/>
          <w:marBottom w:val="0"/>
          <w:divBdr>
            <w:top w:val="none" w:sz="0" w:space="0" w:color="auto"/>
            <w:left w:val="none" w:sz="0" w:space="0" w:color="auto"/>
            <w:bottom w:val="none" w:sz="0" w:space="0" w:color="auto"/>
            <w:right w:val="none" w:sz="0" w:space="0" w:color="auto"/>
          </w:divBdr>
          <w:divsChild>
            <w:div w:id="16342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2334">
      <w:bodyDiv w:val="1"/>
      <w:marLeft w:val="0"/>
      <w:marRight w:val="0"/>
      <w:marTop w:val="0"/>
      <w:marBottom w:val="0"/>
      <w:divBdr>
        <w:top w:val="none" w:sz="0" w:space="0" w:color="auto"/>
        <w:left w:val="none" w:sz="0" w:space="0" w:color="auto"/>
        <w:bottom w:val="none" w:sz="0" w:space="0" w:color="auto"/>
        <w:right w:val="none" w:sz="0" w:space="0" w:color="auto"/>
      </w:divBdr>
      <w:divsChild>
        <w:div w:id="1234121744">
          <w:marLeft w:val="0"/>
          <w:marRight w:val="0"/>
          <w:marTop w:val="0"/>
          <w:marBottom w:val="0"/>
          <w:divBdr>
            <w:top w:val="none" w:sz="0" w:space="0" w:color="auto"/>
            <w:left w:val="none" w:sz="0" w:space="0" w:color="auto"/>
            <w:bottom w:val="none" w:sz="0" w:space="0" w:color="auto"/>
            <w:right w:val="none" w:sz="0" w:space="0" w:color="auto"/>
          </w:divBdr>
          <w:divsChild>
            <w:div w:id="12570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1841">
      <w:bodyDiv w:val="1"/>
      <w:marLeft w:val="0"/>
      <w:marRight w:val="0"/>
      <w:marTop w:val="0"/>
      <w:marBottom w:val="0"/>
      <w:divBdr>
        <w:top w:val="none" w:sz="0" w:space="0" w:color="auto"/>
        <w:left w:val="none" w:sz="0" w:space="0" w:color="auto"/>
        <w:bottom w:val="none" w:sz="0" w:space="0" w:color="auto"/>
        <w:right w:val="none" w:sz="0" w:space="0" w:color="auto"/>
      </w:divBdr>
      <w:divsChild>
        <w:div w:id="1138692783">
          <w:marLeft w:val="0"/>
          <w:marRight w:val="0"/>
          <w:marTop w:val="0"/>
          <w:marBottom w:val="0"/>
          <w:divBdr>
            <w:top w:val="none" w:sz="0" w:space="0" w:color="auto"/>
            <w:left w:val="none" w:sz="0" w:space="0" w:color="auto"/>
            <w:bottom w:val="none" w:sz="0" w:space="0" w:color="auto"/>
            <w:right w:val="none" w:sz="0" w:space="0" w:color="auto"/>
          </w:divBdr>
          <w:divsChild>
            <w:div w:id="15743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9768">
      <w:bodyDiv w:val="1"/>
      <w:marLeft w:val="0"/>
      <w:marRight w:val="0"/>
      <w:marTop w:val="0"/>
      <w:marBottom w:val="0"/>
      <w:divBdr>
        <w:top w:val="none" w:sz="0" w:space="0" w:color="auto"/>
        <w:left w:val="none" w:sz="0" w:space="0" w:color="auto"/>
        <w:bottom w:val="none" w:sz="0" w:space="0" w:color="auto"/>
        <w:right w:val="none" w:sz="0" w:space="0" w:color="auto"/>
      </w:divBdr>
      <w:divsChild>
        <w:div w:id="1229145872">
          <w:marLeft w:val="0"/>
          <w:marRight w:val="0"/>
          <w:marTop w:val="0"/>
          <w:marBottom w:val="0"/>
          <w:divBdr>
            <w:top w:val="none" w:sz="0" w:space="0" w:color="auto"/>
            <w:left w:val="none" w:sz="0" w:space="0" w:color="auto"/>
            <w:bottom w:val="none" w:sz="0" w:space="0" w:color="auto"/>
            <w:right w:val="none" w:sz="0" w:space="0" w:color="auto"/>
          </w:divBdr>
          <w:divsChild>
            <w:div w:id="11676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6409">
      <w:bodyDiv w:val="1"/>
      <w:marLeft w:val="0"/>
      <w:marRight w:val="0"/>
      <w:marTop w:val="0"/>
      <w:marBottom w:val="0"/>
      <w:divBdr>
        <w:top w:val="none" w:sz="0" w:space="0" w:color="auto"/>
        <w:left w:val="none" w:sz="0" w:space="0" w:color="auto"/>
        <w:bottom w:val="none" w:sz="0" w:space="0" w:color="auto"/>
        <w:right w:val="none" w:sz="0" w:space="0" w:color="auto"/>
      </w:divBdr>
      <w:divsChild>
        <w:div w:id="1082599966">
          <w:marLeft w:val="0"/>
          <w:marRight w:val="0"/>
          <w:marTop w:val="0"/>
          <w:marBottom w:val="0"/>
          <w:divBdr>
            <w:top w:val="none" w:sz="0" w:space="0" w:color="auto"/>
            <w:left w:val="none" w:sz="0" w:space="0" w:color="auto"/>
            <w:bottom w:val="none" w:sz="0" w:space="0" w:color="auto"/>
            <w:right w:val="none" w:sz="0" w:space="0" w:color="auto"/>
          </w:divBdr>
          <w:divsChild>
            <w:div w:id="18609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7467">
      <w:bodyDiv w:val="1"/>
      <w:marLeft w:val="0"/>
      <w:marRight w:val="0"/>
      <w:marTop w:val="0"/>
      <w:marBottom w:val="0"/>
      <w:divBdr>
        <w:top w:val="none" w:sz="0" w:space="0" w:color="auto"/>
        <w:left w:val="none" w:sz="0" w:space="0" w:color="auto"/>
        <w:bottom w:val="none" w:sz="0" w:space="0" w:color="auto"/>
        <w:right w:val="none" w:sz="0" w:space="0" w:color="auto"/>
      </w:divBdr>
      <w:divsChild>
        <w:div w:id="2141993864">
          <w:marLeft w:val="0"/>
          <w:marRight w:val="0"/>
          <w:marTop w:val="0"/>
          <w:marBottom w:val="0"/>
          <w:divBdr>
            <w:top w:val="none" w:sz="0" w:space="0" w:color="auto"/>
            <w:left w:val="none" w:sz="0" w:space="0" w:color="auto"/>
            <w:bottom w:val="none" w:sz="0" w:space="0" w:color="auto"/>
            <w:right w:val="none" w:sz="0" w:space="0" w:color="auto"/>
          </w:divBdr>
          <w:divsChild>
            <w:div w:id="384646995">
              <w:marLeft w:val="0"/>
              <w:marRight w:val="0"/>
              <w:marTop w:val="0"/>
              <w:marBottom w:val="0"/>
              <w:divBdr>
                <w:top w:val="none" w:sz="0" w:space="0" w:color="auto"/>
                <w:left w:val="none" w:sz="0" w:space="0" w:color="auto"/>
                <w:bottom w:val="none" w:sz="0" w:space="0" w:color="auto"/>
                <w:right w:val="none" w:sz="0" w:space="0" w:color="auto"/>
              </w:divBdr>
              <w:divsChild>
                <w:div w:id="1471480359">
                  <w:marLeft w:val="0"/>
                  <w:marRight w:val="0"/>
                  <w:marTop w:val="0"/>
                  <w:marBottom w:val="0"/>
                  <w:divBdr>
                    <w:top w:val="none" w:sz="0" w:space="0" w:color="auto"/>
                    <w:left w:val="none" w:sz="0" w:space="0" w:color="auto"/>
                    <w:bottom w:val="none" w:sz="0" w:space="0" w:color="auto"/>
                    <w:right w:val="none" w:sz="0" w:space="0" w:color="auto"/>
                  </w:divBdr>
                  <w:divsChild>
                    <w:div w:id="11268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1199">
          <w:marLeft w:val="0"/>
          <w:marRight w:val="0"/>
          <w:marTop w:val="0"/>
          <w:marBottom w:val="0"/>
          <w:divBdr>
            <w:top w:val="none" w:sz="0" w:space="0" w:color="auto"/>
            <w:left w:val="none" w:sz="0" w:space="0" w:color="auto"/>
            <w:bottom w:val="none" w:sz="0" w:space="0" w:color="auto"/>
            <w:right w:val="none" w:sz="0" w:space="0" w:color="auto"/>
          </w:divBdr>
          <w:divsChild>
            <w:div w:id="1794713082">
              <w:marLeft w:val="0"/>
              <w:marRight w:val="0"/>
              <w:marTop w:val="0"/>
              <w:marBottom w:val="0"/>
              <w:divBdr>
                <w:top w:val="none" w:sz="0" w:space="0" w:color="auto"/>
                <w:left w:val="none" w:sz="0" w:space="0" w:color="auto"/>
                <w:bottom w:val="none" w:sz="0" w:space="0" w:color="auto"/>
                <w:right w:val="none" w:sz="0" w:space="0" w:color="auto"/>
              </w:divBdr>
            </w:div>
          </w:divsChild>
        </w:div>
        <w:div w:id="765266580">
          <w:marLeft w:val="0"/>
          <w:marRight w:val="0"/>
          <w:marTop w:val="0"/>
          <w:marBottom w:val="0"/>
          <w:divBdr>
            <w:top w:val="none" w:sz="0" w:space="0" w:color="auto"/>
            <w:left w:val="none" w:sz="0" w:space="0" w:color="auto"/>
            <w:bottom w:val="none" w:sz="0" w:space="0" w:color="auto"/>
            <w:right w:val="none" w:sz="0" w:space="0" w:color="auto"/>
          </w:divBdr>
          <w:divsChild>
            <w:div w:id="7757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166">
      <w:bodyDiv w:val="1"/>
      <w:marLeft w:val="0"/>
      <w:marRight w:val="0"/>
      <w:marTop w:val="0"/>
      <w:marBottom w:val="0"/>
      <w:divBdr>
        <w:top w:val="none" w:sz="0" w:space="0" w:color="auto"/>
        <w:left w:val="none" w:sz="0" w:space="0" w:color="auto"/>
        <w:bottom w:val="none" w:sz="0" w:space="0" w:color="auto"/>
        <w:right w:val="none" w:sz="0" w:space="0" w:color="auto"/>
      </w:divBdr>
      <w:divsChild>
        <w:div w:id="994257489">
          <w:marLeft w:val="0"/>
          <w:marRight w:val="0"/>
          <w:marTop w:val="0"/>
          <w:marBottom w:val="0"/>
          <w:divBdr>
            <w:top w:val="none" w:sz="0" w:space="0" w:color="auto"/>
            <w:left w:val="none" w:sz="0" w:space="0" w:color="auto"/>
            <w:bottom w:val="none" w:sz="0" w:space="0" w:color="auto"/>
            <w:right w:val="none" w:sz="0" w:space="0" w:color="auto"/>
          </w:divBdr>
          <w:divsChild>
            <w:div w:id="7789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5739">
      <w:bodyDiv w:val="1"/>
      <w:marLeft w:val="0"/>
      <w:marRight w:val="0"/>
      <w:marTop w:val="0"/>
      <w:marBottom w:val="0"/>
      <w:divBdr>
        <w:top w:val="none" w:sz="0" w:space="0" w:color="auto"/>
        <w:left w:val="none" w:sz="0" w:space="0" w:color="auto"/>
        <w:bottom w:val="none" w:sz="0" w:space="0" w:color="auto"/>
        <w:right w:val="none" w:sz="0" w:space="0" w:color="auto"/>
      </w:divBdr>
      <w:divsChild>
        <w:div w:id="1297447420">
          <w:marLeft w:val="0"/>
          <w:marRight w:val="0"/>
          <w:marTop w:val="0"/>
          <w:marBottom w:val="0"/>
          <w:divBdr>
            <w:top w:val="none" w:sz="0" w:space="0" w:color="auto"/>
            <w:left w:val="none" w:sz="0" w:space="0" w:color="auto"/>
            <w:bottom w:val="none" w:sz="0" w:space="0" w:color="auto"/>
            <w:right w:val="none" w:sz="0" w:space="0" w:color="auto"/>
          </w:divBdr>
          <w:divsChild>
            <w:div w:id="12981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386">
      <w:bodyDiv w:val="1"/>
      <w:marLeft w:val="0"/>
      <w:marRight w:val="0"/>
      <w:marTop w:val="0"/>
      <w:marBottom w:val="0"/>
      <w:divBdr>
        <w:top w:val="none" w:sz="0" w:space="0" w:color="auto"/>
        <w:left w:val="none" w:sz="0" w:space="0" w:color="auto"/>
        <w:bottom w:val="none" w:sz="0" w:space="0" w:color="auto"/>
        <w:right w:val="none" w:sz="0" w:space="0" w:color="auto"/>
      </w:divBdr>
      <w:divsChild>
        <w:div w:id="876046636">
          <w:marLeft w:val="0"/>
          <w:marRight w:val="0"/>
          <w:marTop w:val="0"/>
          <w:marBottom w:val="0"/>
          <w:divBdr>
            <w:top w:val="none" w:sz="0" w:space="0" w:color="auto"/>
            <w:left w:val="none" w:sz="0" w:space="0" w:color="auto"/>
            <w:bottom w:val="none" w:sz="0" w:space="0" w:color="auto"/>
            <w:right w:val="none" w:sz="0" w:space="0" w:color="auto"/>
          </w:divBdr>
          <w:divsChild>
            <w:div w:id="15853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9751">
      <w:bodyDiv w:val="1"/>
      <w:marLeft w:val="0"/>
      <w:marRight w:val="0"/>
      <w:marTop w:val="0"/>
      <w:marBottom w:val="0"/>
      <w:divBdr>
        <w:top w:val="none" w:sz="0" w:space="0" w:color="auto"/>
        <w:left w:val="none" w:sz="0" w:space="0" w:color="auto"/>
        <w:bottom w:val="none" w:sz="0" w:space="0" w:color="auto"/>
        <w:right w:val="none" w:sz="0" w:space="0" w:color="auto"/>
      </w:divBdr>
      <w:divsChild>
        <w:div w:id="2128422798">
          <w:marLeft w:val="0"/>
          <w:marRight w:val="0"/>
          <w:marTop w:val="0"/>
          <w:marBottom w:val="0"/>
          <w:divBdr>
            <w:top w:val="none" w:sz="0" w:space="0" w:color="auto"/>
            <w:left w:val="none" w:sz="0" w:space="0" w:color="auto"/>
            <w:bottom w:val="none" w:sz="0" w:space="0" w:color="auto"/>
            <w:right w:val="none" w:sz="0" w:space="0" w:color="auto"/>
          </w:divBdr>
          <w:divsChild>
            <w:div w:id="19579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637">
      <w:bodyDiv w:val="1"/>
      <w:marLeft w:val="0"/>
      <w:marRight w:val="0"/>
      <w:marTop w:val="0"/>
      <w:marBottom w:val="0"/>
      <w:divBdr>
        <w:top w:val="none" w:sz="0" w:space="0" w:color="auto"/>
        <w:left w:val="none" w:sz="0" w:space="0" w:color="auto"/>
        <w:bottom w:val="none" w:sz="0" w:space="0" w:color="auto"/>
        <w:right w:val="none" w:sz="0" w:space="0" w:color="auto"/>
      </w:divBdr>
      <w:divsChild>
        <w:div w:id="150756962">
          <w:marLeft w:val="0"/>
          <w:marRight w:val="0"/>
          <w:marTop w:val="0"/>
          <w:marBottom w:val="0"/>
          <w:divBdr>
            <w:top w:val="none" w:sz="0" w:space="0" w:color="auto"/>
            <w:left w:val="none" w:sz="0" w:space="0" w:color="auto"/>
            <w:bottom w:val="none" w:sz="0" w:space="0" w:color="auto"/>
            <w:right w:val="none" w:sz="0" w:space="0" w:color="auto"/>
          </w:divBdr>
          <w:divsChild>
            <w:div w:id="12289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50.jp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7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1.jpg"/><Relationship Id="rId10" Type="http://schemas.openxmlformats.org/officeDocument/2006/relationships/image" Target="media/image4.jpg"/><Relationship Id="rId19" Type="http://schemas.openxmlformats.org/officeDocument/2006/relationships/image" Target="media/image6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40.jp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17</Pages>
  <Words>8097</Words>
  <Characters>46157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Domain Specific Languages in Software Architecture</vt:lpstr>
    </vt:vector>
  </TitlesOfParts>
  <Company/>
  <LinksUpToDate>false</LinksUpToDate>
  <CharactersWithSpaces>54146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Specific Languages in Software Architecture</dc:title>
  <dc:subject/>
  <dc:creator>Matthias Anlauff</dc:creator>
  <cp:keywords/>
  <cp:lastModifiedBy>Dev3</cp:lastModifiedBy>
  <cp:revision>21</cp:revision>
  <dcterms:created xsi:type="dcterms:W3CDTF">2020-01-12T13:20:00Z</dcterms:created>
  <dcterms:modified xsi:type="dcterms:W3CDTF">2020-01-12T13:48:00Z</dcterms:modified>
</cp:coreProperties>
</file>