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0A1" w:rsidRDefault="003370A1" w:rsidP="00F7099E">
      <w:pPr>
        <w:rPr>
          <w:rFonts w:cs="B Zar"/>
          <w:b/>
          <w:bCs/>
          <w:sz w:val="32"/>
          <w:szCs w:val="32"/>
          <w:rtl/>
        </w:rPr>
      </w:pPr>
    </w:p>
    <w:p w:rsidR="003370A1" w:rsidRPr="00520C26" w:rsidRDefault="003370A1" w:rsidP="003370A1">
      <w:pPr>
        <w:jc w:val="center"/>
        <w:rPr>
          <w:rFonts w:ascii="IranNastaliq" w:hAnsi="IranNastaliq" w:cs="IranNastaliq"/>
          <w:sz w:val="26"/>
          <w:szCs w:val="26"/>
          <w:rtl/>
        </w:rPr>
      </w:pPr>
      <w:r w:rsidRPr="00520C26">
        <w:rPr>
          <w:rFonts w:ascii="IranNastaliq" w:hAnsi="IranNastaliq" w:cs="IranNastaliq"/>
          <w:sz w:val="26"/>
          <w:szCs w:val="26"/>
          <w:rtl/>
        </w:rPr>
        <w:t>موضوع:</w:t>
      </w:r>
    </w:p>
    <w:p w:rsidR="003370A1" w:rsidRDefault="003370A1" w:rsidP="003370A1">
      <w:pPr>
        <w:jc w:val="center"/>
        <w:rPr>
          <w:rFonts w:ascii="IranNastaliq" w:hAnsi="IranNastaliq" w:cs="IranNastaliq"/>
          <w:sz w:val="26"/>
          <w:szCs w:val="26"/>
          <w:rtl/>
        </w:rPr>
      </w:pPr>
      <w:r w:rsidRPr="003370A1">
        <w:rPr>
          <w:rFonts w:ascii="IranNastaliq" w:hAnsi="IranNastaliq" w:cs="IranNastaliq" w:hint="cs"/>
          <w:sz w:val="50"/>
          <w:szCs w:val="50"/>
          <w:rtl/>
        </w:rPr>
        <w:t>راه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های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کاهش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تلفات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ناشی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از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حوادث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طبیعی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و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غیر</w:t>
      </w:r>
      <w:r w:rsidRPr="003370A1">
        <w:rPr>
          <w:rFonts w:ascii="IranNastaliq" w:hAnsi="IranNastaliq" w:cs="IranNastaliq"/>
          <w:sz w:val="50"/>
          <w:szCs w:val="50"/>
          <w:rtl/>
        </w:rPr>
        <w:t xml:space="preserve"> </w:t>
      </w:r>
      <w:r w:rsidRPr="003370A1">
        <w:rPr>
          <w:rFonts w:ascii="IranNastaliq" w:hAnsi="IranNastaliq" w:cs="IranNastaliq" w:hint="cs"/>
          <w:sz w:val="50"/>
          <w:szCs w:val="50"/>
          <w:rtl/>
        </w:rPr>
        <w:t>طبیعی</w:t>
      </w:r>
    </w:p>
    <w:p w:rsidR="003370A1" w:rsidRPr="00520C26" w:rsidRDefault="003370A1" w:rsidP="003370A1">
      <w:pPr>
        <w:jc w:val="center"/>
        <w:rPr>
          <w:rFonts w:ascii="IranNastaliq" w:hAnsi="IranNastaliq" w:cs="IranNastaliq"/>
          <w:sz w:val="26"/>
          <w:szCs w:val="26"/>
          <w:rtl/>
        </w:rPr>
      </w:pPr>
      <w:r w:rsidRPr="00520C26">
        <w:rPr>
          <w:rFonts w:ascii="IranNastaliq" w:hAnsi="IranNastaliq" w:cs="IranNastaliq"/>
          <w:sz w:val="26"/>
          <w:szCs w:val="26"/>
          <w:rtl/>
        </w:rPr>
        <w:t>گردآورنده:</w:t>
      </w:r>
    </w:p>
    <w:p w:rsidR="003370A1" w:rsidRPr="00520C26" w:rsidRDefault="003370A1" w:rsidP="003370A1">
      <w:pPr>
        <w:jc w:val="center"/>
        <w:rPr>
          <w:rFonts w:ascii="IranNastaliq" w:hAnsi="IranNastaliq" w:cs="IranNastaliq"/>
          <w:sz w:val="40"/>
          <w:szCs w:val="40"/>
          <w:rtl/>
        </w:rPr>
      </w:pPr>
      <w:r>
        <w:rPr>
          <w:rFonts w:ascii="IranNastaliq" w:hAnsi="IranNastaliq" w:cs="IranNastaliq" w:hint="cs"/>
          <w:sz w:val="40"/>
          <w:szCs w:val="40"/>
          <w:rtl/>
        </w:rPr>
        <w:t>مهدی اکبری</w:t>
      </w:r>
    </w:p>
    <w:p w:rsidR="003370A1" w:rsidRPr="00520C26" w:rsidRDefault="003370A1" w:rsidP="003370A1">
      <w:pPr>
        <w:jc w:val="center"/>
        <w:rPr>
          <w:rFonts w:ascii="IranNastaliq" w:hAnsi="IranNastaliq" w:cs="IranNastaliq"/>
          <w:sz w:val="26"/>
          <w:szCs w:val="26"/>
          <w:rtl/>
        </w:rPr>
      </w:pPr>
      <w:r>
        <w:rPr>
          <w:rFonts w:ascii="IranNastaliq" w:hAnsi="IranNastaliq" w:cs="IranNastaliq" w:hint="cs"/>
          <w:sz w:val="26"/>
          <w:szCs w:val="26"/>
          <w:rtl/>
        </w:rPr>
        <w:t xml:space="preserve">درس </w:t>
      </w:r>
      <w:r w:rsidRPr="00520C26">
        <w:rPr>
          <w:rFonts w:ascii="IranNastaliq" w:hAnsi="IranNastaliq" w:cs="IranNastaliq"/>
          <w:sz w:val="26"/>
          <w:szCs w:val="26"/>
          <w:rtl/>
        </w:rPr>
        <w:t>:</w:t>
      </w:r>
    </w:p>
    <w:p w:rsidR="003370A1" w:rsidRPr="00520C26" w:rsidRDefault="003370A1" w:rsidP="003370A1">
      <w:pPr>
        <w:jc w:val="center"/>
        <w:rPr>
          <w:rFonts w:ascii="IranNastaliq" w:hAnsi="IranNastaliq" w:cs="IranNastaliq"/>
          <w:sz w:val="48"/>
          <w:szCs w:val="48"/>
          <w:rtl/>
        </w:rPr>
      </w:pPr>
      <w:r>
        <w:rPr>
          <w:rFonts w:ascii="IranNastaliq" w:hAnsi="IranNastaliq" w:cs="IranNastaliq" w:hint="cs"/>
          <w:sz w:val="48"/>
          <w:szCs w:val="48"/>
          <w:rtl/>
        </w:rPr>
        <w:t>آمادگی دفاعی</w:t>
      </w:r>
    </w:p>
    <w:p w:rsidR="003370A1" w:rsidRDefault="003370A1" w:rsidP="003370A1">
      <w:pPr>
        <w:jc w:val="center"/>
        <w:rPr>
          <w:rFonts w:ascii="IranNastaliq" w:hAnsi="IranNastaliq" w:cs="IranNastaliq"/>
          <w:sz w:val="26"/>
          <w:szCs w:val="26"/>
          <w:rtl/>
        </w:rPr>
      </w:pPr>
      <w:r>
        <w:rPr>
          <w:rFonts w:ascii="IranNastaliq" w:hAnsi="IranNastaliq" w:cs="IranNastaliq" w:hint="cs"/>
          <w:sz w:val="26"/>
          <w:szCs w:val="26"/>
          <w:rtl/>
        </w:rPr>
        <w:t>دبیر محترم :</w:t>
      </w:r>
    </w:p>
    <w:p w:rsidR="003370A1" w:rsidRDefault="003370A1" w:rsidP="003370A1">
      <w:pPr>
        <w:jc w:val="center"/>
        <w:rPr>
          <w:rFonts w:ascii="IranNastaliq" w:hAnsi="IranNastaliq" w:cs="IranNastaliq"/>
          <w:sz w:val="48"/>
          <w:szCs w:val="48"/>
          <w:rtl/>
        </w:rPr>
      </w:pPr>
      <w:r w:rsidRPr="0070589A">
        <w:rPr>
          <w:rFonts w:ascii="IranNastaliq" w:hAnsi="IranNastaliq" w:cs="IranNastaliq" w:hint="cs"/>
          <w:sz w:val="48"/>
          <w:szCs w:val="48"/>
          <w:rtl/>
        </w:rPr>
        <w:t xml:space="preserve">جناب آقای </w:t>
      </w:r>
      <w:r>
        <w:rPr>
          <w:rFonts w:ascii="IranNastaliq" w:hAnsi="IranNastaliq" w:cs="IranNastaliq" w:hint="cs"/>
          <w:sz w:val="48"/>
          <w:szCs w:val="48"/>
          <w:rtl/>
        </w:rPr>
        <w:t>موسوی</w:t>
      </w:r>
    </w:p>
    <w:p w:rsidR="003370A1" w:rsidRPr="0070589A" w:rsidRDefault="003370A1" w:rsidP="003370A1">
      <w:pPr>
        <w:jc w:val="center"/>
        <w:rPr>
          <w:rFonts w:ascii="IranNastaliq" w:hAnsi="IranNastaliq" w:cs="IranNastaliq"/>
          <w:sz w:val="32"/>
          <w:szCs w:val="32"/>
          <w:rtl/>
        </w:rPr>
      </w:pPr>
      <w:r w:rsidRPr="0070589A">
        <w:rPr>
          <w:rFonts w:ascii="IranNastaliq" w:hAnsi="IranNastaliq" w:cs="IranNastaliq" w:hint="cs"/>
          <w:sz w:val="32"/>
          <w:szCs w:val="32"/>
          <w:rtl/>
        </w:rPr>
        <w:t>کلاس</w:t>
      </w:r>
      <w:r>
        <w:rPr>
          <w:rFonts w:ascii="IranNastaliq" w:hAnsi="IranNastaliq" w:cs="IranNastaliq" w:hint="cs"/>
          <w:sz w:val="32"/>
          <w:szCs w:val="32"/>
          <w:rtl/>
        </w:rPr>
        <w:t xml:space="preserve"> دوازدهم حسابداری</w:t>
      </w:r>
    </w:p>
    <w:p w:rsidR="003370A1" w:rsidRPr="00520C26" w:rsidRDefault="003370A1" w:rsidP="003370A1">
      <w:pPr>
        <w:jc w:val="center"/>
        <w:rPr>
          <w:rFonts w:ascii="IranNastaliq" w:hAnsi="IranNastaliq" w:cs="IranNastaliq"/>
          <w:sz w:val="26"/>
          <w:szCs w:val="26"/>
        </w:rPr>
      </w:pPr>
      <w:r>
        <w:rPr>
          <w:rFonts w:ascii="IranNastaliq" w:hAnsi="IranNastaliq" w:cs="IranNastaliq" w:hint="cs"/>
          <w:sz w:val="26"/>
          <w:szCs w:val="26"/>
          <w:rtl/>
        </w:rPr>
        <w:t>بهار1400</w:t>
      </w:r>
    </w:p>
    <w:p w:rsidR="003370A1" w:rsidRDefault="003370A1" w:rsidP="00F7099E">
      <w:pPr>
        <w:rPr>
          <w:rFonts w:cs="B Zar"/>
          <w:b/>
          <w:bCs/>
          <w:sz w:val="32"/>
          <w:szCs w:val="32"/>
          <w:rtl/>
        </w:rPr>
      </w:pPr>
      <w:bookmarkStart w:id="0" w:name="_GoBack"/>
      <w:bookmarkEnd w:id="0"/>
    </w:p>
    <w:p w:rsidR="00F7099E" w:rsidRPr="00F7099E" w:rsidRDefault="00F7099E" w:rsidP="00F7099E">
      <w:pPr>
        <w:rPr>
          <w:rFonts w:cs="B Zar"/>
          <w:b/>
          <w:bCs/>
          <w:sz w:val="32"/>
          <w:szCs w:val="32"/>
          <w:rtl/>
        </w:rPr>
      </w:pPr>
      <w:r w:rsidRPr="00F7099E">
        <w:rPr>
          <w:rFonts w:cs="B Zar" w:hint="cs"/>
          <w:b/>
          <w:bCs/>
          <w:sz w:val="32"/>
          <w:szCs w:val="32"/>
          <w:rtl/>
        </w:rPr>
        <w:lastRenderedPageBreak/>
        <w:t>راه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های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کاهش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تلفات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ناشی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از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حوادث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طبیعی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و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غیر</w:t>
      </w:r>
      <w:r w:rsidRPr="00F7099E">
        <w:rPr>
          <w:rFonts w:cs="B Zar"/>
          <w:b/>
          <w:bCs/>
          <w:sz w:val="32"/>
          <w:szCs w:val="32"/>
          <w:rtl/>
        </w:rPr>
        <w:t xml:space="preserve"> </w:t>
      </w:r>
      <w:r w:rsidRPr="00F7099E">
        <w:rPr>
          <w:rFonts w:cs="B Zar" w:hint="cs"/>
          <w:b/>
          <w:bCs/>
          <w:sz w:val="32"/>
          <w:szCs w:val="32"/>
          <w:rtl/>
        </w:rPr>
        <w:t>طبیعی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>
        <w:rPr>
          <w:rFonts w:cs="B Zar" w:hint="cs"/>
          <w:sz w:val="32"/>
          <w:szCs w:val="32"/>
          <w:rtl/>
        </w:rPr>
        <w:t>ل</w:t>
      </w:r>
      <w:r w:rsidRPr="00F7099E">
        <w:rPr>
          <w:rFonts w:cs="B Zar" w:hint="cs"/>
          <w:sz w:val="32"/>
          <w:szCs w:val="32"/>
          <w:rtl/>
        </w:rPr>
        <w:t>ازم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تمامي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جامعه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قبل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وقوع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هويت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مشخص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قابل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حصول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سريع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باشند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بلافاصله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زده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ساير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غير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بومي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شناخته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مي‌شوند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ارايه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خدمات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سريع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سهل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بلافاصله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زده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شناسايي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مي‌شود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ستاد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کشوري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تمام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آمادگي‌هاي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لازم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برخوردار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پيگيري‌هاي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مداوم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هميشه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ليست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منظمي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وسايل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ماهر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کارگران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مورد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نياز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محل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تأمين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داشته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. </w:t>
      </w:r>
      <w:r w:rsidRPr="00F7099E">
        <w:rPr>
          <w:rFonts w:cs="B Zar" w:hint="cs"/>
          <w:sz w:val="32"/>
          <w:szCs w:val="32"/>
          <w:rtl/>
        </w:rPr>
        <w:t>لازم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همه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مندرجات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روز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استاندارد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مشخص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تعريف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شده‌اي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انطباق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استانداردها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تلاش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همواره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مانورهاي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آزمايشي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ايجاد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آمادگي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کاهش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خسارت‌هاي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ناشي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اجرا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آيند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اصول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بهداشتي،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ايمني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اجتماعي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تمرين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گردند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سازمانهاي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مربوطه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نسبت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آموزش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داوطلب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استخدامي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همت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گماردند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کارآمدتر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باشند</w:t>
      </w:r>
      <w:r w:rsidRPr="00F7099E">
        <w:rPr>
          <w:rFonts w:cs="B Zar"/>
          <w:sz w:val="32"/>
          <w:szCs w:val="32"/>
          <w:rtl/>
        </w:rPr>
        <w:t xml:space="preserve">. </w:t>
      </w:r>
      <w:r w:rsidRPr="00F7099E">
        <w:rPr>
          <w:rFonts w:cs="B Zar" w:hint="cs"/>
          <w:sz w:val="32"/>
          <w:szCs w:val="32"/>
          <w:rtl/>
        </w:rPr>
        <w:t>اين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دوره‌ها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بعد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تئوري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عملي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تشکيل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فن‌آوري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روز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حداقل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بکار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گرفته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شوند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تمامي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امدادگر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اعم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متخصص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عادي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شناسايي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معرض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لباس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فرم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مخصوص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باشند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براي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تمامي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مناطق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کشوري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امنيت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به‌گونه‌اي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برنامه‌ريزي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بلافاصله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حداقل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مراتب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اداري،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نيروهاي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امنيتي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اعزام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شوند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مسئوليت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امنيت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آنرا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بعهده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گيرند</w:t>
      </w:r>
      <w:r w:rsidRPr="00F7099E">
        <w:rPr>
          <w:rFonts w:cs="B Zar"/>
          <w:sz w:val="32"/>
          <w:szCs w:val="32"/>
          <w:rtl/>
        </w:rPr>
        <w:t>. (</w:t>
      </w:r>
      <w:r w:rsidRPr="00F7099E">
        <w:rPr>
          <w:rFonts w:cs="B Zar" w:hint="cs"/>
          <w:sz w:val="32"/>
          <w:szCs w:val="32"/>
          <w:rtl/>
        </w:rPr>
        <w:t>چه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ورود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غير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بومي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چه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امنيت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داخلي</w:t>
      </w:r>
      <w:r w:rsidRPr="00F7099E">
        <w:rPr>
          <w:rFonts w:cs="B Zar"/>
          <w:sz w:val="32"/>
          <w:szCs w:val="32"/>
          <w:rtl/>
        </w:rPr>
        <w:t>)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مديريت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بهتر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طور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متمرکز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ايجاد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سازمانهاي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فعاليتهاي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موازي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احتراز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گردد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lastRenderedPageBreak/>
        <w:t xml:space="preserve">- </w:t>
      </w:r>
      <w:r w:rsidRPr="00F7099E">
        <w:rPr>
          <w:rFonts w:cs="B Zar" w:hint="cs"/>
          <w:sz w:val="32"/>
          <w:szCs w:val="32"/>
          <w:rtl/>
        </w:rPr>
        <w:t>لازم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مسايل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خاص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حتماً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متخصص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استفاده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برنامه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تهيه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کارآمدتر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قويتر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. </w:t>
      </w:r>
      <w:r w:rsidRPr="00F7099E">
        <w:rPr>
          <w:rFonts w:cs="B Zar" w:hint="cs"/>
          <w:sz w:val="32"/>
          <w:szCs w:val="32"/>
          <w:rtl/>
        </w:rPr>
        <w:t>زمان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بسيار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مهم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لذا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برنامه‌ريزي‌ها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نهايت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دقت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ظرافت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بعمل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نيروهاي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لازم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حداقل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زمان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ممکن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اعزام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شوند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مشارکت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مردم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مسأله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بسيار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مهم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</w:t>
      </w:r>
      <w:r w:rsidRPr="00F7099E">
        <w:rPr>
          <w:rFonts w:cs="B Zar"/>
          <w:sz w:val="32"/>
          <w:szCs w:val="32"/>
          <w:rtl/>
        </w:rPr>
        <w:t xml:space="preserve">. </w:t>
      </w:r>
      <w:r w:rsidRPr="00F7099E">
        <w:rPr>
          <w:rFonts w:cs="B Zar" w:hint="cs"/>
          <w:sz w:val="32"/>
          <w:szCs w:val="32"/>
          <w:rtl/>
        </w:rPr>
        <w:t>پس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لازم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عادي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فکري،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تقويت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نمود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مفيد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واقع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شوند</w:t>
      </w:r>
      <w:r w:rsidRPr="00F7099E">
        <w:rPr>
          <w:rFonts w:cs="B Zar"/>
          <w:sz w:val="32"/>
          <w:szCs w:val="32"/>
          <w:rtl/>
        </w:rPr>
        <w:t xml:space="preserve">. </w:t>
      </w:r>
      <w:r w:rsidRPr="00F7099E">
        <w:rPr>
          <w:rFonts w:cs="B Zar" w:hint="cs"/>
          <w:sz w:val="32"/>
          <w:szCs w:val="32"/>
          <w:rtl/>
        </w:rPr>
        <w:t>همچنين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طوري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برنامه‌ريزي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وضعيت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روحي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نقاط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قوت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ضعف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قرار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گيرد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موزيک،‌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سرودهاي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حماسي،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تئاتر،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مسابقه،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ورزش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... </w:t>
      </w:r>
      <w:r w:rsidRPr="00F7099E">
        <w:rPr>
          <w:rFonts w:cs="B Zar" w:hint="cs"/>
          <w:sz w:val="32"/>
          <w:szCs w:val="32"/>
          <w:rtl/>
        </w:rPr>
        <w:t>جهت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تقويت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روحيه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برانگيختن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حس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همنوع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دوستي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وطن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پرستي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حيات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مجدد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استفاده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نظارت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دقيقي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نحوه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توزيع،‌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کاربرد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نگهداري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وسايل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نيروها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اعمال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گردد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کمترين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ضايعات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سيستم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تحميل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 xml:space="preserve">. </w:t>
      </w:r>
      <w:r w:rsidRPr="00F7099E">
        <w:rPr>
          <w:rFonts w:cs="B Zar" w:hint="cs"/>
          <w:sz w:val="32"/>
          <w:szCs w:val="32"/>
          <w:rtl/>
        </w:rPr>
        <w:t>وضعيت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امدادگران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غذايي،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پوشاک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بهداشتي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قابل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قبولي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روحيه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تحليل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نرود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بگونه‌اي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مرفه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نباشد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نسبت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موضوع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بي‌علاقه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شوند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يا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اذهان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بحران‌زده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به‌گونه‌اي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نامطلوب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جلوه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کند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هنگام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بکارگيري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هرنوع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وسيله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مکان،‌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زمان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بکارگيري،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تراکم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جمعيت،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نحوه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دسترسي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چگونگي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دفع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پساب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يا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مواد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زايد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جامد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صورت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وجود،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دقت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کافي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بعمل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عواقب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مزيد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مشکلات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نباشد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براي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کشوري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به‌ويژه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شهرهاي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بزرگ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تراکم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جمعيت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بالا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پيش‌بيني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برنامه‌هاي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جابجايي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استقرار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نيروها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...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صورت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يک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طرح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قبل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تعيين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تدوين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گردد</w:t>
      </w:r>
      <w:r w:rsidRPr="00F7099E">
        <w:rPr>
          <w:rFonts w:cs="B Zar"/>
          <w:sz w:val="32"/>
          <w:szCs w:val="32"/>
          <w:rtl/>
        </w:rPr>
        <w:t xml:space="preserve">. </w:t>
      </w:r>
      <w:r w:rsidRPr="00F7099E">
        <w:rPr>
          <w:rFonts w:cs="B Zar" w:hint="cs"/>
          <w:sz w:val="32"/>
          <w:szCs w:val="32"/>
          <w:rtl/>
        </w:rPr>
        <w:t>فصول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سرد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گرم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سال،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عادات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غذايي،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تنوع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محصولات،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وجود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بيماري‌هاي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بومي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منطقه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بيماري‌هاي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مطرح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... </w:t>
      </w:r>
      <w:r w:rsidRPr="00F7099E">
        <w:rPr>
          <w:rFonts w:cs="B Zar" w:hint="cs"/>
          <w:sz w:val="32"/>
          <w:szCs w:val="32"/>
          <w:rtl/>
        </w:rPr>
        <w:t>همگي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نياز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مطالعات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اوليه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راهکار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دارند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lastRenderedPageBreak/>
        <w:t xml:space="preserve">- </w:t>
      </w:r>
      <w:r w:rsidRPr="00F7099E">
        <w:rPr>
          <w:rFonts w:cs="B Zar" w:hint="cs"/>
          <w:sz w:val="32"/>
          <w:szCs w:val="32"/>
          <w:rtl/>
        </w:rPr>
        <w:t>کالاهاي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مصرفي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به‌گونه‌اي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طراحي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شوند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زايدات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توليدي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حداقل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وزن،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حجم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آسيب‌رساني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محيط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تأسيسات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بکار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گرفته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انعطاف‌پذيري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مطلوبي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نسبت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خرابي،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جابجايي،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استفاده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مجدد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غيره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باشند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نقشه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کلي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شبکه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لوله‌کشي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فاضلاب،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برق،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گاز،‌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مخابرات،‌ساير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منابع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آبي</w:t>
      </w:r>
      <w:r w:rsidRPr="00F7099E">
        <w:rPr>
          <w:rFonts w:cs="B Zar"/>
          <w:sz w:val="32"/>
          <w:szCs w:val="32"/>
          <w:rtl/>
        </w:rPr>
        <w:t xml:space="preserve"> (</w:t>
      </w:r>
      <w:r w:rsidRPr="00F7099E">
        <w:rPr>
          <w:rFonts w:cs="B Zar" w:hint="cs"/>
          <w:sz w:val="32"/>
          <w:szCs w:val="32"/>
          <w:rtl/>
        </w:rPr>
        <w:t>چشمه،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قنات،‌چاههاي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... </w:t>
      </w:r>
      <w:r w:rsidRPr="00F7099E">
        <w:rPr>
          <w:rFonts w:cs="B Zar" w:hint="cs"/>
          <w:sz w:val="32"/>
          <w:szCs w:val="32"/>
          <w:rtl/>
        </w:rPr>
        <w:t>که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مردم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عادي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سراغ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مي‌روند</w:t>
      </w:r>
      <w:r w:rsidRPr="00F7099E">
        <w:rPr>
          <w:rFonts w:cs="B Zar"/>
          <w:sz w:val="32"/>
          <w:szCs w:val="32"/>
          <w:rtl/>
        </w:rPr>
        <w:t xml:space="preserve">) </w:t>
      </w:r>
      <w:r w:rsidRPr="00F7099E">
        <w:rPr>
          <w:rFonts w:cs="B Zar" w:hint="cs"/>
          <w:sz w:val="32"/>
          <w:szCs w:val="32"/>
          <w:rtl/>
        </w:rPr>
        <w:t>وجود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داشته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براحتي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دسترس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سازمان‌هايي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سلامتي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مردم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مستقيماً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ارتباط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هستند،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اختيارات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مناسبي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داشته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باشند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اصول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شهرسازي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نقاطي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تراکم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جمعيتي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بالا،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فضاهاي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سبز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بازي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گرفته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بتوان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اسکان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مردم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بحران‌زده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فضاها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استفاده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نمود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اسکان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انفرادي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مردم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نقاط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پرت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پرهيز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حتماً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فضاهاي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باز،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خطر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نزديک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خيابانهاي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اصلي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اسکان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شوند</w:t>
      </w:r>
      <w:r w:rsidRPr="00F7099E">
        <w:rPr>
          <w:rFonts w:cs="B Zar"/>
          <w:sz w:val="32"/>
          <w:szCs w:val="32"/>
          <w:rtl/>
        </w:rPr>
        <w:t xml:space="preserve">. </w:t>
      </w:r>
      <w:r w:rsidRPr="00F7099E">
        <w:rPr>
          <w:rFonts w:cs="B Zar" w:hint="cs"/>
          <w:sz w:val="32"/>
          <w:szCs w:val="32"/>
          <w:rtl/>
        </w:rPr>
        <w:t>اين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مسأله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تأمين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امنيت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خدمت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رساني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منظم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زده،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کمک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مي‌کند،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ايجاد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امکاناتي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نظير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حمل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نقل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مطلوب،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تلفن،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غذا،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گشايش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معابر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برق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روحيه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اثر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بسيار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مطلوبي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دارد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کمپ‌هاي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سنگين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يافته،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انتخاب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عنوان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نماينده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مورد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نظر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اهالي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کمپ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نيز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ضروري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انجام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يکسري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فعاليتها</w:t>
      </w:r>
      <w:r w:rsidRPr="00F7099E">
        <w:rPr>
          <w:rFonts w:cs="B Zar"/>
          <w:sz w:val="32"/>
          <w:szCs w:val="32"/>
          <w:rtl/>
        </w:rPr>
        <w:t xml:space="preserve"> (</w:t>
      </w:r>
      <w:r w:rsidRPr="00F7099E">
        <w:rPr>
          <w:rFonts w:cs="B Zar" w:hint="cs"/>
          <w:sz w:val="32"/>
          <w:szCs w:val="32"/>
          <w:rtl/>
        </w:rPr>
        <w:t>امور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بهداشتي،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توزيع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کالا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...) </w:t>
      </w:r>
      <w:r w:rsidRPr="00F7099E">
        <w:rPr>
          <w:rFonts w:cs="B Zar" w:hint="cs"/>
          <w:sz w:val="32"/>
          <w:szCs w:val="32"/>
          <w:rtl/>
        </w:rPr>
        <w:t>توسط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افراد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جلب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مشارکت‌هاي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مردمي،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تأثير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بسزايي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ارايه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خدمات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رضايت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مردم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دارد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جلسات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منظمي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توجه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نوع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فعاليتها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روزانه،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دوروز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يکبار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... </w:t>
      </w:r>
      <w:r w:rsidRPr="00F7099E">
        <w:rPr>
          <w:rFonts w:cs="B Zar" w:hint="cs"/>
          <w:sz w:val="32"/>
          <w:szCs w:val="32"/>
          <w:rtl/>
        </w:rPr>
        <w:t>تشکيل</w:t>
      </w:r>
      <w:r w:rsidRPr="00F7099E">
        <w:rPr>
          <w:rFonts w:cs="B Zar"/>
          <w:sz w:val="32"/>
          <w:szCs w:val="32"/>
          <w:rtl/>
        </w:rPr>
        <w:t xml:space="preserve"> ‌</w:t>
      </w:r>
      <w:r w:rsidRPr="00F7099E">
        <w:rPr>
          <w:rFonts w:cs="B Zar" w:hint="cs"/>
          <w:sz w:val="32"/>
          <w:szCs w:val="32"/>
          <w:rtl/>
        </w:rPr>
        <w:t>شود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وجود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تيم‌هاي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سازمانهاي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مختلف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تمام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تجهيزات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لازم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محل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بحران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مجهز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وسايل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ارتباطي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منطبق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شرايط</w:t>
      </w:r>
      <w:r w:rsidRPr="00F7099E">
        <w:rPr>
          <w:rFonts w:cs="B Zar"/>
          <w:sz w:val="32"/>
          <w:szCs w:val="32"/>
          <w:rtl/>
        </w:rPr>
        <w:t xml:space="preserve"> (</w:t>
      </w:r>
      <w:r w:rsidRPr="00F7099E">
        <w:rPr>
          <w:rFonts w:cs="B Zar" w:hint="cs"/>
          <w:sz w:val="32"/>
          <w:szCs w:val="32"/>
          <w:rtl/>
        </w:rPr>
        <w:t>بي‌سيم</w:t>
      </w:r>
      <w:r w:rsidRPr="00F7099E">
        <w:rPr>
          <w:rFonts w:cs="B Zar"/>
          <w:sz w:val="32"/>
          <w:szCs w:val="32"/>
          <w:rtl/>
        </w:rPr>
        <w:t xml:space="preserve">) </w:t>
      </w:r>
      <w:r w:rsidRPr="00F7099E">
        <w:rPr>
          <w:rFonts w:cs="B Zar" w:hint="cs"/>
          <w:sz w:val="32"/>
          <w:szCs w:val="32"/>
          <w:rtl/>
        </w:rPr>
        <w:t>ضروري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است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t xml:space="preserve">- </w:t>
      </w:r>
      <w:r w:rsidRPr="00F7099E">
        <w:rPr>
          <w:rFonts w:cs="B Zar" w:hint="cs"/>
          <w:sz w:val="32"/>
          <w:szCs w:val="32"/>
          <w:rtl/>
        </w:rPr>
        <w:t>برنامه‌ريزي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تمامي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امور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لازم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اصول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لاينفک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مي‌باشد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  <w:rtl/>
        </w:rPr>
      </w:pPr>
      <w:r w:rsidRPr="00F7099E">
        <w:rPr>
          <w:rFonts w:cs="B Zar"/>
          <w:sz w:val="32"/>
          <w:szCs w:val="32"/>
          <w:rtl/>
        </w:rPr>
        <w:lastRenderedPageBreak/>
        <w:t xml:space="preserve">- </w:t>
      </w:r>
      <w:r w:rsidRPr="00F7099E">
        <w:rPr>
          <w:rFonts w:cs="B Zar" w:hint="cs"/>
          <w:sz w:val="32"/>
          <w:szCs w:val="32"/>
          <w:rtl/>
        </w:rPr>
        <w:t>تلفن‌هاي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ضروري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مسئولين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مربوطه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محل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اسکان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آنها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فهرست‌وار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در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اختيار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تيم‌ها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و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مراکز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کاري</w:t>
      </w:r>
      <w:r w:rsidRPr="00F7099E">
        <w:rPr>
          <w:rFonts w:cs="B Zar"/>
          <w:sz w:val="32"/>
          <w:szCs w:val="32"/>
          <w:rtl/>
        </w:rPr>
        <w:t xml:space="preserve"> </w:t>
      </w:r>
      <w:r w:rsidRPr="00F7099E">
        <w:rPr>
          <w:rFonts w:cs="B Zar" w:hint="cs"/>
          <w:sz w:val="32"/>
          <w:szCs w:val="32"/>
          <w:rtl/>
        </w:rPr>
        <w:t>باشد</w:t>
      </w:r>
      <w:r w:rsidRPr="00F7099E">
        <w:rPr>
          <w:rFonts w:cs="B Zar"/>
          <w:sz w:val="32"/>
          <w:szCs w:val="32"/>
          <w:rtl/>
        </w:rPr>
        <w:t>.</w:t>
      </w:r>
    </w:p>
    <w:p w:rsidR="00F7099E" w:rsidRPr="00F7099E" w:rsidRDefault="00F7099E" w:rsidP="00F7099E">
      <w:pPr>
        <w:rPr>
          <w:rFonts w:cs="B Zar"/>
          <w:sz w:val="32"/>
          <w:szCs w:val="32"/>
        </w:rPr>
      </w:pPr>
    </w:p>
    <w:sectPr w:rsidR="00F7099E" w:rsidRPr="00F7099E" w:rsidSect="00771FC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9E"/>
    <w:rsid w:val="003370A1"/>
    <w:rsid w:val="00771FCE"/>
    <w:rsid w:val="00F7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9C7E5"/>
  <w15:chartTrackingRefBased/>
  <w15:docId w15:val="{A412D9C3-00C5-43B0-A031-B59A42CD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099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</dc:creator>
  <cp:keywords/>
  <dc:description/>
  <cp:lastModifiedBy>Ford</cp:lastModifiedBy>
  <cp:revision>2</cp:revision>
  <dcterms:created xsi:type="dcterms:W3CDTF">2021-05-29T08:05:00Z</dcterms:created>
  <dcterms:modified xsi:type="dcterms:W3CDTF">2021-05-29T08:13:00Z</dcterms:modified>
</cp:coreProperties>
</file>