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322" w:rsidRDefault="00F03322" w:rsidP="00F03322">
      <w:r>
        <w:t>WCF &amp; Database</w:t>
      </w:r>
      <w:bookmarkStart w:id="0" w:name="_GoBack"/>
      <w:bookmarkEnd w:id="0"/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EmplyeeService</w:t>
      </w:r>
      <w:proofErr w:type="spellEnd"/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_id;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_name;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_gender;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_id; }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_name; }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_gender; }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gender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DateOfBirth</w:t>
      </w:r>
      <w:proofErr w:type="spellEnd"/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3322" w:rsidRDefault="00F03322" w:rsidP="00F0332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System.Runtime.Serialization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System.ServiceModel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EmplyeeService</w:t>
      </w:r>
      <w:proofErr w:type="spellEnd"/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NOTE: You can use the "Rename" command on the "Refactor" menu to change the interface name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IEmployeeService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 in both code and config file together.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IEmployeeService</w:t>
      </w:r>
      <w:proofErr w:type="spellEnd"/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SaveEmployee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employee);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3322" w:rsidRDefault="00F03322" w:rsidP="00F0332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System.Runtime.Serialization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System.ServiceModel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EmplyeeService</w:t>
      </w:r>
      <w:proofErr w:type="spellEnd"/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NOTE: You can use the "Rename" command on the "Refactor" menu to change the class name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EmployeeService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 in both code and config file together.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EmployeeService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IEmployeeService</w:t>
      </w:r>
      <w:proofErr w:type="spellEnd"/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"DBCS"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spGetEmployee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parameterId.ParameterName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parameterId.Value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Id;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.ToInt32(reader[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reader[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employee.Gender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reader[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employee.DateOfBirth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(reader[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DateOfBirth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}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SaveEmployee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employee)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"DBCS"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spsaveEmployee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proofErr w:type="spellEnd"/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Value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employee.Id</w:t>
      </w:r>
      <w:proofErr w:type="spellEnd"/>
      <w:proofErr w:type="gramEnd"/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proofErr w:type="spellEnd"/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Value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employee.Name</w:t>
      </w:r>
      <w:proofErr w:type="spellEnd"/>
      <w:proofErr w:type="gramEnd"/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parameterGender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proofErr w:type="spellEnd"/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"@Gender"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Value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employee.Gender</w:t>
      </w:r>
      <w:proofErr w:type="spellEnd"/>
      <w:proofErr w:type="gramEnd"/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parameterGender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proofErr w:type="spellEnd"/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DateOfBirth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Value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employee.DateOfBirth</w:t>
      </w:r>
      <w:proofErr w:type="spellEnd"/>
      <w:proofErr w:type="gramEnd"/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3322" w:rsidRDefault="00F03322" w:rsidP="00F0332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?&gt;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DBCS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 source=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Itegrated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Security=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SSPI;database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=Sample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system.serviceModel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services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service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EmployeeService.EmployeeService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behaviorConfiguration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mexBehaviour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EmployeeService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basicHttpBinding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contract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EmployeeService.IEmployeeService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host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baseAddresses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baseAddress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http://localhost:8080/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baseAddresses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host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service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services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behaviors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serviceBehaviors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behavior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mexBehaviour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serviceMetadata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httpGetEnabled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behavior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serviceBehaviors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behaviors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system.serviceModel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3322" w:rsidRDefault="00F03322" w:rsidP="00F03322">
      <w:pPr>
        <w:pBdr>
          <w:bottom w:val="single" w:sz="6" w:space="1" w:color="auto"/>
        </w:pBdr>
      </w:pP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System.ServiceModel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EmployeeServiceHost</w:t>
      </w:r>
      <w:proofErr w:type="spellEnd"/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EmplyeeService.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host.Open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 started @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3322" w:rsidRDefault="00F03322" w:rsidP="00F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3322" w:rsidRDefault="00F03322" w:rsidP="00F03322">
      <w:pPr>
        <w:pBdr>
          <w:bottom w:val="single" w:sz="6" w:space="1" w:color="auto"/>
        </w:pBdr>
      </w:pPr>
    </w:p>
    <w:p w:rsidR="00716269" w:rsidRDefault="00716269"/>
    <w:sectPr w:rsidR="00716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322"/>
    <w:rsid w:val="005E7562"/>
    <w:rsid w:val="00716269"/>
    <w:rsid w:val="00B02A52"/>
    <w:rsid w:val="00F0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4C81"/>
  <w15:chartTrackingRefBased/>
  <w15:docId w15:val="{3F24FB0A-FFC2-4D8F-AA40-DCAA63DF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3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fereshteh khorzani</dc:creator>
  <cp:keywords/>
  <dc:description/>
  <cp:lastModifiedBy>fereshteh khorzani</cp:lastModifiedBy>
  <cp:revision>1</cp:revision>
  <dcterms:created xsi:type="dcterms:W3CDTF">2018-01-15T02:56:00Z</dcterms:created>
  <dcterms:modified xsi:type="dcterms:W3CDTF">2018-01-15T02:57:00Z</dcterms:modified>
</cp:coreProperties>
</file>