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CD09A0" w:rsidRPr="00DF03F3" w:rsidRDefault="00CD09A0">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CD09A0" w:rsidRPr="00DF03F3" w:rsidRDefault="00CD09A0">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CD09A0" w:rsidRPr="00DF03F3" w:rsidRDefault="00CD09A0">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CD09A0" w:rsidRPr="00DF03F3" w:rsidRDefault="00CD09A0">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CD09A0" w:rsidRPr="00DF03F3" w:rsidRDefault="00CD09A0">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CD09A0" w:rsidRPr="00DF03F3" w:rsidRDefault="00CD09A0">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DF03F3" w:rsidRPr="00900337" w:rsidRDefault="00CD09A0"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0A64CC" w:rsidP="003F43A9">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Pr="009F084D"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cronológica resumida de los pedidos realizados, de sus clientes y de los ítems solicitados.</w:t>
      </w:r>
    </w:p>
    <w:p w:rsidR="003366E2" w:rsidRDefault="003366E2" w:rsidP="003F43A9">
      <w:pPr>
        <w:pStyle w:val="Prrafodelista"/>
        <w:numPr>
          <w:ilvl w:val="0"/>
          <w:numId w:val="3"/>
        </w:numPr>
      </w:pPr>
      <w:r>
        <w:t>Información sobre  montos recaudados (por mozo y total).</w:t>
      </w:r>
    </w:p>
    <w:p w:rsidR="003366E2" w:rsidRDefault="003366E2" w:rsidP="003F43A9">
      <w:pPr>
        <w:pStyle w:val="Prrafodelista"/>
        <w:numPr>
          <w:ilvl w:val="0"/>
          <w:numId w:val="3"/>
        </w:numPr>
      </w:pPr>
      <w:r>
        <w:t>Información sobre el estado del restaurante.</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lastRenderedPageBreak/>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Prrafodelista"/>
        <w:numPr>
          <w:ilvl w:val="0"/>
          <w:numId w:val="4"/>
        </w:numPr>
      </w:pPr>
      <w:r w:rsidRPr="003366E2">
        <w:t>Agilizar los tiempos de espera de clientes en restaurantes (Asignación de tiempos).</w:t>
      </w:r>
    </w:p>
    <w:p w:rsidR="003366E2" w:rsidRPr="003366E2" w:rsidRDefault="003366E2" w:rsidP="003F43A9">
      <w:pPr>
        <w:pStyle w:val="Prrafodelista"/>
        <w:numPr>
          <w:ilvl w:val="0"/>
          <w:numId w:val="4"/>
        </w:numPr>
      </w:pPr>
      <w:r w:rsidRPr="003366E2">
        <w:t xml:space="preserve">Optimizar la tarea de los mozos evitando el re trabajo. </w:t>
      </w:r>
    </w:p>
    <w:p w:rsidR="003366E2" w:rsidRPr="003366E2" w:rsidRDefault="003366E2" w:rsidP="003F43A9">
      <w:pPr>
        <w:pStyle w:val="Prrafodelista"/>
        <w:numPr>
          <w:ilvl w:val="0"/>
          <w:numId w:val="4"/>
        </w:numPr>
      </w:pPr>
      <w:r w:rsidRPr="003366E2">
        <w:t>Proveer un menor tiempo de respuesta al cliente.</w:t>
      </w:r>
    </w:p>
    <w:p w:rsidR="003366E2" w:rsidRPr="003366E2" w:rsidRDefault="003366E2" w:rsidP="003F43A9">
      <w:pPr>
        <w:pStyle w:val="Prrafodelista"/>
        <w:numPr>
          <w:ilvl w:val="0"/>
          <w:numId w:val="4"/>
        </w:numPr>
      </w:pPr>
      <w:r w:rsidRPr="003366E2">
        <w:t>Gestionar tiempos precisos de reserva de mesas mediante simulación de cola.</w:t>
      </w:r>
    </w:p>
    <w:p w:rsidR="001454E3" w:rsidRPr="001454E3" w:rsidRDefault="003366E2" w:rsidP="003F43A9">
      <w:pPr>
        <w:pStyle w:val="Prrafodelista"/>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Prrafodelista"/>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lang w:val="es-ES" w:eastAsia="es-ES"/>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P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3F43A9">
      <w:pPr>
        <w:pStyle w:val="Prrafodelista"/>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B97374" w:rsidP="003F43A9">
      <w:r>
        <w:rPr>
          <w:noProof/>
          <w:lang w:val="es-ES" w:eastAsia="es-ES"/>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Pr="00B97374">
        <w:rPr>
          <w:noProof/>
        </w:rPr>
        <w:t xml:space="preserve"> </w:t>
      </w:r>
    </w:p>
    <w:p w:rsidR="00C864AA" w:rsidRDefault="00C864AA" w:rsidP="003F43A9"/>
    <w:p w:rsidR="00C864AA" w:rsidRDefault="00C864AA" w:rsidP="003F43A9">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4D7EC1" w:rsidP="003F43A9">
      <w:pPr>
        <w:rPr>
          <w:lang w:val="en-US"/>
        </w:rPr>
      </w:pPr>
      <w:r w:rsidRPr="00155776">
        <w:t xml:space="preserve">Lorem ipsum dolor sit amet, consectetur adipiscing elit. </w:t>
      </w:r>
      <w:r w:rsidRPr="004D7EC1">
        <w:t xml:space="preserve">Fusce gravida ipsum id libero sagittis molestie. </w:t>
      </w:r>
      <w:r w:rsidRPr="009F1CF4">
        <w:t xml:space="preserve">Nam volutpat congue metus, non congue tortor hendrerit nec. </w:t>
      </w:r>
      <w:r w:rsidRPr="004D7EC1">
        <w:rPr>
          <w:lang w:val="en-US"/>
        </w:rPr>
        <w:t xml:space="preserve">Sed non ipsum nibh. Cras commodo </w:t>
      </w:r>
      <w:proofErr w:type="gramStart"/>
      <w:r w:rsidRPr="004D7EC1">
        <w:rPr>
          <w:lang w:val="en-US"/>
        </w:rPr>
        <w:t>sem</w:t>
      </w:r>
      <w:proofErr w:type="gramEnd"/>
      <w:r w:rsidRPr="004D7EC1">
        <w:rPr>
          <w:lang w:val="en-US"/>
        </w:rPr>
        <w:t xml:space="preserve"> et lacus feugiat accumsan. Praesent quis diam consequat, pharetra dolor sed, interdum tortor. Sed elit metus, semper sed dolor vitae, luctus auctor neque. Nunc ut gravida nibh, sit amet ultricies lorem. Fusce eros tellus, volutpat sed mollis </w:t>
      </w:r>
      <w:proofErr w:type="gramStart"/>
      <w:r w:rsidRPr="004D7EC1">
        <w:rPr>
          <w:lang w:val="en-US"/>
        </w:rPr>
        <w:t>non</w:t>
      </w:r>
      <w:proofErr w:type="gramEnd"/>
      <w:r w:rsidRPr="004D7EC1">
        <w:rPr>
          <w:lang w:val="en-US"/>
        </w:rPr>
        <w:t xml:space="preserve">, consequat eu lectus. Donec mollis ante </w:t>
      </w:r>
      <w:proofErr w:type="gramStart"/>
      <w:r w:rsidRPr="004D7EC1">
        <w:rPr>
          <w:lang w:val="en-US"/>
        </w:rPr>
        <w:t>et</w:t>
      </w:r>
      <w:proofErr w:type="gramEnd"/>
      <w:r w:rsidRPr="004D7EC1">
        <w:rPr>
          <w:lang w:val="en-US"/>
        </w:rPr>
        <w:t xml:space="preserve"> mollis rhoncus. Nunc id condimentum </w:t>
      </w:r>
      <w:proofErr w:type="gramStart"/>
      <w:r w:rsidRPr="004D7EC1">
        <w:rPr>
          <w:lang w:val="en-US"/>
        </w:rPr>
        <w:t>est</w:t>
      </w:r>
      <w:proofErr w:type="gramEnd"/>
      <w:r w:rsidRPr="004D7EC1">
        <w:rPr>
          <w:lang w:val="en-US"/>
        </w:rPr>
        <w:t>.</w:t>
      </w:r>
    </w:p>
    <w:p w:rsidR="004D7EC1" w:rsidRPr="004D7EC1" w:rsidRDefault="004D7EC1" w:rsidP="003F43A9">
      <w:r w:rsidRPr="004D7EC1">
        <w:rPr>
          <w:lang w:val="en-US"/>
        </w:rPr>
        <w:t xml:space="preserve">Sed </w:t>
      </w:r>
      <w:proofErr w:type="gramStart"/>
      <w:r w:rsidRPr="004D7EC1">
        <w:rPr>
          <w:lang w:val="en-US"/>
        </w:rPr>
        <w:t>a</w:t>
      </w:r>
      <w:proofErr w:type="gramEnd"/>
      <w:r w:rsidRPr="004D7EC1">
        <w:rPr>
          <w:lang w:val="en-US"/>
        </w:rPr>
        <w:t xml:space="preserve"> accumsan risus. Aenean cursus, erat eget convallis porta, erat augue vulputate tortor, non dignissim urna enim quis justo. Vestibulum lobortis dignissim sapien. Praesent varius enim </w:t>
      </w:r>
      <w:proofErr w:type="gramStart"/>
      <w:r w:rsidRPr="004D7EC1">
        <w:rPr>
          <w:lang w:val="en-US"/>
        </w:rPr>
        <w:t>nec</w:t>
      </w:r>
      <w:proofErr w:type="gramEnd"/>
      <w:r w:rsidRPr="004D7EC1">
        <w:rPr>
          <w:lang w:val="en-US"/>
        </w:rPr>
        <w:t xml:space="preserve"> justo facilisis, sed placerat felis luctus. Fusce convallis, eros non euismod dictum, ipsum justo accumsan nisi, quis consequat tortor neque a sapien. Mauris rutrum dignissim placerat. Proin id tortor at </w:t>
      </w:r>
      <w:proofErr w:type="gramStart"/>
      <w:r w:rsidRPr="004D7EC1">
        <w:rPr>
          <w:lang w:val="en-US"/>
        </w:rPr>
        <w:t>massa</w:t>
      </w:r>
      <w:proofErr w:type="gramEnd"/>
      <w:r w:rsidRPr="004D7EC1">
        <w:rPr>
          <w:lang w:val="en-US"/>
        </w:rPr>
        <w:t xml:space="preserve">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4D7EC1" w:rsidP="00155776">
      <w:pPr>
        <w:rPr>
          <w:lang w:val="en-US"/>
        </w:rPr>
      </w:pPr>
      <w:r w:rsidRPr="00C041DA">
        <w:rPr>
          <w:lang w:val="en-US"/>
        </w:rPr>
        <w:t xml:space="preserve">Lorem ipsum dolor sit amet, consectetur adipiscing elit. </w:t>
      </w:r>
      <w:r w:rsidRPr="004D7EC1">
        <w:t xml:space="preserve">Fusce gravida ipsum id libero sagittis molestie. </w:t>
      </w:r>
      <w:r w:rsidRPr="004D7EC1">
        <w:rPr>
          <w:lang w:val="en-US"/>
        </w:rPr>
        <w:t xml:space="preserve">Nam volutpat congue metus, non congue tortor hendrerit </w:t>
      </w:r>
      <w:proofErr w:type="gramStart"/>
      <w:r w:rsidRPr="004D7EC1">
        <w:rPr>
          <w:lang w:val="en-US"/>
        </w:rPr>
        <w:t>nec</w:t>
      </w:r>
      <w:proofErr w:type="gramEnd"/>
      <w:r w:rsidRPr="004D7EC1">
        <w:rPr>
          <w:lang w:val="en-US"/>
        </w:rPr>
        <w:t xml:space="preserve">. Sed non ipsum nibh. Cras commodo </w:t>
      </w:r>
      <w:proofErr w:type="gramStart"/>
      <w:r w:rsidRPr="004D7EC1">
        <w:rPr>
          <w:lang w:val="en-US"/>
        </w:rPr>
        <w:t>sem</w:t>
      </w:r>
      <w:proofErr w:type="gramEnd"/>
      <w:r w:rsidRPr="004D7EC1">
        <w:rPr>
          <w:lang w:val="en-US"/>
        </w:rPr>
        <w:t xml:space="preserve">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Ttulo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Pr="00DF5ADA" w:rsidRDefault="00DF5ADA" w:rsidP="003F43A9">
      <w:r w:rsidRPr="00DF5ADA">
        <w:t>A través del ciclo de vida del proyecto, se llevarán a cabo las siguientes actividades:</w:t>
      </w:r>
    </w:p>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Pr="00DF5ADA" w:rsidRDefault="00DF5ADA" w:rsidP="003F43A9">
      <w:pPr>
        <w:pStyle w:val="Prrafodelista"/>
        <w:numPr>
          <w:ilvl w:val="1"/>
          <w:numId w:val="6"/>
        </w:numPr>
      </w:pPr>
      <w:r w:rsidRPr="00DF5ADA">
        <w:t>Confección de manual de usuario</w:t>
      </w: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DF5ADA" w:rsidRPr="00DF5ADA" w:rsidRDefault="00DF5ADA" w:rsidP="003F43A9"/>
    <w:p w:rsidR="00B97374" w:rsidRDefault="00B97374" w:rsidP="003F43A9">
      <w:pPr>
        <w:pStyle w:val="Ttulo3"/>
      </w:pPr>
      <w:r w:rsidRPr="000E738A">
        <w:t>4</w:t>
      </w:r>
      <w:r w:rsidRPr="000A64CC">
        <w:rPr>
          <w:b/>
        </w:rPr>
        <w:t>.</w:t>
      </w:r>
      <w:r w:rsidRPr="000A64CC">
        <w:t xml:space="preserve"> </w:t>
      </w:r>
      <w:r w:rsidR="00056DE8">
        <w:t>MODELO DE NEGOCIO</w:t>
      </w:r>
    </w:p>
    <w:p w:rsidR="00F91D6E" w:rsidRPr="00F91D6E" w:rsidRDefault="00F91D6E" w:rsidP="003F43A9">
      <w:pPr>
        <w:pStyle w:val="NormalWeb"/>
        <w:rPr>
          <w:rFonts w:ascii="Open Sans" w:hAnsi="Open Sans" w:cs="Open Sans"/>
          <w:sz w:val="22"/>
          <w:szCs w:val="22"/>
        </w:rPr>
      </w:pPr>
      <w:r w:rsidRPr="00F91D6E">
        <w:rPr>
          <w:rFonts w:ascii="Open Sans" w:hAnsi="Open Sans" w:cs="Open Sans"/>
          <w:sz w:val="22"/>
          <w:szCs w:val="22"/>
        </w:rPr>
        <w:t>Un</w:t>
      </w:r>
      <w:r w:rsidRPr="00F91D6E">
        <w:rPr>
          <w:rStyle w:val="apple-converted-space"/>
          <w:rFonts w:ascii="Open Sans" w:eastAsiaTheme="minorEastAsia" w:hAnsi="Open Sans" w:cs="Open Sans"/>
          <w:sz w:val="22"/>
          <w:szCs w:val="22"/>
        </w:rPr>
        <w:t> </w:t>
      </w:r>
      <w:r w:rsidRPr="00F91D6E">
        <w:rPr>
          <w:rFonts w:ascii="Open Sans" w:hAnsi="Open Sans" w:cs="Open Sans"/>
          <w:b/>
          <w:bCs/>
          <w:sz w:val="22"/>
          <w:szCs w:val="22"/>
        </w:rPr>
        <w:t>modelo de negocio</w:t>
      </w:r>
      <w:r>
        <w:rPr>
          <w:rFonts w:ascii="Open Sans" w:hAnsi="Open Sans" w:cs="Open Sans"/>
          <w:sz w:val="22"/>
          <w:szCs w:val="22"/>
        </w:rPr>
        <w:t xml:space="preserve"> </w:t>
      </w:r>
      <w:r w:rsidRPr="00F91D6E">
        <w:rPr>
          <w:rFonts w:ascii="Open Sans" w:hAnsi="Open Sans" w:cs="Open Sans"/>
          <w:sz w:val="22"/>
          <w:szCs w:val="22"/>
        </w:rPr>
        <w:t>es el mecanismo por el cual un</w:t>
      </w:r>
      <w:r w:rsidRPr="00F91D6E">
        <w:rPr>
          <w:rStyle w:val="apple-converted-space"/>
          <w:rFonts w:ascii="Open Sans" w:eastAsiaTheme="minorEastAsia" w:hAnsi="Open Sans" w:cs="Open Sans"/>
          <w:sz w:val="22"/>
          <w:szCs w:val="22"/>
        </w:rPr>
        <w:t> </w:t>
      </w:r>
      <w:hyperlink r:id="rId27" w:tooltip="Negocio" w:history="1">
        <w:r w:rsidRPr="00F91D6E">
          <w:rPr>
            <w:rStyle w:val="Hipervnculo"/>
            <w:rFonts w:ascii="Open Sans" w:hAnsi="Open Sans" w:cs="Open Sans"/>
            <w:color w:val="auto"/>
            <w:sz w:val="22"/>
            <w:szCs w:val="22"/>
            <w:u w:val="none"/>
          </w:rPr>
          <w:t>negocio</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busca generar</w:t>
      </w:r>
      <w:r w:rsidRPr="00F91D6E">
        <w:rPr>
          <w:rStyle w:val="apple-converted-space"/>
          <w:rFonts w:ascii="Open Sans" w:eastAsiaTheme="minorEastAsia" w:hAnsi="Open Sans" w:cs="Open Sans"/>
          <w:sz w:val="22"/>
          <w:szCs w:val="22"/>
        </w:rPr>
        <w:t> </w:t>
      </w:r>
      <w:hyperlink r:id="rId28" w:tooltip="Ingreso" w:history="1">
        <w:r w:rsidRPr="00F91D6E">
          <w:rPr>
            <w:rStyle w:val="Hipervnculo"/>
            <w:rFonts w:ascii="Open Sans" w:hAnsi="Open Sans" w:cs="Open Sans"/>
            <w:color w:val="auto"/>
            <w:sz w:val="22"/>
            <w:szCs w:val="22"/>
            <w:u w:val="none"/>
          </w:rPr>
          <w:t>ingresos</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y</w:t>
      </w:r>
      <w:r w:rsidRPr="00F91D6E">
        <w:rPr>
          <w:rStyle w:val="apple-converted-space"/>
          <w:rFonts w:ascii="Open Sans" w:eastAsiaTheme="minorEastAsia" w:hAnsi="Open Sans" w:cs="Open Sans"/>
          <w:sz w:val="22"/>
          <w:szCs w:val="22"/>
        </w:rPr>
        <w:t> </w:t>
      </w:r>
      <w:hyperlink r:id="rId29" w:tooltip="Beneficio económico" w:history="1">
        <w:r w:rsidRPr="00F91D6E">
          <w:rPr>
            <w:rStyle w:val="Hipervnculo"/>
            <w:rFonts w:ascii="Open Sans" w:hAnsi="Open Sans" w:cs="Open Sans"/>
            <w:color w:val="auto"/>
            <w:sz w:val="22"/>
            <w:szCs w:val="22"/>
            <w:u w:val="none"/>
          </w:rPr>
          <w:t>beneficios</w:t>
        </w:r>
      </w:hyperlink>
      <w:r>
        <w:rPr>
          <w:rFonts w:ascii="Open Sans" w:hAnsi="Open Sans" w:cs="Open Sans"/>
          <w:sz w:val="22"/>
          <w:szCs w:val="22"/>
        </w:rPr>
        <w:t>. Es un resumen de cómo el proyecto planea</w:t>
      </w:r>
      <w:r w:rsidRPr="00F91D6E">
        <w:rPr>
          <w:rFonts w:ascii="Open Sans" w:hAnsi="Open Sans" w:cs="Open Sans"/>
          <w:sz w:val="22"/>
          <w:szCs w:val="22"/>
        </w:rPr>
        <w:t xml:space="preserve"> servir a sus</w:t>
      </w:r>
      <w:r w:rsidRPr="00F91D6E">
        <w:rPr>
          <w:rStyle w:val="apple-converted-space"/>
          <w:rFonts w:ascii="Open Sans" w:eastAsiaTheme="minorEastAsia" w:hAnsi="Open Sans" w:cs="Open Sans"/>
          <w:sz w:val="22"/>
          <w:szCs w:val="22"/>
        </w:rPr>
        <w:t> </w:t>
      </w:r>
      <w:hyperlink r:id="rId30" w:tooltip="Cliente (economía)" w:history="1">
        <w:r w:rsidRPr="00F91D6E">
          <w:rPr>
            <w:rStyle w:val="Hipervnculo"/>
            <w:rFonts w:ascii="Open Sans" w:hAnsi="Open Sans" w:cs="Open Sans"/>
            <w:color w:val="auto"/>
            <w:sz w:val="22"/>
            <w:szCs w:val="22"/>
            <w:u w:val="none"/>
          </w:rPr>
          <w:t>clientes</w:t>
        </w:r>
      </w:hyperlink>
      <w:r>
        <w:rPr>
          <w:rFonts w:ascii="Open Sans" w:hAnsi="Open Sans" w:cs="Open Sans"/>
          <w:sz w:val="22"/>
          <w:szCs w:val="22"/>
        </w:rPr>
        <w:t>.</w:t>
      </w:r>
    </w:p>
    <w:p w:rsidR="00F91D6E" w:rsidRPr="00F91D6E" w:rsidRDefault="00F91D6E" w:rsidP="003F43A9">
      <w:r>
        <w:lastRenderedPageBreak/>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Pr="00F91D6E" w:rsidRDefault="00F91D6E" w:rsidP="003F43A9">
      <w:pPr>
        <w:pStyle w:val="Prrafodelista"/>
        <w:numPr>
          <w:ilvl w:val="0"/>
          <w:numId w:val="7"/>
        </w:numPr>
      </w:pPr>
      <w:r w:rsidRPr="00F91D6E">
        <w:t>Cómo establece beneficios sociales</w:t>
      </w: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155776"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r w:rsidRPr="00C35627">
        <w:rPr>
          <w:i/>
        </w:rPr>
        <w:lastRenderedPageBreak/>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Start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Ttulo3"/>
      </w:pPr>
      <w:r w:rsidRPr="000E738A">
        <w:t>5</w:t>
      </w:r>
      <w:r w:rsidRPr="000A64CC">
        <w:rPr>
          <w:b/>
        </w:rPr>
        <w:t>.</w:t>
      </w:r>
      <w:r w:rsidR="00056DE8">
        <w:t xml:space="preserve"> ENTREGABLES</w:t>
      </w:r>
    </w:p>
    <w:p w:rsidR="00695B97" w:rsidRDefault="00695B97" w:rsidP="003F43A9">
      <w:pPr>
        <w:pStyle w:val="Ttulo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802CC5">
        <w:t>Administración de Recursos:</w:t>
      </w:r>
      <w:r w:rsidR="00802CC5" w:rsidRPr="00802CC5">
        <w:t xml:space="preserve"> 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0E738A" w:rsidRPr="00056DE8" w:rsidRDefault="000E738A" w:rsidP="003F43A9">
      <w:pPr>
        <w:pStyle w:val="Ttulo1"/>
      </w:pPr>
      <w:r w:rsidRPr="00056DE8">
        <w:rPr>
          <w:rStyle w:val="Ttulo1Car"/>
          <w:rFonts w:cs="Open Sans Light"/>
        </w:rPr>
        <w:t>Capítulo</w:t>
      </w:r>
      <w:r w:rsidRPr="00056DE8">
        <w:t xml:space="preserve"> </w:t>
      </w:r>
      <w:r w:rsidRPr="00056DE8">
        <w:rPr>
          <w:b/>
          <w:sz w:val="144"/>
          <w:szCs w:val="144"/>
        </w:rPr>
        <w:t>2</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9E2580" w:rsidP="003F43A9">
      <w:pPr>
        <w:pStyle w:val="Ttulo3"/>
      </w:pPr>
      <w:r>
        <w:t>7</w:t>
      </w:r>
      <w:r w:rsidR="0017669F">
        <w:t xml:space="preserve">. </w:t>
      </w:r>
      <w:r>
        <w:t>METODOLOGÍA Y CICLO DE VIDA</w:t>
      </w:r>
    </w:p>
    <w:p w:rsidR="006020EB" w:rsidRDefault="006020EB" w:rsidP="003F43A9"/>
    <w:p w:rsidR="009E2580" w:rsidRPr="009E2580" w:rsidRDefault="009E2580" w:rsidP="003F43A9">
      <w:pPr>
        <w:pStyle w:val="Ttulo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3F43A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605BE2" w:rsidRPr="00605BE2" w:rsidRDefault="00605BE2" w:rsidP="003F43A9">
            <w:pPr>
              <w:pStyle w:val="Ttulo4"/>
              <w:jc w:val="center"/>
              <w:outlineLvl w:val="3"/>
            </w:pPr>
            <w:r w:rsidRPr="00605BE2">
              <w:t>Inicio</w:t>
            </w:r>
          </w:p>
        </w:tc>
        <w:tc>
          <w:tcPr>
            <w:tcW w:w="1276" w:type="dxa"/>
            <w:textDirection w:val="tbRl"/>
            <w:vAlign w:val="center"/>
          </w:tcPr>
          <w:p w:rsidR="00605BE2" w:rsidRPr="00605BE2" w:rsidRDefault="00605BE2"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3F43A9">
        <w:trPr>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tbRl"/>
            <w:vAlign w:val="center"/>
          </w:tcPr>
          <w:p w:rsidR="00605BE2" w:rsidRDefault="00605BE2"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3F43A9">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193D8B" w:rsidRDefault="00193D8B" w:rsidP="003F43A9">
            <w:pPr>
              <w:pStyle w:val="Ttulo4"/>
              <w:jc w:val="center"/>
              <w:outlineLvl w:val="3"/>
            </w:pPr>
            <w:r>
              <w:t>Elaboración</w:t>
            </w:r>
          </w:p>
        </w:tc>
        <w:tc>
          <w:tcPr>
            <w:tcW w:w="1276" w:type="dxa"/>
            <w:textDirection w:val="tbRl"/>
            <w:vAlign w:val="center"/>
          </w:tcPr>
          <w:p w:rsidR="00193D8B" w:rsidRPr="00193D8B" w:rsidRDefault="00193D8B"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193D8B">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193D8B" w:rsidRDefault="00193D8B" w:rsidP="003F43A9">
            <w:pPr>
              <w:pStyle w:val="Ttulo4"/>
              <w:outlineLvl w:val="3"/>
            </w:pPr>
          </w:p>
        </w:tc>
        <w:tc>
          <w:tcPr>
            <w:tcW w:w="1276" w:type="dxa"/>
            <w:textDirection w:val="tbRl"/>
            <w:vAlign w:val="center"/>
          </w:tcPr>
          <w:p w:rsidR="00193D8B" w:rsidRPr="00193D8B" w:rsidRDefault="00193D8B"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3F43A9">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3F43A9" w:rsidRPr="003B3CA8" w:rsidRDefault="003F43A9" w:rsidP="003F43A9">
            <w:pPr>
              <w:pStyle w:val="Ttulo4"/>
              <w:jc w:val="center"/>
              <w:outlineLvl w:val="3"/>
              <w:rPr>
                <w:lang w:val="en-US"/>
              </w:rPr>
            </w:pPr>
            <w:r w:rsidRPr="003F43A9">
              <w:t>Construcción</w:t>
            </w:r>
          </w:p>
        </w:tc>
        <w:tc>
          <w:tcPr>
            <w:tcW w:w="1276" w:type="dxa"/>
            <w:textDirection w:val="tbRl"/>
            <w:vAlign w:val="center"/>
          </w:tcPr>
          <w:p w:rsidR="003F43A9" w:rsidRPr="003B3CA8" w:rsidRDefault="003F43A9"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3F43A9">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3F43A9" w:rsidRPr="003F43A9" w:rsidRDefault="003F43A9" w:rsidP="003F43A9">
            <w:pPr>
              <w:pStyle w:val="Ttulo4"/>
              <w:outlineLvl w:val="3"/>
            </w:pPr>
          </w:p>
        </w:tc>
        <w:tc>
          <w:tcPr>
            <w:tcW w:w="1276" w:type="dxa"/>
            <w:textDirection w:val="tbRl"/>
            <w:vAlign w:val="center"/>
          </w:tcPr>
          <w:p w:rsidR="003F43A9" w:rsidRPr="003B3CA8" w:rsidRDefault="003F43A9"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063C50">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063C50" w:rsidRPr="003F43A9" w:rsidRDefault="00063C50" w:rsidP="00063C50">
            <w:pPr>
              <w:pStyle w:val="Ttulo4"/>
              <w:jc w:val="center"/>
              <w:outlineLvl w:val="3"/>
            </w:pPr>
            <w:r>
              <w:t>Transición</w:t>
            </w:r>
          </w:p>
        </w:tc>
        <w:tc>
          <w:tcPr>
            <w:tcW w:w="1276" w:type="dxa"/>
            <w:textDirection w:val="tbRl"/>
            <w:vAlign w:val="center"/>
          </w:tcPr>
          <w:p w:rsidR="00063C50" w:rsidRDefault="00063C50"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063C50">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tbRl"/>
            <w:vAlign w:val="center"/>
          </w:tcPr>
          <w:p w:rsidR="00063C50" w:rsidRDefault="00063C50"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A904DC" w:rsidRDefault="00A904DC"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sus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E17AED">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modelo de casos de uso (al menos 80% completo), con todos los actores identificados y la mayoría de las descripciones.</w:t>
            </w:r>
          </w:p>
          <w:p w:rsidR="007C64CD" w:rsidRPr="007C64CD" w:rsidRDefault="007C64CD" w:rsidP="007C64CD">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7C64CD" w:rsidRPr="007C64CD" w:rsidRDefault="007C64CD" w:rsidP="007C64CD">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7C64CD" w:rsidRPr="009C065E" w:rsidRDefault="007C64CD" w:rsidP="00FC1784">
            <w:pPr>
              <w:cnfStyle w:val="000000000000" w:firstRow="0" w:lastRow="0" w:firstColumn="0" w:lastColumn="0" w:oddVBand="0" w:evenVBand="0" w:oddHBand="0" w:evenHBand="0" w:firstRowFirstColumn="0" w:firstRowLastColumn="0" w:lastRowFirstColumn="0" w:lastRowLastColumn="0"/>
            </w:pPr>
          </w:p>
          <w:p w:rsidR="00FC1784" w:rsidRDefault="00FC1784" w:rsidP="00FC1784">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Pr="009C065E">
              <w:t>escripción de la arquitec</w:t>
            </w:r>
            <w:r>
              <w:t>tura de software.</w:t>
            </w:r>
          </w:p>
          <w:p w:rsidR="00FC1784" w:rsidRDefault="00FC1784" w:rsidP="00FC1784">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60% completo)</w:t>
            </w:r>
            <w:r>
              <w:t>.</w:t>
            </w:r>
          </w:p>
          <w:p w:rsidR="007C64CD" w:rsidRDefault="00FC1784" w:rsidP="00CD09A0">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FC1784" w:rsidRPr="00F34E81" w:rsidRDefault="00FC1784" w:rsidP="00FC1784">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C1784" w:rsidRPr="009C065E" w:rsidRDefault="00FC1784" w:rsidP="00FC1784">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CD09A0">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de la arquitec</w:t>
            </w:r>
            <w:r>
              <w:t>tura de software.</w:t>
            </w:r>
          </w:p>
          <w:p w:rsidR="00CD09A0" w:rsidRDefault="00CD09A0" w:rsidP="00CD09A0">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r w:rsidRPr="00CD09A0">
              <w:rPr>
                <w:lang w:val="es-ES"/>
              </w:rPr>
              <w:t>odelo de casos de uso</w:t>
            </w:r>
            <w:r>
              <w:rPr>
                <w:lang w:val="es-ES"/>
              </w:rPr>
              <w:t xml:space="preserve"> (al menos %90 completo).</w:t>
            </w:r>
          </w:p>
          <w:p w:rsidR="00CD09A0" w:rsidRDefault="00CD09A0" w:rsidP="00CD09A0">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CD09A0" w:rsidRDefault="00CD09A0" w:rsidP="00CD09A0">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de Datos (al menos 90% completo).</w:t>
            </w:r>
          </w:p>
          <w:p w:rsidR="00CD09A0" w:rsidRPr="00F34E81" w:rsidRDefault="00CD09A0" w:rsidP="00CD09A0">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CD09A0" w:rsidRDefault="00CD09A0" w:rsidP="00CD09A0">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n-US"/>
              </w:rPr>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n-US"/>
              </w:rPr>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B95057" w:rsidRDefault="00B95057" w:rsidP="00B95057">
            <w:pPr>
              <w:cnfStyle w:val="000000100000" w:firstRow="0" w:lastRow="0" w:firstColumn="0" w:lastColumn="0" w:oddVBand="0" w:evenVBand="0" w:oddHBand="1" w:evenHBand="0" w:firstRowFirstColumn="0" w:firstRowLastColumn="0" w:lastRowFirstColumn="0" w:lastRowLastColumn="0"/>
              <w:rPr>
                <w:lang w:val="en-US"/>
              </w:rPr>
            </w:pPr>
            <w:r>
              <w:rPr>
                <w:lang w:val="es-ES"/>
              </w:rPr>
              <w:t xml:space="preserve">ITERACCIÓN C1: </w:t>
            </w:r>
          </w:p>
          <w:p w:rsidR="001A6B4E" w:rsidRPr="00B95057" w:rsidRDefault="001A6B4E" w:rsidP="00B95057">
            <w:pPr>
              <w:cnfStyle w:val="000000100000" w:firstRow="0" w:lastRow="0" w:firstColumn="0" w:lastColumn="0" w:oddVBand="0" w:evenVBand="0" w:oddHBand="1" w:evenHBand="0" w:firstRowFirstColumn="0" w:firstRowLastColumn="0" w:lastRowFirstColumn="0" w:lastRowLastColumn="0"/>
              <w:rPr>
                <w:lang w:val="en-U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B95057" w:rsidRDefault="001A6B4E" w:rsidP="001A6B4E">
            <w:pPr>
              <w:ind w:left="113" w:right="113"/>
              <w:jc w:val="center"/>
              <w:rPr>
                <w:sz w:val="36"/>
                <w:szCs w:val="36"/>
                <w:lang w:val="en-US"/>
              </w:rPr>
            </w:pPr>
          </w:p>
        </w:tc>
        <w:tc>
          <w:tcPr>
            <w:tcW w:w="1254" w:type="dxa"/>
            <w:vMerge/>
            <w:shd w:val="clear" w:color="auto" w:fill="F2F2F2" w:themeFill="background1" w:themeFillShade="F2"/>
            <w:vAlign w:val="center"/>
          </w:tcPr>
          <w:p w:rsidR="001A6B4E" w:rsidRPr="00B95057"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n-US"/>
              </w:rPr>
            </w:pPr>
          </w:p>
        </w:tc>
        <w:tc>
          <w:tcPr>
            <w:tcW w:w="6565" w:type="dxa"/>
            <w:shd w:val="clear" w:color="auto" w:fill="F2F2F2" w:themeFill="background1" w:themeFillShade="F2"/>
          </w:tcPr>
          <w:p w:rsidR="001A6B4E" w:rsidRPr="00B95057" w:rsidRDefault="001A6B4E" w:rsidP="00A904DC">
            <w:pPr>
              <w:cnfStyle w:val="000000000000" w:firstRow="0" w:lastRow="0" w:firstColumn="0" w:lastColumn="0" w:oddVBand="0" w:evenVBand="0" w:oddHBand="0" w:evenHBand="0" w:firstRowFirstColumn="0" w:firstRowLastColumn="0" w:lastRowFirstColumn="0" w:lastRowLastColumn="0"/>
              <w:rPr>
                <w:lang w:val="en-U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B95057" w:rsidRDefault="001A6B4E" w:rsidP="001A6B4E">
            <w:pPr>
              <w:ind w:left="113" w:right="113"/>
              <w:jc w:val="center"/>
              <w:rPr>
                <w:sz w:val="36"/>
                <w:szCs w:val="36"/>
                <w:lang w:val="en-US"/>
              </w:rPr>
            </w:pPr>
          </w:p>
        </w:tc>
        <w:tc>
          <w:tcPr>
            <w:tcW w:w="1254" w:type="dxa"/>
            <w:vMerge/>
            <w:vAlign w:val="center"/>
          </w:tcPr>
          <w:p w:rsidR="001A6B4E" w:rsidRPr="00B95057"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n-US"/>
              </w:rPr>
            </w:pPr>
          </w:p>
        </w:tc>
        <w:tc>
          <w:tcPr>
            <w:tcW w:w="6565" w:type="dxa"/>
          </w:tcPr>
          <w:p w:rsidR="001A6B4E" w:rsidRPr="00B95057" w:rsidRDefault="001A6B4E" w:rsidP="00A904DC">
            <w:pPr>
              <w:cnfStyle w:val="000000100000" w:firstRow="0" w:lastRow="0" w:firstColumn="0" w:lastColumn="0" w:oddVBand="0" w:evenVBand="0" w:oddHBand="1" w:evenHBand="0" w:firstRowFirstColumn="0" w:firstRowLastColumn="0" w:lastRowFirstColumn="0" w:lastRowLastColumn="0"/>
              <w:rPr>
                <w:lang w:val="en-U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B95057" w:rsidRDefault="001A6B4E" w:rsidP="001A6B4E">
            <w:pPr>
              <w:ind w:left="113" w:right="113"/>
              <w:jc w:val="center"/>
              <w:rPr>
                <w:sz w:val="36"/>
                <w:szCs w:val="36"/>
                <w:lang w:val="en-US"/>
              </w:rPr>
            </w:pPr>
          </w:p>
        </w:tc>
        <w:tc>
          <w:tcPr>
            <w:tcW w:w="1254" w:type="dxa"/>
            <w:vMerge/>
            <w:shd w:val="clear" w:color="auto" w:fill="F2F2F2" w:themeFill="background1" w:themeFillShade="F2"/>
            <w:vAlign w:val="center"/>
          </w:tcPr>
          <w:p w:rsidR="001A6B4E" w:rsidRPr="00B95057"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n-US"/>
              </w:rPr>
            </w:pPr>
          </w:p>
        </w:tc>
        <w:tc>
          <w:tcPr>
            <w:tcW w:w="6565" w:type="dxa"/>
            <w:shd w:val="clear" w:color="auto" w:fill="F2F2F2" w:themeFill="background1" w:themeFillShade="F2"/>
          </w:tcPr>
          <w:p w:rsidR="001A6B4E" w:rsidRPr="00B95057" w:rsidRDefault="001A6B4E" w:rsidP="00A904DC">
            <w:pPr>
              <w:cnfStyle w:val="000000000000" w:firstRow="0" w:lastRow="0" w:firstColumn="0" w:lastColumn="0" w:oddVBand="0" w:evenVBand="0" w:oddHBand="0" w:evenHBand="0" w:firstRowFirstColumn="0" w:firstRowLastColumn="0" w:lastRowFirstColumn="0" w:lastRowLastColumn="0"/>
              <w:rPr>
                <w:lang w:val="en-U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B95057" w:rsidRDefault="001A6B4E" w:rsidP="001A6B4E">
            <w:pPr>
              <w:ind w:left="113" w:right="113"/>
              <w:jc w:val="center"/>
              <w:rPr>
                <w:sz w:val="36"/>
                <w:szCs w:val="36"/>
                <w:lang w:val="en-US"/>
              </w:rPr>
            </w:pPr>
          </w:p>
        </w:tc>
        <w:tc>
          <w:tcPr>
            <w:tcW w:w="1254" w:type="dxa"/>
            <w:vMerge/>
            <w:vAlign w:val="center"/>
          </w:tcPr>
          <w:p w:rsidR="001A6B4E" w:rsidRPr="00B95057"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n-US"/>
              </w:rPr>
            </w:pPr>
          </w:p>
        </w:tc>
        <w:tc>
          <w:tcPr>
            <w:tcW w:w="6565" w:type="dxa"/>
          </w:tcPr>
          <w:p w:rsidR="001A6B4E" w:rsidRPr="00B95057" w:rsidRDefault="001A6B4E" w:rsidP="00A904DC">
            <w:pPr>
              <w:cnfStyle w:val="000000100000" w:firstRow="0" w:lastRow="0" w:firstColumn="0" w:lastColumn="0" w:oddVBand="0" w:evenVBand="0" w:oddHBand="1" w:evenHBand="0" w:firstRowFirstColumn="0" w:firstRowLastColumn="0" w:lastRowFirstColumn="0" w:lastRowLastColumn="0"/>
              <w:rPr>
                <w:lang w:val="en-U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B95057" w:rsidRDefault="001A6B4E" w:rsidP="001A6B4E">
            <w:pPr>
              <w:ind w:left="113" w:right="113"/>
              <w:jc w:val="center"/>
              <w:rPr>
                <w:sz w:val="36"/>
                <w:szCs w:val="36"/>
                <w:lang w:val="en-US"/>
              </w:rPr>
            </w:pPr>
          </w:p>
        </w:tc>
        <w:tc>
          <w:tcPr>
            <w:tcW w:w="1254" w:type="dxa"/>
            <w:vMerge/>
            <w:shd w:val="clear" w:color="auto" w:fill="F2F2F2" w:themeFill="background1" w:themeFillShade="F2"/>
            <w:vAlign w:val="center"/>
          </w:tcPr>
          <w:p w:rsidR="001A6B4E" w:rsidRPr="00B95057"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n-US"/>
              </w:rPr>
            </w:pPr>
          </w:p>
        </w:tc>
        <w:tc>
          <w:tcPr>
            <w:tcW w:w="6565" w:type="dxa"/>
            <w:shd w:val="clear" w:color="auto" w:fill="F2F2F2" w:themeFill="background1" w:themeFillShade="F2"/>
          </w:tcPr>
          <w:p w:rsidR="001A6B4E" w:rsidRPr="00B95057" w:rsidRDefault="001A6B4E" w:rsidP="00A904DC">
            <w:pPr>
              <w:cnfStyle w:val="000000000000" w:firstRow="0" w:lastRow="0" w:firstColumn="0" w:lastColumn="0" w:oddVBand="0" w:evenVBand="0" w:oddHBand="0" w:evenHBand="0" w:firstRowFirstColumn="0" w:firstRowLastColumn="0" w:lastRowFirstColumn="0" w:lastRowLastColumn="0"/>
              <w:rPr>
                <w:lang w:val="en-US"/>
              </w:rPr>
            </w:pPr>
            <w:bookmarkStart w:id="0" w:name="_GoBack"/>
            <w:bookmarkEnd w:id="0"/>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2</w:t>
            </w:r>
          </w:p>
        </w:tc>
        <w:tc>
          <w:tcPr>
            <w:tcW w:w="6565" w:type="dxa"/>
          </w:tcPr>
          <w:p w:rsidR="001A6B4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1552"/>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1A6B4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1A6B4E" w:rsidRDefault="001A6B4E" w:rsidP="00A904DC">
            <w:pPr>
              <w:cnfStyle w:val="000000000000" w:firstRow="0" w:lastRow="0" w:firstColumn="0" w:lastColumn="0" w:oddVBand="0" w:evenVBand="0" w:oddHBand="0" w:evenHBand="0" w:firstRowFirstColumn="0" w:firstRowLastColumn="0" w:lastRowFirstColumn="0" w:lastRowLastColumn="0"/>
              <w:rPr>
                <w:lang w:val="es-ES"/>
              </w:rPr>
            </w:pPr>
          </w:p>
        </w:tc>
      </w:tr>
    </w:tbl>
    <w:p w:rsidR="001A6B4E" w:rsidRDefault="001A6B4E" w:rsidP="00A904DC">
      <w:pPr>
        <w:rPr>
          <w:lang w:val="es-ES"/>
        </w:rPr>
      </w:pPr>
    </w:p>
    <w:p w:rsidR="001A6B4E" w:rsidRPr="00A904DC" w:rsidRDefault="001A6B4E" w:rsidP="00A904DC">
      <w:pPr>
        <w:rPr>
          <w:lang w:val="es-ES"/>
        </w:rPr>
      </w:pPr>
    </w:p>
    <w:p w:rsidR="00BE5ECF" w:rsidRPr="009E2580" w:rsidRDefault="009E2580" w:rsidP="003F43A9">
      <w:pPr>
        <w:pStyle w:val="Ttulo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concuadrcula"/>
        <w:tblW w:w="0" w:type="auto"/>
        <w:jc w:val="center"/>
        <w:tblLook w:val="04A0" w:firstRow="1" w:lastRow="0" w:firstColumn="1" w:lastColumn="0" w:noHBand="0" w:noVBand="1"/>
      </w:tblPr>
      <w:tblGrid>
        <w:gridCol w:w="4087"/>
        <w:gridCol w:w="4088"/>
      </w:tblGrid>
      <w:tr w:rsidR="009F1CF4" w:rsidTr="009F1CF4">
        <w:trPr>
          <w:trHeight w:val="658"/>
          <w:jc w:val="center"/>
        </w:trPr>
        <w:tc>
          <w:tcPr>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9F1CF4">
        <w:trPr>
          <w:trHeight w:val="312"/>
          <w:jc w:val="center"/>
        </w:trPr>
        <w:tc>
          <w:tcPr>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rPr>
                <w:lang w:val="es-ES"/>
              </w:rPr>
            </w:pPr>
            <w:r>
              <w:rPr>
                <w:lang w:val="es-ES"/>
              </w:rPr>
              <w:t>LF</w:t>
            </w:r>
          </w:p>
        </w:tc>
      </w:tr>
      <w:tr w:rsidR="009F1CF4" w:rsidTr="009F1CF4">
        <w:trPr>
          <w:trHeight w:val="329"/>
          <w:jc w:val="center"/>
        </w:trPr>
        <w:tc>
          <w:tcPr>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rPr>
                <w:lang w:val="es-ES"/>
              </w:rPr>
            </w:pPr>
            <w:r>
              <w:rPr>
                <w:lang w:val="es-ES"/>
              </w:rPr>
              <w:t>FR</w:t>
            </w:r>
          </w:p>
        </w:tc>
      </w:tr>
      <w:tr w:rsidR="009F1CF4" w:rsidTr="009F1CF4">
        <w:trPr>
          <w:trHeight w:val="312"/>
          <w:jc w:val="center"/>
        </w:trPr>
        <w:tc>
          <w:tcPr>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rPr>
                <w:lang w:val="es-ES"/>
              </w:rPr>
            </w:pPr>
            <w:r>
              <w:rPr>
                <w:lang w:val="es-ES"/>
              </w:rPr>
              <w:t>OS</w:t>
            </w:r>
          </w:p>
        </w:tc>
      </w:tr>
    </w:tbl>
    <w:p w:rsidR="00266B84" w:rsidRDefault="00266B84" w:rsidP="003F43A9">
      <w:pPr>
        <w:pStyle w:val="Ttulo4"/>
      </w:pPr>
    </w:p>
    <w:p w:rsidR="00952898" w:rsidRDefault="009F1CF4" w:rsidP="003F43A9">
      <w:pPr>
        <w:pStyle w:val="Ttulo4"/>
      </w:pPr>
      <w:r>
        <w:t>3.2 Roles y Responsabilidades</w:t>
      </w:r>
    </w:p>
    <w:p w:rsidR="009F1CF4" w:rsidRPr="009F1CF4" w:rsidRDefault="009F1CF4" w:rsidP="003F43A9">
      <w:pPr>
        <w:rPr>
          <w:lang w:val="es-ES"/>
        </w:rPr>
      </w:pPr>
    </w:p>
    <w:sectPr w:rsidR="009F1CF4" w:rsidRPr="009F1CF4" w:rsidSect="00F34E81">
      <w:headerReference w:type="default" r:id="rId41"/>
      <w:footerReference w:type="default" r:id="rId42"/>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F4A" w:rsidRDefault="00077F4A" w:rsidP="003F43A9">
      <w:r>
        <w:separator/>
      </w:r>
    </w:p>
  </w:endnote>
  <w:endnote w:type="continuationSeparator" w:id="0">
    <w:p w:rsidR="00077F4A" w:rsidRDefault="00077F4A"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A0" w:rsidRDefault="00CD09A0" w:rsidP="003F43A9">
    <w:pPr>
      <w:pStyle w:val="Piedepgina"/>
    </w:pPr>
    <w:r w:rsidRPr="00E329BC">
      <w:rPr>
        <w:noProof/>
        <w:lang w:val="es-ES" w:eastAsia="es-ES"/>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lang w:val="es-ES" w:eastAsia="es-ES"/>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F4A" w:rsidRDefault="00077F4A" w:rsidP="003F43A9">
      <w:r>
        <w:separator/>
      </w:r>
    </w:p>
  </w:footnote>
  <w:footnote w:type="continuationSeparator" w:id="0">
    <w:p w:rsidR="00077F4A" w:rsidRDefault="00077F4A"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A0" w:rsidRPr="00F34E81" w:rsidRDefault="00CD09A0"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CD09A0" w:rsidRDefault="00CD09A0"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56DE8"/>
    <w:rsid w:val="00063C50"/>
    <w:rsid w:val="00077F4A"/>
    <w:rsid w:val="000A3F88"/>
    <w:rsid w:val="000A64CC"/>
    <w:rsid w:val="000B2AB2"/>
    <w:rsid w:val="000C5F06"/>
    <w:rsid w:val="000E738A"/>
    <w:rsid w:val="001454E3"/>
    <w:rsid w:val="00153C3C"/>
    <w:rsid w:val="00155776"/>
    <w:rsid w:val="0015772F"/>
    <w:rsid w:val="00166FAA"/>
    <w:rsid w:val="0017669F"/>
    <w:rsid w:val="00193D8B"/>
    <w:rsid w:val="00197361"/>
    <w:rsid w:val="001A6B4E"/>
    <w:rsid w:val="00232A27"/>
    <w:rsid w:val="00252178"/>
    <w:rsid w:val="00266B84"/>
    <w:rsid w:val="00296C6F"/>
    <w:rsid w:val="002F0B40"/>
    <w:rsid w:val="003330E1"/>
    <w:rsid w:val="003366E2"/>
    <w:rsid w:val="00351B20"/>
    <w:rsid w:val="003B3B68"/>
    <w:rsid w:val="003B3CA8"/>
    <w:rsid w:val="003F43A9"/>
    <w:rsid w:val="004242DE"/>
    <w:rsid w:val="00463B91"/>
    <w:rsid w:val="004D7EC1"/>
    <w:rsid w:val="005134A4"/>
    <w:rsid w:val="00515AAB"/>
    <w:rsid w:val="00547378"/>
    <w:rsid w:val="00567884"/>
    <w:rsid w:val="00580815"/>
    <w:rsid w:val="005A2E30"/>
    <w:rsid w:val="005B0054"/>
    <w:rsid w:val="005B1C19"/>
    <w:rsid w:val="006020EB"/>
    <w:rsid w:val="00605BE2"/>
    <w:rsid w:val="00635B2F"/>
    <w:rsid w:val="00695B97"/>
    <w:rsid w:val="00714710"/>
    <w:rsid w:val="007B5033"/>
    <w:rsid w:val="007C64CD"/>
    <w:rsid w:val="00802CC5"/>
    <w:rsid w:val="00821A74"/>
    <w:rsid w:val="0085069F"/>
    <w:rsid w:val="00853CB7"/>
    <w:rsid w:val="008F3672"/>
    <w:rsid w:val="00900337"/>
    <w:rsid w:val="0094618E"/>
    <w:rsid w:val="00952898"/>
    <w:rsid w:val="009C065E"/>
    <w:rsid w:val="009C578E"/>
    <w:rsid w:val="009E2580"/>
    <w:rsid w:val="009F084D"/>
    <w:rsid w:val="009F1CF4"/>
    <w:rsid w:val="00A705D0"/>
    <w:rsid w:val="00A904DC"/>
    <w:rsid w:val="00AC1F4F"/>
    <w:rsid w:val="00B95057"/>
    <w:rsid w:val="00B97374"/>
    <w:rsid w:val="00BE5ECF"/>
    <w:rsid w:val="00C041DA"/>
    <w:rsid w:val="00C25DE5"/>
    <w:rsid w:val="00C35627"/>
    <w:rsid w:val="00C52559"/>
    <w:rsid w:val="00C60548"/>
    <w:rsid w:val="00C62D42"/>
    <w:rsid w:val="00C864AA"/>
    <w:rsid w:val="00CA248E"/>
    <w:rsid w:val="00CD09A0"/>
    <w:rsid w:val="00CD5232"/>
    <w:rsid w:val="00D10738"/>
    <w:rsid w:val="00D3792E"/>
    <w:rsid w:val="00D664B1"/>
    <w:rsid w:val="00D81FA9"/>
    <w:rsid w:val="00DF03F3"/>
    <w:rsid w:val="00DF5ADA"/>
    <w:rsid w:val="00E17AED"/>
    <w:rsid w:val="00E329BC"/>
    <w:rsid w:val="00ED1C98"/>
    <w:rsid w:val="00F3344A"/>
    <w:rsid w:val="00F34E81"/>
    <w:rsid w:val="00F66C5D"/>
    <w:rsid w:val="00F91D6E"/>
    <w:rsid w:val="00FC17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semiHidden/>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IOS_(sistema_operativo)"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Android"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3A6D9D"/>
    <w:rsid w:val="004B4DDB"/>
    <w:rsid w:val="00563C2F"/>
    <w:rsid w:val="00822F23"/>
    <w:rsid w:val="00AB6DDF"/>
    <w:rsid w:val="00B76329"/>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3103D-003E-412B-A80B-39C5F251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23</Pages>
  <Words>4078</Words>
  <Characters>22430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26456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Pc</cp:lastModifiedBy>
  <cp:revision>13</cp:revision>
  <dcterms:created xsi:type="dcterms:W3CDTF">2013-11-20T23:32:00Z</dcterms:created>
  <dcterms:modified xsi:type="dcterms:W3CDTF">2013-11-26T23:45:00Z</dcterms:modified>
</cp:coreProperties>
</file>