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FD51B2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C9006E" w:rsidP="00C9006E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26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marzo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C9006E">
              <w:rPr>
                <w:b/>
              </w:rPr>
              <w:t>6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FD51B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C9006E">
        <w:rPr>
          <w:lang w:eastAsia="es-AR"/>
        </w:rPr>
        <w:t>26</w:t>
      </w:r>
      <w:r w:rsidR="00607AED">
        <w:rPr>
          <w:lang w:eastAsia="es-AR"/>
        </w:rPr>
        <w:t xml:space="preserve"> </w:t>
      </w:r>
      <w:r w:rsidR="00201D49">
        <w:rPr>
          <w:lang w:eastAsia="es-AR"/>
        </w:rPr>
        <w:t xml:space="preserve">de </w:t>
      </w:r>
      <w:r w:rsidR="00C9006E">
        <w:rPr>
          <w:lang w:eastAsia="es-AR"/>
        </w:rPr>
        <w:t>Marzo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Validación de Mapeo de Requerimientos a </w:t>
      </w:r>
      <w:proofErr w:type="spellStart"/>
      <w:r>
        <w:t>Casoso</w:t>
      </w:r>
      <w:proofErr w:type="spellEnd"/>
      <w:r>
        <w:t xml:space="preserve"> de Uso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Refinación de Diagrama de Casos de Uso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Refinación de Diagramas de Clases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Refinación del </w:t>
      </w:r>
      <w:proofErr w:type="spellStart"/>
      <w:r>
        <w:t>Madelo</w:t>
      </w:r>
      <w:proofErr w:type="spellEnd"/>
      <w:r>
        <w:t xml:space="preserve"> de Datos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Descripción de Casos de Uso </w:t>
      </w:r>
      <w:proofErr w:type="spellStart"/>
      <w:r>
        <w:t>mas</w:t>
      </w:r>
      <w:proofErr w:type="spellEnd"/>
      <w:r>
        <w:t xml:space="preserve"> importantes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Definición de interfaces de comunicación entre plataformas</w:t>
      </w:r>
    </w:p>
    <w:p w:rsidR="004361AE" w:rsidRDefault="002B7CD6" w:rsidP="0084687C">
      <w:pPr>
        <w:pStyle w:val="ListParagraph"/>
        <w:numPr>
          <w:ilvl w:val="0"/>
          <w:numId w:val="1"/>
        </w:numPr>
      </w:pPr>
      <w:bookmarkStart w:id="3" w:name="_Toc382938742"/>
      <w:r>
        <w:t>Actualización de planes de prevención y contingencia para nuevos Riesgos</w:t>
      </w:r>
    </w:p>
    <w:p w:rsidR="002B7CD6" w:rsidRDefault="002B7CD6" w:rsidP="0084687C">
      <w:pPr>
        <w:pStyle w:val="ListParagraph"/>
        <w:numPr>
          <w:ilvl w:val="0"/>
          <w:numId w:val="1"/>
        </w:numPr>
      </w:pPr>
      <w:r>
        <w:t>Revisión de versionado de documentos modificados</w:t>
      </w:r>
    </w:p>
    <w:p w:rsidR="002B7CD6" w:rsidRDefault="002B7CD6" w:rsidP="0084687C">
      <w:pPr>
        <w:pStyle w:val="ListParagraph"/>
        <w:numPr>
          <w:ilvl w:val="0"/>
          <w:numId w:val="1"/>
        </w:numPr>
      </w:pPr>
      <w:proofErr w:type="spellStart"/>
      <w:r>
        <w:t>Refinanción</w:t>
      </w:r>
      <w:proofErr w:type="spellEnd"/>
      <w:r>
        <w:t xml:space="preserve"> de diagramas de Actividad</w:t>
      </w:r>
    </w:p>
    <w:p w:rsidR="002B7CD6" w:rsidRDefault="002B7CD6" w:rsidP="002B7CD6">
      <w:pPr>
        <w:pStyle w:val="ListParagraph"/>
        <w:numPr>
          <w:ilvl w:val="0"/>
          <w:numId w:val="1"/>
        </w:numPr>
      </w:pPr>
      <w:r>
        <w:t>Refinación de Diagrama de Secuencia</w:t>
      </w:r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ED69D7">
        <w:t>46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ED69D7">
        <w:t>729,85</w:t>
      </w:r>
      <w:r w:rsidR="00C9006E">
        <w:t xml:space="preserve"> </w:t>
      </w:r>
      <w:proofErr w:type="spellStart"/>
      <w:r w:rsidR="00D85BB8">
        <w:t>hs</w:t>
      </w:r>
      <w:proofErr w:type="spellEnd"/>
      <w:r w:rsidR="00D85BB8">
        <w:t xml:space="preserve"> y restan </w:t>
      </w:r>
      <w:r w:rsidR="00ED69D7">
        <w:t>852</w:t>
      </w:r>
      <w:r w:rsidR="005E7394">
        <w:t xml:space="preserve"> </w:t>
      </w:r>
      <w:proofErr w:type="spellStart"/>
      <w:r w:rsidR="00D85BB8">
        <w:t>hrs</w:t>
      </w:r>
      <w:proofErr w:type="spellEnd"/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5E7394">
        <w:t xml:space="preserve"> </w:t>
      </w:r>
      <w:r w:rsidR="00ED69D7">
        <w:t>31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ED69D7">
      <w:pPr>
        <w:jc w:val="center"/>
      </w:pPr>
    </w:p>
    <w:p w:rsidR="00FE15CC" w:rsidRDefault="00FE15CC" w:rsidP="00D85BB8">
      <w:pPr>
        <w:jc w:val="center"/>
        <w:rPr>
          <w:lang w:eastAsia="es-AR"/>
        </w:rPr>
      </w:pPr>
    </w:p>
    <w:p w:rsidR="00F77A5D" w:rsidRDefault="00ED69D7" w:rsidP="00ED69D7">
      <w:pPr>
        <w:ind w:firstLine="0"/>
        <w:jc w:val="center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noProof/>
          <w:lang w:eastAsia="es-AR"/>
        </w:rPr>
        <w:drawing>
          <wp:inline distT="0" distB="0" distL="0" distR="0" wp14:anchorId="32E8FD39" wp14:editId="2F474F7F">
            <wp:extent cx="4725035" cy="29203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768" w:rsidRDefault="00D90ED7" w:rsidP="00287C1D">
      <w:pPr>
        <w:pStyle w:val="Subtitle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881768" w:rsidRDefault="00C9006E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826F751" wp14:editId="3241AE68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41"/>
        <w:gridCol w:w="1623"/>
        <w:gridCol w:w="1921"/>
      </w:tblGrid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Nombre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real</w:t>
            </w:r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línea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base</w:t>
            </w:r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RestApp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166,45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ELABORACIÓN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137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E3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 de Clases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del Modelo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Descripción de casos de uso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mas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importantes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interfaces de comunicación entre plataformas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lastRenderedPageBreak/>
              <w:t xml:space="preserve"> Actualización de planes de prevención y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contigencia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para nuevos Riesgos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Arquitectura del ciclo de vida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CONSTRUCCIÓN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9,88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254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C1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Actividad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Secuencia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Construcción de Base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Interfaz de Usuario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Actualización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Riesgos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planificacion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(posible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replanificación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Versionado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232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464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7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 w:rsidR="005876EC">
        <w:rPr>
          <w:lang w:eastAsia="es-AR"/>
        </w:rPr>
        <w:t xml:space="preserve"> de</w:t>
      </w:r>
      <w:r w:rsidR="00C9006E">
        <w:rPr>
          <w:lang w:eastAsia="es-AR"/>
        </w:rPr>
        <w:t xml:space="preserve"> 15,05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58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0"/>
        <w:gridCol w:w="1740"/>
        <w:gridCol w:w="1760"/>
      </w:tblGrid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s-AR"/>
              </w:rPr>
              <w:t>Duración de línea base estimada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Variación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</w:tr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537,95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-15,05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5876EC">
      <w:pPr>
        <w:ind w:firstLine="0"/>
        <w:jc w:val="center"/>
        <w:rPr>
          <w:lang w:eastAsia="es-AR"/>
        </w:rPr>
      </w:pPr>
    </w:p>
    <w:p w:rsidR="00C9006E" w:rsidRDefault="00C9006E">
      <w:pPr>
        <w:ind w:left="720" w:firstLine="0"/>
        <w:rPr>
          <w:lang w:eastAsia="es-AR"/>
        </w:rPr>
      </w:pPr>
      <w:r>
        <w:rPr>
          <w:lang w:eastAsia="es-AR"/>
        </w:rPr>
        <w:br w:type="page"/>
      </w: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lastRenderedPageBreak/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9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7B36E1" w:rsidRDefault="007B36E1" w:rsidP="00B22D02">
      <w:r>
        <w:rPr>
          <w:noProof/>
          <w:lang w:eastAsia="es-AR"/>
        </w:rPr>
        <w:drawing>
          <wp:inline distT="0" distB="0" distL="0" distR="0">
            <wp:extent cx="8876090" cy="456247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803" cy="45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E1" w:rsidRDefault="007B36E1" w:rsidP="007B36E1"/>
    <w:p w:rsidR="00A7500B" w:rsidRDefault="00D65314" w:rsidP="007B36E1">
      <w:p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</w:t>
      </w:r>
      <w:r w:rsidR="007B36E1">
        <w:t>e la tarea consumió en realidad.</w:t>
      </w:r>
    </w:p>
    <w:p w:rsidR="00D90ED7" w:rsidRDefault="005B0D6A" w:rsidP="007B36E1">
      <w:pPr>
        <w:pStyle w:val="Subtitle"/>
        <w:ind w:firstLine="0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D90ED7" w:rsidRPr="00D90ED7" w:rsidRDefault="00B82BF5" w:rsidP="007B36E1">
      <w:pPr>
        <w:ind w:firstLine="0"/>
        <w:rPr>
          <w:lang w:eastAsia="es-AR"/>
        </w:rPr>
      </w:pPr>
      <w:r>
        <w:rPr>
          <w:lang w:val="es-ES" w:eastAsia="es-AR"/>
        </w:rPr>
        <w:tab/>
      </w:r>
      <w:r w:rsidR="007B36E1">
        <w:rPr>
          <w:lang w:val="es-ES" w:eastAsia="es-AR"/>
        </w:rPr>
        <w:t xml:space="preserve">A la fecha no se cuenta con tareas retrasadas, dado a que se </w:t>
      </w:r>
      <w:proofErr w:type="spellStart"/>
      <w:r w:rsidR="007B36E1">
        <w:rPr>
          <w:lang w:val="es-ES" w:eastAsia="es-AR"/>
        </w:rPr>
        <w:t>recupero</w:t>
      </w:r>
      <w:proofErr w:type="spellEnd"/>
      <w:r w:rsidR="007B36E1">
        <w:rPr>
          <w:lang w:val="es-ES" w:eastAsia="es-AR"/>
        </w:rPr>
        <w:t xml:space="preserve"> tiempo en tareas que fueron sobreestimadas.</w:t>
      </w:r>
    </w:p>
    <w:p w:rsidR="00546F8D" w:rsidRDefault="002F7FB9" w:rsidP="00287C1D">
      <w:pPr>
        <w:pStyle w:val="Subtitle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  <w:bookmarkStart w:id="8" w:name="_GoBack"/>
      <w:bookmarkEnd w:id="8"/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Refinación de Diagramas de clases (agregado de operaciones)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Android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Actualización de Riesgos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Revisión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planificacion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(posible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replanificación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Versionado de interfaz de usuario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Revisión de versionado de documentos modificados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del Modelo de componentes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logeo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seguridad [Roles y Usuario]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Local Storage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Android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</w:tbl>
    <w:p w:rsidR="00E442DC" w:rsidRPr="0018022F" w:rsidRDefault="00E442DC" w:rsidP="0018022F">
      <w:pPr>
        <w:ind w:firstLine="0"/>
      </w:pPr>
    </w:p>
    <w:sectPr w:rsidR="00E442DC" w:rsidRPr="001802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1B2" w:rsidRDefault="00FD51B2" w:rsidP="00546F8D">
      <w:r>
        <w:separator/>
      </w:r>
    </w:p>
  </w:endnote>
  <w:endnote w:type="continuationSeparator" w:id="0">
    <w:p w:rsidR="00FD51B2" w:rsidRDefault="00FD51B2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8E2310" w:rsidRPr="008E2310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1B2" w:rsidRDefault="00FD51B2" w:rsidP="00546F8D">
      <w:r>
        <w:separator/>
      </w:r>
    </w:p>
  </w:footnote>
  <w:footnote w:type="continuationSeparator" w:id="0">
    <w:p w:rsidR="00FD51B2" w:rsidRDefault="00FD51B2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46E0E"/>
    <w:rsid w:val="001606E1"/>
    <w:rsid w:val="00171BA8"/>
    <w:rsid w:val="0018022F"/>
    <w:rsid w:val="001C2DD2"/>
    <w:rsid w:val="001D480C"/>
    <w:rsid w:val="001E45A2"/>
    <w:rsid w:val="00201850"/>
    <w:rsid w:val="00201D49"/>
    <w:rsid w:val="002531B9"/>
    <w:rsid w:val="00282981"/>
    <w:rsid w:val="00287C1D"/>
    <w:rsid w:val="002B7CD6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876EC"/>
    <w:rsid w:val="005B0D6A"/>
    <w:rsid w:val="005C0A83"/>
    <w:rsid w:val="005E7394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7B36E1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8E2310"/>
    <w:rsid w:val="009409DF"/>
    <w:rsid w:val="009835C1"/>
    <w:rsid w:val="00983C9D"/>
    <w:rsid w:val="009B4151"/>
    <w:rsid w:val="009E103A"/>
    <w:rsid w:val="00A165BB"/>
    <w:rsid w:val="00A179F8"/>
    <w:rsid w:val="00A476E7"/>
    <w:rsid w:val="00A67AA2"/>
    <w:rsid w:val="00A7500B"/>
    <w:rsid w:val="00AC4687"/>
    <w:rsid w:val="00B0287B"/>
    <w:rsid w:val="00B22D02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9006E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3AA2"/>
    <w:rsid w:val="00E2426D"/>
    <w:rsid w:val="00E442DC"/>
    <w:rsid w:val="00E54F2F"/>
    <w:rsid w:val="00E63AED"/>
    <w:rsid w:val="00E84EAA"/>
    <w:rsid w:val="00EA55DF"/>
    <w:rsid w:val="00EC18EA"/>
    <w:rsid w:val="00ED69D7"/>
    <w:rsid w:val="00EF4171"/>
    <w:rsid w:val="00EF4873"/>
    <w:rsid w:val="00F171D8"/>
    <w:rsid w:val="00F25929"/>
    <w:rsid w:val="00F51107"/>
    <w:rsid w:val="00F65677"/>
    <w:rsid w:val="00F77A5D"/>
    <w:rsid w:val="00FD51B2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Duración de línea base estimada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6</c:v>
              </c:pt>
              <c:pt idx="1">
                <c:v>4</c:v>
              </c:pt>
              <c:pt idx="2">
                <c:v>6</c:v>
              </c:pt>
              <c:pt idx="3">
                <c:v>8</c:v>
              </c:pt>
              <c:pt idx="4">
                <c:v>2</c:v>
              </c:pt>
              <c:pt idx="5">
                <c:v>1</c:v>
              </c:pt>
              <c:pt idx="6">
                <c:v>0</c:v>
              </c:pt>
              <c:pt idx="7">
                <c:v>4</c:v>
              </c:pt>
              <c:pt idx="8">
                <c:v>4</c:v>
              </c:pt>
              <c:pt idx="9">
                <c:v>8</c:v>
              </c:pt>
              <c:pt idx="10">
                <c:v>7</c:v>
              </c:pt>
              <c:pt idx="11">
                <c:v>1</c:v>
              </c:pt>
              <c:pt idx="12">
                <c:v>3</c:v>
              </c:pt>
              <c:pt idx="13">
                <c:v>1</c:v>
              </c:pt>
              <c:pt idx="14">
                <c:v>1</c:v>
              </c:pt>
              <c:pt idx="15">
                <c:v>4</c:v>
              </c:pt>
            </c:numLit>
          </c:val>
        </c:ser>
        <c:ser>
          <c:idx val="1"/>
          <c:order val="1"/>
          <c:tx>
            <c:v>Duración real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3</c:v>
              </c:pt>
              <c:pt idx="1">
                <c:v>2</c:v>
              </c:pt>
              <c:pt idx="2">
                <c:v>2</c:v>
              </c:pt>
              <c:pt idx="3">
                <c:v>3</c:v>
              </c:pt>
              <c:pt idx="4">
                <c:v>2</c:v>
              </c:pt>
              <c:pt idx="5">
                <c:v>0.5</c:v>
              </c:pt>
              <c:pt idx="6">
                <c:v>0</c:v>
              </c:pt>
              <c:pt idx="7">
                <c:v>2</c:v>
              </c:pt>
              <c:pt idx="8">
                <c:v>2</c:v>
              </c:pt>
              <c:pt idx="9">
                <c:v>6</c:v>
              </c:pt>
              <c:pt idx="10">
                <c:v>5</c:v>
              </c:pt>
              <c:pt idx="11">
                <c:v>1</c:v>
              </c:pt>
              <c:pt idx="12">
                <c:v>4</c:v>
              </c:pt>
              <c:pt idx="13">
                <c:v>1</c:v>
              </c:pt>
              <c:pt idx="14">
                <c:v>1</c:v>
              </c:pt>
              <c:pt idx="15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742629520"/>
        <c:axId val="-1742628976"/>
      </c:barChart>
      <c:catAx>
        <c:axId val="-174262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42628976"/>
        <c:crosses val="autoZero"/>
        <c:auto val="1"/>
        <c:lblAlgn val="ctr"/>
        <c:lblOffset val="100"/>
        <c:noMultiLvlLbl val="0"/>
      </c:catAx>
      <c:valAx>
        <c:axId val="-1742628976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ora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42629520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1413584050059087"/>
          <c:y val="0.91101042423848644"/>
          <c:w val="0.25720265190410957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65D71"/>
    <w:rsid w:val="006932E5"/>
    <w:rsid w:val="006F411C"/>
    <w:rsid w:val="008E73A1"/>
    <w:rsid w:val="009462CD"/>
    <w:rsid w:val="00981B6B"/>
    <w:rsid w:val="0098734A"/>
    <w:rsid w:val="00A42665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96810-FC0D-44A9-97C1-143FFFD2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61</TotalTime>
  <Pages>8</Pages>
  <Words>807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4</cp:revision>
  <cp:lastPrinted>2012-08-29T16:10:00Z</cp:lastPrinted>
  <dcterms:created xsi:type="dcterms:W3CDTF">2014-03-28T21:16:00Z</dcterms:created>
  <dcterms:modified xsi:type="dcterms:W3CDTF">2014-04-04T00:00:00Z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