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0798F" w14:textId="289CCB6A" w:rsidR="00A81659" w:rsidRDefault="00C720DF" w:rsidP="00FA74BC">
      <w:pPr>
        <w:jc w:val="center"/>
        <w:rPr>
          <w:b/>
          <w:sz w:val="32"/>
          <w:szCs w:val="32"/>
        </w:rPr>
      </w:pPr>
      <w:bookmarkStart w:id="0" w:name="_GoBack"/>
      <w:bookmarkEnd w:id="0"/>
      <w:r>
        <w:rPr>
          <w:b/>
          <w:sz w:val="32"/>
          <w:szCs w:val="32"/>
        </w:rPr>
        <w:t xml:space="preserve">TUGAS </w:t>
      </w:r>
      <w:r w:rsidR="00435C9A">
        <w:rPr>
          <w:b/>
          <w:sz w:val="32"/>
          <w:szCs w:val="32"/>
        </w:rPr>
        <w:t>2 K-MEANS CLUSTERING</w:t>
      </w:r>
    </w:p>
    <w:p w14:paraId="39D58F00" w14:textId="77777777" w:rsidR="00A67206" w:rsidRPr="00FA74BC" w:rsidRDefault="00A67206" w:rsidP="00FA74BC">
      <w:pPr>
        <w:jc w:val="center"/>
        <w:rPr>
          <w:b/>
          <w:sz w:val="32"/>
          <w:szCs w:val="32"/>
        </w:rPr>
      </w:pPr>
    </w:p>
    <w:p w14:paraId="40F14F84" w14:textId="2ABDE6E0" w:rsidR="00C720DF" w:rsidRDefault="00C720DF" w:rsidP="00A67206">
      <w:pPr>
        <w:rPr>
          <w:b/>
          <w:sz w:val="28"/>
          <w:szCs w:val="28"/>
        </w:rPr>
      </w:pPr>
    </w:p>
    <w:p w14:paraId="1D182AEC" w14:textId="77777777" w:rsidR="00FA74BC" w:rsidRDefault="00FA74BC" w:rsidP="00FA74BC">
      <w:pPr>
        <w:jc w:val="center"/>
      </w:pPr>
      <w:r>
        <w:rPr>
          <w:noProof/>
        </w:rPr>
        <w:drawing>
          <wp:inline distT="0" distB="0" distL="0" distR="0" wp14:anchorId="05EB1498" wp14:editId="2681B448">
            <wp:extent cx="2695575"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3px-Telkom_University_Logo.svg.png"/>
                    <pic:cNvPicPr/>
                  </pic:nvPicPr>
                  <pic:blipFill>
                    <a:blip r:embed="rId8">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p w14:paraId="4333644B" w14:textId="77777777" w:rsidR="00FA74BC" w:rsidRDefault="00FA74BC" w:rsidP="00FA74BC">
      <w:pPr>
        <w:jc w:val="center"/>
        <w:rPr>
          <w:b/>
        </w:rPr>
      </w:pPr>
    </w:p>
    <w:p w14:paraId="06CE9C38" w14:textId="77777777" w:rsidR="00C720DF" w:rsidRDefault="00C720DF" w:rsidP="00FA74BC">
      <w:pPr>
        <w:jc w:val="center"/>
        <w:rPr>
          <w:b/>
        </w:rPr>
      </w:pPr>
    </w:p>
    <w:p w14:paraId="4D6A1AB4" w14:textId="7A8F3A36" w:rsidR="00C720DF" w:rsidRDefault="00C720DF" w:rsidP="00FA74BC">
      <w:pPr>
        <w:jc w:val="center"/>
        <w:rPr>
          <w:b/>
        </w:rPr>
      </w:pPr>
    </w:p>
    <w:p w14:paraId="57900F58" w14:textId="25411908" w:rsidR="00FA74BC" w:rsidRPr="00FA74BC" w:rsidRDefault="00FA74BC" w:rsidP="00FA74BC">
      <w:pPr>
        <w:jc w:val="center"/>
        <w:rPr>
          <w:b/>
          <w:sz w:val="28"/>
          <w:szCs w:val="28"/>
        </w:rPr>
      </w:pPr>
      <w:r w:rsidRPr="00FA74BC">
        <w:rPr>
          <w:b/>
          <w:sz w:val="28"/>
          <w:szCs w:val="28"/>
        </w:rPr>
        <w:t>Fero Resyanto</w:t>
      </w:r>
    </w:p>
    <w:p w14:paraId="4CA979E3" w14:textId="77777777" w:rsidR="00FA74BC" w:rsidRPr="00FA74BC" w:rsidRDefault="00FA74BC" w:rsidP="00FA74BC">
      <w:pPr>
        <w:jc w:val="center"/>
        <w:rPr>
          <w:b/>
          <w:sz w:val="28"/>
          <w:szCs w:val="28"/>
        </w:rPr>
      </w:pPr>
      <w:r w:rsidRPr="00FA74BC">
        <w:rPr>
          <w:b/>
          <w:sz w:val="28"/>
          <w:szCs w:val="28"/>
        </w:rPr>
        <w:t>1301154318</w:t>
      </w:r>
    </w:p>
    <w:p w14:paraId="1CB5C7EB" w14:textId="77777777" w:rsidR="00FA74BC" w:rsidRDefault="00FA74BC" w:rsidP="00FA74BC">
      <w:pPr>
        <w:jc w:val="center"/>
        <w:rPr>
          <w:b/>
          <w:sz w:val="28"/>
          <w:szCs w:val="28"/>
        </w:rPr>
      </w:pPr>
      <w:r w:rsidRPr="00FA74BC">
        <w:rPr>
          <w:b/>
          <w:sz w:val="28"/>
          <w:szCs w:val="28"/>
        </w:rPr>
        <w:t>IF-39-10</w:t>
      </w:r>
    </w:p>
    <w:p w14:paraId="04C33CAB" w14:textId="77777777" w:rsidR="00FA74BC" w:rsidRDefault="00FA74BC" w:rsidP="00FA74BC">
      <w:pPr>
        <w:jc w:val="center"/>
        <w:rPr>
          <w:b/>
          <w:sz w:val="28"/>
          <w:szCs w:val="28"/>
        </w:rPr>
      </w:pPr>
    </w:p>
    <w:p w14:paraId="50FB2BBC" w14:textId="77777777" w:rsidR="00FA74BC" w:rsidRDefault="00FA74BC" w:rsidP="00FA74BC">
      <w:pPr>
        <w:jc w:val="center"/>
        <w:rPr>
          <w:b/>
          <w:sz w:val="28"/>
          <w:szCs w:val="28"/>
        </w:rPr>
      </w:pPr>
    </w:p>
    <w:p w14:paraId="4EC9AD4D" w14:textId="77777777" w:rsidR="00FA74BC" w:rsidRDefault="00FA74BC" w:rsidP="00FA74BC">
      <w:pPr>
        <w:jc w:val="center"/>
        <w:rPr>
          <w:b/>
          <w:sz w:val="28"/>
          <w:szCs w:val="28"/>
        </w:rPr>
      </w:pPr>
      <w:r>
        <w:rPr>
          <w:b/>
          <w:sz w:val="28"/>
          <w:szCs w:val="28"/>
        </w:rPr>
        <w:t>JURUSAN S1 TEKNIK INFORMATIKA</w:t>
      </w:r>
    </w:p>
    <w:p w14:paraId="2A0A534B" w14:textId="77777777" w:rsidR="00FA74BC" w:rsidRDefault="00FA74BC" w:rsidP="00FA74BC">
      <w:pPr>
        <w:jc w:val="center"/>
        <w:rPr>
          <w:b/>
          <w:sz w:val="28"/>
          <w:szCs w:val="28"/>
        </w:rPr>
      </w:pPr>
      <w:r>
        <w:rPr>
          <w:b/>
          <w:sz w:val="28"/>
          <w:szCs w:val="28"/>
        </w:rPr>
        <w:t>FAKULTAS INFORMATIKA</w:t>
      </w:r>
    </w:p>
    <w:p w14:paraId="692A226F" w14:textId="77777777" w:rsidR="00FA74BC" w:rsidRDefault="00FA74BC" w:rsidP="00FA74BC">
      <w:pPr>
        <w:jc w:val="center"/>
        <w:rPr>
          <w:b/>
          <w:sz w:val="28"/>
          <w:szCs w:val="28"/>
        </w:rPr>
      </w:pPr>
      <w:r>
        <w:rPr>
          <w:b/>
          <w:sz w:val="28"/>
          <w:szCs w:val="28"/>
        </w:rPr>
        <w:t>UNIVERSITAS TELKOM</w:t>
      </w:r>
    </w:p>
    <w:p w14:paraId="1077F363" w14:textId="77777777" w:rsidR="00FA74BC" w:rsidRDefault="00FA74BC" w:rsidP="00FA74BC">
      <w:pPr>
        <w:jc w:val="center"/>
        <w:rPr>
          <w:b/>
          <w:sz w:val="28"/>
          <w:szCs w:val="28"/>
        </w:rPr>
      </w:pPr>
      <w:r>
        <w:rPr>
          <w:b/>
          <w:sz w:val="28"/>
          <w:szCs w:val="28"/>
        </w:rPr>
        <w:t xml:space="preserve">BANDUNG </w:t>
      </w:r>
    </w:p>
    <w:p w14:paraId="64C0E87E" w14:textId="5DA05609" w:rsidR="009C21E4" w:rsidRDefault="00FA74BC" w:rsidP="00FA74BC">
      <w:pPr>
        <w:jc w:val="center"/>
        <w:rPr>
          <w:b/>
          <w:sz w:val="28"/>
          <w:szCs w:val="28"/>
        </w:rPr>
      </w:pPr>
      <w:r>
        <w:rPr>
          <w:b/>
          <w:sz w:val="28"/>
          <w:szCs w:val="28"/>
        </w:rPr>
        <w:t>201</w:t>
      </w:r>
      <w:r w:rsidR="00B57344">
        <w:rPr>
          <w:b/>
          <w:sz w:val="28"/>
          <w:szCs w:val="28"/>
        </w:rPr>
        <w:t>8</w:t>
      </w:r>
    </w:p>
    <w:p w14:paraId="722C66FA" w14:textId="1D1B598C" w:rsidR="009C21E4" w:rsidRDefault="009C21E4" w:rsidP="009C21E4">
      <w:pPr>
        <w:rPr>
          <w:b/>
          <w:sz w:val="28"/>
          <w:szCs w:val="28"/>
        </w:rPr>
      </w:pPr>
    </w:p>
    <w:sdt>
      <w:sdtPr>
        <w:rPr>
          <w:rFonts w:ascii="Times New Roman" w:eastAsiaTheme="minorHAnsi" w:hAnsi="Times New Roman" w:cstheme="minorBidi"/>
          <w:color w:val="auto"/>
          <w:sz w:val="24"/>
          <w:szCs w:val="22"/>
        </w:rPr>
        <w:id w:val="1049118075"/>
        <w:docPartObj>
          <w:docPartGallery w:val="Table of Contents"/>
          <w:docPartUnique/>
        </w:docPartObj>
      </w:sdtPr>
      <w:sdtEndPr>
        <w:rPr>
          <w:b/>
          <w:bCs/>
          <w:noProof/>
        </w:rPr>
      </w:sdtEndPr>
      <w:sdtContent>
        <w:p w14:paraId="386E5A8B" w14:textId="36439D28" w:rsidR="009C21E4" w:rsidRPr="009C21E4" w:rsidRDefault="009C21E4">
          <w:pPr>
            <w:pStyle w:val="TOCHeading"/>
            <w:rPr>
              <w:color w:val="auto"/>
            </w:rPr>
          </w:pPr>
          <w:r w:rsidRPr="009C21E4">
            <w:rPr>
              <w:color w:val="auto"/>
            </w:rPr>
            <w:t>Daftar isi</w:t>
          </w:r>
        </w:p>
        <w:p w14:paraId="68B5C4FE" w14:textId="200B605C" w:rsidR="009C21E4" w:rsidRDefault="009C21E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0699034" w:history="1">
            <w:r w:rsidRPr="009F2E35">
              <w:rPr>
                <w:rStyle w:val="Hyperlink"/>
                <w:rFonts w:cs="Times New Roman"/>
                <w:b/>
                <w:noProof/>
              </w:rPr>
              <w:t>Deskripsi Masalah</w:t>
            </w:r>
            <w:r>
              <w:rPr>
                <w:noProof/>
                <w:webHidden/>
              </w:rPr>
              <w:tab/>
            </w:r>
            <w:r>
              <w:rPr>
                <w:noProof/>
                <w:webHidden/>
              </w:rPr>
              <w:fldChar w:fldCharType="begin"/>
            </w:r>
            <w:r>
              <w:rPr>
                <w:noProof/>
                <w:webHidden/>
              </w:rPr>
              <w:instrText xml:space="preserve"> PAGEREF _Toc510699034 \h </w:instrText>
            </w:r>
            <w:r>
              <w:rPr>
                <w:noProof/>
                <w:webHidden/>
              </w:rPr>
            </w:r>
            <w:r>
              <w:rPr>
                <w:noProof/>
                <w:webHidden/>
              </w:rPr>
              <w:fldChar w:fldCharType="separate"/>
            </w:r>
            <w:r w:rsidR="00F71BE9">
              <w:rPr>
                <w:noProof/>
                <w:webHidden/>
              </w:rPr>
              <w:t>3</w:t>
            </w:r>
            <w:r>
              <w:rPr>
                <w:noProof/>
                <w:webHidden/>
              </w:rPr>
              <w:fldChar w:fldCharType="end"/>
            </w:r>
          </w:hyperlink>
        </w:p>
        <w:p w14:paraId="205326F5" w14:textId="0F79228F" w:rsidR="009C21E4" w:rsidRDefault="00AD68F2">
          <w:pPr>
            <w:pStyle w:val="TOC1"/>
            <w:tabs>
              <w:tab w:val="right" w:leader="dot" w:pos="9350"/>
            </w:tabs>
            <w:rPr>
              <w:rFonts w:asciiTheme="minorHAnsi" w:eastAsiaTheme="minorEastAsia" w:hAnsiTheme="minorHAnsi"/>
              <w:noProof/>
              <w:sz w:val="22"/>
            </w:rPr>
          </w:pPr>
          <w:hyperlink w:anchor="_Toc510699035" w:history="1">
            <w:r w:rsidR="009C21E4" w:rsidRPr="009F2E35">
              <w:rPr>
                <w:rStyle w:val="Hyperlink"/>
                <w:rFonts w:cs="Times New Roman"/>
                <w:b/>
                <w:noProof/>
              </w:rPr>
              <w:t>Rancangan Metode / Design</w:t>
            </w:r>
            <w:r w:rsidR="009C21E4">
              <w:rPr>
                <w:noProof/>
                <w:webHidden/>
              </w:rPr>
              <w:tab/>
            </w:r>
            <w:r w:rsidR="009C21E4">
              <w:rPr>
                <w:noProof/>
                <w:webHidden/>
              </w:rPr>
              <w:fldChar w:fldCharType="begin"/>
            </w:r>
            <w:r w:rsidR="009C21E4">
              <w:rPr>
                <w:noProof/>
                <w:webHidden/>
              </w:rPr>
              <w:instrText xml:space="preserve"> PAGEREF _Toc510699035 \h </w:instrText>
            </w:r>
            <w:r w:rsidR="009C21E4">
              <w:rPr>
                <w:noProof/>
                <w:webHidden/>
              </w:rPr>
            </w:r>
            <w:r w:rsidR="009C21E4">
              <w:rPr>
                <w:noProof/>
                <w:webHidden/>
              </w:rPr>
              <w:fldChar w:fldCharType="separate"/>
            </w:r>
            <w:r w:rsidR="00F71BE9">
              <w:rPr>
                <w:noProof/>
                <w:webHidden/>
              </w:rPr>
              <w:t>3</w:t>
            </w:r>
            <w:r w:rsidR="009C21E4">
              <w:rPr>
                <w:noProof/>
                <w:webHidden/>
              </w:rPr>
              <w:fldChar w:fldCharType="end"/>
            </w:r>
          </w:hyperlink>
        </w:p>
        <w:p w14:paraId="310A40F3" w14:textId="7B1A4532" w:rsidR="009C21E4" w:rsidRDefault="00AD68F2">
          <w:pPr>
            <w:pStyle w:val="TOC1"/>
            <w:tabs>
              <w:tab w:val="right" w:leader="dot" w:pos="9350"/>
            </w:tabs>
            <w:rPr>
              <w:rFonts w:asciiTheme="minorHAnsi" w:eastAsiaTheme="minorEastAsia" w:hAnsiTheme="minorHAnsi"/>
              <w:noProof/>
              <w:sz w:val="22"/>
            </w:rPr>
          </w:pPr>
          <w:hyperlink w:anchor="_Toc510699036" w:history="1">
            <w:r w:rsidR="009C21E4" w:rsidRPr="009F2E35">
              <w:rPr>
                <w:rStyle w:val="Hyperlink"/>
                <w:b/>
                <w:noProof/>
              </w:rPr>
              <w:t>Evaluasi</w:t>
            </w:r>
            <w:r w:rsidR="009C21E4">
              <w:rPr>
                <w:noProof/>
                <w:webHidden/>
              </w:rPr>
              <w:tab/>
            </w:r>
            <w:r w:rsidR="009C21E4">
              <w:rPr>
                <w:noProof/>
                <w:webHidden/>
              </w:rPr>
              <w:fldChar w:fldCharType="begin"/>
            </w:r>
            <w:r w:rsidR="009C21E4">
              <w:rPr>
                <w:noProof/>
                <w:webHidden/>
              </w:rPr>
              <w:instrText xml:space="preserve"> PAGEREF _Toc510699036 \h </w:instrText>
            </w:r>
            <w:r w:rsidR="009C21E4">
              <w:rPr>
                <w:noProof/>
                <w:webHidden/>
              </w:rPr>
            </w:r>
            <w:r w:rsidR="009C21E4">
              <w:rPr>
                <w:noProof/>
                <w:webHidden/>
              </w:rPr>
              <w:fldChar w:fldCharType="separate"/>
            </w:r>
            <w:r w:rsidR="00F71BE9">
              <w:rPr>
                <w:noProof/>
                <w:webHidden/>
              </w:rPr>
              <w:t>4</w:t>
            </w:r>
            <w:r w:rsidR="009C21E4">
              <w:rPr>
                <w:noProof/>
                <w:webHidden/>
              </w:rPr>
              <w:fldChar w:fldCharType="end"/>
            </w:r>
          </w:hyperlink>
        </w:p>
        <w:p w14:paraId="716A69BD" w14:textId="02B82793" w:rsidR="009C21E4" w:rsidRDefault="00AD68F2">
          <w:pPr>
            <w:pStyle w:val="TOC1"/>
            <w:tabs>
              <w:tab w:val="right" w:leader="dot" w:pos="9350"/>
            </w:tabs>
            <w:rPr>
              <w:rFonts w:asciiTheme="minorHAnsi" w:eastAsiaTheme="minorEastAsia" w:hAnsiTheme="minorHAnsi"/>
              <w:noProof/>
              <w:sz w:val="22"/>
            </w:rPr>
          </w:pPr>
          <w:hyperlink w:anchor="_Toc510699037" w:history="1">
            <w:r w:rsidR="009C21E4" w:rsidRPr="009F2E35">
              <w:rPr>
                <w:rStyle w:val="Hyperlink"/>
                <w:b/>
                <w:noProof/>
              </w:rPr>
              <w:t>Referensi</w:t>
            </w:r>
            <w:r w:rsidR="009C21E4">
              <w:rPr>
                <w:noProof/>
                <w:webHidden/>
              </w:rPr>
              <w:tab/>
            </w:r>
            <w:r w:rsidR="009C21E4">
              <w:rPr>
                <w:noProof/>
                <w:webHidden/>
              </w:rPr>
              <w:fldChar w:fldCharType="begin"/>
            </w:r>
            <w:r w:rsidR="009C21E4">
              <w:rPr>
                <w:noProof/>
                <w:webHidden/>
              </w:rPr>
              <w:instrText xml:space="preserve"> PAGEREF _Toc510699037 \h </w:instrText>
            </w:r>
            <w:r w:rsidR="009C21E4">
              <w:rPr>
                <w:noProof/>
                <w:webHidden/>
              </w:rPr>
            </w:r>
            <w:r w:rsidR="009C21E4">
              <w:rPr>
                <w:noProof/>
                <w:webHidden/>
              </w:rPr>
              <w:fldChar w:fldCharType="separate"/>
            </w:r>
            <w:r w:rsidR="00F71BE9">
              <w:rPr>
                <w:noProof/>
                <w:webHidden/>
              </w:rPr>
              <w:t>6</w:t>
            </w:r>
            <w:r w:rsidR="009C21E4">
              <w:rPr>
                <w:noProof/>
                <w:webHidden/>
              </w:rPr>
              <w:fldChar w:fldCharType="end"/>
            </w:r>
          </w:hyperlink>
        </w:p>
        <w:p w14:paraId="7C945923" w14:textId="23161955" w:rsidR="009C21E4" w:rsidRDefault="009C21E4">
          <w:r>
            <w:rPr>
              <w:b/>
              <w:bCs/>
              <w:noProof/>
            </w:rPr>
            <w:fldChar w:fldCharType="end"/>
          </w:r>
        </w:p>
      </w:sdtContent>
    </w:sdt>
    <w:p w14:paraId="0FA08BAE" w14:textId="3B99B4EB" w:rsidR="009C21E4" w:rsidRDefault="009C21E4">
      <w:pPr>
        <w:rPr>
          <w:b/>
          <w:sz w:val="28"/>
          <w:szCs w:val="28"/>
        </w:rPr>
      </w:pPr>
      <w:r>
        <w:rPr>
          <w:b/>
          <w:sz w:val="28"/>
          <w:szCs w:val="28"/>
        </w:rPr>
        <w:br w:type="page"/>
      </w:r>
    </w:p>
    <w:p w14:paraId="42B5F5A7" w14:textId="77777777" w:rsidR="000B2295" w:rsidRPr="00840951" w:rsidRDefault="000B2295" w:rsidP="000B2295">
      <w:pPr>
        <w:pStyle w:val="Heading1"/>
        <w:rPr>
          <w:rFonts w:ascii="Times New Roman" w:hAnsi="Times New Roman" w:cs="Times New Roman"/>
          <w:b/>
        </w:rPr>
      </w:pPr>
      <w:bookmarkStart w:id="1" w:name="_Toc500011710"/>
      <w:bookmarkStart w:id="2" w:name="_Toc510699034"/>
      <w:r w:rsidRPr="00840951">
        <w:rPr>
          <w:rFonts w:ascii="Times New Roman" w:hAnsi="Times New Roman" w:cs="Times New Roman"/>
          <w:b/>
          <w:color w:val="auto"/>
        </w:rPr>
        <w:lastRenderedPageBreak/>
        <w:t>Deskripsi Masalah</w:t>
      </w:r>
      <w:bookmarkEnd w:id="1"/>
      <w:bookmarkEnd w:id="2"/>
    </w:p>
    <w:p w14:paraId="4E2039A1" w14:textId="77777777" w:rsidR="000B2295" w:rsidRDefault="000B2295" w:rsidP="000B2295">
      <w:pPr>
        <w:jc w:val="both"/>
        <w:rPr>
          <w:rFonts w:eastAsiaTheme="minorEastAsia"/>
        </w:rPr>
      </w:pPr>
    </w:p>
    <w:p w14:paraId="193D05C3" w14:textId="0EDBBE63" w:rsidR="000B2295" w:rsidRPr="0047664E" w:rsidRDefault="000B2295" w:rsidP="000B2295">
      <w:pPr>
        <w:jc w:val="both"/>
        <w:rPr>
          <w:rFonts w:eastAsiaTheme="minorEastAsia"/>
        </w:rPr>
      </w:pPr>
      <w:r>
        <w:rPr>
          <w:rFonts w:eastAsiaTheme="minorEastAsia"/>
        </w:rPr>
        <w:t xml:space="preserve">Pada kasus kali ini, kita menghadapi sebuah masalah yaitu bagaimana mengklusterkan data test yang diberikan. Untuk menyelesaikan masalah tersebut, kita dapat menggunakan algoritma </w:t>
      </w:r>
      <w:r w:rsidRPr="000B2295">
        <w:rPr>
          <w:rFonts w:eastAsiaTheme="minorEastAsia"/>
          <w:i/>
        </w:rPr>
        <w:t>learning</w:t>
      </w:r>
      <w:r>
        <w:rPr>
          <w:rFonts w:eastAsiaTheme="minorEastAsia"/>
        </w:rPr>
        <w:t xml:space="preserve"> k-means untuk mencari cluster masing-masing setiap data.</w:t>
      </w:r>
      <w:r w:rsidRPr="000B2295">
        <w:t xml:space="preserve"> </w:t>
      </w:r>
      <w:r>
        <w:t xml:space="preserve">Algoritma </w:t>
      </w:r>
      <w:r>
        <w:rPr>
          <w:rFonts w:eastAsiaTheme="minorEastAsia"/>
        </w:rPr>
        <w:t>k</w:t>
      </w:r>
      <w:r w:rsidRPr="000B2295">
        <w:rPr>
          <w:rFonts w:eastAsiaTheme="minorEastAsia"/>
        </w:rPr>
        <w:t xml:space="preserve">-means </w:t>
      </w:r>
      <w:r w:rsidR="00C54C6C">
        <w:rPr>
          <w:rFonts w:eastAsiaTheme="minorEastAsia"/>
        </w:rPr>
        <w:t xml:space="preserve">itu sendiri </w:t>
      </w:r>
      <w:r w:rsidRPr="000B2295">
        <w:rPr>
          <w:rFonts w:eastAsiaTheme="minorEastAsia"/>
        </w:rPr>
        <w:t xml:space="preserve">merupakan salah satu metode clustering non hirarki yang berusaha mempartisi data yang ada ke dalam bentuk </w:t>
      </w:r>
      <w:r>
        <w:rPr>
          <w:rFonts w:eastAsiaTheme="minorEastAsia"/>
        </w:rPr>
        <w:t>suatu</w:t>
      </w:r>
      <w:r w:rsidRPr="000B2295">
        <w:rPr>
          <w:rFonts w:eastAsiaTheme="minorEastAsia"/>
        </w:rPr>
        <w:t xml:space="preserve"> cluster. Metode ini mempartisi data ke dalam cluster sehingga data yang memiliki karakteristik yang sama dikelompokkan ke dalam satu cluster yang sama dan data yang mempunyai karateristik yang berbeda di kelompokan ke dalam cluster yang lain</w:t>
      </w:r>
      <w:r>
        <w:rPr>
          <w:rFonts w:eastAsiaTheme="minorEastAsia"/>
        </w:rPr>
        <w:t>.</w:t>
      </w:r>
      <w:r w:rsidR="00C54C6C">
        <w:rPr>
          <w:rFonts w:eastAsiaTheme="minorEastAsia"/>
        </w:rPr>
        <w:t xml:space="preserve"> Algoritma k-meams termasuk pemodelan </w:t>
      </w:r>
      <w:r w:rsidR="00C54C6C">
        <w:rPr>
          <w:rFonts w:eastAsiaTheme="minorEastAsia"/>
          <w:i/>
        </w:rPr>
        <w:t>unsupervised</w:t>
      </w:r>
      <w:r w:rsidR="0047664E">
        <w:rPr>
          <w:rFonts w:eastAsiaTheme="minorEastAsia"/>
        </w:rPr>
        <w:t xml:space="preserve"> dan termasuk </w:t>
      </w:r>
      <w:r w:rsidR="0047664E">
        <w:rPr>
          <w:rFonts w:eastAsiaTheme="minorEastAsia"/>
          <w:i/>
        </w:rPr>
        <w:t>non-deterministic</w:t>
      </w:r>
      <w:r w:rsidR="0047664E">
        <w:rPr>
          <w:rFonts w:eastAsiaTheme="minorEastAsia"/>
        </w:rPr>
        <w:t xml:space="preserve"> ( nilai akan berubah untuk setiap </w:t>
      </w:r>
      <w:r w:rsidR="0047664E">
        <w:rPr>
          <w:rFonts w:eastAsiaTheme="minorEastAsia"/>
          <w:i/>
        </w:rPr>
        <w:t xml:space="preserve">running </w:t>
      </w:r>
      <w:r w:rsidR="0047664E">
        <w:rPr>
          <w:rFonts w:eastAsiaTheme="minorEastAsia"/>
        </w:rPr>
        <w:t>program).</w:t>
      </w:r>
    </w:p>
    <w:p w14:paraId="06FAAD88" w14:textId="1E002178" w:rsidR="003B2330" w:rsidRDefault="003B2330" w:rsidP="00D3612B">
      <w:pPr>
        <w:pStyle w:val="Heading1"/>
        <w:rPr>
          <w:rFonts w:ascii="Times New Roman" w:hAnsi="Times New Roman" w:cs="Times New Roman"/>
          <w:b/>
          <w:color w:val="auto"/>
        </w:rPr>
      </w:pPr>
      <w:bookmarkStart w:id="3" w:name="_Toc500011711"/>
      <w:bookmarkStart w:id="4" w:name="_Toc510699035"/>
      <w:r w:rsidRPr="00840951">
        <w:rPr>
          <w:rFonts w:ascii="Times New Roman" w:hAnsi="Times New Roman" w:cs="Times New Roman"/>
          <w:b/>
          <w:color w:val="auto"/>
        </w:rPr>
        <w:t>Rancangan Metode</w:t>
      </w:r>
      <w:bookmarkEnd w:id="3"/>
      <w:r>
        <w:rPr>
          <w:rFonts w:ascii="Times New Roman" w:hAnsi="Times New Roman" w:cs="Times New Roman"/>
          <w:b/>
          <w:color w:val="auto"/>
        </w:rPr>
        <w:t xml:space="preserve"> / Design</w:t>
      </w:r>
      <w:bookmarkEnd w:id="4"/>
    </w:p>
    <w:p w14:paraId="2C4774E2" w14:textId="77777777" w:rsidR="00D3612B" w:rsidRDefault="00D3612B" w:rsidP="00253F16"/>
    <w:p w14:paraId="380F52C4" w14:textId="4C5BDF16" w:rsidR="00253F16" w:rsidRDefault="00D3612B" w:rsidP="00253F16">
      <w:r w:rsidRPr="00D3612B">
        <w:t>Secara umum algoritma dasar dari K-Means Clustering adalah sebagai berikut :</w:t>
      </w:r>
    </w:p>
    <w:p w14:paraId="7B8A38CA" w14:textId="4A098E17" w:rsidR="00D3612B" w:rsidRDefault="00D3612B" w:rsidP="00D3612B">
      <w:pPr>
        <w:pStyle w:val="ListParagraph"/>
        <w:numPr>
          <w:ilvl w:val="0"/>
          <w:numId w:val="12"/>
        </w:numPr>
        <w:jc w:val="both"/>
      </w:pPr>
      <w:r w:rsidRPr="00D3612B">
        <w:t>Tentukan jumlah cluster</w:t>
      </w:r>
      <w:r>
        <w:t>.</w:t>
      </w:r>
    </w:p>
    <w:p w14:paraId="6FCAC8B7" w14:textId="225BDFDD" w:rsidR="00D3612B" w:rsidRDefault="00D3612B" w:rsidP="00D3612B">
      <w:pPr>
        <w:pStyle w:val="ListParagraph"/>
        <w:numPr>
          <w:ilvl w:val="0"/>
          <w:numId w:val="12"/>
        </w:numPr>
        <w:jc w:val="both"/>
      </w:pPr>
      <w:r w:rsidRPr="00D3612B">
        <w:t>Alokasikan data ke dalam cluster secara random</w:t>
      </w:r>
      <w:r>
        <w:t>.</w:t>
      </w:r>
    </w:p>
    <w:p w14:paraId="39A7E339" w14:textId="392F1C49" w:rsidR="00D3612B" w:rsidRDefault="00D3612B" w:rsidP="00D3612B">
      <w:pPr>
        <w:pStyle w:val="ListParagraph"/>
        <w:numPr>
          <w:ilvl w:val="0"/>
          <w:numId w:val="12"/>
        </w:numPr>
        <w:jc w:val="both"/>
      </w:pPr>
      <w:r w:rsidRPr="00D3612B">
        <w:t>Hitung centroid/rata-rata dari data yang ada di masing-masing cluster</w:t>
      </w:r>
      <w:r>
        <w:t>.</w:t>
      </w:r>
    </w:p>
    <w:p w14:paraId="69FB7944" w14:textId="3E57E13F" w:rsidR="00D3612B" w:rsidRDefault="00D3612B" w:rsidP="00D3612B">
      <w:pPr>
        <w:pStyle w:val="ListParagraph"/>
        <w:numPr>
          <w:ilvl w:val="0"/>
          <w:numId w:val="12"/>
        </w:numPr>
        <w:jc w:val="both"/>
      </w:pPr>
      <w:r w:rsidRPr="00D3612B">
        <w:t>Alokasikan masing-masing data ke centroid/rata-rata terdekat</w:t>
      </w:r>
      <w:r>
        <w:t>.</w:t>
      </w:r>
    </w:p>
    <w:p w14:paraId="7BDEBEF7" w14:textId="63AC1C80" w:rsidR="00D3612B" w:rsidRDefault="00D3612B" w:rsidP="00D3612B">
      <w:pPr>
        <w:pStyle w:val="ListParagraph"/>
        <w:numPr>
          <w:ilvl w:val="0"/>
          <w:numId w:val="12"/>
        </w:numPr>
        <w:jc w:val="both"/>
      </w:pPr>
      <w:r w:rsidRPr="00D3612B">
        <w:t xml:space="preserve">Kembali ke </w:t>
      </w:r>
      <w:r>
        <w:t>s</w:t>
      </w:r>
      <w:r w:rsidRPr="00D3612B">
        <w:t>tep 3, apabila masih ada data yang berpindah cluster atau apabila perubahan nilai centroid, ada yang di atas nilai threshold yang ditentukan atau apabila perubahan nilai pada objective function yang digunakan di atas nilai threshold yang ditentukan</w:t>
      </w:r>
      <w:r>
        <w:t>.</w:t>
      </w:r>
    </w:p>
    <w:p w14:paraId="53AB1382" w14:textId="10F18ED2" w:rsidR="00D3612B" w:rsidRDefault="003E11EE" w:rsidP="00D3612B">
      <w:pPr>
        <w:jc w:val="both"/>
      </w:pPr>
      <w:r>
        <w:t>Pada kasus ini nilai K yang digunakan adalah 5, sehingga kita memiliki 5 cluster. Untuk menentukan nilai centroid yang akan digunakan pada data test, kita harus mencari nilai centroid optimal terlebih dahulu yang digunakan pada data train agar nilai centroid tersebut dapat digunakan pada data test.</w:t>
      </w:r>
    </w:p>
    <w:p w14:paraId="7A62EEB4" w14:textId="7ED141EF" w:rsidR="003E11EE" w:rsidRDefault="0088528E" w:rsidP="00D3612B">
      <w:pPr>
        <w:jc w:val="both"/>
      </w:pPr>
      <w:r>
        <w:rPr>
          <w:noProof/>
        </w:rPr>
        <w:drawing>
          <wp:anchor distT="0" distB="0" distL="114300" distR="114300" simplePos="0" relativeHeight="251658240" behindDoc="1" locked="0" layoutInCell="1" allowOverlap="1" wp14:anchorId="121FF02D" wp14:editId="3CDB6676">
            <wp:simplePos x="0" y="0"/>
            <wp:positionH relativeFrom="margin">
              <wp:align>left</wp:align>
            </wp:positionH>
            <wp:positionV relativeFrom="paragraph">
              <wp:posOffset>208915</wp:posOffset>
            </wp:positionV>
            <wp:extent cx="3600000" cy="3053077"/>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000" cy="3053077"/>
                    </a:xfrm>
                    <a:prstGeom prst="rect">
                      <a:avLst/>
                    </a:prstGeom>
                  </pic:spPr>
                </pic:pic>
              </a:graphicData>
            </a:graphic>
            <wp14:sizeRelH relativeFrom="page">
              <wp14:pctWidth>0</wp14:pctWidth>
            </wp14:sizeRelH>
            <wp14:sizeRelV relativeFrom="page">
              <wp14:pctHeight>0</wp14:pctHeight>
            </wp14:sizeRelV>
          </wp:anchor>
        </w:drawing>
      </w:r>
      <w:r w:rsidR="003E11EE">
        <w:t>Berikut ini adalah visualisasi persebaran data train menggunakan scatter plot :</w:t>
      </w:r>
    </w:p>
    <w:p w14:paraId="038BD850" w14:textId="75F278E8" w:rsidR="0088528E" w:rsidRDefault="0088528E" w:rsidP="00D3612B">
      <w:pPr>
        <w:jc w:val="both"/>
      </w:pPr>
    </w:p>
    <w:p w14:paraId="39D121F6" w14:textId="77777777" w:rsidR="0088528E" w:rsidRPr="0088528E" w:rsidRDefault="0088528E" w:rsidP="0088528E"/>
    <w:p w14:paraId="481D3892" w14:textId="77777777" w:rsidR="0088528E" w:rsidRPr="0088528E" w:rsidRDefault="0088528E" w:rsidP="0088528E"/>
    <w:p w14:paraId="180FEF25" w14:textId="77777777" w:rsidR="0088528E" w:rsidRPr="0088528E" w:rsidRDefault="0088528E" w:rsidP="0088528E"/>
    <w:p w14:paraId="2186B8B0" w14:textId="77777777" w:rsidR="0088528E" w:rsidRPr="0088528E" w:rsidRDefault="0088528E" w:rsidP="0088528E"/>
    <w:p w14:paraId="59374B37" w14:textId="77777777" w:rsidR="0088528E" w:rsidRPr="0088528E" w:rsidRDefault="0088528E" w:rsidP="0088528E"/>
    <w:p w14:paraId="6B9A7353" w14:textId="77777777" w:rsidR="0088528E" w:rsidRPr="0088528E" w:rsidRDefault="0088528E" w:rsidP="0088528E"/>
    <w:p w14:paraId="3F81F542" w14:textId="77777777" w:rsidR="003627D2" w:rsidRDefault="0088528E" w:rsidP="003627D2">
      <w:pPr>
        <w:tabs>
          <w:tab w:val="left" w:pos="6240"/>
        </w:tabs>
      </w:pPr>
      <w:r>
        <w:tab/>
      </w:r>
    </w:p>
    <w:p w14:paraId="3C02A19E" w14:textId="02FD03A8" w:rsidR="0088528E" w:rsidRDefault="00130590" w:rsidP="00004D8F">
      <w:pPr>
        <w:tabs>
          <w:tab w:val="left" w:pos="6240"/>
        </w:tabs>
        <w:jc w:val="both"/>
      </w:pPr>
      <w:r>
        <w:lastRenderedPageBreak/>
        <w:t xml:space="preserve">Setelah </w:t>
      </w:r>
      <w:r w:rsidR="00163FB4">
        <w:t>itu, kita menentukan centroid awal dengan cara memilih dari data train secara random untuk dijadikan cetroid awal. Kemudian, untuk setiap data train, dihitung jaraknya untuk setiap centroid yang ada. Lalu pilih jarak terpendek yang mana centroid dengan jarak terpendek tersebut dijadikan sebagai cluster untuk data train tersebut.</w:t>
      </w:r>
      <w:r w:rsidR="00DB72E7">
        <w:t xml:space="preserve"> Setelah </w:t>
      </w:r>
      <w:r w:rsidR="005E3153">
        <w:t>setiap data train memiliki cluster, hitung centroid atau rata-rata dari data train yang ada di masing-masing cluster.</w:t>
      </w:r>
    </w:p>
    <w:p w14:paraId="6CA5B59B" w14:textId="65296C0E" w:rsidR="005E3153" w:rsidRDefault="005E3153" w:rsidP="00004D8F">
      <w:pPr>
        <w:tabs>
          <w:tab w:val="left" w:pos="6240"/>
        </w:tabs>
        <w:jc w:val="both"/>
      </w:pPr>
      <w:r>
        <w:t>Nilai yang didapat dari rata-rata tersebut digunakan sebagai nilai centroid baru pada iterasi berikutnya. Hal tersebut dilakukan sampai batas iterasi yang telah ditentukan sebelumnya. Sehingga diakhir iterasi, kita memiliki nilai centroid yang dapat digunakan pada data test nanti.</w:t>
      </w:r>
    </w:p>
    <w:p w14:paraId="01234110" w14:textId="4083AC79" w:rsidR="00E92569" w:rsidRDefault="00E92569" w:rsidP="00004D8F">
      <w:pPr>
        <w:tabs>
          <w:tab w:val="left" w:pos="6240"/>
        </w:tabs>
        <w:jc w:val="both"/>
      </w:pPr>
    </w:p>
    <w:p w14:paraId="08B7B998" w14:textId="54983D5B" w:rsidR="00E92569" w:rsidRPr="00D75F90" w:rsidRDefault="00E92569" w:rsidP="00D75F90">
      <w:pPr>
        <w:pStyle w:val="Heading1"/>
        <w:rPr>
          <w:rFonts w:ascii="Times New Roman" w:hAnsi="Times New Roman" w:cs="Times New Roman"/>
          <w:b/>
          <w:color w:val="auto"/>
        </w:rPr>
      </w:pPr>
      <w:bookmarkStart w:id="5" w:name="_Toc510699036"/>
      <w:r w:rsidRPr="00CA2FBE">
        <w:rPr>
          <w:rFonts w:ascii="Times New Roman" w:hAnsi="Times New Roman" w:cs="Times New Roman"/>
          <w:b/>
          <w:color w:val="auto"/>
        </w:rPr>
        <w:t>Evaluasi</w:t>
      </w:r>
      <w:bookmarkEnd w:id="5"/>
    </w:p>
    <w:p w14:paraId="3F2703E3" w14:textId="45525CBB" w:rsidR="00E92569" w:rsidRDefault="00E92569" w:rsidP="00E92569">
      <w:r>
        <w:t xml:space="preserve">Berikut ini nilai centroid yang didapat pada saat melakukan </w:t>
      </w:r>
      <w:r w:rsidRPr="00E92569">
        <w:rPr>
          <w:i/>
        </w:rPr>
        <w:t>running</w:t>
      </w:r>
      <w:r>
        <w:t xml:space="preserve"> program : </w:t>
      </w:r>
    </w:p>
    <w:p w14:paraId="03BC42A3" w14:textId="72577DEE" w:rsidR="00E92569" w:rsidRDefault="00156268" w:rsidP="00E92569">
      <w:r>
        <w:t xml:space="preserve">Centroid 1 : </w:t>
      </w:r>
      <w:r w:rsidR="00141259" w:rsidRPr="00141259">
        <w:t>10.0</w:t>
      </w:r>
      <w:r w:rsidR="00141259">
        <w:t xml:space="preserve"> , 22,7</w:t>
      </w:r>
    </w:p>
    <w:p w14:paraId="2187105E" w14:textId="3B6A2B16" w:rsidR="00141259" w:rsidRDefault="00141259" w:rsidP="00E92569">
      <w:r>
        <w:t>Centroid 2 : 9.8 , 7.5</w:t>
      </w:r>
    </w:p>
    <w:p w14:paraId="7303AD4D" w14:textId="5CF1F5A5" w:rsidR="00141259" w:rsidRDefault="00141259" w:rsidP="00E92569">
      <w:r>
        <w:t>Centroid 3 : 19.0 , 7.0</w:t>
      </w:r>
    </w:p>
    <w:p w14:paraId="4969A903" w14:textId="3B3D6C74" w:rsidR="00141259" w:rsidRDefault="00141259" w:rsidP="00E92569">
      <w:r>
        <w:t>Centroid 4 : 33.1 , 8.8</w:t>
      </w:r>
    </w:p>
    <w:p w14:paraId="3E76761B" w14:textId="3E222BC8" w:rsidR="00141259" w:rsidRDefault="00141259" w:rsidP="00E92569">
      <w:r>
        <w:t>Centroid 5 : 30.6 , 22.3</w:t>
      </w:r>
    </w:p>
    <w:p w14:paraId="3FF65E2A" w14:textId="77777777" w:rsidR="00B02B8B" w:rsidRDefault="00B02B8B" w:rsidP="00E92569"/>
    <w:p w14:paraId="02EC8007" w14:textId="3B4A62DE" w:rsidR="00141259" w:rsidRDefault="00141259" w:rsidP="00E92569">
      <w:r>
        <w:t>Sehingga hasil yang didapatkan adalah sebagai berikut :</w:t>
      </w:r>
    </w:p>
    <w:p w14:paraId="2FBFC3BA" w14:textId="2768F17D" w:rsidR="00141259" w:rsidRDefault="00141259" w:rsidP="00E92569">
      <w:r>
        <w:rPr>
          <w:noProof/>
        </w:rPr>
        <w:drawing>
          <wp:inline distT="0" distB="0" distL="0" distR="0" wp14:anchorId="7243312D" wp14:editId="21FAA3C1">
            <wp:extent cx="3600000" cy="307384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3073846"/>
                    </a:xfrm>
                    <a:prstGeom prst="rect">
                      <a:avLst/>
                    </a:prstGeom>
                  </pic:spPr>
                </pic:pic>
              </a:graphicData>
            </a:graphic>
          </wp:inline>
        </w:drawing>
      </w:r>
    </w:p>
    <w:p w14:paraId="0005221B" w14:textId="5868C67D" w:rsidR="00141259" w:rsidRDefault="00141259" w:rsidP="00E92569"/>
    <w:p w14:paraId="46939E13" w14:textId="77777777" w:rsidR="009C09AD" w:rsidRDefault="009C09AD" w:rsidP="00E92569"/>
    <w:p w14:paraId="3AD054AE" w14:textId="3250561D" w:rsidR="004F1287" w:rsidRDefault="004F1287" w:rsidP="004F1287">
      <w:r>
        <w:t>Setelah mendapatkan nilai centroidnya, maka kita dapat gunakan pada data test yang kita miliki. Berikut hasil yang didaptkan :</w:t>
      </w:r>
    </w:p>
    <w:p w14:paraId="4F046163" w14:textId="60D9A246" w:rsidR="004F1287" w:rsidRDefault="004F1287" w:rsidP="004F1287">
      <w:r>
        <w:rPr>
          <w:noProof/>
        </w:rPr>
        <w:drawing>
          <wp:inline distT="0" distB="0" distL="0" distR="0" wp14:anchorId="3E1F9608" wp14:editId="53836261">
            <wp:extent cx="3600000" cy="3084231"/>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3084231"/>
                    </a:xfrm>
                    <a:prstGeom prst="rect">
                      <a:avLst/>
                    </a:prstGeom>
                  </pic:spPr>
                </pic:pic>
              </a:graphicData>
            </a:graphic>
          </wp:inline>
        </w:drawing>
      </w:r>
    </w:p>
    <w:p w14:paraId="476500C8" w14:textId="77777777" w:rsidR="004F1287" w:rsidRDefault="004F1287" w:rsidP="004F1287">
      <w:r>
        <w:t>Catatan :</w:t>
      </w:r>
    </w:p>
    <w:p w14:paraId="08DBD07A" w14:textId="6A928C19" w:rsidR="004F1287" w:rsidRDefault="004F1287" w:rsidP="004F1287">
      <w:pPr>
        <w:pStyle w:val="ListParagraph"/>
        <w:numPr>
          <w:ilvl w:val="0"/>
          <w:numId w:val="13"/>
        </w:numPr>
      </w:pPr>
      <w:r>
        <w:t xml:space="preserve">Warna merah menunjukan </w:t>
      </w:r>
      <w:r w:rsidR="008576D1">
        <w:t xml:space="preserve">nilai </w:t>
      </w:r>
      <w:r>
        <w:t>centroid yang didapatkan.</w:t>
      </w:r>
    </w:p>
    <w:p w14:paraId="73D9874C" w14:textId="3A5F3CC5" w:rsidR="004F1287" w:rsidRDefault="004F1287" w:rsidP="004F1287">
      <w:pPr>
        <w:pStyle w:val="ListParagraph"/>
        <w:numPr>
          <w:ilvl w:val="0"/>
          <w:numId w:val="13"/>
        </w:numPr>
      </w:pPr>
      <w:r>
        <w:t>Warna ungu menunjukan data train</w:t>
      </w:r>
      <w:r w:rsidR="00C95757">
        <w:t>/test</w:t>
      </w:r>
      <w:r>
        <w:t xml:space="preserve"> dengan cluster = 1</w:t>
      </w:r>
    </w:p>
    <w:p w14:paraId="7B286A8A" w14:textId="2926438E" w:rsidR="004F1287" w:rsidRPr="00E92569" w:rsidRDefault="004F1287" w:rsidP="004F1287">
      <w:pPr>
        <w:pStyle w:val="ListParagraph"/>
        <w:numPr>
          <w:ilvl w:val="0"/>
          <w:numId w:val="13"/>
        </w:numPr>
      </w:pPr>
      <w:r>
        <w:t>Warna biru menunjukan data train</w:t>
      </w:r>
      <w:r w:rsidR="00C95757">
        <w:t>/test</w:t>
      </w:r>
      <w:r>
        <w:t xml:space="preserve"> dengan cluster = 2</w:t>
      </w:r>
    </w:p>
    <w:p w14:paraId="588C1AC1" w14:textId="3BFA5835" w:rsidR="004F1287" w:rsidRPr="00E92569" w:rsidRDefault="004F1287" w:rsidP="004F1287">
      <w:pPr>
        <w:pStyle w:val="ListParagraph"/>
        <w:numPr>
          <w:ilvl w:val="0"/>
          <w:numId w:val="13"/>
        </w:numPr>
      </w:pPr>
      <w:r>
        <w:t>Warna tosca menunjukan data train</w:t>
      </w:r>
      <w:r w:rsidR="00C95757">
        <w:t>/test</w:t>
      </w:r>
      <w:r>
        <w:t xml:space="preserve"> dengan cluster = 3</w:t>
      </w:r>
    </w:p>
    <w:p w14:paraId="11EB4A3D" w14:textId="0E16B6E2" w:rsidR="004F1287" w:rsidRDefault="004F1287" w:rsidP="004F1287">
      <w:pPr>
        <w:pStyle w:val="ListParagraph"/>
        <w:numPr>
          <w:ilvl w:val="0"/>
          <w:numId w:val="13"/>
        </w:numPr>
      </w:pPr>
      <w:r>
        <w:t>Warna hijau muda menunjukan data train</w:t>
      </w:r>
      <w:r w:rsidR="00C95757">
        <w:t>/test</w:t>
      </w:r>
      <w:r>
        <w:t xml:space="preserve"> dengan cluster = 4</w:t>
      </w:r>
    </w:p>
    <w:p w14:paraId="0A8BBDC3" w14:textId="1872B679" w:rsidR="004F1287" w:rsidRPr="00E92569" w:rsidRDefault="004F1287" w:rsidP="004F1287">
      <w:pPr>
        <w:pStyle w:val="ListParagraph"/>
        <w:numPr>
          <w:ilvl w:val="0"/>
          <w:numId w:val="13"/>
        </w:numPr>
      </w:pPr>
      <w:r>
        <w:t>Warna kuning menunjukan data train</w:t>
      </w:r>
      <w:r w:rsidR="00C95757">
        <w:t>/test</w:t>
      </w:r>
      <w:r>
        <w:t xml:space="preserve"> dengan cluster = 5</w:t>
      </w:r>
    </w:p>
    <w:p w14:paraId="2DFB8CC6" w14:textId="6FCF3CEB" w:rsidR="004F1287" w:rsidRDefault="004F1287" w:rsidP="004F1287">
      <w:pPr>
        <w:pStyle w:val="ListParagraph"/>
        <w:numPr>
          <w:ilvl w:val="0"/>
          <w:numId w:val="13"/>
        </w:numPr>
      </w:pPr>
      <w:r>
        <w:t xml:space="preserve">Dikarenankan algoritma k-means </w:t>
      </w:r>
      <w:r>
        <w:rPr>
          <w:i/>
        </w:rPr>
        <w:t>non-deterministic</w:t>
      </w:r>
      <w:r>
        <w:t xml:space="preserve"> maka, ketika melakukan </w:t>
      </w:r>
      <w:r w:rsidRPr="00605DAF">
        <w:rPr>
          <w:i/>
        </w:rPr>
        <w:t>running</w:t>
      </w:r>
      <w:r>
        <w:t xml:space="preserve"> program hasilnya dapat berbeda dengan laporan ini.</w:t>
      </w:r>
    </w:p>
    <w:p w14:paraId="2810CC39" w14:textId="106B923A" w:rsidR="004F1287" w:rsidRDefault="004F1287" w:rsidP="004F1287">
      <w:pPr>
        <w:tabs>
          <w:tab w:val="left" w:pos="2970"/>
        </w:tabs>
      </w:pPr>
    </w:p>
    <w:p w14:paraId="09D57F2F" w14:textId="21ED6B83" w:rsidR="00F4642E" w:rsidRDefault="001E15B8" w:rsidP="004F1287">
      <w:pPr>
        <w:tabs>
          <w:tab w:val="left" w:pos="2970"/>
        </w:tabs>
      </w:pPr>
      <w:r>
        <w:t xml:space="preserve">Cluster hasil prediksi dapat dilihat pada file dengan nama : </w:t>
      </w:r>
      <w:r>
        <w:rPr>
          <w:i/>
        </w:rPr>
        <w:t>‘hasil_data_test.txt’</w:t>
      </w:r>
      <w:r w:rsidR="007B6EEA">
        <w:rPr>
          <w:i/>
        </w:rPr>
        <w:t xml:space="preserve"> </w:t>
      </w:r>
      <w:r w:rsidR="007B6EEA">
        <w:t>(lakukan running program terlebih dahulu).</w:t>
      </w:r>
    </w:p>
    <w:p w14:paraId="2C42478C" w14:textId="7BA9FCA6" w:rsidR="00707740" w:rsidRDefault="00707740" w:rsidP="004F1287">
      <w:pPr>
        <w:tabs>
          <w:tab w:val="left" w:pos="2970"/>
        </w:tabs>
      </w:pPr>
    </w:p>
    <w:p w14:paraId="434E6384" w14:textId="77777777" w:rsidR="00707740" w:rsidRDefault="00707740">
      <w:r>
        <w:br w:type="page"/>
      </w:r>
    </w:p>
    <w:p w14:paraId="237286CC" w14:textId="6BC731D1" w:rsidR="00707740" w:rsidRDefault="00707740" w:rsidP="00707740">
      <w:pPr>
        <w:pStyle w:val="Heading1"/>
        <w:rPr>
          <w:b/>
          <w:color w:val="auto"/>
        </w:rPr>
      </w:pPr>
      <w:bookmarkStart w:id="6" w:name="_Toc510699037"/>
      <w:r w:rsidRPr="00707740">
        <w:rPr>
          <w:b/>
          <w:color w:val="auto"/>
        </w:rPr>
        <w:lastRenderedPageBreak/>
        <w:t>Referensi</w:t>
      </w:r>
      <w:bookmarkEnd w:id="6"/>
    </w:p>
    <w:p w14:paraId="53CF1649" w14:textId="768251C5" w:rsidR="00707740" w:rsidRPr="00707740" w:rsidRDefault="00AD68F2" w:rsidP="00707740">
      <w:pPr>
        <w:pStyle w:val="ListParagraph"/>
        <w:numPr>
          <w:ilvl w:val="0"/>
          <w:numId w:val="14"/>
        </w:numPr>
      </w:pPr>
      <w:hyperlink r:id="rId12" w:history="1">
        <w:r w:rsidR="00707740" w:rsidRPr="00707740">
          <w:rPr>
            <w:rStyle w:val="Hyperlink"/>
            <w:color w:val="auto"/>
            <w:u w:val="none"/>
          </w:rPr>
          <w:t>http://sharewy.blogspot.co.id/2013/04/algoritma-k-means-clustering.html</w:t>
        </w:r>
      </w:hyperlink>
    </w:p>
    <w:p w14:paraId="3B2E520A" w14:textId="638E846C" w:rsidR="00707740" w:rsidRPr="00707740" w:rsidRDefault="00AD68F2" w:rsidP="00707740">
      <w:pPr>
        <w:pStyle w:val="ListParagraph"/>
        <w:numPr>
          <w:ilvl w:val="0"/>
          <w:numId w:val="14"/>
        </w:numPr>
      </w:pPr>
      <w:hyperlink r:id="rId13" w:history="1">
        <w:r w:rsidR="00707740" w:rsidRPr="00707740">
          <w:rPr>
            <w:rStyle w:val="Hyperlink"/>
            <w:color w:val="auto"/>
            <w:u w:val="none"/>
          </w:rPr>
          <w:t>https://informatikalogi.com/algoritma-k-means-clustering/</w:t>
        </w:r>
      </w:hyperlink>
    </w:p>
    <w:p w14:paraId="39693A70" w14:textId="0125BFFF" w:rsidR="00707740" w:rsidRPr="00707740" w:rsidRDefault="00AD68F2" w:rsidP="00707740">
      <w:pPr>
        <w:pStyle w:val="ListParagraph"/>
        <w:numPr>
          <w:ilvl w:val="0"/>
          <w:numId w:val="14"/>
        </w:numPr>
      </w:pPr>
      <w:hyperlink r:id="rId14" w:history="1">
        <w:r w:rsidR="00707740" w:rsidRPr="00707740">
          <w:rPr>
            <w:rStyle w:val="Hyperlink"/>
            <w:color w:val="auto"/>
            <w:u w:val="none"/>
          </w:rPr>
          <w:t>https://www.youtube.com/watch?v=wt-X61BnUCA&amp;t=301s</w:t>
        </w:r>
      </w:hyperlink>
    </w:p>
    <w:p w14:paraId="5B7130CE" w14:textId="77777777" w:rsidR="00707740" w:rsidRPr="00707740" w:rsidRDefault="00707740" w:rsidP="00707740">
      <w:pPr>
        <w:pStyle w:val="ListParagraph"/>
      </w:pPr>
    </w:p>
    <w:sectPr w:rsidR="00707740" w:rsidRPr="00707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0D740" w14:textId="77777777" w:rsidR="00AD68F2" w:rsidRDefault="00AD68F2" w:rsidP="0088528E">
      <w:pPr>
        <w:spacing w:after="0" w:line="240" w:lineRule="auto"/>
      </w:pPr>
      <w:r>
        <w:separator/>
      </w:r>
    </w:p>
  </w:endnote>
  <w:endnote w:type="continuationSeparator" w:id="0">
    <w:p w14:paraId="6E050D75" w14:textId="77777777" w:rsidR="00AD68F2" w:rsidRDefault="00AD68F2" w:rsidP="0088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9398F" w14:textId="77777777" w:rsidR="00AD68F2" w:rsidRDefault="00AD68F2" w:rsidP="0088528E">
      <w:pPr>
        <w:spacing w:after="0" w:line="240" w:lineRule="auto"/>
      </w:pPr>
      <w:r>
        <w:separator/>
      </w:r>
    </w:p>
  </w:footnote>
  <w:footnote w:type="continuationSeparator" w:id="0">
    <w:p w14:paraId="757F7BAE" w14:textId="77777777" w:rsidR="00AD68F2" w:rsidRDefault="00AD68F2" w:rsidP="00885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5F4"/>
    <w:multiLevelType w:val="hybridMultilevel"/>
    <w:tmpl w:val="23AC0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077A4"/>
    <w:multiLevelType w:val="hybridMultilevel"/>
    <w:tmpl w:val="33B0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356DF"/>
    <w:multiLevelType w:val="hybridMultilevel"/>
    <w:tmpl w:val="89BC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B55AB"/>
    <w:multiLevelType w:val="hybridMultilevel"/>
    <w:tmpl w:val="C178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87263"/>
    <w:multiLevelType w:val="hybridMultilevel"/>
    <w:tmpl w:val="40904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622AA"/>
    <w:multiLevelType w:val="hybridMultilevel"/>
    <w:tmpl w:val="366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6179C"/>
    <w:multiLevelType w:val="hybridMultilevel"/>
    <w:tmpl w:val="CDAC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11A30"/>
    <w:multiLevelType w:val="hybridMultilevel"/>
    <w:tmpl w:val="D32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6100C"/>
    <w:multiLevelType w:val="hybridMultilevel"/>
    <w:tmpl w:val="D97E6E48"/>
    <w:lvl w:ilvl="0" w:tplc="84649788">
      <w:start w:val="1"/>
      <w:numFmt w:val="decimal"/>
      <w:lvlText w:val="%1."/>
      <w:lvlJc w:val="left"/>
      <w:pPr>
        <w:ind w:left="720" w:hanging="360"/>
      </w:pPr>
      <w:rPr>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83F7D"/>
    <w:multiLevelType w:val="hybridMultilevel"/>
    <w:tmpl w:val="D292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D47B1"/>
    <w:multiLevelType w:val="hybridMultilevel"/>
    <w:tmpl w:val="27C2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1E45B9"/>
    <w:multiLevelType w:val="hybridMultilevel"/>
    <w:tmpl w:val="FE66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76F54"/>
    <w:multiLevelType w:val="hybridMultilevel"/>
    <w:tmpl w:val="0B72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06F8E"/>
    <w:multiLevelType w:val="hybridMultilevel"/>
    <w:tmpl w:val="709E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9"/>
  </w:num>
  <w:num w:numId="5">
    <w:abstractNumId w:val="12"/>
  </w:num>
  <w:num w:numId="6">
    <w:abstractNumId w:val="3"/>
  </w:num>
  <w:num w:numId="7">
    <w:abstractNumId w:val="13"/>
  </w:num>
  <w:num w:numId="8">
    <w:abstractNumId w:val="5"/>
  </w:num>
  <w:num w:numId="9">
    <w:abstractNumId w:val="1"/>
  </w:num>
  <w:num w:numId="10">
    <w:abstractNumId w:val="7"/>
  </w:num>
  <w:num w:numId="11">
    <w:abstractNumId w:val="2"/>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08B"/>
    <w:rsid w:val="00004D8F"/>
    <w:rsid w:val="00035E74"/>
    <w:rsid w:val="000742E5"/>
    <w:rsid w:val="000B2295"/>
    <w:rsid w:val="000E7571"/>
    <w:rsid w:val="000F260D"/>
    <w:rsid w:val="000F3362"/>
    <w:rsid w:val="00126216"/>
    <w:rsid w:val="00130590"/>
    <w:rsid w:val="00141259"/>
    <w:rsid w:val="00152237"/>
    <w:rsid w:val="00156268"/>
    <w:rsid w:val="00163FB4"/>
    <w:rsid w:val="001A5A9E"/>
    <w:rsid w:val="001C6EF1"/>
    <w:rsid w:val="001D472C"/>
    <w:rsid w:val="001E15B8"/>
    <w:rsid w:val="002168DD"/>
    <w:rsid w:val="00227ECE"/>
    <w:rsid w:val="002341CA"/>
    <w:rsid w:val="00253F16"/>
    <w:rsid w:val="002629D6"/>
    <w:rsid w:val="002A7E46"/>
    <w:rsid w:val="002D3CA9"/>
    <w:rsid w:val="002D727C"/>
    <w:rsid w:val="00310061"/>
    <w:rsid w:val="003246F5"/>
    <w:rsid w:val="003627D2"/>
    <w:rsid w:val="00373D13"/>
    <w:rsid w:val="00380E72"/>
    <w:rsid w:val="003B2330"/>
    <w:rsid w:val="003C6E48"/>
    <w:rsid w:val="003E11EE"/>
    <w:rsid w:val="00435C9A"/>
    <w:rsid w:val="00471F68"/>
    <w:rsid w:val="0047664E"/>
    <w:rsid w:val="004813EE"/>
    <w:rsid w:val="00483589"/>
    <w:rsid w:val="004F1287"/>
    <w:rsid w:val="004F4BA0"/>
    <w:rsid w:val="0052629F"/>
    <w:rsid w:val="00571445"/>
    <w:rsid w:val="00581E4C"/>
    <w:rsid w:val="005E3153"/>
    <w:rsid w:val="00605DAF"/>
    <w:rsid w:val="006651AB"/>
    <w:rsid w:val="00681A58"/>
    <w:rsid w:val="006C409A"/>
    <w:rsid w:val="006D0E64"/>
    <w:rsid w:val="006E1643"/>
    <w:rsid w:val="006F1BB8"/>
    <w:rsid w:val="00707740"/>
    <w:rsid w:val="00716FDF"/>
    <w:rsid w:val="00752EF9"/>
    <w:rsid w:val="007A0801"/>
    <w:rsid w:val="007B6EEA"/>
    <w:rsid w:val="007C16C6"/>
    <w:rsid w:val="00816A4E"/>
    <w:rsid w:val="00840951"/>
    <w:rsid w:val="008576D1"/>
    <w:rsid w:val="0087710D"/>
    <w:rsid w:val="0088528E"/>
    <w:rsid w:val="008F2768"/>
    <w:rsid w:val="008F6B16"/>
    <w:rsid w:val="0090008B"/>
    <w:rsid w:val="00967BE2"/>
    <w:rsid w:val="009A7869"/>
    <w:rsid w:val="009B0BDC"/>
    <w:rsid w:val="009C09AD"/>
    <w:rsid w:val="009C21E4"/>
    <w:rsid w:val="00A67206"/>
    <w:rsid w:val="00A724EA"/>
    <w:rsid w:val="00A81659"/>
    <w:rsid w:val="00A9452D"/>
    <w:rsid w:val="00A97A9C"/>
    <w:rsid w:val="00AB3129"/>
    <w:rsid w:val="00AD68F2"/>
    <w:rsid w:val="00B02B8B"/>
    <w:rsid w:val="00B4540C"/>
    <w:rsid w:val="00B57344"/>
    <w:rsid w:val="00B62E45"/>
    <w:rsid w:val="00B9323E"/>
    <w:rsid w:val="00BB1F62"/>
    <w:rsid w:val="00BC6DAD"/>
    <w:rsid w:val="00BE536D"/>
    <w:rsid w:val="00BE6FB6"/>
    <w:rsid w:val="00BF3966"/>
    <w:rsid w:val="00C171C8"/>
    <w:rsid w:val="00C22CA7"/>
    <w:rsid w:val="00C2404A"/>
    <w:rsid w:val="00C54C6C"/>
    <w:rsid w:val="00C6453D"/>
    <w:rsid w:val="00C65594"/>
    <w:rsid w:val="00C70363"/>
    <w:rsid w:val="00C720DF"/>
    <w:rsid w:val="00C9313A"/>
    <w:rsid w:val="00C95757"/>
    <w:rsid w:val="00CA2FBE"/>
    <w:rsid w:val="00CE3FE8"/>
    <w:rsid w:val="00D05202"/>
    <w:rsid w:val="00D3612B"/>
    <w:rsid w:val="00D41194"/>
    <w:rsid w:val="00D75F90"/>
    <w:rsid w:val="00DA0DA6"/>
    <w:rsid w:val="00DB3D2A"/>
    <w:rsid w:val="00DB72E7"/>
    <w:rsid w:val="00DF3677"/>
    <w:rsid w:val="00E16052"/>
    <w:rsid w:val="00E25979"/>
    <w:rsid w:val="00E3219B"/>
    <w:rsid w:val="00E807FD"/>
    <w:rsid w:val="00E91524"/>
    <w:rsid w:val="00E92569"/>
    <w:rsid w:val="00ED0854"/>
    <w:rsid w:val="00F22B0A"/>
    <w:rsid w:val="00F4642E"/>
    <w:rsid w:val="00F71BE9"/>
    <w:rsid w:val="00FA74BC"/>
    <w:rsid w:val="00FC7A3F"/>
    <w:rsid w:val="00FE5A27"/>
    <w:rsid w:val="00FF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D8DA"/>
  <w15:chartTrackingRefBased/>
  <w15:docId w15:val="{92EB2D24-8877-483B-A3EB-0230AADA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AD"/>
    <w:rPr>
      <w:rFonts w:ascii="Times New Roman" w:hAnsi="Times New Roman"/>
      <w:sz w:val="24"/>
    </w:rPr>
  </w:style>
  <w:style w:type="paragraph" w:styleId="Heading1">
    <w:name w:val="heading 1"/>
    <w:basedOn w:val="Normal"/>
    <w:next w:val="Normal"/>
    <w:link w:val="Heading1Char"/>
    <w:uiPriority w:val="9"/>
    <w:qFormat/>
    <w:rsid w:val="0084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54"/>
    <w:pPr>
      <w:ind w:left="720"/>
      <w:contextualSpacing/>
    </w:pPr>
  </w:style>
  <w:style w:type="character" w:styleId="PlaceholderText">
    <w:name w:val="Placeholder Text"/>
    <w:basedOn w:val="DefaultParagraphFont"/>
    <w:uiPriority w:val="99"/>
    <w:semiHidden/>
    <w:rsid w:val="007A0801"/>
    <w:rPr>
      <w:color w:val="808080"/>
    </w:rPr>
  </w:style>
  <w:style w:type="character" w:customStyle="1" w:styleId="Heading1Char">
    <w:name w:val="Heading 1 Char"/>
    <w:basedOn w:val="DefaultParagraphFont"/>
    <w:link w:val="Heading1"/>
    <w:uiPriority w:val="9"/>
    <w:rsid w:val="008409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9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3129"/>
    <w:rPr>
      <w:color w:val="0563C1" w:themeColor="hyperlink"/>
      <w:u w:val="single"/>
    </w:rPr>
  </w:style>
  <w:style w:type="character" w:styleId="FollowedHyperlink">
    <w:name w:val="FollowedHyperlink"/>
    <w:basedOn w:val="DefaultParagraphFont"/>
    <w:uiPriority w:val="99"/>
    <w:semiHidden/>
    <w:unhideWhenUsed/>
    <w:rsid w:val="00AB3129"/>
    <w:rPr>
      <w:color w:val="954F72" w:themeColor="followedHyperlink"/>
      <w:u w:val="single"/>
    </w:rPr>
  </w:style>
  <w:style w:type="paragraph" w:styleId="TOCHeading">
    <w:name w:val="TOC Heading"/>
    <w:basedOn w:val="Heading1"/>
    <w:next w:val="Normal"/>
    <w:uiPriority w:val="39"/>
    <w:unhideWhenUsed/>
    <w:qFormat/>
    <w:rsid w:val="00035E74"/>
    <w:pPr>
      <w:outlineLvl w:val="9"/>
    </w:pPr>
  </w:style>
  <w:style w:type="paragraph" w:styleId="TOC1">
    <w:name w:val="toc 1"/>
    <w:basedOn w:val="Normal"/>
    <w:next w:val="Normal"/>
    <w:autoRedefine/>
    <w:uiPriority w:val="39"/>
    <w:unhideWhenUsed/>
    <w:rsid w:val="00035E74"/>
    <w:pPr>
      <w:spacing w:after="100"/>
    </w:pPr>
  </w:style>
  <w:style w:type="paragraph" w:styleId="TOC2">
    <w:name w:val="toc 2"/>
    <w:basedOn w:val="Normal"/>
    <w:next w:val="Normal"/>
    <w:autoRedefine/>
    <w:uiPriority w:val="39"/>
    <w:unhideWhenUsed/>
    <w:rsid w:val="00035E74"/>
    <w:pPr>
      <w:spacing w:after="100"/>
      <w:ind w:left="240"/>
    </w:pPr>
  </w:style>
  <w:style w:type="character" w:styleId="UnresolvedMention">
    <w:name w:val="Unresolved Mention"/>
    <w:basedOn w:val="DefaultParagraphFont"/>
    <w:uiPriority w:val="99"/>
    <w:semiHidden/>
    <w:unhideWhenUsed/>
    <w:rsid w:val="00E91524"/>
    <w:rPr>
      <w:color w:val="808080"/>
      <w:shd w:val="clear" w:color="auto" w:fill="E6E6E6"/>
    </w:rPr>
  </w:style>
  <w:style w:type="paragraph" w:styleId="Header">
    <w:name w:val="header"/>
    <w:basedOn w:val="Normal"/>
    <w:link w:val="HeaderChar"/>
    <w:uiPriority w:val="99"/>
    <w:unhideWhenUsed/>
    <w:rsid w:val="00885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28E"/>
    <w:rPr>
      <w:rFonts w:ascii="Times New Roman" w:hAnsi="Times New Roman"/>
      <w:sz w:val="24"/>
    </w:rPr>
  </w:style>
  <w:style w:type="paragraph" w:styleId="Footer">
    <w:name w:val="footer"/>
    <w:basedOn w:val="Normal"/>
    <w:link w:val="FooterChar"/>
    <w:uiPriority w:val="99"/>
    <w:unhideWhenUsed/>
    <w:rsid w:val="00885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28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rmatikalogi.com/algoritma-k-means-cluste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rewy.blogspot.co.id/2013/04/algoritma-k-means-cluster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wt-X61BnUCA&amp;t=30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BF96C-596B-42FA-ABDA-EEA889988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feresyan</dc:creator>
  <cp:keywords/>
  <dc:description/>
  <cp:lastModifiedBy>feresyan</cp:lastModifiedBy>
  <cp:revision>35</cp:revision>
  <cp:lastPrinted>2018-04-06T13:21:00Z</cp:lastPrinted>
  <dcterms:created xsi:type="dcterms:W3CDTF">2018-04-05T04:37:00Z</dcterms:created>
  <dcterms:modified xsi:type="dcterms:W3CDTF">2018-04-06T13:21:00Z</dcterms:modified>
</cp:coreProperties>
</file>