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B93" w:rsidRDefault="00702B93" w:rsidP="00702B93">
      <w:pPr>
        <w:pStyle w:val="RMyATtulo1"/>
        <w:pBdr>
          <w:left w:val="single" w:sz="6" w:space="4" w:color="FFFFFF"/>
        </w:pBdr>
        <w:spacing w:before="20"/>
      </w:pPr>
      <w:bookmarkStart w:id="0" w:name="_Toc466454736"/>
      <w:bookmarkStart w:id="1" w:name="_Toc467650588"/>
      <w:bookmarkStart w:id="2" w:name="_Toc113354961"/>
      <w:bookmarkStart w:id="3" w:name="_Toc116046110"/>
      <w:bookmarkStart w:id="4" w:name="_GoBack"/>
      <w:bookmarkEnd w:id="4"/>
      <w:r>
        <w:t>Subdivisión del Proyecto</w:t>
      </w:r>
      <w:bookmarkEnd w:id="0"/>
      <w:bookmarkEnd w:id="1"/>
      <w:bookmarkEnd w:id="2"/>
      <w:bookmarkEnd w:id="3"/>
    </w:p>
    <w:p w:rsidR="00702B93" w:rsidRDefault="00702B93" w:rsidP="00702B93">
      <w:pPr>
        <w:pStyle w:val="RMyATtulo2"/>
        <w:rPr>
          <w:lang w:val="es-ES"/>
        </w:rPr>
      </w:pPr>
      <w:bookmarkStart w:id="5" w:name="_Toc116046111"/>
      <w:r>
        <w:rPr>
          <w:lang w:val="es-ES"/>
        </w:rPr>
        <w:t>WBS</w:t>
      </w:r>
      <w:bookmarkEnd w:id="5"/>
    </w:p>
    <w:p w:rsidR="00702B93" w:rsidRDefault="00702B93" w:rsidP="00702B93">
      <w:pPr>
        <w:pStyle w:val="RMyAExplicacin"/>
        <w:rPr>
          <w:lang w:val="es-ES"/>
        </w:rPr>
      </w:pPr>
    </w:p>
    <w:p w:rsidR="00702B93" w:rsidRDefault="00702B93" w:rsidP="00702B93">
      <w:pPr>
        <w:pStyle w:val="RMyAExplicacin"/>
        <w:rPr>
          <w:lang w:val="es-ES"/>
        </w:rPr>
      </w:pPr>
    </w:p>
    <w:p w:rsidR="00702B93" w:rsidRPr="00704FE5" w:rsidRDefault="00511EF0" w:rsidP="00507F8E">
      <w:pPr>
        <w:ind w:left="-540"/>
        <w:jc w:val="center"/>
      </w:pPr>
      <w:r>
        <w:rPr>
          <w:noProof/>
          <w:lang w:bidi="he-IL"/>
        </w:rPr>
        <w:drawing>
          <wp:inline distT="0" distB="0" distL="0" distR="0">
            <wp:extent cx="7153275" cy="5082540"/>
            <wp:effectExtent l="19050" t="0" r="0" b="0"/>
            <wp:docPr id="114" name="Imagen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508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02B93" w:rsidRDefault="00702B93" w:rsidP="00702B93"/>
    <w:p w:rsidR="00704FE5" w:rsidRDefault="00704FE5" w:rsidP="00702B93"/>
    <w:p w:rsidR="00704FE5" w:rsidRDefault="00704FE5" w:rsidP="00702B93"/>
    <w:p w:rsidR="00704FE5" w:rsidRDefault="00704FE5" w:rsidP="00702B93"/>
    <w:p w:rsidR="00702B93" w:rsidRDefault="00702B93" w:rsidP="00702B93">
      <w:pPr>
        <w:pStyle w:val="RMyATtulo2"/>
        <w:rPr>
          <w:lang w:val="es-ES"/>
        </w:rPr>
      </w:pPr>
      <w:bookmarkStart w:id="6" w:name="_Toc116046112"/>
      <w:r>
        <w:rPr>
          <w:lang w:val="es-ES"/>
        </w:rPr>
        <w:lastRenderedPageBreak/>
        <w:t>Descripción de la WBS</w:t>
      </w:r>
      <w:bookmarkEnd w:id="6"/>
    </w:p>
    <w:p w:rsidR="00702B93" w:rsidRDefault="00702B93" w:rsidP="00702B93"/>
    <w:tbl>
      <w:tblPr>
        <w:tblW w:w="100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5598"/>
        <w:gridCol w:w="2014"/>
      </w:tblGrid>
      <w:tr w:rsidR="00702B93" w:rsidRPr="00C04EE8">
        <w:trPr>
          <w:tblHeader/>
        </w:trPr>
        <w:tc>
          <w:tcPr>
            <w:tcW w:w="2410" w:type="dxa"/>
            <w:shd w:val="pct5" w:color="000000" w:fill="FFFFFF"/>
          </w:tcPr>
          <w:p w:rsidR="00702B93" w:rsidRPr="00C04EE8" w:rsidRDefault="00702B93" w:rsidP="00702B93">
            <w:pPr>
              <w:pStyle w:val="RMyAEncabezadotabla"/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WBS</w:t>
            </w:r>
          </w:p>
        </w:tc>
        <w:tc>
          <w:tcPr>
            <w:tcW w:w="5598" w:type="dxa"/>
            <w:shd w:val="pct5" w:color="000000" w:fill="FFFFFF"/>
          </w:tcPr>
          <w:p w:rsidR="00702B93" w:rsidRPr="00C04EE8" w:rsidRDefault="00702B93" w:rsidP="00702B93">
            <w:pPr>
              <w:pStyle w:val="RMyAEncabezadotabla"/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Definición</w:t>
            </w:r>
          </w:p>
        </w:tc>
        <w:tc>
          <w:tcPr>
            <w:tcW w:w="2014" w:type="dxa"/>
            <w:shd w:val="pct5" w:color="000000" w:fill="FFFFFF"/>
          </w:tcPr>
          <w:p w:rsidR="00702B93" w:rsidRPr="00C04EE8" w:rsidRDefault="00702B93" w:rsidP="00702B93">
            <w:pPr>
              <w:pStyle w:val="RMyAEncabezadotabla"/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Responsable</w:t>
            </w:r>
          </w:p>
        </w:tc>
      </w:tr>
      <w:tr w:rsidR="00AA63FE" w:rsidRPr="00C04EE8">
        <w:tc>
          <w:tcPr>
            <w:tcW w:w="10022" w:type="dxa"/>
            <w:gridSpan w:val="3"/>
          </w:tcPr>
          <w:p w:rsidR="00AA63FE" w:rsidRPr="00C04EE8" w:rsidRDefault="00AA63FE" w:rsidP="009D7156">
            <w:pPr>
              <w:rPr>
                <w:rFonts w:ascii="Arial" w:hAnsi="Arial" w:cs="Arial"/>
                <w:b/>
              </w:rPr>
            </w:pPr>
            <w:r w:rsidRPr="00C04EE8">
              <w:rPr>
                <w:rFonts w:ascii="Arial" w:hAnsi="Arial" w:cs="Arial"/>
                <w:b/>
              </w:rPr>
              <w:t>Administración del Proyecto</w:t>
            </w:r>
          </w:p>
        </w:tc>
      </w:tr>
      <w:tr w:rsidR="00392751" w:rsidRPr="00C04EE8">
        <w:tc>
          <w:tcPr>
            <w:tcW w:w="2410" w:type="dxa"/>
          </w:tcPr>
          <w:p w:rsidR="00392751" w:rsidRPr="00C04EE8" w:rsidRDefault="00392751" w:rsidP="00B25740">
            <w:pPr>
              <w:jc w:val="left"/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Alcance</w:t>
            </w:r>
          </w:p>
        </w:tc>
        <w:tc>
          <w:tcPr>
            <w:tcW w:w="5598" w:type="dxa"/>
          </w:tcPr>
          <w:p w:rsidR="00392751" w:rsidRPr="00C04EE8" w:rsidRDefault="00392751" w:rsidP="00B25740">
            <w:pPr>
              <w:jc w:val="left"/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Elaborar y aprobar el Alcance del proyecto.</w:t>
            </w:r>
          </w:p>
        </w:tc>
        <w:tc>
          <w:tcPr>
            <w:tcW w:w="2014" w:type="dxa"/>
          </w:tcPr>
          <w:p w:rsidR="00392751" w:rsidRPr="00C04EE8" w:rsidRDefault="00392751" w:rsidP="00B25740">
            <w:pPr>
              <w:jc w:val="left"/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Líder de Proyecto</w:t>
            </w:r>
          </w:p>
        </w:tc>
      </w:tr>
      <w:tr w:rsidR="00392751" w:rsidRPr="00C04EE8">
        <w:tc>
          <w:tcPr>
            <w:tcW w:w="2410" w:type="dxa"/>
          </w:tcPr>
          <w:p w:rsidR="00392751" w:rsidRPr="00C04EE8" w:rsidRDefault="00392751" w:rsidP="00B25740">
            <w:pPr>
              <w:jc w:val="left"/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Planificación y Organiz</w:t>
            </w:r>
            <w:r w:rsidRPr="00C04EE8">
              <w:rPr>
                <w:rFonts w:ascii="Arial" w:hAnsi="Arial" w:cs="Arial"/>
              </w:rPr>
              <w:t>a</w:t>
            </w:r>
            <w:r w:rsidRPr="00C04EE8">
              <w:rPr>
                <w:rFonts w:ascii="Arial" w:hAnsi="Arial" w:cs="Arial"/>
              </w:rPr>
              <w:t>ción</w:t>
            </w:r>
          </w:p>
        </w:tc>
        <w:tc>
          <w:tcPr>
            <w:tcW w:w="5598" w:type="dxa"/>
          </w:tcPr>
          <w:p w:rsidR="00392751" w:rsidRPr="00C04EE8" w:rsidRDefault="00392751" w:rsidP="00B25740">
            <w:pPr>
              <w:jc w:val="left"/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Definir los distintos ítems del plan de proyecto.</w:t>
            </w:r>
          </w:p>
        </w:tc>
        <w:tc>
          <w:tcPr>
            <w:tcW w:w="2014" w:type="dxa"/>
          </w:tcPr>
          <w:p w:rsidR="00392751" w:rsidRPr="00C04EE8" w:rsidRDefault="00392751" w:rsidP="00B25740">
            <w:pPr>
              <w:jc w:val="left"/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Líder de Proyecto</w:t>
            </w:r>
          </w:p>
        </w:tc>
      </w:tr>
      <w:tr w:rsidR="00392751" w:rsidRPr="00C04EE8">
        <w:tc>
          <w:tcPr>
            <w:tcW w:w="2410" w:type="dxa"/>
          </w:tcPr>
          <w:p w:rsidR="00392751" w:rsidRPr="00C04EE8" w:rsidRDefault="00392751" w:rsidP="00B25740">
            <w:pPr>
              <w:jc w:val="left"/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Lanzamiento</w:t>
            </w:r>
          </w:p>
        </w:tc>
        <w:tc>
          <w:tcPr>
            <w:tcW w:w="5598" w:type="dxa"/>
          </w:tcPr>
          <w:p w:rsidR="00392751" w:rsidRPr="00C04EE8" w:rsidRDefault="00392751" w:rsidP="00B25740">
            <w:pPr>
              <w:jc w:val="left"/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Preparar y realizar las reuniones de lanzamiento del proyecto</w:t>
            </w:r>
          </w:p>
        </w:tc>
        <w:tc>
          <w:tcPr>
            <w:tcW w:w="2014" w:type="dxa"/>
          </w:tcPr>
          <w:p w:rsidR="00392751" w:rsidRPr="00C04EE8" w:rsidRDefault="00392751" w:rsidP="00B25740">
            <w:pPr>
              <w:jc w:val="left"/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Líder de Proyecto</w:t>
            </w:r>
          </w:p>
        </w:tc>
      </w:tr>
      <w:tr w:rsidR="00392751" w:rsidRPr="00C04EE8">
        <w:tc>
          <w:tcPr>
            <w:tcW w:w="2410" w:type="dxa"/>
          </w:tcPr>
          <w:p w:rsidR="00392751" w:rsidRPr="00C04EE8" w:rsidRDefault="00392751" w:rsidP="00B25740">
            <w:pPr>
              <w:jc w:val="left"/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Seguimiento</w:t>
            </w:r>
          </w:p>
        </w:tc>
        <w:tc>
          <w:tcPr>
            <w:tcW w:w="5598" w:type="dxa"/>
          </w:tcPr>
          <w:p w:rsidR="00392751" w:rsidRPr="00C04EE8" w:rsidRDefault="00392751" w:rsidP="00B25740">
            <w:pPr>
              <w:jc w:val="left"/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Dar seguimiento y coordinar las distintas actividades del proyecto.</w:t>
            </w:r>
          </w:p>
        </w:tc>
        <w:tc>
          <w:tcPr>
            <w:tcW w:w="2014" w:type="dxa"/>
          </w:tcPr>
          <w:p w:rsidR="00392751" w:rsidRPr="00C04EE8" w:rsidRDefault="00392751" w:rsidP="00B25740">
            <w:pPr>
              <w:jc w:val="left"/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Líder de Proyecto</w:t>
            </w:r>
          </w:p>
        </w:tc>
      </w:tr>
      <w:tr w:rsidR="00392751" w:rsidRPr="00C04EE8">
        <w:tc>
          <w:tcPr>
            <w:tcW w:w="2410" w:type="dxa"/>
          </w:tcPr>
          <w:p w:rsidR="00392751" w:rsidRPr="00C04EE8" w:rsidRDefault="00392751" w:rsidP="00B25740">
            <w:pPr>
              <w:jc w:val="left"/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Informes de Avance</w:t>
            </w:r>
          </w:p>
        </w:tc>
        <w:tc>
          <w:tcPr>
            <w:tcW w:w="5598" w:type="dxa"/>
          </w:tcPr>
          <w:p w:rsidR="00392751" w:rsidRPr="00C04EE8" w:rsidRDefault="00392751" w:rsidP="00B25740">
            <w:pPr>
              <w:jc w:val="left"/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Elaborar el informe de avance y realizar las reuniones de avance con los distintos interesados, generando un espacio comunicacional entre todos los integrantes del equipo de proyecto.</w:t>
            </w:r>
          </w:p>
        </w:tc>
        <w:tc>
          <w:tcPr>
            <w:tcW w:w="2014" w:type="dxa"/>
          </w:tcPr>
          <w:p w:rsidR="00392751" w:rsidRPr="00C04EE8" w:rsidRDefault="00392751" w:rsidP="00B25740">
            <w:pPr>
              <w:jc w:val="left"/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Líder de Proyecto</w:t>
            </w:r>
          </w:p>
        </w:tc>
      </w:tr>
      <w:tr w:rsidR="00431073" w:rsidRPr="00C04EE8">
        <w:tc>
          <w:tcPr>
            <w:tcW w:w="2410" w:type="dxa"/>
          </w:tcPr>
          <w:p w:rsidR="00431073" w:rsidRPr="00C04EE8" w:rsidRDefault="00431073" w:rsidP="00B25740">
            <w:pPr>
              <w:jc w:val="left"/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Cierre</w:t>
            </w:r>
          </w:p>
        </w:tc>
        <w:tc>
          <w:tcPr>
            <w:tcW w:w="5598" w:type="dxa"/>
          </w:tcPr>
          <w:p w:rsidR="00431073" w:rsidRPr="00C04EE8" w:rsidRDefault="00431073" w:rsidP="00B25740">
            <w:pPr>
              <w:jc w:val="left"/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Gestionar la entrega del producto. Realizar el cierre admini</w:t>
            </w:r>
            <w:r w:rsidRPr="00C04EE8">
              <w:rPr>
                <w:rFonts w:ascii="Arial" w:hAnsi="Arial" w:cs="Arial"/>
              </w:rPr>
              <w:t>s</w:t>
            </w:r>
            <w:r w:rsidRPr="00C04EE8">
              <w:rPr>
                <w:rFonts w:ascii="Arial" w:hAnsi="Arial" w:cs="Arial"/>
              </w:rPr>
              <w:t>trativo, si corresponde. Formalizar el cierre a través de un informe de cierre y su presentación a todos los interesados.</w:t>
            </w:r>
          </w:p>
        </w:tc>
        <w:tc>
          <w:tcPr>
            <w:tcW w:w="2014" w:type="dxa"/>
          </w:tcPr>
          <w:p w:rsidR="00431073" w:rsidRPr="00C04EE8" w:rsidRDefault="00431073" w:rsidP="00B25740">
            <w:pPr>
              <w:jc w:val="left"/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Líder de Proyecto</w:t>
            </w:r>
          </w:p>
        </w:tc>
      </w:tr>
      <w:tr w:rsidR="00431073" w:rsidRPr="00C04EE8">
        <w:tc>
          <w:tcPr>
            <w:tcW w:w="10022" w:type="dxa"/>
            <w:gridSpan w:val="3"/>
          </w:tcPr>
          <w:p w:rsidR="00431073" w:rsidRPr="00C04EE8" w:rsidRDefault="00431073" w:rsidP="00702B93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  <w:b/>
              </w:rPr>
              <w:t>Aplicación de Políticas y estándares</w:t>
            </w:r>
          </w:p>
        </w:tc>
      </w:tr>
      <w:tr w:rsidR="00431073" w:rsidRPr="00C04EE8">
        <w:tc>
          <w:tcPr>
            <w:tcW w:w="2410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Definición Arquitectura Corporativa</w:t>
            </w:r>
          </w:p>
        </w:tc>
        <w:tc>
          <w:tcPr>
            <w:tcW w:w="5598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 xml:space="preserve">Define los lineamientos del nuevo proyecto teniendo en cuenta el diseño tecnológico </w:t>
            </w:r>
            <w:r w:rsidR="00EF4728">
              <w:rPr>
                <w:rFonts w:ascii="Arial" w:hAnsi="Arial" w:cs="Arial"/>
              </w:rPr>
              <w:t>de la Organización</w:t>
            </w:r>
          </w:p>
        </w:tc>
        <w:tc>
          <w:tcPr>
            <w:tcW w:w="2014" w:type="dxa"/>
          </w:tcPr>
          <w:p w:rsidR="00431073" w:rsidRPr="00C04EE8" w:rsidRDefault="00EF4728" w:rsidP="009D7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ARQUITECTURA</w:t>
            </w:r>
          </w:p>
        </w:tc>
      </w:tr>
      <w:tr w:rsidR="00431073" w:rsidRPr="00C04EE8">
        <w:tc>
          <w:tcPr>
            <w:tcW w:w="2410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Definición Protección de Activos Informáticos</w:t>
            </w:r>
          </w:p>
        </w:tc>
        <w:tc>
          <w:tcPr>
            <w:tcW w:w="5598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Define los lineamientos del nuevo proyecto en lo que se r</w:t>
            </w:r>
            <w:r w:rsidRPr="00C04EE8">
              <w:rPr>
                <w:rFonts w:ascii="Arial" w:hAnsi="Arial" w:cs="Arial"/>
              </w:rPr>
              <w:t>e</w:t>
            </w:r>
            <w:r w:rsidRPr="00C04EE8">
              <w:rPr>
                <w:rFonts w:ascii="Arial" w:hAnsi="Arial" w:cs="Arial"/>
              </w:rPr>
              <w:t>fiere a la seguridad lógica</w:t>
            </w:r>
          </w:p>
        </w:tc>
        <w:tc>
          <w:tcPr>
            <w:tcW w:w="2014" w:type="dxa"/>
          </w:tcPr>
          <w:p w:rsidR="00431073" w:rsidRPr="00C04EE8" w:rsidRDefault="00EF4728" w:rsidP="009D7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SEGURIDAD</w:t>
            </w:r>
          </w:p>
        </w:tc>
      </w:tr>
      <w:tr w:rsidR="00431073" w:rsidRPr="00C04EE8">
        <w:tc>
          <w:tcPr>
            <w:tcW w:w="2410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Definición Procesos y Organización</w:t>
            </w:r>
          </w:p>
        </w:tc>
        <w:tc>
          <w:tcPr>
            <w:tcW w:w="5598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Define los lineamientos del nuevo proyecto en lo que se r</w:t>
            </w:r>
            <w:r w:rsidRPr="00C04EE8">
              <w:rPr>
                <w:rFonts w:ascii="Arial" w:hAnsi="Arial" w:cs="Arial"/>
              </w:rPr>
              <w:t>e</w:t>
            </w:r>
            <w:r w:rsidRPr="00C04EE8">
              <w:rPr>
                <w:rFonts w:ascii="Arial" w:hAnsi="Arial" w:cs="Arial"/>
              </w:rPr>
              <w:t xml:space="preserve">fiere a la normativa interna </w:t>
            </w:r>
            <w:r w:rsidR="00EF4728">
              <w:rPr>
                <w:rFonts w:ascii="Arial" w:hAnsi="Arial" w:cs="Arial"/>
              </w:rPr>
              <w:t>de la Organización</w:t>
            </w:r>
          </w:p>
        </w:tc>
        <w:tc>
          <w:tcPr>
            <w:tcW w:w="2014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P</w:t>
            </w:r>
            <w:r w:rsidR="00442889" w:rsidRPr="00C04EE8">
              <w:rPr>
                <w:rFonts w:ascii="Arial" w:hAnsi="Arial" w:cs="Arial"/>
              </w:rPr>
              <w:t>rocesos y Organ</w:t>
            </w:r>
            <w:r w:rsidR="00442889" w:rsidRPr="00C04EE8">
              <w:rPr>
                <w:rFonts w:ascii="Arial" w:hAnsi="Arial" w:cs="Arial"/>
              </w:rPr>
              <w:t>i</w:t>
            </w:r>
            <w:r w:rsidR="00442889" w:rsidRPr="00C04EE8">
              <w:rPr>
                <w:rFonts w:ascii="Arial" w:hAnsi="Arial" w:cs="Arial"/>
              </w:rPr>
              <w:t>zación</w:t>
            </w:r>
          </w:p>
        </w:tc>
      </w:tr>
      <w:tr w:rsidR="00431073" w:rsidRPr="00C04EE8">
        <w:tc>
          <w:tcPr>
            <w:tcW w:w="10022" w:type="dxa"/>
            <w:gridSpan w:val="3"/>
          </w:tcPr>
          <w:p w:rsidR="00431073" w:rsidRPr="00C04EE8" w:rsidRDefault="00431073" w:rsidP="00702B93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  <w:b/>
              </w:rPr>
              <w:t>Licitación</w:t>
            </w:r>
          </w:p>
        </w:tc>
      </w:tr>
      <w:tr w:rsidR="00431073" w:rsidRPr="00C04EE8">
        <w:tc>
          <w:tcPr>
            <w:tcW w:w="10022" w:type="dxa"/>
            <w:gridSpan w:val="3"/>
          </w:tcPr>
          <w:p w:rsidR="00431073" w:rsidRPr="00C04EE8" w:rsidRDefault="00431073" w:rsidP="009D7156">
            <w:pPr>
              <w:rPr>
                <w:rFonts w:ascii="Arial" w:hAnsi="Arial" w:cs="Arial"/>
                <w:i/>
              </w:rPr>
            </w:pPr>
            <w:r w:rsidRPr="00C04EE8">
              <w:rPr>
                <w:rFonts w:ascii="Arial" w:hAnsi="Arial" w:cs="Arial"/>
                <w:i/>
              </w:rPr>
              <w:t>Relevamiento de soluciones de mercado</w:t>
            </w:r>
          </w:p>
        </w:tc>
      </w:tr>
      <w:tr w:rsidR="00431073" w:rsidRPr="00C04EE8">
        <w:tc>
          <w:tcPr>
            <w:tcW w:w="2410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Evaluación de alternat</w:t>
            </w:r>
            <w:r w:rsidRPr="00C04EE8">
              <w:rPr>
                <w:rFonts w:ascii="Arial" w:hAnsi="Arial" w:cs="Arial"/>
              </w:rPr>
              <w:t>i</w:t>
            </w:r>
            <w:r w:rsidRPr="00C04EE8">
              <w:rPr>
                <w:rFonts w:ascii="Arial" w:hAnsi="Arial" w:cs="Arial"/>
              </w:rPr>
              <w:t>vas</w:t>
            </w:r>
          </w:p>
        </w:tc>
        <w:tc>
          <w:tcPr>
            <w:tcW w:w="5598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Se evalúan las alternativas de solución que existen en el mercado</w:t>
            </w:r>
          </w:p>
        </w:tc>
        <w:tc>
          <w:tcPr>
            <w:tcW w:w="2014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Tecnología</w:t>
            </w:r>
          </w:p>
        </w:tc>
      </w:tr>
      <w:tr w:rsidR="00431073" w:rsidRPr="00C04EE8">
        <w:tc>
          <w:tcPr>
            <w:tcW w:w="2410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Prueba de Concepto</w:t>
            </w:r>
          </w:p>
        </w:tc>
        <w:tc>
          <w:tcPr>
            <w:tcW w:w="5598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Se prueba la viabilidad del producto adquirido</w:t>
            </w:r>
          </w:p>
        </w:tc>
        <w:tc>
          <w:tcPr>
            <w:tcW w:w="2014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Tecnología junto a</w:t>
            </w:r>
            <w:r w:rsidR="00442889" w:rsidRPr="00C04EE8">
              <w:rPr>
                <w:rFonts w:ascii="Arial" w:hAnsi="Arial" w:cs="Arial"/>
              </w:rPr>
              <w:t>l</w:t>
            </w:r>
            <w:r w:rsidRPr="00C04EE8">
              <w:rPr>
                <w:rFonts w:ascii="Arial" w:hAnsi="Arial" w:cs="Arial"/>
              </w:rPr>
              <w:t xml:space="preserve"> Proveedor</w:t>
            </w:r>
          </w:p>
        </w:tc>
      </w:tr>
      <w:tr w:rsidR="00431073" w:rsidRPr="00C04EE8">
        <w:tc>
          <w:tcPr>
            <w:tcW w:w="2410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Elaboración de Pliegos</w:t>
            </w:r>
          </w:p>
        </w:tc>
        <w:tc>
          <w:tcPr>
            <w:tcW w:w="5598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 xml:space="preserve">Se detallan las especificaciones técnicas de la solución a adquirir </w:t>
            </w:r>
          </w:p>
        </w:tc>
        <w:tc>
          <w:tcPr>
            <w:tcW w:w="2014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Tecnología</w:t>
            </w:r>
          </w:p>
        </w:tc>
      </w:tr>
      <w:tr w:rsidR="00431073" w:rsidRPr="00C04EE8">
        <w:tc>
          <w:tcPr>
            <w:tcW w:w="2410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Evaluación técnica de ofertas</w:t>
            </w:r>
          </w:p>
        </w:tc>
        <w:tc>
          <w:tcPr>
            <w:tcW w:w="5598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Se revisan y se expide sobre la evaluación técnica de las propuestas recibidas por parte de los proveedores que part</w:t>
            </w:r>
            <w:r w:rsidRPr="00C04EE8">
              <w:rPr>
                <w:rFonts w:ascii="Arial" w:hAnsi="Arial" w:cs="Arial"/>
              </w:rPr>
              <w:t>i</w:t>
            </w:r>
            <w:r w:rsidRPr="00C04EE8">
              <w:rPr>
                <w:rFonts w:ascii="Arial" w:hAnsi="Arial" w:cs="Arial"/>
              </w:rPr>
              <w:t>cipan de la licitación</w:t>
            </w:r>
          </w:p>
        </w:tc>
        <w:tc>
          <w:tcPr>
            <w:tcW w:w="2014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Tecnología</w:t>
            </w:r>
          </w:p>
        </w:tc>
      </w:tr>
      <w:tr w:rsidR="00431073" w:rsidRPr="00C04EE8">
        <w:tc>
          <w:tcPr>
            <w:tcW w:w="2410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Adjudicación a proveed</w:t>
            </w:r>
            <w:r w:rsidRPr="00C04EE8">
              <w:rPr>
                <w:rFonts w:ascii="Arial" w:hAnsi="Arial" w:cs="Arial"/>
              </w:rPr>
              <w:t>o</w:t>
            </w:r>
            <w:r w:rsidRPr="00C04EE8">
              <w:rPr>
                <w:rFonts w:ascii="Arial" w:hAnsi="Arial" w:cs="Arial"/>
              </w:rPr>
              <w:t>res</w:t>
            </w:r>
          </w:p>
        </w:tc>
        <w:tc>
          <w:tcPr>
            <w:tcW w:w="5598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Se adjudica la licitación al proveedor ganador</w:t>
            </w:r>
          </w:p>
        </w:tc>
        <w:tc>
          <w:tcPr>
            <w:tcW w:w="2014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Administración</w:t>
            </w:r>
          </w:p>
        </w:tc>
      </w:tr>
      <w:tr w:rsidR="00431073" w:rsidRPr="00C04EE8">
        <w:tc>
          <w:tcPr>
            <w:tcW w:w="2410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lastRenderedPageBreak/>
              <w:t>Aceptación de la compra</w:t>
            </w:r>
          </w:p>
        </w:tc>
        <w:tc>
          <w:tcPr>
            <w:tcW w:w="5598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Al momento de la entrega del equipamiento se verifica que lo entregado sea igual a lo detallado por el proveedor ganador del pliego</w:t>
            </w:r>
          </w:p>
        </w:tc>
        <w:tc>
          <w:tcPr>
            <w:tcW w:w="2014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Tecnología</w:t>
            </w:r>
          </w:p>
        </w:tc>
      </w:tr>
      <w:tr w:rsidR="00431073" w:rsidRPr="00C04EE8">
        <w:tc>
          <w:tcPr>
            <w:tcW w:w="2410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  <w:b/>
              </w:rPr>
              <w:t>Compras</w:t>
            </w:r>
          </w:p>
        </w:tc>
        <w:tc>
          <w:tcPr>
            <w:tcW w:w="5598" w:type="dxa"/>
          </w:tcPr>
          <w:p w:rsidR="00431073" w:rsidRPr="00C04EE8" w:rsidRDefault="00431073" w:rsidP="00702B93">
            <w:pPr>
              <w:rPr>
                <w:rFonts w:ascii="Arial" w:hAnsi="Arial" w:cs="Arial"/>
              </w:rPr>
            </w:pPr>
          </w:p>
        </w:tc>
        <w:tc>
          <w:tcPr>
            <w:tcW w:w="2014" w:type="dxa"/>
          </w:tcPr>
          <w:p w:rsidR="00431073" w:rsidRPr="00C04EE8" w:rsidRDefault="00431073" w:rsidP="00702B93">
            <w:pPr>
              <w:rPr>
                <w:rFonts w:ascii="Arial" w:hAnsi="Arial" w:cs="Arial"/>
              </w:rPr>
            </w:pPr>
          </w:p>
        </w:tc>
      </w:tr>
      <w:tr w:rsidR="00431073" w:rsidRPr="00C04EE8">
        <w:tc>
          <w:tcPr>
            <w:tcW w:w="2410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 xml:space="preserve">Adquisición de </w:t>
            </w:r>
            <w:proofErr w:type="spellStart"/>
            <w:r w:rsidRPr="00C04EE8">
              <w:rPr>
                <w:rFonts w:ascii="Arial" w:hAnsi="Arial" w:cs="Arial"/>
              </w:rPr>
              <w:t>Hw</w:t>
            </w:r>
            <w:proofErr w:type="spellEnd"/>
          </w:p>
        </w:tc>
        <w:tc>
          <w:tcPr>
            <w:tcW w:w="5598" w:type="dxa"/>
          </w:tcPr>
          <w:p w:rsidR="00431073" w:rsidRPr="00C04EE8" w:rsidRDefault="000D3872" w:rsidP="009D7156">
            <w:pPr>
              <w:rPr>
                <w:rFonts w:ascii="Arial" w:hAnsi="Arial" w:cs="Arial"/>
              </w:rPr>
            </w:pPr>
            <w:bookmarkStart w:id="7" w:name="OLE_LINK3"/>
            <w:bookmarkStart w:id="8" w:name="OLE_LINK4"/>
            <w:r w:rsidRPr="00C04EE8">
              <w:rPr>
                <w:rFonts w:ascii="Arial" w:hAnsi="Arial" w:cs="Arial"/>
              </w:rPr>
              <w:t>Implica la detección de una necesidad, justificación de la compra y a</w:t>
            </w:r>
            <w:r w:rsidR="00431073" w:rsidRPr="00C04EE8">
              <w:rPr>
                <w:rFonts w:ascii="Arial" w:hAnsi="Arial" w:cs="Arial"/>
              </w:rPr>
              <w:t>dquisición de</w:t>
            </w:r>
            <w:r w:rsidRPr="00C04EE8">
              <w:rPr>
                <w:rFonts w:ascii="Arial" w:hAnsi="Arial" w:cs="Arial"/>
              </w:rPr>
              <w:t>l</w:t>
            </w:r>
            <w:r w:rsidR="00431073" w:rsidRPr="00C04EE8">
              <w:rPr>
                <w:rFonts w:ascii="Arial" w:hAnsi="Arial" w:cs="Arial"/>
              </w:rPr>
              <w:t xml:space="preserve"> Hardware por fuera de las licitaci</w:t>
            </w:r>
            <w:r w:rsidR="00431073" w:rsidRPr="00C04EE8">
              <w:rPr>
                <w:rFonts w:ascii="Arial" w:hAnsi="Arial" w:cs="Arial"/>
              </w:rPr>
              <w:t>o</w:t>
            </w:r>
            <w:r w:rsidR="00431073" w:rsidRPr="00C04EE8">
              <w:rPr>
                <w:rFonts w:ascii="Arial" w:hAnsi="Arial" w:cs="Arial"/>
              </w:rPr>
              <w:t>nes</w:t>
            </w:r>
            <w:bookmarkEnd w:id="7"/>
            <w:bookmarkEnd w:id="8"/>
          </w:p>
        </w:tc>
        <w:tc>
          <w:tcPr>
            <w:tcW w:w="2014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bookmarkStart w:id="9" w:name="OLE_LINK1"/>
            <w:bookmarkStart w:id="10" w:name="OLE_LINK2"/>
            <w:r w:rsidRPr="00C04EE8">
              <w:rPr>
                <w:rFonts w:ascii="Arial" w:hAnsi="Arial" w:cs="Arial"/>
              </w:rPr>
              <w:t>Tecnología y Adm</w:t>
            </w:r>
            <w:r w:rsidRPr="00C04EE8">
              <w:rPr>
                <w:rFonts w:ascii="Arial" w:hAnsi="Arial" w:cs="Arial"/>
              </w:rPr>
              <w:t>i</w:t>
            </w:r>
            <w:r w:rsidRPr="00C04EE8">
              <w:rPr>
                <w:rFonts w:ascii="Arial" w:hAnsi="Arial" w:cs="Arial"/>
              </w:rPr>
              <w:t>nistración</w:t>
            </w:r>
            <w:bookmarkEnd w:id="9"/>
            <w:bookmarkEnd w:id="10"/>
          </w:p>
        </w:tc>
      </w:tr>
      <w:tr w:rsidR="00431073" w:rsidRPr="00C04EE8">
        <w:tc>
          <w:tcPr>
            <w:tcW w:w="2410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 xml:space="preserve">Adquisición de </w:t>
            </w:r>
            <w:proofErr w:type="spellStart"/>
            <w:r w:rsidRPr="00C04EE8">
              <w:rPr>
                <w:rFonts w:ascii="Arial" w:hAnsi="Arial" w:cs="Arial"/>
              </w:rPr>
              <w:t>Sw</w:t>
            </w:r>
            <w:proofErr w:type="spellEnd"/>
          </w:p>
        </w:tc>
        <w:tc>
          <w:tcPr>
            <w:tcW w:w="5598" w:type="dxa"/>
          </w:tcPr>
          <w:p w:rsidR="00431073" w:rsidRPr="00C04EE8" w:rsidRDefault="000D3872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Implica la detección de una necesidad, justificación de la compra y adquisición del Software por fuera de las licitaci</w:t>
            </w:r>
            <w:r w:rsidRPr="00C04EE8">
              <w:rPr>
                <w:rFonts w:ascii="Arial" w:hAnsi="Arial" w:cs="Arial"/>
              </w:rPr>
              <w:t>o</w:t>
            </w:r>
            <w:r w:rsidRPr="00C04EE8">
              <w:rPr>
                <w:rFonts w:ascii="Arial" w:hAnsi="Arial" w:cs="Arial"/>
              </w:rPr>
              <w:t>nes</w:t>
            </w:r>
          </w:p>
        </w:tc>
        <w:tc>
          <w:tcPr>
            <w:tcW w:w="2014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Tecnología y Adm</w:t>
            </w:r>
            <w:r w:rsidRPr="00C04EE8">
              <w:rPr>
                <w:rFonts w:ascii="Arial" w:hAnsi="Arial" w:cs="Arial"/>
              </w:rPr>
              <w:t>i</w:t>
            </w:r>
            <w:r w:rsidRPr="00C04EE8">
              <w:rPr>
                <w:rFonts w:ascii="Arial" w:hAnsi="Arial" w:cs="Arial"/>
              </w:rPr>
              <w:t>nistración</w:t>
            </w:r>
          </w:p>
        </w:tc>
      </w:tr>
      <w:tr w:rsidR="00431073" w:rsidRPr="00C04EE8">
        <w:tc>
          <w:tcPr>
            <w:tcW w:w="2410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Adquisición de insumos</w:t>
            </w:r>
          </w:p>
        </w:tc>
        <w:tc>
          <w:tcPr>
            <w:tcW w:w="5598" w:type="dxa"/>
          </w:tcPr>
          <w:p w:rsidR="00431073" w:rsidRPr="00C04EE8" w:rsidRDefault="000D3872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Implica la detección de una necesidad, justificación de la compra y adquisición de insumos por fuera de las licitaciones</w:t>
            </w:r>
          </w:p>
        </w:tc>
        <w:tc>
          <w:tcPr>
            <w:tcW w:w="2014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Tecnología y Adm</w:t>
            </w:r>
            <w:r w:rsidRPr="00C04EE8">
              <w:rPr>
                <w:rFonts w:ascii="Arial" w:hAnsi="Arial" w:cs="Arial"/>
              </w:rPr>
              <w:t>i</w:t>
            </w:r>
            <w:r w:rsidRPr="00C04EE8">
              <w:rPr>
                <w:rFonts w:ascii="Arial" w:hAnsi="Arial" w:cs="Arial"/>
              </w:rPr>
              <w:t>nistración</w:t>
            </w:r>
          </w:p>
        </w:tc>
      </w:tr>
      <w:tr w:rsidR="00431073" w:rsidRPr="00C04EE8">
        <w:tc>
          <w:tcPr>
            <w:tcW w:w="10022" w:type="dxa"/>
            <w:gridSpan w:val="3"/>
          </w:tcPr>
          <w:p w:rsidR="00431073" w:rsidRPr="00C04EE8" w:rsidRDefault="00431073" w:rsidP="009D7156">
            <w:pPr>
              <w:rPr>
                <w:rFonts w:ascii="Arial" w:hAnsi="Arial" w:cs="Arial"/>
                <w:b/>
              </w:rPr>
            </w:pPr>
            <w:r w:rsidRPr="00C04EE8">
              <w:rPr>
                <w:rFonts w:ascii="Arial" w:hAnsi="Arial" w:cs="Arial"/>
                <w:b/>
              </w:rPr>
              <w:t>Producto</w:t>
            </w:r>
          </w:p>
        </w:tc>
      </w:tr>
      <w:tr w:rsidR="00431073" w:rsidRPr="00C04EE8">
        <w:tc>
          <w:tcPr>
            <w:tcW w:w="2410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Análisis y definición de funcionalidades</w:t>
            </w:r>
          </w:p>
        </w:tc>
        <w:tc>
          <w:tcPr>
            <w:tcW w:w="5598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Analizar y definir las funcionalidades que debe tener la sol</w:t>
            </w:r>
            <w:r w:rsidRPr="00C04EE8">
              <w:rPr>
                <w:rFonts w:ascii="Arial" w:hAnsi="Arial" w:cs="Arial"/>
              </w:rPr>
              <w:t>u</w:t>
            </w:r>
            <w:r w:rsidRPr="00C04EE8">
              <w:rPr>
                <w:rFonts w:ascii="Arial" w:hAnsi="Arial" w:cs="Arial"/>
              </w:rPr>
              <w:t>ción</w:t>
            </w:r>
          </w:p>
        </w:tc>
        <w:tc>
          <w:tcPr>
            <w:tcW w:w="2014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Tecnología</w:t>
            </w:r>
          </w:p>
        </w:tc>
      </w:tr>
      <w:tr w:rsidR="00431073" w:rsidRPr="00C04EE8">
        <w:tc>
          <w:tcPr>
            <w:tcW w:w="2410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Análisis y definición de alternativas</w:t>
            </w:r>
          </w:p>
        </w:tc>
        <w:tc>
          <w:tcPr>
            <w:tcW w:w="5598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Analizar y definir las distintas alternativas de solución, como ser desarrollo propio, o adquirirla por parte de proveedores externos, etc.</w:t>
            </w:r>
          </w:p>
        </w:tc>
        <w:tc>
          <w:tcPr>
            <w:tcW w:w="2014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Tecnología</w:t>
            </w:r>
          </w:p>
        </w:tc>
      </w:tr>
      <w:tr w:rsidR="00431073" w:rsidRPr="00C04EE8">
        <w:tc>
          <w:tcPr>
            <w:tcW w:w="2410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Impacto en Análisis y Desarrollo</w:t>
            </w:r>
          </w:p>
        </w:tc>
        <w:tc>
          <w:tcPr>
            <w:tcW w:w="5598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Comunicar a Análisis y desarrollo el proyecto a fin de que informe el impacto que tendrá en ese área y tome las med</w:t>
            </w:r>
            <w:r w:rsidRPr="00C04EE8">
              <w:rPr>
                <w:rFonts w:ascii="Arial" w:hAnsi="Arial" w:cs="Arial"/>
              </w:rPr>
              <w:t>i</w:t>
            </w:r>
            <w:r w:rsidRPr="00C04EE8">
              <w:rPr>
                <w:rFonts w:ascii="Arial" w:hAnsi="Arial" w:cs="Arial"/>
              </w:rPr>
              <w:t xml:space="preserve">das de práctica </w:t>
            </w:r>
          </w:p>
        </w:tc>
        <w:tc>
          <w:tcPr>
            <w:tcW w:w="2014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Análisis y Desarrollo</w:t>
            </w:r>
          </w:p>
        </w:tc>
      </w:tr>
      <w:tr w:rsidR="00431073" w:rsidRPr="00C04EE8">
        <w:tc>
          <w:tcPr>
            <w:tcW w:w="2410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Documento de Arquite</w:t>
            </w:r>
            <w:r w:rsidRPr="00C04EE8">
              <w:rPr>
                <w:rFonts w:ascii="Arial" w:hAnsi="Arial" w:cs="Arial"/>
              </w:rPr>
              <w:t>c</w:t>
            </w:r>
            <w:r w:rsidRPr="00C04EE8">
              <w:rPr>
                <w:rFonts w:ascii="Arial" w:hAnsi="Arial" w:cs="Arial"/>
              </w:rPr>
              <w:t>tura e Ingeniería</w:t>
            </w:r>
          </w:p>
        </w:tc>
        <w:tc>
          <w:tcPr>
            <w:tcW w:w="5598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Describe técnica y funcionalmente la solución</w:t>
            </w:r>
          </w:p>
        </w:tc>
        <w:tc>
          <w:tcPr>
            <w:tcW w:w="2014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Tecnología</w:t>
            </w:r>
          </w:p>
        </w:tc>
      </w:tr>
      <w:tr w:rsidR="00431073" w:rsidRPr="00C04EE8">
        <w:tc>
          <w:tcPr>
            <w:tcW w:w="2410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Laboratorio y Ensayo</w:t>
            </w:r>
          </w:p>
        </w:tc>
        <w:tc>
          <w:tcPr>
            <w:tcW w:w="5598" w:type="dxa"/>
          </w:tcPr>
          <w:p w:rsidR="00431073" w:rsidRPr="00C04EE8" w:rsidRDefault="00E60046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Prueba de la solución sin interacción con el resto de los si</w:t>
            </w:r>
            <w:r w:rsidRPr="00C04EE8">
              <w:rPr>
                <w:rFonts w:ascii="Arial" w:hAnsi="Arial" w:cs="Arial"/>
              </w:rPr>
              <w:t>s</w:t>
            </w:r>
            <w:r w:rsidRPr="00C04EE8">
              <w:rPr>
                <w:rFonts w:ascii="Arial" w:hAnsi="Arial" w:cs="Arial"/>
              </w:rPr>
              <w:t>temas afectados por la misma</w:t>
            </w:r>
          </w:p>
        </w:tc>
        <w:tc>
          <w:tcPr>
            <w:tcW w:w="2014" w:type="dxa"/>
          </w:tcPr>
          <w:p w:rsidR="00431073" w:rsidRPr="00C04EE8" w:rsidRDefault="00431073" w:rsidP="00A06932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Tecnología</w:t>
            </w:r>
          </w:p>
        </w:tc>
      </w:tr>
      <w:tr w:rsidR="00431073" w:rsidRPr="00C04EE8">
        <w:tc>
          <w:tcPr>
            <w:tcW w:w="2410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Pruebas de Integración y de Sistemas</w:t>
            </w:r>
          </w:p>
        </w:tc>
        <w:tc>
          <w:tcPr>
            <w:tcW w:w="5598" w:type="dxa"/>
          </w:tcPr>
          <w:p w:rsidR="00431073" w:rsidRPr="00C04EE8" w:rsidRDefault="00E60046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Prueba de la solución en interacción con el resto de los si</w:t>
            </w:r>
            <w:r w:rsidRPr="00C04EE8">
              <w:rPr>
                <w:rFonts w:ascii="Arial" w:hAnsi="Arial" w:cs="Arial"/>
              </w:rPr>
              <w:t>s</w:t>
            </w:r>
            <w:r w:rsidRPr="00C04EE8">
              <w:rPr>
                <w:rFonts w:ascii="Arial" w:hAnsi="Arial" w:cs="Arial"/>
              </w:rPr>
              <w:t>temas afectados por la misma</w:t>
            </w:r>
          </w:p>
        </w:tc>
        <w:tc>
          <w:tcPr>
            <w:tcW w:w="2014" w:type="dxa"/>
          </w:tcPr>
          <w:p w:rsidR="00431073" w:rsidRPr="00C04EE8" w:rsidRDefault="00431073" w:rsidP="00A06932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Tecnología</w:t>
            </w:r>
          </w:p>
        </w:tc>
      </w:tr>
      <w:tr w:rsidR="00431073" w:rsidRPr="00C04EE8">
        <w:tc>
          <w:tcPr>
            <w:tcW w:w="2410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Manual de Instalación</w:t>
            </w:r>
          </w:p>
        </w:tc>
        <w:tc>
          <w:tcPr>
            <w:tcW w:w="5598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 xml:space="preserve">Detalla </w:t>
            </w:r>
            <w:proofErr w:type="spellStart"/>
            <w:r w:rsidRPr="00C04EE8">
              <w:rPr>
                <w:rFonts w:ascii="Arial" w:hAnsi="Arial" w:cs="Arial"/>
              </w:rPr>
              <w:t>como</w:t>
            </w:r>
            <w:proofErr w:type="spellEnd"/>
            <w:r w:rsidRPr="00C04EE8">
              <w:rPr>
                <w:rFonts w:ascii="Arial" w:hAnsi="Arial" w:cs="Arial"/>
              </w:rPr>
              <w:t xml:space="preserve"> debe ser instalado el producto</w:t>
            </w:r>
          </w:p>
        </w:tc>
        <w:tc>
          <w:tcPr>
            <w:tcW w:w="2014" w:type="dxa"/>
          </w:tcPr>
          <w:p w:rsidR="00431073" w:rsidRPr="00C04EE8" w:rsidRDefault="00431073" w:rsidP="00A06932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Tecnología</w:t>
            </w:r>
            <w:r w:rsidR="00442889" w:rsidRPr="00C04EE8">
              <w:rPr>
                <w:rFonts w:ascii="Arial" w:hAnsi="Arial" w:cs="Arial"/>
              </w:rPr>
              <w:t xml:space="preserve"> </w:t>
            </w:r>
            <w:r w:rsidRPr="00C04EE8">
              <w:rPr>
                <w:rFonts w:ascii="Arial" w:hAnsi="Arial" w:cs="Arial"/>
              </w:rPr>
              <w:t>/</w:t>
            </w:r>
            <w:r w:rsidR="00442889" w:rsidRPr="00C04EE8">
              <w:rPr>
                <w:rFonts w:ascii="Arial" w:hAnsi="Arial" w:cs="Arial"/>
              </w:rPr>
              <w:t xml:space="preserve"> </w:t>
            </w:r>
            <w:r w:rsidRPr="00C04EE8">
              <w:rPr>
                <w:rFonts w:ascii="Arial" w:hAnsi="Arial" w:cs="Arial"/>
              </w:rPr>
              <w:t>Pr</w:t>
            </w:r>
            <w:r w:rsidRPr="00C04EE8">
              <w:rPr>
                <w:rFonts w:ascii="Arial" w:hAnsi="Arial" w:cs="Arial"/>
              </w:rPr>
              <w:t>o</w:t>
            </w:r>
            <w:r w:rsidRPr="00C04EE8">
              <w:rPr>
                <w:rFonts w:ascii="Arial" w:hAnsi="Arial" w:cs="Arial"/>
              </w:rPr>
              <w:t>veedor</w:t>
            </w:r>
          </w:p>
        </w:tc>
      </w:tr>
      <w:tr w:rsidR="00431073" w:rsidRPr="00C04EE8">
        <w:tc>
          <w:tcPr>
            <w:tcW w:w="2410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Manual de Operaciones</w:t>
            </w:r>
          </w:p>
        </w:tc>
        <w:tc>
          <w:tcPr>
            <w:tcW w:w="5598" w:type="dxa"/>
          </w:tcPr>
          <w:p w:rsidR="00431073" w:rsidRPr="00C04EE8" w:rsidRDefault="00431073" w:rsidP="00A06932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 xml:space="preserve">Detalla </w:t>
            </w:r>
            <w:r w:rsidR="00E60046" w:rsidRPr="00C04EE8">
              <w:rPr>
                <w:rFonts w:ascii="Arial" w:hAnsi="Arial" w:cs="Arial"/>
              </w:rPr>
              <w:t>cómo los operadores deberán utilizar la solución</w:t>
            </w:r>
          </w:p>
        </w:tc>
        <w:tc>
          <w:tcPr>
            <w:tcW w:w="2014" w:type="dxa"/>
          </w:tcPr>
          <w:p w:rsidR="00431073" w:rsidRPr="00C04EE8" w:rsidRDefault="00431073" w:rsidP="00A06932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Tecnología</w:t>
            </w:r>
          </w:p>
        </w:tc>
      </w:tr>
      <w:tr w:rsidR="00431073" w:rsidRPr="00C04EE8">
        <w:tc>
          <w:tcPr>
            <w:tcW w:w="2410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Manual de Usuario</w:t>
            </w:r>
          </w:p>
        </w:tc>
        <w:tc>
          <w:tcPr>
            <w:tcW w:w="5598" w:type="dxa"/>
          </w:tcPr>
          <w:p w:rsidR="00431073" w:rsidRPr="00C04EE8" w:rsidRDefault="00431073" w:rsidP="00A06932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Detalla las funcionalidades de la solución de cara al usua</w:t>
            </w:r>
            <w:r w:rsidR="009C33C9" w:rsidRPr="00C04EE8">
              <w:rPr>
                <w:rFonts w:ascii="Arial" w:hAnsi="Arial" w:cs="Arial"/>
              </w:rPr>
              <w:t>rio</w:t>
            </w:r>
          </w:p>
        </w:tc>
        <w:tc>
          <w:tcPr>
            <w:tcW w:w="2014" w:type="dxa"/>
          </w:tcPr>
          <w:p w:rsidR="00431073" w:rsidRPr="00C04EE8" w:rsidRDefault="00431073" w:rsidP="00A06932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Tecnología</w:t>
            </w:r>
          </w:p>
        </w:tc>
      </w:tr>
      <w:tr w:rsidR="00431073" w:rsidRPr="00C04EE8">
        <w:tc>
          <w:tcPr>
            <w:tcW w:w="2410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Manual de Procedimiento</w:t>
            </w:r>
          </w:p>
        </w:tc>
        <w:tc>
          <w:tcPr>
            <w:tcW w:w="5598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Detalla</w:t>
            </w:r>
            <w:r w:rsidR="009C33C9" w:rsidRPr="00C04EE8">
              <w:rPr>
                <w:rFonts w:ascii="Arial" w:hAnsi="Arial" w:cs="Arial"/>
              </w:rPr>
              <w:t xml:space="preserve"> el conjunto de </w:t>
            </w:r>
            <w:r w:rsidRPr="00C04EE8">
              <w:rPr>
                <w:rFonts w:ascii="Arial" w:hAnsi="Arial" w:cs="Arial"/>
              </w:rPr>
              <w:t>los procedimientos n</w:t>
            </w:r>
            <w:r w:rsidR="009C33C9" w:rsidRPr="00C04EE8">
              <w:rPr>
                <w:rFonts w:ascii="Arial" w:hAnsi="Arial" w:cs="Arial"/>
              </w:rPr>
              <w:t xml:space="preserve">ecesarios para el funcionamiento de </w:t>
            </w:r>
            <w:r w:rsidRPr="00C04EE8">
              <w:rPr>
                <w:rFonts w:ascii="Arial" w:hAnsi="Arial" w:cs="Arial"/>
              </w:rPr>
              <w:t>la solución</w:t>
            </w:r>
          </w:p>
        </w:tc>
        <w:tc>
          <w:tcPr>
            <w:tcW w:w="2014" w:type="dxa"/>
          </w:tcPr>
          <w:p w:rsidR="00431073" w:rsidRPr="00C04EE8" w:rsidRDefault="00431073" w:rsidP="00A06932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Tecnología</w:t>
            </w:r>
          </w:p>
        </w:tc>
      </w:tr>
      <w:tr w:rsidR="00431073" w:rsidRPr="00C04EE8">
        <w:tc>
          <w:tcPr>
            <w:tcW w:w="2410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Plan de Contingencia</w:t>
            </w:r>
          </w:p>
        </w:tc>
        <w:tc>
          <w:tcPr>
            <w:tcW w:w="5598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Se documenta los pasos a seguir para frente a un escenario de contingencia para la nueva solución</w:t>
            </w:r>
          </w:p>
        </w:tc>
        <w:tc>
          <w:tcPr>
            <w:tcW w:w="2014" w:type="dxa"/>
          </w:tcPr>
          <w:p w:rsidR="00431073" w:rsidRPr="00C04EE8" w:rsidRDefault="00431073" w:rsidP="00A06932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Tecnología</w:t>
            </w:r>
          </w:p>
        </w:tc>
      </w:tr>
      <w:tr w:rsidR="00431073" w:rsidRPr="00C04EE8">
        <w:tc>
          <w:tcPr>
            <w:tcW w:w="10022" w:type="dxa"/>
            <w:gridSpan w:val="3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  <w:b/>
              </w:rPr>
              <w:t>Aceptación</w:t>
            </w:r>
          </w:p>
        </w:tc>
      </w:tr>
      <w:tr w:rsidR="00431073" w:rsidRPr="00C04EE8">
        <w:tc>
          <w:tcPr>
            <w:tcW w:w="2410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 xml:space="preserve">Pruebas técnicas </w:t>
            </w:r>
          </w:p>
        </w:tc>
        <w:tc>
          <w:tcPr>
            <w:tcW w:w="5598" w:type="dxa"/>
          </w:tcPr>
          <w:p w:rsidR="00431073" w:rsidRPr="00C04EE8" w:rsidRDefault="00A4382C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 xml:space="preserve">Probar la solución </w:t>
            </w:r>
            <w:r w:rsidR="005B5ABF" w:rsidRPr="00C04EE8">
              <w:rPr>
                <w:rFonts w:ascii="Arial" w:hAnsi="Arial" w:cs="Arial"/>
              </w:rPr>
              <w:t>en un ambiente de prueba</w:t>
            </w:r>
          </w:p>
        </w:tc>
        <w:tc>
          <w:tcPr>
            <w:tcW w:w="2014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Tecnolo</w:t>
            </w:r>
            <w:r w:rsidR="005B5ABF" w:rsidRPr="00C04EE8">
              <w:rPr>
                <w:rFonts w:ascii="Arial" w:hAnsi="Arial" w:cs="Arial"/>
              </w:rPr>
              <w:t>g</w:t>
            </w:r>
            <w:r w:rsidRPr="00C04EE8">
              <w:rPr>
                <w:rFonts w:ascii="Arial" w:hAnsi="Arial" w:cs="Arial"/>
              </w:rPr>
              <w:t>ía</w:t>
            </w:r>
            <w:r w:rsidR="00442889" w:rsidRPr="00C04EE8">
              <w:rPr>
                <w:rFonts w:ascii="Arial" w:hAnsi="Arial" w:cs="Arial"/>
              </w:rPr>
              <w:t xml:space="preserve"> </w:t>
            </w:r>
            <w:r w:rsidR="005B5ABF" w:rsidRPr="00C04EE8">
              <w:rPr>
                <w:rFonts w:ascii="Arial" w:hAnsi="Arial" w:cs="Arial"/>
              </w:rPr>
              <w:t>/</w:t>
            </w:r>
            <w:r w:rsidR="00442889" w:rsidRPr="00C04EE8">
              <w:rPr>
                <w:rFonts w:ascii="Arial" w:hAnsi="Arial" w:cs="Arial"/>
              </w:rPr>
              <w:t xml:space="preserve"> </w:t>
            </w:r>
            <w:r w:rsidR="005B5ABF" w:rsidRPr="00C04EE8">
              <w:rPr>
                <w:rFonts w:ascii="Arial" w:hAnsi="Arial" w:cs="Arial"/>
              </w:rPr>
              <w:t>Pr</w:t>
            </w:r>
            <w:r w:rsidR="005B5ABF" w:rsidRPr="00C04EE8">
              <w:rPr>
                <w:rFonts w:ascii="Arial" w:hAnsi="Arial" w:cs="Arial"/>
              </w:rPr>
              <w:t>o</w:t>
            </w:r>
            <w:r w:rsidR="005B5ABF" w:rsidRPr="00C04EE8">
              <w:rPr>
                <w:rFonts w:ascii="Arial" w:hAnsi="Arial" w:cs="Arial"/>
              </w:rPr>
              <w:lastRenderedPageBreak/>
              <w:t>ducción</w:t>
            </w:r>
          </w:p>
        </w:tc>
      </w:tr>
      <w:tr w:rsidR="00431073" w:rsidRPr="00C04EE8">
        <w:tc>
          <w:tcPr>
            <w:tcW w:w="2410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lastRenderedPageBreak/>
              <w:t>Homologación</w:t>
            </w:r>
          </w:p>
        </w:tc>
        <w:tc>
          <w:tcPr>
            <w:tcW w:w="5598" w:type="dxa"/>
          </w:tcPr>
          <w:p w:rsidR="00431073" w:rsidRPr="00C04EE8" w:rsidRDefault="005B5ABF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Evaluar el impacto de la solución sobre los demás sistemas</w:t>
            </w:r>
          </w:p>
        </w:tc>
        <w:tc>
          <w:tcPr>
            <w:tcW w:w="2014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proofErr w:type="spellStart"/>
            <w:r w:rsidRPr="00C04EE8">
              <w:rPr>
                <w:rFonts w:ascii="Arial" w:hAnsi="Arial" w:cs="Arial"/>
              </w:rPr>
              <w:t>Testing</w:t>
            </w:r>
            <w:proofErr w:type="spellEnd"/>
            <w:r w:rsidR="00442889" w:rsidRPr="00C04EE8">
              <w:rPr>
                <w:rFonts w:ascii="Arial" w:hAnsi="Arial" w:cs="Arial"/>
              </w:rPr>
              <w:t xml:space="preserve"> </w:t>
            </w:r>
            <w:r w:rsidRPr="00C04EE8">
              <w:rPr>
                <w:rFonts w:ascii="Arial" w:hAnsi="Arial" w:cs="Arial"/>
              </w:rPr>
              <w:t>/ Tecnología</w:t>
            </w:r>
          </w:p>
        </w:tc>
      </w:tr>
      <w:tr w:rsidR="00431073" w:rsidRPr="00C04EE8">
        <w:tc>
          <w:tcPr>
            <w:tcW w:w="2410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Piloto en Producción</w:t>
            </w:r>
          </w:p>
        </w:tc>
        <w:tc>
          <w:tcPr>
            <w:tcW w:w="5598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 xml:space="preserve">Probar la solución </w:t>
            </w:r>
            <w:r w:rsidR="005B5ABF" w:rsidRPr="00C04EE8">
              <w:rPr>
                <w:rFonts w:ascii="Arial" w:hAnsi="Arial" w:cs="Arial"/>
              </w:rPr>
              <w:t xml:space="preserve">a menor escala, </w:t>
            </w:r>
            <w:r w:rsidRPr="00C04EE8">
              <w:rPr>
                <w:rFonts w:ascii="Arial" w:hAnsi="Arial" w:cs="Arial"/>
              </w:rPr>
              <w:t xml:space="preserve">en </w:t>
            </w:r>
            <w:r w:rsidR="005B5ABF" w:rsidRPr="00C04EE8">
              <w:rPr>
                <w:rFonts w:ascii="Arial" w:hAnsi="Arial" w:cs="Arial"/>
              </w:rPr>
              <w:t>un</w:t>
            </w:r>
            <w:r w:rsidRPr="00C04EE8">
              <w:rPr>
                <w:rFonts w:ascii="Arial" w:hAnsi="Arial" w:cs="Arial"/>
              </w:rPr>
              <w:t xml:space="preserve"> ambiente </w:t>
            </w:r>
            <w:r w:rsidR="005B5ABF" w:rsidRPr="00C04EE8">
              <w:rPr>
                <w:rFonts w:ascii="Arial" w:hAnsi="Arial" w:cs="Arial"/>
              </w:rPr>
              <w:t>product</w:t>
            </w:r>
            <w:r w:rsidR="005B5ABF" w:rsidRPr="00C04EE8">
              <w:rPr>
                <w:rFonts w:ascii="Arial" w:hAnsi="Arial" w:cs="Arial"/>
              </w:rPr>
              <w:t>i</w:t>
            </w:r>
            <w:r w:rsidR="005B5ABF" w:rsidRPr="00C04EE8">
              <w:rPr>
                <w:rFonts w:ascii="Arial" w:hAnsi="Arial" w:cs="Arial"/>
              </w:rPr>
              <w:t>vo</w:t>
            </w:r>
          </w:p>
        </w:tc>
        <w:tc>
          <w:tcPr>
            <w:tcW w:w="2014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Tecnología</w:t>
            </w:r>
          </w:p>
        </w:tc>
      </w:tr>
      <w:tr w:rsidR="00431073" w:rsidRPr="00C04EE8">
        <w:tc>
          <w:tcPr>
            <w:tcW w:w="10022" w:type="dxa"/>
            <w:gridSpan w:val="3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  <w:b/>
              </w:rPr>
              <w:t>Implementación</w:t>
            </w:r>
          </w:p>
        </w:tc>
      </w:tr>
      <w:tr w:rsidR="00431073" w:rsidRPr="00C04EE8">
        <w:tc>
          <w:tcPr>
            <w:tcW w:w="2410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Capacitación a usuarios finales</w:t>
            </w:r>
          </w:p>
        </w:tc>
        <w:tc>
          <w:tcPr>
            <w:tcW w:w="5598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Capacitar a los usuarios de la solución</w:t>
            </w:r>
          </w:p>
        </w:tc>
        <w:tc>
          <w:tcPr>
            <w:tcW w:w="2014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Tecnología</w:t>
            </w:r>
          </w:p>
        </w:tc>
      </w:tr>
      <w:tr w:rsidR="00431073" w:rsidRPr="00C04EE8">
        <w:tc>
          <w:tcPr>
            <w:tcW w:w="2410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 xml:space="preserve">Instalación de </w:t>
            </w:r>
            <w:proofErr w:type="spellStart"/>
            <w:r w:rsidRPr="00C04EE8">
              <w:rPr>
                <w:rFonts w:ascii="Arial" w:hAnsi="Arial" w:cs="Arial"/>
              </w:rPr>
              <w:t>Hw</w:t>
            </w:r>
            <w:proofErr w:type="spellEnd"/>
          </w:p>
        </w:tc>
        <w:tc>
          <w:tcPr>
            <w:tcW w:w="5598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Instalar el Hardware necesario</w:t>
            </w:r>
          </w:p>
        </w:tc>
        <w:tc>
          <w:tcPr>
            <w:tcW w:w="2014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Producción</w:t>
            </w:r>
          </w:p>
        </w:tc>
      </w:tr>
      <w:tr w:rsidR="00431073" w:rsidRPr="00C04EE8">
        <w:tc>
          <w:tcPr>
            <w:tcW w:w="2410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Instalación de SW</w:t>
            </w:r>
          </w:p>
        </w:tc>
        <w:tc>
          <w:tcPr>
            <w:tcW w:w="5598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Instalar el Software necesario</w:t>
            </w:r>
          </w:p>
        </w:tc>
        <w:tc>
          <w:tcPr>
            <w:tcW w:w="2014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Tecnología</w:t>
            </w:r>
          </w:p>
        </w:tc>
      </w:tr>
      <w:tr w:rsidR="00431073" w:rsidRPr="00C04EE8">
        <w:tc>
          <w:tcPr>
            <w:tcW w:w="2410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Distribución</w:t>
            </w:r>
          </w:p>
        </w:tc>
        <w:tc>
          <w:tcPr>
            <w:tcW w:w="5598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Distribución del producto a todas las áreas correspondientes</w:t>
            </w:r>
          </w:p>
        </w:tc>
        <w:tc>
          <w:tcPr>
            <w:tcW w:w="2014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Producción</w:t>
            </w:r>
          </w:p>
        </w:tc>
      </w:tr>
      <w:tr w:rsidR="00431073" w:rsidRPr="00C04EE8">
        <w:tc>
          <w:tcPr>
            <w:tcW w:w="2410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Comunicación puesta en producción</w:t>
            </w:r>
          </w:p>
        </w:tc>
        <w:tc>
          <w:tcPr>
            <w:tcW w:w="5598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Informa el lanzamiento de la nueva solución</w:t>
            </w:r>
          </w:p>
        </w:tc>
        <w:tc>
          <w:tcPr>
            <w:tcW w:w="2014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Tecnología</w:t>
            </w:r>
            <w:r w:rsidR="00442889" w:rsidRPr="00C04EE8">
              <w:rPr>
                <w:rFonts w:ascii="Arial" w:hAnsi="Arial" w:cs="Arial"/>
              </w:rPr>
              <w:t xml:space="preserve"> </w:t>
            </w:r>
            <w:r w:rsidRPr="00C04EE8">
              <w:rPr>
                <w:rFonts w:ascii="Arial" w:hAnsi="Arial" w:cs="Arial"/>
              </w:rPr>
              <w:t>/ P</w:t>
            </w:r>
            <w:r w:rsidR="00442889" w:rsidRPr="00C04EE8">
              <w:rPr>
                <w:rFonts w:ascii="Arial" w:hAnsi="Arial" w:cs="Arial"/>
              </w:rPr>
              <w:t>roc</w:t>
            </w:r>
            <w:r w:rsidR="00442889" w:rsidRPr="00C04EE8">
              <w:rPr>
                <w:rFonts w:ascii="Arial" w:hAnsi="Arial" w:cs="Arial"/>
              </w:rPr>
              <w:t>e</w:t>
            </w:r>
            <w:r w:rsidR="00442889" w:rsidRPr="00C04EE8">
              <w:rPr>
                <w:rFonts w:ascii="Arial" w:hAnsi="Arial" w:cs="Arial"/>
              </w:rPr>
              <w:t>sos y Organización</w:t>
            </w:r>
          </w:p>
        </w:tc>
      </w:tr>
      <w:tr w:rsidR="00431073" w:rsidRPr="00C04EE8">
        <w:tc>
          <w:tcPr>
            <w:tcW w:w="2410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  <w:b/>
              </w:rPr>
              <w:t>Post Implementación</w:t>
            </w:r>
          </w:p>
        </w:tc>
        <w:tc>
          <w:tcPr>
            <w:tcW w:w="5598" w:type="dxa"/>
          </w:tcPr>
          <w:p w:rsidR="00431073" w:rsidRPr="00C04EE8" w:rsidRDefault="00431073" w:rsidP="009D7156">
            <w:pPr>
              <w:rPr>
                <w:rFonts w:ascii="Arial" w:hAnsi="Arial" w:cs="Arial"/>
              </w:rPr>
            </w:pPr>
          </w:p>
        </w:tc>
        <w:tc>
          <w:tcPr>
            <w:tcW w:w="2014" w:type="dxa"/>
          </w:tcPr>
          <w:p w:rsidR="00431073" w:rsidRPr="00C04EE8" w:rsidRDefault="00431073" w:rsidP="00A06932">
            <w:pPr>
              <w:rPr>
                <w:rFonts w:ascii="Arial" w:hAnsi="Arial" w:cs="Arial"/>
              </w:rPr>
            </w:pPr>
            <w:r w:rsidRPr="00C04EE8">
              <w:rPr>
                <w:rFonts w:ascii="Arial" w:hAnsi="Arial" w:cs="Arial"/>
              </w:rPr>
              <w:t>Tecnología</w:t>
            </w:r>
          </w:p>
        </w:tc>
      </w:tr>
    </w:tbl>
    <w:p w:rsidR="00702B93" w:rsidRPr="00C04EE8" w:rsidRDefault="00702B93" w:rsidP="00702B93">
      <w:pPr>
        <w:rPr>
          <w:rFonts w:ascii="Arial" w:hAnsi="Arial" w:cs="Arial"/>
        </w:rPr>
      </w:pPr>
    </w:p>
    <w:sectPr w:rsidR="00702B93" w:rsidRPr="00C04EE8" w:rsidSect="00F62D9A">
      <w:headerReference w:type="default" r:id="rId9"/>
      <w:footerReference w:type="default" r:id="rId10"/>
      <w:pgSz w:w="12242" w:h="15842" w:code="1"/>
      <w:pgMar w:top="2268" w:right="1418" w:bottom="1418" w:left="1701" w:header="1418" w:footer="6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B23" w:rsidRDefault="00AD0B23">
      <w:r>
        <w:separator/>
      </w:r>
    </w:p>
  </w:endnote>
  <w:endnote w:type="continuationSeparator" w:id="0">
    <w:p w:rsidR="00AD0B23" w:rsidRDefault="00AD0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Condensed">
    <w:altName w:val="Arial Narrow"/>
    <w:charset w:val="00"/>
    <w:family w:val="swiss"/>
    <w:pitch w:val="variable"/>
    <w:sig w:usb0="00000007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8" w:type="dxa"/>
      <w:tblBorders>
        <w:top w:val="single" w:sz="4" w:space="0" w:color="auto"/>
        <w:insideH w:val="single" w:sz="4" w:space="0" w:color="auto"/>
        <w:insideV w:val="single" w:sz="4" w:space="0" w:color="auto"/>
      </w:tblBorders>
      <w:tblLook w:val="00BF" w:firstRow="1" w:lastRow="0" w:firstColumn="1" w:lastColumn="0" w:noHBand="0" w:noVBand="0"/>
    </w:tblPr>
    <w:tblGrid>
      <w:gridCol w:w="4068"/>
      <w:gridCol w:w="2340"/>
      <w:gridCol w:w="2880"/>
    </w:tblGrid>
    <w:tr w:rsidR="002B514C">
      <w:tc>
        <w:tcPr>
          <w:tcW w:w="4068" w:type="dxa"/>
          <w:tcBorders>
            <w:bottom w:val="nil"/>
            <w:right w:val="nil"/>
          </w:tcBorders>
          <w:vAlign w:val="center"/>
        </w:tcPr>
        <w:p w:rsidR="002B514C" w:rsidRDefault="002B514C">
          <w:pPr>
            <w:tabs>
              <w:tab w:val="left" w:pos="-540"/>
              <w:tab w:val="left" w:pos="9360"/>
              <w:tab w:val="left" w:pos="9720"/>
              <w:tab w:val="left" w:pos="9900"/>
            </w:tabs>
            <w:ind w:right="-108"/>
            <w:jc w:val="left"/>
            <w:rPr>
              <w:rFonts w:ascii="Verdana" w:hAnsi="Verdana" w:cs="Tahoma"/>
              <w:sz w:val="16"/>
            </w:rPr>
          </w:pPr>
          <w:r>
            <w:rPr>
              <w:rFonts w:ascii="Verdana" w:hAnsi="Verdana" w:cs="Tahoma"/>
              <w:sz w:val="16"/>
            </w:rPr>
            <w:t>&lt;Nombre del Pr</w:t>
          </w:r>
          <w:r w:rsidR="009E228C">
            <w:rPr>
              <w:rFonts w:ascii="Verdana" w:hAnsi="Verdana" w:cs="Tahoma"/>
              <w:sz w:val="16"/>
            </w:rPr>
            <w:t>oyecto</w:t>
          </w:r>
          <w:r>
            <w:rPr>
              <w:rFonts w:ascii="Verdana" w:hAnsi="Verdana" w:cs="Tahoma"/>
              <w:sz w:val="16"/>
            </w:rPr>
            <w:t>&gt;</w:t>
          </w:r>
        </w:p>
      </w:tc>
      <w:tc>
        <w:tcPr>
          <w:tcW w:w="2340" w:type="dxa"/>
          <w:tcBorders>
            <w:left w:val="nil"/>
            <w:bottom w:val="nil"/>
            <w:right w:val="nil"/>
          </w:tcBorders>
          <w:vAlign w:val="center"/>
        </w:tcPr>
        <w:p w:rsidR="002B514C" w:rsidRDefault="00384271">
          <w:pPr>
            <w:tabs>
              <w:tab w:val="left" w:pos="-540"/>
              <w:tab w:val="left" w:pos="9360"/>
              <w:tab w:val="left" w:pos="9720"/>
              <w:tab w:val="left" w:pos="9900"/>
            </w:tabs>
            <w:ind w:leftChars="-34" w:left="-68" w:rightChars="-54" w:right="-108"/>
            <w:jc w:val="center"/>
            <w:rPr>
              <w:rFonts w:ascii="Verdana" w:hAnsi="Verdana" w:cs="Tahoma"/>
              <w:sz w:val="16"/>
              <w:szCs w:val="16"/>
            </w:rPr>
          </w:pPr>
          <w:r>
            <w:rPr>
              <w:rFonts w:ascii="Verdana" w:hAnsi="Verdana" w:cs="Tahoma"/>
              <w:sz w:val="16"/>
              <w:szCs w:val="16"/>
            </w:rPr>
            <w:t>&lt;Versión&gt;</w:t>
          </w:r>
        </w:p>
      </w:tc>
      <w:tc>
        <w:tcPr>
          <w:tcW w:w="2880" w:type="dxa"/>
          <w:tcBorders>
            <w:left w:val="nil"/>
            <w:bottom w:val="nil"/>
          </w:tcBorders>
          <w:vAlign w:val="center"/>
        </w:tcPr>
        <w:p w:rsidR="002B514C" w:rsidRDefault="002B514C">
          <w:pPr>
            <w:tabs>
              <w:tab w:val="left" w:pos="-540"/>
              <w:tab w:val="left" w:pos="9360"/>
              <w:tab w:val="left" w:pos="9720"/>
              <w:tab w:val="left" w:pos="9900"/>
            </w:tabs>
            <w:jc w:val="right"/>
            <w:rPr>
              <w:rFonts w:ascii="Verdana" w:hAnsi="Verdana" w:cs="Tahoma"/>
              <w:snapToGrid w:val="0"/>
              <w:sz w:val="16"/>
            </w:rPr>
          </w:pPr>
          <w:r>
            <w:rPr>
              <w:rFonts w:ascii="Verdana" w:hAnsi="Verdana" w:cs="Tahoma"/>
              <w:snapToGrid w:val="0"/>
              <w:sz w:val="16"/>
            </w:rPr>
            <w:t xml:space="preserve">Página </w:t>
          </w:r>
          <w:r>
            <w:rPr>
              <w:rStyle w:val="Nmerodepgina"/>
              <w:rFonts w:ascii="Verdana" w:hAnsi="Verdana" w:cs="Tahoma"/>
              <w:snapToGrid w:val="0"/>
              <w:sz w:val="16"/>
            </w:rPr>
            <w:fldChar w:fldCharType="begin"/>
          </w:r>
          <w:r>
            <w:rPr>
              <w:rStyle w:val="Nmerodepgina"/>
              <w:rFonts w:ascii="Verdana" w:hAnsi="Verdana" w:cs="Tahoma"/>
              <w:snapToGrid w:val="0"/>
              <w:sz w:val="16"/>
            </w:rPr>
            <w:instrText xml:space="preserve"> PAGE </w:instrText>
          </w:r>
          <w:r>
            <w:rPr>
              <w:rStyle w:val="Nmerodepgina"/>
              <w:rFonts w:ascii="Verdana" w:hAnsi="Verdana" w:cs="Tahoma"/>
              <w:snapToGrid w:val="0"/>
              <w:sz w:val="16"/>
            </w:rPr>
            <w:fldChar w:fldCharType="separate"/>
          </w:r>
          <w:r w:rsidR="00F738A9">
            <w:rPr>
              <w:rStyle w:val="Nmerodepgina"/>
              <w:rFonts w:ascii="Verdana" w:hAnsi="Verdana" w:cs="Tahoma"/>
              <w:noProof/>
              <w:snapToGrid w:val="0"/>
              <w:sz w:val="16"/>
            </w:rPr>
            <w:t>1</w:t>
          </w:r>
          <w:r>
            <w:rPr>
              <w:rStyle w:val="Nmerodepgina"/>
              <w:rFonts w:ascii="Verdana" w:hAnsi="Verdana" w:cs="Tahoma"/>
              <w:snapToGrid w:val="0"/>
              <w:sz w:val="16"/>
            </w:rPr>
            <w:fldChar w:fldCharType="end"/>
          </w:r>
          <w:r>
            <w:rPr>
              <w:rStyle w:val="Nmerodepgina"/>
              <w:rFonts w:ascii="Verdana" w:hAnsi="Verdana" w:cs="Tahoma"/>
              <w:snapToGrid w:val="0"/>
              <w:sz w:val="16"/>
            </w:rPr>
            <w:t xml:space="preserve"> de </w:t>
          </w:r>
          <w:r>
            <w:rPr>
              <w:rStyle w:val="Nmerodepgina"/>
              <w:rFonts w:ascii="Verdana" w:hAnsi="Verdana" w:cs="Tahoma"/>
              <w:snapToGrid w:val="0"/>
              <w:sz w:val="16"/>
            </w:rPr>
            <w:fldChar w:fldCharType="begin"/>
          </w:r>
          <w:r>
            <w:rPr>
              <w:rStyle w:val="Nmerodepgina"/>
              <w:rFonts w:ascii="Verdana" w:hAnsi="Verdana" w:cs="Tahoma"/>
              <w:snapToGrid w:val="0"/>
              <w:sz w:val="16"/>
            </w:rPr>
            <w:instrText xml:space="preserve"> NUMPAGES </w:instrText>
          </w:r>
          <w:r>
            <w:rPr>
              <w:rStyle w:val="Nmerodepgina"/>
              <w:rFonts w:ascii="Verdana" w:hAnsi="Verdana" w:cs="Tahoma"/>
              <w:snapToGrid w:val="0"/>
              <w:sz w:val="16"/>
            </w:rPr>
            <w:fldChar w:fldCharType="separate"/>
          </w:r>
          <w:r w:rsidR="00F738A9">
            <w:rPr>
              <w:rStyle w:val="Nmerodepgina"/>
              <w:rFonts w:ascii="Verdana" w:hAnsi="Verdana" w:cs="Tahoma"/>
              <w:noProof/>
              <w:snapToGrid w:val="0"/>
              <w:sz w:val="16"/>
            </w:rPr>
            <w:t>4</w:t>
          </w:r>
          <w:r>
            <w:rPr>
              <w:rStyle w:val="Nmerodepgina"/>
              <w:rFonts w:ascii="Verdana" w:hAnsi="Verdana" w:cs="Tahoma"/>
              <w:snapToGrid w:val="0"/>
              <w:sz w:val="16"/>
            </w:rPr>
            <w:fldChar w:fldCharType="end"/>
          </w:r>
        </w:p>
      </w:tc>
    </w:tr>
  </w:tbl>
  <w:p w:rsidR="002B514C" w:rsidRDefault="002B514C">
    <w:pPr>
      <w:tabs>
        <w:tab w:val="right" w:pos="8820"/>
      </w:tabs>
      <w:spacing w:before="0"/>
      <w:jc w:val="center"/>
      <w:rPr>
        <w:rFonts w:cs="Tahom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B23" w:rsidRDefault="00AD0B23">
      <w:r>
        <w:separator/>
      </w:r>
    </w:p>
  </w:footnote>
  <w:footnote w:type="continuationSeparator" w:id="0">
    <w:p w:rsidR="00AD0B23" w:rsidRDefault="00AD0B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50" w:type="dxa"/>
      <w:tblBorders>
        <w:top w:val="thinThickLargeGap" w:sz="24" w:space="0" w:color="999999"/>
        <w:left w:val="thinThickLargeGap" w:sz="24" w:space="0" w:color="999999"/>
        <w:bottom w:val="thickThinLargeGap" w:sz="24" w:space="0" w:color="999999"/>
        <w:right w:val="thickThinLargeGap" w:sz="24" w:space="0" w:color="999999"/>
        <w:insideH w:val="thinThickLargeGap" w:sz="24" w:space="0" w:color="999999"/>
        <w:insideV w:val="thinThickLargeGap" w:sz="24" w:space="0" w:color="99999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071"/>
      <w:gridCol w:w="5179"/>
    </w:tblGrid>
    <w:tr w:rsidR="002B514C">
      <w:trPr>
        <w:cantSplit/>
        <w:trHeight w:val="400"/>
      </w:trPr>
      <w:tc>
        <w:tcPr>
          <w:tcW w:w="4071" w:type="dxa"/>
          <w:vMerge w:val="restart"/>
          <w:vAlign w:val="center"/>
        </w:tcPr>
        <w:p w:rsidR="002B514C" w:rsidRDefault="002B514C">
          <w:pPr>
            <w:jc w:val="center"/>
            <w:rPr>
              <w:rFonts w:ascii="Arial" w:hAnsi="Arial" w:cs="Arial"/>
              <w:b/>
              <w:bCs/>
              <w:sz w:val="8"/>
              <w:szCs w:val="8"/>
            </w:rPr>
          </w:pPr>
        </w:p>
      </w:tc>
      <w:tc>
        <w:tcPr>
          <w:tcW w:w="5179" w:type="dxa"/>
          <w:vAlign w:val="center"/>
        </w:tcPr>
        <w:p w:rsidR="002B514C" w:rsidRDefault="002B514C">
          <w:pPr>
            <w:jc w:val="center"/>
            <w:rPr>
              <w:rFonts w:ascii="Verdana" w:hAnsi="Verdana" w:cs="Arial"/>
              <w:b/>
              <w:bCs/>
            </w:rPr>
          </w:pPr>
          <w:r>
            <w:rPr>
              <w:rFonts w:ascii="Verdana" w:hAnsi="Verdana" w:cs="Arial"/>
              <w:b/>
              <w:bCs/>
            </w:rPr>
            <w:t>GERENCIA DE SISTEMAS DE INFORMACIÓN</w:t>
          </w:r>
        </w:p>
      </w:tc>
    </w:tr>
    <w:tr w:rsidR="002B514C">
      <w:trPr>
        <w:cantSplit/>
        <w:trHeight w:val="378"/>
      </w:trPr>
      <w:tc>
        <w:tcPr>
          <w:tcW w:w="4071" w:type="dxa"/>
          <w:vMerge/>
        </w:tcPr>
        <w:p w:rsidR="002B514C" w:rsidRDefault="002B514C">
          <w:pPr>
            <w:pStyle w:val="Encabezado"/>
          </w:pPr>
        </w:p>
      </w:tc>
      <w:tc>
        <w:tcPr>
          <w:tcW w:w="5179" w:type="dxa"/>
          <w:vAlign w:val="center"/>
        </w:tcPr>
        <w:p w:rsidR="002B514C" w:rsidRDefault="00702B93">
          <w:pPr>
            <w:jc w:val="center"/>
            <w:rPr>
              <w:rFonts w:ascii="Verdana" w:hAnsi="Verdana" w:cs="Arial"/>
              <w:b/>
              <w:bCs/>
            </w:rPr>
          </w:pPr>
          <w:r>
            <w:rPr>
              <w:rFonts w:ascii="Verdana" w:hAnsi="Verdana" w:cs="Arial"/>
              <w:b/>
              <w:bCs/>
            </w:rPr>
            <w:t>WBS</w:t>
          </w:r>
        </w:p>
      </w:tc>
    </w:tr>
  </w:tbl>
  <w:p w:rsidR="002B514C" w:rsidRDefault="002B514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46B9C"/>
    <w:multiLevelType w:val="multilevel"/>
    <w:tmpl w:val="53C07A5C"/>
    <w:lvl w:ilvl="0">
      <w:start w:val="1"/>
      <w:numFmt w:val="decimal"/>
      <w:pStyle w:val="RMyATtulo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RMyATtulo2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RMyATtulo3"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RMyA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E0A389D"/>
    <w:multiLevelType w:val="hybridMultilevel"/>
    <w:tmpl w:val="17DA5C1C"/>
    <w:lvl w:ilvl="0" w:tplc="2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E210930"/>
    <w:multiLevelType w:val="hybridMultilevel"/>
    <w:tmpl w:val="CD88743C"/>
    <w:lvl w:ilvl="0" w:tplc="C730316E">
      <w:start w:val="1"/>
      <w:numFmt w:val="bullet"/>
      <w:pStyle w:val="Listaconvietas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CE19F3"/>
    <w:multiLevelType w:val="hybridMultilevel"/>
    <w:tmpl w:val="94F89334"/>
    <w:lvl w:ilvl="0" w:tplc="E3E43A0E">
      <w:start w:val="1"/>
      <w:numFmt w:val="bullet"/>
      <w:pStyle w:val="ListaconVietasCar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4">
    <w:nsid w:val="35C44C5A"/>
    <w:multiLevelType w:val="singleLevel"/>
    <w:tmpl w:val="D85253A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38985361"/>
    <w:multiLevelType w:val="hybridMultilevel"/>
    <w:tmpl w:val="7778BFDA"/>
    <w:lvl w:ilvl="0" w:tplc="3B28F2AC">
      <w:start w:val="3"/>
      <w:numFmt w:val="bullet"/>
      <w:pStyle w:val="ListaconVietas1Car"/>
      <w:lvlText w:val=""/>
      <w:lvlJc w:val="left"/>
      <w:pPr>
        <w:tabs>
          <w:tab w:val="num" w:pos="1560"/>
        </w:tabs>
        <w:ind w:left="1560" w:hanging="454"/>
      </w:pPr>
      <w:rPr>
        <w:rFonts w:ascii="Webdings" w:hAnsi="Webdings" w:hint="default"/>
        <w:b w:val="0"/>
        <w:i w:val="0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9EE15FE"/>
    <w:multiLevelType w:val="multilevel"/>
    <w:tmpl w:val="3D4CF71A"/>
    <w:lvl w:ilvl="0">
      <w:start w:val="1"/>
      <w:numFmt w:val="decimal"/>
      <w:pStyle w:val="Ttulo1"/>
      <w:suff w:val="space"/>
      <w:lvlText w:val="Capítulo %1 - "/>
      <w:lvlJc w:val="left"/>
      <w:pPr>
        <w:ind w:left="709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09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09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709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upperLetter"/>
      <w:lvlRestart w:val="0"/>
      <w:pStyle w:val="Ttulo9"/>
      <w:suff w:val="space"/>
      <w:lvlText w:val="Apéndice %9."/>
      <w:lvlJc w:val="left"/>
      <w:pPr>
        <w:ind w:left="709" w:firstLine="0"/>
      </w:pPr>
    </w:lvl>
  </w:abstractNum>
  <w:abstractNum w:abstractNumId="7">
    <w:nsid w:val="4CB45984"/>
    <w:multiLevelType w:val="hybridMultilevel"/>
    <w:tmpl w:val="89482760"/>
    <w:lvl w:ilvl="0" w:tplc="413880CC">
      <w:start w:val="1"/>
      <w:numFmt w:val="bullet"/>
      <w:pStyle w:val="ListaconVietas2"/>
      <w:lvlText w:val=""/>
      <w:lvlJc w:val="left"/>
      <w:pPr>
        <w:tabs>
          <w:tab w:val="num" w:pos="2013"/>
        </w:tabs>
        <w:ind w:left="2013" w:hanging="454"/>
      </w:pPr>
      <w:rPr>
        <w:rFonts w:ascii="Wingdings 2" w:hAnsi="Wingdings 2" w:hint="default"/>
        <w:b/>
        <w:i w:val="0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5AE410F"/>
    <w:multiLevelType w:val="singleLevel"/>
    <w:tmpl w:val="5FA847D2"/>
    <w:lvl w:ilvl="0">
      <w:start w:val="1"/>
      <w:numFmt w:val="bullet"/>
      <w:lvlText w:val=""/>
      <w:lvlJc w:val="left"/>
      <w:pPr>
        <w:tabs>
          <w:tab w:val="num" w:pos="360"/>
        </w:tabs>
        <w:ind w:left="283" w:hanging="283"/>
      </w:pPr>
      <w:rPr>
        <w:rFonts w:ascii="Wingdings" w:hAnsi="Wingdings" w:hint="default"/>
      </w:rPr>
    </w:lvl>
  </w:abstractNum>
  <w:abstractNum w:abstractNumId="9">
    <w:nsid w:val="61FC41D4"/>
    <w:multiLevelType w:val="hybridMultilevel"/>
    <w:tmpl w:val="E15656CE"/>
    <w:lvl w:ilvl="0" w:tplc="7CECF57A">
      <w:start w:val="1"/>
      <w:numFmt w:val="lowerLetter"/>
      <w:pStyle w:val="ListaNumeradaa"/>
      <w:lvlText w:val="%1."/>
      <w:lvlJc w:val="left"/>
      <w:pPr>
        <w:tabs>
          <w:tab w:val="num" w:pos="1021"/>
        </w:tabs>
        <w:ind w:left="1020" w:hanging="453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7F18A8"/>
    <w:multiLevelType w:val="hybridMultilevel"/>
    <w:tmpl w:val="8A98569E"/>
    <w:lvl w:ilvl="0" w:tplc="97DEA7E6">
      <w:start w:val="1"/>
      <w:numFmt w:val="decimal"/>
      <w:pStyle w:val="ListaNumerada1"/>
      <w:lvlText w:val="%1."/>
      <w:lvlJc w:val="left"/>
      <w:pPr>
        <w:tabs>
          <w:tab w:val="num" w:pos="737"/>
        </w:tabs>
        <w:ind w:left="738" w:hanging="454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9"/>
    <w:lvlOverride w:ilvl="0">
      <w:startOverride w:val="1"/>
    </w:lvlOverride>
  </w:num>
  <w:num w:numId="6">
    <w:abstractNumId w:val="2"/>
  </w:num>
  <w:num w:numId="7">
    <w:abstractNumId w:val="10"/>
  </w:num>
  <w:num w:numId="8">
    <w:abstractNumId w:val="0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2EC1"/>
    <w:rsid w:val="00017B8F"/>
    <w:rsid w:val="00031138"/>
    <w:rsid w:val="0003752D"/>
    <w:rsid w:val="00064600"/>
    <w:rsid w:val="00071C92"/>
    <w:rsid w:val="00072204"/>
    <w:rsid w:val="00086483"/>
    <w:rsid w:val="00096B01"/>
    <w:rsid w:val="000A201B"/>
    <w:rsid w:val="000B6BD4"/>
    <w:rsid w:val="000D0634"/>
    <w:rsid w:val="000D3872"/>
    <w:rsid w:val="000E0C08"/>
    <w:rsid w:val="000E3A03"/>
    <w:rsid w:val="000E6F85"/>
    <w:rsid w:val="0010355B"/>
    <w:rsid w:val="00107E41"/>
    <w:rsid w:val="00114EF2"/>
    <w:rsid w:val="00150F76"/>
    <w:rsid w:val="00172BA1"/>
    <w:rsid w:val="00180EAC"/>
    <w:rsid w:val="00190580"/>
    <w:rsid w:val="0019175A"/>
    <w:rsid w:val="0019381B"/>
    <w:rsid w:val="001A3E1F"/>
    <w:rsid w:val="001B068B"/>
    <w:rsid w:val="001B086C"/>
    <w:rsid w:val="001C3562"/>
    <w:rsid w:val="001C5633"/>
    <w:rsid w:val="001D157E"/>
    <w:rsid w:val="001F5F35"/>
    <w:rsid w:val="001F7A6E"/>
    <w:rsid w:val="00202DAB"/>
    <w:rsid w:val="00213376"/>
    <w:rsid w:val="00214ADE"/>
    <w:rsid w:val="00215731"/>
    <w:rsid w:val="0022110C"/>
    <w:rsid w:val="00227F4A"/>
    <w:rsid w:val="002319DD"/>
    <w:rsid w:val="00240194"/>
    <w:rsid w:val="00257059"/>
    <w:rsid w:val="00257AAD"/>
    <w:rsid w:val="00261537"/>
    <w:rsid w:val="00261FC0"/>
    <w:rsid w:val="002775C6"/>
    <w:rsid w:val="00292170"/>
    <w:rsid w:val="002A5FB9"/>
    <w:rsid w:val="002B499F"/>
    <w:rsid w:val="002B4A31"/>
    <w:rsid w:val="002B514C"/>
    <w:rsid w:val="002E53D5"/>
    <w:rsid w:val="003011E3"/>
    <w:rsid w:val="00325AF7"/>
    <w:rsid w:val="00333CF1"/>
    <w:rsid w:val="0033454E"/>
    <w:rsid w:val="003350DB"/>
    <w:rsid w:val="00341BB0"/>
    <w:rsid w:val="003628B6"/>
    <w:rsid w:val="00384271"/>
    <w:rsid w:val="00392751"/>
    <w:rsid w:val="003B257D"/>
    <w:rsid w:val="003C1604"/>
    <w:rsid w:val="003C180A"/>
    <w:rsid w:val="003C5FAE"/>
    <w:rsid w:val="003E2604"/>
    <w:rsid w:val="003E5777"/>
    <w:rsid w:val="00407C33"/>
    <w:rsid w:val="004150AC"/>
    <w:rsid w:val="00431073"/>
    <w:rsid w:val="00442889"/>
    <w:rsid w:val="00485339"/>
    <w:rsid w:val="004854BB"/>
    <w:rsid w:val="004C1E5D"/>
    <w:rsid w:val="004D1E21"/>
    <w:rsid w:val="004D59D4"/>
    <w:rsid w:val="004E193F"/>
    <w:rsid w:val="005070AC"/>
    <w:rsid w:val="00507F8E"/>
    <w:rsid w:val="00511EF0"/>
    <w:rsid w:val="0052234B"/>
    <w:rsid w:val="00532D11"/>
    <w:rsid w:val="0053525A"/>
    <w:rsid w:val="00554F22"/>
    <w:rsid w:val="00565496"/>
    <w:rsid w:val="00595E3C"/>
    <w:rsid w:val="005971F7"/>
    <w:rsid w:val="005B5ABF"/>
    <w:rsid w:val="005C4441"/>
    <w:rsid w:val="005C64A5"/>
    <w:rsid w:val="005F2C45"/>
    <w:rsid w:val="006245BF"/>
    <w:rsid w:val="006608D0"/>
    <w:rsid w:val="00674980"/>
    <w:rsid w:val="006875EC"/>
    <w:rsid w:val="006A087F"/>
    <w:rsid w:val="006A10B8"/>
    <w:rsid w:val="006B01A6"/>
    <w:rsid w:val="006B3C3A"/>
    <w:rsid w:val="006C0678"/>
    <w:rsid w:val="006D0FD5"/>
    <w:rsid w:val="006D6278"/>
    <w:rsid w:val="006F3C8A"/>
    <w:rsid w:val="00702B93"/>
    <w:rsid w:val="0070428F"/>
    <w:rsid w:val="00704FE5"/>
    <w:rsid w:val="00714762"/>
    <w:rsid w:val="0071602C"/>
    <w:rsid w:val="00732EC1"/>
    <w:rsid w:val="00743F21"/>
    <w:rsid w:val="007A4AF8"/>
    <w:rsid w:val="007B0E33"/>
    <w:rsid w:val="007D3B75"/>
    <w:rsid w:val="007E655F"/>
    <w:rsid w:val="007E72C0"/>
    <w:rsid w:val="008107E3"/>
    <w:rsid w:val="00847604"/>
    <w:rsid w:val="00860188"/>
    <w:rsid w:val="0086791A"/>
    <w:rsid w:val="00870222"/>
    <w:rsid w:val="008933FA"/>
    <w:rsid w:val="008A0476"/>
    <w:rsid w:val="008A7374"/>
    <w:rsid w:val="008B533F"/>
    <w:rsid w:val="008C7F5B"/>
    <w:rsid w:val="008E461A"/>
    <w:rsid w:val="008E4BA6"/>
    <w:rsid w:val="00901439"/>
    <w:rsid w:val="00916D1A"/>
    <w:rsid w:val="00932242"/>
    <w:rsid w:val="009353E2"/>
    <w:rsid w:val="00945AAF"/>
    <w:rsid w:val="00946383"/>
    <w:rsid w:val="009551A3"/>
    <w:rsid w:val="00961188"/>
    <w:rsid w:val="0098467C"/>
    <w:rsid w:val="00996971"/>
    <w:rsid w:val="009C1AF8"/>
    <w:rsid w:val="009C33C9"/>
    <w:rsid w:val="009D1F45"/>
    <w:rsid w:val="009D7156"/>
    <w:rsid w:val="009E228C"/>
    <w:rsid w:val="009E616A"/>
    <w:rsid w:val="009E64E1"/>
    <w:rsid w:val="009F4B3C"/>
    <w:rsid w:val="00A06932"/>
    <w:rsid w:val="00A170CE"/>
    <w:rsid w:val="00A4382C"/>
    <w:rsid w:val="00A44779"/>
    <w:rsid w:val="00A47C17"/>
    <w:rsid w:val="00A64FF3"/>
    <w:rsid w:val="00AA63FE"/>
    <w:rsid w:val="00AB03DB"/>
    <w:rsid w:val="00AB751D"/>
    <w:rsid w:val="00AC3D5A"/>
    <w:rsid w:val="00AD0B23"/>
    <w:rsid w:val="00AD53EA"/>
    <w:rsid w:val="00AE4105"/>
    <w:rsid w:val="00B1754A"/>
    <w:rsid w:val="00B20F56"/>
    <w:rsid w:val="00B236D7"/>
    <w:rsid w:val="00B25740"/>
    <w:rsid w:val="00B269C3"/>
    <w:rsid w:val="00B73236"/>
    <w:rsid w:val="00B848F6"/>
    <w:rsid w:val="00B93557"/>
    <w:rsid w:val="00BC1EF3"/>
    <w:rsid w:val="00BE00FD"/>
    <w:rsid w:val="00C00550"/>
    <w:rsid w:val="00C04EE8"/>
    <w:rsid w:val="00C205AB"/>
    <w:rsid w:val="00C316E1"/>
    <w:rsid w:val="00C41DD4"/>
    <w:rsid w:val="00C5437B"/>
    <w:rsid w:val="00C73245"/>
    <w:rsid w:val="00C85BF0"/>
    <w:rsid w:val="00CA5E34"/>
    <w:rsid w:val="00CB7FFA"/>
    <w:rsid w:val="00CC3A36"/>
    <w:rsid w:val="00CC5312"/>
    <w:rsid w:val="00CD5A94"/>
    <w:rsid w:val="00CF40DA"/>
    <w:rsid w:val="00CF56C8"/>
    <w:rsid w:val="00D07287"/>
    <w:rsid w:val="00D23EDF"/>
    <w:rsid w:val="00D40A1D"/>
    <w:rsid w:val="00D514FE"/>
    <w:rsid w:val="00D72184"/>
    <w:rsid w:val="00D736A6"/>
    <w:rsid w:val="00D91CBD"/>
    <w:rsid w:val="00DA5281"/>
    <w:rsid w:val="00DE31DE"/>
    <w:rsid w:val="00E37EE7"/>
    <w:rsid w:val="00E41AE2"/>
    <w:rsid w:val="00E550A7"/>
    <w:rsid w:val="00E60046"/>
    <w:rsid w:val="00E846EF"/>
    <w:rsid w:val="00E94400"/>
    <w:rsid w:val="00EA1B9A"/>
    <w:rsid w:val="00ED54B5"/>
    <w:rsid w:val="00EE7D56"/>
    <w:rsid w:val="00EF4728"/>
    <w:rsid w:val="00F01BBD"/>
    <w:rsid w:val="00F02495"/>
    <w:rsid w:val="00F03352"/>
    <w:rsid w:val="00F06ABA"/>
    <w:rsid w:val="00F12D9E"/>
    <w:rsid w:val="00F15FAC"/>
    <w:rsid w:val="00F162EB"/>
    <w:rsid w:val="00F374C1"/>
    <w:rsid w:val="00F4410E"/>
    <w:rsid w:val="00F5012A"/>
    <w:rsid w:val="00F62D9A"/>
    <w:rsid w:val="00F64E33"/>
    <w:rsid w:val="00F738A9"/>
    <w:rsid w:val="00F75B95"/>
    <w:rsid w:val="00F922FD"/>
    <w:rsid w:val="00F97C06"/>
    <w:rsid w:val="00FD7791"/>
    <w:rsid w:val="00FE0919"/>
    <w:rsid w:val="00FE255C"/>
    <w:rsid w:val="00FE4FD3"/>
    <w:rsid w:val="00FF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  <w:jc w:val="both"/>
    </w:pPr>
    <w:rPr>
      <w:rFonts w:ascii="Tahoma" w:hAnsi="Tahoma" w:cs="Univers Condensed"/>
      <w:lang w:val="es-ES" w:eastAsia="es-ES" w:bidi="ar-SA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after="120"/>
      <w:jc w:val="right"/>
      <w:outlineLvl w:val="0"/>
    </w:pPr>
    <w:rPr>
      <w:rFonts w:cs="Times New Roman"/>
      <w:b/>
      <w:bCs/>
      <w:sz w:val="44"/>
    </w:rPr>
  </w:style>
  <w:style w:type="paragraph" w:styleId="Ttulo2">
    <w:name w:val="heading 2"/>
    <w:basedOn w:val="Normal"/>
    <w:next w:val="Normal"/>
    <w:qFormat/>
    <w:pPr>
      <w:keepNext/>
      <w:pBdr>
        <w:bottom w:val="dotted" w:sz="4" w:space="1" w:color="auto"/>
      </w:pBdr>
      <w:spacing w:before="240" w:after="120"/>
      <w:outlineLvl w:val="1"/>
    </w:pPr>
    <w:rPr>
      <w:rFonts w:cs="Times New Roman"/>
      <w:b/>
      <w:bCs/>
      <w:caps/>
      <w:sz w:val="32"/>
    </w:rPr>
  </w:style>
  <w:style w:type="paragraph" w:styleId="Ttulo3">
    <w:name w:val="heading 3"/>
    <w:aliases w:val="Título 3 Car"/>
    <w:basedOn w:val="Normal"/>
    <w:next w:val="Normal"/>
    <w:qFormat/>
    <w:pPr>
      <w:keepNext/>
      <w:spacing w:before="240" w:after="120"/>
      <w:outlineLvl w:val="2"/>
    </w:pPr>
    <w:rPr>
      <w:b/>
      <w:bCs/>
      <w:sz w:val="28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120"/>
      <w:outlineLvl w:val="3"/>
    </w:pPr>
    <w:rPr>
      <w:rFonts w:cs="Times New Roman"/>
      <w:b/>
      <w:sz w:val="22"/>
    </w:rPr>
  </w:style>
  <w:style w:type="paragraph" w:styleId="Ttulo5">
    <w:name w:val="heading 5"/>
    <w:basedOn w:val="Normal"/>
    <w:next w:val="Normal"/>
    <w:qFormat/>
    <w:pPr>
      <w:keepNext/>
      <w:spacing w:before="240" w:after="120"/>
      <w:outlineLvl w:val="4"/>
    </w:pPr>
    <w:rPr>
      <w:rFonts w:cs="Times New Roman"/>
      <w:b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sz w:val="16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jc w:val="center"/>
      <w:outlineLvl w:val="6"/>
    </w:pPr>
    <w:rPr>
      <w:b/>
      <w:bCs/>
      <w:color w:val="FFFFFF"/>
      <w:sz w:val="16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outlineLvl w:val="7"/>
    </w:pPr>
    <w:rPr>
      <w:rFonts w:cs="Times New Roman"/>
      <w:b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2"/>
      </w:numPr>
      <w:jc w:val="right"/>
      <w:outlineLvl w:val="8"/>
    </w:pPr>
    <w:rPr>
      <w:b/>
      <w:sz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EstiloListaNumerada1Negrita">
    <w:name w:val="Estilo Lista Numerada 1 + Negrita"/>
    <w:basedOn w:val="ListaNumerada1"/>
    <w:pPr>
      <w:numPr>
        <w:numId w:val="0"/>
      </w:numPr>
      <w:tabs>
        <w:tab w:val="num" w:pos="737"/>
        <w:tab w:val="left" w:pos="1361"/>
      </w:tabs>
      <w:ind w:left="738" w:hanging="454"/>
      <w:jc w:val="left"/>
    </w:pPr>
    <w:rPr>
      <w:b/>
      <w:bCs/>
    </w:rPr>
  </w:style>
  <w:style w:type="character" w:customStyle="1" w:styleId="EstiloListaNumerada1NegritaCar">
    <w:name w:val="Estilo Lista Numerada 1 + Negrita Car"/>
    <w:basedOn w:val="Fuentedeprrafopredeter"/>
    <w:rPr>
      <w:rFonts w:ascii="Tahoma" w:hAnsi="Tahoma" w:cs="Univers Condensed"/>
      <w:b/>
      <w:bCs/>
      <w:lang w:val="es-ES" w:eastAsia="es-ES" w:bidi="ar-SA"/>
    </w:rPr>
  </w:style>
  <w:style w:type="paragraph" w:customStyle="1" w:styleId="ListaconVietasCar">
    <w:name w:val="Lista con Viñetas Car"/>
    <w:basedOn w:val="Normal"/>
    <w:pPr>
      <w:numPr>
        <w:numId w:val="1"/>
      </w:numPr>
    </w:pPr>
  </w:style>
  <w:style w:type="paragraph" w:customStyle="1" w:styleId="ListaNumerada1">
    <w:name w:val="Lista Numerada 1"/>
    <w:basedOn w:val="Normal"/>
    <w:pPr>
      <w:numPr>
        <w:numId w:val="7"/>
      </w:numPr>
      <w:spacing w:before="180"/>
      <w:outlineLvl w:val="3"/>
    </w:pPr>
  </w:style>
  <w:style w:type="paragraph" w:styleId="TDC1">
    <w:name w:val="toc 1"/>
    <w:basedOn w:val="Normal"/>
    <w:next w:val="Normal"/>
    <w:autoRedefine/>
    <w:semiHidden/>
    <w:rsid w:val="0019381B"/>
    <w:pPr>
      <w:tabs>
        <w:tab w:val="right" w:leader="dot" w:pos="8828"/>
      </w:tabs>
      <w:spacing w:after="120"/>
      <w:jc w:val="center"/>
    </w:pPr>
    <w:rPr>
      <w:rFonts w:ascii="Verdana" w:hAnsi="Verdana" w:cs="Tahoma"/>
      <w:b/>
      <w:caps/>
      <w:noProof/>
      <w:sz w:val="24"/>
      <w:szCs w:val="24"/>
    </w:rPr>
  </w:style>
  <w:style w:type="paragraph" w:styleId="TDC2">
    <w:name w:val="toc 2"/>
    <w:basedOn w:val="Normal"/>
    <w:next w:val="Normal"/>
    <w:autoRedefine/>
    <w:semiHidden/>
    <w:pPr>
      <w:tabs>
        <w:tab w:val="right" w:leader="dot" w:pos="8778"/>
      </w:tabs>
    </w:pPr>
    <w:rPr>
      <w:caps/>
    </w:rPr>
  </w:style>
  <w:style w:type="paragraph" w:styleId="TDC3">
    <w:name w:val="toc 3"/>
    <w:basedOn w:val="Normal"/>
    <w:next w:val="Normal"/>
    <w:autoRedefine/>
    <w:semiHidden/>
    <w:pPr>
      <w:ind w:left="709"/>
    </w:pPr>
  </w:style>
  <w:style w:type="paragraph" w:customStyle="1" w:styleId="ListaNumeradaa">
    <w:name w:val="Lista Numerada a"/>
    <w:basedOn w:val="Normal"/>
    <w:pPr>
      <w:numPr>
        <w:numId w:val="5"/>
      </w:numPr>
      <w:tabs>
        <w:tab w:val="left" w:pos="1021"/>
      </w:tabs>
    </w:pPr>
  </w:style>
  <w:style w:type="paragraph" w:customStyle="1" w:styleId="ListaconVietas1Car">
    <w:name w:val="Lista con Viñetas 1 Car"/>
    <w:basedOn w:val="Normal"/>
    <w:pPr>
      <w:numPr>
        <w:numId w:val="3"/>
      </w:numPr>
      <w:spacing w:before="60"/>
    </w:pPr>
  </w:style>
  <w:style w:type="paragraph" w:customStyle="1" w:styleId="ListaconVietas2">
    <w:name w:val="Lista con Viñetas 2"/>
    <w:basedOn w:val="Normal"/>
    <w:pPr>
      <w:numPr>
        <w:numId w:val="4"/>
      </w:numPr>
      <w:spacing w:before="60"/>
    </w:pPr>
  </w:style>
  <w:style w:type="paragraph" w:customStyle="1" w:styleId="Tabla">
    <w:name w:val="Tabla"/>
    <w:basedOn w:val="Normal"/>
    <w:pPr>
      <w:spacing w:before="0"/>
    </w:pPr>
  </w:style>
  <w:style w:type="paragraph" w:customStyle="1" w:styleId="Ttulo10">
    <w:name w:val="Título 10"/>
    <w:basedOn w:val="Normal"/>
    <w:rPr>
      <w:b/>
      <w:smallCaps/>
      <w:color w:val="808080"/>
    </w:rPr>
  </w:style>
  <w:style w:type="paragraph" w:customStyle="1" w:styleId="IdManual-Gerencia-Entidad">
    <w:name w:val="Id Manual - Gerencia - Entidad"/>
    <w:basedOn w:val="Normal"/>
    <w:pPr>
      <w:jc w:val="right"/>
    </w:pPr>
    <w:rPr>
      <w:rFonts w:cs="Times New Roman"/>
      <w:b/>
      <w:bCs/>
      <w:color w:val="C0C0C0"/>
      <w:sz w:val="28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jc w:val="right"/>
    </w:pPr>
    <w:rPr>
      <w:rFonts w:ascii="Verdana" w:hAnsi="Verdana" w:cs="Tahoma"/>
      <w:b/>
      <w:bCs/>
      <w:sz w:val="52"/>
    </w:rPr>
  </w:style>
  <w:style w:type="paragraph" w:styleId="Textodeglobo">
    <w:name w:val="Balloon Text"/>
    <w:basedOn w:val="Normal"/>
    <w:semiHidden/>
    <w:rPr>
      <w:rFonts w:cs="Tahoma"/>
      <w:sz w:val="16"/>
      <w:szCs w:val="16"/>
    </w:rPr>
  </w:style>
  <w:style w:type="paragraph" w:styleId="Sangra2detindependiente">
    <w:name w:val="Body Text Indent 2"/>
    <w:basedOn w:val="Normal"/>
    <w:pPr>
      <w:spacing w:before="240"/>
      <w:ind w:left="-100"/>
    </w:pPr>
    <w:rPr>
      <w:rFonts w:ascii="Verdana" w:eastAsia="Batang" w:hAnsi="Verdana" w:cs="Times New Roman"/>
    </w:rPr>
  </w:style>
  <w:style w:type="paragraph" w:styleId="Textoindependiente">
    <w:name w:val="Body Text"/>
    <w:basedOn w:val="Normal"/>
    <w:pPr>
      <w:spacing w:after="120"/>
    </w:pPr>
  </w:style>
  <w:style w:type="paragraph" w:customStyle="1" w:styleId="n1">
    <w:name w:val="n1"/>
    <w:basedOn w:val="Normal"/>
    <w:pPr>
      <w:spacing w:after="120"/>
    </w:pPr>
    <w:rPr>
      <w:rFonts w:ascii="Arial" w:hAnsi="Arial" w:cs="Times New Roman"/>
      <w:lang w:val="es-ES_tradnl"/>
    </w:rPr>
  </w:style>
  <w:style w:type="paragraph" w:styleId="Sangradetextonormal">
    <w:name w:val="Body Text Indent"/>
    <w:basedOn w:val="Normal"/>
    <w:pPr>
      <w:spacing w:before="0" w:after="120"/>
      <w:ind w:left="283"/>
      <w:jc w:val="left"/>
    </w:pPr>
    <w:rPr>
      <w:rFonts w:ascii="Times New Roman" w:hAnsi="Times New Roman" w:cs="Times New Roman"/>
    </w:rPr>
  </w:style>
  <w:style w:type="character" w:customStyle="1" w:styleId="ListaconVietas1CarCar">
    <w:name w:val="Lista con Viñetas 1 Car Car"/>
    <w:basedOn w:val="Fuentedeprrafopredeter"/>
    <w:rPr>
      <w:rFonts w:ascii="Tahoma" w:hAnsi="Tahoma" w:cs="Univers Condensed"/>
      <w:lang w:val="es-ES" w:eastAsia="es-ES" w:bidi="ar-SA"/>
    </w:rPr>
  </w:style>
  <w:style w:type="character" w:customStyle="1" w:styleId="ListaconVietas2Car">
    <w:name w:val="Lista con Viñetas 2 Car"/>
    <w:basedOn w:val="Fuentedeprrafopredeter"/>
    <w:rPr>
      <w:rFonts w:ascii="Tahoma" w:hAnsi="Tahoma" w:cs="Univers Condensed"/>
      <w:lang w:val="es-ES" w:eastAsia="es-ES" w:bidi="ar-SA"/>
    </w:rPr>
  </w:style>
  <w:style w:type="character" w:customStyle="1" w:styleId="ListaconVietasCarCar">
    <w:name w:val="Lista con Viñetas Car Car"/>
    <w:basedOn w:val="Fuentedeprrafopredeter"/>
    <w:rPr>
      <w:rFonts w:ascii="Tahoma" w:hAnsi="Tahoma" w:cs="Univers Condensed"/>
      <w:lang w:val="es-ES" w:eastAsia="es-ES" w:bidi="ar-SA"/>
    </w:rPr>
  </w:style>
  <w:style w:type="paragraph" w:styleId="NormalWeb">
    <w:name w:val="Normal (Web)"/>
    <w:basedOn w:val="Normal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</w:rPr>
  </w:style>
  <w:style w:type="character" w:customStyle="1" w:styleId="ListaNumerada1Car">
    <w:name w:val="Lista Numerada 1 Car"/>
    <w:basedOn w:val="Fuentedeprrafopredeter"/>
    <w:rPr>
      <w:rFonts w:ascii="Tahoma" w:hAnsi="Tahoma" w:cs="Univers Condensed"/>
      <w:lang w:val="es-ES" w:eastAsia="es-ES" w:bidi="ar-SA"/>
    </w:rPr>
  </w:style>
  <w:style w:type="character" w:customStyle="1" w:styleId="a-CodigoFuente">
    <w:name w:val="a-CodigoFuente"/>
    <w:basedOn w:val="Fuentedeprrafopredeter"/>
    <w:rPr>
      <w:rFonts w:ascii="Courier New" w:hAnsi="Courier New"/>
      <w:sz w:val="20"/>
    </w:rPr>
  </w:style>
  <w:style w:type="paragraph" w:customStyle="1" w:styleId="Listaconvietas1">
    <w:name w:val="Lista con viñetas 1"/>
    <w:basedOn w:val="Normal"/>
    <w:pPr>
      <w:numPr>
        <w:numId w:val="6"/>
      </w:numPr>
      <w:spacing w:before="0"/>
    </w:pPr>
    <w:rPr>
      <w:rFonts w:ascii="Arial" w:hAnsi="Arial" w:cs="Arial"/>
    </w:rPr>
  </w:style>
  <w:style w:type="character" w:customStyle="1" w:styleId="ListaconVietasCarCar0">
    <w:name w:val="Lista con Viñetas Car Car"/>
    <w:basedOn w:val="Fuentedeprrafopredeter"/>
    <w:rPr>
      <w:rFonts w:ascii="Tahoma" w:hAnsi="Tahoma" w:cs="Univers Condensed"/>
      <w:lang w:val="es-ES" w:eastAsia="es-ES" w:bidi="ar-SA"/>
    </w:rPr>
  </w:style>
  <w:style w:type="paragraph" w:customStyle="1" w:styleId="ListaconVietas10">
    <w:name w:val="Lista con Viñetas 1"/>
    <w:basedOn w:val="Normal"/>
    <w:pPr>
      <w:tabs>
        <w:tab w:val="left" w:pos="1560"/>
      </w:tabs>
      <w:spacing w:before="60"/>
      <w:ind w:left="1560" w:hanging="454"/>
    </w:pPr>
  </w:style>
  <w:style w:type="paragraph" w:customStyle="1" w:styleId="ListaconVietas">
    <w:name w:val="Lista con Viñetas"/>
    <w:basedOn w:val="Normal"/>
    <w:pPr>
      <w:tabs>
        <w:tab w:val="num" w:pos="1069"/>
      </w:tabs>
      <w:ind w:left="1069" w:hanging="360"/>
    </w:pPr>
  </w:style>
  <w:style w:type="character" w:customStyle="1" w:styleId="ListaNumerada1CarCar">
    <w:name w:val="Lista Numerada 1 Car Car"/>
    <w:basedOn w:val="Fuentedeprrafopredeter"/>
    <w:rPr>
      <w:rFonts w:ascii="Verdana" w:hAnsi="Verdana" w:cs="Univers Condensed"/>
      <w:sz w:val="18"/>
      <w:lang w:val="es-ES" w:eastAsia="es-ES" w:bidi="ar-SA"/>
    </w:rPr>
  </w:style>
  <w:style w:type="paragraph" w:styleId="Mapadeldocumento">
    <w:name w:val="Document Map"/>
    <w:basedOn w:val="Normal"/>
    <w:semiHidden/>
    <w:pPr>
      <w:shd w:val="clear" w:color="auto" w:fill="000080"/>
      <w:spacing w:before="0"/>
      <w:jc w:val="left"/>
    </w:pPr>
    <w:rPr>
      <w:rFonts w:cs="Times New Roman"/>
    </w:rPr>
  </w:style>
  <w:style w:type="paragraph" w:styleId="Textoindependiente3">
    <w:name w:val="Body Text 3"/>
    <w:basedOn w:val="Normal"/>
    <w:rPr>
      <w:rFonts w:ascii="Verdana" w:hAnsi="Verdana"/>
      <w:sz w:val="18"/>
    </w:rPr>
  </w:style>
  <w:style w:type="paragraph" w:customStyle="1" w:styleId="RMyATtulo1">
    <w:name w:val="RMyA Título 1"/>
    <w:basedOn w:val="Ttulo1"/>
    <w:next w:val="Normal"/>
    <w:rsid w:val="00B848F6"/>
    <w:pPr>
      <w:keepLines/>
      <w:numPr>
        <w:numId w:val="8"/>
      </w:numPr>
      <w:pBdr>
        <w:top w:val="single" w:sz="48" w:space="3" w:color="FFFFFF"/>
        <w:left w:val="single" w:sz="6" w:space="3" w:color="FFFFFF"/>
        <w:bottom w:val="single" w:sz="6" w:space="3" w:color="FFFFFF"/>
      </w:pBdr>
      <w:shd w:val="pct10" w:color="auto" w:fill="auto"/>
      <w:spacing w:line="240" w:lineRule="atLeast"/>
      <w:jc w:val="both"/>
    </w:pPr>
    <w:rPr>
      <w:rFonts w:ascii="Arial Black" w:hAnsi="Arial Black"/>
      <w:b w:val="0"/>
      <w:bCs w:val="0"/>
      <w:spacing w:val="-10"/>
      <w:kern w:val="20"/>
      <w:position w:val="8"/>
      <w:sz w:val="24"/>
      <w:lang w:val="es-AR"/>
    </w:rPr>
  </w:style>
  <w:style w:type="paragraph" w:customStyle="1" w:styleId="RMyATtulo2">
    <w:name w:val="RMyA Título 2"/>
    <w:basedOn w:val="Ttulo2"/>
    <w:next w:val="Normal"/>
    <w:rsid w:val="00B848F6"/>
    <w:pPr>
      <w:numPr>
        <w:ilvl w:val="1"/>
        <w:numId w:val="8"/>
      </w:numPr>
      <w:pBdr>
        <w:bottom w:val="none" w:sz="0" w:space="0" w:color="auto"/>
      </w:pBdr>
      <w:spacing w:before="180" w:after="60"/>
      <w:jc w:val="left"/>
    </w:pPr>
    <w:rPr>
      <w:rFonts w:ascii="Arial Black" w:hAnsi="Arial Black"/>
      <w:b w:val="0"/>
      <w:bCs w:val="0"/>
      <w:caps w:val="0"/>
      <w:spacing w:val="-15"/>
      <w:kern w:val="28"/>
      <w:sz w:val="24"/>
      <w:lang w:val="es-AR"/>
    </w:rPr>
  </w:style>
  <w:style w:type="paragraph" w:customStyle="1" w:styleId="RMyATtulo3">
    <w:name w:val="RMyA Título 3"/>
    <w:basedOn w:val="Ttulo3"/>
    <w:next w:val="Normal"/>
    <w:rsid w:val="00B848F6"/>
    <w:pPr>
      <w:numPr>
        <w:ilvl w:val="2"/>
        <w:numId w:val="8"/>
      </w:numPr>
      <w:spacing w:after="60"/>
      <w:jc w:val="left"/>
    </w:pPr>
    <w:rPr>
      <w:rFonts w:ascii="Arial" w:hAnsi="Arial" w:cs="Times New Roman"/>
      <w:b w:val="0"/>
      <w:bCs w:val="0"/>
      <w:sz w:val="24"/>
      <w:szCs w:val="20"/>
      <w:lang w:val="es-AR"/>
    </w:rPr>
  </w:style>
  <w:style w:type="paragraph" w:customStyle="1" w:styleId="RMyAExplicacin">
    <w:name w:val="RMyA Explicación"/>
    <w:basedOn w:val="Normal"/>
    <w:rsid w:val="00B848F6"/>
    <w:pPr>
      <w:widowControl w:val="0"/>
      <w:spacing w:before="0" w:after="60"/>
      <w:jc w:val="left"/>
    </w:pPr>
    <w:rPr>
      <w:rFonts w:ascii="Times New Roman" w:hAnsi="Times New Roman" w:cs="Times New Roman"/>
      <w:i/>
      <w:color w:val="0000FF"/>
      <w:sz w:val="24"/>
      <w:lang w:val="es-ES_tradnl"/>
    </w:rPr>
  </w:style>
  <w:style w:type="paragraph" w:customStyle="1" w:styleId="RMyATtulo4">
    <w:name w:val="RMyA Título 4"/>
    <w:basedOn w:val="RMyATtulo3"/>
    <w:next w:val="Normal"/>
    <w:rsid w:val="00B848F6"/>
    <w:pPr>
      <w:keepNext w:val="0"/>
      <w:widowControl w:val="0"/>
      <w:numPr>
        <w:ilvl w:val="3"/>
      </w:numPr>
      <w:tabs>
        <w:tab w:val="left" w:pos="851"/>
      </w:tabs>
    </w:pPr>
    <w:rPr>
      <w:sz w:val="22"/>
    </w:rPr>
  </w:style>
  <w:style w:type="paragraph" w:customStyle="1" w:styleId="RMyAEncabezadotabla">
    <w:name w:val="RMyA Encabezado tabla"/>
    <w:basedOn w:val="Normal"/>
    <w:rsid w:val="00E41AE2"/>
    <w:pPr>
      <w:widowControl w:val="0"/>
      <w:spacing w:after="120"/>
      <w:jc w:val="center"/>
    </w:pPr>
    <w:rPr>
      <w:rFonts w:ascii="Verdana" w:hAnsi="Verdana" w:cs="Times New Roman"/>
      <w:b/>
      <w:sz w:val="18"/>
    </w:rPr>
  </w:style>
  <w:style w:type="paragraph" w:styleId="Textonotaalfinal">
    <w:name w:val="endnote text"/>
    <w:basedOn w:val="Normal"/>
    <w:semiHidden/>
    <w:rsid w:val="005971F7"/>
    <w:pPr>
      <w:spacing w:before="0"/>
      <w:jc w:val="left"/>
    </w:pPr>
    <w:rPr>
      <w:rFonts w:ascii="Times New Roman" w:hAnsi="Times New Roman" w:cs="Times New Roman"/>
    </w:rPr>
  </w:style>
  <w:style w:type="character" w:styleId="Refdenotaalpie">
    <w:name w:val="footnote reference"/>
    <w:basedOn w:val="Fuentedeprrafopredeter"/>
    <w:semiHidden/>
    <w:rsid w:val="0003752D"/>
    <w:rPr>
      <w:vertAlign w:val="superscript"/>
    </w:rPr>
  </w:style>
  <w:style w:type="paragraph" w:styleId="Textonotapie">
    <w:name w:val="footnote text"/>
    <w:basedOn w:val="Normal"/>
    <w:semiHidden/>
    <w:rsid w:val="0003752D"/>
    <w:pPr>
      <w:spacing w:before="0"/>
      <w:jc w:val="left"/>
    </w:pPr>
    <w:rPr>
      <w:rFonts w:ascii="Times New Roman" w:hAnsi="Times New Roman" w:cs="Times New Roman"/>
      <w:sz w:val="24"/>
      <w:lang w:val="es-ES_tradnl"/>
    </w:rPr>
  </w:style>
  <w:style w:type="character" w:customStyle="1" w:styleId="Explicacin">
    <w:name w:val="Explicación"/>
    <w:basedOn w:val="Fuentedeprrafopredeter"/>
    <w:rsid w:val="000E6F85"/>
    <w:rPr>
      <w:rFonts w:ascii="Century Gothic" w:hAnsi="Century Gothic"/>
      <w:i/>
      <w:color w:val="0000FF"/>
      <w:sz w:val="20"/>
    </w:rPr>
  </w:style>
  <w:style w:type="character" w:styleId="Refdecomentario">
    <w:name w:val="annotation reference"/>
    <w:basedOn w:val="Fuentedeprrafopredeter"/>
    <w:semiHidden/>
    <w:rsid w:val="00227F4A"/>
    <w:rPr>
      <w:sz w:val="16"/>
      <w:szCs w:val="16"/>
    </w:rPr>
  </w:style>
  <w:style w:type="paragraph" w:styleId="Textocomentario">
    <w:name w:val="annotation text"/>
    <w:basedOn w:val="Normal"/>
    <w:semiHidden/>
    <w:rsid w:val="00227F4A"/>
  </w:style>
  <w:style w:type="paragraph" w:styleId="Asuntodelcomentario">
    <w:name w:val="annotation subject"/>
    <w:basedOn w:val="Textocomentario"/>
    <w:next w:val="Textocomentario"/>
    <w:semiHidden/>
    <w:rsid w:val="00227F4A"/>
    <w:rPr>
      <w:b/>
      <w:bCs/>
    </w:rPr>
  </w:style>
  <w:style w:type="paragraph" w:customStyle="1" w:styleId="Celda">
    <w:name w:val="Celda"/>
    <w:basedOn w:val="Normal"/>
    <w:autoRedefine/>
    <w:rsid w:val="00ED54B5"/>
    <w:pPr>
      <w:spacing w:before="0"/>
    </w:pPr>
    <w:rPr>
      <w:rFonts w:ascii="Arial" w:hAnsi="Arial" w:cs="Times New Roman"/>
      <w:szCs w:val="24"/>
      <w:lang w:val="es-MX" w:eastAsia="en-US"/>
    </w:rPr>
  </w:style>
  <w:style w:type="paragraph" w:styleId="Textosinformato">
    <w:name w:val="Plain Text"/>
    <w:basedOn w:val="Normal"/>
    <w:semiHidden/>
    <w:rsid w:val="00D72184"/>
    <w:pPr>
      <w:spacing w:before="0"/>
    </w:pPr>
    <w:rPr>
      <w:rFonts w:ascii="Courier New" w:hAnsi="Courier New" w:cs="Courier New"/>
    </w:rPr>
  </w:style>
  <w:style w:type="table" w:styleId="Tablaconcuadrcula">
    <w:name w:val="Table Grid"/>
    <w:basedOn w:val="Tablanormal"/>
    <w:rsid w:val="002B514C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Produccion\Ps%20IT\BAPRO%201903S%20-%20Encuadramiento%20de%20Procesos%20IT\Ingenieria\5%20-%20Producto%20Final\4%20-%20Plantillas\Plantilla%20-%20Procesos%20I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- Procesos IT</Template>
  <TotalTime>1</TotalTime>
  <Pages>4</Pages>
  <Words>749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WBS</vt:lpstr>
    </vt:vector>
  </TitlesOfParts>
  <Company>BAPRO</Company>
  <LinksUpToDate>false</LinksUpToDate>
  <CharactersWithSpaces>4863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WBS</dc:title>
  <dc:subject>Template - PM</dc:subject>
  <dc:creator>BaPro - RMyA</dc:creator>
  <cp:lastModifiedBy>juana felisa kalejman</cp:lastModifiedBy>
  <cp:revision>2</cp:revision>
  <cp:lastPrinted>2009-10-19T14:53:00Z</cp:lastPrinted>
  <dcterms:created xsi:type="dcterms:W3CDTF">2015-06-03T12:04:00Z</dcterms:created>
  <dcterms:modified xsi:type="dcterms:W3CDTF">2015-06-03T12:04:00Z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