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94F36" w14:textId="1AA6C566" w:rsidR="00EF4BC3" w:rsidRPr="00423455" w:rsidRDefault="00702C67" w:rsidP="00423455">
      <w:pPr>
        <w:jc w:val="center"/>
        <w:rPr>
          <w:rFonts w:ascii="Montserrat" w:hAnsi="Montserrat"/>
          <w:b/>
          <w:bCs/>
          <w:color w:val="000000"/>
        </w:rPr>
      </w:pPr>
      <w:r w:rsidRPr="00423455">
        <w:rPr>
          <w:rFonts w:ascii="Montserrat" w:hAnsi="Montserrat"/>
          <w:b/>
          <w:bCs/>
          <w:color w:val="000000"/>
        </w:rPr>
        <w:t>Спецификация MVP системы для выдачи годовых займов</w:t>
      </w:r>
    </w:p>
    <w:p w14:paraId="58BB934F" w14:textId="77777777" w:rsidR="00702C67" w:rsidRPr="00423455" w:rsidRDefault="00702C67" w:rsidP="00423455">
      <w:pPr>
        <w:jc w:val="center"/>
        <w:rPr>
          <w:rFonts w:ascii="Montserrat" w:hAnsi="Montserrat"/>
          <w:b/>
          <w:bCs/>
          <w:color w:val="000000"/>
        </w:rPr>
      </w:pPr>
    </w:p>
    <w:p w14:paraId="25E4C898" w14:textId="77777777" w:rsidR="00702C67" w:rsidRPr="003057FA" w:rsidRDefault="00702C67" w:rsidP="00702C67">
      <w:pPr>
        <w:spacing w:before="100" w:beforeAutospacing="1" w:after="100" w:afterAutospacing="1"/>
        <w:outlineLvl w:val="3"/>
        <w:rPr>
          <w:rFonts w:ascii="Montserrat" w:eastAsia="Times New Roman" w:hAnsi="Montserrat" w:cs="Times New Roman"/>
          <w:b/>
          <w:bCs/>
          <w:color w:val="000000"/>
          <w:kern w:val="0"/>
          <w:lang w:eastAsia="ru-RU"/>
          <w14:ligatures w14:val="none"/>
        </w:rPr>
      </w:pPr>
      <w:r w:rsidRPr="003057FA">
        <w:rPr>
          <w:rFonts w:ascii="Montserrat" w:eastAsia="Times New Roman" w:hAnsi="Montserrat" w:cs="Times New Roman"/>
          <w:b/>
          <w:bCs/>
          <w:color w:val="000000"/>
          <w:kern w:val="0"/>
          <w:lang w:eastAsia="ru-RU"/>
          <w14:ligatures w14:val="none"/>
        </w:rPr>
        <w:t>1. Введение</w:t>
      </w:r>
    </w:p>
    <w:p w14:paraId="54F02504" w14:textId="77777777" w:rsidR="00702C67" w:rsidRPr="003057FA" w:rsidRDefault="00702C67" w:rsidP="00702C67">
      <w:pPr>
        <w:spacing w:before="100" w:beforeAutospacing="1" w:after="100" w:afterAutospacing="1"/>
        <w:rPr>
          <w:rFonts w:ascii="Montserrat" w:eastAsia="Times New Roman" w:hAnsi="Montserrat" w:cs="Times New Roman"/>
          <w:color w:val="000000"/>
          <w:kern w:val="0"/>
          <w:lang w:eastAsia="ru-RU"/>
          <w14:ligatures w14:val="none"/>
        </w:rPr>
      </w:pPr>
      <w:r w:rsidRPr="003057FA">
        <w:rPr>
          <w:rFonts w:ascii="Montserrat" w:eastAsia="Times New Roman" w:hAnsi="Montserrat" w:cs="Times New Roman"/>
          <w:color w:val="000000"/>
          <w:kern w:val="0"/>
          <w:lang w:eastAsia="ru-RU"/>
          <w14:ligatures w14:val="none"/>
        </w:rPr>
        <w:t>Данная спецификация описывает пользовательский интерфейс (UI), функциональные требования к бэк-енд логике и расчету сумм в системе для выдачи годовых займов. Система предназначена для сбора данных потенциальных клиентов, анализа их кредитоспособности и принятия решения о выдаче займа на 1 год.</w:t>
      </w:r>
    </w:p>
    <w:p w14:paraId="3C7C36C5" w14:textId="77777777" w:rsidR="00702C67" w:rsidRPr="003057FA" w:rsidRDefault="00702C67" w:rsidP="00702C67">
      <w:pPr>
        <w:spacing w:before="100" w:beforeAutospacing="1" w:after="100" w:afterAutospacing="1"/>
        <w:outlineLvl w:val="2"/>
        <w:rPr>
          <w:rFonts w:ascii="Montserrat" w:eastAsia="Times New Roman" w:hAnsi="Montserrat" w:cs="Times New Roman"/>
          <w:b/>
          <w:bCs/>
          <w:color w:val="000000"/>
          <w:kern w:val="0"/>
          <w:lang w:eastAsia="ru-RU"/>
          <w14:ligatures w14:val="none"/>
        </w:rPr>
      </w:pPr>
      <w:r w:rsidRPr="003057FA">
        <w:rPr>
          <w:rFonts w:ascii="Montserrat" w:eastAsia="Times New Roman" w:hAnsi="Montserrat" w:cs="Times New Roman"/>
          <w:b/>
          <w:bCs/>
          <w:color w:val="000000"/>
          <w:kern w:val="0"/>
          <w:lang w:eastAsia="ru-RU"/>
          <w14:ligatures w14:val="none"/>
        </w:rPr>
        <w:t>2. Пользовательский интерфейс (UI)</w:t>
      </w:r>
    </w:p>
    <w:p w14:paraId="044DF850" w14:textId="77777777" w:rsidR="00702C67" w:rsidRPr="003057FA" w:rsidRDefault="00702C67" w:rsidP="00702C67">
      <w:pPr>
        <w:spacing w:before="100" w:beforeAutospacing="1" w:after="100" w:afterAutospacing="1"/>
        <w:outlineLvl w:val="3"/>
        <w:rPr>
          <w:rFonts w:ascii="Montserrat" w:eastAsia="Times New Roman" w:hAnsi="Montserrat" w:cs="Times New Roman"/>
          <w:b/>
          <w:bCs/>
          <w:color w:val="000000"/>
          <w:kern w:val="0"/>
          <w:lang w:eastAsia="ru-RU"/>
          <w14:ligatures w14:val="none"/>
        </w:rPr>
      </w:pPr>
      <w:r w:rsidRPr="003057FA">
        <w:rPr>
          <w:rFonts w:ascii="Montserrat" w:eastAsia="Times New Roman" w:hAnsi="Montserrat" w:cs="Times New Roman"/>
          <w:b/>
          <w:bCs/>
          <w:color w:val="000000"/>
          <w:kern w:val="0"/>
          <w:lang w:eastAsia="ru-RU"/>
          <w14:ligatures w14:val="none"/>
        </w:rPr>
        <w:t>2.1. Главная страница — Форма для заполнения данных клиента</w:t>
      </w:r>
    </w:p>
    <w:p w14:paraId="3E3BD93F" w14:textId="77777777" w:rsidR="00702C67" w:rsidRPr="003057FA" w:rsidRDefault="00702C67" w:rsidP="00702C67">
      <w:pPr>
        <w:spacing w:before="100" w:beforeAutospacing="1" w:after="100" w:afterAutospacing="1"/>
        <w:rPr>
          <w:rFonts w:ascii="Montserrat" w:eastAsia="Times New Roman" w:hAnsi="Montserrat" w:cs="Times New Roman"/>
          <w:color w:val="000000"/>
          <w:kern w:val="0"/>
          <w:lang w:eastAsia="ru-RU"/>
          <w14:ligatures w14:val="none"/>
        </w:rPr>
      </w:pPr>
      <w:r w:rsidRPr="003057FA">
        <w:rPr>
          <w:rFonts w:ascii="Montserrat" w:eastAsia="Times New Roman" w:hAnsi="Montserrat" w:cs="Times New Roman"/>
          <w:b/>
          <w:bCs/>
          <w:color w:val="000000"/>
          <w:kern w:val="0"/>
          <w:lang w:eastAsia="ru-RU"/>
          <w14:ligatures w14:val="none"/>
        </w:rPr>
        <w:t>Описание</w:t>
      </w:r>
      <w:r w:rsidRPr="003057FA">
        <w:rPr>
          <w:rFonts w:ascii="Montserrat" w:eastAsia="Times New Roman" w:hAnsi="Montserrat" w:cs="Times New Roman"/>
          <w:color w:val="000000"/>
          <w:kern w:val="0"/>
          <w:lang w:eastAsia="ru-RU"/>
          <w14:ligatures w14:val="none"/>
        </w:rPr>
        <w:t>: Страница с формой, на которой клиент вводит свои данные. Поля обязательные для заполнения. Дизайн должен быть простым и интуитивно понятным, с указанием обязательных полей (*).</w:t>
      </w:r>
    </w:p>
    <w:p w14:paraId="190A2AF8" w14:textId="77777777" w:rsidR="00702C67" w:rsidRPr="003057FA" w:rsidRDefault="00702C67" w:rsidP="00702C67">
      <w:pPr>
        <w:spacing w:before="100" w:beforeAutospacing="1" w:after="100" w:afterAutospacing="1"/>
        <w:outlineLvl w:val="4"/>
        <w:rPr>
          <w:rFonts w:ascii="Montserrat" w:eastAsia="Times New Roman" w:hAnsi="Montserrat" w:cs="Times New Roman"/>
          <w:b/>
          <w:bCs/>
          <w:color w:val="000000"/>
          <w:kern w:val="0"/>
          <w:lang w:eastAsia="ru-RU"/>
          <w14:ligatures w14:val="none"/>
        </w:rPr>
      </w:pPr>
      <w:r w:rsidRPr="003057FA">
        <w:rPr>
          <w:rFonts w:ascii="Montserrat" w:eastAsia="Times New Roman" w:hAnsi="Montserrat" w:cs="Times New Roman"/>
          <w:b/>
          <w:bCs/>
          <w:color w:val="000000"/>
          <w:kern w:val="0"/>
          <w:lang w:eastAsia="ru-RU"/>
          <w14:ligatures w14:val="none"/>
        </w:rPr>
        <w:t>Поля формы:</w:t>
      </w:r>
    </w:p>
    <w:p w14:paraId="361F20D8" w14:textId="77777777" w:rsidR="00702C67" w:rsidRPr="003057FA" w:rsidRDefault="00702C67" w:rsidP="00702C67">
      <w:pPr>
        <w:numPr>
          <w:ilvl w:val="0"/>
          <w:numId w:val="1"/>
        </w:numPr>
        <w:spacing w:before="100" w:beforeAutospacing="1" w:after="100" w:afterAutospacing="1"/>
        <w:rPr>
          <w:rFonts w:ascii="Montserrat" w:eastAsia="Times New Roman" w:hAnsi="Montserrat" w:cs="Times New Roman"/>
          <w:color w:val="000000"/>
          <w:kern w:val="0"/>
          <w:lang w:eastAsia="ru-RU"/>
          <w14:ligatures w14:val="none"/>
        </w:rPr>
      </w:pPr>
      <w:r w:rsidRPr="003057FA">
        <w:rPr>
          <w:rFonts w:ascii="Montserrat" w:eastAsia="Times New Roman" w:hAnsi="Montserrat" w:cs="Times New Roman"/>
          <w:color w:val="000000"/>
          <w:kern w:val="0"/>
          <w:lang w:eastAsia="ru-RU"/>
          <w14:ligatures w14:val="none"/>
        </w:rPr>
        <w:t>Имя*</w:t>
      </w:r>
    </w:p>
    <w:p w14:paraId="633BD383" w14:textId="77777777" w:rsidR="00702C67" w:rsidRPr="003057FA" w:rsidRDefault="00702C67" w:rsidP="00702C67">
      <w:pPr>
        <w:numPr>
          <w:ilvl w:val="0"/>
          <w:numId w:val="1"/>
        </w:numPr>
        <w:spacing w:before="100" w:beforeAutospacing="1" w:after="100" w:afterAutospacing="1"/>
        <w:rPr>
          <w:rFonts w:ascii="Montserrat" w:eastAsia="Times New Roman" w:hAnsi="Montserrat" w:cs="Times New Roman"/>
          <w:color w:val="000000"/>
          <w:kern w:val="0"/>
          <w:lang w:eastAsia="ru-RU"/>
          <w14:ligatures w14:val="none"/>
        </w:rPr>
      </w:pPr>
      <w:r w:rsidRPr="003057FA">
        <w:rPr>
          <w:rFonts w:ascii="Montserrat" w:eastAsia="Times New Roman" w:hAnsi="Montserrat" w:cs="Times New Roman"/>
          <w:color w:val="000000"/>
          <w:kern w:val="0"/>
          <w:lang w:eastAsia="ru-RU"/>
          <w14:ligatures w14:val="none"/>
        </w:rPr>
        <w:t>Дата рождения (в формате DD/MM/YYYY)*</w:t>
      </w:r>
    </w:p>
    <w:p w14:paraId="092E28A7" w14:textId="77777777" w:rsidR="00702C67" w:rsidRPr="003057FA" w:rsidRDefault="00702C67" w:rsidP="00702C67">
      <w:pPr>
        <w:numPr>
          <w:ilvl w:val="0"/>
          <w:numId w:val="1"/>
        </w:numPr>
        <w:spacing w:before="100" w:beforeAutospacing="1" w:after="100" w:afterAutospacing="1"/>
        <w:rPr>
          <w:rFonts w:ascii="Montserrat" w:eastAsia="Times New Roman" w:hAnsi="Montserrat" w:cs="Times New Roman"/>
          <w:color w:val="000000"/>
          <w:kern w:val="0"/>
          <w:lang w:eastAsia="ru-RU"/>
          <w14:ligatures w14:val="none"/>
        </w:rPr>
      </w:pPr>
      <w:r w:rsidRPr="003057FA">
        <w:rPr>
          <w:rFonts w:ascii="Montserrat" w:eastAsia="Times New Roman" w:hAnsi="Montserrat" w:cs="Times New Roman"/>
          <w:color w:val="000000"/>
          <w:kern w:val="0"/>
          <w:lang w:eastAsia="ru-RU"/>
          <w14:ligatures w14:val="none"/>
        </w:rPr>
        <w:t>Email*</w:t>
      </w:r>
    </w:p>
    <w:p w14:paraId="4ADA3CE6" w14:textId="77777777" w:rsidR="00702C67" w:rsidRPr="003057FA" w:rsidRDefault="00702C67" w:rsidP="00702C67">
      <w:pPr>
        <w:numPr>
          <w:ilvl w:val="0"/>
          <w:numId w:val="1"/>
        </w:numPr>
        <w:spacing w:before="100" w:beforeAutospacing="1" w:after="100" w:afterAutospacing="1"/>
        <w:rPr>
          <w:rFonts w:ascii="Montserrat" w:eastAsia="Times New Roman" w:hAnsi="Montserrat" w:cs="Times New Roman"/>
          <w:color w:val="000000"/>
          <w:kern w:val="0"/>
          <w:lang w:eastAsia="ru-RU"/>
          <w14:ligatures w14:val="none"/>
        </w:rPr>
      </w:pPr>
      <w:r w:rsidRPr="003057FA">
        <w:rPr>
          <w:rFonts w:ascii="Montserrat" w:eastAsia="Times New Roman" w:hAnsi="Montserrat" w:cs="Times New Roman"/>
          <w:color w:val="000000"/>
          <w:kern w:val="0"/>
          <w:lang w:eastAsia="ru-RU"/>
          <w14:ligatures w14:val="none"/>
        </w:rPr>
        <w:t>Телефон*</w:t>
      </w:r>
    </w:p>
    <w:p w14:paraId="315F202B" w14:textId="77777777" w:rsidR="00702C67" w:rsidRPr="003057FA" w:rsidRDefault="00702C67" w:rsidP="00702C67">
      <w:pPr>
        <w:numPr>
          <w:ilvl w:val="0"/>
          <w:numId w:val="1"/>
        </w:numPr>
        <w:spacing w:before="100" w:beforeAutospacing="1" w:after="100" w:afterAutospacing="1"/>
        <w:rPr>
          <w:rFonts w:ascii="Montserrat" w:eastAsia="Times New Roman" w:hAnsi="Montserrat" w:cs="Times New Roman"/>
          <w:color w:val="000000"/>
          <w:kern w:val="0"/>
          <w:lang w:eastAsia="ru-RU"/>
          <w14:ligatures w14:val="none"/>
        </w:rPr>
      </w:pPr>
      <w:r w:rsidRPr="003057FA">
        <w:rPr>
          <w:rFonts w:ascii="Montserrat" w:eastAsia="Times New Roman" w:hAnsi="Montserrat" w:cs="Times New Roman"/>
          <w:color w:val="000000"/>
          <w:kern w:val="0"/>
          <w:lang w:eastAsia="ru-RU"/>
          <w14:ligatures w14:val="none"/>
        </w:rPr>
        <w:t>Место работы (выпадающий список)*:</w:t>
      </w:r>
    </w:p>
    <w:p w14:paraId="2961D894" w14:textId="77777777" w:rsidR="00702C67" w:rsidRPr="003057FA" w:rsidRDefault="00702C67" w:rsidP="00702C67">
      <w:pPr>
        <w:numPr>
          <w:ilvl w:val="1"/>
          <w:numId w:val="1"/>
        </w:numPr>
        <w:spacing w:before="100" w:beforeAutospacing="1" w:after="100" w:afterAutospacing="1"/>
        <w:rPr>
          <w:rFonts w:ascii="Montserrat" w:eastAsia="Times New Roman" w:hAnsi="Montserrat" w:cs="Times New Roman"/>
          <w:color w:val="000000"/>
          <w:kern w:val="0"/>
          <w:lang w:eastAsia="ru-RU"/>
          <w14:ligatures w14:val="none"/>
        </w:rPr>
      </w:pPr>
      <w:r w:rsidRPr="003057FA">
        <w:rPr>
          <w:rFonts w:ascii="Montserrat" w:eastAsia="Times New Roman" w:hAnsi="Montserrat" w:cs="Times New Roman"/>
          <w:color w:val="000000"/>
          <w:kern w:val="0"/>
          <w:lang w:eastAsia="ru-RU"/>
          <w14:ligatures w14:val="none"/>
        </w:rPr>
        <w:t>Промышленность</w:t>
      </w:r>
    </w:p>
    <w:p w14:paraId="29BE8021" w14:textId="77777777" w:rsidR="00702C67" w:rsidRPr="003057FA" w:rsidRDefault="00702C67" w:rsidP="00702C67">
      <w:pPr>
        <w:numPr>
          <w:ilvl w:val="1"/>
          <w:numId w:val="1"/>
        </w:numPr>
        <w:spacing w:before="100" w:beforeAutospacing="1" w:after="100" w:afterAutospacing="1"/>
        <w:rPr>
          <w:rFonts w:ascii="Montserrat" w:eastAsia="Times New Roman" w:hAnsi="Montserrat" w:cs="Times New Roman"/>
          <w:color w:val="000000"/>
          <w:kern w:val="0"/>
          <w:lang w:eastAsia="ru-RU"/>
          <w14:ligatures w14:val="none"/>
        </w:rPr>
      </w:pPr>
      <w:r w:rsidRPr="003057FA">
        <w:rPr>
          <w:rFonts w:ascii="Montserrat" w:eastAsia="Times New Roman" w:hAnsi="Montserrat" w:cs="Times New Roman"/>
          <w:color w:val="000000"/>
          <w:kern w:val="0"/>
          <w:lang w:eastAsia="ru-RU"/>
          <w14:ligatures w14:val="none"/>
        </w:rPr>
        <w:t>IT</w:t>
      </w:r>
    </w:p>
    <w:p w14:paraId="0C464E14" w14:textId="77777777" w:rsidR="00702C67" w:rsidRPr="003057FA" w:rsidRDefault="00702C67" w:rsidP="00702C67">
      <w:pPr>
        <w:numPr>
          <w:ilvl w:val="1"/>
          <w:numId w:val="1"/>
        </w:numPr>
        <w:spacing w:before="100" w:beforeAutospacing="1" w:after="100" w:afterAutospacing="1"/>
        <w:rPr>
          <w:rFonts w:ascii="Montserrat" w:eastAsia="Times New Roman" w:hAnsi="Montserrat" w:cs="Times New Roman"/>
          <w:color w:val="000000"/>
          <w:kern w:val="0"/>
          <w:lang w:eastAsia="ru-RU"/>
          <w14:ligatures w14:val="none"/>
        </w:rPr>
      </w:pPr>
      <w:r w:rsidRPr="003057FA">
        <w:rPr>
          <w:rFonts w:ascii="Montserrat" w:eastAsia="Times New Roman" w:hAnsi="Montserrat" w:cs="Times New Roman"/>
          <w:color w:val="000000"/>
          <w:kern w:val="0"/>
          <w:lang w:eastAsia="ru-RU"/>
          <w14:ligatures w14:val="none"/>
        </w:rPr>
        <w:t>Образование</w:t>
      </w:r>
    </w:p>
    <w:p w14:paraId="002E11D0" w14:textId="77777777" w:rsidR="00702C67" w:rsidRPr="003057FA" w:rsidRDefault="00702C67" w:rsidP="00702C67">
      <w:pPr>
        <w:numPr>
          <w:ilvl w:val="1"/>
          <w:numId w:val="1"/>
        </w:numPr>
        <w:spacing w:before="100" w:beforeAutospacing="1" w:after="100" w:afterAutospacing="1"/>
        <w:rPr>
          <w:rFonts w:ascii="Montserrat" w:eastAsia="Times New Roman" w:hAnsi="Montserrat" w:cs="Times New Roman"/>
          <w:color w:val="000000"/>
          <w:kern w:val="0"/>
          <w:lang w:eastAsia="ru-RU"/>
          <w14:ligatures w14:val="none"/>
        </w:rPr>
      </w:pPr>
      <w:r w:rsidRPr="003057FA">
        <w:rPr>
          <w:rFonts w:ascii="Montserrat" w:eastAsia="Times New Roman" w:hAnsi="Montserrat" w:cs="Times New Roman"/>
          <w:color w:val="000000"/>
          <w:kern w:val="0"/>
          <w:lang w:eastAsia="ru-RU"/>
          <w14:ligatures w14:val="none"/>
        </w:rPr>
        <w:t>Финансы</w:t>
      </w:r>
    </w:p>
    <w:p w14:paraId="026E030D" w14:textId="77777777" w:rsidR="00702C67" w:rsidRPr="003057FA" w:rsidRDefault="00702C67" w:rsidP="00702C67">
      <w:pPr>
        <w:numPr>
          <w:ilvl w:val="1"/>
          <w:numId w:val="1"/>
        </w:numPr>
        <w:spacing w:before="100" w:beforeAutospacing="1" w:after="100" w:afterAutospacing="1"/>
        <w:rPr>
          <w:rFonts w:ascii="Montserrat" w:eastAsia="Times New Roman" w:hAnsi="Montserrat" w:cs="Times New Roman"/>
          <w:color w:val="000000"/>
          <w:kern w:val="0"/>
          <w:lang w:eastAsia="ru-RU"/>
          <w14:ligatures w14:val="none"/>
        </w:rPr>
      </w:pPr>
      <w:r w:rsidRPr="003057FA">
        <w:rPr>
          <w:rFonts w:ascii="Montserrat" w:eastAsia="Times New Roman" w:hAnsi="Montserrat" w:cs="Times New Roman"/>
          <w:color w:val="000000"/>
          <w:kern w:val="0"/>
          <w:lang w:eastAsia="ru-RU"/>
          <w14:ligatures w14:val="none"/>
        </w:rPr>
        <w:t>Отсутствие занятости</w:t>
      </w:r>
    </w:p>
    <w:p w14:paraId="5177BCD3" w14:textId="77777777" w:rsidR="00702C67" w:rsidRPr="003057FA" w:rsidRDefault="00702C67" w:rsidP="00702C67">
      <w:pPr>
        <w:numPr>
          <w:ilvl w:val="0"/>
          <w:numId w:val="1"/>
        </w:numPr>
        <w:spacing w:before="100" w:beforeAutospacing="1" w:after="100" w:afterAutospacing="1"/>
        <w:rPr>
          <w:rFonts w:ascii="Montserrat" w:eastAsia="Times New Roman" w:hAnsi="Montserrat" w:cs="Times New Roman"/>
          <w:color w:val="000000"/>
          <w:kern w:val="0"/>
          <w:lang w:eastAsia="ru-RU"/>
          <w14:ligatures w14:val="none"/>
        </w:rPr>
      </w:pPr>
      <w:r w:rsidRPr="003057FA">
        <w:rPr>
          <w:rFonts w:ascii="Montserrat" w:eastAsia="Times New Roman" w:hAnsi="Montserrat" w:cs="Times New Roman"/>
          <w:color w:val="000000"/>
          <w:kern w:val="0"/>
          <w:lang w:eastAsia="ru-RU"/>
          <w14:ligatures w14:val="none"/>
        </w:rPr>
        <w:t>Месячная зарплата (в рублях)*</w:t>
      </w:r>
    </w:p>
    <w:p w14:paraId="7993CE38" w14:textId="77777777" w:rsidR="00702C67" w:rsidRPr="003057FA" w:rsidRDefault="00702C67" w:rsidP="00702C67">
      <w:pPr>
        <w:numPr>
          <w:ilvl w:val="0"/>
          <w:numId w:val="1"/>
        </w:numPr>
        <w:spacing w:before="100" w:beforeAutospacing="1" w:after="100" w:afterAutospacing="1"/>
        <w:rPr>
          <w:rFonts w:ascii="Montserrat" w:eastAsia="Times New Roman" w:hAnsi="Montserrat" w:cs="Times New Roman"/>
          <w:color w:val="000000"/>
          <w:kern w:val="0"/>
          <w:lang w:eastAsia="ru-RU"/>
          <w14:ligatures w14:val="none"/>
        </w:rPr>
      </w:pPr>
      <w:r w:rsidRPr="003057FA">
        <w:rPr>
          <w:rFonts w:ascii="Montserrat" w:eastAsia="Times New Roman" w:hAnsi="Montserrat" w:cs="Times New Roman"/>
          <w:color w:val="000000"/>
          <w:kern w:val="0"/>
          <w:lang w:eastAsia="ru-RU"/>
          <w14:ligatures w14:val="none"/>
        </w:rPr>
        <w:t>Ежемесячные выплаты по другим кредитам (в рублях, по умолчанию — 0)*</w:t>
      </w:r>
    </w:p>
    <w:p w14:paraId="7065E20B" w14:textId="150C4800" w:rsidR="00702C67" w:rsidRPr="003057FA" w:rsidRDefault="00702C67">
      <w:pPr>
        <w:rPr>
          <w:rFonts w:ascii="Montserrat" w:hAnsi="Montserrat"/>
          <w:color w:val="000000"/>
        </w:rPr>
      </w:pPr>
      <w:r w:rsidRPr="003057FA">
        <w:rPr>
          <w:rFonts w:ascii="Montserrat" w:hAnsi="Montserrat"/>
          <w:color w:val="000000"/>
        </w:rPr>
        <w:t>Мокап страницы:</w:t>
      </w:r>
    </w:p>
    <w:p w14:paraId="3294C2AB" w14:textId="5109155B" w:rsidR="003B0239" w:rsidRPr="003057FA" w:rsidRDefault="003B0239">
      <w:pPr>
        <w:rPr>
          <w:rFonts w:ascii="Montserrat" w:hAnsi="Montserrat"/>
          <w:color w:val="000000"/>
        </w:rPr>
      </w:pPr>
      <w:r w:rsidRPr="003057FA">
        <w:rPr>
          <w:rFonts w:ascii="Montserrat" w:hAnsi="Montserrat"/>
          <w:noProof/>
          <w:color w:val="000000"/>
        </w:rPr>
        <w:lastRenderedPageBreak/>
        <w:drawing>
          <wp:inline distT="0" distB="0" distL="0" distR="0" wp14:anchorId="64852D08" wp14:editId="3AB33202">
            <wp:extent cx="5731510" cy="5487035"/>
            <wp:effectExtent l="0" t="0" r="0" b="0"/>
            <wp:docPr id="6409178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917871" name=""/>
                    <pic:cNvPicPr/>
                  </pic:nvPicPr>
                  <pic:blipFill>
                    <a:blip r:embed="rId5"/>
                    <a:stretch>
                      <a:fillRect/>
                    </a:stretch>
                  </pic:blipFill>
                  <pic:spPr>
                    <a:xfrm>
                      <a:off x="0" y="0"/>
                      <a:ext cx="5731510" cy="5487035"/>
                    </a:xfrm>
                    <a:prstGeom prst="rect">
                      <a:avLst/>
                    </a:prstGeom>
                  </pic:spPr>
                </pic:pic>
              </a:graphicData>
            </a:graphic>
          </wp:inline>
        </w:drawing>
      </w:r>
    </w:p>
    <w:p w14:paraId="229A4714" w14:textId="77777777" w:rsidR="00702C67" w:rsidRPr="003057FA" w:rsidRDefault="00702C67" w:rsidP="00702C67">
      <w:pPr>
        <w:spacing w:before="100" w:beforeAutospacing="1" w:after="100" w:afterAutospacing="1"/>
        <w:outlineLvl w:val="4"/>
        <w:rPr>
          <w:rFonts w:ascii="Montserrat" w:eastAsia="Times New Roman" w:hAnsi="Montserrat" w:cs="Times New Roman"/>
          <w:b/>
          <w:bCs/>
          <w:color w:val="000000"/>
          <w:kern w:val="0"/>
          <w:lang w:eastAsia="ru-RU"/>
          <w14:ligatures w14:val="none"/>
        </w:rPr>
      </w:pPr>
      <w:r w:rsidRPr="003057FA">
        <w:rPr>
          <w:rFonts w:ascii="Montserrat" w:eastAsia="Times New Roman" w:hAnsi="Montserrat" w:cs="Times New Roman"/>
          <w:b/>
          <w:bCs/>
          <w:color w:val="000000"/>
          <w:kern w:val="0"/>
          <w:lang w:eastAsia="ru-RU"/>
          <w14:ligatures w14:val="none"/>
        </w:rPr>
        <w:t>Поведение:</w:t>
      </w:r>
    </w:p>
    <w:p w14:paraId="13A59DBD" w14:textId="77777777" w:rsidR="00702C67" w:rsidRPr="003057FA" w:rsidRDefault="00702C67" w:rsidP="00702C67">
      <w:pPr>
        <w:numPr>
          <w:ilvl w:val="0"/>
          <w:numId w:val="2"/>
        </w:numPr>
        <w:spacing w:before="100" w:beforeAutospacing="1" w:after="100" w:afterAutospacing="1"/>
        <w:rPr>
          <w:rFonts w:ascii="Montserrat" w:eastAsia="Times New Roman" w:hAnsi="Montserrat" w:cs="Times New Roman"/>
          <w:color w:val="000000"/>
          <w:kern w:val="0"/>
          <w:lang w:eastAsia="ru-RU"/>
          <w14:ligatures w14:val="none"/>
        </w:rPr>
      </w:pPr>
      <w:r w:rsidRPr="003057FA">
        <w:rPr>
          <w:rFonts w:ascii="Montserrat" w:eastAsia="Times New Roman" w:hAnsi="Montserrat" w:cs="Times New Roman"/>
          <w:color w:val="000000"/>
          <w:kern w:val="0"/>
          <w:lang w:eastAsia="ru-RU"/>
          <w14:ligatures w14:val="none"/>
        </w:rPr>
        <w:t>При попытке отправки формы с незаполненными обязательными полями выводится ошибка.</w:t>
      </w:r>
    </w:p>
    <w:p w14:paraId="53A11C79" w14:textId="77777777" w:rsidR="00702C67" w:rsidRPr="003057FA" w:rsidRDefault="00702C67" w:rsidP="00702C67">
      <w:pPr>
        <w:numPr>
          <w:ilvl w:val="0"/>
          <w:numId w:val="2"/>
        </w:numPr>
        <w:spacing w:before="100" w:beforeAutospacing="1" w:after="100" w:afterAutospacing="1"/>
        <w:rPr>
          <w:rFonts w:ascii="Montserrat" w:eastAsia="Times New Roman" w:hAnsi="Montserrat" w:cs="Times New Roman"/>
          <w:color w:val="000000"/>
          <w:kern w:val="0"/>
          <w:lang w:eastAsia="ru-RU"/>
          <w14:ligatures w14:val="none"/>
        </w:rPr>
      </w:pPr>
      <w:r w:rsidRPr="003057FA">
        <w:rPr>
          <w:rFonts w:ascii="Montserrat" w:eastAsia="Times New Roman" w:hAnsi="Montserrat" w:cs="Times New Roman"/>
          <w:color w:val="000000"/>
          <w:kern w:val="0"/>
          <w:lang w:eastAsia="ru-RU"/>
          <w14:ligatures w14:val="none"/>
        </w:rPr>
        <w:t>После успешного заполнения происходит отправка данных на сервер для анализа.</w:t>
      </w:r>
    </w:p>
    <w:p w14:paraId="17F3E6EE" w14:textId="77777777" w:rsidR="00702C67" w:rsidRPr="003057FA" w:rsidRDefault="00702C67">
      <w:pPr>
        <w:rPr>
          <w:rFonts w:ascii="Montserrat" w:hAnsi="Montserrat"/>
        </w:rPr>
      </w:pPr>
    </w:p>
    <w:p w14:paraId="6B940114" w14:textId="77777777" w:rsidR="00702C67" w:rsidRPr="003057FA" w:rsidRDefault="00702C67" w:rsidP="00702C67">
      <w:pPr>
        <w:spacing w:before="100" w:beforeAutospacing="1" w:after="100" w:afterAutospacing="1"/>
        <w:outlineLvl w:val="3"/>
        <w:rPr>
          <w:rFonts w:ascii="Montserrat" w:eastAsia="Times New Roman" w:hAnsi="Montserrat" w:cs="Times New Roman"/>
          <w:b/>
          <w:bCs/>
          <w:color w:val="000000"/>
          <w:kern w:val="0"/>
          <w:lang w:eastAsia="ru-RU"/>
          <w14:ligatures w14:val="none"/>
        </w:rPr>
      </w:pPr>
      <w:r w:rsidRPr="003057FA">
        <w:rPr>
          <w:rFonts w:ascii="Montserrat" w:eastAsia="Times New Roman" w:hAnsi="Montserrat" w:cs="Times New Roman"/>
          <w:b/>
          <w:bCs/>
          <w:color w:val="000000"/>
          <w:kern w:val="0"/>
          <w:lang w:eastAsia="ru-RU"/>
          <w14:ligatures w14:val="none"/>
        </w:rPr>
        <w:t>2.2. Страница результата — Решение по заявке</w:t>
      </w:r>
    </w:p>
    <w:p w14:paraId="27FA44A4" w14:textId="77777777" w:rsidR="00702C67" w:rsidRPr="003057FA" w:rsidRDefault="00702C67" w:rsidP="00702C67">
      <w:pPr>
        <w:spacing w:before="100" w:beforeAutospacing="1" w:after="100" w:afterAutospacing="1"/>
        <w:rPr>
          <w:rFonts w:ascii="Montserrat" w:eastAsia="Times New Roman" w:hAnsi="Montserrat" w:cs="Times New Roman"/>
          <w:color w:val="000000"/>
          <w:kern w:val="0"/>
          <w:lang w:eastAsia="ru-RU"/>
          <w14:ligatures w14:val="none"/>
        </w:rPr>
      </w:pPr>
      <w:r w:rsidRPr="003057FA">
        <w:rPr>
          <w:rFonts w:ascii="Montserrat" w:eastAsia="Times New Roman" w:hAnsi="Montserrat" w:cs="Times New Roman"/>
          <w:b/>
          <w:bCs/>
          <w:color w:val="000000"/>
          <w:kern w:val="0"/>
          <w:lang w:eastAsia="ru-RU"/>
          <w14:ligatures w14:val="none"/>
        </w:rPr>
        <w:t>Описание</w:t>
      </w:r>
      <w:r w:rsidRPr="003057FA">
        <w:rPr>
          <w:rFonts w:ascii="Montserrat" w:eastAsia="Times New Roman" w:hAnsi="Montserrat" w:cs="Times New Roman"/>
          <w:color w:val="000000"/>
          <w:kern w:val="0"/>
          <w:lang w:eastAsia="ru-RU"/>
          <w14:ligatures w14:val="none"/>
        </w:rPr>
        <w:t>: После обработки данных клиента, на этой странице выводится решение — либо отказ, либо предложение по займу.</w:t>
      </w:r>
    </w:p>
    <w:p w14:paraId="47282277" w14:textId="77777777" w:rsidR="00702C67" w:rsidRPr="003057FA" w:rsidRDefault="00702C67" w:rsidP="00702C67">
      <w:pPr>
        <w:spacing w:before="100" w:beforeAutospacing="1" w:after="100" w:afterAutospacing="1"/>
        <w:outlineLvl w:val="4"/>
        <w:rPr>
          <w:rFonts w:ascii="Montserrat" w:eastAsia="Times New Roman" w:hAnsi="Montserrat" w:cs="Times New Roman"/>
          <w:color w:val="000000"/>
          <w:kern w:val="0"/>
          <w:lang w:eastAsia="ru-RU"/>
          <w14:ligatures w14:val="none"/>
        </w:rPr>
      </w:pPr>
      <w:r w:rsidRPr="003057FA">
        <w:rPr>
          <w:rFonts w:ascii="Montserrat" w:eastAsia="Times New Roman" w:hAnsi="Montserrat" w:cs="Times New Roman"/>
          <w:color w:val="000000"/>
          <w:kern w:val="0"/>
          <w:lang w:eastAsia="ru-RU"/>
          <w14:ligatures w14:val="none"/>
        </w:rPr>
        <w:t>Вариант 1 — Отказ:</w:t>
      </w:r>
    </w:p>
    <w:p w14:paraId="13FB72E9" w14:textId="260E122F" w:rsidR="003B0239" w:rsidRPr="003057FA" w:rsidRDefault="003B0239" w:rsidP="00702C67">
      <w:pPr>
        <w:spacing w:before="100" w:beforeAutospacing="1" w:after="100" w:afterAutospacing="1"/>
        <w:outlineLvl w:val="4"/>
        <w:rPr>
          <w:rFonts w:ascii="Montserrat" w:eastAsia="Times New Roman" w:hAnsi="Montserrat" w:cs="Times New Roman"/>
          <w:b/>
          <w:bCs/>
          <w:color w:val="000000"/>
          <w:kern w:val="0"/>
          <w:lang w:eastAsia="ru-RU"/>
          <w14:ligatures w14:val="none"/>
        </w:rPr>
      </w:pPr>
      <w:r w:rsidRPr="003057FA">
        <w:rPr>
          <w:rFonts w:ascii="Montserrat" w:eastAsia="Times New Roman" w:hAnsi="Montserrat" w:cs="Times New Roman"/>
          <w:b/>
          <w:bCs/>
          <w:noProof/>
          <w:color w:val="000000"/>
          <w:kern w:val="0"/>
          <w:lang w:eastAsia="ru-RU"/>
          <w14:ligatures w14:val="none"/>
        </w:rPr>
        <w:lastRenderedPageBreak/>
        <w:drawing>
          <wp:inline distT="0" distB="0" distL="0" distR="0" wp14:anchorId="04DC5AC3" wp14:editId="1428B37B">
            <wp:extent cx="5731510" cy="5476240"/>
            <wp:effectExtent l="0" t="0" r="0" b="0"/>
            <wp:docPr id="688635978" name="Рисунок 1" descr="Изображение выглядит как текст, снимок экрана, программное обеспечение, веб-страниц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635978" name="Рисунок 1" descr="Изображение выглядит как текст, снимок экрана, программное обеспечение, веб-страница&#10;&#10;Автоматически созданное описание"/>
                    <pic:cNvPicPr/>
                  </pic:nvPicPr>
                  <pic:blipFill>
                    <a:blip r:embed="rId6"/>
                    <a:stretch>
                      <a:fillRect/>
                    </a:stretch>
                  </pic:blipFill>
                  <pic:spPr>
                    <a:xfrm>
                      <a:off x="0" y="0"/>
                      <a:ext cx="5731510" cy="5476240"/>
                    </a:xfrm>
                    <a:prstGeom prst="rect">
                      <a:avLst/>
                    </a:prstGeom>
                  </pic:spPr>
                </pic:pic>
              </a:graphicData>
            </a:graphic>
          </wp:inline>
        </w:drawing>
      </w:r>
    </w:p>
    <w:p w14:paraId="0AABD5F8" w14:textId="080EA922" w:rsidR="00702C67" w:rsidRPr="003057FA" w:rsidRDefault="00702C67">
      <w:pPr>
        <w:rPr>
          <w:rFonts w:ascii="Montserrat" w:hAnsi="Montserrat"/>
          <w:color w:val="000000"/>
        </w:rPr>
      </w:pPr>
      <w:r w:rsidRPr="003057FA">
        <w:rPr>
          <w:rFonts w:ascii="Montserrat" w:hAnsi="Montserrat"/>
          <w:color w:val="000000"/>
        </w:rPr>
        <w:t>Вариант 2 — Одобрение:</w:t>
      </w:r>
    </w:p>
    <w:p w14:paraId="62781642" w14:textId="77777777" w:rsidR="008E3E39" w:rsidRPr="003057FA" w:rsidRDefault="008E3E39">
      <w:pPr>
        <w:rPr>
          <w:rFonts w:ascii="Montserrat" w:hAnsi="Montserrat"/>
          <w:color w:val="000000"/>
        </w:rPr>
      </w:pPr>
    </w:p>
    <w:p w14:paraId="3A36F6B8" w14:textId="7FB7B066" w:rsidR="008E3E39" w:rsidRPr="003057FA" w:rsidRDefault="008E3E39">
      <w:pPr>
        <w:rPr>
          <w:rFonts w:ascii="Montserrat" w:hAnsi="Montserrat"/>
          <w:color w:val="000000"/>
        </w:rPr>
      </w:pPr>
      <w:r w:rsidRPr="003057FA">
        <w:rPr>
          <w:rFonts w:ascii="Montserrat" w:hAnsi="Montserrat"/>
          <w:noProof/>
          <w:color w:val="000000"/>
        </w:rPr>
        <w:lastRenderedPageBreak/>
        <w:drawing>
          <wp:inline distT="0" distB="0" distL="0" distR="0" wp14:anchorId="44F73D74" wp14:editId="55EF0872">
            <wp:extent cx="5731510" cy="5446395"/>
            <wp:effectExtent l="0" t="0" r="0" b="1905"/>
            <wp:docPr id="1525133334" name="Рисунок 1" descr="Изображение выглядит как текст, снимок экрана, программное обеспечение, Веб-сай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133334" name="Рисунок 1" descr="Изображение выглядит как текст, снимок экрана, программное обеспечение, Веб-сайт&#10;&#10;Автоматически созданное описание"/>
                    <pic:cNvPicPr/>
                  </pic:nvPicPr>
                  <pic:blipFill>
                    <a:blip r:embed="rId7"/>
                    <a:stretch>
                      <a:fillRect/>
                    </a:stretch>
                  </pic:blipFill>
                  <pic:spPr>
                    <a:xfrm>
                      <a:off x="0" y="0"/>
                      <a:ext cx="5731510" cy="5446395"/>
                    </a:xfrm>
                    <a:prstGeom prst="rect">
                      <a:avLst/>
                    </a:prstGeom>
                  </pic:spPr>
                </pic:pic>
              </a:graphicData>
            </a:graphic>
          </wp:inline>
        </w:drawing>
      </w:r>
    </w:p>
    <w:p w14:paraId="7136878B" w14:textId="77777777" w:rsidR="00702C67" w:rsidRPr="003057FA" w:rsidRDefault="00702C67" w:rsidP="00702C67">
      <w:pPr>
        <w:spacing w:before="100" w:beforeAutospacing="1" w:after="100" w:afterAutospacing="1"/>
        <w:outlineLvl w:val="2"/>
        <w:rPr>
          <w:rFonts w:ascii="Montserrat" w:eastAsia="Times New Roman" w:hAnsi="Montserrat" w:cs="Times New Roman"/>
          <w:b/>
          <w:bCs/>
          <w:color w:val="000000"/>
          <w:kern w:val="0"/>
          <w:lang w:eastAsia="ru-RU"/>
          <w14:ligatures w14:val="none"/>
        </w:rPr>
      </w:pPr>
      <w:r w:rsidRPr="003057FA">
        <w:rPr>
          <w:rFonts w:ascii="Montserrat" w:eastAsia="Times New Roman" w:hAnsi="Montserrat" w:cs="Times New Roman"/>
          <w:b/>
          <w:bCs/>
          <w:color w:val="000000"/>
          <w:kern w:val="0"/>
          <w:lang w:eastAsia="ru-RU"/>
          <w14:ligatures w14:val="none"/>
        </w:rPr>
        <w:t>3. Функциональные требования к бэк-енд логике</w:t>
      </w:r>
    </w:p>
    <w:p w14:paraId="53FAD13D" w14:textId="77777777" w:rsidR="00702C67" w:rsidRPr="003057FA" w:rsidRDefault="00702C67" w:rsidP="00702C67">
      <w:pPr>
        <w:spacing w:before="100" w:beforeAutospacing="1" w:after="100" w:afterAutospacing="1"/>
        <w:outlineLvl w:val="3"/>
        <w:rPr>
          <w:rFonts w:ascii="Montserrat" w:eastAsia="Times New Roman" w:hAnsi="Montserrat" w:cs="Times New Roman"/>
          <w:b/>
          <w:bCs/>
          <w:color w:val="000000"/>
          <w:kern w:val="0"/>
          <w:lang w:eastAsia="ru-RU"/>
          <w14:ligatures w14:val="none"/>
        </w:rPr>
      </w:pPr>
      <w:r w:rsidRPr="003057FA">
        <w:rPr>
          <w:rFonts w:ascii="Montserrat" w:eastAsia="Times New Roman" w:hAnsi="Montserrat" w:cs="Times New Roman"/>
          <w:b/>
          <w:bCs/>
          <w:color w:val="000000"/>
          <w:kern w:val="0"/>
          <w:lang w:eastAsia="ru-RU"/>
          <w14:ligatures w14:val="none"/>
        </w:rPr>
        <w:t>3.1. Сбор данных клиента</w:t>
      </w:r>
    </w:p>
    <w:p w14:paraId="5839E0A8" w14:textId="77777777" w:rsidR="00702C67" w:rsidRPr="003057FA" w:rsidRDefault="00702C67" w:rsidP="00702C67">
      <w:pPr>
        <w:spacing w:before="100" w:beforeAutospacing="1" w:after="100" w:afterAutospacing="1"/>
        <w:rPr>
          <w:rFonts w:ascii="Montserrat" w:eastAsia="Times New Roman" w:hAnsi="Montserrat" w:cs="Times New Roman"/>
          <w:color w:val="000000"/>
          <w:kern w:val="0"/>
          <w:lang w:eastAsia="ru-RU"/>
          <w14:ligatures w14:val="none"/>
        </w:rPr>
      </w:pPr>
      <w:r w:rsidRPr="003057FA">
        <w:rPr>
          <w:rFonts w:ascii="Montserrat" w:eastAsia="Times New Roman" w:hAnsi="Montserrat" w:cs="Times New Roman"/>
          <w:color w:val="000000"/>
          <w:kern w:val="0"/>
          <w:lang w:eastAsia="ru-RU"/>
          <w14:ligatures w14:val="none"/>
        </w:rPr>
        <w:t>Бэк-энд должен:</w:t>
      </w:r>
    </w:p>
    <w:p w14:paraId="3F6C8285" w14:textId="77777777" w:rsidR="00702C67" w:rsidRPr="003057FA" w:rsidRDefault="00702C67" w:rsidP="00702C67">
      <w:pPr>
        <w:numPr>
          <w:ilvl w:val="0"/>
          <w:numId w:val="3"/>
        </w:numPr>
        <w:spacing w:before="100" w:beforeAutospacing="1" w:after="100" w:afterAutospacing="1"/>
        <w:rPr>
          <w:rFonts w:ascii="Montserrat" w:eastAsia="Times New Roman" w:hAnsi="Montserrat" w:cs="Times New Roman"/>
          <w:color w:val="000000"/>
          <w:kern w:val="0"/>
          <w:lang w:eastAsia="ru-RU"/>
          <w14:ligatures w14:val="none"/>
        </w:rPr>
      </w:pPr>
      <w:r w:rsidRPr="003057FA">
        <w:rPr>
          <w:rFonts w:ascii="Montserrat" w:eastAsia="Times New Roman" w:hAnsi="Montserrat" w:cs="Times New Roman"/>
          <w:color w:val="000000"/>
          <w:kern w:val="0"/>
          <w:lang w:eastAsia="ru-RU"/>
          <w14:ligatures w14:val="none"/>
        </w:rPr>
        <w:t>Обрабатывать POST запросы с данными клиента.</w:t>
      </w:r>
    </w:p>
    <w:p w14:paraId="40D7FAF6" w14:textId="77777777" w:rsidR="00702C67" w:rsidRPr="003057FA" w:rsidRDefault="00702C67" w:rsidP="00702C67">
      <w:pPr>
        <w:numPr>
          <w:ilvl w:val="0"/>
          <w:numId w:val="3"/>
        </w:numPr>
        <w:spacing w:before="100" w:beforeAutospacing="1" w:after="100" w:afterAutospacing="1"/>
        <w:rPr>
          <w:rFonts w:ascii="Montserrat" w:eastAsia="Times New Roman" w:hAnsi="Montserrat" w:cs="Times New Roman"/>
          <w:color w:val="000000"/>
          <w:kern w:val="0"/>
          <w:lang w:eastAsia="ru-RU"/>
          <w14:ligatures w14:val="none"/>
        </w:rPr>
      </w:pPr>
      <w:r w:rsidRPr="003057FA">
        <w:rPr>
          <w:rFonts w:ascii="Montserrat" w:eastAsia="Times New Roman" w:hAnsi="Montserrat" w:cs="Times New Roman"/>
          <w:color w:val="000000"/>
          <w:kern w:val="0"/>
          <w:lang w:eastAsia="ru-RU"/>
          <w14:ligatures w14:val="none"/>
        </w:rPr>
        <w:t>Проверять корректность введенных данных (например, что email и телефон имеют правильный формат).</w:t>
      </w:r>
    </w:p>
    <w:p w14:paraId="38C3969E" w14:textId="77777777" w:rsidR="00702C67" w:rsidRPr="003057FA" w:rsidRDefault="00702C67" w:rsidP="00702C67">
      <w:pPr>
        <w:numPr>
          <w:ilvl w:val="0"/>
          <w:numId w:val="3"/>
        </w:numPr>
        <w:spacing w:before="100" w:beforeAutospacing="1" w:after="100" w:afterAutospacing="1"/>
        <w:rPr>
          <w:rFonts w:ascii="Montserrat" w:eastAsia="Times New Roman" w:hAnsi="Montserrat" w:cs="Times New Roman"/>
          <w:color w:val="000000"/>
          <w:kern w:val="0"/>
          <w:lang w:eastAsia="ru-RU"/>
          <w14:ligatures w14:val="none"/>
        </w:rPr>
      </w:pPr>
      <w:r w:rsidRPr="003057FA">
        <w:rPr>
          <w:rFonts w:ascii="Montserrat" w:eastAsia="Times New Roman" w:hAnsi="Montserrat" w:cs="Times New Roman"/>
          <w:color w:val="000000"/>
          <w:kern w:val="0"/>
          <w:lang w:eastAsia="ru-RU"/>
          <w14:ligatures w14:val="none"/>
        </w:rPr>
        <w:t>Сохранять информацию о каждом клиенте в базе данных (данные сохраняются для будущего анализа и отчетов).</w:t>
      </w:r>
    </w:p>
    <w:p w14:paraId="427610C7" w14:textId="77777777" w:rsidR="00702C67" w:rsidRPr="003057FA" w:rsidRDefault="00702C67" w:rsidP="00702C67">
      <w:pPr>
        <w:spacing w:before="100" w:beforeAutospacing="1" w:after="100" w:afterAutospacing="1"/>
        <w:outlineLvl w:val="3"/>
        <w:rPr>
          <w:rFonts w:ascii="Montserrat" w:eastAsia="Times New Roman" w:hAnsi="Montserrat" w:cs="Times New Roman"/>
          <w:b/>
          <w:bCs/>
          <w:color w:val="000000"/>
          <w:kern w:val="0"/>
          <w:lang w:eastAsia="ru-RU"/>
          <w14:ligatures w14:val="none"/>
        </w:rPr>
      </w:pPr>
      <w:r w:rsidRPr="003057FA">
        <w:rPr>
          <w:rFonts w:ascii="Montserrat" w:eastAsia="Times New Roman" w:hAnsi="Montserrat" w:cs="Times New Roman"/>
          <w:b/>
          <w:bCs/>
          <w:color w:val="000000"/>
          <w:kern w:val="0"/>
          <w:lang w:eastAsia="ru-RU"/>
          <w14:ligatures w14:val="none"/>
        </w:rPr>
        <w:t>3.2. Логика принятия решения</w:t>
      </w:r>
    </w:p>
    <w:p w14:paraId="466E72EA" w14:textId="77777777" w:rsidR="00702C67" w:rsidRPr="003057FA" w:rsidRDefault="00702C67" w:rsidP="00702C67">
      <w:pPr>
        <w:spacing w:before="100" w:beforeAutospacing="1" w:after="100" w:afterAutospacing="1"/>
        <w:rPr>
          <w:rFonts w:ascii="Montserrat" w:eastAsia="Times New Roman" w:hAnsi="Montserrat" w:cs="Times New Roman"/>
          <w:color w:val="000000"/>
          <w:kern w:val="0"/>
          <w:lang w:eastAsia="ru-RU"/>
          <w14:ligatures w14:val="none"/>
        </w:rPr>
      </w:pPr>
      <w:r w:rsidRPr="003057FA">
        <w:rPr>
          <w:rFonts w:ascii="Montserrat" w:eastAsia="Times New Roman" w:hAnsi="Montserrat" w:cs="Times New Roman"/>
          <w:color w:val="000000"/>
          <w:kern w:val="0"/>
          <w:lang w:eastAsia="ru-RU"/>
          <w14:ligatures w14:val="none"/>
        </w:rPr>
        <w:t>После получения данных система выполняет следующий анализ:</w:t>
      </w:r>
    </w:p>
    <w:p w14:paraId="163B65EF" w14:textId="77777777" w:rsidR="00702C67" w:rsidRPr="003057FA" w:rsidRDefault="00702C67" w:rsidP="00702C67">
      <w:pPr>
        <w:numPr>
          <w:ilvl w:val="0"/>
          <w:numId w:val="4"/>
        </w:numPr>
        <w:spacing w:before="100" w:beforeAutospacing="1" w:after="100" w:afterAutospacing="1"/>
        <w:rPr>
          <w:rFonts w:ascii="Montserrat" w:eastAsia="Times New Roman" w:hAnsi="Montserrat" w:cs="Times New Roman"/>
          <w:color w:val="000000"/>
          <w:kern w:val="0"/>
          <w:lang w:eastAsia="ru-RU"/>
          <w14:ligatures w14:val="none"/>
        </w:rPr>
      </w:pPr>
      <w:r w:rsidRPr="003057FA">
        <w:rPr>
          <w:rFonts w:ascii="Montserrat" w:eastAsia="Times New Roman" w:hAnsi="Montserrat" w:cs="Times New Roman"/>
          <w:b/>
          <w:bCs/>
          <w:color w:val="000000"/>
          <w:kern w:val="0"/>
          <w:lang w:eastAsia="ru-RU"/>
          <w14:ligatures w14:val="none"/>
        </w:rPr>
        <w:lastRenderedPageBreak/>
        <w:t>Возраст клиента</w:t>
      </w:r>
      <w:r w:rsidRPr="003057FA">
        <w:rPr>
          <w:rFonts w:ascii="Montserrat" w:eastAsia="Times New Roman" w:hAnsi="Montserrat" w:cs="Times New Roman"/>
          <w:color w:val="000000"/>
          <w:kern w:val="0"/>
          <w:lang w:eastAsia="ru-RU"/>
          <w14:ligatures w14:val="none"/>
        </w:rPr>
        <w:t>: Если клиенту меньше 18 или больше 90 лет — отказ.</w:t>
      </w:r>
    </w:p>
    <w:p w14:paraId="7FC23D04" w14:textId="77777777" w:rsidR="00702C67" w:rsidRPr="003057FA" w:rsidRDefault="00702C67" w:rsidP="00702C67">
      <w:pPr>
        <w:numPr>
          <w:ilvl w:val="0"/>
          <w:numId w:val="4"/>
        </w:numPr>
        <w:spacing w:before="100" w:beforeAutospacing="1" w:after="100" w:afterAutospacing="1"/>
        <w:rPr>
          <w:rFonts w:ascii="Montserrat" w:eastAsia="Times New Roman" w:hAnsi="Montserrat" w:cs="Times New Roman"/>
          <w:color w:val="000000"/>
          <w:kern w:val="0"/>
          <w:lang w:eastAsia="ru-RU"/>
          <w14:ligatures w14:val="none"/>
        </w:rPr>
      </w:pPr>
      <w:r w:rsidRPr="003057FA">
        <w:rPr>
          <w:rFonts w:ascii="Montserrat" w:eastAsia="Times New Roman" w:hAnsi="Montserrat" w:cs="Times New Roman"/>
          <w:b/>
          <w:bCs/>
          <w:color w:val="000000"/>
          <w:kern w:val="0"/>
          <w:lang w:eastAsia="ru-RU"/>
          <w14:ligatures w14:val="none"/>
        </w:rPr>
        <w:t>Месячный доход</w:t>
      </w:r>
      <w:r w:rsidRPr="003057FA">
        <w:rPr>
          <w:rFonts w:ascii="Montserrat" w:eastAsia="Times New Roman" w:hAnsi="Montserrat" w:cs="Times New Roman"/>
          <w:color w:val="000000"/>
          <w:kern w:val="0"/>
          <w:lang w:eastAsia="ru-RU"/>
          <w14:ligatures w14:val="none"/>
        </w:rPr>
        <w:t>: Если доход клиента меньше 100 рублей — отказ.</w:t>
      </w:r>
    </w:p>
    <w:p w14:paraId="59ABAF53" w14:textId="77777777" w:rsidR="00702C67" w:rsidRPr="003057FA" w:rsidRDefault="00702C67" w:rsidP="00702C67">
      <w:pPr>
        <w:numPr>
          <w:ilvl w:val="0"/>
          <w:numId w:val="4"/>
        </w:numPr>
        <w:spacing w:before="100" w:beforeAutospacing="1" w:after="100" w:afterAutospacing="1"/>
        <w:rPr>
          <w:rFonts w:ascii="Montserrat" w:eastAsia="Times New Roman" w:hAnsi="Montserrat" w:cs="Times New Roman"/>
          <w:color w:val="000000"/>
          <w:kern w:val="0"/>
          <w:lang w:eastAsia="ru-RU"/>
          <w14:ligatures w14:val="none"/>
        </w:rPr>
      </w:pPr>
      <w:r w:rsidRPr="003057FA">
        <w:rPr>
          <w:rFonts w:ascii="Montserrat" w:eastAsia="Times New Roman" w:hAnsi="Montserrat" w:cs="Times New Roman"/>
          <w:b/>
          <w:bCs/>
          <w:color w:val="000000"/>
          <w:kern w:val="0"/>
          <w:lang w:eastAsia="ru-RU"/>
          <w14:ligatures w14:val="none"/>
        </w:rPr>
        <w:t>Место работы</w:t>
      </w:r>
      <w:r w:rsidRPr="003057FA">
        <w:rPr>
          <w:rFonts w:ascii="Montserrat" w:eastAsia="Times New Roman" w:hAnsi="Montserrat" w:cs="Times New Roman"/>
          <w:color w:val="000000"/>
          <w:kern w:val="0"/>
          <w:lang w:eastAsia="ru-RU"/>
          <w14:ligatures w14:val="none"/>
        </w:rPr>
        <w:t>: Если клиент нигде не работает — отказ.</w:t>
      </w:r>
    </w:p>
    <w:p w14:paraId="2A71DA25" w14:textId="77777777" w:rsidR="00702C67" w:rsidRPr="003057FA" w:rsidRDefault="00702C67" w:rsidP="00702C67">
      <w:pPr>
        <w:spacing w:before="100" w:beforeAutospacing="1" w:after="100" w:afterAutospacing="1"/>
        <w:rPr>
          <w:rFonts w:ascii="Montserrat" w:eastAsia="Times New Roman" w:hAnsi="Montserrat" w:cs="Times New Roman"/>
          <w:color w:val="000000"/>
          <w:kern w:val="0"/>
          <w:lang w:eastAsia="ru-RU"/>
          <w14:ligatures w14:val="none"/>
        </w:rPr>
      </w:pPr>
      <w:r w:rsidRPr="003057FA">
        <w:rPr>
          <w:rFonts w:ascii="Montserrat" w:eastAsia="Times New Roman" w:hAnsi="Montserrat" w:cs="Times New Roman"/>
          <w:color w:val="000000"/>
          <w:kern w:val="0"/>
          <w:lang w:eastAsia="ru-RU"/>
          <w14:ligatures w14:val="none"/>
        </w:rPr>
        <w:t>Если ни одно из условий отказа не сработало, происходит расчет кредитного предложения.</w:t>
      </w:r>
    </w:p>
    <w:p w14:paraId="6CCA92DB" w14:textId="77777777" w:rsidR="00702C67" w:rsidRPr="003057FA" w:rsidRDefault="00702C67" w:rsidP="00702C67">
      <w:pPr>
        <w:spacing w:before="100" w:beforeAutospacing="1" w:after="100" w:afterAutospacing="1"/>
        <w:outlineLvl w:val="3"/>
        <w:rPr>
          <w:rFonts w:ascii="Montserrat" w:eastAsia="Times New Roman" w:hAnsi="Montserrat" w:cs="Times New Roman"/>
          <w:b/>
          <w:bCs/>
          <w:color w:val="000000"/>
          <w:kern w:val="0"/>
          <w:lang w:eastAsia="ru-RU"/>
          <w14:ligatures w14:val="none"/>
        </w:rPr>
      </w:pPr>
      <w:r w:rsidRPr="003057FA">
        <w:rPr>
          <w:rFonts w:ascii="Montserrat" w:eastAsia="Times New Roman" w:hAnsi="Montserrat" w:cs="Times New Roman"/>
          <w:b/>
          <w:bCs/>
          <w:color w:val="000000"/>
          <w:kern w:val="0"/>
          <w:lang w:eastAsia="ru-RU"/>
          <w14:ligatures w14:val="none"/>
        </w:rPr>
        <w:t>3.3. Расчет суммы займа и процентов</w:t>
      </w:r>
    </w:p>
    <w:p w14:paraId="3270DE76" w14:textId="77777777" w:rsidR="00702C67" w:rsidRPr="003057FA" w:rsidRDefault="00702C67" w:rsidP="00702C67">
      <w:pPr>
        <w:numPr>
          <w:ilvl w:val="0"/>
          <w:numId w:val="5"/>
        </w:numPr>
        <w:spacing w:before="100" w:beforeAutospacing="1" w:after="100" w:afterAutospacing="1"/>
        <w:rPr>
          <w:rFonts w:ascii="Montserrat" w:eastAsia="Times New Roman" w:hAnsi="Montserrat" w:cs="Times New Roman"/>
          <w:color w:val="000000"/>
          <w:kern w:val="0"/>
          <w:lang w:eastAsia="ru-RU"/>
          <w14:ligatures w14:val="none"/>
        </w:rPr>
      </w:pPr>
      <w:r w:rsidRPr="003057FA">
        <w:rPr>
          <w:rFonts w:ascii="Montserrat" w:eastAsia="Times New Roman" w:hAnsi="Montserrat" w:cs="Times New Roman"/>
          <w:b/>
          <w:bCs/>
          <w:color w:val="000000"/>
          <w:kern w:val="0"/>
          <w:lang w:eastAsia="ru-RU"/>
          <w14:ligatures w14:val="none"/>
        </w:rPr>
        <w:t>Сумма займа</w:t>
      </w:r>
      <w:r w:rsidRPr="003057FA">
        <w:rPr>
          <w:rFonts w:ascii="Montserrat" w:eastAsia="Times New Roman" w:hAnsi="Montserrat" w:cs="Times New Roman"/>
          <w:color w:val="000000"/>
          <w:kern w:val="0"/>
          <w:lang w:eastAsia="ru-RU"/>
          <w14:ligatures w14:val="none"/>
        </w:rPr>
        <w:t>:</w:t>
      </w:r>
    </w:p>
    <w:p w14:paraId="2F1314EF" w14:textId="4EF0C729" w:rsidR="00702C67" w:rsidRPr="003057FA" w:rsidRDefault="00702C67" w:rsidP="00702C67">
      <w:pPr>
        <w:spacing w:beforeAutospacing="1" w:afterAutospacing="1"/>
        <w:ind w:left="720"/>
        <w:rPr>
          <w:rFonts w:ascii="Montserrat" w:eastAsia="Times New Roman" w:hAnsi="Montserrat" w:cs="Times New Roman"/>
          <w:color w:val="000000"/>
          <w:kern w:val="0"/>
          <w:lang w:eastAsia="ru-RU"/>
          <w14:ligatures w14:val="none"/>
        </w:rPr>
      </w:pPr>
      <w:r w:rsidRPr="003057FA">
        <w:rPr>
          <w:rFonts w:ascii="Montserrat" w:eastAsia="Times New Roman" w:hAnsi="Montserrat" w:cs="Times New Roman"/>
          <w:color w:val="000000"/>
          <w:kern w:val="0"/>
          <w:lang w:eastAsia="ru-RU"/>
          <w14:ligatures w14:val="none"/>
        </w:rPr>
        <w:t>Сумма займа=(Месячная зарплата−Ежемесячные выплаты по другим кредитам)×10</w:t>
      </w:r>
    </w:p>
    <w:p w14:paraId="0A16D3EB" w14:textId="77777777" w:rsidR="00702C67" w:rsidRPr="003057FA" w:rsidRDefault="00702C67" w:rsidP="00702C67">
      <w:pPr>
        <w:numPr>
          <w:ilvl w:val="0"/>
          <w:numId w:val="5"/>
        </w:numPr>
        <w:spacing w:before="100" w:beforeAutospacing="1" w:after="100" w:afterAutospacing="1"/>
        <w:rPr>
          <w:rFonts w:ascii="Montserrat" w:eastAsia="Times New Roman" w:hAnsi="Montserrat" w:cs="Times New Roman"/>
          <w:color w:val="000000"/>
          <w:kern w:val="0"/>
          <w:lang w:eastAsia="ru-RU"/>
          <w14:ligatures w14:val="none"/>
        </w:rPr>
      </w:pPr>
      <w:r w:rsidRPr="003057FA">
        <w:rPr>
          <w:rFonts w:ascii="Montserrat" w:eastAsia="Times New Roman" w:hAnsi="Montserrat" w:cs="Times New Roman"/>
          <w:b/>
          <w:bCs/>
          <w:color w:val="000000"/>
          <w:kern w:val="0"/>
          <w:lang w:eastAsia="ru-RU"/>
          <w14:ligatures w14:val="none"/>
        </w:rPr>
        <w:t>Процентная ставка</w:t>
      </w:r>
      <w:r w:rsidRPr="003057FA">
        <w:rPr>
          <w:rFonts w:ascii="Montserrat" w:eastAsia="Times New Roman" w:hAnsi="Montserrat" w:cs="Times New Roman"/>
          <w:color w:val="000000"/>
          <w:kern w:val="0"/>
          <w:lang w:eastAsia="ru-RU"/>
          <w14:ligatures w14:val="none"/>
        </w:rPr>
        <w:t>: 3% в месяц от суммы основного долга.</w:t>
      </w:r>
    </w:p>
    <w:p w14:paraId="28CC8F9A" w14:textId="77777777" w:rsidR="00702C67" w:rsidRPr="003057FA" w:rsidRDefault="00702C67" w:rsidP="00702C67">
      <w:pPr>
        <w:numPr>
          <w:ilvl w:val="0"/>
          <w:numId w:val="5"/>
        </w:numPr>
        <w:spacing w:before="100" w:beforeAutospacing="1" w:after="100" w:afterAutospacing="1"/>
        <w:rPr>
          <w:rFonts w:ascii="Montserrat" w:eastAsia="Times New Roman" w:hAnsi="Montserrat" w:cs="Times New Roman"/>
          <w:color w:val="000000"/>
          <w:kern w:val="0"/>
          <w:lang w:eastAsia="ru-RU"/>
          <w14:ligatures w14:val="none"/>
        </w:rPr>
      </w:pPr>
      <w:r w:rsidRPr="003057FA">
        <w:rPr>
          <w:rFonts w:ascii="Montserrat" w:eastAsia="Times New Roman" w:hAnsi="Montserrat" w:cs="Times New Roman"/>
          <w:b/>
          <w:bCs/>
          <w:color w:val="000000"/>
          <w:kern w:val="0"/>
          <w:lang w:eastAsia="ru-RU"/>
          <w14:ligatures w14:val="none"/>
        </w:rPr>
        <w:t>Сумма к возврату</w:t>
      </w:r>
      <w:r w:rsidRPr="003057FA">
        <w:rPr>
          <w:rFonts w:ascii="Montserrat" w:eastAsia="Times New Roman" w:hAnsi="Montserrat" w:cs="Times New Roman"/>
          <w:color w:val="000000"/>
          <w:kern w:val="0"/>
          <w:lang w:eastAsia="ru-RU"/>
          <w14:ligatures w14:val="none"/>
        </w:rPr>
        <w:t> (с учетом процентной ставки за год):</w:t>
      </w:r>
    </w:p>
    <w:p w14:paraId="4AADC762" w14:textId="06155A5F" w:rsidR="00702C67" w:rsidRPr="003057FA" w:rsidRDefault="00702C67" w:rsidP="00702C67">
      <w:pPr>
        <w:spacing w:beforeAutospacing="1" w:afterAutospacing="1"/>
        <w:ind w:left="720"/>
        <w:rPr>
          <w:rFonts w:ascii="Montserrat" w:eastAsia="Times New Roman" w:hAnsi="Montserrat" w:cs="Times New Roman"/>
          <w:color w:val="000000"/>
          <w:kern w:val="0"/>
          <w:lang w:eastAsia="ru-RU"/>
          <w14:ligatures w14:val="none"/>
        </w:rPr>
      </w:pPr>
      <w:r w:rsidRPr="003057FA">
        <w:rPr>
          <w:rFonts w:ascii="Montserrat" w:eastAsia="Times New Roman" w:hAnsi="Montserrat" w:cs="Times New Roman"/>
          <w:color w:val="000000"/>
          <w:kern w:val="0"/>
          <w:lang w:eastAsia="ru-RU"/>
          <w14:ligatures w14:val="none"/>
        </w:rPr>
        <w:t>Итоговая сумма возврата=Сумма займа×(1+0.03×12)</w:t>
      </w:r>
    </w:p>
    <w:p w14:paraId="07C6DC89" w14:textId="77777777" w:rsidR="00702C67" w:rsidRPr="003057FA" w:rsidRDefault="00702C67" w:rsidP="00702C67">
      <w:pPr>
        <w:spacing w:before="100" w:beforeAutospacing="1" w:after="100" w:afterAutospacing="1"/>
        <w:outlineLvl w:val="4"/>
        <w:rPr>
          <w:rFonts w:ascii="Montserrat" w:eastAsia="Times New Roman" w:hAnsi="Montserrat" w:cs="Times New Roman"/>
          <w:b/>
          <w:bCs/>
          <w:color w:val="000000"/>
          <w:kern w:val="0"/>
          <w:lang w:eastAsia="ru-RU"/>
          <w14:ligatures w14:val="none"/>
        </w:rPr>
      </w:pPr>
      <w:r w:rsidRPr="003057FA">
        <w:rPr>
          <w:rFonts w:ascii="Montserrat" w:eastAsia="Times New Roman" w:hAnsi="Montserrat" w:cs="Times New Roman"/>
          <w:b/>
          <w:bCs/>
          <w:color w:val="000000"/>
          <w:kern w:val="0"/>
          <w:lang w:eastAsia="ru-RU"/>
          <w14:ligatures w14:val="none"/>
        </w:rPr>
        <w:t>Пример:</w:t>
      </w:r>
    </w:p>
    <w:p w14:paraId="730736C1" w14:textId="77777777" w:rsidR="00702C67" w:rsidRPr="003057FA" w:rsidRDefault="00702C67" w:rsidP="00702C67">
      <w:pPr>
        <w:numPr>
          <w:ilvl w:val="0"/>
          <w:numId w:val="6"/>
        </w:numPr>
        <w:spacing w:before="100" w:beforeAutospacing="1" w:after="100" w:afterAutospacing="1"/>
        <w:rPr>
          <w:rFonts w:ascii="Montserrat" w:eastAsia="Times New Roman" w:hAnsi="Montserrat" w:cs="Times New Roman"/>
          <w:color w:val="000000"/>
          <w:kern w:val="0"/>
          <w:lang w:eastAsia="ru-RU"/>
          <w14:ligatures w14:val="none"/>
        </w:rPr>
      </w:pPr>
      <w:r w:rsidRPr="003057FA">
        <w:rPr>
          <w:rFonts w:ascii="Montserrat" w:eastAsia="Times New Roman" w:hAnsi="Montserrat" w:cs="Times New Roman"/>
          <w:b/>
          <w:bCs/>
          <w:color w:val="000000"/>
          <w:kern w:val="0"/>
          <w:lang w:eastAsia="ru-RU"/>
          <w14:ligatures w14:val="none"/>
        </w:rPr>
        <w:t>Месячная зарплата</w:t>
      </w:r>
      <w:r w:rsidRPr="003057FA">
        <w:rPr>
          <w:rFonts w:ascii="Montserrat" w:eastAsia="Times New Roman" w:hAnsi="Montserrat" w:cs="Times New Roman"/>
          <w:color w:val="000000"/>
          <w:kern w:val="0"/>
          <w:lang w:eastAsia="ru-RU"/>
          <w14:ligatures w14:val="none"/>
        </w:rPr>
        <w:t>: 50,000 рублей</w:t>
      </w:r>
    </w:p>
    <w:p w14:paraId="76CC72C9" w14:textId="77777777" w:rsidR="00702C67" w:rsidRPr="003057FA" w:rsidRDefault="00702C67" w:rsidP="00702C67">
      <w:pPr>
        <w:numPr>
          <w:ilvl w:val="0"/>
          <w:numId w:val="6"/>
        </w:numPr>
        <w:spacing w:before="100" w:beforeAutospacing="1" w:after="100" w:afterAutospacing="1"/>
        <w:rPr>
          <w:rFonts w:ascii="Montserrat" w:eastAsia="Times New Roman" w:hAnsi="Montserrat" w:cs="Times New Roman"/>
          <w:color w:val="000000"/>
          <w:kern w:val="0"/>
          <w:lang w:eastAsia="ru-RU"/>
          <w14:ligatures w14:val="none"/>
        </w:rPr>
      </w:pPr>
      <w:r w:rsidRPr="003057FA">
        <w:rPr>
          <w:rFonts w:ascii="Montserrat" w:eastAsia="Times New Roman" w:hAnsi="Montserrat" w:cs="Times New Roman"/>
          <w:b/>
          <w:bCs/>
          <w:color w:val="000000"/>
          <w:kern w:val="0"/>
          <w:lang w:eastAsia="ru-RU"/>
          <w14:ligatures w14:val="none"/>
        </w:rPr>
        <w:t>Ежемесячные выплаты по другим кредитам</w:t>
      </w:r>
      <w:r w:rsidRPr="003057FA">
        <w:rPr>
          <w:rFonts w:ascii="Montserrat" w:eastAsia="Times New Roman" w:hAnsi="Montserrat" w:cs="Times New Roman"/>
          <w:color w:val="000000"/>
          <w:kern w:val="0"/>
          <w:lang w:eastAsia="ru-RU"/>
          <w14:ligatures w14:val="none"/>
        </w:rPr>
        <w:t>: 5,000 рублей</w:t>
      </w:r>
    </w:p>
    <w:p w14:paraId="1C5C7FC9" w14:textId="770B654F" w:rsidR="00702C67" w:rsidRPr="003057FA" w:rsidRDefault="00702C67" w:rsidP="00702C67">
      <w:pPr>
        <w:numPr>
          <w:ilvl w:val="0"/>
          <w:numId w:val="7"/>
        </w:numPr>
        <w:spacing w:before="100" w:beforeAutospacing="1" w:after="100" w:afterAutospacing="1"/>
        <w:rPr>
          <w:rFonts w:ascii="Montserrat" w:eastAsia="Times New Roman" w:hAnsi="Montserrat" w:cs="Times New Roman"/>
          <w:color w:val="000000"/>
          <w:kern w:val="0"/>
          <w:lang w:eastAsia="ru-RU"/>
          <w14:ligatures w14:val="none"/>
        </w:rPr>
      </w:pPr>
      <w:r w:rsidRPr="003057FA">
        <w:rPr>
          <w:rFonts w:ascii="Montserrat" w:eastAsia="Times New Roman" w:hAnsi="Montserrat" w:cs="Times New Roman"/>
          <w:color w:val="000000"/>
          <w:kern w:val="0"/>
          <w:lang w:eastAsia="ru-RU"/>
          <w14:ligatures w14:val="none"/>
        </w:rPr>
        <w:t>Рассчитываем сумму займа:(50,000−5,000)×10=450,000 рублей</w:t>
      </w:r>
    </w:p>
    <w:p w14:paraId="239EF1C0" w14:textId="5E5747DB" w:rsidR="00702C67" w:rsidRPr="003057FA" w:rsidRDefault="00702C67" w:rsidP="00702C67">
      <w:pPr>
        <w:numPr>
          <w:ilvl w:val="0"/>
          <w:numId w:val="7"/>
        </w:numPr>
        <w:spacing w:before="100" w:beforeAutospacing="1" w:after="100" w:afterAutospacing="1"/>
        <w:rPr>
          <w:rFonts w:ascii="Montserrat" w:eastAsia="Times New Roman" w:hAnsi="Montserrat" w:cs="Times New Roman"/>
          <w:color w:val="000000"/>
          <w:kern w:val="0"/>
          <w:lang w:eastAsia="ru-RU"/>
          <w14:ligatures w14:val="none"/>
        </w:rPr>
      </w:pPr>
      <w:r w:rsidRPr="003057FA">
        <w:rPr>
          <w:rFonts w:ascii="Montserrat" w:eastAsia="Times New Roman" w:hAnsi="Montserrat" w:cs="Times New Roman"/>
          <w:color w:val="000000"/>
          <w:kern w:val="0"/>
          <w:lang w:eastAsia="ru-RU"/>
          <w14:ligatures w14:val="none"/>
        </w:rPr>
        <w:t>Рассчитываем проценты за 1 год:450,000×(1+0.03×12)=450,000×1.36=612,000 рублей</w:t>
      </w:r>
    </w:p>
    <w:p w14:paraId="23AD2147" w14:textId="77777777" w:rsidR="00702C67" w:rsidRPr="003057FA" w:rsidRDefault="00702C67" w:rsidP="00702C67">
      <w:pPr>
        <w:numPr>
          <w:ilvl w:val="0"/>
          <w:numId w:val="7"/>
        </w:numPr>
        <w:spacing w:before="100" w:beforeAutospacing="1" w:after="100" w:afterAutospacing="1"/>
        <w:rPr>
          <w:rFonts w:ascii="Montserrat" w:eastAsia="Times New Roman" w:hAnsi="Montserrat" w:cs="Times New Roman"/>
          <w:color w:val="000000"/>
          <w:kern w:val="0"/>
          <w:lang w:eastAsia="ru-RU"/>
          <w14:ligatures w14:val="none"/>
        </w:rPr>
      </w:pPr>
      <w:r w:rsidRPr="003057FA">
        <w:rPr>
          <w:rFonts w:ascii="Montserrat" w:eastAsia="Times New Roman" w:hAnsi="Montserrat" w:cs="Times New Roman"/>
          <w:color w:val="000000"/>
          <w:kern w:val="0"/>
          <w:lang w:eastAsia="ru-RU"/>
          <w14:ligatures w14:val="none"/>
        </w:rPr>
        <w:t>Итоговая сумма, которую нужно вернуть: 612,000 рублей.</w:t>
      </w:r>
    </w:p>
    <w:p w14:paraId="43E2620E" w14:textId="77777777" w:rsidR="00702C67" w:rsidRPr="003057FA" w:rsidRDefault="00702C67" w:rsidP="00702C67">
      <w:pPr>
        <w:spacing w:before="100" w:beforeAutospacing="1" w:after="100" w:afterAutospacing="1"/>
        <w:outlineLvl w:val="3"/>
        <w:rPr>
          <w:rFonts w:ascii="Montserrat" w:eastAsia="Times New Roman" w:hAnsi="Montserrat" w:cs="Times New Roman"/>
          <w:b/>
          <w:bCs/>
          <w:color w:val="000000"/>
          <w:kern w:val="0"/>
          <w:lang w:eastAsia="ru-RU"/>
          <w14:ligatures w14:val="none"/>
        </w:rPr>
      </w:pPr>
      <w:r w:rsidRPr="003057FA">
        <w:rPr>
          <w:rFonts w:ascii="Montserrat" w:eastAsia="Times New Roman" w:hAnsi="Montserrat" w:cs="Times New Roman"/>
          <w:b/>
          <w:bCs/>
          <w:color w:val="000000"/>
          <w:kern w:val="0"/>
          <w:lang w:eastAsia="ru-RU"/>
          <w14:ligatures w14:val="none"/>
        </w:rPr>
        <w:t>3.4. Отправка email</w:t>
      </w:r>
    </w:p>
    <w:p w14:paraId="5ED894F1" w14:textId="77777777" w:rsidR="00702C67" w:rsidRPr="003057FA" w:rsidRDefault="00702C67" w:rsidP="00702C67">
      <w:pPr>
        <w:spacing w:before="100" w:beforeAutospacing="1" w:after="100" w:afterAutospacing="1"/>
        <w:rPr>
          <w:rFonts w:ascii="Montserrat" w:eastAsia="Times New Roman" w:hAnsi="Montserrat" w:cs="Times New Roman"/>
          <w:color w:val="000000"/>
          <w:kern w:val="0"/>
          <w:lang w:eastAsia="ru-RU"/>
          <w14:ligatures w14:val="none"/>
        </w:rPr>
      </w:pPr>
      <w:r w:rsidRPr="003057FA">
        <w:rPr>
          <w:rFonts w:ascii="Montserrat" w:eastAsia="Times New Roman" w:hAnsi="Montserrat" w:cs="Times New Roman"/>
          <w:color w:val="000000"/>
          <w:kern w:val="0"/>
          <w:lang w:eastAsia="ru-RU"/>
          <w14:ligatures w14:val="none"/>
        </w:rPr>
        <w:t>Система отправляет на указанный клиентом email одно из двух сообщений:</w:t>
      </w:r>
    </w:p>
    <w:p w14:paraId="35D6C3EF" w14:textId="77777777" w:rsidR="00702C67" w:rsidRPr="003057FA" w:rsidRDefault="00702C67" w:rsidP="00702C67">
      <w:pPr>
        <w:numPr>
          <w:ilvl w:val="0"/>
          <w:numId w:val="8"/>
        </w:numPr>
        <w:spacing w:before="100" w:beforeAutospacing="1" w:after="100" w:afterAutospacing="1"/>
        <w:rPr>
          <w:rFonts w:ascii="Montserrat" w:eastAsia="Times New Roman" w:hAnsi="Montserrat" w:cs="Times New Roman"/>
          <w:color w:val="000000"/>
          <w:kern w:val="0"/>
          <w:lang w:eastAsia="ru-RU"/>
          <w14:ligatures w14:val="none"/>
        </w:rPr>
      </w:pPr>
      <w:r w:rsidRPr="003057FA">
        <w:rPr>
          <w:rFonts w:ascii="Montserrat" w:eastAsia="Times New Roman" w:hAnsi="Montserrat" w:cs="Times New Roman"/>
          <w:b/>
          <w:bCs/>
          <w:color w:val="000000"/>
          <w:kern w:val="0"/>
          <w:lang w:eastAsia="ru-RU"/>
          <w14:ligatures w14:val="none"/>
        </w:rPr>
        <w:t>Отказ</w:t>
      </w:r>
      <w:r w:rsidRPr="003057FA">
        <w:rPr>
          <w:rFonts w:ascii="Montserrat" w:eastAsia="Times New Roman" w:hAnsi="Montserrat" w:cs="Times New Roman"/>
          <w:color w:val="000000"/>
          <w:kern w:val="0"/>
          <w:lang w:eastAsia="ru-RU"/>
          <w14:ligatures w14:val="none"/>
        </w:rPr>
        <w:t>: «Простите, мы не можем вам помочь».</w:t>
      </w:r>
    </w:p>
    <w:p w14:paraId="0B276E43" w14:textId="77777777" w:rsidR="00702C67" w:rsidRPr="003057FA" w:rsidRDefault="00702C67" w:rsidP="00702C67">
      <w:pPr>
        <w:numPr>
          <w:ilvl w:val="0"/>
          <w:numId w:val="8"/>
        </w:numPr>
        <w:spacing w:before="100" w:beforeAutospacing="1" w:after="100" w:afterAutospacing="1"/>
        <w:rPr>
          <w:rFonts w:ascii="Montserrat" w:eastAsia="Times New Roman" w:hAnsi="Montserrat" w:cs="Times New Roman"/>
          <w:color w:val="000000"/>
          <w:kern w:val="0"/>
          <w:lang w:eastAsia="ru-RU"/>
          <w14:ligatures w14:val="none"/>
        </w:rPr>
      </w:pPr>
      <w:r w:rsidRPr="003057FA">
        <w:rPr>
          <w:rFonts w:ascii="Montserrat" w:eastAsia="Times New Roman" w:hAnsi="Montserrat" w:cs="Times New Roman"/>
          <w:b/>
          <w:bCs/>
          <w:color w:val="000000"/>
          <w:kern w:val="0"/>
          <w:lang w:eastAsia="ru-RU"/>
          <w14:ligatures w14:val="none"/>
        </w:rPr>
        <w:t>Одобрение</w:t>
      </w:r>
      <w:r w:rsidRPr="003057FA">
        <w:rPr>
          <w:rFonts w:ascii="Montserrat" w:eastAsia="Times New Roman" w:hAnsi="Montserrat" w:cs="Times New Roman"/>
          <w:color w:val="000000"/>
          <w:kern w:val="0"/>
          <w:lang w:eastAsia="ru-RU"/>
          <w14:ligatures w14:val="none"/>
        </w:rPr>
        <w:t>: «Ваш займ готов. Мы готовы выдать вам X рублей на 1 год. Вернуть нужно будет Y рублей! Для получения денег, пожалуйста, позвоните по телефону &lt;телефон&gt;».</w:t>
      </w:r>
    </w:p>
    <w:p w14:paraId="02BDA9EE" w14:textId="77777777" w:rsidR="00702C67" w:rsidRPr="003057FA" w:rsidRDefault="00702C67" w:rsidP="00702C67">
      <w:pPr>
        <w:spacing w:before="100" w:beforeAutospacing="1" w:after="100" w:afterAutospacing="1"/>
        <w:outlineLvl w:val="3"/>
        <w:rPr>
          <w:rFonts w:ascii="Montserrat" w:eastAsia="Times New Roman" w:hAnsi="Montserrat" w:cs="Times New Roman"/>
          <w:b/>
          <w:bCs/>
          <w:color w:val="000000"/>
          <w:kern w:val="0"/>
          <w:lang w:eastAsia="ru-RU"/>
          <w14:ligatures w14:val="none"/>
        </w:rPr>
      </w:pPr>
      <w:r w:rsidRPr="003057FA">
        <w:rPr>
          <w:rFonts w:ascii="Montserrat" w:eastAsia="Times New Roman" w:hAnsi="Montserrat" w:cs="Times New Roman"/>
          <w:b/>
          <w:bCs/>
          <w:color w:val="000000"/>
          <w:kern w:val="0"/>
          <w:lang w:eastAsia="ru-RU"/>
          <w14:ligatures w14:val="none"/>
        </w:rPr>
        <w:t>3.5. Настройка телефона через базу данных</w:t>
      </w:r>
    </w:p>
    <w:p w14:paraId="412CBBAB" w14:textId="77777777" w:rsidR="00702C67" w:rsidRPr="003057FA" w:rsidRDefault="00702C67" w:rsidP="00702C67">
      <w:pPr>
        <w:spacing w:before="100" w:beforeAutospacing="1" w:after="100" w:afterAutospacing="1"/>
        <w:rPr>
          <w:rFonts w:ascii="Montserrat" w:eastAsia="Times New Roman" w:hAnsi="Montserrat" w:cs="Times New Roman"/>
          <w:color w:val="000000"/>
          <w:kern w:val="0"/>
          <w:lang w:eastAsia="ru-RU"/>
          <w14:ligatures w14:val="none"/>
        </w:rPr>
      </w:pPr>
      <w:r w:rsidRPr="003057FA">
        <w:rPr>
          <w:rFonts w:ascii="Montserrat" w:eastAsia="Times New Roman" w:hAnsi="Montserrat" w:cs="Times New Roman"/>
          <w:color w:val="000000"/>
          <w:kern w:val="0"/>
          <w:lang w:eastAsia="ru-RU"/>
          <w14:ligatures w14:val="none"/>
        </w:rPr>
        <w:t>Номер телефона для связи, указанный на странице успешного результата и в email, должен быть настраиваемым через переменную в базе данных.</w:t>
      </w:r>
    </w:p>
    <w:p w14:paraId="37DF692D" w14:textId="77777777" w:rsidR="00702C67" w:rsidRPr="003057FA" w:rsidRDefault="00702C67">
      <w:pPr>
        <w:rPr>
          <w:rFonts w:ascii="Montserrat" w:hAnsi="Montserrat"/>
        </w:rPr>
      </w:pPr>
    </w:p>
    <w:p w14:paraId="73A9A0DA" w14:textId="77777777" w:rsidR="003057FA" w:rsidRPr="003057FA" w:rsidRDefault="003057FA">
      <w:pPr>
        <w:rPr>
          <w:rFonts w:ascii="Montserrat" w:hAnsi="Montserrat"/>
        </w:rPr>
      </w:pPr>
    </w:p>
    <w:p w14:paraId="2AEE560D" w14:textId="77777777" w:rsidR="003057FA" w:rsidRPr="003057FA" w:rsidRDefault="003057FA">
      <w:pPr>
        <w:rPr>
          <w:rFonts w:ascii="Montserrat" w:hAnsi="Montserrat"/>
        </w:rPr>
      </w:pPr>
    </w:p>
    <w:p w14:paraId="739E482F" w14:textId="77777777" w:rsidR="003057FA" w:rsidRPr="003057FA" w:rsidRDefault="003057FA">
      <w:pPr>
        <w:rPr>
          <w:rFonts w:ascii="Montserrat" w:hAnsi="Montserrat"/>
        </w:rPr>
      </w:pPr>
    </w:p>
    <w:p w14:paraId="43EBEDED" w14:textId="77777777" w:rsidR="003057FA" w:rsidRPr="003057FA" w:rsidRDefault="003057FA">
      <w:pPr>
        <w:rPr>
          <w:rFonts w:ascii="Montserrat" w:hAnsi="Montserrat"/>
        </w:rPr>
      </w:pPr>
    </w:p>
    <w:p w14:paraId="7BD8689C" w14:textId="77777777" w:rsidR="003057FA" w:rsidRPr="003057FA" w:rsidRDefault="003057FA">
      <w:pPr>
        <w:rPr>
          <w:rFonts w:ascii="Montserrat" w:hAnsi="Montserrat"/>
        </w:rPr>
      </w:pPr>
    </w:p>
    <w:p w14:paraId="777C495D" w14:textId="77777777" w:rsidR="003057FA" w:rsidRPr="003057FA" w:rsidRDefault="003057FA">
      <w:pPr>
        <w:rPr>
          <w:rFonts w:ascii="Montserrat" w:hAnsi="Montserrat"/>
        </w:rPr>
      </w:pPr>
    </w:p>
    <w:p w14:paraId="7A971A9C" w14:textId="77777777" w:rsidR="003057FA" w:rsidRPr="003057FA" w:rsidRDefault="003057FA">
      <w:pPr>
        <w:rPr>
          <w:rFonts w:ascii="Montserrat" w:hAnsi="Montserrat"/>
        </w:rPr>
      </w:pPr>
    </w:p>
    <w:p w14:paraId="0F44921D" w14:textId="77777777" w:rsidR="003057FA" w:rsidRPr="003057FA" w:rsidRDefault="003057FA">
      <w:pPr>
        <w:rPr>
          <w:rFonts w:ascii="Montserrat" w:hAnsi="Montserrat"/>
        </w:rPr>
      </w:pPr>
    </w:p>
    <w:p w14:paraId="020929E1" w14:textId="77777777" w:rsidR="003057FA" w:rsidRPr="003057FA" w:rsidRDefault="003057FA">
      <w:pPr>
        <w:rPr>
          <w:rFonts w:ascii="Montserrat" w:hAnsi="Montserrat"/>
        </w:rPr>
      </w:pPr>
    </w:p>
    <w:p w14:paraId="51B1C682" w14:textId="77777777" w:rsidR="003057FA" w:rsidRPr="003057FA" w:rsidRDefault="003057FA">
      <w:pPr>
        <w:rPr>
          <w:rFonts w:ascii="Montserrat" w:hAnsi="Montserrat"/>
        </w:rPr>
      </w:pPr>
    </w:p>
    <w:p w14:paraId="61CCA239" w14:textId="77777777" w:rsidR="003057FA" w:rsidRPr="003057FA" w:rsidRDefault="003057FA">
      <w:pPr>
        <w:rPr>
          <w:rFonts w:ascii="Montserrat" w:hAnsi="Montserrat"/>
        </w:rPr>
      </w:pPr>
    </w:p>
    <w:p w14:paraId="5D00F021" w14:textId="77777777" w:rsidR="003057FA" w:rsidRPr="003057FA" w:rsidRDefault="003057FA">
      <w:pPr>
        <w:rPr>
          <w:rFonts w:ascii="Montserrat" w:hAnsi="Montserrat"/>
        </w:rPr>
      </w:pPr>
    </w:p>
    <w:p w14:paraId="5E134146" w14:textId="77777777" w:rsidR="003057FA" w:rsidRPr="003057FA" w:rsidRDefault="003057FA">
      <w:pPr>
        <w:rPr>
          <w:rFonts w:ascii="Montserrat" w:hAnsi="Montserrat"/>
        </w:rPr>
      </w:pPr>
    </w:p>
    <w:p w14:paraId="7C772E28" w14:textId="77777777" w:rsidR="003057FA" w:rsidRPr="003057FA" w:rsidRDefault="003057FA">
      <w:pPr>
        <w:rPr>
          <w:rFonts w:ascii="Montserrat" w:hAnsi="Montserrat"/>
        </w:rPr>
      </w:pPr>
    </w:p>
    <w:p w14:paraId="4C4676B8" w14:textId="5B29CF26" w:rsidR="003057FA" w:rsidRPr="003057FA" w:rsidRDefault="003057FA">
      <w:pPr>
        <w:rPr>
          <w:rFonts w:ascii="Montserrat" w:hAnsi="Montserrat"/>
        </w:rPr>
      </w:pPr>
      <w:r w:rsidRPr="003057FA">
        <w:rPr>
          <w:rFonts w:ascii="Montserrat" w:hAnsi="Montserrat"/>
        </w:rPr>
        <w:drawing>
          <wp:inline distT="0" distB="0" distL="0" distR="0" wp14:anchorId="6DFCD44C" wp14:editId="2559E1F0">
            <wp:extent cx="5731510" cy="2626360"/>
            <wp:effectExtent l="0" t="0" r="0" b="2540"/>
            <wp:docPr id="1419682295" name="Рисунок 1" descr="Изображение выглядит как диаграмма, линия, План,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682295" name="Рисунок 1" descr="Изображение выглядит как диаграмма, линия, План, текст&#10;&#10;Автоматически созданное описание"/>
                    <pic:cNvPicPr/>
                  </pic:nvPicPr>
                  <pic:blipFill>
                    <a:blip r:embed="rId8"/>
                    <a:stretch>
                      <a:fillRect/>
                    </a:stretch>
                  </pic:blipFill>
                  <pic:spPr>
                    <a:xfrm>
                      <a:off x="0" y="0"/>
                      <a:ext cx="5731510" cy="2626360"/>
                    </a:xfrm>
                    <a:prstGeom prst="rect">
                      <a:avLst/>
                    </a:prstGeom>
                  </pic:spPr>
                </pic:pic>
              </a:graphicData>
            </a:graphic>
          </wp:inline>
        </w:drawing>
      </w:r>
    </w:p>
    <w:p w14:paraId="510A1F9E" w14:textId="77777777" w:rsidR="003057FA" w:rsidRPr="003057FA" w:rsidRDefault="003057FA">
      <w:pPr>
        <w:rPr>
          <w:rFonts w:ascii="Montserrat" w:hAnsi="Montserrat"/>
        </w:rPr>
      </w:pPr>
    </w:p>
    <w:p w14:paraId="0C2E428F" w14:textId="704B02F6" w:rsidR="003057FA" w:rsidRPr="003057FA" w:rsidRDefault="003057FA">
      <w:pPr>
        <w:rPr>
          <w:rFonts w:ascii="Montserrat" w:hAnsi="Montserrat"/>
        </w:rPr>
      </w:pPr>
      <w:hyperlink r:id="rId9" w:history="1">
        <w:r w:rsidRPr="003057FA">
          <w:rPr>
            <w:rStyle w:val="ae"/>
            <w:rFonts w:ascii="Montserrat" w:hAnsi="Montserrat"/>
          </w:rPr>
          <w:t>https://modeler.camunda.io/share/fdbe0178-b7eb-4c03-915d-47b78944178f</w:t>
        </w:r>
      </w:hyperlink>
    </w:p>
    <w:p w14:paraId="1F7C495A" w14:textId="77777777" w:rsidR="003057FA" w:rsidRPr="003057FA" w:rsidRDefault="003057FA">
      <w:pPr>
        <w:rPr>
          <w:rFonts w:ascii="Montserrat" w:hAnsi="Montserrat"/>
        </w:rPr>
      </w:pPr>
    </w:p>
    <w:p w14:paraId="2FE17F80" w14:textId="158451CE" w:rsidR="003057FA" w:rsidRPr="003057FA" w:rsidRDefault="003057FA">
      <w:pPr>
        <w:rPr>
          <w:rFonts w:ascii="Montserrat" w:hAnsi="Montserrat"/>
          <w:lang w:val="ru-RU"/>
        </w:rPr>
      </w:pPr>
      <w:r w:rsidRPr="003057FA">
        <w:rPr>
          <w:rFonts w:ascii="Montserrat" w:hAnsi="Montserrat"/>
          <w:lang w:val="ru-RU"/>
        </w:rPr>
        <w:t>Доп. Задание:</w:t>
      </w:r>
    </w:p>
    <w:p w14:paraId="75B98CB0" w14:textId="77777777" w:rsidR="003057FA" w:rsidRPr="003057FA" w:rsidRDefault="003057FA">
      <w:pPr>
        <w:rPr>
          <w:rFonts w:ascii="Montserrat" w:hAnsi="Montserrat"/>
          <w:lang w:val="ru-RU"/>
        </w:rPr>
      </w:pPr>
    </w:p>
    <w:p w14:paraId="2E82F012" w14:textId="27CA2620" w:rsidR="003057FA" w:rsidRPr="003057FA" w:rsidRDefault="003057FA">
      <w:pPr>
        <w:rPr>
          <w:rFonts w:ascii="Montserrat" w:hAnsi="Montserrat"/>
          <w:color w:val="000000"/>
        </w:rPr>
      </w:pPr>
      <w:r w:rsidRPr="003057FA">
        <w:rPr>
          <w:rFonts w:ascii="Montserrat" w:hAnsi="Montserrat"/>
          <w:lang w:val="ru-RU"/>
        </w:rPr>
        <w:t xml:space="preserve">- </w:t>
      </w:r>
      <w:r w:rsidRPr="003057FA">
        <w:rPr>
          <w:rFonts w:ascii="Montserrat" w:hAnsi="Montserrat"/>
          <w:color w:val="000000"/>
        </w:rPr>
        <w:t>Вместо одного варианта займа (фиксированная сумма на год), можно предложить клиенту несколько вариантов. Например, меньшая сумма на короче срок или больший займ при улучшенных условиях. Это поможет увеличить конверсию тех клиентов, которые, возможно, нуждаются в меньших суммах.</w:t>
      </w:r>
    </w:p>
    <w:p w14:paraId="56676277" w14:textId="4B8FAAE4" w:rsidR="003057FA" w:rsidRPr="003057FA" w:rsidRDefault="003057FA">
      <w:pPr>
        <w:rPr>
          <w:rFonts w:ascii="Montserrat" w:hAnsi="Montserrat"/>
          <w:color w:val="000000"/>
          <w:lang w:val="ru-RU"/>
        </w:rPr>
      </w:pPr>
    </w:p>
    <w:p w14:paraId="3257A651" w14:textId="0E6E0014" w:rsidR="003057FA" w:rsidRPr="003057FA" w:rsidRDefault="003057FA">
      <w:pPr>
        <w:rPr>
          <w:rFonts w:ascii="Montserrat" w:hAnsi="Montserrat"/>
          <w:color w:val="000000"/>
        </w:rPr>
      </w:pPr>
      <w:r w:rsidRPr="003057FA">
        <w:rPr>
          <w:rFonts w:ascii="Montserrat" w:hAnsi="Montserrat"/>
          <w:color w:val="000000"/>
          <w:lang w:val="ru-RU"/>
        </w:rPr>
        <w:t xml:space="preserve">- </w:t>
      </w:r>
      <w:r w:rsidRPr="003057FA">
        <w:rPr>
          <w:rFonts w:ascii="Montserrat" w:hAnsi="Montserrat"/>
          <w:color w:val="000000"/>
        </w:rPr>
        <w:t>Если подключить систему к базам данных кредитных бюро, можно использовать дополнительную информацию о кредитной истории клиента для более точного анализа рисков. Например, клиент, который платит по кредитам вовремя, может получить лучшие условия.</w:t>
      </w:r>
    </w:p>
    <w:p w14:paraId="6EDECF72" w14:textId="77777777" w:rsidR="003057FA" w:rsidRPr="003057FA" w:rsidRDefault="003057FA" w:rsidP="003057FA">
      <w:pPr>
        <w:spacing w:before="100" w:beforeAutospacing="1" w:after="100" w:afterAutospacing="1"/>
        <w:rPr>
          <w:rFonts w:ascii="Montserrat" w:eastAsia="Times New Roman" w:hAnsi="Montserrat" w:cs="Times New Roman"/>
          <w:color w:val="000000"/>
          <w:kern w:val="0"/>
          <w:lang w:eastAsia="ru-RU"/>
          <w14:ligatures w14:val="none"/>
        </w:rPr>
      </w:pPr>
      <w:r w:rsidRPr="003057FA">
        <w:rPr>
          <w:rFonts w:ascii="Montserrat" w:hAnsi="Montserrat"/>
          <w:color w:val="000000"/>
          <w:lang w:val="ru-RU"/>
        </w:rPr>
        <w:t xml:space="preserve">- </w:t>
      </w:r>
      <w:r w:rsidRPr="003057FA">
        <w:rPr>
          <w:rFonts w:ascii="Montserrat" w:eastAsia="Times New Roman" w:hAnsi="Montserrat" w:cs="Times New Roman"/>
          <w:color w:val="000000"/>
          <w:kern w:val="0"/>
          <w:lang w:eastAsia="ru-RU"/>
          <w14:ligatures w14:val="none"/>
        </w:rPr>
        <w:t xml:space="preserve">Вместо фиксированной ставки (3% в месяц), можно динамически устанавливать процент на основании кредитной истории, уровня </w:t>
      </w:r>
      <w:r w:rsidRPr="003057FA">
        <w:rPr>
          <w:rFonts w:ascii="Montserrat" w:eastAsia="Times New Roman" w:hAnsi="Montserrat" w:cs="Times New Roman"/>
          <w:color w:val="000000"/>
          <w:kern w:val="0"/>
          <w:lang w:eastAsia="ru-RU"/>
          <w14:ligatures w14:val="none"/>
        </w:rPr>
        <w:lastRenderedPageBreak/>
        <w:t>доходов и других факторов. Например, для клиентов с хорошей историей процент может быть снижен.</w:t>
      </w:r>
    </w:p>
    <w:p w14:paraId="78D01537" w14:textId="3E3F2F0A" w:rsidR="003057FA" w:rsidRPr="003057FA" w:rsidRDefault="003057FA" w:rsidP="003057FA">
      <w:pPr>
        <w:spacing w:before="100" w:beforeAutospacing="1" w:after="100" w:afterAutospacing="1"/>
        <w:rPr>
          <w:rFonts w:ascii="Montserrat" w:hAnsi="Montserrat"/>
          <w:color w:val="000000"/>
        </w:rPr>
      </w:pPr>
      <w:r w:rsidRPr="003057FA">
        <w:rPr>
          <w:rFonts w:ascii="Montserrat" w:eastAsia="Times New Roman" w:hAnsi="Montserrat" w:cs="Times New Roman"/>
          <w:color w:val="000000"/>
          <w:kern w:val="0"/>
          <w:lang w:val="ru-RU" w:eastAsia="ru-RU"/>
          <w14:ligatures w14:val="none"/>
        </w:rPr>
        <w:t xml:space="preserve">- </w:t>
      </w:r>
      <w:r w:rsidRPr="003057FA">
        <w:rPr>
          <w:rFonts w:ascii="Montserrat" w:hAnsi="Montserrat"/>
          <w:color w:val="000000"/>
        </w:rPr>
        <w:t>Добавить на страницу формы интерактивный калькулятор займа, где клиент может заранее увидеть примерную сумму кредита и выплаты по процентам в зависимости от введенной зарплаты и других параметров. Это поможет создать прозрачность процесса и повысить доверие клиентов.</w:t>
      </w:r>
    </w:p>
    <w:p w14:paraId="71170075" w14:textId="5DD7809F" w:rsidR="003057FA" w:rsidRPr="003057FA" w:rsidRDefault="003057FA" w:rsidP="003057FA">
      <w:pPr>
        <w:spacing w:before="100" w:beforeAutospacing="1" w:after="100" w:afterAutospacing="1"/>
        <w:rPr>
          <w:rFonts w:ascii="Montserrat" w:eastAsia="Times New Roman" w:hAnsi="Montserrat" w:cs="Times New Roman"/>
          <w:color w:val="000000"/>
          <w:kern w:val="0"/>
          <w:lang w:val="ru-RU" w:eastAsia="ru-RU"/>
          <w14:ligatures w14:val="none"/>
        </w:rPr>
      </w:pPr>
      <w:r w:rsidRPr="003057FA">
        <w:rPr>
          <w:rFonts w:ascii="Montserrat" w:hAnsi="Montserrat"/>
          <w:color w:val="000000"/>
          <w:lang w:val="ru-RU"/>
        </w:rPr>
        <w:t xml:space="preserve">- </w:t>
      </w:r>
      <w:r w:rsidRPr="003057FA">
        <w:rPr>
          <w:rFonts w:ascii="Montserrat" w:hAnsi="Montserrat"/>
          <w:color w:val="000000"/>
        </w:rPr>
        <w:t>Помимо окончательного решения, система может присылать промежуточные уведомления, например, если заявка находится на рассмотрении дольше обычного.</w:t>
      </w:r>
    </w:p>
    <w:p w14:paraId="3D560822" w14:textId="74C9429F" w:rsidR="003057FA" w:rsidRPr="003057FA" w:rsidRDefault="003057FA">
      <w:pPr>
        <w:rPr>
          <w:rFonts w:ascii="Montserrat" w:hAnsi="Montserrat"/>
        </w:rPr>
      </w:pPr>
    </w:p>
    <w:sectPr w:rsidR="003057FA" w:rsidRPr="003057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ontserrat">
    <w:panose1 w:val="00000500000000000000"/>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37633"/>
    <w:multiLevelType w:val="multilevel"/>
    <w:tmpl w:val="B28AE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CF62D7"/>
    <w:multiLevelType w:val="multilevel"/>
    <w:tmpl w:val="50DA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A07E38"/>
    <w:multiLevelType w:val="multilevel"/>
    <w:tmpl w:val="0118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251558"/>
    <w:multiLevelType w:val="multilevel"/>
    <w:tmpl w:val="0DFE1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946A1E"/>
    <w:multiLevelType w:val="multilevel"/>
    <w:tmpl w:val="8376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00511B"/>
    <w:multiLevelType w:val="multilevel"/>
    <w:tmpl w:val="991A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2F1D8D"/>
    <w:multiLevelType w:val="multilevel"/>
    <w:tmpl w:val="E4C62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340C11"/>
    <w:multiLevelType w:val="multilevel"/>
    <w:tmpl w:val="4E24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FE0BEA"/>
    <w:multiLevelType w:val="multilevel"/>
    <w:tmpl w:val="5E288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7962465">
    <w:abstractNumId w:val="6"/>
  </w:num>
  <w:num w:numId="2" w16cid:durableId="816722224">
    <w:abstractNumId w:val="8"/>
  </w:num>
  <w:num w:numId="3" w16cid:durableId="435757215">
    <w:abstractNumId w:val="4"/>
  </w:num>
  <w:num w:numId="4" w16cid:durableId="857892789">
    <w:abstractNumId w:val="3"/>
  </w:num>
  <w:num w:numId="5" w16cid:durableId="705639744">
    <w:abstractNumId w:val="7"/>
  </w:num>
  <w:num w:numId="6" w16cid:durableId="920484295">
    <w:abstractNumId w:val="1"/>
  </w:num>
  <w:num w:numId="7" w16cid:durableId="1573812793">
    <w:abstractNumId w:val="0"/>
  </w:num>
  <w:num w:numId="8" w16cid:durableId="848253281">
    <w:abstractNumId w:val="5"/>
  </w:num>
  <w:num w:numId="9" w16cid:durableId="19601371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C67"/>
    <w:rsid w:val="000A2C99"/>
    <w:rsid w:val="00111F2B"/>
    <w:rsid w:val="003057FA"/>
    <w:rsid w:val="003B0239"/>
    <w:rsid w:val="00423455"/>
    <w:rsid w:val="00702C67"/>
    <w:rsid w:val="008E3E39"/>
    <w:rsid w:val="00A234ED"/>
    <w:rsid w:val="00BF6E1F"/>
    <w:rsid w:val="00DC238E"/>
    <w:rsid w:val="00EF4BC3"/>
    <w:rsid w:val="00F277D8"/>
    <w:rsid w:val="00FF7160"/>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397C63FF"/>
  <w15:chartTrackingRefBased/>
  <w15:docId w15:val="{A6D45E8D-1BE4-2E42-9D32-3A4525404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K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02C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02C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702C6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rsid w:val="00702C6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unhideWhenUsed/>
    <w:qFormat/>
    <w:rsid w:val="00702C6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02C67"/>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02C67"/>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02C67"/>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02C67"/>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02C6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702C6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702C6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rsid w:val="00702C67"/>
    <w:rPr>
      <w:rFonts w:eastAsiaTheme="majorEastAsia" w:cstheme="majorBidi"/>
      <w:i/>
      <w:iCs/>
      <w:color w:val="0F4761" w:themeColor="accent1" w:themeShade="BF"/>
    </w:rPr>
  </w:style>
  <w:style w:type="character" w:customStyle="1" w:styleId="50">
    <w:name w:val="Заголовок 5 Знак"/>
    <w:basedOn w:val="a0"/>
    <w:link w:val="5"/>
    <w:uiPriority w:val="9"/>
    <w:rsid w:val="00702C6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02C6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02C67"/>
    <w:rPr>
      <w:rFonts w:eastAsiaTheme="majorEastAsia" w:cstheme="majorBidi"/>
      <w:color w:val="595959" w:themeColor="text1" w:themeTint="A6"/>
    </w:rPr>
  </w:style>
  <w:style w:type="character" w:customStyle="1" w:styleId="80">
    <w:name w:val="Заголовок 8 Знак"/>
    <w:basedOn w:val="a0"/>
    <w:link w:val="8"/>
    <w:uiPriority w:val="9"/>
    <w:semiHidden/>
    <w:rsid w:val="00702C6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02C67"/>
    <w:rPr>
      <w:rFonts w:eastAsiaTheme="majorEastAsia" w:cstheme="majorBidi"/>
      <w:color w:val="272727" w:themeColor="text1" w:themeTint="D8"/>
    </w:rPr>
  </w:style>
  <w:style w:type="paragraph" w:styleId="a3">
    <w:name w:val="Title"/>
    <w:basedOn w:val="a"/>
    <w:next w:val="a"/>
    <w:link w:val="a4"/>
    <w:uiPriority w:val="10"/>
    <w:qFormat/>
    <w:rsid w:val="00702C67"/>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02C6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02C67"/>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702C6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702C67"/>
    <w:pPr>
      <w:spacing w:before="160" w:after="160"/>
      <w:jc w:val="center"/>
    </w:pPr>
    <w:rPr>
      <w:i/>
      <w:iCs/>
      <w:color w:val="404040" w:themeColor="text1" w:themeTint="BF"/>
    </w:rPr>
  </w:style>
  <w:style w:type="character" w:customStyle="1" w:styleId="22">
    <w:name w:val="Цитата 2 Знак"/>
    <w:basedOn w:val="a0"/>
    <w:link w:val="21"/>
    <w:uiPriority w:val="29"/>
    <w:rsid w:val="00702C67"/>
    <w:rPr>
      <w:i/>
      <w:iCs/>
      <w:color w:val="404040" w:themeColor="text1" w:themeTint="BF"/>
    </w:rPr>
  </w:style>
  <w:style w:type="paragraph" w:styleId="a7">
    <w:name w:val="List Paragraph"/>
    <w:basedOn w:val="a"/>
    <w:uiPriority w:val="34"/>
    <w:qFormat/>
    <w:rsid w:val="00702C67"/>
    <w:pPr>
      <w:ind w:left="720"/>
      <w:contextualSpacing/>
    </w:pPr>
  </w:style>
  <w:style w:type="character" w:styleId="a8">
    <w:name w:val="Intense Emphasis"/>
    <w:basedOn w:val="a0"/>
    <w:uiPriority w:val="21"/>
    <w:qFormat/>
    <w:rsid w:val="00702C67"/>
    <w:rPr>
      <w:i/>
      <w:iCs/>
      <w:color w:val="0F4761" w:themeColor="accent1" w:themeShade="BF"/>
    </w:rPr>
  </w:style>
  <w:style w:type="paragraph" w:styleId="a9">
    <w:name w:val="Intense Quote"/>
    <w:basedOn w:val="a"/>
    <w:next w:val="a"/>
    <w:link w:val="aa"/>
    <w:uiPriority w:val="30"/>
    <w:qFormat/>
    <w:rsid w:val="00702C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702C67"/>
    <w:rPr>
      <w:i/>
      <w:iCs/>
      <w:color w:val="0F4761" w:themeColor="accent1" w:themeShade="BF"/>
    </w:rPr>
  </w:style>
  <w:style w:type="character" w:styleId="ab">
    <w:name w:val="Intense Reference"/>
    <w:basedOn w:val="a0"/>
    <w:uiPriority w:val="32"/>
    <w:qFormat/>
    <w:rsid w:val="00702C67"/>
    <w:rPr>
      <w:b/>
      <w:bCs/>
      <w:smallCaps/>
      <w:color w:val="0F4761" w:themeColor="accent1" w:themeShade="BF"/>
      <w:spacing w:val="5"/>
    </w:rPr>
  </w:style>
  <w:style w:type="paragraph" w:styleId="ac">
    <w:name w:val="Normal (Web)"/>
    <w:basedOn w:val="a"/>
    <w:uiPriority w:val="99"/>
    <w:semiHidden/>
    <w:unhideWhenUsed/>
    <w:rsid w:val="00702C67"/>
    <w:pPr>
      <w:spacing w:before="100" w:beforeAutospacing="1" w:after="100" w:afterAutospacing="1"/>
    </w:pPr>
    <w:rPr>
      <w:rFonts w:ascii="Times New Roman" w:eastAsia="Times New Roman" w:hAnsi="Times New Roman" w:cs="Times New Roman"/>
      <w:kern w:val="0"/>
      <w:lang w:eastAsia="ru-RU"/>
      <w14:ligatures w14:val="none"/>
    </w:rPr>
  </w:style>
  <w:style w:type="character" w:styleId="ad">
    <w:name w:val="Strong"/>
    <w:basedOn w:val="a0"/>
    <w:uiPriority w:val="22"/>
    <w:qFormat/>
    <w:rsid w:val="00702C67"/>
    <w:rPr>
      <w:b/>
      <w:bCs/>
    </w:rPr>
  </w:style>
  <w:style w:type="character" w:customStyle="1" w:styleId="katex-mathml">
    <w:name w:val="katex-mathml"/>
    <w:basedOn w:val="a0"/>
    <w:rsid w:val="00702C67"/>
  </w:style>
  <w:style w:type="character" w:customStyle="1" w:styleId="mord">
    <w:name w:val="mord"/>
    <w:basedOn w:val="a0"/>
    <w:rsid w:val="00702C67"/>
  </w:style>
  <w:style w:type="character" w:customStyle="1" w:styleId="mrel">
    <w:name w:val="mrel"/>
    <w:basedOn w:val="a0"/>
    <w:rsid w:val="00702C67"/>
  </w:style>
  <w:style w:type="character" w:customStyle="1" w:styleId="mopen">
    <w:name w:val="mopen"/>
    <w:basedOn w:val="a0"/>
    <w:rsid w:val="00702C67"/>
  </w:style>
  <w:style w:type="character" w:customStyle="1" w:styleId="mbin">
    <w:name w:val="mbin"/>
    <w:basedOn w:val="a0"/>
    <w:rsid w:val="00702C67"/>
  </w:style>
  <w:style w:type="character" w:customStyle="1" w:styleId="mclose">
    <w:name w:val="mclose"/>
    <w:basedOn w:val="a0"/>
    <w:rsid w:val="00702C67"/>
  </w:style>
  <w:style w:type="character" w:customStyle="1" w:styleId="apple-converted-space">
    <w:name w:val="apple-converted-space"/>
    <w:basedOn w:val="a0"/>
    <w:rsid w:val="00702C67"/>
  </w:style>
  <w:style w:type="character" w:customStyle="1" w:styleId="mpunct">
    <w:name w:val="mpunct"/>
    <w:basedOn w:val="a0"/>
    <w:rsid w:val="00702C67"/>
  </w:style>
  <w:style w:type="character" w:styleId="ae">
    <w:name w:val="Hyperlink"/>
    <w:basedOn w:val="a0"/>
    <w:uiPriority w:val="99"/>
    <w:unhideWhenUsed/>
    <w:rsid w:val="003057FA"/>
    <w:rPr>
      <w:color w:val="467886" w:themeColor="hyperlink"/>
      <w:u w:val="single"/>
    </w:rPr>
  </w:style>
  <w:style w:type="character" w:styleId="af">
    <w:name w:val="Unresolved Mention"/>
    <w:basedOn w:val="a0"/>
    <w:uiPriority w:val="99"/>
    <w:semiHidden/>
    <w:unhideWhenUsed/>
    <w:rsid w:val="003057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690616">
      <w:bodyDiv w:val="1"/>
      <w:marLeft w:val="0"/>
      <w:marRight w:val="0"/>
      <w:marTop w:val="0"/>
      <w:marBottom w:val="0"/>
      <w:divBdr>
        <w:top w:val="none" w:sz="0" w:space="0" w:color="auto"/>
        <w:left w:val="none" w:sz="0" w:space="0" w:color="auto"/>
        <w:bottom w:val="none" w:sz="0" w:space="0" w:color="auto"/>
        <w:right w:val="none" w:sz="0" w:space="0" w:color="auto"/>
      </w:divBdr>
    </w:div>
    <w:div w:id="694188517">
      <w:bodyDiv w:val="1"/>
      <w:marLeft w:val="0"/>
      <w:marRight w:val="0"/>
      <w:marTop w:val="0"/>
      <w:marBottom w:val="0"/>
      <w:divBdr>
        <w:top w:val="none" w:sz="0" w:space="0" w:color="auto"/>
        <w:left w:val="none" w:sz="0" w:space="0" w:color="auto"/>
        <w:bottom w:val="none" w:sz="0" w:space="0" w:color="auto"/>
        <w:right w:val="none" w:sz="0" w:space="0" w:color="auto"/>
      </w:divBdr>
    </w:div>
    <w:div w:id="1036545052">
      <w:bodyDiv w:val="1"/>
      <w:marLeft w:val="0"/>
      <w:marRight w:val="0"/>
      <w:marTop w:val="0"/>
      <w:marBottom w:val="0"/>
      <w:divBdr>
        <w:top w:val="none" w:sz="0" w:space="0" w:color="auto"/>
        <w:left w:val="none" w:sz="0" w:space="0" w:color="auto"/>
        <w:bottom w:val="none" w:sz="0" w:space="0" w:color="auto"/>
        <w:right w:val="none" w:sz="0" w:space="0" w:color="auto"/>
      </w:divBdr>
    </w:div>
    <w:div w:id="1161459808">
      <w:bodyDiv w:val="1"/>
      <w:marLeft w:val="0"/>
      <w:marRight w:val="0"/>
      <w:marTop w:val="0"/>
      <w:marBottom w:val="0"/>
      <w:divBdr>
        <w:top w:val="none" w:sz="0" w:space="0" w:color="auto"/>
        <w:left w:val="none" w:sz="0" w:space="0" w:color="auto"/>
        <w:bottom w:val="none" w:sz="0" w:space="0" w:color="auto"/>
        <w:right w:val="none" w:sz="0" w:space="0" w:color="auto"/>
      </w:divBdr>
    </w:div>
    <w:div w:id="1281960197">
      <w:bodyDiv w:val="1"/>
      <w:marLeft w:val="0"/>
      <w:marRight w:val="0"/>
      <w:marTop w:val="0"/>
      <w:marBottom w:val="0"/>
      <w:divBdr>
        <w:top w:val="none" w:sz="0" w:space="0" w:color="auto"/>
        <w:left w:val="none" w:sz="0" w:space="0" w:color="auto"/>
        <w:bottom w:val="none" w:sz="0" w:space="0" w:color="auto"/>
        <w:right w:val="none" w:sz="0" w:space="0" w:color="auto"/>
      </w:divBdr>
    </w:div>
    <w:div w:id="1362240850">
      <w:bodyDiv w:val="1"/>
      <w:marLeft w:val="0"/>
      <w:marRight w:val="0"/>
      <w:marTop w:val="0"/>
      <w:marBottom w:val="0"/>
      <w:divBdr>
        <w:top w:val="none" w:sz="0" w:space="0" w:color="auto"/>
        <w:left w:val="none" w:sz="0" w:space="0" w:color="auto"/>
        <w:bottom w:val="none" w:sz="0" w:space="0" w:color="auto"/>
        <w:right w:val="none" w:sz="0" w:space="0" w:color="auto"/>
      </w:divBdr>
    </w:div>
    <w:div w:id="188089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odeler.camunda.io/share/fdbe0178-b7eb-4c03-915d-47b78944178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656</Words>
  <Characters>3744</Characters>
  <Application>Microsoft Office Word</Application>
  <DocSecurity>0</DocSecurity>
  <Lines>31</Lines>
  <Paragraphs>8</Paragraphs>
  <ScaleCrop>false</ScaleCrop>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Eldana Z. Orysbai</dc:creator>
  <cp:keywords/>
  <dc:description/>
  <cp:lastModifiedBy>Eldana Z. Orysbai</cp:lastModifiedBy>
  <cp:revision>10</cp:revision>
  <dcterms:created xsi:type="dcterms:W3CDTF">2024-10-11T08:38:00Z</dcterms:created>
  <dcterms:modified xsi:type="dcterms:W3CDTF">2024-10-11T09:26:00Z</dcterms:modified>
</cp:coreProperties>
</file>