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927631" w14:textId="69210D24" w:rsidR="00927ECF" w:rsidRPr="00927ECF" w:rsidRDefault="00927ECF" w:rsidP="00927ECF">
      <w:pPr>
        <w:pStyle w:val="Title"/>
        <w:spacing w:line="360" w:lineRule="auto"/>
      </w:pPr>
      <w:r w:rsidRPr="00927ECF">
        <w:t>Fire Suppression &amp; Alarm System</w:t>
      </w:r>
    </w:p>
    <w:p w14:paraId="5E6DE8CD" w14:textId="5A3C8435" w:rsidR="00927ECF" w:rsidRPr="00927ECF" w:rsidRDefault="00927ECF" w:rsidP="00927ECF">
      <w:pPr>
        <w:spacing w:line="360" w:lineRule="auto"/>
        <w:jc w:val="both"/>
        <w:rPr>
          <w:rFonts w:ascii="Times New Roman" w:hAnsi="Times New Roman" w:cs="Times New Roman"/>
          <w:color w:val="333333"/>
          <w:sz w:val="24"/>
          <w:szCs w:val="24"/>
          <w:shd w:val="clear" w:color="auto" w:fill="FFFFFF"/>
        </w:rPr>
      </w:pPr>
      <w:r w:rsidRPr="00927ECF">
        <w:rPr>
          <w:rFonts w:ascii="Times New Roman" w:hAnsi="Times New Roman" w:cs="Times New Roman"/>
          <w:color w:val="333333"/>
          <w:sz w:val="24"/>
          <w:szCs w:val="24"/>
          <w:shd w:val="clear" w:color="auto" w:fill="FFFFFF"/>
        </w:rPr>
        <w:t xml:space="preserve">This example, although a traditional one, is one of the most advanced and crucial applications of embedded systems. </w:t>
      </w:r>
      <w:r w:rsidRPr="00927ECF">
        <w:rPr>
          <w:rFonts w:ascii="Times New Roman" w:hAnsi="Times New Roman" w:cs="Times New Roman"/>
          <w:color w:val="333333"/>
          <w:sz w:val="24"/>
          <w:szCs w:val="24"/>
          <w:shd w:val="clear" w:color="auto" w:fill="FFFFFF"/>
        </w:rPr>
        <w:t xml:space="preserve">To avoid all the problems mentioned about the current </w:t>
      </w:r>
      <w:r w:rsidRPr="00927ECF">
        <w:rPr>
          <w:rFonts w:ascii="Times New Roman" w:hAnsi="Times New Roman" w:cs="Times New Roman"/>
          <w:color w:val="333333"/>
          <w:sz w:val="24"/>
          <w:szCs w:val="24"/>
          <w:shd w:val="clear" w:color="auto" w:fill="FFFFFF"/>
        </w:rPr>
        <w:t>firefighting</w:t>
      </w:r>
      <w:r w:rsidRPr="00927ECF">
        <w:rPr>
          <w:rFonts w:ascii="Times New Roman" w:hAnsi="Times New Roman" w:cs="Times New Roman"/>
          <w:color w:val="333333"/>
          <w:sz w:val="24"/>
          <w:szCs w:val="24"/>
          <w:shd w:val="clear" w:color="auto" w:fill="FFFFFF"/>
        </w:rPr>
        <w:t xml:space="preserve"> system and to have a better and </w:t>
      </w:r>
      <w:r w:rsidRPr="00927ECF">
        <w:rPr>
          <w:rFonts w:ascii="Times New Roman" w:hAnsi="Times New Roman" w:cs="Times New Roman"/>
          <w:color w:val="333333"/>
          <w:sz w:val="24"/>
          <w:szCs w:val="24"/>
          <w:shd w:val="clear" w:color="auto" w:fill="FFFFFF"/>
        </w:rPr>
        <w:t xml:space="preserve">more </w:t>
      </w:r>
      <w:r w:rsidRPr="00927ECF">
        <w:rPr>
          <w:rFonts w:ascii="Times New Roman" w:hAnsi="Times New Roman" w:cs="Times New Roman"/>
          <w:color w:val="333333"/>
          <w:sz w:val="24"/>
          <w:szCs w:val="24"/>
          <w:shd w:val="clear" w:color="auto" w:fill="FFFFFF"/>
        </w:rPr>
        <w:t xml:space="preserve">reliable security system against fire accidents. There is used fire sensor which senses fire. If </w:t>
      </w:r>
      <w:r w:rsidRPr="00927ECF">
        <w:rPr>
          <w:rFonts w:ascii="Times New Roman" w:hAnsi="Times New Roman" w:cs="Times New Roman"/>
          <w:color w:val="333333"/>
          <w:sz w:val="24"/>
          <w:szCs w:val="24"/>
          <w:shd w:val="clear" w:color="auto" w:fill="FFFFFF"/>
        </w:rPr>
        <w:t xml:space="preserve">the </w:t>
      </w:r>
      <w:r w:rsidRPr="00927ECF">
        <w:rPr>
          <w:rFonts w:ascii="Times New Roman" w:hAnsi="Times New Roman" w:cs="Times New Roman"/>
          <w:color w:val="333333"/>
          <w:sz w:val="24"/>
          <w:szCs w:val="24"/>
          <w:shd w:val="clear" w:color="auto" w:fill="FFFFFF"/>
        </w:rPr>
        <w:t>fire start</w:t>
      </w:r>
      <w:r w:rsidRPr="00927ECF">
        <w:rPr>
          <w:rFonts w:ascii="Times New Roman" w:hAnsi="Times New Roman" w:cs="Times New Roman"/>
          <w:color w:val="333333"/>
          <w:sz w:val="24"/>
          <w:szCs w:val="24"/>
          <w:shd w:val="clear" w:color="auto" w:fill="FFFFFF"/>
        </w:rPr>
        <w:t>s</w:t>
      </w:r>
      <w:r w:rsidRPr="00927ECF">
        <w:rPr>
          <w:rFonts w:ascii="Times New Roman" w:hAnsi="Times New Roman" w:cs="Times New Roman"/>
          <w:color w:val="333333"/>
          <w:sz w:val="24"/>
          <w:szCs w:val="24"/>
          <w:shd w:val="clear" w:color="auto" w:fill="FFFFFF"/>
        </w:rPr>
        <w:t xml:space="preserve">, </w:t>
      </w:r>
      <w:r w:rsidRPr="00927ECF">
        <w:rPr>
          <w:rFonts w:ascii="Times New Roman" w:hAnsi="Times New Roman" w:cs="Times New Roman"/>
          <w:color w:val="333333"/>
          <w:sz w:val="24"/>
          <w:szCs w:val="24"/>
          <w:shd w:val="clear" w:color="auto" w:fill="FFFFFF"/>
        </w:rPr>
        <w:t xml:space="preserve">the </w:t>
      </w:r>
      <w:r w:rsidRPr="00927ECF">
        <w:rPr>
          <w:rFonts w:ascii="Times New Roman" w:hAnsi="Times New Roman" w:cs="Times New Roman"/>
          <w:color w:val="333333"/>
          <w:sz w:val="24"/>
          <w:szCs w:val="24"/>
          <w:shd w:val="clear" w:color="auto" w:fill="FFFFFF"/>
        </w:rPr>
        <w:t>motor turn</w:t>
      </w:r>
      <w:r w:rsidRPr="00927ECF">
        <w:rPr>
          <w:rFonts w:ascii="Times New Roman" w:hAnsi="Times New Roman" w:cs="Times New Roman"/>
          <w:color w:val="333333"/>
          <w:sz w:val="24"/>
          <w:szCs w:val="24"/>
          <w:shd w:val="clear" w:color="auto" w:fill="FFFFFF"/>
        </w:rPr>
        <w:t>s</w:t>
      </w:r>
      <w:r w:rsidRPr="00927ECF">
        <w:rPr>
          <w:rFonts w:ascii="Times New Roman" w:hAnsi="Times New Roman" w:cs="Times New Roman"/>
          <w:color w:val="333333"/>
          <w:sz w:val="24"/>
          <w:szCs w:val="24"/>
          <w:shd w:val="clear" w:color="auto" w:fill="FFFFFF"/>
        </w:rPr>
        <w:t xml:space="preserve"> ON. If there is no fir</w:t>
      </w:r>
      <w:r w:rsidRPr="00927ECF">
        <w:rPr>
          <w:rFonts w:ascii="Times New Roman" w:hAnsi="Times New Roman" w:cs="Times New Roman"/>
          <w:color w:val="333333"/>
          <w:sz w:val="24"/>
          <w:szCs w:val="24"/>
          <w:shd w:val="clear" w:color="auto" w:fill="FFFFFF"/>
        </w:rPr>
        <w:t>e</w:t>
      </w:r>
      <w:r w:rsidRPr="00927ECF">
        <w:rPr>
          <w:rFonts w:ascii="Times New Roman" w:hAnsi="Times New Roman" w:cs="Times New Roman"/>
          <w:color w:val="333333"/>
          <w:sz w:val="24"/>
          <w:szCs w:val="24"/>
          <w:shd w:val="clear" w:color="auto" w:fill="FFFFFF"/>
        </w:rPr>
        <w:t xml:space="preserve">, </w:t>
      </w:r>
      <w:r w:rsidRPr="00927ECF">
        <w:rPr>
          <w:rFonts w:ascii="Times New Roman" w:hAnsi="Times New Roman" w:cs="Times New Roman"/>
          <w:color w:val="333333"/>
          <w:sz w:val="24"/>
          <w:szCs w:val="24"/>
          <w:shd w:val="clear" w:color="auto" w:fill="FFFFFF"/>
        </w:rPr>
        <w:t xml:space="preserve">the </w:t>
      </w:r>
      <w:r w:rsidRPr="00927ECF">
        <w:rPr>
          <w:rFonts w:ascii="Times New Roman" w:hAnsi="Times New Roman" w:cs="Times New Roman"/>
          <w:color w:val="333333"/>
          <w:sz w:val="24"/>
          <w:szCs w:val="24"/>
          <w:shd w:val="clear" w:color="auto" w:fill="FFFFFF"/>
        </w:rPr>
        <w:t>motor is turn</w:t>
      </w:r>
      <w:r w:rsidRPr="00927ECF">
        <w:rPr>
          <w:rFonts w:ascii="Times New Roman" w:hAnsi="Times New Roman" w:cs="Times New Roman"/>
          <w:color w:val="333333"/>
          <w:sz w:val="24"/>
          <w:szCs w:val="24"/>
          <w:shd w:val="clear" w:color="auto" w:fill="FFFFFF"/>
        </w:rPr>
        <w:t>ed</w:t>
      </w:r>
      <w:r w:rsidRPr="00927ECF">
        <w:rPr>
          <w:rFonts w:ascii="Times New Roman" w:hAnsi="Times New Roman" w:cs="Times New Roman"/>
          <w:color w:val="333333"/>
          <w:sz w:val="24"/>
          <w:szCs w:val="24"/>
          <w:shd w:val="clear" w:color="auto" w:fill="FFFFFF"/>
        </w:rPr>
        <w:t xml:space="preserve"> OFF.</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927ECF" w:rsidRPr="00927ECF" w14:paraId="10712721" w14:textId="77777777" w:rsidTr="00927ECF">
        <w:trPr>
          <w:jc w:val="center"/>
        </w:trPr>
        <w:tc>
          <w:tcPr>
            <w:tcW w:w="9576" w:type="dxa"/>
          </w:tcPr>
          <w:p w14:paraId="3E26F653" w14:textId="77777777" w:rsidR="00927ECF" w:rsidRPr="00927ECF" w:rsidRDefault="00927ECF" w:rsidP="00927ECF">
            <w:pPr>
              <w:jc w:val="center"/>
              <w:rPr>
                <w:rFonts w:ascii="Times New Roman" w:hAnsi="Times New Roman" w:cs="Times New Roman"/>
                <w:color w:val="333333"/>
                <w:sz w:val="20"/>
                <w:szCs w:val="20"/>
                <w:shd w:val="clear" w:color="auto" w:fill="FFFFFF"/>
              </w:rPr>
            </w:pPr>
            <w:r w:rsidRPr="00927ECF">
              <w:rPr>
                <w:rFonts w:ascii="Times New Roman" w:hAnsi="Times New Roman" w:cs="Times New Roman"/>
                <w:noProof/>
                <w:sz w:val="20"/>
                <w:szCs w:val="20"/>
              </w:rPr>
              <w:drawing>
                <wp:inline distT="0" distB="0" distL="0" distR="0" wp14:anchorId="1971D3DD" wp14:editId="1EA58981">
                  <wp:extent cx="3848100" cy="2174423"/>
                  <wp:effectExtent l="0" t="0" r="0" b="0"/>
                  <wp:docPr id="2" name="Picture 2" descr="Fire Suppression System 1,1,1,2,3,3,3-Heptafluoropropane Gaseous Fire  Suppression Fire Ala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re Suppression System 1,1,1,2,3,3,3-Heptafluoropropane Gaseous Fire  Suppression Fire Alar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55625" cy="2178675"/>
                          </a:xfrm>
                          <a:prstGeom prst="rect">
                            <a:avLst/>
                          </a:prstGeom>
                          <a:pattFill prst="pct5">
                            <a:fgClr>
                              <a:schemeClr val="accent1"/>
                            </a:fgClr>
                            <a:bgClr>
                              <a:schemeClr val="bg1"/>
                            </a:bgClr>
                          </a:pattFill>
                          <a:ln>
                            <a:noFill/>
                          </a:ln>
                        </pic:spPr>
                      </pic:pic>
                    </a:graphicData>
                  </a:graphic>
                </wp:inline>
              </w:drawing>
            </w:r>
          </w:p>
          <w:p w14:paraId="31E745E5" w14:textId="7AF90F71" w:rsidR="00927ECF" w:rsidRPr="00927ECF" w:rsidRDefault="00927ECF" w:rsidP="00927ECF">
            <w:pPr>
              <w:jc w:val="center"/>
              <w:rPr>
                <w:rFonts w:ascii="Times New Roman" w:hAnsi="Times New Roman" w:cs="Times New Roman"/>
                <w:color w:val="333333"/>
                <w:sz w:val="20"/>
                <w:szCs w:val="20"/>
                <w:shd w:val="clear" w:color="auto" w:fill="FFFFFF"/>
              </w:rPr>
            </w:pPr>
            <w:r w:rsidRPr="00927ECF">
              <w:rPr>
                <w:rFonts w:ascii="Times New Roman" w:hAnsi="Times New Roman" w:cs="Times New Roman"/>
                <w:color w:val="333333"/>
                <w:sz w:val="20"/>
                <w:szCs w:val="20"/>
                <w:shd w:val="clear" w:color="auto" w:fill="FFFFFF"/>
              </w:rPr>
              <w:t>Fig: Fire Alarm with Sprinklers</w:t>
            </w:r>
          </w:p>
        </w:tc>
      </w:tr>
      <w:tr w:rsidR="00927ECF" w:rsidRPr="00927ECF" w14:paraId="07D2728E" w14:textId="77777777" w:rsidTr="00927ECF">
        <w:trPr>
          <w:jc w:val="center"/>
        </w:trPr>
        <w:tc>
          <w:tcPr>
            <w:tcW w:w="9576" w:type="dxa"/>
          </w:tcPr>
          <w:p w14:paraId="5813B9F9" w14:textId="04329775" w:rsidR="00927ECF" w:rsidRPr="00927ECF" w:rsidRDefault="00927ECF" w:rsidP="00927ECF">
            <w:pPr>
              <w:jc w:val="center"/>
              <w:rPr>
                <w:rFonts w:ascii="Times New Roman" w:hAnsi="Times New Roman" w:cs="Times New Roman"/>
                <w:noProof/>
                <w:sz w:val="20"/>
                <w:szCs w:val="20"/>
              </w:rPr>
            </w:pPr>
            <w:r w:rsidRPr="00927ECF">
              <w:rPr>
                <w:rFonts w:ascii="Times New Roman" w:hAnsi="Times New Roman" w:cs="Times New Roman"/>
                <w:noProof/>
                <w:sz w:val="16"/>
                <w:szCs w:val="16"/>
              </w:rPr>
              <w:t xml:space="preserve">Image Source: </w:t>
            </w:r>
            <w:r w:rsidRPr="00927ECF">
              <w:rPr>
                <w:rFonts w:ascii="Times New Roman" w:hAnsi="Times New Roman" w:cs="Times New Roman"/>
                <w:noProof/>
                <w:sz w:val="16"/>
                <w:szCs w:val="16"/>
              </w:rPr>
              <w:t>favpng.com</w:t>
            </w:r>
          </w:p>
        </w:tc>
      </w:tr>
    </w:tbl>
    <w:p w14:paraId="5A1F13A4" w14:textId="77777777" w:rsidR="00927ECF" w:rsidRDefault="00927ECF" w:rsidP="00927ECF">
      <w:pPr>
        <w:spacing w:line="240" w:lineRule="auto"/>
        <w:jc w:val="both"/>
        <w:rPr>
          <w:rFonts w:ascii="Times New Roman" w:hAnsi="Times New Roman" w:cs="Times New Roman"/>
          <w:color w:val="333333"/>
          <w:sz w:val="24"/>
          <w:szCs w:val="24"/>
          <w:shd w:val="clear" w:color="auto" w:fill="FFFFFF"/>
        </w:rPr>
      </w:pPr>
    </w:p>
    <w:p w14:paraId="7BC81D89" w14:textId="10384797" w:rsidR="00927ECF" w:rsidRPr="00927ECF" w:rsidRDefault="00927ECF" w:rsidP="00927ECF">
      <w:pPr>
        <w:spacing w:line="360" w:lineRule="auto"/>
        <w:jc w:val="both"/>
        <w:rPr>
          <w:rFonts w:ascii="Times New Roman" w:hAnsi="Times New Roman" w:cs="Times New Roman"/>
          <w:color w:val="333333"/>
          <w:sz w:val="24"/>
          <w:szCs w:val="24"/>
          <w:shd w:val="clear" w:color="auto" w:fill="FFFFFF"/>
        </w:rPr>
      </w:pPr>
      <w:r w:rsidRPr="00927ECF">
        <w:rPr>
          <w:rFonts w:ascii="Times New Roman" w:hAnsi="Times New Roman" w:cs="Times New Roman"/>
          <w:color w:val="333333"/>
          <w:sz w:val="24"/>
          <w:szCs w:val="24"/>
          <w:shd w:val="clear" w:color="auto" w:fill="FFFFFF"/>
        </w:rPr>
        <w:t>In places where such systems were installed</w:t>
      </w:r>
      <w:r w:rsidRPr="00927ECF">
        <w:rPr>
          <w:rFonts w:ascii="Times New Roman" w:hAnsi="Times New Roman" w:cs="Times New Roman"/>
          <w:color w:val="333333"/>
          <w:sz w:val="24"/>
          <w:szCs w:val="24"/>
          <w:shd w:val="clear" w:color="auto" w:fill="FFFFFF"/>
        </w:rPr>
        <w:t>,</w:t>
      </w:r>
      <w:r w:rsidRPr="00927ECF">
        <w:rPr>
          <w:rFonts w:ascii="Times New Roman" w:hAnsi="Times New Roman" w:cs="Times New Roman"/>
          <w:color w:val="333333"/>
          <w:sz w:val="24"/>
          <w:szCs w:val="24"/>
          <w:shd w:val="clear" w:color="auto" w:fill="FFFFFF"/>
        </w:rPr>
        <w:t xml:space="preserve"> it was seldom observed that they posed more problems than solutions. For example, many times the sprinklers went off because of the smoke caused by some harmless reason thereby creating a lot of mess and nuisance even when there was no fire. </w:t>
      </w:r>
      <w:r w:rsidRPr="00927ECF">
        <w:rPr>
          <w:rFonts w:ascii="Times New Roman" w:hAnsi="Times New Roman" w:cs="Times New Roman"/>
          <w:color w:val="333333"/>
          <w:sz w:val="24"/>
          <w:szCs w:val="24"/>
          <w:shd w:val="clear" w:color="auto" w:fill="FFFFFF"/>
        </w:rPr>
        <w:t>Thus,</w:t>
      </w:r>
      <w:r w:rsidRPr="00927ECF">
        <w:rPr>
          <w:rFonts w:ascii="Times New Roman" w:hAnsi="Times New Roman" w:cs="Times New Roman"/>
          <w:color w:val="333333"/>
          <w:sz w:val="24"/>
          <w:szCs w:val="24"/>
          <w:shd w:val="clear" w:color="auto" w:fill="FFFFFF"/>
        </w:rPr>
        <w:t xml:space="preserve"> a problem of </w:t>
      </w:r>
      <w:r w:rsidRPr="00927ECF">
        <w:rPr>
          <w:rFonts w:ascii="Times New Roman" w:hAnsi="Times New Roman" w:cs="Times New Roman"/>
          <w:color w:val="333333"/>
          <w:sz w:val="24"/>
          <w:szCs w:val="24"/>
          <w:shd w:val="clear" w:color="auto" w:fill="FFFFFF"/>
        </w:rPr>
        <w:t xml:space="preserve">the </w:t>
      </w:r>
      <w:r w:rsidRPr="00927ECF">
        <w:rPr>
          <w:rFonts w:ascii="Times New Roman" w:hAnsi="Times New Roman" w:cs="Times New Roman"/>
          <w:color w:val="333333"/>
          <w:sz w:val="24"/>
          <w:szCs w:val="24"/>
          <w:shd w:val="clear" w:color="auto" w:fill="FFFFFF"/>
        </w:rPr>
        <w:t xml:space="preserve">false alarm was there. </w:t>
      </w:r>
    </w:p>
    <w:p w14:paraId="3FBCC0B8" w14:textId="77777777" w:rsidR="00927ECF" w:rsidRPr="00927ECF" w:rsidRDefault="00927ECF" w:rsidP="00927ECF">
      <w:pPr>
        <w:pStyle w:val="Heading1"/>
      </w:pPr>
      <w:r w:rsidRPr="00927ECF">
        <w:t>The characteristics of Embedded Systems are:</w:t>
      </w:r>
    </w:p>
    <w:p w14:paraId="740019E7" w14:textId="3537D767" w:rsidR="00927ECF" w:rsidRPr="00927ECF" w:rsidRDefault="00927ECF" w:rsidP="00927ECF">
      <w:pPr>
        <w:pStyle w:val="ListParagraph"/>
        <w:numPr>
          <w:ilvl w:val="0"/>
          <w:numId w:val="1"/>
        </w:numPr>
        <w:spacing w:line="360" w:lineRule="auto"/>
        <w:jc w:val="both"/>
        <w:rPr>
          <w:rFonts w:ascii="Times New Roman" w:hAnsi="Times New Roman" w:cs="Times New Roman"/>
          <w:sz w:val="24"/>
          <w:szCs w:val="24"/>
        </w:rPr>
      </w:pPr>
      <w:r w:rsidRPr="00927ECF">
        <w:rPr>
          <w:rStyle w:val="Heading2Char"/>
        </w:rPr>
        <w:t>Reactive systems:</w:t>
      </w:r>
      <w:r w:rsidRPr="00927ECF">
        <w:rPr>
          <w:rFonts w:ascii="Times New Roman" w:hAnsi="Times New Roman" w:cs="Times New Roman"/>
          <w:sz w:val="24"/>
          <w:szCs w:val="24"/>
        </w:rPr>
        <w:t xml:space="preserve"> The Fire alarm System must set an alarm and turn ON the sprinklers upon detecting a fire. Thus, the system must react instantly to the sensed input(fire/smoke).</w:t>
      </w:r>
    </w:p>
    <w:p w14:paraId="56722B03" w14:textId="632F4435" w:rsidR="00927ECF" w:rsidRPr="00927ECF" w:rsidRDefault="00927ECF" w:rsidP="00927ECF">
      <w:pPr>
        <w:pStyle w:val="ListParagraph"/>
        <w:numPr>
          <w:ilvl w:val="0"/>
          <w:numId w:val="1"/>
        </w:numPr>
        <w:spacing w:line="360" w:lineRule="auto"/>
        <w:jc w:val="both"/>
        <w:rPr>
          <w:rFonts w:ascii="Times New Roman" w:hAnsi="Times New Roman" w:cs="Times New Roman"/>
          <w:sz w:val="24"/>
          <w:szCs w:val="24"/>
        </w:rPr>
      </w:pPr>
      <w:r w:rsidRPr="00927ECF">
        <w:rPr>
          <w:rStyle w:val="Heading2Char"/>
        </w:rPr>
        <w:t>Real-time systems:</w:t>
      </w:r>
      <w:r w:rsidRPr="00927ECF">
        <w:rPr>
          <w:rFonts w:ascii="Times New Roman" w:hAnsi="Times New Roman" w:cs="Times New Roman"/>
          <w:sz w:val="24"/>
          <w:szCs w:val="24"/>
        </w:rPr>
        <w:t xml:space="preserve"> The Fire Alarm System is a real-time system as it has a feature of recording the exact event (fire) with a time stamp. </w:t>
      </w:r>
      <w:r w:rsidRPr="00927ECF">
        <w:rPr>
          <w:rFonts w:ascii="Times New Roman" w:hAnsi="Times New Roman" w:cs="Times New Roman"/>
          <w:sz w:val="24"/>
          <w:szCs w:val="24"/>
        </w:rPr>
        <w:t xml:space="preserve"> </w:t>
      </w:r>
    </w:p>
    <w:p w14:paraId="29DD5689" w14:textId="78DEC4CE" w:rsidR="00927ECF" w:rsidRPr="00927ECF" w:rsidRDefault="00927ECF" w:rsidP="00927ECF">
      <w:pPr>
        <w:pStyle w:val="ListParagraph"/>
        <w:numPr>
          <w:ilvl w:val="0"/>
          <w:numId w:val="1"/>
        </w:numPr>
        <w:spacing w:line="360" w:lineRule="auto"/>
        <w:jc w:val="both"/>
        <w:rPr>
          <w:rFonts w:ascii="Times New Roman" w:hAnsi="Times New Roman" w:cs="Times New Roman"/>
          <w:sz w:val="24"/>
          <w:szCs w:val="24"/>
        </w:rPr>
      </w:pPr>
      <w:r w:rsidRPr="00927ECF">
        <w:rPr>
          <w:rStyle w:val="Heading2Char"/>
        </w:rPr>
        <w:t>Continuous/discrete/hybrid systems:</w:t>
      </w:r>
      <w:r w:rsidRPr="00927ECF">
        <w:rPr>
          <w:rFonts w:ascii="Times New Roman" w:hAnsi="Times New Roman" w:cs="Times New Roman"/>
          <w:sz w:val="24"/>
          <w:szCs w:val="24"/>
        </w:rPr>
        <w:t xml:space="preserve"> The IR sensor senses the radiation caused by fire and triggers an alarm by setting a pin of the microcontroller to high (1). Upon receiving a high (1) from the sensor, the microcontroller should send a </w:t>
      </w:r>
      <w:r w:rsidR="00C60B18" w:rsidRPr="00927ECF">
        <w:rPr>
          <w:rFonts w:ascii="Times New Roman" w:hAnsi="Times New Roman" w:cs="Times New Roman"/>
          <w:sz w:val="24"/>
          <w:szCs w:val="24"/>
        </w:rPr>
        <w:t>high (</w:t>
      </w:r>
      <w:r w:rsidRPr="00927ECF">
        <w:rPr>
          <w:rFonts w:ascii="Times New Roman" w:hAnsi="Times New Roman" w:cs="Times New Roman"/>
          <w:sz w:val="24"/>
          <w:szCs w:val="24"/>
        </w:rPr>
        <w:t xml:space="preserve">1) on a pin to which the </w:t>
      </w:r>
      <w:r w:rsidRPr="00927ECF">
        <w:rPr>
          <w:rFonts w:ascii="Times New Roman" w:hAnsi="Times New Roman" w:cs="Times New Roman"/>
          <w:sz w:val="24"/>
          <w:szCs w:val="24"/>
        </w:rPr>
        <w:lastRenderedPageBreak/>
        <w:t xml:space="preserve">sprinkler motor is connected. Thus the ‘Fire Alarm’ as a system is discrete (1/0 or High/low).  </w:t>
      </w:r>
      <w:r w:rsidRPr="00927ECF">
        <w:rPr>
          <w:rFonts w:ascii="Times New Roman" w:hAnsi="Times New Roman" w:cs="Times New Roman"/>
          <w:sz w:val="24"/>
          <w:szCs w:val="24"/>
        </w:rPr>
        <w:t xml:space="preserve"> </w:t>
      </w:r>
    </w:p>
    <w:p w14:paraId="59955080" w14:textId="22634674" w:rsidR="00927ECF" w:rsidRPr="00927ECF" w:rsidRDefault="00927ECF" w:rsidP="00927ECF">
      <w:pPr>
        <w:pStyle w:val="ListParagraph"/>
        <w:numPr>
          <w:ilvl w:val="0"/>
          <w:numId w:val="1"/>
        </w:numPr>
        <w:spacing w:line="360" w:lineRule="auto"/>
        <w:jc w:val="both"/>
        <w:rPr>
          <w:rFonts w:ascii="Times New Roman" w:hAnsi="Times New Roman" w:cs="Times New Roman"/>
          <w:sz w:val="24"/>
          <w:szCs w:val="24"/>
        </w:rPr>
      </w:pPr>
      <w:r w:rsidRPr="00927ECF">
        <w:rPr>
          <w:rStyle w:val="Heading2Char"/>
        </w:rPr>
        <w:t>Dependable systems:</w:t>
      </w:r>
      <w:r w:rsidRPr="00927ECF">
        <w:rPr>
          <w:rFonts w:ascii="Times New Roman" w:hAnsi="Times New Roman" w:cs="Times New Roman"/>
          <w:sz w:val="24"/>
          <w:szCs w:val="24"/>
        </w:rPr>
        <w:t xml:space="preserve"> Fire can cause monetary loss as well as a threat to life. Therefore, this system should be highly dependable and error-free. Although monetary losses can be compensated, one cannot take a chance on human life  </w:t>
      </w:r>
    </w:p>
    <w:p w14:paraId="1B70647B" w14:textId="77777777" w:rsidR="00927ECF" w:rsidRPr="00927ECF" w:rsidRDefault="00927ECF" w:rsidP="00927ECF">
      <w:pPr>
        <w:pStyle w:val="ListParagraph"/>
        <w:numPr>
          <w:ilvl w:val="0"/>
          <w:numId w:val="1"/>
        </w:numPr>
        <w:spacing w:line="360" w:lineRule="auto"/>
        <w:jc w:val="both"/>
        <w:rPr>
          <w:rFonts w:ascii="Times New Roman" w:hAnsi="Times New Roman" w:cs="Times New Roman"/>
          <w:sz w:val="24"/>
          <w:szCs w:val="24"/>
        </w:rPr>
      </w:pPr>
      <w:r w:rsidRPr="00927ECF">
        <w:rPr>
          <w:rStyle w:val="Heading2Char"/>
        </w:rPr>
        <w:t xml:space="preserve">Distributed systems: </w:t>
      </w:r>
      <w:r w:rsidRPr="00927ECF">
        <w:rPr>
          <w:rFonts w:ascii="Times New Roman" w:hAnsi="Times New Roman" w:cs="Times New Roman"/>
          <w:color w:val="333333"/>
          <w:sz w:val="24"/>
          <w:szCs w:val="24"/>
          <w:shd w:val="clear" w:color="auto" w:fill="FFFFFF"/>
        </w:rPr>
        <w:t xml:space="preserve">This system can be considered a distributed system as we might need an additional controller to manage the water flow/level of the tank for sprinklers. The result/output of the fire alarm system is to spray water. Water tanks can be installed on the roof or can be present underground. A motor is needed to pump this water with high pressure and a controller is needed to continually sense the level of water in the tank and refill the tank accordingly. </w:t>
      </w:r>
    </w:p>
    <w:p w14:paraId="6E43213A" w14:textId="77777777" w:rsidR="00927ECF" w:rsidRDefault="00927ECF" w:rsidP="00927ECF">
      <w:pPr>
        <w:pStyle w:val="ListParagraph"/>
        <w:spacing w:line="360" w:lineRule="auto"/>
        <w:jc w:val="both"/>
        <w:rPr>
          <w:rStyle w:val="Heading2Char"/>
        </w:rPr>
      </w:pPr>
    </w:p>
    <w:p w14:paraId="7D9678CB" w14:textId="48225FA7" w:rsidR="00927ECF" w:rsidRPr="00927ECF" w:rsidRDefault="00927ECF" w:rsidP="00927ECF">
      <w:pPr>
        <w:pStyle w:val="ListParagraph"/>
        <w:spacing w:line="360" w:lineRule="auto"/>
        <w:jc w:val="both"/>
        <w:rPr>
          <w:rFonts w:ascii="Times New Roman" w:hAnsi="Times New Roman" w:cs="Times New Roman"/>
          <w:sz w:val="24"/>
          <w:szCs w:val="24"/>
        </w:rPr>
      </w:pPr>
      <w:r w:rsidRPr="00927ECF">
        <w:rPr>
          <w:rFonts w:ascii="Times New Roman" w:hAnsi="Times New Roman" w:cs="Times New Roman"/>
          <w:color w:val="333333"/>
          <w:sz w:val="24"/>
          <w:szCs w:val="24"/>
          <w:shd w:val="clear" w:color="auto" w:fill="FFFFFF"/>
        </w:rPr>
        <w:t>Although this system is present at the back end, it must be highly reliable because when the fire alarm goes on, the next and most important state of the system is to sprinkle the water and extinguish the fire immediately. If there is no water in the tank or if the sprinkler malfunctions,</w:t>
      </w:r>
      <w:r w:rsidRPr="00927ECF">
        <w:rPr>
          <w:rFonts w:ascii="Times New Roman" w:hAnsi="Times New Roman" w:cs="Times New Roman"/>
          <w:sz w:val="24"/>
          <w:szCs w:val="24"/>
        </w:rPr>
        <w:t xml:space="preserve"> the entire system is in vain and is of no use. </w:t>
      </w:r>
    </w:p>
    <w:p w14:paraId="767BC1D8" w14:textId="04C885B7" w:rsidR="00927ECF" w:rsidRPr="00927ECF" w:rsidRDefault="00927ECF" w:rsidP="00927ECF">
      <w:pPr>
        <w:spacing w:line="360" w:lineRule="auto"/>
        <w:jc w:val="both"/>
        <w:rPr>
          <w:rFonts w:ascii="Times New Roman" w:hAnsi="Times New Roman" w:cs="Times New Roman"/>
          <w:color w:val="333333"/>
          <w:shd w:val="clear" w:color="auto" w:fill="FFFFFF"/>
        </w:rPr>
      </w:pPr>
    </w:p>
    <w:p w14:paraId="1BBE75E7" w14:textId="77777777" w:rsidR="00927ECF" w:rsidRPr="00927ECF" w:rsidRDefault="00927ECF" w:rsidP="00927ECF">
      <w:pPr>
        <w:spacing w:line="360" w:lineRule="auto"/>
        <w:rPr>
          <w:rFonts w:ascii="Times New Roman" w:hAnsi="Times New Roman" w:cs="Times New Roman"/>
        </w:rPr>
      </w:pPr>
    </w:p>
    <w:sectPr w:rsidR="00927ECF" w:rsidRPr="00927ECF">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ADFB08" w14:textId="77777777" w:rsidR="00E333D3" w:rsidRDefault="00E333D3" w:rsidP="00927ECF">
      <w:pPr>
        <w:spacing w:after="0" w:line="240" w:lineRule="auto"/>
      </w:pPr>
      <w:r>
        <w:separator/>
      </w:r>
    </w:p>
  </w:endnote>
  <w:endnote w:type="continuationSeparator" w:id="0">
    <w:p w14:paraId="4E2E5D79" w14:textId="77777777" w:rsidR="00E333D3" w:rsidRDefault="00E333D3" w:rsidP="00927E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11690890"/>
      <w:docPartObj>
        <w:docPartGallery w:val="Page Numbers (Bottom of Page)"/>
        <w:docPartUnique/>
      </w:docPartObj>
    </w:sdtPr>
    <w:sdtContent>
      <w:p w14:paraId="64F96C68" w14:textId="67C5AD69" w:rsidR="00927ECF" w:rsidRDefault="00927ECF">
        <w:pPr>
          <w:pStyle w:val="Footer"/>
          <w:jc w:val="right"/>
        </w:pPr>
        <w:r>
          <w:fldChar w:fldCharType="begin"/>
        </w:r>
        <w:r>
          <w:instrText>PAGE   \* MERGEFORMAT</w:instrText>
        </w:r>
        <w:r>
          <w:fldChar w:fldCharType="separate"/>
        </w:r>
        <w:r>
          <w:rPr>
            <w:lang w:val="en-GB"/>
          </w:rPr>
          <w:t>2</w:t>
        </w:r>
        <w:r>
          <w:fldChar w:fldCharType="end"/>
        </w:r>
      </w:p>
    </w:sdtContent>
  </w:sdt>
  <w:p w14:paraId="76BDAEED" w14:textId="77777777" w:rsidR="00927ECF" w:rsidRDefault="00927E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3427D0" w14:textId="77777777" w:rsidR="00E333D3" w:rsidRDefault="00E333D3" w:rsidP="00927ECF">
      <w:pPr>
        <w:spacing w:after="0" w:line="240" w:lineRule="auto"/>
      </w:pPr>
      <w:r>
        <w:separator/>
      </w:r>
    </w:p>
  </w:footnote>
  <w:footnote w:type="continuationSeparator" w:id="0">
    <w:p w14:paraId="5F6FA4BB" w14:textId="77777777" w:rsidR="00E333D3" w:rsidRDefault="00E333D3" w:rsidP="00927E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BC5F44"/>
    <w:multiLevelType w:val="hybridMultilevel"/>
    <w:tmpl w:val="FEEEA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765323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G0NLAwMrE0MTW0NLJU0lEKTi0uzszPAykwrAUAWPWnkywAAAA="/>
  </w:docVars>
  <w:rsids>
    <w:rsidRoot w:val="00927ECF"/>
    <w:rsid w:val="00333D64"/>
    <w:rsid w:val="00733809"/>
    <w:rsid w:val="00927ECF"/>
    <w:rsid w:val="00AC634C"/>
    <w:rsid w:val="00AD14BE"/>
    <w:rsid w:val="00C60B18"/>
    <w:rsid w:val="00E333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09514"/>
  <w15:chartTrackingRefBased/>
  <w15:docId w15:val="{9E82A604-CD71-4ACE-BEAD-250184A1E4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7EC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927EC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927ECF"/>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7ECF"/>
    <w:pPr>
      <w:ind w:left="720"/>
      <w:contextualSpacing/>
    </w:pPr>
  </w:style>
  <w:style w:type="table" w:styleId="TableGrid">
    <w:name w:val="Table Grid"/>
    <w:basedOn w:val="TableNormal"/>
    <w:uiPriority w:val="59"/>
    <w:rsid w:val="00927E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27ECF"/>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927ECF"/>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927ECF"/>
    <w:rPr>
      <w:rFonts w:asciiTheme="majorHAnsi" w:eastAsiaTheme="majorEastAsia" w:hAnsiTheme="majorHAnsi" w:cstheme="majorBidi"/>
      <w:color w:val="243F60" w:themeColor="accent1" w:themeShade="7F"/>
      <w:sz w:val="24"/>
      <w:szCs w:val="24"/>
    </w:rPr>
  </w:style>
  <w:style w:type="paragraph" w:styleId="Title">
    <w:name w:val="Title"/>
    <w:basedOn w:val="Normal"/>
    <w:next w:val="Normal"/>
    <w:link w:val="TitleChar"/>
    <w:uiPriority w:val="10"/>
    <w:qFormat/>
    <w:rsid w:val="00927EC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7ECF"/>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927E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7ECF"/>
  </w:style>
  <w:style w:type="paragraph" w:styleId="Footer">
    <w:name w:val="footer"/>
    <w:basedOn w:val="Normal"/>
    <w:link w:val="FooterChar"/>
    <w:uiPriority w:val="99"/>
    <w:unhideWhenUsed/>
    <w:rsid w:val="00927E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7E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389</Words>
  <Characters>2218</Characters>
  <Application>Microsoft Office Word</Application>
  <DocSecurity>0</DocSecurity>
  <Lines>18</Lines>
  <Paragraphs>5</Paragraphs>
  <ScaleCrop>false</ScaleCrop>
  <Company/>
  <LinksUpToDate>false</LinksUpToDate>
  <CharactersWithSpaces>2602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Raghuveer Rajesh Dani</dc:creator>
  <cp:keywords/>
  <dc:description/>
  <cp:lastModifiedBy>Raghuveer Rajesh Dani</cp:lastModifiedBy>
  <cp:revision>2</cp:revision>
  <dcterms:created xsi:type="dcterms:W3CDTF">2022-11-29T10:20:00Z</dcterms:created>
  <dcterms:modified xsi:type="dcterms:W3CDTF">2022-11-29T10:56:00Z</dcterms:modified>
</cp:coreProperties>
</file>