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68D" w:rsidRDefault="004A2AAF">
      <w:pPr>
        <w:pStyle w:val="Standard"/>
        <w:spacing w:after="0" w:line="240" w:lineRule="auto"/>
        <w:jc w:val="center"/>
        <w:rPr>
          <w:sz w:val="64"/>
          <w:szCs w:val="64"/>
        </w:rPr>
      </w:pPr>
      <w:r>
        <w:rPr>
          <w:rFonts w:ascii="Times New Roman" w:hAnsi="Times New Roman" w:cs="Times New Roman"/>
          <w:sz w:val="64"/>
          <w:szCs w:val="64"/>
        </w:rPr>
        <w:t>Is It</w:t>
      </w:r>
      <w:r w:rsidR="002A1613">
        <w:rPr>
          <w:rFonts w:ascii="Times New Roman" w:hAnsi="Times New Roman" w:cs="Times New Roman"/>
          <w:sz w:val="64"/>
          <w:szCs w:val="64"/>
        </w:rPr>
        <w:t xml:space="preserve"> C</w:t>
      </w:r>
      <w:r>
        <w:rPr>
          <w:rFonts w:ascii="Times New Roman" w:hAnsi="Times New Roman" w:cs="Times New Roman"/>
          <w:sz w:val="64"/>
          <w:szCs w:val="64"/>
        </w:rPr>
        <w:t>ongestion or a</w:t>
      </w:r>
      <w:r w:rsidR="002A1613">
        <w:rPr>
          <w:rFonts w:ascii="Times New Roman" w:hAnsi="Times New Roman" w:cs="Times New Roman"/>
          <w:sz w:val="64"/>
          <w:szCs w:val="64"/>
        </w:rPr>
        <w:t xml:space="preserve"> D</w:t>
      </w:r>
      <w:r>
        <w:rPr>
          <w:rFonts w:ascii="Times New Roman" w:hAnsi="Times New Roman" w:cs="Times New Roman"/>
          <w:sz w:val="64"/>
          <w:szCs w:val="64"/>
        </w:rPr>
        <w:t>D</w:t>
      </w:r>
      <w:r w:rsidR="002A1613">
        <w:rPr>
          <w:rFonts w:ascii="Times New Roman" w:hAnsi="Times New Roman" w:cs="Times New Roman"/>
          <w:sz w:val="64"/>
          <w:szCs w:val="64"/>
        </w:rPr>
        <w:t xml:space="preserve">oS </w:t>
      </w:r>
      <w:r>
        <w:rPr>
          <w:rFonts w:ascii="Times New Roman" w:hAnsi="Times New Roman" w:cs="Times New Roman"/>
          <w:sz w:val="64"/>
          <w:szCs w:val="64"/>
        </w:rPr>
        <w:t>Attack</w:t>
      </w:r>
      <w:r w:rsidR="002A1613">
        <w:rPr>
          <w:rFonts w:ascii="Times New Roman" w:hAnsi="Times New Roman" w:cs="Times New Roman"/>
          <w:sz w:val="64"/>
          <w:szCs w:val="64"/>
        </w:rPr>
        <w:t>?</w:t>
      </w:r>
      <w:r w:rsidR="00ED2E82">
        <w:rPr>
          <w:rFonts w:ascii="Times New Roman" w:hAnsi="Times New Roman" w:cs="Times New Roman"/>
          <w:sz w:val="18"/>
          <w:szCs w:val="18"/>
        </w:rPr>
        <w:t>[1]</w:t>
      </w:r>
    </w:p>
    <w:p w:rsidR="00F9068D" w:rsidRDefault="00F9068D">
      <w:pPr>
        <w:pStyle w:val="Standard"/>
        <w:rPr>
          <w:rFonts w:ascii="Times New Roman" w:hAnsi="Times New Roman" w:cs="Times New Roman"/>
          <w:sz w:val="24"/>
          <w:szCs w:val="24"/>
        </w:rPr>
      </w:pPr>
    </w:p>
    <w:p w:rsidR="00F9068D" w:rsidRDefault="00ED2E82">
      <w:pPr>
        <w:pStyle w:val="Standard"/>
        <w:tabs>
          <w:tab w:val="center" w:pos="4703"/>
          <w:tab w:val="left" w:pos="5910"/>
        </w:tabs>
      </w:pPr>
      <w:r>
        <w:rPr>
          <w:rFonts w:ascii="Times New Roman" w:hAnsi="Times New Roman" w:cs="Times New Roman"/>
        </w:rPr>
        <w:tab/>
        <w:t>Ferhat ELMAS</w:t>
      </w:r>
      <w:r w:rsidR="00FC2912">
        <w:rPr>
          <w:rFonts w:ascii="Times New Roman" w:hAnsi="Times New Roman" w:cs="Times New Roman"/>
        </w:rPr>
        <w:t xml:space="preserve">, </w:t>
      </w:r>
      <w:r w:rsidR="002171E2">
        <w:rPr>
          <w:rFonts w:ascii="Times New Roman" w:hAnsi="Times New Roman" w:cs="Times New Roman"/>
        </w:rPr>
        <w:t>(</w:t>
      </w:r>
      <w:r w:rsidR="00FC2912" w:rsidRPr="002171E2">
        <w:rPr>
          <w:rFonts w:ascii="Times New Roman" w:hAnsi="Times New Roman" w:cs="Times New Roman"/>
          <w:i/>
        </w:rPr>
        <w:t>Student Member</w:t>
      </w:r>
      <w:r w:rsidR="00FC2912">
        <w:rPr>
          <w:rFonts w:ascii="Times New Roman" w:hAnsi="Times New Roman" w:cs="Times New Roman"/>
        </w:rPr>
        <w:t>, IEEE</w:t>
      </w:r>
      <w:r w:rsidR="002171E2">
        <w:rPr>
          <w:rFonts w:ascii="Times New Roman" w:hAnsi="Times New Roman" w:cs="Times New Roman"/>
        </w:rPr>
        <w:t>)</w:t>
      </w:r>
      <w:r w:rsidR="002171E2">
        <w:rPr>
          <w:rFonts w:ascii="Times New Roman" w:hAnsi="Times New Roman" w:cs="Times New Roman"/>
          <w:vertAlign w:val="subscript"/>
        </w:rPr>
        <w:t>[2]</w:t>
      </w:r>
      <w:r>
        <w:rPr>
          <w:rFonts w:ascii="Times New Roman" w:hAnsi="Times New Roman" w:cs="Times New Roman"/>
          <w:sz w:val="20"/>
          <w:szCs w:val="20"/>
        </w:rPr>
        <w:tab/>
      </w:r>
    </w:p>
    <w:p w:rsidR="00F9068D" w:rsidRDefault="00ED2E82">
      <w:pPr>
        <w:pStyle w:val="Standard"/>
        <w:jc w:val="center"/>
        <w:rPr>
          <w:rFonts w:ascii="Times New Roman" w:hAnsi="Times New Roman" w:cs="Times New Roman"/>
          <w:i/>
          <w:sz w:val="20"/>
          <w:szCs w:val="20"/>
        </w:rPr>
      </w:pPr>
      <w:r>
        <w:rPr>
          <w:rFonts w:ascii="Times New Roman" w:hAnsi="Times New Roman" w:cs="Times New Roman"/>
          <w:i/>
          <w:sz w:val="20"/>
          <w:szCs w:val="20"/>
        </w:rPr>
        <w:t>2006101102, Computer Engineering, Bogazici University, Turkey</w:t>
      </w:r>
    </w:p>
    <w:p w:rsidR="00F9068D" w:rsidRDefault="001565DC">
      <w:pPr>
        <w:pStyle w:val="Standard"/>
        <w:jc w:val="center"/>
      </w:pPr>
      <w:hyperlink r:id="rId6" w:history="1">
        <w:r w:rsidR="00ED2E82">
          <w:rPr>
            <w:rFonts w:ascii="Courier New" w:hAnsi="Courier New" w:cs="Courier New"/>
            <w:sz w:val="18"/>
            <w:szCs w:val="18"/>
          </w:rPr>
          <w:t>ferhat.elmas@boun.edu.tr</w:t>
        </w:r>
      </w:hyperlink>
    </w:p>
    <w:p w:rsidR="00F9068D" w:rsidRDefault="00F9068D">
      <w:pPr>
        <w:pStyle w:val="Standard"/>
        <w:rPr>
          <w:rFonts w:ascii="Times New Roman" w:hAnsi="Times New Roman" w:cs="Times New Roman"/>
          <w:sz w:val="24"/>
          <w:szCs w:val="24"/>
        </w:rPr>
      </w:pPr>
    </w:p>
    <w:p w:rsidR="00F9068D" w:rsidRDefault="00F9068D">
      <w:pPr>
        <w:sectPr w:rsidR="00F9068D">
          <w:pgSz w:w="12240" w:h="15840"/>
          <w:pgMar w:top="1417" w:right="1417" w:bottom="1417" w:left="1417" w:header="720" w:footer="720" w:gutter="0"/>
          <w:cols w:space="720"/>
        </w:sectPr>
      </w:pPr>
    </w:p>
    <w:p w:rsidR="00F9068D" w:rsidRDefault="007332DC" w:rsidP="000E4433">
      <w:pPr>
        <w:pStyle w:val="Standard"/>
        <w:spacing w:after="0" w:line="240" w:lineRule="auto"/>
        <w:jc w:val="both"/>
        <w:rPr>
          <w:rFonts w:ascii="Times New Roman" w:hAnsi="Times New Roman" w:cs="Times New Roman"/>
          <w:sz w:val="20"/>
          <w:szCs w:val="20"/>
        </w:rPr>
      </w:pPr>
      <w:r w:rsidRPr="007332DC">
        <w:rPr>
          <w:rFonts w:ascii="Times New Roman" w:hAnsi="Times New Roman" w:cs="Times New Roman"/>
          <w:b/>
          <w:bCs/>
          <w:i/>
          <w:sz w:val="20"/>
          <w:szCs w:val="20"/>
        </w:rPr>
        <w:lastRenderedPageBreak/>
        <w:t>Abstract</w:t>
      </w:r>
      <w:r>
        <w:rPr>
          <w:rFonts w:ascii="Times New Roman" w:hAnsi="Times New Roman" w:cs="Times New Roman"/>
          <w:b/>
          <w:bCs/>
          <w:sz w:val="20"/>
          <w:szCs w:val="20"/>
        </w:rPr>
        <w:t xml:space="preserve"> – In this paper, quiet attack which is a</w:t>
      </w:r>
      <w:r w:rsidR="000E4433">
        <w:rPr>
          <w:rFonts w:ascii="Times New Roman" w:hAnsi="Times New Roman" w:cs="Times New Roman"/>
          <w:b/>
          <w:bCs/>
          <w:sz w:val="20"/>
          <w:szCs w:val="20"/>
        </w:rPr>
        <w:t xml:space="preserve"> sort</w:t>
      </w:r>
      <w:r>
        <w:rPr>
          <w:rFonts w:ascii="Times New Roman" w:hAnsi="Times New Roman" w:cs="Times New Roman"/>
          <w:b/>
          <w:bCs/>
          <w:sz w:val="20"/>
          <w:szCs w:val="20"/>
        </w:rPr>
        <w:t xml:space="preserve"> </w:t>
      </w:r>
      <w:r w:rsidR="000E4433">
        <w:rPr>
          <w:rFonts w:ascii="Times New Roman" w:hAnsi="Times New Roman" w:cs="Times New Roman"/>
          <w:b/>
          <w:bCs/>
          <w:sz w:val="20"/>
          <w:szCs w:val="20"/>
        </w:rPr>
        <w:t xml:space="preserve">of </w:t>
      </w:r>
      <w:r w:rsidR="004C7964">
        <w:rPr>
          <w:rFonts w:ascii="Times New Roman" w:hAnsi="Times New Roman" w:cs="Times New Roman"/>
          <w:b/>
          <w:bCs/>
          <w:sz w:val="20"/>
          <w:szCs w:val="20"/>
        </w:rPr>
        <w:t>DDo</w:t>
      </w:r>
      <w:r>
        <w:rPr>
          <w:rFonts w:ascii="Times New Roman" w:hAnsi="Times New Roman" w:cs="Times New Roman"/>
          <w:b/>
          <w:bCs/>
          <w:sz w:val="20"/>
          <w:szCs w:val="20"/>
        </w:rPr>
        <w:t xml:space="preserve">S attack is proposed. Attack utilizes of TCP traffic and botnets and network feedback control are the main parts of </w:t>
      </w:r>
      <w:r w:rsidR="000E4433">
        <w:rPr>
          <w:rFonts w:ascii="Times New Roman" w:hAnsi="Times New Roman" w:cs="Times New Roman"/>
          <w:b/>
          <w:bCs/>
          <w:sz w:val="20"/>
          <w:szCs w:val="20"/>
        </w:rPr>
        <w:t xml:space="preserve">the </w:t>
      </w:r>
      <w:r>
        <w:rPr>
          <w:rFonts w:ascii="Times New Roman" w:hAnsi="Times New Roman" w:cs="Times New Roman"/>
          <w:b/>
          <w:bCs/>
          <w:sz w:val="20"/>
          <w:szCs w:val="20"/>
        </w:rPr>
        <w:t xml:space="preserve">model of the attack. Short lived TCP flows are abused by the attack and the attack is hard to detect </w:t>
      </w:r>
      <w:r w:rsidR="000E4433">
        <w:rPr>
          <w:rFonts w:ascii="Times New Roman" w:hAnsi="Times New Roman" w:cs="Times New Roman"/>
          <w:b/>
          <w:bCs/>
          <w:sz w:val="20"/>
          <w:szCs w:val="20"/>
        </w:rPr>
        <w:t>because currently used defense schemes such as adaptative queue management and aggregate congestion control couldn’t detect.</w:t>
      </w:r>
      <w:r w:rsidR="00ED2E82">
        <w:rPr>
          <w:rFonts w:ascii="Times New Roman" w:hAnsi="Times New Roman" w:cs="Times New Roman"/>
          <w:sz w:val="20"/>
          <w:szCs w:val="20"/>
        </w:rPr>
        <w:t xml:space="preserve"> </w:t>
      </w:r>
    </w:p>
    <w:p w:rsidR="006F08FE" w:rsidRDefault="006F08FE" w:rsidP="000E4433">
      <w:pPr>
        <w:pStyle w:val="Standard"/>
        <w:spacing w:after="0" w:line="240" w:lineRule="auto"/>
        <w:jc w:val="both"/>
        <w:rPr>
          <w:rFonts w:ascii="Times New Roman" w:hAnsi="Times New Roman" w:cs="Times New Roman"/>
          <w:sz w:val="20"/>
          <w:szCs w:val="20"/>
        </w:rPr>
      </w:pPr>
    </w:p>
    <w:p w:rsidR="006F08FE" w:rsidRDefault="006F08FE" w:rsidP="000E4433">
      <w:pPr>
        <w:pStyle w:val="Standard"/>
        <w:spacing w:after="0" w:line="240" w:lineRule="auto"/>
        <w:jc w:val="both"/>
        <w:rPr>
          <w:rFonts w:ascii="Times New Roman" w:hAnsi="Times New Roman" w:cs="Times New Roman"/>
          <w:b/>
          <w:sz w:val="20"/>
          <w:szCs w:val="20"/>
        </w:rPr>
      </w:pPr>
      <w:r w:rsidRPr="006F08FE">
        <w:rPr>
          <w:rFonts w:ascii="Times New Roman" w:hAnsi="Times New Roman" w:cs="Times New Roman"/>
          <w:b/>
          <w:i/>
          <w:sz w:val="20"/>
          <w:szCs w:val="20"/>
        </w:rPr>
        <w:t>Index Terms</w:t>
      </w:r>
      <w:r w:rsidRPr="006F08FE">
        <w:rPr>
          <w:rFonts w:ascii="Times New Roman" w:hAnsi="Times New Roman" w:cs="Times New Roman"/>
          <w:b/>
          <w:sz w:val="20"/>
          <w:szCs w:val="20"/>
        </w:rPr>
        <w:t xml:space="preserve"> –</w:t>
      </w:r>
      <w:r w:rsidR="008309B7">
        <w:rPr>
          <w:rFonts w:ascii="Times New Roman" w:hAnsi="Times New Roman" w:cs="Times New Roman"/>
          <w:b/>
          <w:sz w:val="20"/>
          <w:szCs w:val="20"/>
        </w:rPr>
        <w:t xml:space="preserve"> DDo</w:t>
      </w:r>
      <w:r w:rsidRPr="006F08FE">
        <w:rPr>
          <w:rFonts w:ascii="Times New Roman" w:hAnsi="Times New Roman" w:cs="Times New Roman"/>
          <w:b/>
          <w:sz w:val="20"/>
          <w:szCs w:val="20"/>
        </w:rPr>
        <w:t>S, router, TCP</w:t>
      </w:r>
    </w:p>
    <w:p w:rsidR="006F08FE" w:rsidRPr="006F08FE" w:rsidRDefault="006F08FE" w:rsidP="000E4433">
      <w:pPr>
        <w:pStyle w:val="Standard"/>
        <w:spacing w:after="0" w:line="240" w:lineRule="auto"/>
        <w:jc w:val="both"/>
        <w:rPr>
          <w:rFonts w:ascii="Times New Roman" w:hAnsi="Times New Roman" w:cs="Times New Roman"/>
          <w:b/>
          <w:bCs/>
          <w:sz w:val="20"/>
          <w:szCs w:val="20"/>
        </w:rPr>
      </w:pPr>
    </w:p>
    <w:p w:rsidR="00F9068D" w:rsidRDefault="00ED2E82" w:rsidP="008309B7">
      <w:pPr>
        <w:pStyle w:val="Standard"/>
        <w:jc w:val="center"/>
        <w:rPr>
          <w:rFonts w:ascii="Times New Roman" w:hAnsi="Times New Roman" w:cs="Times New Roman"/>
          <w:b/>
          <w:bCs/>
          <w:sz w:val="20"/>
          <w:szCs w:val="20"/>
        </w:rPr>
      </w:pPr>
      <w:r>
        <w:rPr>
          <w:rFonts w:ascii="Times New Roman" w:hAnsi="Times New Roman" w:cs="Times New Roman"/>
          <w:b/>
          <w:bCs/>
          <w:sz w:val="20"/>
          <w:szCs w:val="20"/>
        </w:rPr>
        <w:t>INTRODUCTION</w:t>
      </w:r>
    </w:p>
    <w:p w:rsidR="008309B7" w:rsidRPr="008309B7" w:rsidRDefault="00E15C1E" w:rsidP="008309B7">
      <w:pPr>
        <w:pStyle w:val="Standard"/>
        <w:jc w:val="both"/>
        <w:rPr>
          <w:rFonts w:ascii="Times New Roman" w:hAnsi="Times New Roman" w:cs="Times New Roman"/>
          <w:b/>
          <w:bCs/>
          <w:sz w:val="20"/>
          <w:szCs w:val="20"/>
        </w:rPr>
      </w:pPr>
      <w:r w:rsidRPr="00F2106F">
        <w:rPr>
          <w:rFonts w:ascii="Times New Roman" w:hAnsi="Times New Roman" w:cs="Times New Roman"/>
          <w:bCs/>
          <w:sz w:val="20"/>
          <w:szCs w:val="20"/>
        </w:rPr>
        <w:t xml:space="preserve">Internet is the essential part of our lives in banking or shopping and DoS is a major threat to the Internet. Since </w:t>
      </w:r>
      <w:r w:rsidR="00CE14AB" w:rsidRPr="00F2106F">
        <w:rPr>
          <w:rFonts w:ascii="Times New Roman" w:hAnsi="Times New Roman" w:cs="Times New Roman"/>
          <w:bCs/>
          <w:sz w:val="20"/>
          <w:szCs w:val="20"/>
        </w:rPr>
        <w:t>internet has an interdisciplinary structure and more people use the services due to their ease-of-use, attackers are also professionals, they know back-end of the structure so they invent new methods and threats. For example, low rate DoS attack is a new threat and it is reported on the Internet2 experimental network and it is really hard to detect. War between attackers and developers has been going on since the birth of the Internet and the only way to stop is developers to stay ahead of the attackers. Therefore, in this paper, we present quiet attack which will get you to the front of the attackers. Quiet attack is similar to low rate DoS and uses TCP which is a network adaptive protocol and is important since it has large slice in current usage. Attack hides itself by behaving as a normal traffic and uses available botnets</w:t>
      </w:r>
      <w:r w:rsidR="00873172" w:rsidRPr="00F2106F">
        <w:rPr>
          <w:rFonts w:ascii="Times New Roman" w:hAnsi="Times New Roman" w:cs="Times New Roman"/>
          <w:bCs/>
          <w:sz w:val="20"/>
          <w:szCs w:val="20"/>
        </w:rPr>
        <w:t xml:space="preserve"> to send traffic</w:t>
      </w:r>
      <w:r w:rsidR="00CE14AB">
        <w:rPr>
          <w:rFonts w:ascii="Times New Roman" w:hAnsi="Times New Roman" w:cs="Times New Roman"/>
          <w:b/>
          <w:bCs/>
          <w:sz w:val="20"/>
          <w:szCs w:val="20"/>
        </w:rPr>
        <w:t>.</w:t>
      </w:r>
    </w:p>
    <w:p w:rsidR="00F9068D" w:rsidRDefault="00ED2E82">
      <w:pPr>
        <w:pStyle w:val="Standard"/>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sidR="00E32B9F">
        <w:rPr>
          <w:rFonts w:ascii="Times New Roman" w:hAnsi="Times New Roman" w:cs="Times New Roman"/>
          <w:b/>
          <w:bCs/>
          <w:sz w:val="20"/>
          <w:szCs w:val="20"/>
        </w:rPr>
        <w:t>QUIET ATTACK BASICS</w:t>
      </w:r>
    </w:p>
    <w:p w:rsidR="000B2A3E" w:rsidRDefault="000B2A3E" w:rsidP="000B2A3E">
      <w:pPr>
        <w:pStyle w:val="Standard"/>
        <w:jc w:val="both"/>
        <w:rPr>
          <w:rFonts w:ascii="Times New Roman" w:hAnsi="Times New Roman" w:cs="Times New Roman"/>
          <w:bCs/>
          <w:sz w:val="20"/>
          <w:szCs w:val="20"/>
        </w:rPr>
      </w:pPr>
      <w:r>
        <w:rPr>
          <w:rFonts w:ascii="Times New Roman" w:hAnsi="Times New Roman" w:cs="Times New Roman"/>
          <w:bCs/>
          <w:sz w:val="20"/>
          <w:szCs w:val="20"/>
        </w:rPr>
        <w:t xml:space="preserve">The attack uses short lived TCP flows to affect long lived ones. TCP is an adaptive network protocol so strictly obeys what the congestion algorithms such as </w:t>
      </w:r>
      <w:r>
        <w:rPr>
          <w:rFonts w:ascii="Times New Roman" w:hAnsi="Times New Roman" w:cs="Times New Roman"/>
          <w:bCs/>
          <w:sz w:val="20"/>
          <w:szCs w:val="20"/>
        </w:rPr>
        <w:lastRenderedPageBreak/>
        <w:t>slow start and congestion avoidance say. Therefore, TCP monitors the network and takes the necessary steps, as a result of this long lived TCP flows usually start and end in congestion avoidance phase while</w:t>
      </w:r>
      <w:r w:rsidR="00846603">
        <w:rPr>
          <w:rFonts w:ascii="Times New Roman" w:hAnsi="Times New Roman" w:cs="Times New Roman"/>
          <w:bCs/>
          <w:sz w:val="20"/>
          <w:szCs w:val="20"/>
        </w:rPr>
        <w:t xml:space="preserve"> short ones in slow</w:t>
      </w:r>
      <w:r>
        <w:rPr>
          <w:rFonts w:ascii="Times New Roman" w:hAnsi="Times New Roman" w:cs="Times New Roman"/>
          <w:bCs/>
          <w:sz w:val="20"/>
          <w:szCs w:val="20"/>
        </w:rPr>
        <w:t xml:space="preserve"> start phase.</w:t>
      </w:r>
      <w:r w:rsidR="00FC28C6">
        <w:rPr>
          <w:rFonts w:ascii="Times New Roman" w:hAnsi="Times New Roman" w:cs="Times New Roman"/>
          <w:bCs/>
          <w:sz w:val="20"/>
          <w:szCs w:val="20"/>
        </w:rPr>
        <w:t xml:space="preserve"> </w:t>
      </w:r>
      <w:r w:rsidR="000643E5">
        <w:rPr>
          <w:rFonts w:ascii="Times New Roman" w:hAnsi="Times New Roman" w:cs="Times New Roman"/>
          <w:bCs/>
          <w:sz w:val="20"/>
          <w:szCs w:val="20"/>
        </w:rPr>
        <w:t>Exploit works as</w:t>
      </w:r>
      <w:r w:rsidR="00FC28C6">
        <w:rPr>
          <w:rFonts w:ascii="Times New Roman" w:hAnsi="Times New Roman" w:cs="Times New Roman"/>
          <w:bCs/>
          <w:sz w:val="20"/>
          <w:szCs w:val="20"/>
        </w:rPr>
        <w:t xml:space="preserve"> long lived flows are forced to enter slow start phase.</w:t>
      </w:r>
      <w:r>
        <w:rPr>
          <w:rFonts w:ascii="Times New Roman" w:hAnsi="Times New Roman" w:cs="Times New Roman"/>
          <w:bCs/>
          <w:sz w:val="20"/>
          <w:szCs w:val="20"/>
        </w:rPr>
        <w:t xml:space="preserve"> </w:t>
      </w:r>
    </w:p>
    <w:p w:rsidR="00EF00AC" w:rsidRDefault="00EF00AC" w:rsidP="000B2A3E">
      <w:pPr>
        <w:pStyle w:val="Standard"/>
        <w:jc w:val="both"/>
        <w:rPr>
          <w:rFonts w:ascii="Times New Roman" w:hAnsi="Times New Roman" w:cs="Times New Roman"/>
          <w:bCs/>
          <w:sz w:val="20"/>
          <w:szCs w:val="20"/>
        </w:rPr>
      </w:pPr>
      <w:r>
        <w:rPr>
          <w:rFonts w:ascii="Times New Roman" w:hAnsi="Times New Roman" w:cs="Times New Roman"/>
          <w:bCs/>
          <w:sz w:val="20"/>
          <w:szCs w:val="20"/>
        </w:rPr>
        <w:t>In the model, firstly a set of short lived TCP flows are started where the rate of this set must be proportional to the link</w:t>
      </w:r>
      <w:r w:rsidR="00DF1355">
        <w:rPr>
          <w:rFonts w:ascii="Times New Roman" w:hAnsi="Times New Roman" w:cs="Times New Roman"/>
          <w:bCs/>
          <w:sz w:val="20"/>
          <w:szCs w:val="20"/>
        </w:rPr>
        <w:t xml:space="preserve"> under attack because we want to limit the bandwidth.</w:t>
      </w:r>
      <w:r w:rsidR="00701E53">
        <w:rPr>
          <w:rFonts w:ascii="Times New Roman" w:hAnsi="Times New Roman" w:cs="Times New Roman"/>
          <w:bCs/>
          <w:sz w:val="20"/>
          <w:szCs w:val="20"/>
        </w:rPr>
        <w:t xml:space="preserve"> After every short time T(random in 0-1s to prevent determinism), a new set is injected into the network.</w:t>
      </w:r>
      <w:r w:rsidR="00217E2C">
        <w:rPr>
          <w:rFonts w:ascii="Times New Roman" w:hAnsi="Times New Roman" w:cs="Times New Roman"/>
          <w:bCs/>
          <w:sz w:val="20"/>
          <w:szCs w:val="20"/>
        </w:rPr>
        <w:t xml:space="preserve"> Meanwhile, we don’t apply the exact rate but we make the available bandwidth negligible since TCP flow rate is congestion dependent.</w:t>
      </w:r>
      <w:r w:rsidR="00270BC1">
        <w:rPr>
          <w:rFonts w:ascii="Times New Roman" w:hAnsi="Times New Roman" w:cs="Times New Roman"/>
          <w:bCs/>
          <w:sz w:val="20"/>
          <w:szCs w:val="20"/>
        </w:rPr>
        <w:t xml:space="preserve"> Link capacity can be estimated by capprobe and available bandwidth can be monitored by abget or pathchirp. After these calculations, we hold available bandwidth negligible and force it not to increase.</w:t>
      </w:r>
      <w:r w:rsidR="00B801E2">
        <w:rPr>
          <w:rFonts w:ascii="Times New Roman" w:hAnsi="Times New Roman" w:cs="Times New Roman"/>
          <w:bCs/>
          <w:sz w:val="20"/>
          <w:szCs w:val="20"/>
        </w:rPr>
        <w:t xml:space="preserve"> If we can succeed this, congestion will be in router queue and when queue is filled, packets are started to be dropped by droptail queue mechanism which means no priority for any packets.</w:t>
      </w:r>
      <w:r w:rsidR="00BE1351">
        <w:rPr>
          <w:rFonts w:ascii="Times New Roman" w:hAnsi="Times New Roman" w:cs="Times New Roman"/>
          <w:bCs/>
          <w:sz w:val="20"/>
          <w:szCs w:val="20"/>
        </w:rPr>
        <w:t xml:space="preserve"> Therefore, long lived TCP flows time out, enter slow start phase and congestion window is reduced results lower sending rate and throughput.</w:t>
      </w:r>
      <w:r w:rsidR="00FF3A6A">
        <w:rPr>
          <w:rFonts w:ascii="Times New Roman" w:hAnsi="Times New Roman" w:cs="Times New Roman"/>
          <w:bCs/>
          <w:sz w:val="20"/>
          <w:szCs w:val="20"/>
        </w:rPr>
        <w:t xml:space="preserve"> If congestion continues sufficiently long, random drops start in the queue and much lower throughput results.</w:t>
      </w:r>
      <w:r w:rsidR="00861DFD">
        <w:rPr>
          <w:rFonts w:ascii="Times New Roman" w:hAnsi="Times New Roman" w:cs="Times New Roman"/>
          <w:bCs/>
          <w:sz w:val="20"/>
          <w:szCs w:val="20"/>
        </w:rPr>
        <w:t xml:space="preserve"> In short, long lived TCP flows are suffered from available bandwidth which is </w:t>
      </w:r>
      <w:r w:rsidR="00BD7769">
        <w:rPr>
          <w:rFonts w:ascii="Times New Roman" w:hAnsi="Times New Roman" w:cs="Times New Roman"/>
          <w:bCs/>
          <w:sz w:val="20"/>
          <w:szCs w:val="20"/>
        </w:rPr>
        <w:t xml:space="preserve">negligible to the capacity and is </w:t>
      </w:r>
      <w:r w:rsidR="00861DFD">
        <w:rPr>
          <w:rFonts w:ascii="Times New Roman" w:hAnsi="Times New Roman" w:cs="Times New Roman"/>
          <w:bCs/>
          <w:sz w:val="20"/>
          <w:szCs w:val="20"/>
        </w:rPr>
        <w:t>limited by sending enough short lived TCP flows.</w:t>
      </w:r>
    </w:p>
    <w:p w:rsidR="00B1412A" w:rsidRDefault="00B1412A" w:rsidP="000B2A3E">
      <w:pPr>
        <w:pStyle w:val="Standard"/>
        <w:jc w:val="both"/>
        <w:rPr>
          <w:rFonts w:ascii="Times New Roman" w:hAnsi="Times New Roman" w:cs="Times New Roman"/>
          <w:bCs/>
          <w:sz w:val="20"/>
          <w:szCs w:val="20"/>
        </w:rPr>
      </w:pPr>
      <w:r>
        <w:rPr>
          <w:rFonts w:ascii="Times New Roman" w:hAnsi="Times New Roman" w:cs="Times New Roman"/>
          <w:bCs/>
          <w:sz w:val="20"/>
          <w:szCs w:val="20"/>
        </w:rPr>
        <w:t xml:space="preserve">Exploit is fed from end-to-end window flow control trade-off. When # of the connections increased, delay and congestion increase so what is the right congestion </w:t>
      </w:r>
      <w:r w:rsidR="005A725F">
        <w:rPr>
          <w:rFonts w:ascii="Times New Roman" w:hAnsi="Times New Roman" w:cs="Times New Roman"/>
          <w:bCs/>
          <w:sz w:val="20"/>
          <w:szCs w:val="20"/>
        </w:rPr>
        <w:t>window siz</w:t>
      </w:r>
      <w:r w:rsidR="00190AF8">
        <w:rPr>
          <w:rFonts w:ascii="Times New Roman" w:hAnsi="Times New Roman" w:cs="Times New Roman"/>
          <w:bCs/>
          <w:sz w:val="20"/>
          <w:szCs w:val="20"/>
        </w:rPr>
        <w:t>e</w:t>
      </w:r>
      <w:r w:rsidR="005A725F">
        <w:rPr>
          <w:rFonts w:ascii="Times New Roman" w:hAnsi="Times New Roman" w:cs="Times New Roman"/>
          <w:bCs/>
          <w:sz w:val="20"/>
          <w:szCs w:val="20"/>
        </w:rPr>
        <w:t xml:space="preserve">? TCP uses slow start mechanism when size increased which will favor the </w:t>
      </w:r>
      <w:r w:rsidR="005A725F">
        <w:rPr>
          <w:rFonts w:ascii="Times New Roman" w:hAnsi="Times New Roman" w:cs="Times New Roman"/>
          <w:bCs/>
          <w:sz w:val="20"/>
          <w:szCs w:val="20"/>
        </w:rPr>
        <w:lastRenderedPageBreak/>
        <w:t>short-lived flows.</w:t>
      </w:r>
      <w:r w:rsidR="00750E8A">
        <w:rPr>
          <w:rFonts w:ascii="Times New Roman" w:hAnsi="Times New Roman" w:cs="Times New Roman"/>
          <w:bCs/>
          <w:sz w:val="20"/>
          <w:szCs w:val="20"/>
        </w:rPr>
        <w:t xml:space="preserve"> In the attack, short lived flows are persistent so long lived flows wait retransmmission timeout and </w:t>
      </w:r>
      <w:r w:rsidR="00553378">
        <w:rPr>
          <w:rFonts w:ascii="Times New Roman" w:hAnsi="Times New Roman" w:cs="Times New Roman"/>
          <w:bCs/>
          <w:sz w:val="20"/>
          <w:szCs w:val="20"/>
        </w:rPr>
        <w:t xml:space="preserve">this </w:t>
      </w:r>
      <w:r w:rsidR="00750E8A">
        <w:rPr>
          <w:rFonts w:ascii="Times New Roman" w:hAnsi="Times New Roman" w:cs="Times New Roman"/>
          <w:bCs/>
          <w:sz w:val="20"/>
          <w:szCs w:val="20"/>
        </w:rPr>
        <w:t>result</w:t>
      </w:r>
      <w:r w:rsidR="00553378">
        <w:rPr>
          <w:rFonts w:ascii="Times New Roman" w:hAnsi="Times New Roman" w:cs="Times New Roman"/>
          <w:bCs/>
          <w:sz w:val="20"/>
          <w:szCs w:val="20"/>
        </w:rPr>
        <w:t>s</w:t>
      </w:r>
      <w:r w:rsidR="00750E8A">
        <w:rPr>
          <w:rFonts w:ascii="Times New Roman" w:hAnsi="Times New Roman" w:cs="Times New Roman"/>
          <w:bCs/>
          <w:sz w:val="20"/>
          <w:szCs w:val="20"/>
        </w:rPr>
        <w:t xml:space="preserve"> sharp decrease in throughput.</w:t>
      </w:r>
    </w:p>
    <w:p w:rsidR="00553378" w:rsidRDefault="00553378" w:rsidP="000B2A3E">
      <w:pPr>
        <w:pStyle w:val="Standard"/>
        <w:jc w:val="both"/>
        <w:rPr>
          <w:rFonts w:ascii="Times New Roman" w:hAnsi="Times New Roman" w:cs="Times New Roman"/>
          <w:bCs/>
          <w:sz w:val="20"/>
          <w:szCs w:val="20"/>
        </w:rPr>
      </w:pPr>
      <w:r>
        <w:rPr>
          <w:rFonts w:ascii="Times New Roman" w:hAnsi="Times New Roman" w:cs="Times New Roman"/>
          <w:bCs/>
          <w:sz w:val="20"/>
          <w:szCs w:val="20"/>
        </w:rPr>
        <w:t>In old times, short lived flows were in huge numbers but occupied very low bandwidth but today with botnets short lived flow</w:t>
      </w:r>
      <w:r w:rsidR="00E9208C">
        <w:rPr>
          <w:rFonts w:ascii="Times New Roman" w:hAnsi="Times New Roman" w:cs="Times New Roman"/>
          <w:bCs/>
          <w:sz w:val="20"/>
          <w:szCs w:val="20"/>
        </w:rPr>
        <w:t>s</w:t>
      </w:r>
      <w:r>
        <w:rPr>
          <w:rFonts w:ascii="Times New Roman" w:hAnsi="Times New Roman" w:cs="Times New Roman"/>
          <w:bCs/>
          <w:sz w:val="20"/>
          <w:szCs w:val="20"/>
        </w:rPr>
        <w:t xml:space="preserve"> can limit the bandwidth so quiet attack is a major threat for Internet structure.</w:t>
      </w:r>
    </w:p>
    <w:p w:rsidR="00F9068D" w:rsidRDefault="00195650">
      <w:pPr>
        <w:pStyle w:val="Standard"/>
        <w:jc w:val="center"/>
        <w:rPr>
          <w:rFonts w:ascii="Times New Roman" w:hAnsi="Times New Roman" w:cs="Times New Roman"/>
          <w:b/>
          <w:bCs/>
          <w:sz w:val="20"/>
          <w:szCs w:val="20"/>
        </w:rPr>
      </w:pPr>
      <w:r>
        <w:rPr>
          <w:rFonts w:ascii="Times New Roman" w:hAnsi="Times New Roman" w:cs="Times New Roman"/>
          <w:b/>
          <w:bCs/>
          <w:sz w:val="20"/>
          <w:szCs w:val="20"/>
        </w:rPr>
        <w:t>QUIET ATTACK EXECUTION</w:t>
      </w:r>
    </w:p>
    <w:p w:rsidR="00F9068D" w:rsidRDefault="00B35289" w:rsidP="00B35289">
      <w:pPr>
        <w:pStyle w:val="Standard"/>
        <w:jc w:val="both"/>
        <w:rPr>
          <w:rFonts w:ascii="Times New Roman" w:hAnsi="Times New Roman" w:cs="Times New Roman"/>
          <w:bCs/>
          <w:sz w:val="20"/>
          <w:szCs w:val="20"/>
        </w:rPr>
      </w:pPr>
      <w:r>
        <w:rPr>
          <w:rFonts w:ascii="Times New Roman" w:hAnsi="Times New Roman" w:cs="Times New Roman"/>
          <w:bCs/>
          <w:sz w:val="20"/>
          <w:szCs w:val="20"/>
        </w:rPr>
        <w:t>Network reconnaissance phase is to determine the router to be attacked.</w:t>
      </w:r>
      <w:r w:rsidR="00E25FC3">
        <w:rPr>
          <w:rFonts w:ascii="Times New Roman" w:hAnsi="Times New Roman" w:cs="Times New Roman"/>
          <w:bCs/>
          <w:sz w:val="20"/>
          <w:szCs w:val="20"/>
        </w:rPr>
        <w:t xml:space="preserve"> We assume the attacker has an access to the botnet. Botmaster sends the tracert command</w:t>
      </w:r>
      <w:r w:rsidR="00F618BF">
        <w:rPr>
          <w:rFonts w:ascii="Times New Roman" w:hAnsi="Times New Roman" w:cs="Times New Roman"/>
          <w:bCs/>
          <w:sz w:val="20"/>
          <w:szCs w:val="20"/>
        </w:rPr>
        <w:t>, trace the path</w:t>
      </w:r>
      <w:r w:rsidR="00E25FC3">
        <w:rPr>
          <w:rFonts w:ascii="Times New Roman" w:hAnsi="Times New Roman" w:cs="Times New Roman"/>
          <w:bCs/>
          <w:sz w:val="20"/>
          <w:szCs w:val="20"/>
        </w:rPr>
        <w:t xml:space="preserve"> </w:t>
      </w:r>
      <w:r w:rsidR="00F618BF">
        <w:rPr>
          <w:rFonts w:ascii="Times New Roman" w:hAnsi="Times New Roman" w:cs="Times New Roman"/>
          <w:bCs/>
          <w:sz w:val="20"/>
          <w:szCs w:val="20"/>
        </w:rPr>
        <w:t xml:space="preserve">from the bot to the target website, </w:t>
      </w:r>
      <w:r w:rsidR="00E25FC3">
        <w:rPr>
          <w:rFonts w:ascii="Times New Roman" w:hAnsi="Times New Roman" w:cs="Times New Roman"/>
          <w:bCs/>
          <w:sz w:val="20"/>
          <w:szCs w:val="20"/>
        </w:rPr>
        <w:t>to active bots and</w:t>
      </w:r>
      <w:r w:rsidR="00734FE1">
        <w:rPr>
          <w:rFonts w:ascii="Times New Roman" w:hAnsi="Times New Roman" w:cs="Times New Roman"/>
          <w:bCs/>
          <w:sz w:val="20"/>
          <w:szCs w:val="20"/>
        </w:rPr>
        <w:t xml:space="preserve"> all bots run the command and return the answer to the botmaster.</w:t>
      </w:r>
      <w:r w:rsidR="00F618BF">
        <w:rPr>
          <w:rFonts w:ascii="Times New Roman" w:hAnsi="Times New Roman" w:cs="Times New Roman"/>
          <w:bCs/>
          <w:sz w:val="20"/>
          <w:szCs w:val="20"/>
        </w:rPr>
        <w:t xml:space="preserve"> Then, botmaster chooses the router that </w:t>
      </w:r>
      <w:r w:rsidR="00E25FC3">
        <w:rPr>
          <w:rFonts w:ascii="Times New Roman" w:hAnsi="Times New Roman" w:cs="Times New Roman"/>
          <w:bCs/>
          <w:sz w:val="20"/>
          <w:szCs w:val="20"/>
        </w:rPr>
        <w:t xml:space="preserve"> </w:t>
      </w:r>
      <w:r w:rsidR="00F618BF">
        <w:rPr>
          <w:rFonts w:ascii="Times New Roman" w:hAnsi="Times New Roman" w:cs="Times New Roman"/>
          <w:bCs/>
          <w:sz w:val="20"/>
          <w:szCs w:val="20"/>
        </w:rPr>
        <w:t>is an edge router whose IP address is observed in all tracerts.</w:t>
      </w:r>
      <w:r w:rsidR="0073095F">
        <w:rPr>
          <w:rFonts w:ascii="Times New Roman" w:hAnsi="Times New Roman" w:cs="Times New Roman"/>
          <w:bCs/>
          <w:sz w:val="20"/>
          <w:szCs w:val="20"/>
        </w:rPr>
        <w:t xml:space="preserve"> Important assumption </w:t>
      </w:r>
      <w:r w:rsidR="00861372">
        <w:rPr>
          <w:rFonts w:ascii="Times New Roman" w:hAnsi="Times New Roman" w:cs="Times New Roman"/>
          <w:bCs/>
          <w:sz w:val="20"/>
          <w:szCs w:val="20"/>
        </w:rPr>
        <w:t xml:space="preserve">here </w:t>
      </w:r>
      <w:r w:rsidR="0073095F">
        <w:rPr>
          <w:rFonts w:ascii="Times New Roman" w:hAnsi="Times New Roman" w:cs="Times New Roman"/>
          <w:bCs/>
          <w:sz w:val="20"/>
          <w:szCs w:val="20"/>
        </w:rPr>
        <w:t>is that all bots are nearly in the same time zone and there are few ISPs in this time zone and  there are few points to enter the backbone.</w:t>
      </w:r>
      <w:r w:rsidR="00861372">
        <w:rPr>
          <w:rFonts w:ascii="Times New Roman" w:hAnsi="Times New Roman" w:cs="Times New Roman"/>
          <w:bCs/>
          <w:sz w:val="20"/>
          <w:szCs w:val="20"/>
        </w:rPr>
        <w:t xml:space="preserve"> Other methods include espionage during a cyber war, stealing confidential information of ISP or network mapping such as cartoreso or traceroute. Then, web servers are found which will be used to generate short lived TCP flows.</w:t>
      </w:r>
      <w:r w:rsidR="0097624F">
        <w:rPr>
          <w:rFonts w:ascii="Times New Roman" w:hAnsi="Times New Roman" w:cs="Times New Roman"/>
          <w:bCs/>
          <w:sz w:val="20"/>
          <w:szCs w:val="20"/>
        </w:rPr>
        <w:t xml:space="preserve"> Bots request files from web servers via HTTP so they can make use of CAPTCHA or pages don’t include CAPTCHA.</w:t>
      </w:r>
      <w:r w:rsidR="00F838B0">
        <w:rPr>
          <w:rFonts w:ascii="Times New Roman" w:hAnsi="Times New Roman" w:cs="Times New Roman"/>
          <w:bCs/>
          <w:sz w:val="20"/>
          <w:szCs w:val="20"/>
        </w:rPr>
        <w:t xml:space="preserve"> Bots are limited in the context of traffic to make the attack hard to detect.</w:t>
      </w:r>
      <w:r w:rsidR="00BA33C9">
        <w:rPr>
          <w:rFonts w:ascii="Times New Roman" w:hAnsi="Times New Roman" w:cs="Times New Roman"/>
          <w:bCs/>
          <w:sz w:val="20"/>
          <w:szCs w:val="20"/>
        </w:rPr>
        <w:t xml:space="preserve"> Moreover, CDN web servers shouldn’t be chosen since their traffic doesn’t pass over them.</w:t>
      </w:r>
      <w:r w:rsidR="00793819">
        <w:rPr>
          <w:rFonts w:ascii="Times New Roman" w:hAnsi="Times New Roman" w:cs="Times New Roman"/>
          <w:bCs/>
          <w:sz w:val="20"/>
          <w:szCs w:val="20"/>
        </w:rPr>
        <w:t xml:space="preserve"> However, most of the servers can’t afford the CDN.</w:t>
      </w:r>
    </w:p>
    <w:p w:rsidR="00CA7776" w:rsidRDefault="00CA7776" w:rsidP="00B35289">
      <w:pPr>
        <w:pStyle w:val="Standard"/>
        <w:jc w:val="both"/>
        <w:rPr>
          <w:rFonts w:ascii="Times New Roman" w:hAnsi="Times New Roman" w:cs="Times New Roman"/>
          <w:bCs/>
          <w:sz w:val="20"/>
          <w:szCs w:val="20"/>
        </w:rPr>
      </w:pPr>
      <w:r>
        <w:rPr>
          <w:rFonts w:ascii="Times New Roman" w:hAnsi="Times New Roman" w:cs="Times New Roman"/>
          <w:bCs/>
          <w:sz w:val="20"/>
          <w:szCs w:val="20"/>
        </w:rPr>
        <w:t>For example, the target link has 10Gbps connection so to fill the link we need 20000 bots and each has 500 Kbps connection. To make the attack undetectable by IDS, we use 20000 website and in each second each bot requests different page of different website.</w:t>
      </w:r>
      <w:r w:rsidR="000A4309">
        <w:rPr>
          <w:rFonts w:ascii="Times New Roman" w:hAnsi="Times New Roman" w:cs="Times New Roman"/>
          <w:bCs/>
          <w:sz w:val="20"/>
          <w:szCs w:val="20"/>
        </w:rPr>
        <w:t xml:space="preserve"> No pattern so no detection.</w:t>
      </w:r>
      <w:r w:rsidR="00991EA4">
        <w:rPr>
          <w:rFonts w:ascii="Times New Roman" w:hAnsi="Times New Roman" w:cs="Times New Roman"/>
          <w:bCs/>
          <w:sz w:val="20"/>
          <w:szCs w:val="20"/>
        </w:rPr>
        <w:t xml:space="preserve"> Meanwhile, botmaster needs the network feedback or congestion traffic at the target link because it must calculate available bandwidth and parameters to add more traffic. For example, ISP can make load sharing and botmaster can learn this using a feedback tool such as abget and add more traffic.</w:t>
      </w:r>
    </w:p>
    <w:p w:rsidR="00AB127C" w:rsidRDefault="00AB127C" w:rsidP="00B35289">
      <w:pPr>
        <w:pStyle w:val="Standard"/>
        <w:jc w:val="both"/>
      </w:pPr>
      <w:r>
        <w:rPr>
          <w:rFonts w:ascii="Times New Roman" w:hAnsi="Times New Roman" w:cs="Times New Roman"/>
          <w:bCs/>
          <w:sz w:val="20"/>
          <w:szCs w:val="20"/>
        </w:rPr>
        <w:t>Basically, access a botnet, choose target router and webserver to generate short lived TCP flows and feedback mechanism to monitor the target link.</w:t>
      </w:r>
      <w:r w:rsidR="004F160F">
        <w:rPr>
          <w:rFonts w:ascii="Times New Roman" w:hAnsi="Times New Roman" w:cs="Times New Roman"/>
          <w:bCs/>
          <w:sz w:val="20"/>
          <w:szCs w:val="20"/>
        </w:rPr>
        <w:t xml:space="preserve"> Then, instruc</w:t>
      </w:r>
      <w:r w:rsidR="006854DA">
        <w:rPr>
          <w:rFonts w:ascii="Times New Roman" w:hAnsi="Times New Roman" w:cs="Times New Roman"/>
          <w:bCs/>
          <w:sz w:val="20"/>
          <w:szCs w:val="20"/>
        </w:rPr>
        <w:t xml:space="preserve">t the bots to start the traffic in every T seconds, monitor the link and add more bots.  </w:t>
      </w:r>
      <w:r>
        <w:rPr>
          <w:rFonts w:ascii="Times New Roman" w:hAnsi="Times New Roman" w:cs="Times New Roman"/>
          <w:bCs/>
          <w:sz w:val="20"/>
          <w:szCs w:val="20"/>
        </w:rPr>
        <w:t xml:space="preserve"> </w:t>
      </w:r>
    </w:p>
    <w:p w:rsidR="00F9068D" w:rsidRDefault="000D4186">
      <w:pPr>
        <w:pStyle w:val="Standard"/>
        <w:jc w:val="center"/>
        <w:rPr>
          <w:rFonts w:ascii="Times New Roman" w:hAnsi="Times New Roman" w:cs="Times New Roman"/>
          <w:b/>
          <w:bCs/>
          <w:sz w:val="20"/>
          <w:szCs w:val="20"/>
        </w:rPr>
      </w:pPr>
      <w:r>
        <w:rPr>
          <w:rFonts w:ascii="Times New Roman" w:hAnsi="Times New Roman" w:cs="Times New Roman"/>
          <w:b/>
          <w:bCs/>
          <w:sz w:val="20"/>
          <w:szCs w:val="20"/>
        </w:rPr>
        <w:t>SIMULATION</w:t>
      </w:r>
    </w:p>
    <w:p w:rsidR="00CA7873" w:rsidRPr="00B94D2F" w:rsidRDefault="000D4186" w:rsidP="000D4186">
      <w:pPr>
        <w:pStyle w:val="Standard"/>
        <w:jc w:val="both"/>
        <w:rPr>
          <w:rFonts w:ascii="Times New Roman" w:hAnsi="Times New Roman" w:cs="Times New Roman"/>
          <w:bCs/>
          <w:sz w:val="20"/>
          <w:szCs w:val="20"/>
        </w:rPr>
      </w:pPr>
      <w:r>
        <w:rPr>
          <w:rFonts w:ascii="Times New Roman" w:hAnsi="Times New Roman" w:cs="Times New Roman"/>
          <w:bCs/>
          <w:sz w:val="20"/>
          <w:szCs w:val="20"/>
        </w:rPr>
        <w:t xml:space="preserve">Quiet attack is more dangerous than other attacks such as shrew and RoQ attacks. However, web traffic is’t affected so much from quiet traffic since much of the traffic is composed </w:t>
      </w:r>
      <w:r w:rsidR="00991F73">
        <w:rPr>
          <w:rFonts w:ascii="Times New Roman" w:hAnsi="Times New Roman" w:cs="Times New Roman"/>
          <w:bCs/>
          <w:sz w:val="20"/>
          <w:szCs w:val="20"/>
        </w:rPr>
        <w:t xml:space="preserve">of </w:t>
      </w:r>
      <w:r>
        <w:rPr>
          <w:rFonts w:ascii="Times New Roman" w:hAnsi="Times New Roman" w:cs="Times New Roman"/>
          <w:bCs/>
          <w:sz w:val="20"/>
          <w:szCs w:val="20"/>
        </w:rPr>
        <w:t>short lived flows and the attack favors them. Traffic is also bursty. However, more short lived flow by the attack can degrade the throughput</w:t>
      </w:r>
      <w:r w:rsidR="00B94D2F">
        <w:rPr>
          <w:rFonts w:ascii="Times New Roman" w:hAnsi="Times New Roman" w:cs="Times New Roman"/>
          <w:bCs/>
          <w:sz w:val="20"/>
          <w:szCs w:val="20"/>
        </w:rPr>
        <w:t xml:space="preserve"> but this is left for future work. No mitigation is available since attack uses TCP which is congestion adaptive and attack monitors the link and behaves dynamically.</w:t>
      </w:r>
      <w:r w:rsidR="00AA4E34">
        <w:rPr>
          <w:rFonts w:ascii="Times New Roman" w:hAnsi="Times New Roman" w:cs="Times New Roman"/>
          <w:bCs/>
          <w:sz w:val="20"/>
          <w:szCs w:val="20"/>
        </w:rPr>
        <w:t xml:space="preserve"> Shrew and RoQ attacks are detectable since they send high rate packets but quiet attack generates traffic which i</w:t>
      </w:r>
      <w:r w:rsidR="00E123DD">
        <w:rPr>
          <w:rFonts w:ascii="Times New Roman" w:hAnsi="Times New Roman" w:cs="Times New Roman"/>
          <w:bCs/>
          <w:sz w:val="20"/>
          <w:szCs w:val="20"/>
        </w:rPr>
        <w:t>s similar to legitimate traffic so it is unique.</w:t>
      </w:r>
    </w:p>
    <w:p w:rsidR="00F9068D" w:rsidRDefault="00ED2E82">
      <w:pPr>
        <w:pStyle w:val="Standard"/>
        <w:jc w:val="center"/>
        <w:rPr>
          <w:b/>
          <w:bCs/>
        </w:rPr>
      </w:pPr>
      <w:r>
        <w:rPr>
          <w:rFonts w:ascii="Times New Roman" w:hAnsi="Times New Roman" w:cs="Times New Roman"/>
          <w:sz w:val="20"/>
          <w:szCs w:val="20"/>
        </w:rPr>
        <w:t xml:space="preserve">   </w:t>
      </w:r>
      <w:r w:rsidR="00CA7873">
        <w:rPr>
          <w:rFonts w:ascii="Times New Roman" w:hAnsi="Times New Roman" w:cs="Times New Roman"/>
          <w:b/>
          <w:bCs/>
          <w:sz w:val="20"/>
          <w:szCs w:val="20"/>
        </w:rPr>
        <w:t>CONCLUSION</w:t>
      </w:r>
      <w:r w:rsidR="00B021DD">
        <w:rPr>
          <w:rFonts w:ascii="Times New Roman" w:hAnsi="Times New Roman" w:cs="Times New Roman"/>
          <w:b/>
          <w:bCs/>
          <w:sz w:val="20"/>
          <w:szCs w:val="20"/>
        </w:rPr>
        <w:t xml:space="preserve"> and FUTURE WORK</w:t>
      </w:r>
    </w:p>
    <w:p w:rsidR="00F9068D" w:rsidRPr="002A1613" w:rsidRDefault="00ED2E82" w:rsidP="002A1613">
      <w:pPr>
        <w:pStyle w:val="Standard"/>
        <w:jc w:val="both"/>
        <w:rPr>
          <w:rFonts w:ascii="Times New Roman" w:hAnsi="Times New Roman" w:cs="Times New Roman"/>
          <w:bCs/>
          <w:sz w:val="20"/>
          <w:szCs w:val="20"/>
        </w:rPr>
      </w:pPr>
      <w:r>
        <w:rPr>
          <w:rFonts w:ascii="Times New Roman" w:hAnsi="Times New Roman" w:cs="Times New Roman"/>
          <w:bCs/>
          <w:sz w:val="20"/>
          <w:szCs w:val="20"/>
        </w:rPr>
        <w:t xml:space="preserve"> </w:t>
      </w:r>
      <w:r w:rsidR="00120C40">
        <w:rPr>
          <w:rFonts w:ascii="Times New Roman" w:hAnsi="Times New Roman" w:cs="Times New Roman"/>
          <w:bCs/>
          <w:sz w:val="20"/>
          <w:szCs w:val="20"/>
        </w:rPr>
        <w:t>An important DdoS attack model is proposed which can be easily confused by real congestion but the attack requires a botnet.</w:t>
      </w:r>
      <w:r w:rsidR="00AF38CF">
        <w:rPr>
          <w:rFonts w:ascii="Times New Roman" w:hAnsi="Times New Roman" w:cs="Times New Roman"/>
          <w:bCs/>
          <w:sz w:val="20"/>
          <w:szCs w:val="20"/>
        </w:rPr>
        <w:t xml:space="preserve"> Today,  there is no mitigation but CAPTCHA seems a good solution. We will be building a defense system for this attack</w:t>
      </w:r>
      <w:r w:rsidR="006B1228">
        <w:rPr>
          <w:rFonts w:ascii="Times New Roman" w:hAnsi="Times New Roman" w:cs="Times New Roman"/>
          <w:bCs/>
          <w:sz w:val="20"/>
          <w:szCs w:val="20"/>
        </w:rPr>
        <w:t>.</w:t>
      </w:r>
    </w:p>
    <w:p w:rsidR="00F9068D" w:rsidRDefault="00ED2E82">
      <w:pPr>
        <w:pStyle w:val="Standard"/>
        <w:jc w:val="center"/>
        <w:rPr>
          <w:rFonts w:ascii="Times New Roman" w:hAnsi="Times New Roman" w:cs="Times New Roman"/>
          <w:b/>
          <w:bCs/>
          <w:sz w:val="20"/>
          <w:szCs w:val="20"/>
        </w:rPr>
      </w:pPr>
      <w:r>
        <w:rPr>
          <w:rFonts w:ascii="Times New Roman" w:hAnsi="Times New Roman" w:cs="Times New Roman"/>
          <w:b/>
          <w:bCs/>
          <w:sz w:val="20"/>
          <w:szCs w:val="20"/>
        </w:rPr>
        <w:t>ACKNOWLEDGMENT</w:t>
      </w:r>
    </w:p>
    <w:p w:rsidR="00F9068D" w:rsidRDefault="00ED2E82">
      <w:pPr>
        <w:pStyle w:val="Standard"/>
        <w:rPr>
          <w:rFonts w:ascii="Times New Roman" w:hAnsi="Times New Roman" w:cs="Times New Roman"/>
          <w:bCs/>
          <w:sz w:val="20"/>
          <w:szCs w:val="20"/>
        </w:rPr>
      </w:pPr>
      <w:r>
        <w:rPr>
          <w:rFonts w:ascii="Times New Roman" w:hAnsi="Times New Roman" w:cs="Times New Roman"/>
          <w:bCs/>
          <w:sz w:val="20"/>
          <w:szCs w:val="20"/>
        </w:rPr>
        <w:tab/>
        <w:t>This paper is prepared for CmpE475 course. A summary of understanding of original article.</w:t>
      </w:r>
    </w:p>
    <w:p w:rsidR="00F9068D" w:rsidRDefault="00ED2E82">
      <w:pPr>
        <w:pStyle w:val="Standard"/>
        <w:jc w:val="center"/>
        <w:rPr>
          <w:rFonts w:ascii="Times New Roman" w:hAnsi="Times New Roman" w:cs="Times New Roman"/>
          <w:b/>
          <w:bCs/>
          <w:sz w:val="20"/>
          <w:szCs w:val="20"/>
        </w:rPr>
      </w:pPr>
      <w:r>
        <w:rPr>
          <w:rFonts w:ascii="Times New Roman" w:hAnsi="Times New Roman" w:cs="Times New Roman"/>
          <w:b/>
          <w:bCs/>
          <w:sz w:val="20"/>
          <w:szCs w:val="20"/>
        </w:rPr>
        <w:t>REFERENCES</w:t>
      </w:r>
    </w:p>
    <w:p w:rsidR="00F9068D" w:rsidRDefault="00ED2E82">
      <w:pPr>
        <w:pStyle w:val="Standard"/>
        <w:ind w:left="708" w:hanging="708"/>
        <w:rPr>
          <w:rFonts w:ascii="Times New Roman" w:hAnsi="Times New Roman" w:cs="Times New Roman"/>
          <w:bCs/>
          <w:sz w:val="16"/>
          <w:szCs w:val="16"/>
        </w:rPr>
      </w:pPr>
      <w:r>
        <w:rPr>
          <w:rFonts w:ascii="Times New Roman" w:hAnsi="Times New Roman" w:cs="Times New Roman"/>
          <w:bCs/>
          <w:sz w:val="16"/>
          <w:szCs w:val="16"/>
        </w:rPr>
        <w:t>[1]</w:t>
      </w:r>
      <w:r>
        <w:rPr>
          <w:rFonts w:ascii="Times New Roman" w:hAnsi="Times New Roman" w:cs="Times New Roman"/>
          <w:bCs/>
          <w:sz w:val="16"/>
          <w:szCs w:val="16"/>
        </w:rPr>
        <w:tab/>
      </w:r>
      <w:r w:rsidR="00AD45C0">
        <w:rPr>
          <w:rFonts w:ascii="Times New Roman" w:hAnsi="Times New Roman" w:cs="Times New Roman"/>
          <w:bCs/>
          <w:sz w:val="16"/>
          <w:szCs w:val="16"/>
        </w:rPr>
        <w:t>Amey Shevtekar and Nirwan Ansari, Fellow, IEEE</w:t>
      </w:r>
    </w:p>
    <w:p w:rsidR="00F9068D" w:rsidRDefault="00ED2E82">
      <w:pPr>
        <w:pStyle w:val="Standard"/>
        <w:ind w:firstLine="708"/>
        <w:rPr>
          <w:rFonts w:ascii="Times New Roman" w:hAnsi="Times New Roman" w:cs="Times New Roman"/>
          <w:bCs/>
          <w:sz w:val="16"/>
          <w:szCs w:val="16"/>
        </w:rPr>
      </w:pPr>
      <w:r>
        <w:rPr>
          <w:rFonts w:ascii="Times New Roman" w:hAnsi="Times New Roman" w:cs="Times New Roman"/>
          <w:bCs/>
          <w:sz w:val="16"/>
          <w:szCs w:val="16"/>
        </w:rPr>
        <w:t xml:space="preserve">IEEE Communications </w:t>
      </w:r>
      <w:r w:rsidR="00AD45C0">
        <w:rPr>
          <w:rFonts w:ascii="Times New Roman" w:hAnsi="Times New Roman" w:cs="Times New Roman"/>
          <w:bCs/>
          <w:sz w:val="16"/>
          <w:szCs w:val="16"/>
        </w:rPr>
        <w:t xml:space="preserve"> Letters – 7</w:t>
      </w:r>
      <w:r>
        <w:rPr>
          <w:rFonts w:ascii="Times New Roman" w:hAnsi="Times New Roman" w:cs="Times New Roman"/>
          <w:bCs/>
          <w:sz w:val="16"/>
          <w:szCs w:val="16"/>
        </w:rPr>
        <w:t xml:space="preserve"> </w:t>
      </w:r>
      <w:r w:rsidR="00AD45C0">
        <w:rPr>
          <w:rFonts w:ascii="Times New Roman" w:hAnsi="Times New Roman" w:cs="Times New Roman"/>
          <w:bCs/>
          <w:sz w:val="16"/>
          <w:szCs w:val="16"/>
        </w:rPr>
        <w:t>July 2009</w:t>
      </w:r>
    </w:p>
    <w:p w:rsidR="00F9068D" w:rsidRPr="00C60961" w:rsidRDefault="00ED2E82" w:rsidP="00C60961">
      <w:pPr>
        <w:pStyle w:val="Standard"/>
        <w:ind w:firstLine="708"/>
        <w:rPr>
          <w:rFonts w:ascii="Times New Roman" w:hAnsi="Times New Roman" w:cs="Times New Roman"/>
          <w:bCs/>
          <w:sz w:val="16"/>
          <w:szCs w:val="16"/>
        </w:rPr>
      </w:pPr>
      <w:r>
        <w:rPr>
          <w:rFonts w:ascii="Times New Roman" w:hAnsi="Times New Roman" w:cs="Times New Roman"/>
          <w:bCs/>
          <w:sz w:val="16"/>
          <w:szCs w:val="16"/>
        </w:rPr>
        <w:t>1</w:t>
      </w:r>
      <w:r w:rsidR="00122FD9">
        <w:rPr>
          <w:rFonts w:ascii="Times New Roman" w:hAnsi="Times New Roman" w:cs="Times New Roman"/>
          <w:bCs/>
          <w:sz w:val="16"/>
          <w:szCs w:val="16"/>
        </w:rPr>
        <w:t>089</w:t>
      </w:r>
      <w:r>
        <w:rPr>
          <w:rFonts w:ascii="Times New Roman" w:hAnsi="Times New Roman" w:cs="Times New Roman"/>
          <w:bCs/>
          <w:sz w:val="16"/>
          <w:szCs w:val="16"/>
        </w:rPr>
        <w:t>-</w:t>
      </w:r>
      <w:r w:rsidR="00122FD9">
        <w:rPr>
          <w:rFonts w:ascii="Times New Roman" w:hAnsi="Times New Roman" w:cs="Times New Roman"/>
          <w:bCs/>
          <w:sz w:val="16"/>
          <w:szCs w:val="16"/>
        </w:rPr>
        <w:t>7798</w:t>
      </w:r>
      <w:r>
        <w:rPr>
          <w:rFonts w:ascii="Times New Roman" w:hAnsi="Times New Roman" w:cs="Times New Roman"/>
          <w:bCs/>
          <w:sz w:val="16"/>
          <w:szCs w:val="16"/>
        </w:rPr>
        <w:t xml:space="preserve"> vo</w:t>
      </w:r>
      <w:r w:rsidR="00122FD9">
        <w:rPr>
          <w:rFonts w:ascii="Times New Roman" w:hAnsi="Times New Roman" w:cs="Times New Roman"/>
          <w:bCs/>
          <w:sz w:val="16"/>
          <w:szCs w:val="16"/>
        </w:rPr>
        <w:t>l 13</w:t>
      </w:r>
      <w:r>
        <w:rPr>
          <w:rFonts w:ascii="Times New Roman" w:hAnsi="Times New Roman" w:cs="Times New Roman"/>
          <w:bCs/>
          <w:sz w:val="16"/>
          <w:szCs w:val="16"/>
        </w:rPr>
        <w:t>,</w:t>
      </w:r>
      <w:r w:rsidR="00122FD9">
        <w:rPr>
          <w:rFonts w:ascii="Times New Roman" w:hAnsi="Times New Roman" w:cs="Times New Roman"/>
          <w:bCs/>
          <w:sz w:val="16"/>
          <w:szCs w:val="16"/>
        </w:rPr>
        <w:t xml:space="preserve"> issue 7, </w:t>
      </w:r>
      <w:r>
        <w:rPr>
          <w:rFonts w:ascii="Times New Roman" w:hAnsi="Times New Roman" w:cs="Times New Roman"/>
          <w:bCs/>
          <w:sz w:val="16"/>
          <w:szCs w:val="16"/>
        </w:rPr>
        <w:t xml:space="preserve"> pp. </w:t>
      </w:r>
      <w:r w:rsidR="00122FD9">
        <w:rPr>
          <w:rFonts w:ascii="Times New Roman" w:hAnsi="Times New Roman" w:cs="Times New Roman"/>
          <w:bCs/>
          <w:sz w:val="16"/>
          <w:szCs w:val="16"/>
        </w:rPr>
        <w:t>546-548</w:t>
      </w:r>
    </w:p>
    <w:p w:rsidR="001A44A0" w:rsidRPr="00DE4D3F" w:rsidRDefault="001A44A0">
      <w:pPr>
        <w:rPr>
          <w:rFonts w:ascii="Times New Roman" w:hAnsi="Times New Roman" w:cs="Times New Roman"/>
          <w:sz w:val="16"/>
          <w:szCs w:val="16"/>
        </w:rPr>
        <w:sectPr w:rsidR="001A44A0" w:rsidRPr="00DE4D3F">
          <w:type w:val="continuous"/>
          <w:pgSz w:w="12240" w:h="15840"/>
          <w:pgMar w:top="1417" w:right="1417" w:bottom="1417" w:left="1417" w:header="720" w:footer="720" w:gutter="0"/>
          <w:cols w:num="2" w:space="720" w:equalWidth="0">
            <w:col w:w="4349" w:space="708"/>
            <w:col w:w="4349" w:space="0"/>
          </w:cols>
        </w:sectPr>
      </w:pPr>
      <w:r w:rsidRPr="00DE4D3F">
        <w:rPr>
          <w:rFonts w:ascii="Times New Roman" w:hAnsi="Times New Roman" w:cs="Times New Roman"/>
          <w:sz w:val="16"/>
          <w:szCs w:val="16"/>
        </w:rPr>
        <w:t xml:space="preserve">[2] </w:t>
      </w:r>
      <w:r w:rsidRPr="00DE4D3F">
        <w:rPr>
          <w:rFonts w:ascii="Times New Roman" w:hAnsi="Times New Roman" w:cs="Times New Roman"/>
          <w:sz w:val="16"/>
          <w:szCs w:val="16"/>
        </w:rPr>
        <w:tab/>
        <w:t>Just I wish</w:t>
      </w:r>
    </w:p>
    <w:p w:rsidR="00F9068D" w:rsidRDefault="00F9068D">
      <w:pPr>
        <w:pStyle w:val="Standard"/>
      </w:pPr>
    </w:p>
    <w:sectPr w:rsidR="00F9068D" w:rsidSect="00F9068D">
      <w:type w:val="continuous"/>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9EC" w:rsidRDefault="006419EC" w:rsidP="00F9068D">
      <w:pPr>
        <w:spacing w:after="0" w:line="240" w:lineRule="auto"/>
      </w:pPr>
      <w:r>
        <w:separator/>
      </w:r>
    </w:p>
  </w:endnote>
  <w:endnote w:type="continuationSeparator" w:id="0">
    <w:p w:rsidR="006419EC" w:rsidRDefault="006419EC" w:rsidP="00F906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9EC" w:rsidRDefault="006419EC" w:rsidP="00F9068D">
      <w:pPr>
        <w:spacing w:after="0" w:line="240" w:lineRule="auto"/>
      </w:pPr>
      <w:r w:rsidRPr="00F9068D">
        <w:rPr>
          <w:color w:val="000000"/>
        </w:rPr>
        <w:separator/>
      </w:r>
    </w:p>
  </w:footnote>
  <w:footnote w:type="continuationSeparator" w:id="0">
    <w:p w:rsidR="006419EC" w:rsidRDefault="006419EC" w:rsidP="00F9068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savePreviewPicture/>
  <w:footnotePr>
    <w:footnote w:id="-1"/>
    <w:footnote w:id="0"/>
  </w:footnotePr>
  <w:endnotePr>
    <w:endnote w:id="-1"/>
    <w:endnote w:id="0"/>
  </w:endnotePr>
  <w:compat>
    <w:useFELayout/>
  </w:compat>
  <w:rsids>
    <w:rsidRoot w:val="00F9068D"/>
    <w:rsid w:val="000643E5"/>
    <w:rsid w:val="000A4309"/>
    <w:rsid w:val="000B2A3E"/>
    <w:rsid w:val="000D4186"/>
    <w:rsid w:val="000E4433"/>
    <w:rsid w:val="00120C40"/>
    <w:rsid w:val="00122FD9"/>
    <w:rsid w:val="001565DC"/>
    <w:rsid w:val="00190AF8"/>
    <w:rsid w:val="00195650"/>
    <w:rsid w:val="001A44A0"/>
    <w:rsid w:val="002171E2"/>
    <w:rsid w:val="00217E2C"/>
    <w:rsid w:val="00270BC1"/>
    <w:rsid w:val="002A1613"/>
    <w:rsid w:val="004A2AAF"/>
    <w:rsid w:val="004C7964"/>
    <w:rsid w:val="004F160F"/>
    <w:rsid w:val="00553378"/>
    <w:rsid w:val="005A725F"/>
    <w:rsid w:val="00611C94"/>
    <w:rsid w:val="006419EC"/>
    <w:rsid w:val="006854DA"/>
    <w:rsid w:val="006B1228"/>
    <w:rsid w:val="006F08FE"/>
    <w:rsid w:val="00701E53"/>
    <w:rsid w:val="0073095F"/>
    <w:rsid w:val="007332DC"/>
    <w:rsid w:val="00734FE1"/>
    <w:rsid w:val="00750E8A"/>
    <w:rsid w:val="00793819"/>
    <w:rsid w:val="008309B7"/>
    <w:rsid w:val="00846603"/>
    <w:rsid w:val="00861372"/>
    <w:rsid w:val="00861DFD"/>
    <w:rsid w:val="00873172"/>
    <w:rsid w:val="0097624F"/>
    <w:rsid w:val="00991EA4"/>
    <w:rsid w:val="00991F73"/>
    <w:rsid w:val="00AA4E34"/>
    <w:rsid w:val="00AB127C"/>
    <w:rsid w:val="00AD45C0"/>
    <w:rsid w:val="00AF38CF"/>
    <w:rsid w:val="00B021DD"/>
    <w:rsid w:val="00B1412A"/>
    <w:rsid w:val="00B35289"/>
    <w:rsid w:val="00B801E2"/>
    <w:rsid w:val="00B94D2F"/>
    <w:rsid w:val="00BA33C9"/>
    <w:rsid w:val="00BD7769"/>
    <w:rsid w:val="00BE1351"/>
    <w:rsid w:val="00BE4BCB"/>
    <w:rsid w:val="00C60961"/>
    <w:rsid w:val="00CA7776"/>
    <w:rsid w:val="00CA7873"/>
    <w:rsid w:val="00CE14AB"/>
    <w:rsid w:val="00D41BEF"/>
    <w:rsid w:val="00DE4D3F"/>
    <w:rsid w:val="00DF1355"/>
    <w:rsid w:val="00E00352"/>
    <w:rsid w:val="00E123DD"/>
    <w:rsid w:val="00E15C1E"/>
    <w:rsid w:val="00E25FC3"/>
    <w:rsid w:val="00E32B9F"/>
    <w:rsid w:val="00E9208C"/>
    <w:rsid w:val="00ED2E82"/>
    <w:rsid w:val="00EF00AC"/>
    <w:rsid w:val="00F2106F"/>
    <w:rsid w:val="00F618BF"/>
    <w:rsid w:val="00F838B0"/>
    <w:rsid w:val="00F9068D"/>
    <w:rsid w:val="00FC28C6"/>
    <w:rsid w:val="00FC2912"/>
    <w:rsid w:val="00FF3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ahoma"/>
        <w:kern w:val="3"/>
        <w:sz w:val="22"/>
        <w:szCs w:val="22"/>
        <w:lang w:val="tr-TR" w:eastAsia="tr-TR"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9068D"/>
    <w:pPr>
      <w:widowControl/>
    </w:pPr>
  </w:style>
  <w:style w:type="paragraph" w:styleId="Title">
    <w:name w:val="Title"/>
    <w:basedOn w:val="Standard"/>
    <w:next w:val="Textbody"/>
    <w:rsid w:val="00F9068D"/>
    <w:pPr>
      <w:keepNext/>
      <w:spacing w:before="240" w:after="120"/>
    </w:pPr>
    <w:rPr>
      <w:rFonts w:ascii="Arial" w:hAnsi="Arial"/>
      <w:sz w:val="28"/>
      <w:szCs w:val="28"/>
    </w:rPr>
  </w:style>
  <w:style w:type="paragraph" w:customStyle="1" w:styleId="Textbody">
    <w:name w:val="Text body"/>
    <w:basedOn w:val="Standard"/>
    <w:rsid w:val="00F9068D"/>
    <w:pPr>
      <w:spacing w:after="120"/>
    </w:pPr>
  </w:style>
  <w:style w:type="paragraph" w:styleId="Subtitle">
    <w:name w:val="Subtitle"/>
    <w:basedOn w:val="Title"/>
    <w:next w:val="Textbody"/>
    <w:rsid w:val="00F9068D"/>
    <w:pPr>
      <w:jc w:val="center"/>
    </w:pPr>
    <w:rPr>
      <w:i/>
      <w:iCs/>
    </w:rPr>
  </w:style>
  <w:style w:type="paragraph" w:styleId="List">
    <w:name w:val="List"/>
    <w:basedOn w:val="Textbody"/>
    <w:rsid w:val="00F9068D"/>
  </w:style>
  <w:style w:type="paragraph" w:customStyle="1" w:styleId="Index">
    <w:name w:val="Index"/>
    <w:basedOn w:val="Standard"/>
    <w:rsid w:val="00F9068D"/>
    <w:pPr>
      <w:suppressLineNumbers/>
    </w:pPr>
  </w:style>
  <w:style w:type="character" w:customStyle="1" w:styleId="Internetlink">
    <w:name w:val="Internet link"/>
    <w:basedOn w:val="DefaultParagraphFont"/>
    <w:rsid w:val="00F9068D"/>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rhataydin@boun.edu.t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dc:creator>
  <cp:lastModifiedBy>ferhat</cp:lastModifiedBy>
  <cp:revision>68</cp:revision>
  <cp:lastPrinted>2011-03-16T11:47:00Z</cp:lastPrinted>
  <dcterms:created xsi:type="dcterms:W3CDTF">2011-03-15T14:35:00Z</dcterms:created>
  <dcterms:modified xsi:type="dcterms:W3CDTF">2011-03-16T11:54:00Z</dcterms:modified>
</cp:coreProperties>
</file>