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3B" w:rsidRPr="004E4BF2" w:rsidRDefault="0048253B" w:rsidP="0048253B">
      <w:pPr>
        <w:spacing w:before="840"/>
        <w:jc w:val="center"/>
        <w:rPr>
          <w:rFonts w:cs="Calibri"/>
          <w:sz w:val="70"/>
          <w:szCs w:val="70"/>
        </w:rPr>
      </w:pPr>
    </w:p>
    <w:p w:rsidR="0048253B" w:rsidRPr="004E4BF2" w:rsidRDefault="0048253B" w:rsidP="0048253B">
      <w:pPr>
        <w:spacing w:before="840"/>
        <w:jc w:val="center"/>
        <w:rPr>
          <w:b/>
          <w:sz w:val="48"/>
          <w:szCs w:val="48"/>
        </w:rPr>
      </w:pPr>
      <w:r w:rsidRPr="004E4BF2">
        <w:rPr>
          <w:b/>
          <w:sz w:val="48"/>
          <w:szCs w:val="48"/>
        </w:rPr>
        <w:t>SOFTWARE PROJECT MANAGEMENT PLAN</w:t>
      </w:r>
    </w:p>
    <w:p w:rsidR="0048253B" w:rsidRPr="004E4BF2" w:rsidRDefault="0048253B" w:rsidP="0048253B">
      <w:pPr>
        <w:jc w:val="center"/>
      </w:pPr>
    </w:p>
    <w:p w:rsidR="0048253B" w:rsidRPr="004E4BF2" w:rsidRDefault="0048253B" w:rsidP="0048253B">
      <w:r>
        <w:rPr>
          <w:noProof/>
          <w:lang w:eastAsia="tr-TR"/>
        </w:rPr>
        <w:pict>
          <v:line id="_x0000_s1027" style="position:absolute;z-index:251661312" from="0,-.35pt" to="6in,-.35pt" strokecolor="#669" strokeweight="2.25pt"/>
        </w:pict>
      </w:r>
    </w:p>
    <w:p w:rsidR="0048253B" w:rsidRPr="004E4BF2" w:rsidRDefault="0048253B" w:rsidP="0048253B"/>
    <w:p w:rsidR="0048253B" w:rsidRPr="004E4BF2" w:rsidRDefault="0048253B" w:rsidP="0048253B">
      <w:pPr>
        <w:rPr>
          <w:i/>
          <w:iCs/>
          <w:sz w:val="40"/>
          <w:szCs w:val="40"/>
        </w:rPr>
      </w:pPr>
      <w:r w:rsidRPr="004E4BF2">
        <w:rPr>
          <w:i/>
          <w:iCs/>
          <w:sz w:val="40"/>
          <w:szCs w:val="40"/>
        </w:rPr>
        <w:t>Project Enlightenment</w:t>
      </w:r>
    </w:p>
    <w:p w:rsidR="0048253B" w:rsidRPr="004E4BF2" w:rsidRDefault="0048253B" w:rsidP="0048253B">
      <w:pPr>
        <w:rPr>
          <w:i/>
          <w:iCs/>
          <w:sz w:val="40"/>
          <w:szCs w:val="40"/>
        </w:rPr>
      </w:pPr>
      <w:r w:rsidRPr="004E4BF2">
        <w:rPr>
          <w:i/>
          <w:iCs/>
          <w:sz w:val="40"/>
          <w:szCs w:val="40"/>
        </w:rPr>
        <w:t>Computer Training For Visually Impaired Automation Tool (CTVIAT)</w:t>
      </w:r>
    </w:p>
    <w:p w:rsidR="0048253B" w:rsidRPr="004E4BF2" w:rsidRDefault="0048253B" w:rsidP="0048253B">
      <w:pPr>
        <w:tabs>
          <w:tab w:val="left" w:pos="6120"/>
        </w:tabs>
        <w:rPr>
          <w:b/>
          <w:bCs/>
          <w:i/>
          <w:iCs/>
          <w:color w:val="3366FF"/>
          <w:sz w:val="40"/>
          <w:szCs w:val="40"/>
        </w:rPr>
      </w:pPr>
    </w:p>
    <w:p w:rsidR="0048253B" w:rsidRPr="004E4BF2" w:rsidRDefault="0048253B" w:rsidP="0048253B">
      <w:pPr>
        <w:tabs>
          <w:tab w:val="left" w:pos="6120"/>
        </w:tabs>
        <w:rPr>
          <w:b/>
          <w:bCs/>
          <w:i/>
          <w:iCs/>
          <w:color w:val="3366FF"/>
          <w:sz w:val="40"/>
          <w:szCs w:val="40"/>
        </w:rPr>
      </w:pPr>
    </w:p>
    <w:p w:rsidR="0048253B" w:rsidRPr="004E4BF2" w:rsidRDefault="0048253B" w:rsidP="0048253B">
      <w:pPr>
        <w:tabs>
          <w:tab w:val="left" w:pos="6120"/>
        </w:tabs>
        <w:rPr>
          <w:b/>
        </w:rPr>
      </w:pPr>
    </w:p>
    <w:p w:rsidR="0048253B" w:rsidRPr="004E4BF2" w:rsidRDefault="0048253B" w:rsidP="0048253B">
      <w:pPr>
        <w:tabs>
          <w:tab w:val="left" w:pos="6120"/>
        </w:tabs>
        <w:rPr>
          <w:b/>
        </w:rPr>
      </w:pPr>
    </w:p>
    <w:p w:rsidR="0048253B" w:rsidRPr="004E4BF2" w:rsidRDefault="0048253B" w:rsidP="0048253B">
      <w:pPr>
        <w:tabs>
          <w:tab w:val="left" w:pos="6120"/>
        </w:tabs>
        <w:rPr>
          <w:b/>
        </w:rPr>
      </w:pPr>
    </w:p>
    <w:p w:rsidR="0048253B" w:rsidRPr="004E4BF2" w:rsidRDefault="0048253B" w:rsidP="0048253B">
      <w:pPr>
        <w:tabs>
          <w:tab w:val="left" w:pos="6120"/>
        </w:tabs>
        <w:rPr>
          <w:b/>
        </w:rPr>
      </w:pPr>
    </w:p>
    <w:p w:rsidR="0048253B" w:rsidRPr="004E4BF2" w:rsidRDefault="0048253B" w:rsidP="0048253B">
      <w:pPr>
        <w:tabs>
          <w:tab w:val="left" w:pos="6120"/>
        </w:tabs>
        <w:rPr>
          <w:b/>
        </w:rPr>
      </w:pPr>
    </w:p>
    <w:p w:rsidR="0048253B" w:rsidRPr="004E4BF2" w:rsidRDefault="0048253B" w:rsidP="0048253B">
      <w:pPr>
        <w:tabs>
          <w:tab w:val="left" w:pos="1260"/>
        </w:tabs>
      </w:pPr>
      <w:r w:rsidRPr="004E4BF2">
        <w:t>Prepared By:  Project Enlightenment</w:t>
      </w:r>
    </w:p>
    <w:p w:rsidR="0048253B" w:rsidRPr="004E4BF2" w:rsidRDefault="0048253B" w:rsidP="0048253B">
      <w:pPr>
        <w:tabs>
          <w:tab w:val="left" w:pos="1260"/>
        </w:tabs>
      </w:pPr>
      <w:r w:rsidRPr="004E4BF2">
        <w:t xml:space="preserve">Date: </w:t>
      </w:r>
      <w:r w:rsidRPr="004E4BF2">
        <w:tab/>
      </w:r>
      <w:r>
        <w:t>October 21, 2010</w:t>
      </w:r>
    </w:p>
    <w:p w:rsidR="0048253B" w:rsidRPr="004E4BF2" w:rsidRDefault="0048253B" w:rsidP="0048253B">
      <w:pPr>
        <w:tabs>
          <w:tab w:val="left" w:pos="1260"/>
        </w:tabs>
      </w:pPr>
      <w:r w:rsidRPr="004E4BF2">
        <w:t xml:space="preserve">Version No:   </w:t>
      </w:r>
      <w:r w:rsidRPr="004E4BF2">
        <w:tab/>
        <w:t>v2.1</w:t>
      </w:r>
    </w:p>
    <w:p w:rsidR="0048253B" w:rsidRPr="004E4BF2" w:rsidRDefault="0048253B" w:rsidP="0048253B"/>
    <w:p w:rsidR="0048253B" w:rsidRPr="004E4BF2" w:rsidRDefault="0048253B" w:rsidP="0048253B">
      <w:pPr>
        <w:rPr>
          <w:b/>
          <w:bCs/>
          <w:sz w:val="32"/>
          <w:szCs w:val="32"/>
        </w:rPr>
      </w:pPr>
    </w:p>
    <w:p w:rsidR="0048253B" w:rsidRPr="004E4BF2" w:rsidRDefault="0048253B" w:rsidP="0048253B">
      <w:pPr>
        <w:rPr>
          <w:b/>
          <w:bCs/>
          <w:sz w:val="32"/>
          <w:szCs w:val="32"/>
        </w:rPr>
      </w:pPr>
      <w:r w:rsidRPr="004E4BF2">
        <w:rPr>
          <w:b/>
          <w:bCs/>
          <w:sz w:val="32"/>
          <w:szCs w:val="32"/>
        </w:rPr>
        <w:t>Document Change Control</w:t>
      </w:r>
    </w:p>
    <w:p w:rsidR="0048253B" w:rsidRPr="004E4BF2" w:rsidRDefault="0048253B" w:rsidP="0048253B">
      <w:pPr>
        <w:pStyle w:val="GvdeMetni"/>
        <w:ind w:left="0"/>
        <w:rPr>
          <w:rFonts w:asciiTheme="minorHAnsi" w:hAnsiTheme="minorHAnsi"/>
        </w:rPr>
      </w:pPr>
      <w:r>
        <w:rPr>
          <w:rFonts w:asciiTheme="minorHAnsi" w:hAnsiTheme="minorHAnsi"/>
          <w:noProof/>
        </w:rPr>
        <w:pict>
          <v:line id="_x0000_s1028" style="position:absolute;z-index:251662336" from="0,6.1pt" to="6in,6.1pt" strokecolor="#669" strokeweight="2.25pt"/>
        </w:pict>
      </w:r>
    </w:p>
    <w:p w:rsidR="0048253B" w:rsidRPr="004E4BF2" w:rsidRDefault="0048253B" w:rsidP="0048253B">
      <w:pPr>
        <w:pStyle w:val="GvdeMetni"/>
        <w:ind w:left="0"/>
        <w:rPr>
          <w:rFonts w:asciiTheme="minorHAnsi" w:hAnsiTheme="minorHAnsi"/>
        </w:rPr>
      </w:pPr>
      <w:r w:rsidRPr="004E4BF2">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48253B" w:rsidRPr="004E4BF2" w:rsidTr="004D4E3A">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48253B" w:rsidRPr="004E4BF2" w:rsidRDefault="0048253B"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8253B" w:rsidRPr="004E4BF2" w:rsidRDefault="0048253B" w:rsidP="004D4E3A">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4E4BF2">
              <w:rPr>
                <w:rFonts w:asciiTheme="minorHAnsi" w:hAnsiTheme="minorHAnsi"/>
                <w:color w:val="FFFFFF"/>
                <w:sz w:val="18"/>
                <w:szCs w:val="18"/>
              </w:rPr>
              <w:t>Date</w:t>
            </w:r>
            <w:bookmarkEnd w:id="0"/>
            <w:bookmarkEnd w:id="1"/>
            <w:bookmarkEnd w:id="2"/>
            <w:bookmarkEnd w:id="3"/>
            <w:bookmarkEnd w:id="4"/>
            <w:bookmarkEnd w:id="5"/>
            <w:bookmarkEnd w:id="6"/>
            <w:bookmarkEnd w:id="7"/>
            <w:r w:rsidRPr="004E4BF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8253B" w:rsidRPr="004E4BF2" w:rsidRDefault="0048253B"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48253B" w:rsidRPr="004E4BF2" w:rsidRDefault="0048253B" w:rsidP="004D4E3A">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4E4BF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48253B" w:rsidRPr="004E4BF2"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48253B" w:rsidRPr="004E4BF2" w:rsidRDefault="0048253B" w:rsidP="004D4E3A">
            <w:pPr>
              <w:pStyle w:val="TableText"/>
              <w:spacing w:before="20" w:after="60"/>
              <w:rPr>
                <w:rFonts w:asciiTheme="minorHAnsi" w:hAnsiTheme="minorHAnsi" w:cs="Arial"/>
                <w:szCs w:val="16"/>
              </w:rPr>
            </w:pPr>
            <w:r w:rsidRPr="004E4BF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48253B" w:rsidRPr="004E4BF2" w:rsidRDefault="0048253B" w:rsidP="004D4E3A">
            <w:pPr>
              <w:pStyle w:val="TableText"/>
              <w:spacing w:before="20" w:after="60"/>
              <w:rPr>
                <w:rFonts w:asciiTheme="minorHAnsi" w:hAnsiTheme="minorHAnsi" w:cs="Arial"/>
                <w:szCs w:val="16"/>
              </w:rPr>
            </w:pPr>
            <w:r w:rsidRPr="004E4BF2">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48253B" w:rsidRPr="004E4BF2" w:rsidRDefault="0048253B"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48253B" w:rsidRPr="004E4BF2" w:rsidRDefault="0048253B" w:rsidP="004D4E3A">
            <w:pPr>
              <w:pStyle w:val="TableText"/>
              <w:spacing w:before="20" w:after="60"/>
              <w:rPr>
                <w:rFonts w:asciiTheme="minorHAnsi" w:hAnsiTheme="minorHAnsi" w:cs="Arial"/>
                <w:szCs w:val="16"/>
              </w:rPr>
            </w:pPr>
            <w:r w:rsidRPr="004E4BF2">
              <w:rPr>
                <w:rFonts w:asciiTheme="minorHAnsi" w:hAnsiTheme="minorHAnsi" w:cs="Arial"/>
                <w:szCs w:val="16"/>
              </w:rPr>
              <w:t>Phase 1 - Preliminary draft for Phase 1</w:t>
            </w:r>
          </w:p>
        </w:tc>
      </w:tr>
    </w:tbl>
    <w:p w:rsidR="0048253B" w:rsidRPr="004E4BF2" w:rsidRDefault="0048253B" w:rsidP="0048253B"/>
    <w:p w:rsidR="0048253B" w:rsidRPr="004E4BF2" w:rsidRDefault="0048253B" w:rsidP="0048253B"/>
    <w:p w:rsidR="0048253B" w:rsidRPr="004E4BF2" w:rsidRDefault="0048253B" w:rsidP="0048253B"/>
    <w:p w:rsidR="0048253B" w:rsidRPr="004E4BF2" w:rsidRDefault="0048253B" w:rsidP="0048253B"/>
    <w:p w:rsidR="0048253B" w:rsidRPr="004E4BF2" w:rsidRDefault="0048253B" w:rsidP="0048253B">
      <w:pPr>
        <w:rPr>
          <w:rFonts w:cs="Arial"/>
          <w:b/>
          <w:bCs/>
          <w:sz w:val="32"/>
          <w:szCs w:val="32"/>
        </w:rPr>
      </w:pPr>
      <w:r w:rsidRPr="004E4BF2">
        <w:rPr>
          <w:rFonts w:cs="Arial"/>
          <w:b/>
          <w:bCs/>
          <w:sz w:val="32"/>
          <w:szCs w:val="32"/>
        </w:rPr>
        <w:t>Definition</w:t>
      </w:r>
    </w:p>
    <w:p w:rsidR="0048253B" w:rsidRPr="004E4BF2" w:rsidRDefault="0048253B" w:rsidP="0048253B">
      <w:pPr>
        <w:rPr>
          <w:rFonts w:cs="Arial"/>
          <w:b/>
          <w:bCs/>
        </w:rPr>
      </w:pPr>
      <w:r>
        <w:rPr>
          <w:rFonts w:cs="Arial"/>
          <w:b/>
          <w:bCs/>
          <w:noProof/>
          <w:lang w:eastAsia="tr-TR"/>
        </w:rPr>
        <w:pict>
          <v:line id="_x0000_s1026" style="position:absolute;z-index:251660288" from="0,6.3pt" to="6in,6.3pt" strokecolor="#669" strokeweight="2.25pt"/>
        </w:pict>
      </w:r>
    </w:p>
    <w:p w:rsidR="0048253B" w:rsidRPr="004E4BF2" w:rsidRDefault="0048253B" w:rsidP="0048253B">
      <w:pPr>
        <w:rPr>
          <w:rFonts w:cs="Arial"/>
        </w:rPr>
      </w:pPr>
      <w:r w:rsidRPr="004E4BF2">
        <w:rPr>
          <w:rFonts w:cs="Arial"/>
        </w:rPr>
        <w:t>The following are definitions of terms, abbreviations and acronyms used in this document.</w:t>
      </w:r>
    </w:p>
    <w:p w:rsidR="0048253B" w:rsidRPr="004E4BF2" w:rsidRDefault="0048253B" w:rsidP="0048253B">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48253B" w:rsidRPr="004E4BF2" w:rsidTr="004D4E3A">
        <w:tc>
          <w:tcPr>
            <w:tcW w:w="1980" w:type="dxa"/>
            <w:shd w:val="clear" w:color="auto" w:fill="666699"/>
          </w:tcPr>
          <w:p w:rsidR="0048253B" w:rsidRPr="004E4BF2" w:rsidRDefault="0048253B" w:rsidP="004D4E3A">
            <w:pPr>
              <w:rPr>
                <w:rFonts w:cs="Arial"/>
                <w:b/>
                <w:bCs/>
                <w:color w:val="FFFFFF"/>
              </w:rPr>
            </w:pPr>
            <w:r w:rsidRPr="004E4BF2">
              <w:rPr>
                <w:rFonts w:cs="Arial"/>
                <w:b/>
                <w:bCs/>
                <w:color w:val="FFFFFF"/>
              </w:rPr>
              <w:t>Term</w:t>
            </w:r>
          </w:p>
        </w:tc>
        <w:tc>
          <w:tcPr>
            <w:tcW w:w="6660" w:type="dxa"/>
            <w:shd w:val="clear" w:color="auto" w:fill="666699"/>
          </w:tcPr>
          <w:p w:rsidR="0048253B" w:rsidRPr="004E4BF2" w:rsidRDefault="0048253B" w:rsidP="004D4E3A">
            <w:pPr>
              <w:rPr>
                <w:rFonts w:cs="Arial"/>
                <w:b/>
                <w:bCs/>
                <w:color w:val="FFFFFF"/>
              </w:rPr>
            </w:pPr>
            <w:r w:rsidRPr="004E4BF2">
              <w:rPr>
                <w:rFonts w:cs="Arial"/>
                <w:b/>
                <w:bCs/>
                <w:color w:val="FFFFFF"/>
              </w:rPr>
              <w:t>Definition</w:t>
            </w:r>
          </w:p>
        </w:tc>
      </w:tr>
      <w:tr w:rsidR="0048253B" w:rsidRPr="004E4BF2" w:rsidTr="004D4E3A">
        <w:tc>
          <w:tcPr>
            <w:tcW w:w="1980" w:type="dxa"/>
          </w:tcPr>
          <w:p w:rsidR="0048253B" w:rsidRPr="004E4BF2" w:rsidRDefault="0048253B" w:rsidP="004D4E3A">
            <w:pPr>
              <w:rPr>
                <w:rFonts w:cs="Arial"/>
              </w:rPr>
            </w:pPr>
            <w:r w:rsidRPr="004E4BF2">
              <w:rPr>
                <w:rFonts w:cs="Arial"/>
              </w:rPr>
              <w:t>CTVI</w:t>
            </w:r>
          </w:p>
        </w:tc>
        <w:tc>
          <w:tcPr>
            <w:tcW w:w="6660" w:type="dxa"/>
          </w:tcPr>
          <w:p w:rsidR="0048253B" w:rsidRPr="004E4BF2" w:rsidRDefault="0048253B" w:rsidP="004D4E3A">
            <w:pPr>
              <w:rPr>
                <w:rFonts w:cs="Arial"/>
              </w:rPr>
            </w:pPr>
            <w:r w:rsidRPr="004E4BF2">
              <w:rPr>
                <w:rFonts w:cs="Arial"/>
              </w:rPr>
              <w:t>Computer Training for Visually Impaired</w:t>
            </w:r>
          </w:p>
        </w:tc>
      </w:tr>
      <w:tr w:rsidR="0048253B" w:rsidRPr="004E4BF2" w:rsidTr="004D4E3A">
        <w:tc>
          <w:tcPr>
            <w:tcW w:w="1980" w:type="dxa"/>
          </w:tcPr>
          <w:p w:rsidR="0048253B" w:rsidRPr="004E4BF2" w:rsidRDefault="0048253B" w:rsidP="004D4E3A">
            <w:pPr>
              <w:rPr>
                <w:rFonts w:cs="Arial"/>
              </w:rPr>
            </w:pPr>
            <w:r w:rsidRPr="004E4BF2">
              <w:rPr>
                <w:rFonts w:cs="Arial"/>
              </w:rPr>
              <w:t>RAD</w:t>
            </w:r>
          </w:p>
        </w:tc>
        <w:tc>
          <w:tcPr>
            <w:tcW w:w="6660" w:type="dxa"/>
          </w:tcPr>
          <w:p w:rsidR="0048253B" w:rsidRPr="004E4BF2" w:rsidRDefault="0048253B" w:rsidP="004D4E3A">
            <w:pPr>
              <w:rPr>
                <w:rFonts w:cs="Arial"/>
              </w:rPr>
            </w:pPr>
            <w:r w:rsidRPr="004E4BF2">
              <w:rPr>
                <w:rFonts w:cs="Arial"/>
              </w:rPr>
              <w:t>Requirements Analysis Document</w:t>
            </w:r>
          </w:p>
        </w:tc>
      </w:tr>
      <w:tr w:rsidR="0048253B" w:rsidRPr="004E4BF2" w:rsidTr="004D4E3A">
        <w:tc>
          <w:tcPr>
            <w:tcW w:w="1980" w:type="dxa"/>
          </w:tcPr>
          <w:p w:rsidR="0048253B" w:rsidRPr="004E4BF2" w:rsidRDefault="0048253B" w:rsidP="004D4E3A">
            <w:pPr>
              <w:rPr>
                <w:rFonts w:cs="Arial"/>
              </w:rPr>
            </w:pPr>
            <w:r w:rsidRPr="004E4BF2">
              <w:rPr>
                <w:rFonts w:cs="Arial"/>
              </w:rPr>
              <w:t>CTVIAT</w:t>
            </w:r>
          </w:p>
        </w:tc>
        <w:tc>
          <w:tcPr>
            <w:tcW w:w="6660" w:type="dxa"/>
          </w:tcPr>
          <w:p w:rsidR="0048253B" w:rsidRPr="004E4BF2" w:rsidRDefault="0048253B" w:rsidP="004D4E3A">
            <w:pPr>
              <w:rPr>
                <w:rFonts w:cs="Arial"/>
              </w:rPr>
            </w:pPr>
            <w:r w:rsidRPr="004E4BF2">
              <w:rPr>
                <w:rFonts w:cs="Arial"/>
              </w:rPr>
              <w:t>Computer Training for Visually Impaired Automation Tool</w:t>
            </w:r>
          </w:p>
        </w:tc>
      </w:tr>
      <w:tr w:rsidR="0048253B" w:rsidRPr="004E4BF2" w:rsidTr="004D4E3A">
        <w:tc>
          <w:tcPr>
            <w:tcW w:w="1980" w:type="dxa"/>
          </w:tcPr>
          <w:p w:rsidR="0048253B" w:rsidRPr="004E4BF2" w:rsidRDefault="0048253B" w:rsidP="004D4E3A">
            <w:pPr>
              <w:rPr>
                <w:rFonts w:cs="Arial"/>
              </w:rPr>
            </w:pPr>
            <w:r w:rsidRPr="004E4BF2">
              <w:rPr>
                <w:rFonts w:cs="Arial"/>
              </w:rPr>
              <w:t>JFW</w:t>
            </w:r>
          </w:p>
        </w:tc>
        <w:tc>
          <w:tcPr>
            <w:tcW w:w="6660" w:type="dxa"/>
          </w:tcPr>
          <w:p w:rsidR="0048253B" w:rsidRPr="004E4BF2" w:rsidRDefault="0048253B" w:rsidP="004D4E3A">
            <w:pPr>
              <w:rPr>
                <w:rFonts w:cs="Arial"/>
              </w:rPr>
            </w:pPr>
            <w:r w:rsidRPr="004E4BF2">
              <w:rPr>
                <w:rFonts w:cs="Arial"/>
              </w:rPr>
              <w:t>JAWS for Windows</w:t>
            </w:r>
          </w:p>
        </w:tc>
      </w:tr>
      <w:tr w:rsidR="0048253B" w:rsidRPr="004E4BF2" w:rsidTr="004D4E3A">
        <w:tc>
          <w:tcPr>
            <w:tcW w:w="1980" w:type="dxa"/>
          </w:tcPr>
          <w:p w:rsidR="0048253B" w:rsidRPr="004E4BF2" w:rsidRDefault="0048253B" w:rsidP="004D4E3A">
            <w:pPr>
              <w:rPr>
                <w:rFonts w:cs="Arial"/>
              </w:rPr>
            </w:pPr>
            <w:r w:rsidRPr="004E4BF2">
              <w:rPr>
                <w:rFonts w:cs="Arial"/>
              </w:rPr>
              <w:t>SDD</w:t>
            </w:r>
          </w:p>
        </w:tc>
        <w:tc>
          <w:tcPr>
            <w:tcW w:w="6660" w:type="dxa"/>
          </w:tcPr>
          <w:p w:rsidR="0048253B" w:rsidRPr="004E4BF2" w:rsidRDefault="0048253B" w:rsidP="004D4E3A">
            <w:pPr>
              <w:rPr>
                <w:rFonts w:cs="Arial"/>
              </w:rPr>
            </w:pPr>
            <w:r w:rsidRPr="004E4BF2">
              <w:rPr>
                <w:rFonts w:cs="Arial"/>
              </w:rPr>
              <w:t>Software Design Document</w:t>
            </w:r>
          </w:p>
        </w:tc>
      </w:tr>
      <w:tr w:rsidR="0048253B" w:rsidRPr="004E4BF2" w:rsidTr="004D4E3A">
        <w:tc>
          <w:tcPr>
            <w:tcW w:w="1980" w:type="dxa"/>
          </w:tcPr>
          <w:p w:rsidR="0048253B" w:rsidRPr="004E4BF2" w:rsidRDefault="0048253B" w:rsidP="004D4E3A">
            <w:pPr>
              <w:rPr>
                <w:rFonts w:cs="Arial"/>
              </w:rPr>
            </w:pPr>
            <w:r w:rsidRPr="004E4BF2">
              <w:rPr>
                <w:rFonts w:cs="Arial"/>
              </w:rPr>
              <w:t>ODD</w:t>
            </w:r>
          </w:p>
        </w:tc>
        <w:tc>
          <w:tcPr>
            <w:tcW w:w="6660" w:type="dxa"/>
          </w:tcPr>
          <w:p w:rsidR="0048253B" w:rsidRPr="004E4BF2" w:rsidRDefault="0048253B" w:rsidP="004D4E3A">
            <w:pPr>
              <w:rPr>
                <w:rFonts w:cs="Arial"/>
              </w:rPr>
            </w:pPr>
            <w:r w:rsidRPr="004E4BF2">
              <w:rPr>
                <w:rFonts w:cs="Arial"/>
              </w:rPr>
              <w:t>Object Design Document</w:t>
            </w:r>
          </w:p>
        </w:tc>
      </w:tr>
      <w:tr w:rsidR="0048253B" w:rsidRPr="004E4BF2" w:rsidTr="004D4E3A">
        <w:tc>
          <w:tcPr>
            <w:tcW w:w="1980" w:type="dxa"/>
          </w:tcPr>
          <w:p w:rsidR="0048253B" w:rsidRPr="004E4BF2" w:rsidRDefault="0048253B" w:rsidP="004D4E3A">
            <w:pPr>
              <w:rPr>
                <w:rFonts w:cs="Arial"/>
              </w:rPr>
            </w:pPr>
            <w:r w:rsidRPr="004E4BF2">
              <w:rPr>
                <w:rFonts w:cs="Arial"/>
              </w:rPr>
              <w:t>CPU</w:t>
            </w:r>
          </w:p>
        </w:tc>
        <w:tc>
          <w:tcPr>
            <w:tcW w:w="6660" w:type="dxa"/>
          </w:tcPr>
          <w:p w:rsidR="0048253B" w:rsidRPr="004E4BF2" w:rsidRDefault="0048253B" w:rsidP="004D4E3A">
            <w:pPr>
              <w:rPr>
                <w:rFonts w:cs="Arial"/>
              </w:rPr>
            </w:pPr>
            <w:r w:rsidRPr="004E4BF2">
              <w:rPr>
                <w:rFonts w:cs="Arial"/>
              </w:rPr>
              <w:t>Central Processing Unit in a Computer</w:t>
            </w:r>
          </w:p>
        </w:tc>
      </w:tr>
    </w:tbl>
    <w:p w:rsidR="0048253B" w:rsidRPr="004E4BF2" w:rsidRDefault="0048253B" w:rsidP="0048253B">
      <w:pPr>
        <w:rPr>
          <w:rFonts w:cs="Arial"/>
        </w:rPr>
      </w:pPr>
    </w:p>
    <w:p w:rsidR="0048253B" w:rsidRPr="004E4BF2" w:rsidRDefault="0048253B" w:rsidP="0048253B"/>
    <w:p w:rsidR="0048253B" w:rsidRPr="004E4BF2" w:rsidRDefault="0048253B" w:rsidP="0048253B"/>
    <w:p w:rsidR="0048253B" w:rsidRPr="004E4BF2" w:rsidRDefault="0048253B" w:rsidP="0048253B"/>
    <w:p w:rsidR="0048253B" w:rsidRPr="004E4BF2" w:rsidRDefault="0048253B" w:rsidP="0048253B"/>
    <w:p w:rsidR="0048253B" w:rsidRPr="004E4BF2" w:rsidRDefault="0048253B" w:rsidP="0048253B">
      <w:pPr>
        <w:pStyle w:val="TOC-title"/>
        <w:rPr>
          <w:rFonts w:asciiTheme="minorHAnsi" w:hAnsiTheme="minorHAnsi"/>
        </w:rPr>
      </w:pPr>
    </w:p>
    <w:p w:rsidR="0048253B" w:rsidRPr="004E4BF2" w:rsidRDefault="0048253B" w:rsidP="0048253B">
      <w:pPr>
        <w:pStyle w:val="TOC-title"/>
        <w:rPr>
          <w:rFonts w:asciiTheme="minorHAnsi" w:hAnsiTheme="minorHAnsi"/>
        </w:rPr>
      </w:pPr>
    </w:p>
    <w:p w:rsidR="0048253B" w:rsidRPr="004E4BF2" w:rsidRDefault="0048253B" w:rsidP="0048253B">
      <w:pPr>
        <w:rPr>
          <w:caps/>
        </w:rPr>
      </w:pPr>
    </w:p>
    <w:p w:rsidR="0048253B" w:rsidRPr="004E4BF2" w:rsidRDefault="0048253B" w:rsidP="0048253B">
      <w:pPr>
        <w:rPr>
          <w:caps/>
        </w:rPr>
      </w:pPr>
    </w:p>
    <w:sdt>
      <w:sdtPr>
        <w:rPr>
          <w:rFonts w:asciiTheme="minorHAnsi" w:eastAsiaTheme="minorHAnsi" w:hAnsiTheme="minorHAnsi" w:cstheme="minorBidi"/>
          <w:b w:val="0"/>
          <w:bCs w:val="0"/>
          <w:color w:val="auto"/>
          <w:sz w:val="22"/>
          <w:szCs w:val="22"/>
        </w:rPr>
        <w:id w:val="174179223"/>
        <w:docPartObj>
          <w:docPartGallery w:val="Table of Contents"/>
          <w:docPartUnique/>
        </w:docPartObj>
      </w:sdtPr>
      <w:sdtContent>
        <w:p w:rsidR="00503F05" w:rsidRPr="003F39AC" w:rsidRDefault="00503F05">
          <w:pPr>
            <w:pStyle w:val="TBal"/>
          </w:pPr>
          <w:r w:rsidRPr="003F39AC">
            <w:t>Table of Contents</w:t>
          </w:r>
        </w:p>
        <w:p w:rsidR="004958BE" w:rsidRDefault="00843DC6">
          <w:pPr>
            <w:pStyle w:val="T1"/>
            <w:tabs>
              <w:tab w:val="left" w:pos="440"/>
              <w:tab w:val="right" w:leader="dot" w:pos="9350"/>
            </w:tabs>
            <w:rPr>
              <w:rFonts w:eastAsiaTheme="minorEastAsia"/>
              <w:noProof/>
              <w:lang w:val="tr-TR" w:eastAsia="tr-TR"/>
            </w:rPr>
          </w:pPr>
          <w:r w:rsidRPr="003F39AC">
            <w:fldChar w:fldCharType="begin"/>
          </w:r>
          <w:r w:rsidR="00503F05" w:rsidRPr="003F39AC">
            <w:instrText xml:space="preserve"> TOC \o "1-3" \h \z \u </w:instrText>
          </w:r>
          <w:r w:rsidRPr="003F39AC">
            <w:fldChar w:fldCharType="separate"/>
          </w:r>
          <w:hyperlink w:anchor="_Toc274787619" w:history="1">
            <w:r w:rsidR="004958BE" w:rsidRPr="003B3738">
              <w:rPr>
                <w:rStyle w:val="Kpr"/>
                <w:noProof/>
              </w:rPr>
              <w:t>1.</w:t>
            </w:r>
            <w:r w:rsidR="004958BE">
              <w:rPr>
                <w:rFonts w:eastAsiaTheme="minorEastAsia"/>
                <w:noProof/>
                <w:lang w:val="tr-TR" w:eastAsia="tr-TR"/>
              </w:rPr>
              <w:tab/>
            </w:r>
            <w:r w:rsidR="004958BE" w:rsidRPr="003B3738">
              <w:rPr>
                <w:rStyle w:val="Kpr"/>
                <w:noProof/>
              </w:rPr>
              <w:t>OVERVIEW</w:t>
            </w:r>
            <w:r w:rsidR="004958BE">
              <w:rPr>
                <w:noProof/>
                <w:webHidden/>
              </w:rPr>
              <w:tab/>
            </w:r>
            <w:r>
              <w:rPr>
                <w:noProof/>
                <w:webHidden/>
              </w:rPr>
              <w:fldChar w:fldCharType="begin"/>
            </w:r>
            <w:r w:rsidR="004958BE">
              <w:rPr>
                <w:noProof/>
                <w:webHidden/>
              </w:rPr>
              <w:instrText xml:space="preserve"> PAGEREF _Toc274787619 \h </w:instrText>
            </w:r>
            <w:r>
              <w:rPr>
                <w:noProof/>
                <w:webHidden/>
              </w:rPr>
            </w:r>
            <w:r>
              <w:rPr>
                <w:noProof/>
                <w:webHidden/>
              </w:rPr>
              <w:fldChar w:fldCharType="separate"/>
            </w:r>
            <w:r w:rsidR="004958BE">
              <w:rPr>
                <w:noProof/>
                <w:webHidden/>
              </w:rPr>
              <w:t>4</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20" w:history="1">
            <w:r w:rsidR="004958BE" w:rsidRPr="003B3738">
              <w:rPr>
                <w:rStyle w:val="Kpr"/>
                <w:noProof/>
              </w:rPr>
              <w:t>1.1</w:t>
            </w:r>
            <w:r w:rsidR="004958BE">
              <w:rPr>
                <w:rFonts w:eastAsiaTheme="minorEastAsia"/>
                <w:noProof/>
                <w:lang w:val="tr-TR" w:eastAsia="tr-TR"/>
              </w:rPr>
              <w:tab/>
            </w:r>
            <w:r w:rsidR="004958BE" w:rsidRPr="003B3738">
              <w:rPr>
                <w:rStyle w:val="Kpr"/>
                <w:noProof/>
              </w:rPr>
              <w:t>Project Summary</w:t>
            </w:r>
            <w:r w:rsidR="004958BE">
              <w:rPr>
                <w:noProof/>
                <w:webHidden/>
              </w:rPr>
              <w:tab/>
            </w:r>
            <w:r>
              <w:rPr>
                <w:noProof/>
                <w:webHidden/>
              </w:rPr>
              <w:fldChar w:fldCharType="begin"/>
            </w:r>
            <w:r w:rsidR="004958BE">
              <w:rPr>
                <w:noProof/>
                <w:webHidden/>
              </w:rPr>
              <w:instrText xml:space="preserve"> PAGEREF _Toc274787620 \h </w:instrText>
            </w:r>
            <w:r>
              <w:rPr>
                <w:noProof/>
                <w:webHidden/>
              </w:rPr>
            </w:r>
            <w:r>
              <w:rPr>
                <w:noProof/>
                <w:webHidden/>
              </w:rPr>
              <w:fldChar w:fldCharType="separate"/>
            </w:r>
            <w:r w:rsidR="004958BE">
              <w:rPr>
                <w:noProof/>
                <w:webHidden/>
              </w:rPr>
              <w:t>4</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1" w:history="1">
            <w:r w:rsidR="004958BE" w:rsidRPr="003B3738">
              <w:rPr>
                <w:rStyle w:val="Kpr"/>
                <w:noProof/>
              </w:rPr>
              <w:t>1.1.1</w:t>
            </w:r>
            <w:r w:rsidR="004958BE">
              <w:rPr>
                <w:rFonts w:eastAsiaTheme="minorEastAsia"/>
                <w:noProof/>
                <w:lang w:val="tr-TR" w:eastAsia="tr-TR"/>
              </w:rPr>
              <w:tab/>
            </w:r>
            <w:r w:rsidR="004958BE" w:rsidRPr="003B3738">
              <w:rPr>
                <w:rStyle w:val="Kpr"/>
                <w:noProof/>
              </w:rPr>
              <w:t>Purpose of the System</w:t>
            </w:r>
            <w:r w:rsidR="004958BE">
              <w:rPr>
                <w:noProof/>
                <w:webHidden/>
              </w:rPr>
              <w:tab/>
            </w:r>
            <w:r>
              <w:rPr>
                <w:noProof/>
                <w:webHidden/>
              </w:rPr>
              <w:fldChar w:fldCharType="begin"/>
            </w:r>
            <w:r w:rsidR="004958BE">
              <w:rPr>
                <w:noProof/>
                <w:webHidden/>
              </w:rPr>
              <w:instrText xml:space="preserve"> PAGEREF _Toc274787621 \h </w:instrText>
            </w:r>
            <w:r>
              <w:rPr>
                <w:noProof/>
                <w:webHidden/>
              </w:rPr>
            </w:r>
            <w:r>
              <w:rPr>
                <w:noProof/>
                <w:webHidden/>
              </w:rPr>
              <w:fldChar w:fldCharType="separate"/>
            </w:r>
            <w:r w:rsidR="004958BE">
              <w:rPr>
                <w:noProof/>
                <w:webHidden/>
              </w:rPr>
              <w:t>4</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2" w:history="1">
            <w:r w:rsidR="004958BE" w:rsidRPr="003B3738">
              <w:rPr>
                <w:rStyle w:val="Kpr"/>
                <w:noProof/>
              </w:rPr>
              <w:t>1.1.2</w:t>
            </w:r>
            <w:r w:rsidR="004958BE">
              <w:rPr>
                <w:rFonts w:eastAsiaTheme="minorEastAsia"/>
                <w:noProof/>
                <w:lang w:val="tr-TR" w:eastAsia="tr-TR"/>
              </w:rPr>
              <w:tab/>
            </w:r>
            <w:r w:rsidR="004958BE" w:rsidRPr="003B3738">
              <w:rPr>
                <w:rStyle w:val="Kpr"/>
                <w:noProof/>
              </w:rPr>
              <w:t>Scope of the System</w:t>
            </w:r>
            <w:r w:rsidR="004958BE">
              <w:rPr>
                <w:noProof/>
                <w:webHidden/>
              </w:rPr>
              <w:tab/>
            </w:r>
            <w:r>
              <w:rPr>
                <w:noProof/>
                <w:webHidden/>
              </w:rPr>
              <w:fldChar w:fldCharType="begin"/>
            </w:r>
            <w:r w:rsidR="004958BE">
              <w:rPr>
                <w:noProof/>
                <w:webHidden/>
              </w:rPr>
              <w:instrText xml:space="preserve"> PAGEREF _Toc274787622 \h </w:instrText>
            </w:r>
            <w:r>
              <w:rPr>
                <w:noProof/>
                <w:webHidden/>
              </w:rPr>
            </w:r>
            <w:r>
              <w:rPr>
                <w:noProof/>
                <w:webHidden/>
              </w:rPr>
              <w:fldChar w:fldCharType="separate"/>
            </w:r>
            <w:r w:rsidR="004958BE">
              <w:rPr>
                <w:noProof/>
                <w:webHidden/>
              </w:rPr>
              <w:t>4</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3" w:history="1">
            <w:r w:rsidR="004958BE" w:rsidRPr="003B3738">
              <w:rPr>
                <w:rStyle w:val="Kpr"/>
                <w:noProof/>
              </w:rPr>
              <w:t>1.1.3</w:t>
            </w:r>
            <w:r w:rsidR="004958BE">
              <w:rPr>
                <w:rFonts w:eastAsiaTheme="minorEastAsia"/>
                <w:noProof/>
                <w:lang w:val="tr-TR" w:eastAsia="tr-TR"/>
              </w:rPr>
              <w:tab/>
            </w:r>
            <w:r w:rsidR="004958BE" w:rsidRPr="003B3738">
              <w:rPr>
                <w:rStyle w:val="Kpr"/>
                <w:noProof/>
              </w:rPr>
              <w:t>Objective and Success Criteria</w:t>
            </w:r>
            <w:r w:rsidR="004958BE">
              <w:rPr>
                <w:noProof/>
                <w:webHidden/>
              </w:rPr>
              <w:tab/>
            </w:r>
            <w:r>
              <w:rPr>
                <w:noProof/>
                <w:webHidden/>
              </w:rPr>
              <w:fldChar w:fldCharType="begin"/>
            </w:r>
            <w:r w:rsidR="004958BE">
              <w:rPr>
                <w:noProof/>
                <w:webHidden/>
              </w:rPr>
              <w:instrText xml:space="preserve"> PAGEREF _Toc274787623 \h </w:instrText>
            </w:r>
            <w:r>
              <w:rPr>
                <w:noProof/>
                <w:webHidden/>
              </w:rPr>
            </w:r>
            <w:r>
              <w:rPr>
                <w:noProof/>
                <w:webHidden/>
              </w:rPr>
              <w:fldChar w:fldCharType="separate"/>
            </w:r>
            <w:r w:rsidR="004958BE">
              <w:rPr>
                <w:noProof/>
                <w:webHidden/>
              </w:rPr>
              <w:t>5</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4" w:history="1">
            <w:r w:rsidR="004958BE" w:rsidRPr="003B3738">
              <w:rPr>
                <w:rStyle w:val="Kpr"/>
                <w:noProof/>
              </w:rPr>
              <w:t>1.1.4</w:t>
            </w:r>
            <w:r w:rsidR="004958BE">
              <w:rPr>
                <w:rFonts w:eastAsiaTheme="minorEastAsia"/>
                <w:noProof/>
                <w:lang w:val="tr-TR" w:eastAsia="tr-TR"/>
              </w:rPr>
              <w:tab/>
            </w:r>
            <w:r w:rsidR="004958BE" w:rsidRPr="003B3738">
              <w:rPr>
                <w:rStyle w:val="Kpr"/>
                <w:noProof/>
              </w:rPr>
              <w:t>Assumptions and Constraints</w:t>
            </w:r>
            <w:r w:rsidR="004958BE">
              <w:rPr>
                <w:noProof/>
                <w:webHidden/>
              </w:rPr>
              <w:tab/>
            </w:r>
            <w:r>
              <w:rPr>
                <w:noProof/>
                <w:webHidden/>
              </w:rPr>
              <w:fldChar w:fldCharType="begin"/>
            </w:r>
            <w:r w:rsidR="004958BE">
              <w:rPr>
                <w:noProof/>
                <w:webHidden/>
              </w:rPr>
              <w:instrText xml:space="preserve"> PAGEREF _Toc274787624 \h </w:instrText>
            </w:r>
            <w:r>
              <w:rPr>
                <w:noProof/>
                <w:webHidden/>
              </w:rPr>
            </w:r>
            <w:r>
              <w:rPr>
                <w:noProof/>
                <w:webHidden/>
              </w:rPr>
              <w:fldChar w:fldCharType="separate"/>
            </w:r>
            <w:r w:rsidR="004958BE">
              <w:rPr>
                <w:noProof/>
                <w:webHidden/>
              </w:rPr>
              <w:t>5</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5" w:history="1">
            <w:r w:rsidR="004958BE" w:rsidRPr="003B3738">
              <w:rPr>
                <w:rStyle w:val="Kpr"/>
                <w:noProof/>
              </w:rPr>
              <w:t>1.1.5</w:t>
            </w:r>
            <w:r w:rsidR="004958BE">
              <w:rPr>
                <w:rFonts w:eastAsiaTheme="minorEastAsia"/>
                <w:noProof/>
                <w:lang w:val="tr-TR" w:eastAsia="tr-TR"/>
              </w:rPr>
              <w:tab/>
            </w:r>
            <w:r w:rsidR="004958BE" w:rsidRPr="003B3738">
              <w:rPr>
                <w:rStyle w:val="Kpr"/>
                <w:noProof/>
              </w:rPr>
              <w:t>Project Deliverables</w:t>
            </w:r>
            <w:r w:rsidR="004958BE">
              <w:rPr>
                <w:noProof/>
                <w:webHidden/>
              </w:rPr>
              <w:tab/>
            </w:r>
            <w:r>
              <w:rPr>
                <w:noProof/>
                <w:webHidden/>
              </w:rPr>
              <w:fldChar w:fldCharType="begin"/>
            </w:r>
            <w:r w:rsidR="004958BE">
              <w:rPr>
                <w:noProof/>
                <w:webHidden/>
              </w:rPr>
              <w:instrText xml:space="preserve"> PAGEREF _Toc274787625 \h </w:instrText>
            </w:r>
            <w:r>
              <w:rPr>
                <w:noProof/>
                <w:webHidden/>
              </w:rPr>
            </w:r>
            <w:r>
              <w:rPr>
                <w:noProof/>
                <w:webHidden/>
              </w:rPr>
              <w:fldChar w:fldCharType="separate"/>
            </w:r>
            <w:r w:rsidR="004958BE">
              <w:rPr>
                <w:noProof/>
                <w:webHidden/>
              </w:rPr>
              <w:t>5</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26" w:history="1">
            <w:r w:rsidR="004958BE" w:rsidRPr="003B3738">
              <w:rPr>
                <w:rStyle w:val="Kpr"/>
                <w:noProof/>
              </w:rPr>
              <w:t>1.1.6</w:t>
            </w:r>
            <w:r w:rsidR="004958BE">
              <w:rPr>
                <w:rFonts w:eastAsiaTheme="minorEastAsia"/>
                <w:noProof/>
                <w:lang w:val="tr-TR" w:eastAsia="tr-TR"/>
              </w:rPr>
              <w:tab/>
            </w:r>
            <w:r w:rsidR="004958BE" w:rsidRPr="003B3738">
              <w:rPr>
                <w:rStyle w:val="Kpr"/>
                <w:noProof/>
              </w:rPr>
              <w:t>Schedule and Budget Summary</w:t>
            </w:r>
            <w:r w:rsidR="004958BE">
              <w:rPr>
                <w:noProof/>
                <w:webHidden/>
              </w:rPr>
              <w:tab/>
            </w:r>
            <w:r>
              <w:rPr>
                <w:noProof/>
                <w:webHidden/>
              </w:rPr>
              <w:fldChar w:fldCharType="begin"/>
            </w:r>
            <w:r w:rsidR="004958BE">
              <w:rPr>
                <w:noProof/>
                <w:webHidden/>
              </w:rPr>
              <w:instrText xml:space="preserve"> PAGEREF _Toc274787626 \h </w:instrText>
            </w:r>
            <w:r>
              <w:rPr>
                <w:noProof/>
                <w:webHidden/>
              </w:rPr>
            </w:r>
            <w:r>
              <w:rPr>
                <w:noProof/>
                <w:webHidden/>
              </w:rPr>
              <w:fldChar w:fldCharType="separate"/>
            </w:r>
            <w:r w:rsidR="004958BE">
              <w:rPr>
                <w:noProof/>
                <w:webHidden/>
              </w:rPr>
              <w:t>5</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27" w:history="1">
            <w:r w:rsidR="004958BE" w:rsidRPr="003B3738">
              <w:rPr>
                <w:rStyle w:val="Kpr"/>
                <w:noProof/>
              </w:rPr>
              <w:t>1.2</w:t>
            </w:r>
            <w:r w:rsidR="004958BE">
              <w:rPr>
                <w:rFonts w:eastAsiaTheme="minorEastAsia"/>
                <w:noProof/>
                <w:lang w:val="tr-TR" w:eastAsia="tr-TR"/>
              </w:rPr>
              <w:tab/>
            </w:r>
            <w:r w:rsidR="004958BE" w:rsidRPr="003B3738">
              <w:rPr>
                <w:rStyle w:val="Kpr"/>
                <w:noProof/>
              </w:rPr>
              <w:t>Evolution of the Project Management Plan</w:t>
            </w:r>
            <w:r w:rsidR="004958BE">
              <w:rPr>
                <w:noProof/>
                <w:webHidden/>
              </w:rPr>
              <w:tab/>
            </w:r>
            <w:r>
              <w:rPr>
                <w:noProof/>
                <w:webHidden/>
              </w:rPr>
              <w:fldChar w:fldCharType="begin"/>
            </w:r>
            <w:r w:rsidR="004958BE">
              <w:rPr>
                <w:noProof/>
                <w:webHidden/>
              </w:rPr>
              <w:instrText xml:space="preserve"> PAGEREF _Toc274787627 \h </w:instrText>
            </w:r>
            <w:r>
              <w:rPr>
                <w:noProof/>
                <w:webHidden/>
              </w:rPr>
            </w:r>
            <w:r>
              <w:rPr>
                <w:noProof/>
                <w:webHidden/>
              </w:rPr>
              <w:fldChar w:fldCharType="separate"/>
            </w:r>
            <w:r w:rsidR="004958BE">
              <w:rPr>
                <w:noProof/>
                <w:webHidden/>
              </w:rPr>
              <w:t>5</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28" w:history="1">
            <w:r w:rsidR="004958BE" w:rsidRPr="003B3738">
              <w:rPr>
                <w:rStyle w:val="Kpr"/>
                <w:noProof/>
              </w:rPr>
              <w:t>2.</w:t>
            </w:r>
            <w:r w:rsidR="004958BE">
              <w:rPr>
                <w:rFonts w:eastAsiaTheme="minorEastAsia"/>
                <w:noProof/>
                <w:lang w:val="tr-TR" w:eastAsia="tr-TR"/>
              </w:rPr>
              <w:tab/>
            </w:r>
            <w:r w:rsidR="004958BE" w:rsidRPr="003B3738">
              <w:rPr>
                <w:rStyle w:val="Kpr"/>
                <w:noProof/>
              </w:rPr>
              <w:t>Reference Materials</w:t>
            </w:r>
            <w:r w:rsidR="004958BE">
              <w:rPr>
                <w:noProof/>
                <w:webHidden/>
              </w:rPr>
              <w:tab/>
            </w:r>
            <w:r>
              <w:rPr>
                <w:noProof/>
                <w:webHidden/>
              </w:rPr>
              <w:fldChar w:fldCharType="begin"/>
            </w:r>
            <w:r w:rsidR="004958BE">
              <w:rPr>
                <w:noProof/>
                <w:webHidden/>
              </w:rPr>
              <w:instrText xml:space="preserve"> PAGEREF _Toc274787628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29" w:history="1">
            <w:r w:rsidR="004958BE" w:rsidRPr="003B3738">
              <w:rPr>
                <w:rStyle w:val="Kpr"/>
                <w:noProof/>
              </w:rPr>
              <w:t>3.</w:t>
            </w:r>
            <w:r w:rsidR="004958BE">
              <w:rPr>
                <w:rFonts w:eastAsiaTheme="minorEastAsia"/>
                <w:noProof/>
                <w:lang w:val="tr-TR" w:eastAsia="tr-TR"/>
              </w:rPr>
              <w:tab/>
            </w:r>
            <w:r w:rsidR="004958BE" w:rsidRPr="003B3738">
              <w:rPr>
                <w:rStyle w:val="Kpr"/>
                <w:noProof/>
              </w:rPr>
              <w:t>Definitions and Acronyms</w:t>
            </w:r>
            <w:r w:rsidR="004958BE">
              <w:rPr>
                <w:noProof/>
                <w:webHidden/>
              </w:rPr>
              <w:tab/>
            </w:r>
            <w:r>
              <w:rPr>
                <w:noProof/>
                <w:webHidden/>
              </w:rPr>
              <w:fldChar w:fldCharType="begin"/>
            </w:r>
            <w:r w:rsidR="004958BE">
              <w:rPr>
                <w:noProof/>
                <w:webHidden/>
              </w:rPr>
              <w:instrText xml:space="preserve"> PAGEREF _Toc274787629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30" w:history="1">
            <w:r w:rsidR="004958BE" w:rsidRPr="003B3738">
              <w:rPr>
                <w:rStyle w:val="Kpr"/>
                <w:noProof/>
              </w:rPr>
              <w:t>4.</w:t>
            </w:r>
            <w:r w:rsidR="004958BE">
              <w:rPr>
                <w:rFonts w:eastAsiaTheme="minorEastAsia"/>
                <w:noProof/>
                <w:lang w:val="tr-TR" w:eastAsia="tr-TR"/>
              </w:rPr>
              <w:tab/>
            </w:r>
            <w:r w:rsidR="004958BE" w:rsidRPr="003B3738">
              <w:rPr>
                <w:rStyle w:val="Kpr"/>
                <w:noProof/>
              </w:rPr>
              <w:t>Project Organization</w:t>
            </w:r>
            <w:r w:rsidR="004958BE">
              <w:rPr>
                <w:noProof/>
                <w:webHidden/>
              </w:rPr>
              <w:tab/>
            </w:r>
            <w:r>
              <w:rPr>
                <w:noProof/>
                <w:webHidden/>
              </w:rPr>
              <w:fldChar w:fldCharType="begin"/>
            </w:r>
            <w:r w:rsidR="004958BE">
              <w:rPr>
                <w:noProof/>
                <w:webHidden/>
              </w:rPr>
              <w:instrText xml:space="preserve"> PAGEREF _Toc274787630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31" w:history="1">
            <w:r w:rsidR="004958BE" w:rsidRPr="003B3738">
              <w:rPr>
                <w:rStyle w:val="Kpr"/>
                <w:noProof/>
              </w:rPr>
              <w:t>4.1</w:t>
            </w:r>
            <w:r w:rsidR="004958BE">
              <w:rPr>
                <w:rFonts w:eastAsiaTheme="minorEastAsia"/>
                <w:noProof/>
                <w:lang w:val="tr-TR" w:eastAsia="tr-TR"/>
              </w:rPr>
              <w:tab/>
            </w:r>
            <w:r w:rsidR="004958BE" w:rsidRPr="003B3738">
              <w:rPr>
                <w:rStyle w:val="Kpr"/>
                <w:noProof/>
              </w:rPr>
              <w:t>External Interfaces</w:t>
            </w:r>
            <w:r w:rsidR="004958BE">
              <w:rPr>
                <w:noProof/>
                <w:webHidden/>
              </w:rPr>
              <w:tab/>
            </w:r>
            <w:r>
              <w:rPr>
                <w:noProof/>
                <w:webHidden/>
              </w:rPr>
              <w:fldChar w:fldCharType="begin"/>
            </w:r>
            <w:r w:rsidR="004958BE">
              <w:rPr>
                <w:noProof/>
                <w:webHidden/>
              </w:rPr>
              <w:instrText xml:space="preserve"> PAGEREF _Toc274787631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32" w:history="1">
            <w:r w:rsidR="004958BE" w:rsidRPr="003B3738">
              <w:rPr>
                <w:rStyle w:val="Kpr"/>
                <w:noProof/>
              </w:rPr>
              <w:t>4.2</w:t>
            </w:r>
            <w:r w:rsidR="004958BE">
              <w:rPr>
                <w:rFonts w:eastAsiaTheme="minorEastAsia"/>
                <w:noProof/>
                <w:lang w:val="tr-TR" w:eastAsia="tr-TR"/>
              </w:rPr>
              <w:tab/>
            </w:r>
            <w:r w:rsidR="004958BE" w:rsidRPr="003B3738">
              <w:rPr>
                <w:rStyle w:val="Kpr"/>
                <w:noProof/>
              </w:rPr>
              <w:t>Internal Structure</w:t>
            </w:r>
            <w:r w:rsidR="004958BE">
              <w:rPr>
                <w:noProof/>
                <w:webHidden/>
              </w:rPr>
              <w:tab/>
            </w:r>
            <w:r>
              <w:rPr>
                <w:noProof/>
                <w:webHidden/>
              </w:rPr>
              <w:fldChar w:fldCharType="begin"/>
            </w:r>
            <w:r w:rsidR="004958BE">
              <w:rPr>
                <w:noProof/>
                <w:webHidden/>
              </w:rPr>
              <w:instrText xml:space="preserve"> PAGEREF _Toc274787632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33" w:history="1">
            <w:r w:rsidR="004958BE" w:rsidRPr="003B3738">
              <w:rPr>
                <w:rStyle w:val="Kpr"/>
                <w:noProof/>
              </w:rPr>
              <w:t>4.3</w:t>
            </w:r>
            <w:r w:rsidR="004958BE">
              <w:rPr>
                <w:rFonts w:eastAsiaTheme="minorEastAsia"/>
                <w:noProof/>
                <w:lang w:val="tr-TR" w:eastAsia="tr-TR"/>
              </w:rPr>
              <w:tab/>
            </w:r>
            <w:r w:rsidR="004958BE" w:rsidRPr="003B3738">
              <w:rPr>
                <w:rStyle w:val="Kpr"/>
                <w:noProof/>
              </w:rPr>
              <w:t>Roles and Responsibilities</w:t>
            </w:r>
            <w:r w:rsidR="004958BE">
              <w:rPr>
                <w:noProof/>
                <w:webHidden/>
              </w:rPr>
              <w:tab/>
            </w:r>
            <w:r>
              <w:rPr>
                <w:noProof/>
                <w:webHidden/>
              </w:rPr>
              <w:fldChar w:fldCharType="begin"/>
            </w:r>
            <w:r w:rsidR="004958BE">
              <w:rPr>
                <w:noProof/>
                <w:webHidden/>
              </w:rPr>
              <w:instrText xml:space="preserve"> PAGEREF _Toc274787633 \h </w:instrText>
            </w:r>
            <w:r>
              <w:rPr>
                <w:noProof/>
                <w:webHidden/>
              </w:rPr>
            </w:r>
            <w:r>
              <w:rPr>
                <w:noProof/>
                <w:webHidden/>
              </w:rPr>
              <w:fldChar w:fldCharType="separate"/>
            </w:r>
            <w:r w:rsidR="004958BE">
              <w:rPr>
                <w:noProof/>
                <w:webHidden/>
              </w:rPr>
              <w:t>6</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34" w:history="1">
            <w:r w:rsidR="004958BE" w:rsidRPr="003B3738">
              <w:rPr>
                <w:rStyle w:val="Kpr"/>
                <w:noProof/>
              </w:rPr>
              <w:t>5.</w:t>
            </w:r>
            <w:r w:rsidR="004958BE">
              <w:rPr>
                <w:rFonts w:eastAsiaTheme="minorEastAsia"/>
                <w:noProof/>
                <w:lang w:val="tr-TR" w:eastAsia="tr-TR"/>
              </w:rPr>
              <w:tab/>
            </w:r>
            <w:r w:rsidR="004958BE" w:rsidRPr="003B3738">
              <w:rPr>
                <w:rStyle w:val="Kpr"/>
                <w:noProof/>
              </w:rPr>
              <w:t>Managerial Process Plans</w:t>
            </w:r>
            <w:r w:rsidR="004958BE">
              <w:rPr>
                <w:noProof/>
                <w:webHidden/>
              </w:rPr>
              <w:tab/>
            </w:r>
            <w:r>
              <w:rPr>
                <w:noProof/>
                <w:webHidden/>
              </w:rPr>
              <w:fldChar w:fldCharType="begin"/>
            </w:r>
            <w:r w:rsidR="004958BE">
              <w:rPr>
                <w:noProof/>
                <w:webHidden/>
              </w:rPr>
              <w:instrText xml:space="preserve"> PAGEREF _Toc274787634 \h </w:instrText>
            </w:r>
            <w:r>
              <w:rPr>
                <w:noProof/>
                <w:webHidden/>
              </w:rPr>
            </w:r>
            <w:r>
              <w:rPr>
                <w:noProof/>
                <w:webHidden/>
              </w:rPr>
              <w:fldChar w:fldCharType="separate"/>
            </w:r>
            <w:r w:rsidR="004958BE">
              <w:rPr>
                <w:noProof/>
                <w:webHidden/>
              </w:rPr>
              <w:t>7</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35" w:history="1">
            <w:r w:rsidR="004958BE" w:rsidRPr="003B3738">
              <w:rPr>
                <w:rStyle w:val="Kpr"/>
                <w:noProof/>
              </w:rPr>
              <w:t>5.1</w:t>
            </w:r>
            <w:r w:rsidR="004958BE">
              <w:rPr>
                <w:rFonts w:eastAsiaTheme="minorEastAsia"/>
                <w:noProof/>
                <w:lang w:val="tr-TR" w:eastAsia="tr-TR"/>
              </w:rPr>
              <w:tab/>
            </w:r>
            <w:r w:rsidR="004958BE" w:rsidRPr="003B3738">
              <w:rPr>
                <w:rStyle w:val="Kpr"/>
                <w:noProof/>
              </w:rPr>
              <w:t>Start-up Plan</w:t>
            </w:r>
            <w:r w:rsidR="004958BE">
              <w:rPr>
                <w:noProof/>
                <w:webHidden/>
              </w:rPr>
              <w:tab/>
            </w:r>
            <w:r>
              <w:rPr>
                <w:noProof/>
                <w:webHidden/>
              </w:rPr>
              <w:fldChar w:fldCharType="begin"/>
            </w:r>
            <w:r w:rsidR="004958BE">
              <w:rPr>
                <w:noProof/>
                <w:webHidden/>
              </w:rPr>
              <w:instrText xml:space="preserve"> PAGEREF _Toc274787635 \h </w:instrText>
            </w:r>
            <w:r>
              <w:rPr>
                <w:noProof/>
                <w:webHidden/>
              </w:rPr>
            </w:r>
            <w:r>
              <w:rPr>
                <w:noProof/>
                <w:webHidden/>
              </w:rPr>
              <w:fldChar w:fldCharType="separate"/>
            </w:r>
            <w:r w:rsidR="004958BE">
              <w:rPr>
                <w:noProof/>
                <w:webHidden/>
              </w:rPr>
              <w:t>7</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36" w:history="1">
            <w:r w:rsidR="004958BE" w:rsidRPr="003B3738">
              <w:rPr>
                <w:rStyle w:val="Kpr"/>
                <w:noProof/>
              </w:rPr>
              <w:t>5.1.1</w:t>
            </w:r>
            <w:r w:rsidR="004958BE">
              <w:rPr>
                <w:rFonts w:eastAsiaTheme="minorEastAsia"/>
                <w:noProof/>
                <w:lang w:val="tr-TR" w:eastAsia="tr-TR"/>
              </w:rPr>
              <w:tab/>
            </w:r>
            <w:r w:rsidR="004958BE" w:rsidRPr="003B3738">
              <w:rPr>
                <w:rStyle w:val="Kpr"/>
                <w:noProof/>
              </w:rPr>
              <w:t>Estimation Plan</w:t>
            </w:r>
            <w:r w:rsidR="004958BE">
              <w:rPr>
                <w:noProof/>
                <w:webHidden/>
              </w:rPr>
              <w:tab/>
            </w:r>
            <w:r>
              <w:rPr>
                <w:noProof/>
                <w:webHidden/>
              </w:rPr>
              <w:fldChar w:fldCharType="begin"/>
            </w:r>
            <w:r w:rsidR="004958BE">
              <w:rPr>
                <w:noProof/>
                <w:webHidden/>
              </w:rPr>
              <w:instrText xml:space="preserve"> PAGEREF _Toc274787636 \h </w:instrText>
            </w:r>
            <w:r>
              <w:rPr>
                <w:noProof/>
                <w:webHidden/>
              </w:rPr>
            </w:r>
            <w:r>
              <w:rPr>
                <w:noProof/>
                <w:webHidden/>
              </w:rPr>
              <w:fldChar w:fldCharType="separate"/>
            </w:r>
            <w:r w:rsidR="004958BE">
              <w:rPr>
                <w:noProof/>
                <w:webHidden/>
              </w:rPr>
              <w:t>7</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37" w:history="1">
            <w:r w:rsidR="004958BE" w:rsidRPr="003B3738">
              <w:rPr>
                <w:rStyle w:val="Kpr"/>
                <w:noProof/>
              </w:rPr>
              <w:t>5.1.2</w:t>
            </w:r>
            <w:r w:rsidR="004958BE">
              <w:rPr>
                <w:rFonts w:eastAsiaTheme="minorEastAsia"/>
                <w:noProof/>
                <w:lang w:val="tr-TR" w:eastAsia="tr-TR"/>
              </w:rPr>
              <w:tab/>
            </w:r>
            <w:r w:rsidR="004958BE" w:rsidRPr="003B3738">
              <w:rPr>
                <w:rStyle w:val="Kpr"/>
                <w:noProof/>
              </w:rPr>
              <w:t>Staffing Plan</w:t>
            </w:r>
            <w:r w:rsidR="004958BE">
              <w:rPr>
                <w:noProof/>
                <w:webHidden/>
              </w:rPr>
              <w:tab/>
            </w:r>
            <w:r>
              <w:rPr>
                <w:noProof/>
                <w:webHidden/>
              </w:rPr>
              <w:fldChar w:fldCharType="begin"/>
            </w:r>
            <w:r w:rsidR="004958BE">
              <w:rPr>
                <w:noProof/>
                <w:webHidden/>
              </w:rPr>
              <w:instrText xml:space="preserve"> PAGEREF _Toc274787637 \h </w:instrText>
            </w:r>
            <w:r>
              <w:rPr>
                <w:noProof/>
                <w:webHidden/>
              </w:rPr>
            </w:r>
            <w:r>
              <w:rPr>
                <w:noProof/>
                <w:webHidden/>
              </w:rPr>
              <w:fldChar w:fldCharType="separate"/>
            </w:r>
            <w:r w:rsidR="004958BE">
              <w:rPr>
                <w:noProof/>
                <w:webHidden/>
              </w:rPr>
              <w:t>7</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38" w:history="1">
            <w:r w:rsidR="004958BE" w:rsidRPr="003B3738">
              <w:rPr>
                <w:rStyle w:val="Kpr"/>
                <w:noProof/>
              </w:rPr>
              <w:t>5.1.3</w:t>
            </w:r>
            <w:r w:rsidR="004958BE">
              <w:rPr>
                <w:rFonts w:eastAsiaTheme="minorEastAsia"/>
                <w:noProof/>
                <w:lang w:val="tr-TR" w:eastAsia="tr-TR"/>
              </w:rPr>
              <w:tab/>
            </w:r>
            <w:r w:rsidR="004958BE" w:rsidRPr="003B3738">
              <w:rPr>
                <w:rStyle w:val="Kpr"/>
                <w:noProof/>
              </w:rPr>
              <w:t>Resource Acquisition Plan</w:t>
            </w:r>
            <w:r w:rsidR="004958BE">
              <w:rPr>
                <w:noProof/>
                <w:webHidden/>
              </w:rPr>
              <w:tab/>
            </w:r>
            <w:r>
              <w:rPr>
                <w:noProof/>
                <w:webHidden/>
              </w:rPr>
              <w:fldChar w:fldCharType="begin"/>
            </w:r>
            <w:r w:rsidR="004958BE">
              <w:rPr>
                <w:noProof/>
                <w:webHidden/>
              </w:rPr>
              <w:instrText xml:space="preserve"> PAGEREF _Toc274787638 \h </w:instrText>
            </w:r>
            <w:r>
              <w:rPr>
                <w:noProof/>
                <w:webHidden/>
              </w:rPr>
            </w:r>
            <w:r>
              <w:rPr>
                <w:noProof/>
                <w:webHidden/>
              </w:rPr>
              <w:fldChar w:fldCharType="separate"/>
            </w:r>
            <w:r w:rsidR="004958BE">
              <w:rPr>
                <w:noProof/>
                <w:webHidden/>
              </w:rPr>
              <w:t>7</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39" w:history="1">
            <w:r w:rsidR="004958BE" w:rsidRPr="003B3738">
              <w:rPr>
                <w:rStyle w:val="Kpr"/>
                <w:noProof/>
              </w:rPr>
              <w:t>5.1.4</w:t>
            </w:r>
            <w:r w:rsidR="004958BE">
              <w:rPr>
                <w:rFonts w:eastAsiaTheme="minorEastAsia"/>
                <w:noProof/>
                <w:lang w:val="tr-TR" w:eastAsia="tr-TR"/>
              </w:rPr>
              <w:tab/>
            </w:r>
            <w:r w:rsidR="004958BE" w:rsidRPr="003B3738">
              <w:rPr>
                <w:rStyle w:val="Kpr"/>
                <w:noProof/>
              </w:rPr>
              <w:t>Project Staff Training Plan</w:t>
            </w:r>
            <w:r w:rsidR="004958BE">
              <w:rPr>
                <w:noProof/>
                <w:webHidden/>
              </w:rPr>
              <w:tab/>
            </w:r>
            <w:r>
              <w:rPr>
                <w:noProof/>
                <w:webHidden/>
              </w:rPr>
              <w:fldChar w:fldCharType="begin"/>
            </w:r>
            <w:r w:rsidR="004958BE">
              <w:rPr>
                <w:noProof/>
                <w:webHidden/>
              </w:rPr>
              <w:instrText xml:space="preserve"> PAGEREF _Toc274787639 \h </w:instrText>
            </w:r>
            <w:r>
              <w:rPr>
                <w:noProof/>
                <w:webHidden/>
              </w:rPr>
            </w:r>
            <w:r>
              <w:rPr>
                <w:noProof/>
                <w:webHidden/>
              </w:rPr>
              <w:fldChar w:fldCharType="separate"/>
            </w:r>
            <w:r w:rsidR="004958BE">
              <w:rPr>
                <w:noProof/>
                <w:webHidden/>
              </w:rPr>
              <w:t>8</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0" w:history="1">
            <w:r w:rsidR="004958BE" w:rsidRPr="003B3738">
              <w:rPr>
                <w:rStyle w:val="Kpr"/>
                <w:noProof/>
              </w:rPr>
              <w:t>5.2</w:t>
            </w:r>
            <w:r w:rsidR="004958BE">
              <w:rPr>
                <w:rFonts w:eastAsiaTheme="minorEastAsia"/>
                <w:noProof/>
                <w:lang w:val="tr-TR" w:eastAsia="tr-TR"/>
              </w:rPr>
              <w:tab/>
            </w:r>
            <w:r w:rsidR="004958BE" w:rsidRPr="003B3738">
              <w:rPr>
                <w:rStyle w:val="Kpr"/>
                <w:noProof/>
              </w:rPr>
              <w:t>Work Plan</w:t>
            </w:r>
            <w:r w:rsidR="004958BE">
              <w:rPr>
                <w:noProof/>
                <w:webHidden/>
              </w:rPr>
              <w:tab/>
            </w:r>
            <w:r>
              <w:rPr>
                <w:noProof/>
                <w:webHidden/>
              </w:rPr>
              <w:fldChar w:fldCharType="begin"/>
            </w:r>
            <w:r w:rsidR="004958BE">
              <w:rPr>
                <w:noProof/>
                <w:webHidden/>
              </w:rPr>
              <w:instrText xml:space="preserve"> PAGEREF _Toc274787640 \h </w:instrText>
            </w:r>
            <w:r>
              <w:rPr>
                <w:noProof/>
                <w:webHidden/>
              </w:rPr>
            </w:r>
            <w:r>
              <w:rPr>
                <w:noProof/>
                <w:webHidden/>
              </w:rPr>
              <w:fldChar w:fldCharType="separate"/>
            </w:r>
            <w:r w:rsidR="004958BE">
              <w:rPr>
                <w:noProof/>
                <w:webHidden/>
              </w:rPr>
              <w:t>8</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41" w:history="1">
            <w:r w:rsidR="004958BE" w:rsidRPr="003B3738">
              <w:rPr>
                <w:rStyle w:val="Kpr"/>
                <w:noProof/>
              </w:rPr>
              <w:t>5.2.1</w:t>
            </w:r>
            <w:r w:rsidR="004958BE">
              <w:rPr>
                <w:rFonts w:eastAsiaTheme="minorEastAsia"/>
                <w:noProof/>
                <w:lang w:val="tr-TR" w:eastAsia="tr-TR"/>
              </w:rPr>
              <w:tab/>
            </w:r>
            <w:r w:rsidR="004958BE" w:rsidRPr="003B3738">
              <w:rPr>
                <w:rStyle w:val="Kpr"/>
                <w:noProof/>
              </w:rPr>
              <w:t>Work Activities and Schedule Allocation</w:t>
            </w:r>
            <w:r w:rsidR="004958BE">
              <w:rPr>
                <w:noProof/>
                <w:webHidden/>
              </w:rPr>
              <w:tab/>
            </w:r>
            <w:r>
              <w:rPr>
                <w:noProof/>
                <w:webHidden/>
              </w:rPr>
              <w:fldChar w:fldCharType="begin"/>
            </w:r>
            <w:r w:rsidR="004958BE">
              <w:rPr>
                <w:noProof/>
                <w:webHidden/>
              </w:rPr>
              <w:instrText xml:space="preserve"> PAGEREF _Toc274787641 \h </w:instrText>
            </w:r>
            <w:r>
              <w:rPr>
                <w:noProof/>
                <w:webHidden/>
              </w:rPr>
            </w:r>
            <w:r>
              <w:rPr>
                <w:noProof/>
                <w:webHidden/>
              </w:rPr>
              <w:fldChar w:fldCharType="separate"/>
            </w:r>
            <w:r w:rsidR="004958BE">
              <w:rPr>
                <w:noProof/>
                <w:webHidden/>
              </w:rPr>
              <w:t>8</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42" w:history="1">
            <w:r w:rsidR="004958BE" w:rsidRPr="003B3738">
              <w:rPr>
                <w:rStyle w:val="Kpr"/>
                <w:noProof/>
              </w:rPr>
              <w:t>5.2.2</w:t>
            </w:r>
            <w:r w:rsidR="004958BE">
              <w:rPr>
                <w:rFonts w:eastAsiaTheme="minorEastAsia"/>
                <w:noProof/>
                <w:lang w:val="tr-TR" w:eastAsia="tr-TR"/>
              </w:rPr>
              <w:tab/>
            </w:r>
            <w:r w:rsidR="004958BE" w:rsidRPr="003B3738">
              <w:rPr>
                <w:rStyle w:val="Kpr"/>
                <w:noProof/>
              </w:rPr>
              <w:t>Resource Allocation</w:t>
            </w:r>
            <w:r w:rsidR="004958BE">
              <w:rPr>
                <w:noProof/>
                <w:webHidden/>
              </w:rPr>
              <w:tab/>
            </w:r>
            <w:r>
              <w:rPr>
                <w:noProof/>
                <w:webHidden/>
              </w:rPr>
              <w:fldChar w:fldCharType="begin"/>
            </w:r>
            <w:r w:rsidR="004958BE">
              <w:rPr>
                <w:noProof/>
                <w:webHidden/>
              </w:rPr>
              <w:instrText xml:space="preserve"> PAGEREF _Toc274787642 \h </w:instrText>
            </w:r>
            <w:r>
              <w:rPr>
                <w:noProof/>
                <w:webHidden/>
              </w:rPr>
            </w:r>
            <w:r>
              <w:rPr>
                <w:noProof/>
                <w:webHidden/>
              </w:rPr>
              <w:fldChar w:fldCharType="separate"/>
            </w:r>
            <w:r w:rsidR="004958BE">
              <w:rPr>
                <w:noProof/>
                <w:webHidden/>
              </w:rPr>
              <w:t>8</w:t>
            </w:r>
            <w:r>
              <w:rPr>
                <w:noProof/>
                <w:webHidden/>
              </w:rPr>
              <w:fldChar w:fldCharType="end"/>
            </w:r>
          </w:hyperlink>
        </w:p>
        <w:p w:rsidR="004958BE" w:rsidRDefault="00843DC6">
          <w:pPr>
            <w:pStyle w:val="T3"/>
            <w:tabs>
              <w:tab w:val="left" w:pos="1320"/>
              <w:tab w:val="right" w:leader="dot" w:pos="9350"/>
            </w:tabs>
            <w:rPr>
              <w:rFonts w:eastAsiaTheme="minorEastAsia"/>
              <w:noProof/>
              <w:lang w:val="tr-TR" w:eastAsia="tr-TR"/>
            </w:rPr>
          </w:pPr>
          <w:hyperlink w:anchor="_Toc274787643" w:history="1">
            <w:r w:rsidR="004958BE" w:rsidRPr="003B3738">
              <w:rPr>
                <w:rStyle w:val="Kpr"/>
                <w:noProof/>
              </w:rPr>
              <w:t>5.2.3</w:t>
            </w:r>
            <w:r w:rsidR="004958BE">
              <w:rPr>
                <w:rFonts w:eastAsiaTheme="minorEastAsia"/>
                <w:noProof/>
                <w:lang w:val="tr-TR" w:eastAsia="tr-TR"/>
              </w:rPr>
              <w:tab/>
            </w:r>
            <w:r w:rsidR="004958BE" w:rsidRPr="003B3738">
              <w:rPr>
                <w:rStyle w:val="Kpr"/>
                <w:noProof/>
              </w:rPr>
              <w:t>Budget Allocation</w:t>
            </w:r>
            <w:r w:rsidR="004958BE">
              <w:rPr>
                <w:noProof/>
                <w:webHidden/>
              </w:rPr>
              <w:tab/>
            </w:r>
            <w:r>
              <w:rPr>
                <w:noProof/>
                <w:webHidden/>
              </w:rPr>
              <w:fldChar w:fldCharType="begin"/>
            </w:r>
            <w:r w:rsidR="004958BE">
              <w:rPr>
                <w:noProof/>
                <w:webHidden/>
              </w:rPr>
              <w:instrText xml:space="preserve"> PAGEREF _Toc274787643 \h </w:instrText>
            </w:r>
            <w:r>
              <w:rPr>
                <w:noProof/>
                <w:webHidden/>
              </w:rPr>
            </w:r>
            <w:r>
              <w:rPr>
                <w:noProof/>
                <w:webHidden/>
              </w:rPr>
              <w:fldChar w:fldCharType="separate"/>
            </w:r>
            <w:r w:rsidR="004958BE">
              <w:rPr>
                <w:noProof/>
                <w:webHidden/>
              </w:rPr>
              <w:t>10</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4" w:history="1">
            <w:r w:rsidR="004958BE" w:rsidRPr="003B3738">
              <w:rPr>
                <w:rStyle w:val="Kpr"/>
                <w:noProof/>
              </w:rPr>
              <w:t>5.3</w:t>
            </w:r>
            <w:r w:rsidR="004958BE">
              <w:rPr>
                <w:rFonts w:eastAsiaTheme="minorEastAsia"/>
                <w:noProof/>
                <w:lang w:val="tr-TR" w:eastAsia="tr-TR"/>
              </w:rPr>
              <w:tab/>
            </w:r>
            <w:r w:rsidR="004958BE" w:rsidRPr="003B3738">
              <w:rPr>
                <w:rStyle w:val="Kpr"/>
                <w:noProof/>
              </w:rPr>
              <w:t>Control Plan</w:t>
            </w:r>
            <w:r w:rsidR="004958BE">
              <w:rPr>
                <w:noProof/>
                <w:webHidden/>
              </w:rPr>
              <w:tab/>
            </w:r>
            <w:r>
              <w:rPr>
                <w:noProof/>
                <w:webHidden/>
              </w:rPr>
              <w:fldChar w:fldCharType="begin"/>
            </w:r>
            <w:r w:rsidR="004958BE">
              <w:rPr>
                <w:noProof/>
                <w:webHidden/>
              </w:rPr>
              <w:instrText xml:space="preserve"> PAGEREF _Toc274787644 \h </w:instrText>
            </w:r>
            <w:r>
              <w:rPr>
                <w:noProof/>
                <w:webHidden/>
              </w:rPr>
            </w:r>
            <w:r>
              <w:rPr>
                <w:noProof/>
                <w:webHidden/>
              </w:rPr>
              <w:fldChar w:fldCharType="separate"/>
            </w:r>
            <w:r w:rsidR="004958BE">
              <w:rPr>
                <w:noProof/>
                <w:webHidden/>
              </w:rPr>
              <w:t>10</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5" w:history="1">
            <w:r w:rsidR="004958BE" w:rsidRPr="003B3738">
              <w:rPr>
                <w:rStyle w:val="Kpr"/>
                <w:noProof/>
              </w:rPr>
              <w:t>5.4</w:t>
            </w:r>
            <w:r w:rsidR="004958BE">
              <w:rPr>
                <w:rFonts w:eastAsiaTheme="minorEastAsia"/>
                <w:noProof/>
                <w:lang w:val="tr-TR" w:eastAsia="tr-TR"/>
              </w:rPr>
              <w:tab/>
            </w:r>
            <w:r w:rsidR="004958BE" w:rsidRPr="003B3738">
              <w:rPr>
                <w:rStyle w:val="Kpr"/>
                <w:noProof/>
              </w:rPr>
              <w:t>Risk Management Plan</w:t>
            </w:r>
            <w:r w:rsidR="004958BE">
              <w:rPr>
                <w:noProof/>
                <w:webHidden/>
              </w:rPr>
              <w:tab/>
            </w:r>
            <w:r>
              <w:rPr>
                <w:noProof/>
                <w:webHidden/>
              </w:rPr>
              <w:fldChar w:fldCharType="begin"/>
            </w:r>
            <w:r w:rsidR="004958BE">
              <w:rPr>
                <w:noProof/>
                <w:webHidden/>
              </w:rPr>
              <w:instrText xml:space="preserve"> PAGEREF _Toc274787645 \h </w:instrText>
            </w:r>
            <w:r>
              <w:rPr>
                <w:noProof/>
                <w:webHidden/>
              </w:rPr>
            </w:r>
            <w:r>
              <w:rPr>
                <w:noProof/>
                <w:webHidden/>
              </w:rPr>
              <w:fldChar w:fldCharType="separate"/>
            </w:r>
            <w:r w:rsidR="004958BE">
              <w:rPr>
                <w:noProof/>
                <w:webHidden/>
              </w:rPr>
              <w:t>10</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6" w:history="1">
            <w:r w:rsidR="004958BE" w:rsidRPr="003B3738">
              <w:rPr>
                <w:rStyle w:val="Kpr"/>
                <w:noProof/>
              </w:rPr>
              <w:t>5.5</w:t>
            </w:r>
            <w:r w:rsidR="004958BE">
              <w:rPr>
                <w:rFonts w:eastAsiaTheme="minorEastAsia"/>
                <w:noProof/>
                <w:lang w:val="tr-TR" w:eastAsia="tr-TR"/>
              </w:rPr>
              <w:tab/>
            </w:r>
            <w:r w:rsidR="004958BE" w:rsidRPr="003B3738">
              <w:rPr>
                <w:rStyle w:val="Kpr"/>
                <w:noProof/>
              </w:rPr>
              <w:t>Project Close-out Plan</w:t>
            </w:r>
            <w:r w:rsidR="004958BE">
              <w:rPr>
                <w:noProof/>
                <w:webHidden/>
              </w:rPr>
              <w:tab/>
            </w:r>
            <w:r>
              <w:rPr>
                <w:noProof/>
                <w:webHidden/>
              </w:rPr>
              <w:fldChar w:fldCharType="begin"/>
            </w:r>
            <w:r w:rsidR="004958BE">
              <w:rPr>
                <w:noProof/>
                <w:webHidden/>
              </w:rPr>
              <w:instrText xml:space="preserve"> PAGEREF _Toc274787646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47" w:history="1">
            <w:r w:rsidR="004958BE" w:rsidRPr="003B3738">
              <w:rPr>
                <w:rStyle w:val="Kpr"/>
                <w:noProof/>
              </w:rPr>
              <w:t>6.</w:t>
            </w:r>
            <w:r w:rsidR="004958BE">
              <w:rPr>
                <w:rFonts w:eastAsiaTheme="minorEastAsia"/>
                <w:noProof/>
                <w:lang w:val="tr-TR" w:eastAsia="tr-TR"/>
              </w:rPr>
              <w:tab/>
            </w:r>
            <w:r w:rsidR="004958BE" w:rsidRPr="003B3738">
              <w:rPr>
                <w:rStyle w:val="Kpr"/>
                <w:noProof/>
              </w:rPr>
              <w:t>Technical Process Plans</w:t>
            </w:r>
            <w:r w:rsidR="004958BE">
              <w:rPr>
                <w:noProof/>
                <w:webHidden/>
              </w:rPr>
              <w:tab/>
            </w:r>
            <w:r>
              <w:rPr>
                <w:noProof/>
                <w:webHidden/>
              </w:rPr>
              <w:fldChar w:fldCharType="begin"/>
            </w:r>
            <w:r w:rsidR="004958BE">
              <w:rPr>
                <w:noProof/>
                <w:webHidden/>
              </w:rPr>
              <w:instrText xml:space="preserve"> PAGEREF _Toc274787647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8" w:history="1">
            <w:r w:rsidR="004958BE" w:rsidRPr="003B3738">
              <w:rPr>
                <w:rStyle w:val="Kpr"/>
                <w:noProof/>
              </w:rPr>
              <w:t>6.1</w:t>
            </w:r>
            <w:r w:rsidR="004958BE">
              <w:rPr>
                <w:rFonts w:eastAsiaTheme="minorEastAsia"/>
                <w:noProof/>
                <w:lang w:val="tr-TR" w:eastAsia="tr-TR"/>
              </w:rPr>
              <w:tab/>
            </w:r>
            <w:r w:rsidR="004958BE" w:rsidRPr="003B3738">
              <w:rPr>
                <w:rStyle w:val="Kpr"/>
                <w:noProof/>
              </w:rPr>
              <w:t>Process Model</w:t>
            </w:r>
            <w:r w:rsidR="004958BE">
              <w:rPr>
                <w:noProof/>
                <w:webHidden/>
              </w:rPr>
              <w:tab/>
            </w:r>
            <w:r>
              <w:rPr>
                <w:noProof/>
                <w:webHidden/>
              </w:rPr>
              <w:fldChar w:fldCharType="begin"/>
            </w:r>
            <w:r w:rsidR="004958BE">
              <w:rPr>
                <w:noProof/>
                <w:webHidden/>
              </w:rPr>
              <w:instrText xml:space="preserve"> PAGEREF _Toc274787648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49" w:history="1">
            <w:r w:rsidR="004958BE" w:rsidRPr="003B3738">
              <w:rPr>
                <w:rStyle w:val="Kpr"/>
                <w:noProof/>
              </w:rPr>
              <w:t>6.2</w:t>
            </w:r>
            <w:r w:rsidR="004958BE">
              <w:rPr>
                <w:rFonts w:eastAsiaTheme="minorEastAsia"/>
                <w:noProof/>
                <w:lang w:val="tr-TR" w:eastAsia="tr-TR"/>
              </w:rPr>
              <w:tab/>
            </w:r>
            <w:r w:rsidR="004958BE" w:rsidRPr="003B3738">
              <w:rPr>
                <w:rStyle w:val="Kpr"/>
                <w:noProof/>
              </w:rPr>
              <w:t>Methods, Tools and Techniques</w:t>
            </w:r>
            <w:r w:rsidR="004958BE">
              <w:rPr>
                <w:noProof/>
                <w:webHidden/>
              </w:rPr>
              <w:tab/>
            </w:r>
            <w:r>
              <w:rPr>
                <w:noProof/>
                <w:webHidden/>
              </w:rPr>
              <w:fldChar w:fldCharType="begin"/>
            </w:r>
            <w:r w:rsidR="004958BE">
              <w:rPr>
                <w:noProof/>
                <w:webHidden/>
              </w:rPr>
              <w:instrText xml:space="preserve"> PAGEREF _Toc274787649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0" w:history="1">
            <w:r w:rsidR="004958BE" w:rsidRPr="003B3738">
              <w:rPr>
                <w:rStyle w:val="Kpr"/>
                <w:noProof/>
              </w:rPr>
              <w:t>6.3</w:t>
            </w:r>
            <w:r w:rsidR="004958BE">
              <w:rPr>
                <w:rFonts w:eastAsiaTheme="minorEastAsia"/>
                <w:noProof/>
                <w:lang w:val="tr-TR" w:eastAsia="tr-TR"/>
              </w:rPr>
              <w:tab/>
            </w:r>
            <w:r w:rsidR="004958BE" w:rsidRPr="003B3738">
              <w:rPr>
                <w:rStyle w:val="Kpr"/>
                <w:noProof/>
              </w:rPr>
              <w:t>Infrastructure Plan</w:t>
            </w:r>
            <w:r w:rsidR="004958BE">
              <w:rPr>
                <w:noProof/>
                <w:webHidden/>
              </w:rPr>
              <w:tab/>
            </w:r>
            <w:r>
              <w:rPr>
                <w:noProof/>
                <w:webHidden/>
              </w:rPr>
              <w:fldChar w:fldCharType="begin"/>
            </w:r>
            <w:r w:rsidR="004958BE">
              <w:rPr>
                <w:noProof/>
                <w:webHidden/>
              </w:rPr>
              <w:instrText xml:space="preserve"> PAGEREF _Toc274787650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1" w:history="1">
            <w:r w:rsidR="004958BE" w:rsidRPr="003B3738">
              <w:rPr>
                <w:rStyle w:val="Kpr"/>
                <w:noProof/>
              </w:rPr>
              <w:t>6.4</w:t>
            </w:r>
            <w:r w:rsidR="004958BE">
              <w:rPr>
                <w:rFonts w:eastAsiaTheme="minorEastAsia"/>
                <w:noProof/>
                <w:lang w:val="tr-TR" w:eastAsia="tr-TR"/>
              </w:rPr>
              <w:tab/>
            </w:r>
            <w:r w:rsidR="004958BE" w:rsidRPr="003B3738">
              <w:rPr>
                <w:rStyle w:val="Kpr"/>
                <w:noProof/>
              </w:rPr>
              <w:t>Product Acceptance Plan</w:t>
            </w:r>
            <w:r w:rsidR="004958BE">
              <w:rPr>
                <w:noProof/>
                <w:webHidden/>
              </w:rPr>
              <w:tab/>
            </w:r>
            <w:r>
              <w:rPr>
                <w:noProof/>
                <w:webHidden/>
              </w:rPr>
              <w:fldChar w:fldCharType="begin"/>
            </w:r>
            <w:r w:rsidR="004958BE">
              <w:rPr>
                <w:noProof/>
                <w:webHidden/>
              </w:rPr>
              <w:instrText xml:space="preserve"> PAGEREF _Toc274787651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52" w:history="1">
            <w:r w:rsidR="004958BE" w:rsidRPr="003B3738">
              <w:rPr>
                <w:rStyle w:val="Kpr"/>
                <w:noProof/>
              </w:rPr>
              <w:t>7.</w:t>
            </w:r>
            <w:r w:rsidR="004958BE">
              <w:rPr>
                <w:rFonts w:eastAsiaTheme="minorEastAsia"/>
                <w:noProof/>
                <w:lang w:val="tr-TR" w:eastAsia="tr-TR"/>
              </w:rPr>
              <w:tab/>
            </w:r>
            <w:r w:rsidR="004958BE" w:rsidRPr="003B3738">
              <w:rPr>
                <w:rStyle w:val="Kpr"/>
                <w:noProof/>
              </w:rPr>
              <w:t>Supporting Process Plans</w:t>
            </w:r>
            <w:r w:rsidR="004958BE">
              <w:rPr>
                <w:noProof/>
                <w:webHidden/>
              </w:rPr>
              <w:tab/>
            </w:r>
            <w:r>
              <w:rPr>
                <w:noProof/>
                <w:webHidden/>
              </w:rPr>
              <w:fldChar w:fldCharType="begin"/>
            </w:r>
            <w:r w:rsidR="004958BE">
              <w:rPr>
                <w:noProof/>
                <w:webHidden/>
              </w:rPr>
              <w:instrText xml:space="preserve"> PAGEREF _Toc274787652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3" w:history="1">
            <w:r w:rsidR="004958BE" w:rsidRPr="003B3738">
              <w:rPr>
                <w:rStyle w:val="Kpr"/>
                <w:noProof/>
              </w:rPr>
              <w:t>7.1</w:t>
            </w:r>
            <w:r w:rsidR="004958BE">
              <w:rPr>
                <w:rFonts w:eastAsiaTheme="minorEastAsia"/>
                <w:noProof/>
                <w:lang w:val="tr-TR" w:eastAsia="tr-TR"/>
              </w:rPr>
              <w:tab/>
            </w:r>
            <w:r w:rsidR="004958BE" w:rsidRPr="003B3738">
              <w:rPr>
                <w:rStyle w:val="Kpr"/>
                <w:noProof/>
              </w:rPr>
              <w:t>Configuration Management Plan</w:t>
            </w:r>
            <w:r w:rsidR="004958BE">
              <w:rPr>
                <w:noProof/>
                <w:webHidden/>
              </w:rPr>
              <w:tab/>
            </w:r>
            <w:r>
              <w:rPr>
                <w:noProof/>
                <w:webHidden/>
              </w:rPr>
              <w:fldChar w:fldCharType="begin"/>
            </w:r>
            <w:r w:rsidR="004958BE">
              <w:rPr>
                <w:noProof/>
                <w:webHidden/>
              </w:rPr>
              <w:instrText xml:space="preserve"> PAGEREF _Toc274787653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4" w:history="1">
            <w:r w:rsidR="004958BE" w:rsidRPr="003B3738">
              <w:rPr>
                <w:rStyle w:val="Kpr"/>
                <w:noProof/>
              </w:rPr>
              <w:t>7.2</w:t>
            </w:r>
            <w:r w:rsidR="004958BE">
              <w:rPr>
                <w:rFonts w:eastAsiaTheme="minorEastAsia"/>
                <w:noProof/>
                <w:lang w:val="tr-TR" w:eastAsia="tr-TR"/>
              </w:rPr>
              <w:tab/>
            </w:r>
            <w:r w:rsidR="004958BE" w:rsidRPr="003B3738">
              <w:rPr>
                <w:rStyle w:val="Kpr"/>
                <w:noProof/>
              </w:rPr>
              <w:t>Testing Plan</w:t>
            </w:r>
            <w:r w:rsidR="004958BE">
              <w:rPr>
                <w:noProof/>
                <w:webHidden/>
              </w:rPr>
              <w:tab/>
            </w:r>
            <w:r>
              <w:rPr>
                <w:noProof/>
                <w:webHidden/>
              </w:rPr>
              <w:fldChar w:fldCharType="begin"/>
            </w:r>
            <w:r w:rsidR="004958BE">
              <w:rPr>
                <w:noProof/>
                <w:webHidden/>
              </w:rPr>
              <w:instrText xml:space="preserve"> PAGEREF _Toc274787654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5" w:history="1">
            <w:r w:rsidR="004958BE" w:rsidRPr="003B3738">
              <w:rPr>
                <w:rStyle w:val="Kpr"/>
                <w:noProof/>
              </w:rPr>
              <w:t>7.3</w:t>
            </w:r>
            <w:r w:rsidR="004958BE">
              <w:rPr>
                <w:rFonts w:eastAsiaTheme="minorEastAsia"/>
                <w:noProof/>
                <w:lang w:val="tr-TR" w:eastAsia="tr-TR"/>
              </w:rPr>
              <w:tab/>
            </w:r>
            <w:r w:rsidR="004958BE" w:rsidRPr="003B3738">
              <w:rPr>
                <w:rStyle w:val="Kpr"/>
                <w:noProof/>
              </w:rPr>
              <w:t>Documentation Plan</w:t>
            </w:r>
            <w:r w:rsidR="004958BE">
              <w:rPr>
                <w:noProof/>
                <w:webHidden/>
              </w:rPr>
              <w:tab/>
            </w:r>
            <w:r>
              <w:rPr>
                <w:noProof/>
                <w:webHidden/>
              </w:rPr>
              <w:fldChar w:fldCharType="begin"/>
            </w:r>
            <w:r w:rsidR="004958BE">
              <w:rPr>
                <w:noProof/>
                <w:webHidden/>
              </w:rPr>
              <w:instrText xml:space="preserve"> PAGEREF _Toc274787655 \h </w:instrText>
            </w:r>
            <w:r>
              <w:rPr>
                <w:noProof/>
                <w:webHidden/>
              </w:rPr>
            </w:r>
            <w:r>
              <w:rPr>
                <w:noProof/>
                <w:webHidden/>
              </w:rPr>
              <w:fldChar w:fldCharType="separate"/>
            </w:r>
            <w:r w:rsidR="004958BE">
              <w:rPr>
                <w:noProof/>
                <w:webHidden/>
              </w:rPr>
              <w:t>11</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6" w:history="1">
            <w:r w:rsidR="004958BE" w:rsidRPr="003B3738">
              <w:rPr>
                <w:rStyle w:val="Kpr"/>
                <w:noProof/>
              </w:rPr>
              <w:t>7.4</w:t>
            </w:r>
            <w:r w:rsidR="004958BE">
              <w:rPr>
                <w:rFonts w:eastAsiaTheme="minorEastAsia"/>
                <w:noProof/>
                <w:lang w:val="tr-TR" w:eastAsia="tr-TR"/>
              </w:rPr>
              <w:tab/>
            </w:r>
            <w:r w:rsidR="004958BE" w:rsidRPr="003B3738">
              <w:rPr>
                <w:rStyle w:val="Kpr"/>
                <w:noProof/>
              </w:rPr>
              <w:t>Quality Assurance Plan</w:t>
            </w:r>
            <w:r w:rsidR="004958BE">
              <w:rPr>
                <w:noProof/>
                <w:webHidden/>
              </w:rPr>
              <w:tab/>
            </w:r>
            <w:r>
              <w:rPr>
                <w:noProof/>
                <w:webHidden/>
              </w:rPr>
              <w:fldChar w:fldCharType="begin"/>
            </w:r>
            <w:r w:rsidR="004958BE">
              <w:rPr>
                <w:noProof/>
                <w:webHidden/>
              </w:rPr>
              <w:instrText xml:space="preserve"> PAGEREF _Toc274787656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7" w:history="1">
            <w:r w:rsidR="004958BE" w:rsidRPr="003B3738">
              <w:rPr>
                <w:rStyle w:val="Kpr"/>
                <w:noProof/>
              </w:rPr>
              <w:t>7.5</w:t>
            </w:r>
            <w:r w:rsidR="004958BE">
              <w:rPr>
                <w:rFonts w:eastAsiaTheme="minorEastAsia"/>
                <w:noProof/>
                <w:lang w:val="tr-TR" w:eastAsia="tr-TR"/>
              </w:rPr>
              <w:tab/>
            </w:r>
            <w:r w:rsidR="004958BE" w:rsidRPr="003B3738">
              <w:rPr>
                <w:rStyle w:val="Kpr"/>
                <w:noProof/>
              </w:rPr>
              <w:t>Reviews and Audits Plan</w:t>
            </w:r>
            <w:r w:rsidR="004958BE">
              <w:rPr>
                <w:noProof/>
                <w:webHidden/>
              </w:rPr>
              <w:tab/>
            </w:r>
            <w:r>
              <w:rPr>
                <w:noProof/>
                <w:webHidden/>
              </w:rPr>
              <w:fldChar w:fldCharType="begin"/>
            </w:r>
            <w:r w:rsidR="004958BE">
              <w:rPr>
                <w:noProof/>
                <w:webHidden/>
              </w:rPr>
              <w:instrText xml:space="preserve"> PAGEREF _Toc274787657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8" w:history="1">
            <w:r w:rsidR="004958BE" w:rsidRPr="003B3738">
              <w:rPr>
                <w:rStyle w:val="Kpr"/>
                <w:noProof/>
              </w:rPr>
              <w:t>7.6</w:t>
            </w:r>
            <w:r w:rsidR="004958BE">
              <w:rPr>
                <w:rFonts w:eastAsiaTheme="minorEastAsia"/>
                <w:noProof/>
                <w:lang w:val="tr-TR" w:eastAsia="tr-TR"/>
              </w:rPr>
              <w:tab/>
            </w:r>
            <w:r w:rsidR="004958BE" w:rsidRPr="003B3738">
              <w:rPr>
                <w:rStyle w:val="Kpr"/>
                <w:noProof/>
              </w:rPr>
              <w:t>Problem Resolution Plan</w:t>
            </w:r>
            <w:r w:rsidR="004958BE">
              <w:rPr>
                <w:noProof/>
                <w:webHidden/>
              </w:rPr>
              <w:tab/>
            </w:r>
            <w:r>
              <w:rPr>
                <w:noProof/>
                <w:webHidden/>
              </w:rPr>
              <w:fldChar w:fldCharType="begin"/>
            </w:r>
            <w:r w:rsidR="004958BE">
              <w:rPr>
                <w:noProof/>
                <w:webHidden/>
              </w:rPr>
              <w:instrText xml:space="preserve"> PAGEREF _Toc274787658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59" w:history="1">
            <w:r w:rsidR="004958BE" w:rsidRPr="003B3738">
              <w:rPr>
                <w:rStyle w:val="Kpr"/>
                <w:noProof/>
              </w:rPr>
              <w:t>7.7</w:t>
            </w:r>
            <w:r w:rsidR="004958BE">
              <w:rPr>
                <w:rFonts w:eastAsiaTheme="minorEastAsia"/>
                <w:noProof/>
                <w:lang w:val="tr-TR" w:eastAsia="tr-TR"/>
              </w:rPr>
              <w:tab/>
            </w:r>
            <w:r w:rsidR="004958BE" w:rsidRPr="003B3738">
              <w:rPr>
                <w:rStyle w:val="Kpr"/>
                <w:noProof/>
              </w:rPr>
              <w:t>Independent Verification and Validation</w:t>
            </w:r>
            <w:r w:rsidR="004958BE">
              <w:rPr>
                <w:noProof/>
                <w:webHidden/>
              </w:rPr>
              <w:tab/>
            </w:r>
            <w:r>
              <w:rPr>
                <w:noProof/>
                <w:webHidden/>
              </w:rPr>
              <w:fldChar w:fldCharType="begin"/>
            </w:r>
            <w:r w:rsidR="004958BE">
              <w:rPr>
                <w:noProof/>
                <w:webHidden/>
              </w:rPr>
              <w:instrText xml:space="preserve"> PAGEREF _Toc274787659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60" w:history="1">
            <w:r w:rsidR="004958BE" w:rsidRPr="003B3738">
              <w:rPr>
                <w:rStyle w:val="Kpr"/>
                <w:noProof/>
              </w:rPr>
              <w:t>7.8</w:t>
            </w:r>
            <w:r w:rsidR="004958BE">
              <w:rPr>
                <w:rFonts w:eastAsiaTheme="minorEastAsia"/>
                <w:noProof/>
                <w:lang w:val="tr-TR" w:eastAsia="tr-TR"/>
              </w:rPr>
              <w:tab/>
            </w:r>
            <w:r w:rsidR="004958BE" w:rsidRPr="003B3738">
              <w:rPr>
                <w:rStyle w:val="Kpr"/>
                <w:noProof/>
              </w:rPr>
              <w:t>Subcontractor Management Plan</w:t>
            </w:r>
            <w:r w:rsidR="004958BE">
              <w:rPr>
                <w:noProof/>
                <w:webHidden/>
              </w:rPr>
              <w:tab/>
            </w:r>
            <w:r>
              <w:rPr>
                <w:noProof/>
                <w:webHidden/>
              </w:rPr>
              <w:fldChar w:fldCharType="begin"/>
            </w:r>
            <w:r w:rsidR="004958BE">
              <w:rPr>
                <w:noProof/>
                <w:webHidden/>
              </w:rPr>
              <w:instrText xml:space="preserve"> PAGEREF _Toc274787660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2"/>
            <w:tabs>
              <w:tab w:val="left" w:pos="880"/>
              <w:tab w:val="right" w:leader="dot" w:pos="9350"/>
            </w:tabs>
            <w:rPr>
              <w:rFonts w:eastAsiaTheme="minorEastAsia"/>
              <w:noProof/>
              <w:lang w:val="tr-TR" w:eastAsia="tr-TR"/>
            </w:rPr>
          </w:pPr>
          <w:hyperlink w:anchor="_Toc274787661" w:history="1">
            <w:r w:rsidR="004958BE" w:rsidRPr="003B3738">
              <w:rPr>
                <w:rStyle w:val="Kpr"/>
                <w:noProof/>
              </w:rPr>
              <w:t>7.9</w:t>
            </w:r>
            <w:r w:rsidR="004958BE">
              <w:rPr>
                <w:rFonts w:eastAsiaTheme="minorEastAsia"/>
                <w:noProof/>
                <w:lang w:val="tr-TR" w:eastAsia="tr-TR"/>
              </w:rPr>
              <w:tab/>
            </w:r>
            <w:r w:rsidR="004958BE" w:rsidRPr="003B3738">
              <w:rPr>
                <w:rStyle w:val="Kpr"/>
                <w:noProof/>
              </w:rPr>
              <w:t>Process Improvement Plan</w:t>
            </w:r>
            <w:r w:rsidR="004958BE">
              <w:rPr>
                <w:noProof/>
                <w:webHidden/>
              </w:rPr>
              <w:tab/>
            </w:r>
            <w:r>
              <w:rPr>
                <w:noProof/>
                <w:webHidden/>
              </w:rPr>
              <w:fldChar w:fldCharType="begin"/>
            </w:r>
            <w:r w:rsidR="004958BE">
              <w:rPr>
                <w:noProof/>
                <w:webHidden/>
              </w:rPr>
              <w:instrText xml:space="preserve"> PAGEREF _Toc274787661 \h </w:instrText>
            </w:r>
            <w:r>
              <w:rPr>
                <w:noProof/>
                <w:webHidden/>
              </w:rPr>
            </w:r>
            <w:r>
              <w:rPr>
                <w:noProof/>
                <w:webHidden/>
              </w:rPr>
              <w:fldChar w:fldCharType="separate"/>
            </w:r>
            <w:r w:rsidR="004958BE">
              <w:rPr>
                <w:noProof/>
                <w:webHidden/>
              </w:rPr>
              <w:t>12</w:t>
            </w:r>
            <w:r>
              <w:rPr>
                <w:noProof/>
                <w:webHidden/>
              </w:rPr>
              <w:fldChar w:fldCharType="end"/>
            </w:r>
          </w:hyperlink>
        </w:p>
        <w:p w:rsidR="004958BE" w:rsidRDefault="00843DC6">
          <w:pPr>
            <w:pStyle w:val="T1"/>
            <w:tabs>
              <w:tab w:val="left" w:pos="440"/>
              <w:tab w:val="right" w:leader="dot" w:pos="9350"/>
            </w:tabs>
            <w:rPr>
              <w:rFonts w:eastAsiaTheme="minorEastAsia"/>
              <w:noProof/>
              <w:lang w:val="tr-TR" w:eastAsia="tr-TR"/>
            </w:rPr>
          </w:pPr>
          <w:hyperlink w:anchor="_Toc274787662" w:history="1">
            <w:r w:rsidR="004958BE" w:rsidRPr="003B3738">
              <w:rPr>
                <w:rStyle w:val="Kpr"/>
                <w:noProof/>
              </w:rPr>
              <w:t>8.</w:t>
            </w:r>
            <w:r w:rsidR="004958BE">
              <w:rPr>
                <w:rFonts w:eastAsiaTheme="minorEastAsia"/>
                <w:noProof/>
                <w:lang w:val="tr-TR" w:eastAsia="tr-TR"/>
              </w:rPr>
              <w:tab/>
            </w:r>
            <w:r w:rsidR="004958BE" w:rsidRPr="003B3738">
              <w:rPr>
                <w:rStyle w:val="Kpr"/>
                <w:noProof/>
              </w:rPr>
              <w:t>Additional Plans</w:t>
            </w:r>
            <w:r w:rsidR="004958BE">
              <w:rPr>
                <w:noProof/>
                <w:webHidden/>
              </w:rPr>
              <w:tab/>
            </w:r>
            <w:r>
              <w:rPr>
                <w:noProof/>
                <w:webHidden/>
              </w:rPr>
              <w:fldChar w:fldCharType="begin"/>
            </w:r>
            <w:r w:rsidR="004958BE">
              <w:rPr>
                <w:noProof/>
                <w:webHidden/>
              </w:rPr>
              <w:instrText xml:space="preserve"> PAGEREF _Toc274787662 \h </w:instrText>
            </w:r>
            <w:r>
              <w:rPr>
                <w:noProof/>
                <w:webHidden/>
              </w:rPr>
            </w:r>
            <w:r>
              <w:rPr>
                <w:noProof/>
                <w:webHidden/>
              </w:rPr>
              <w:fldChar w:fldCharType="separate"/>
            </w:r>
            <w:r w:rsidR="004958BE">
              <w:rPr>
                <w:noProof/>
                <w:webHidden/>
              </w:rPr>
              <w:t>12</w:t>
            </w:r>
            <w:r>
              <w:rPr>
                <w:noProof/>
                <w:webHidden/>
              </w:rPr>
              <w:fldChar w:fldCharType="end"/>
            </w:r>
          </w:hyperlink>
        </w:p>
        <w:p w:rsidR="00503F05" w:rsidRPr="003F39AC" w:rsidRDefault="00843DC6">
          <w:r w:rsidRPr="003F39AC">
            <w:fldChar w:fldCharType="end"/>
          </w:r>
        </w:p>
      </w:sdtContent>
    </w:sdt>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503F05" w:rsidRPr="003F39AC" w:rsidRDefault="00503F05" w:rsidP="00860FD3"/>
    <w:p w:rsidR="00860FD3" w:rsidRPr="003F39AC" w:rsidRDefault="009D5FE8" w:rsidP="009D5FE8">
      <w:pPr>
        <w:pStyle w:val="Balk1"/>
        <w:numPr>
          <w:ilvl w:val="0"/>
          <w:numId w:val="8"/>
        </w:numPr>
      </w:pPr>
      <w:bookmarkStart w:id="16" w:name="_Toc274787619"/>
      <w:r w:rsidRPr="003F39AC">
        <w:lastRenderedPageBreak/>
        <w:t>OVERVIEW</w:t>
      </w:r>
      <w:bookmarkEnd w:id="16"/>
    </w:p>
    <w:p w:rsidR="00860FD3" w:rsidRPr="003F39AC" w:rsidRDefault="00860FD3" w:rsidP="00E465A9">
      <w:pPr>
        <w:ind w:firstLine="360"/>
        <w:jc w:val="both"/>
      </w:pPr>
      <w:r w:rsidRPr="003F39AC">
        <w:t>This</w:t>
      </w:r>
      <w:r w:rsidR="00DA0607" w:rsidRPr="003F39AC">
        <w:t xml:space="preserve"> plan is for develop</w:t>
      </w:r>
      <w:r w:rsidRPr="003F39AC">
        <w:t>ment of the Enable India product by a small group, whose name is Enlight</w:t>
      </w:r>
      <w:r w:rsidR="003F39AC">
        <w:t>en</w:t>
      </w:r>
      <w:r w:rsidRPr="003F39AC">
        <w:t xml:space="preserve">ment, of senior standing computer engineering students consisting of five individuals: Emmar, Eray, Ferhat, Osman, </w:t>
      </w:r>
      <w:r w:rsidR="003F39AC" w:rsidRPr="003F39AC">
        <w:t>and Özge</w:t>
      </w:r>
      <w:r w:rsidRPr="003F39AC">
        <w:t>.</w:t>
      </w:r>
    </w:p>
    <w:p w:rsidR="00860FD3" w:rsidRPr="003F39AC" w:rsidRDefault="00860FD3" w:rsidP="00E465A9">
      <w:pPr>
        <w:ind w:firstLine="304"/>
        <w:jc w:val="both"/>
      </w:pPr>
      <w:r w:rsidRPr="003F39AC">
        <w:t xml:space="preserve">The Enable India product is to develop a software product to support the Enable </w:t>
      </w:r>
      <w:r w:rsidR="003F39AC" w:rsidRPr="003F39AC">
        <w:t>India (</w:t>
      </w:r>
      <w:r w:rsidRPr="003F39AC">
        <w:t>EI) that helps visually impaired people. First of all, this project is a term project of software engineering course. Secondly, this project is a registered SCORE project and Kapi</w:t>
      </w:r>
      <w:r w:rsidR="00DA0607" w:rsidRPr="003F39AC">
        <w:t>l</w:t>
      </w:r>
      <w:r w:rsidRPr="003F39AC">
        <w:t xml:space="preserve"> Wasmani is the advisor from Microsoft Research.</w:t>
      </w:r>
    </w:p>
    <w:p w:rsidR="00E465A9" w:rsidRPr="003F39AC" w:rsidRDefault="00E465A9" w:rsidP="00E465A9">
      <w:pPr>
        <w:pStyle w:val="Balk2"/>
        <w:numPr>
          <w:ilvl w:val="1"/>
          <w:numId w:val="1"/>
        </w:numPr>
        <w:ind w:left="709"/>
      </w:pPr>
      <w:bookmarkStart w:id="17" w:name="_Toc274787620"/>
      <w:r w:rsidRPr="003F39AC">
        <w:t>Project Summary</w:t>
      </w:r>
      <w:bookmarkEnd w:id="17"/>
    </w:p>
    <w:p w:rsidR="00E465A9" w:rsidRPr="003F39AC" w:rsidRDefault="00E465A9" w:rsidP="00E465A9">
      <w:pPr>
        <w:pStyle w:val="Balk3"/>
        <w:numPr>
          <w:ilvl w:val="2"/>
          <w:numId w:val="1"/>
        </w:numPr>
        <w:ind w:hanging="436"/>
      </w:pPr>
      <w:bookmarkStart w:id="18" w:name="_Toc274787621"/>
      <w:r w:rsidRPr="003F39AC">
        <w:t xml:space="preserve">Purpose </w:t>
      </w:r>
      <w:r w:rsidR="003F39AC" w:rsidRPr="003F39AC">
        <w:t>of</w:t>
      </w:r>
      <w:r w:rsidRPr="003F39AC">
        <w:t xml:space="preserve"> </w:t>
      </w:r>
      <w:r w:rsidR="003F39AC" w:rsidRPr="003F39AC">
        <w:t>the</w:t>
      </w:r>
      <w:r w:rsidRPr="003F39AC">
        <w:t xml:space="preserve"> System</w:t>
      </w:r>
      <w:bookmarkEnd w:id="18"/>
    </w:p>
    <w:p w:rsidR="00860FD3" w:rsidRPr="003F39AC" w:rsidRDefault="00860FD3" w:rsidP="00FE1110">
      <w:pPr>
        <w:ind w:firstLine="284"/>
        <w:jc w:val="both"/>
      </w:pPr>
      <w:r w:rsidRPr="003F39AC">
        <w:t xml:space="preserve">This paper describes the details of Computer Training for Visually </w:t>
      </w:r>
      <w:r w:rsidR="003F39AC" w:rsidRPr="003F39AC">
        <w:t>Impaired (</w:t>
      </w:r>
      <w:r w:rsidRPr="003F39AC">
        <w:t>CTVI) Automation Tool</w:t>
      </w:r>
      <w:r w:rsidR="002623BC" w:rsidRPr="003F39AC">
        <w:t>.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main purpose is to make the training program more productive, efficient and accurate.</w:t>
      </w:r>
    </w:p>
    <w:p w:rsidR="002623BC" w:rsidRPr="003F39AC" w:rsidRDefault="002623BC" w:rsidP="00FE1110">
      <w:pPr>
        <w:ind w:firstLine="284"/>
        <w:jc w:val="both"/>
      </w:pPr>
      <w:r w:rsidRPr="003F39AC">
        <w:t>By automating the training process, the tool also aims to make evaluation process easier, faster and more secure.</w:t>
      </w:r>
    </w:p>
    <w:p w:rsidR="002623BC" w:rsidRPr="003F39AC" w:rsidRDefault="002623BC" w:rsidP="00FE1110">
      <w:pPr>
        <w:ind w:firstLine="284"/>
        <w:jc w:val="both"/>
      </w:pPr>
      <w:r w:rsidRPr="003F39AC">
        <w:t xml:space="preserve">From an admin or a trainer’s perspective, the tool purposes </w:t>
      </w:r>
      <w:r w:rsidR="002C206F" w:rsidRPr="003F39AC">
        <w:t xml:space="preserve">to </w:t>
      </w:r>
      <w:r w:rsidRPr="003F39AC">
        <w:t xml:space="preserve">reduce the burden of controlling, correcting and pursuing the testing process. Also, the tool allows creating tests in different modules of </w:t>
      </w:r>
      <w:r w:rsidR="003F39AC" w:rsidRPr="003F39AC">
        <w:t>instructions</w:t>
      </w:r>
      <w:r w:rsidRPr="003F39AC">
        <w:t>(such as editing, word, excel) and in different types(</w:t>
      </w:r>
      <w:r w:rsidR="003F39AC" w:rsidRPr="003F39AC">
        <w:t>e.g.</w:t>
      </w:r>
      <w:r w:rsidRPr="003F39AC">
        <w:t>, objective, descriptive or action-based),  adding questions to question bank, designing specific question papers to perform examination by both giving question specific assistance to help finish their tests and correcting the</w:t>
      </w:r>
      <w:r w:rsidR="002C206F" w:rsidRPr="003F39AC">
        <w:t xml:space="preserve"> </w:t>
      </w:r>
      <w:r w:rsidRPr="003F39AC">
        <w:t>exe</w:t>
      </w:r>
      <w:r w:rsidR="002C206F" w:rsidRPr="003F39AC">
        <w:t>r</w:t>
      </w:r>
      <w:r w:rsidRPr="003F39AC">
        <w:t>cises when the student fails to handle a question.</w:t>
      </w:r>
    </w:p>
    <w:p w:rsidR="00E465A9" w:rsidRPr="003F39AC" w:rsidRDefault="002623BC" w:rsidP="00E465A9">
      <w:pPr>
        <w:pStyle w:val="Balk3"/>
        <w:numPr>
          <w:ilvl w:val="2"/>
          <w:numId w:val="1"/>
        </w:numPr>
        <w:ind w:hanging="436"/>
      </w:pPr>
      <w:bookmarkStart w:id="19" w:name="_Toc274787622"/>
      <w:r w:rsidRPr="003F39AC">
        <w:t>Scope of the System</w:t>
      </w:r>
      <w:bookmarkEnd w:id="19"/>
    </w:p>
    <w:p w:rsidR="002623BC" w:rsidRPr="003F39AC" w:rsidRDefault="002623BC" w:rsidP="00FE1110">
      <w:pPr>
        <w:ind w:firstLine="284"/>
        <w:jc w:val="both"/>
      </w:pPr>
      <w:r w:rsidRPr="003F39AC">
        <w:t xml:space="preserve">The CTVI Automation Tool is implemented for two kinds of users: vision-impaired students and CTVI </w:t>
      </w:r>
      <w:r w:rsidR="003F39AC" w:rsidRPr="003F39AC">
        <w:t>trainers (or</w:t>
      </w:r>
      <w:r w:rsidR="00875A50" w:rsidRPr="003F39AC">
        <w:t xml:space="preserve"> admins</w:t>
      </w:r>
      <w:r w:rsidRPr="003F39AC">
        <w:t>)</w:t>
      </w:r>
      <w:r w:rsidR="00875A50" w:rsidRPr="003F39AC">
        <w:t>. Those students who are capable of using a computer with the help of Braille-based tools are the primary users of Automation tool. These users require no other additional computer experience.</w:t>
      </w:r>
    </w:p>
    <w:p w:rsidR="00875A50" w:rsidRPr="003F39AC" w:rsidRDefault="00875A50" w:rsidP="00FE1110">
      <w:pPr>
        <w:ind w:firstLine="284"/>
        <w:jc w:val="both"/>
      </w:pPr>
      <w:r w:rsidRPr="003F39AC">
        <w:t xml:space="preserve">The CTVI administrators </w:t>
      </w:r>
      <w:r w:rsidR="002C206F" w:rsidRPr="003F39AC">
        <w:t xml:space="preserve">are </w:t>
      </w:r>
      <w:r w:rsidRPr="003F39AC">
        <w:t xml:space="preserve">the main beneficiaries of the Automation Tool. The tool </w:t>
      </w:r>
      <w:r w:rsidR="003F39AC" w:rsidRPr="003F39AC">
        <w:t>performs</w:t>
      </w:r>
      <w:r w:rsidRPr="003F39AC">
        <w:t xml:space="preserve"> all the tasks the trai</w:t>
      </w:r>
      <w:r w:rsidR="002C206F" w:rsidRPr="003F39AC">
        <w:t xml:space="preserve">ners perform manually today. </w:t>
      </w:r>
      <w:r w:rsidR="003F39AC" w:rsidRPr="003F39AC">
        <w:t>What admins</w:t>
      </w:r>
      <w:r w:rsidRPr="003F39AC">
        <w:t xml:space="preserve"> are required to do is just login to system and use the tool and benefit from the facilities of the tool.</w:t>
      </w:r>
    </w:p>
    <w:p w:rsidR="00875A50" w:rsidRPr="003F39AC" w:rsidRDefault="00875A50" w:rsidP="00FE1110">
      <w:pPr>
        <w:ind w:firstLine="284"/>
        <w:jc w:val="both"/>
      </w:pPr>
      <w:r w:rsidRPr="003F39AC">
        <w:t>The tool will be designed such that all the user related properties will b</w:t>
      </w:r>
      <w:r w:rsidR="002C206F" w:rsidRPr="003F39AC">
        <w:t xml:space="preserve">e accessible by any user and </w:t>
      </w:r>
      <w:r w:rsidRPr="003F39AC">
        <w:t>she will require minimum knowledge when using the tool. Through this, users can receive more personalized services and obtain relevant information with relatively less effort and time.</w:t>
      </w:r>
    </w:p>
    <w:p w:rsidR="009D5FE8" w:rsidRPr="003F39AC" w:rsidRDefault="00875A50" w:rsidP="00E465A9">
      <w:pPr>
        <w:pStyle w:val="Balk3"/>
        <w:numPr>
          <w:ilvl w:val="2"/>
          <w:numId w:val="1"/>
        </w:numPr>
        <w:ind w:hanging="436"/>
      </w:pPr>
      <w:bookmarkStart w:id="20" w:name="_Toc274787623"/>
      <w:r w:rsidRPr="003F39AC">
        <w:lastRenderedPageBreak/>
        <w:t>Objective and Success Criteria</w:t>
      </w:r>
      <w:bookmarkEnd w:id="20"/>
    </w:p>
    <w:p w:rsidR="00875A50" w:rsidRPr="003F39AC" w:rsidRDefault="003F39AC" w:rsidP="00FE1110">
      <w:pPr>
        <w:pStyle w:val="ListeParagraf"/>
        <w:ind w:left="0" w:firstLine="284"/>
        <w:jc w:val="both"/>
      </w:pPr>
      <w:r w:rsidRPr="003F39AC">
        <w:t>Security (or</w:t>
      </w:r>
      <w:r w:rsidR="00875A50" w:rsidRPr="003F39AC">
        <w:t xml:space="preserve"> a secure platform) is one of the most important success criteria. Since users log in to system with their own accounts, secure maintenance of user-specific data is required.</w:t>
      </w:r>
    </w:p>
    <w:p w:rsidR="00875A50" w:rsidRPr="003F39AC" w:rsidRDefault="00875A50" w:rsidP="00496EB5">
      <w:pPr>
        <w:pStyle w:val="ListeParagraf"/>
        <w:ind w:left="0" w:firstLine="720"/>
        <w:jc w:val="both"/>
      </w:pPr>
    </w:p>
    <w:p w:rsidR="00875A50" w:rsidRPr="003F39AC" w:rsidRDefault="00875A50" w:rsidP="00FE1110">
      <w:pPr>
        <w:pStyle w:val="ListeParagraf"/>
        <w:ind w:left="0" w:firstLine="284"/>
        <w:jc w:val="both"/>
      </w:pPr>
      <w:r w:rsidRPr="003F39AC">
        <w:t xml:space="preserve">System reliability which means system services will function correctly is also an important success </w:t>
      </w:r>
      <w:r w:rsidR="003F39AC" w:rsidRPr="003F39AC">
        <w:t>criterion</w:t>
      </w:r>
      <w:r w:rsidRPr="003F39AC">
        <w:t xml:space="preserve">. If a system is unreliable, it is difficult to ensure system safety or security also. Another important success </w:t>
      </w:r>
      <w:r w:rsidR="003F39AC" w:rsidRPr="003F39AC">
        <w:t>criterion</w:t>
      </w:r>
      <w:r w:rsidRPr="003F39AC">
        <w:t xml:space="preserve"> is scalability which means system should cope with new demands by </w:t>
      </w:r>
      <w:r w:rsidR="003F39AC" w:rsidRPr="003F39AC">
        <w:t>adding</w:t>
      </w:r>
      <w:r w:rsidRPr="003F39AC">
        <w:t xml:space="preserve"> new resources. This can be handled through careful design</w:t>
      </w:r>
      <w:r w:rsidR="00CA51AF" w:rsidRPr="003F39AC">
        <w:t xml:space="preserve"> and implementation of Automation Tool.</w:t>
      </w:r>
    </w:p>
    <w:p w:rsidR="009D5FE8" w:rsidRPr="003F39AC" w:rsidRDefault="00CA51AF" w:rsidP="00E465A9">
      <w:pPr>
        <w:pStyle w:val="Balk3"/>
        <w:numPr>
          <w:ilvl w:val="2"/>
          <w:numId w:val="1"/>
        </w:numPr>
        <w:ind w:hanging="436"/>
      </w:pPr>
      <w:bookmarkStart w:id="21" w:name="_Toc274787624"/>
      <w:r w:rsidRPr="003F39AC">
        <w:t>Assumptions and Constraints</w:t>
      </w:r>
      <w:bookmarkEnd w:id="21"/>
    </w:p>
    <w:p w:rsidR="00CA51AF" w:rsidRPr="003F39AC" w:rsidRDefault="00CA51AF" w:rsidP="00FE1110">
      <w:pPr>
        <w:ind w:firstLine="284"/>
        <w:jc w:val="both"/>
      </w:pPr>
      <w:r w:rsidRPr="003F39AC">
        <w:t>Constraints include the following:</w:t>
      </w:r>
    </w:p>
    <w:p w:rsidR="00CA51AF" w:rsidRPr="003F39AC" w:rsidRDefault="00CA51AF" w:rsidP="00496EB5">
      <w:pPr>
        <w:pStyle w:val="ListeParagraf"/>
        <w:numPr>
          <w:ilvl w:val="0"/>
          <w:numId w:val="3"/>
        </w:numPr>
        <w:jc w:val="both"/>
      </w:pPr>
      <w:r w:rsidRPr="003F39AC">
        <w:t>The deadline must be met.</w:t>
      </w:r>
    </w:p>
    <w:p w:rsidR="00CA51AF" w:rsidRPr="003F39AC" w:rsidRDefault="00CA51AF" w:rsidP="00496EB5">
      <w:pPr>
        <w:pStyle w:val="ListeParagraf"/>
        <w:numPr>
          <w:ilvl w:val="0"/>
          <w:numId w:val="3"/>
        </w:numPr>
        <w:jc w:val="both"/>
      </w:pPr>
      <w:r w:rsidRPr="003F39AC">
        <w:t>The budget constraint must be met.</w:t>
      </w:r>
    </w:p>
    <w:p w:rsidR="00CA51AF" w:rsidRPr="003F39AC" w:rsidRDefault="00CA51AF" w:rsidP="00496EB5">
      <w:pPr>
        <w:pStyle w:val="ListeParagraf"/>
        <w:numPr>
          <w:ilvl w:val="0"/>
          <w:numId w:val="3"/>
        </w:numPr>
        <w:jc w:val="both"/>
      </w:pPr>
      <w:r w:rsidRPr="003F39AC">
        <w:t xml:space="preserve">The product </w:t>
      </w:r>
      <w:r w:rsidR="003F39AC" w:rsidRPr="003F39AC">
        <w:t>must be</w:t>
      </w:r>
      <w:r w:rsidRPr="003F39AC">
        <w:t xml:space="preserve"> reliable.</w:t>
      </w:r>
    </w:p>
    <w:p w:rsidR="00CA51AF" w:rsidRPr="003F39AC" w:rsidRDefault="00CA51AF" w:rsidP="00496EB5">
      <w:pPr>
        <w:pStyle w:val="ListeParagraf"/>
        <w:numPr>
          <w:ilvl w:val="0"/>
          <w:numId w:val="3"/>
        </w:numPr>
        <w:jc w:val="both"/>
      </w:pPr>
      <w:r w:rsidRPr="003F39AC">
        <w:t>The architecture must be open so that additional functionality may be added later.</w:t>
      </w:r>
    </w:p>
    <w:p w:rsidR="00CA51AF" w:rsidRPr="003F39AC" w:rsidRDefault="00CA51AF" w:rsidP="00496EB5">
      <w:pPr>
        <w:pStyle w:val="ListeParagraf"/>
        <w:numPr>
          <w:ilvl w:val="0"/>
          <w:numId w:val="3"/>
        </w:numPr>
        <w:jc w:val="both"/>
      </w:pPr>
      <w:r w:rsidRPr="003F39AC">
        <w:t>The product must be user-friendly.</w:t>
      </w:r>
    </w:p>
    <w:p w:rsidR="009D5FE8" w:rsidRPr="003F39AC" w:rsidRDefault="00B90038" w:rsidP="00E465A9">
      <w:pPr>
        <w:pStyle w:val="Balk3"/>
        <w:numPr>
          <w:ilvl w:val="2"/>
          <w:numId w:val="1"/>
        </w:numPr>
        <w:ind w:hanging="436"/>
      </w:pPr>
      <w:bookmarkStart w:id="22" w:name="_Toc274787625"/>
      <w:r w:rsidRPr="003F39AC">
        <w:t>Project Deliverables</w:t>
      </w:r>
      <w:bookmarkEnd w:id="22"/>
    </w:p>
    <w:p w:rsidR="00875A50" w:rsidRPr="003F39AC" w:rsidRDefault="00B90038" w:rsidP="00FE1110">
      <w:pPr>
        <w:pStyle w:val="ListeParagraf"/>
        <w:ind w:left="0" w:firstLine="284"/>
        <w:jc w:val="both"/>
      </w:pPr>
      <w:r w:rsidRPr="003F39AC">
        <w:t>Last version of the project is supposed to be an automation tool which provides computer training for visually impaired people. The complete product, including user manual, will be delivered until the deadline of the project submission.</w:t>
      </w:r>
    </w:p>
    <w:p w:rsidR="009D5FE8" w:rsidRPr="003F39AC" w:rsidRDefault="00B90038" w:rsidP="00E465A9">
      <w:pPr>
        <w:pStyle w:val="Balk3"/>
        <w:numPr>
          <w:ilvl w:val="2"/>
          <w:numId w:val="1"/>
        </w:numPr>
        <w:ind w:hanging="436"/>
      </w:pPr>
      <w:bookmarkStart w:id="23" w:name="_Toc274787626"/>
      <w:r w:rsidRPr="003F39AC">
        <w:t>Schedule and Budget Summary</w:t>
      </w:r>
      <w:bookmarkEnd w:id="23"/>
    </w:p>
    <w:p w:rsidR="00B90038" w:rsidRPr="003F39AC" w:rsidRDefault="00B90038" w:rsidP="00FE1110">
      <w:pPr>
        <w:ind w:firstLine="284"/>
        <w:jc w:val="both"/>
      </w:pPr>
      <w:r w:rsidRPr="003F39AC">
        <w:t>The duration, personnel requirements, and budget of each workflow are as follows:</w:t>
      </w:r>
    </w:p>
    <w:p w:rsidR="00B90038" w:rsidRPr="003F39AC" w:rsidRDefault="006F12A4" w:rsidP="00496EB5">
      <w:pPr>
        <w:pStyle w:val="ListeParagraf"/>
        <w:numPr>
          <w:ilvl w:val="0"/>
          <w:numId w:val="4"/>
        </w:numPr>
        <w:jc w:val="both"/>
      </w:pPr>
      <w:r w:rsidRPr="003F39AC">
        <w:t>Requirements workflow(4</w:t>
      </w:r>
      <w:r w:rsidR="00B90038" w:rsidRPr="003F39AC">
        <w:t xml:space="preserve"> </w:t>
      </w:r>
      <w:r w:rsidR="002C206F" w:rsidRPr="003F39AC">
        <w:t>week</w:t>
      </w:r>
      <w:r w:rsidRPr="003F39AC">
        <w:t>s, five team members, 2400 TL</w:t>
      </w:r>
      <w:r w:rsidR="00B90038" w:rsidRPr="003F39AC">
        <w:t>)</w:t>
      </w:r>
    </w:p>
    <w:p w:rsidR="00B90038" w:rsidRPr="003F39AC" w:rsidRDefault="00B90038" w:rsidP="00496EB5">
      <w:pPr>
        <w:pStyle w:val="ListeParagraf"/>
        <w:numPr>
          <w:ilvl w:val="0"/>
          <w:numId w:val="4"/>
        </w:numPr>
        <w:jc w:val="both"/>
      </w:pPr>
      <w:r w:rsidRPr="003F39AC">
        <w:t>Analysis workflow(</w:t>
      </w:r>
      <w:r w:rsidR="006F12A4" w:rsidRPr="003F39AC">
        <w:t>25  days , five team members, 7680 TL</w:t>
      </w:r>
      <w:r w:rsidRPr="003F39AC">
        <w:t>)</w:t>
      </w:r>
    </w:p>
    <w:p w:rsidR="00B90038" w:rsidRPr="003F39AC" w:rsidRDefault="00B90038" w:rsidP="00496EB5">
      <w:pPr>
        <w:pStyle w:val="ListeParagraf"/>
        <w:numPr>
          <w:ilvl w:val="0"/>
          <w:numId w:val="4"/>
        </w:numPr>
        <w:jc w:val="both"/>
      </w:pPr>
      <w:r w:rsidRPr="003F39AC">
        <w:t>Design workflow(</w:t>
      </w:r>
      <w:r w:rsidR="006F12A4" w:rsidRPr="003F39AC">
        <w:t>8 days</w:t>
      </w:r>
      <w:r w:rsidRPr="003F39AC">
        <w:t>,</w:t>
      </w:r>
      <w:r w:rsidR="006F12A4" w:rsidRPr="003F39AC">
        <w:t xml:space="preserve"> five team members </w:t>
      </w:r>
      <w:r w:rsidRPr="003F39AC">
        <w:t xml:space="preserve">, </w:t>
      </w:r>
      <w:r w:rsidR="006F12A4" w:rsidRPr="003F39AC">
        <w:t>3840 TL</w:t>
      </w:r>
      <w:r w:rsidRPr="003F39AC">
        <w:t>)</w:t>
      </w:r>
    </w:p>
    <w:p w:rsidR="00B90038" w:rsidRPr="003F39AC" w:rsidRDefault="00B90038" w:rsidP="00496EB5">
      <w:pPr>
        <w:pStyle w:val="ListeParagraf"/>
        <w:numPr>
          <w:ilvl w:val="0"/>
          <w:numId w:val="4"/>
        </w:numPr>
        <w:jc w:val="both"/>
      </w:pPr>
      <w:r w:rsidRPr="003F39AC">
        <w:t>Implementation workflow(</w:t>
      </w:r>
      <w:r w:rsidR="006F12A4" w:rsidRPr="003F39AC">
        <w:t>39 days</w:t>
      </w:r>
      <w:r w:rsidRPr="003F39AC">
        <w:t xml:space="preserve">, </w:t>
      </w:r>
      <w:r w:rsidR="006F12A4" w:rsidRPr="003F39AC">
        <w:t xml:space="preserve">five </w:t>
      </w:r>
      <w:r w:rsidRPr="003F39AC">
        <w:t>team members,</w:t>
      </w:r>
      <w:r w:rsidR="00384CA7" w:rsidRPr="003F39AC">
        <w:t xml:space="preserve"> </w:t>
      </w:r>
      <w:r w:rsidR="00E243E4" w:rsidRPr="003F39AC">
        <w:t>14866</w:t>
      </w:r>
      <w:r w:rsidR="00384CA7" w:rsidRPr="003F39AC">
        <w:t>TL</w:t>
      </w:r>
      <w:r w:rsidRPr="003F39AC">
        <w:t>)</w:t>
      </w:r>
    </w:p>
    <w:p w:rsidR="00B90038" w:rsidRPr="003F39AC" w:rsidRDefault="00384CA7" w:rsidP="00496EB5">
      <w:pPr>
        <w:pStyle w:val="ListeParagraf"/>
        <w:numPr>
          <w:ilvl w:val="0"/>
          <w:numId w:val="4"/>
        </w:numPr>
        <w:jc w:val="both"/>
      </w:pPr>
      <w:r w:rsidRPr="003F39AC">
        <w:t>Testing workflow(25 days, five</w:t>
      </w:r>
      <w:r w:rsidR="00B90038" w:rsidRPr="003F39AC">
        <w:t xml:space="preserve"> team members, </w:t>
      </w:r>
      <w:r w:rsidRPr="003F39AC">
        <w:t>480</w:t>
      </w:r>
      <w:r w:rsidR="00B90038" w:rsidRPr="003F39AC">
        <w:t>0</w:t>
      </w:r>
      <w:r w:rsidRPr="003F39AC">
        <w:t xml:space="preserve"> TL</w:t>
      </w:r>
      <w:r w:rsidR="00B90038" w:rsidRPr="003F39AC">
        <w:t>)</w:t>
      </w:r>
    </w:p>
    <w:p w:rsidR="00B90038" w:rsidRPr="003F39AC" w:rsidRDefault="00FA43DB" w:rsidP="00FE1110">
      <w:pPr>
        <w:ind w:firstLine="284"/>
        <w:jc w:val="both"/>
      </w:pPr>
      <w:r w:rsidRPr="003F39AC">
        <w:t xml:space="preserve">The total development time is </w:t>
      </w:r>
      <w:r w:rsidR="00384CA7" w:rsidRPr="003F39AC">
        <w:t>6</w:t>
      </w:r>
      <w:r w:rsidR="00E243E4" w:rsidRPr="003F39AC">
        <w:t>5</w:t>
      </w:r>
      <w:r w:rsidR="00384CA7" w:rsidRPr="003F39AC">
        <w:t xml:space="preserve"> days</w:t>
      </w:r>
      <w:r w:rsidRPr="003F39AC">
        <w:t>, and analysis, design, implementation and testing workflows will go on together because of chosen software development life cycle and preselected staffing. The tota</w:t>
      </w:r>
      <w:r w:rsidR="00384CA7" w:rsidRPr="003F39AC">
        <w:t>l internal cost is absolutely 29376 TL</w:t>
      </w:r>
      <w:r w:rsidRPr="003F39AC">
        <w:t>.</w:t>
      </w:r>
      <w:r w:rsidR="00384CA7" w:rsidRPr="003F39AC">
        <w:t xml:space="preserve"> The details are in open project file. </w:t>
      </w:r>
    </w:p>
    <w:p w:rsidR="00E465A9" w:rsidRPr="003F39AC" w:rsidRDefault="00FA43DB" w:rsidP="00E465A9">
      <w:pPr>
        <w:pStyle w:val="Balk2"/>
        <w:numPr>
          <w:ilvl w:val="1"/>
          <w:numId w:val="1"/>
        </w:numPr>
        <w:ind w:left="709" w:hanging="425"/>
      </w:pPr>
      <w:bookmarkStart w:id="24" w:name="_Toc274787627"/>
      <w:r w:rsidRPr="003F39AC">
        <w:t>Evolution of the Project Management Plan</w:t>
      </w:r>
      <w:bookmarkEnd w:id="24"/>
    </w:p>
    <w:p w:rsidR="00FA43DB" w:rsidRPr="003F39AC" w:rsidRDefault="00FA43DB" w:rsidP="00496EB5">
      <w:pPr>
        <w:ind w:firstLine="405"/>
        <w:jc w:val="both"/>
      </w:pPr>
      <w:r w:rsidRPr="003F39AC">
        <w:t>All changes to the project management plan must be agreed to by Kapil and course instructor before they are implemented. All changes should be documented in order to keep the project management plan correct and up to date.</w:t>
      </w:r>
    </w:p>
    <w:p w:rsidR="00FA43DB" w:rsidRPr="003F39AC" w:rsidRDefault="00FA43DB" w:rsidP="009D5FE8">
      <w:pPr>
        <w:pStyle w:val="Balk1"/>
        <w:numPr>
          <w:ilvl w:val="0"/>
          <w:numId w:val="8"/>
        </w:numPr>
      </w:pPr>
      <w:bookmarkStart w:id="25" w:name="_Toc274787628"/>
      <w:r w:rsidRPr="003F39AC">
        <w:lastRenderedPageBreak/>
        <w:t>Reference Materials</w:t>
      </w:r>
      <w:bookmarkEnd w:id="25"/>
    </w:p>
    <w:p w:rsidR="00FA43DB" w:rsidRPr="003F39AC" w:rsidRDefault="00FA43DB" w:rsidP="00496EB5">
      <w:pPr>
        <w:pStyle w:val="ListeParagraf"/>
        <w:ind w:left="0" w:firstLine="405"/>
        <w:jc w:val="both"/>
      </w:pPr>
      <w:r w:rsidRPr="003F39AC">
        <w:t>All artifacts will conform to the company’s and course’s programming, documentation and testing standards.</w:t>
      </w:r>
    </w:p>
    <w:p w:rsidR="00384CA7" w:rsidRPr="003F39AC" w:rsidRDefault="00384CA7" w:rsidP="00496EB5">
      <w:pPr>
        <w:pStyle w:val="ListeParagraf"/>
        <w:ind w:left="0" w:firstLine="405"/>
        <w:jc w:val="both"/>
      </w:pPr>
      <w:r w:rsidRPr="003F39AC">
        <w:t xml:space="preserve">Extra artifacts are Project Enlightment.pod which is produced by open project for detailed schedule and cost estimation, tasks.pdf </w:t>
      </w:r>
      <w:r w:rsidR="00183C59" w:rsidRPr="003F39AC">
        <w:t>gives detailed information for  tasks such as well defined name, resources, estimated completion time with start and finish date, predecessors and reference id, whoiswho.pdf gives  mapping between team members and tasks and answers who does what  question.</w:t>
      </w:r>
    </w:p>
    <w:p w:rsidR="00FA43DB" w:rsidRPr="003F39AC" w:rsidRDefault="00FA43DB" w:rsidP="009D5FE8">
      <w:pPr>
        <w:pStyle w:val="Balk1"/>
        <w:numPr>
          <w:ilvl w:val="0"/>
          <w:numId w:val="8"/>
        </w:numPr>
      </w:pPr>
      <w:bookmarkStart w:id="26" w:name="_Toc274787629"/>
      <w:r w:rsidRPr="003F39AC">
        <w:t>Definitions and Acronyms</w:t>
      </w:r>
      <w:bookmarkEnd w:id="26"/>
    </w:p>
    <w:p w:rsidR="00FA43DB" w:rsidRPr="003F39AC" w:rsidRDefault="00FA43DB" w:rsidP="00496EB5">
      <w:pPr>
        <w:pStyle w:val="ListeParagraf"/>
        <w:ind w:left="405"/>
        <w:jc w:val="both"/>
      </w:pPr>
      <w:r w:rsidRPr="003F39AC">
        <w:t>EI Enable India, our client.</w:t>
      </w:r>
    </w:p>
    <w:p w:rsidR="00FA43DB" w:rsidRPr="003F39AC" w:rsidRDefault="00FA43DB" w:rsidP="00496EB5">
      <w:pPr>
        <w:pStyle w:val="ListeParagraf"/>
        <w:ind w:left="405"/>
        <w:jc w:val="both"/>
      </w:pPr>
      <w:r w:rsidRPr="003F39AC">
        <w:t>SCORE a competi</w:t>
      </w:r>
      <w:r w:rsidR="003F39AC">
        <w:t>ti</w:t>
      </w:r>
      <w:r w:rsidRPr="003F39AC">
        <w:t>on in software engineering.</w:t>
      </w:r>
    </w:p>
    <w:p w:rsidR="00183C59" w:rsidRPr="003F39AC" w:rsidRDefault="00183C59" w:rsidP="00496EB5">
      <w:pPr>
        <w:pStyle w:val="ListeParagraf"/>
        <w:ind w:left="0" w:firstLine="405"/>
        <w:jc w:val="both"/>
      </w:pPr>
      <w:r w:rsidRPr="003F39AC">
        <w:t>Roll back is to choose a reference point to return back and to return back this stable point when trainee gave a false answer to give hint and one more try.</w:t>
      </w:r>
    </w:p>
    <w:p w:rsidR="00183C59" w:rsidRPr="003F39AC" w:rsidRDefault="003F39AC" w:rsidP="00496EB5">
      <w:pPr>
        <w:pStyle w:val="ListeParagraf"/>
        <w:ind w:left="0" w:firstLine="405"/>
        <w:jc w:val="both"/>
      </w:pPr>
      <w:r w:rsidRPr="003F39AC">
        <w:t>Hint is to</w:t>
      </w:r>
      <w:r w:rsidR="00183C59" w:rsidRPr="003F39AC">
        <w:t xml:space="preserve"> give guidance trainee to solve problems easily.</w:t>
      </w:r>
    </w:p>
    <w:p w:rsidR="00183C59" w:rsidRPr="003F39AC" w:rsidRDefault="00183C59" w:rsidP="00496EB5">
      <w:pPr>
        <w:pStyle w:val="ListeParagraf"/>
        <w:ind w:left="0" w:firstLine="405"/>
        <w:jc w:val="both"/>
      </w:pPr>
      <w:r w:rsidRPr="003F39AC">
        <w:t>GUI is short version of Graphical User Interface.</w:t>
      </w:r>
    </w:p>
    <w:p w:rsidR="00183C59" w:rsidRPr="003F39AC" w:rsidRDefault="005E2435" w:rsidP="00496EB5">
      <w:pPr>
        <w:pStyle w:val="ListeParagraf"/>
        <w:ind w:left="0" w:firstLine="405"/>
        <w:jc w:val="both"/>
      </w:pPr>
      <w:r w:rsidRPr="003F39AC">
        <w:t xml:space="preserve">Objective, Descriptive and Action-based are the types of questions </w:t>
      </w:r>
      <w:r w:rsidR="003F39AC" w:rsidRPr="003F39AC">
        <w:t>in automation</w:t>
      </w:r>
      <w:r w:rsidRPr="003F39AC">
        <w:t xml:space="preserve"> tool. </w:t>
      </w:r>
    </w:p>
    <w:p w:rsidR="003D52DF" w:rsidRPr="003F39AC" w:rsidRDefault="002E3AE7" w:rsidP="00496EB5">
      <w:pPr>
        <w:pStyle w:val="ListeParagraf"/>
        <w:ind w:left="0" w:firstLine="405"/>
        <w:jc w:val="both"/>
      </w:pPr>
      <w:r w:rsidRPr="003F39AC">
        <w:t>DAO means</w:t>
      </w:r>
      <w:r w:rsidR="003D52DF" w:rsidRPr="003F39AC">
        <w:t xml:space="preserve"> Database Access Object.</w:t>
      </w:r>
    </w:p>
    <w:p w:rsidR="00753198" w:rsidRPr="003F39AC" w:rsidRDefault="00753198" w:rsidP="00496EB5">
      <w:pPr>
        <w:pStyle w:val="ListeParagraf"/>
        <w:ind w:left="0" w:firstLine="405"/>
        <w:jc w:val="both"/>
      </w:pPr>
      <w:r w:rsidRPr="003F39AC">
        <w:t xml:space="preserve">IDE is integrated development </w:t>
      </w:r>
      <w:r w:rsidR="003F39AC" w:rsidRPr="003F39AC">
        <w:t>environment</w:t>
      </w:r>
      <w:r w:rsidRPr="003F39AC">
        <w:t>.</w:t>
      </w:r>
    </w:p>
    <w:p w:rsidR="009D5FE8" w:rsidRPr="003F39AC" w:rsidRDefault="00FA43DB" w:rsidP="009D5FE8">
      <w:pPr>
        <w:pStyle w:val="Balk1"/>
        <w:numPr>
          <w:ilvl w:val="0"/>
          <w:numId w:val="8"/>
        </w:numPr>
      </w:pPr>
      <w:bookmarkStart w:id="27" w:name="_Toc274787630"/>
      <w:r w:rsidRPr="003F39AC">
        <w:t>Project Organization</w:t>
      </w:r>
      <w:bookmarkEnd w:id="27"/>
    </w:p>
    <w:p w:rsidR="00E465A9" w:rsidRPr="003F39AC" w:rsidRDefault="00FA43DB" w:rsidP="00E465A9">
      <w:pPr>
        <w:pStyle w:val="Balk2"/>
        <w:numPr>
          <w:ilvl w:val="1"/>
          <w:numId w:val="8"/>
        </w:numPr>
      </w:pPr>
      <w:bookmarkStart w:id="28" w:name="_Toc274787631"/>
      <w:r w:rsidRPr="003F39AC">
        <w:t xml:space="preserve">External </w:t>
      </w:r>
      <w:r w:rsidR="00503F05" w:rsidRPr="003F39AC">
        <w:t>Interfaces</w:t>
      </w:r>
      <w:bookmarkEnd w:id="28"/>
    </w:p>
    <w:p w:rsidR="00FA43DB" w:rsidRPr="003F39AC" w:rsidRDefault="00FA43DB" w:rsidP="00496EB5">
      <w:pPr>
        <w:pStyle w:val="ListeParagraf"/>
        <w:ind w:left="0" w:firstLine="405"/>
        <w:jc w:val="both"/>
      </w:pPr>
      <w:r w:rsidRPr="003F39AC">
        <w:t xml:space="preserve">All the work on this project will be performed by the members </w:t>
      </w:r>
      <w:r w:rsidR="003F39AC" w:rsidRPr="003F39AC">
        <w:t>of the</w:t>
      </w:r>
      <w:r w:rsidRPr="003F39AC">
        <w:t xml:space="preserve"> group Enlight</w:t>
      </w:r>
      <w:r w:rsidR="003F39AC">
        <w:t>en</w:t>
      </w:r>
      <w:r w:rsidRPr="003F39AC">
        <w:t>ment. All will meet weekly with Kapil and course instructor to report progress and discuss possible changes and modifications.</w:t>
      </w:r>
    </w:p>
    <w:p w:rsidR="00FA43DB" w:rsidRPr="003F39AC" w:rsidRDefault="00FA43DB" w:rsidP="00FE1110">
      <w:pPr>
        <w:pStyle w:val="Balk2"/>
        <w:numPr>
          <w:ilvl w:val="1"/>
          <w:numId w:val="8"/>
        </w:numPr>
      </w:pPr>
      <w:bookmarkStart w:id="29" w:name="_Toc274787632"/>
      <w:r w:rsidRPr="003F39AC">
        <w:t>Internal Structure</w:t>
      </w:r>
      <w:bookmarkEnd w:id="29"/>
    </w:p>
    <w:p w:rsidR="00FA43DB" w:rsidRPr="003F39AC" w:rsidRDefault="00FA43DB" w:rsidP="00496EB5">
      <w:pPr>
        <w:pStyle w:val="ListeParagraf"/>
        <w:ind w:left="405"/>
        <w:jc w:val="both"/>
      </w:pPr>
      <w:r w:rsidRPr="003F39AC">
        <w:t xml:space="preserve">The development team consists </w:t>
      </w:r>
      <w:r w:rsidR="003F39AC" w:rsidRPr="003F39AC">
        <w:t>of Emmar</w:t>
      </w:r>
      <w:r w:rsidRPr="003F39AC">
        <w:t>, Eray, Ferhat, Osman and Özge.</w:t>
      </w:r>
    </w:p>
    <w:p w:rsidR="00FA43DB" w:rsidRPr="003F39AC" w:rsidRDefault="00FA43DB" w:rsidP="00FE1110">
      <w:pPr>
        <w:pStyle w:val="Balk2"/>
        <w:numPr>
          <w:ilvl w:val="1"/>
          <w:numId w:val="8"/>
        </w:numPr>
      </w:pPr>
      <w:bookmarkStart w:id="30" w:name="_Toc274787633"/>
      <w:r w:rsidRPr="003F39AC">
        <w:t>Roles and Responsibilities</w:t>
      </w:r>
      <w:bookmarkEnd w:id="30"/>
    </w:p>
    <w:p w:rsidR="005E2435" w:rsidRPr="003F39AC" w:rsidRDefault="005E2435" w:rsidP="00496EB5">
      <w:pPr>
        <w:pStyle w:val="ListeParagraf"/>
        <w:ind w:left="0" w:firstLine="405"/>
        <w:jc w:val="both"/>
      </w:pPr>
      <w:r w:rsidRPr="003F39AC">
        <w:t xml:space="preserve">All group members will participate in all phases </w:t>
      </w:r>
      <w:r w:rsidR="003F39AC" w:rsidRPr="003F39AC">
        <w:t>of development</w:t>
      </w:r>
      <w:r w:rsidRPr="003F39AC">
        <w:t xml:space="preserve"> cycle </w:t>
      </w:r>
      <w:r w:rsidR="004958BE" w:rsidRPr="003F39AC">
        <w:t>but each group</w:t>
      </w:r>
      <w:r w:rsidRPr="003F39AC">
        <w:t xml:space="preserve"> member </w:t>
      </w:r>
      <w:r w:rsidR="004958BE" w:rsidRPr="003F39AC">
        <w:t>has special features</w:t>
      </w:r>
      <w:r w:rsidRPr="003F39AC">
        <w:t xml:space="preserve"> </w:t>
      </w:r>
      <w:r w:rsidR="004958BE" w:rsidRPr="003F39AC">
        <w:t>so each</w:t>
      </w:r>
      <w:r w:rsidRPr="003F39AC">
        <w:t xml:space="preserve"> member will do much of </w:t>
      </w:r>
      <w:r w:rsidR="004958BE" w:rsidRPr="003F39AC">
        <w:t>work in</w:t>
      </w:r>
      <w:r w:rsidRPr="003F39AC">
        <w:t xml:space="preserve"> her specialized task. Therefore</w:t>
      </w:r>
      <w:r w:rsidR="003F39AC" w:rsidRPr="003F39AC">
        <w:t>, Özge</w:t>
      </w:r>
      <w:r w:rsidRPr="003F39AC">
        <w:t xml:space="preserve"> firstly will be responsible for design</w:t>
      </w:r>
      <w:r w:rsidR="003F39AC" w:rsidRPr="003F39AC">
        <w:t>, so</w:t>
      </w:r>
      <w:r w:rsidRPr="003F39AC">
        <w:t xml:space="preserve"> </w:t>
      </w:r>
      <w:r w:rsidR="003F39AC" w:rsidRPr="003F39AC">
        <w:t>testing is</w:t>
      </w:r>
      <w:r w:rsidRPr="003F39AC">
        <w:t xml:space="preserve"> </w:t>
      </w:r>
      <w:r w:rsidR="003F39AC" w:rsidRPr="003F39AC">
        <w:t>Emmar’s and</w:t>
      </w:r>
      <w:r w:rsidRPr="003F39AC">
        <w:t xml:space="preserve"> </w:t>
      </w:r>
      <w:r w:rsidR="003F39AC" w:rsidRPr="003F39AC">
        <w:t>implementation;</w:t>
      </w:r>
      <w:r w:rsidRPr="003F39AC">
        <w:t xml:space="preserve"> </w:t>
      </w:r>
      <w:r w:rsidR="003F39AC" w:rsidRPr="003F39AC">
        <w:t>control and</w:t>
      </w:r>
      <w:r w:rsidRPr="003F39AC">
        <w:t xml:space="preserve"> </w:t>
      </w:r>
      <w:r w:rsidR="003F39AC" w:rsidRPr="003F39AC">
        <w:t>documentation are</w:t>
      </w:r>
      <w:r w:rsidRPr="003F39AC">
        <w:t xml:space="preserve"> Eray, Ferhat and Osman’s.</w:t>
      </w:r>
    </w:p>
    <w:p w:rsidR="005E2435" w:rsidRPr="003F39AC" w:rsidRDefault="005E2435" w:rsidP="00496EB5">
      <w:pPr>
        <w:pStyle w:val="ListeParagraf"/>
        <w:ind w:left="0" w:firstLine="405"/>
        <w:jc w:val="both"/>
      </w:pPr>
      <w:r w:rsidRPr="003F39AC">
        <w:t>Details are in whoiswho.pdf.</w:t>
      </w:r>
    </w:p>
    <w:p w:rsidR="00390F04" w:rsidRPr="003F39AC" w:rsidRDefault="00390F04" w:rsidP="00FE1110">
      <w:pPr>
        <w:pStyle w:val="Balk1"/>
        <w:numPr>
          <w:ilvl w:val="0"/>
          <w:numId w:val="8"/>
        </w:numPr>
      </w:pPr>
      <w:bookmarkStart w:id="31" w:name="_Toc274787634"/>
      <w:r w:rsidRPr="003F39AC">
        <w:lastRenderedPageBreak/>
        <w:t>Managerial Process Plans</w:t>
      </w:r>
      <w:bookmarkEnd w:id="31"/>
    </w:p>
    <w:p w:rsidR="00390F04" w:rsidRPr="003F39AC" w:rsidRDefault="00390F04" w:rsidP="00FE1110">
      <w:pPr>
        <w:pStyle w:val="Balk2"/>
        <w:numPr>
          <w:ilvl w:val="1"/>
          <w:numId w:val="8"/>
        </w:numPr>
      </w:pPr>
      <w:bookmarkStart w:id="32" w:name="_Toc274787635"/>
      <w:r w:rsidRPr="003F39AC">
        <w:t>Start-up Plan</w:t>
      </w:r>
      <w:bookmarkEnd w:id="32"/>
    </w:p>
    <w:p w:rsidR="00FE1110" w:rsidRPr="003F39AC" w:rsidRDefault="00390F04" w:rsidP="00FE1110">
      <w:pPr>
        <w:pStyle w:val="Balk3"/>
        <w:numPr>
          <w:ilvl w:val="2"/>
          <w:numId w:val="8"/>
        </w:numPr>
      </w:pPr>
      <w:bookmarkStart w:id="33" w:name="_Toc274787636"/>
      <w:r w:rsidRPr="003F39AC">
        <w:t>Estimation Plan</w:t>
      </w:r>
      <w:bookmarkEnd w:id="33"/>
    </w:p>
    <w:p w:rsidR="00390F04" w:rsidRPr="003F39AC" w:rsidRDefault="00390F04" w:rsidP="00FE1110">
      <w:pPr>
        <w:pStyle w:val="ListeParagraf"/>
        <w:ind w:left="0" w:firstLine="360"/>
        <w:jc w:val="both"/>
      </w:pPr>
      <w:r w:rsidRPr="003F39AC">
        <w:t>As previously stated, the total develo</w:t>
      </w:r>
      <w:r w:rsidR="00E243E4" w:rsidRPr="003F39AC">
        <w:t>pment time is estimated to be 65</w:t>
      </w:r>
      <w:r w:rsidRPr="003F39AC">
        <w:t xml:space="preserve"> </w:t>
      </w:r>
      <w:r w:rsidR="003C10EC" w:rsidRPr="003F39AC">
        <w:t xml:space="preserve">days </w:t>
      </w:r>
      <w:r w:rsidRPr="003F39AC">
        <w:t xml:space="preserve">and the total internal cost to be </w:t>
      </w:r>
      <w:r w:rsidR="003C10EC" w:rsidRPr="003F39AC">
        <w:t>29376 TL</w:t>
      </w:r>
      <w:r w:rsidRPr="003F39AC">
        <w:t xml:space="preserve">. These figures were obtained by </w:t>
      </w:r>
      <w:r w:rsidR="003C10EC" w:rsidRPr="003F39AC">
        <w:t xml:space="preserve">software management </w:t>
      </w:r>
      <w:r w:rsidR="003F39AC" w:rsidRPr="003F39AC">
        <w:t>tool, namely</w:t>
      </w:r>
      <w:r w:rsidR="003C10EC" w:rsidRPr="003F39AC">
        <w:t xml:space="preserve"> open project. Details are Project Enlightment.pod file</w:t>
      </w:r>
      <w:r w:rsidRPr="003F39AC">
        <w:t>.</w:t>
      </w:r>
    </w:p>
    <w:p w:rsidR="00FE1110" w:rsidRPr="003F39AC" w:rsidRDefault="00390F04" w:rsidP="00FE1110">
      <w:pPr>
        <w:pStyle w:val="Balk3"/>
        <w:numPr>
          <w:ilvl w:val="2"/>
          <w:numId w:val="8"/>
        </w:numPr>
      </w:pPr>
      <w:bookmarkStart w:id="34" w:name="_Toc274787637"/>
      <w:r w:rsidRPr="003F39AC">
        <w:t>Staffing Plan</w:t>
      </w:r>
      <w:bookmarkEnd w:id="34"/>
    </w:p>
    <w:p w:rsidR="00510A75" w:rsidRPr="003F39AC" w:rsidRDefault="00510A75" w:rsidP="00FE1110">
      <w:pPr>
        <w:pStyle w:val="ListeParagraf"/>
        <w:ind w:left="0" w:firstLine="360"/>
        <w:jc w:val="both"/>
      </w:pPr>
      <w:r w:rsidRPr="003F39AC">
        <w:t xml:space="preserve">All team </w:t>
      </w:r>
      <w:r w:rsidR="003F39AC" w:rsidRPr="003F39AC">
        <w:t>members</w:t>
      </w:r>
      <w:r w:rsidR="00753198" w:rsidRPr="003F39AC">
        <w:t xml:space="preserve"> are </w:t>
      </w:r>
      <w:r w:rsidR="003F39AC" w:rsidRPr="003F39AC">
        <w:t>needed for</w:t>
      </w:r>
      <w:r w:rsidR="00753198" w:rsidRPr="003F39AC">
        <w:t xml:space="preserve"> the entire 65</w:t>
      </w:r>
      <w:r w:rsidRPr="003F39AC">
        <w:t xml:space="preserve"> </w:t>
      </w:r>
      <w:r w:rsidR="003F39AC" w:rsidRPr="003F39AC">
        <w:t>days because</w:t>
      </w:r>
      <w:r w:rsidRPr="003F39AC">
        <w:t xml:space="preserve"> everybody will participate and we tried to utilize from resources perfectly.</w:t>
      </w:r>
    </w:p>
    <w:p w:rsidR="00ED0391" w:rsidRPr="003F39AC" w:rsidRDefault="00ED0391" w:rsidP="00FE1110">
      <w:pPr>
        <w:ind w:firstLine="360"/>
        <w:jc w:val="both"/>
      </w:pPr>
      <w:r w:rsidRPr="003F39AC">
        <w:t xml:space="preserve">Details are in references. However, below table </w:t>
      </w:r>
      <w:r w:rsidR="003F39AC" w:rsidRPr="003F39AC">
        <w:t>gives medium</w:t>
      </w:r>
      <w:r w:rsidRPr="003F39AC">
        <w:t xml:space="preserve"> details of development.</w:t>
      </w:r>
    </w:p>
    <w:tbl>
      <w:tblPr>
        <w:tblStyle w:val="TabloKlavuzu"/>
        <w:tblW w:w="0" w:type="auto"/>
        <w:tblLook w:val="04A0"/>
      </w:tblPr>
      <w:tblGrid>
        <w:gridCol w:w="1396"/>
        <w:gridCol w:w="1612"/>
        <w:gridCol w:w="1554"/>
        <w:gridCol w:w="1593"/>
        <w:gridCol w:w="1831"/>
        <w:gridCol w:w="1590"/>
      </w:tblGrid>
      <w:tr w:rsidR="00ED0391" w:rsidRPr="003F39AC" w:rsidTr="00ED0391">
        <w:tc>
          <w:tcPr>
            <w:tcW w:w="1431" w:type="dxa"/>
          </w:tcPr>
          <w:p w:rsidR="00ED0391" w:rsidRPr="003F39AC" w:rsidRDefault="00ED0391" w:rsidP="00496EB5">
            <w:pPr>
              <w:pStyle w:val="ListeParagraf"/>
              <w:ind w:left="0"/>
              <w:jc w:val="center"/>
            </w:pPr>
          </w:p>
        </w:tc>
        <w:tc>
          <w:tcPr>
            <w:tcW w:w="1431" w:type="dxa"/>
          </w:tcPr>
          <w:p w:rsidR="00ED0391" w:rsidRPr="003F39AC" w:rsidRDefault="00ED0391" w:rsidP="00496EB5">
            <w:pPr>
              <w:pStyle w:val="ListeParagraf"/>
              <w:ind w:left="0"/>
              <w:jc w:val="center"/>
            </w:pPr>
            <w:r w:rsidRPr="003F39AC">
              <w:t>Documentation</w:t>
            </w:r>
          </w:p>
        </w:tc>
        <w:tc>
          <w:tcPr>
            <w:tcW w:w="1601" w:type="dxa"/>
          </w:tcPr>
          <w:p w:rsidR="00ED0391" w:rsidRPr="003F39AC" w:rsidRDefault="00ED0391" w:rsidP="00496EB5">
            <w:pPr>
              <w:pStyle w:val="ListeParagraf"/>
              <w:ind w:left="0"/>
              <w:jc w:val="center"/>
            </w:pPr>
            <w:r w:rsidRPr="003F39AC">
              <w:t>Design</w:t>
            </w:r>
          </w:p>
        </w:tc>
        <w:tc>
          <w:tcPr>
            <w:tcW w:w="1635" w:type="dxa"/>
          </w:tcPr>
          <w:p w:rsidR="00ED0391" w:rsidRPr="003F39AC" w:rsidRDefault="00ED0391" w:rsidP="00496EB5">
            <w:pPr>
              <w:pStyle w:val="ListeParagraf"/>
              <w:ind w:left="0"/>
              <w:jc w:val="center"/>
            </w:pPr>
            <w:r w:rsidRPr="003F39AC">
              <w:t>Analysis</w:t>
            </w:r>
          </w:p>
        </w:tc>
        <w:tc>
          <w:tcPr>
            <w:tcW w:w="1842" w:type="dxa"/>
          </w:tcPr>
          <w:p w:rsidR="00ED0391" w:rsidRPr="003F39AC" w:rsidRDefault="00ED0391" w:rsidP="00496EB5">
            <w:pPr>
              <w:pStyle w:val="ListeParagraf"/>
              <w:ind w:left="0"/>
              <w:jc w:val="center"/>
            </w:pPr>
            <w:r w:rsidRPr="003F39AC">
              <w:t>Implementation</w:t>
            </w:r>
          </w:p>
        </w:tc>
        <w:tc>
          <w:tcPr>
            <w:tcW w:w="1636" w:type="dxa"/>
          </w:tcPr>
          <w:p w:rsidR="00ED0391" w:rsidRPr="003F39AC" w:rsidRDefault="00ED0391" w:rsidP="00496EB5">
            <w:pPr>
              <w:pStyle w:val="ListeParagraf"/>
              <w:ind w:left="0"/>
              <w:jc w:val="center"/>
            </w:pPr>
            <w:r w:rsidRPr="003F39AC">
              <w:t>Testing</w:t>
            </w:r>
          </w:p>
        </w:tc>
      </w:tr>
      <w:tr w:rsidR="00ED0391" w:rsidRPr="003F39AC" w:rsidTr="00ED0391">
        <w:tc>
          <w:tcPr>
            <w:tcW w:w="1431" w:type="dxa"/>
          </w:tcPr>
          <w:p w:rsidR="00ED0391" w:rsidRPr="003F39AC" w:rsidRDefault="00ED0391" w:rsidP="00496EB5">
            <w:pPr>
              <w:pStyle w:val="ListeParagraf"/>
              <w:ind w:left="0"/>
              <w:jc w:val="center"/>
            </w:pPr>
            <w:r w:rsidRPr="003F39AC">
              <w:t>Eray</w:t>
            </w:r>
          </w:p>
        </w:tc>
        <w:tc>
          <w:tcPr>
            <w:tcW w:w="1431" w:type="dxa"/>
          </w:tcPr>
          <w:p w:rsidR="00ED0391" w:rsidRPr="003F39AC" w:rsidRDefault="00ED0391" w:rsidP="00496EB5">
            <w:pPr>
              <w:pStyle w:val="ListeParagraf"/>
              <w:ind w:left="0"/>
              <w:jc w:val="center"/>
            </w:pPr>
            <w:r w:rsidRPr="003F39AC">
              <w:t>20</w:t>
            </w:r>
          </w:p>
        </w:tc>
        <w:tc>
          <w:tcPr>
            <w:tcW w:w="1601" w:type="dxa"/>
          </w:tcPr>
          <w:p w:rsidR="00ED0391" w:rsidRPr="003F39AC" w:rsidRDefault="00ED0391" w:rsidP="00496EB5">
            <w:pPr>
              <w:pStyle w:val="ListeParagraf"/>
              <w:ind w:left="0"/>
              <w:jc w:val="center"/>
            </w:pPr>
            <w:r w:rsidRPr="003F39AC">
              <w:t>10</w:t>
            </w:r>
          </w:p>
        </w:tc>
        <w:tc>
          <w:tcPr>
            <w:tcW w:w="1635" w:type="dxa"/>
          </w:tcPr>
          <w:p w:rsidR="00ED0391" w:rsidRPr="003F39AC" w:rsidRDefault="00ED0391" w:rsidP="00496EB5">
            <w:pPr>
              <w:pStyle w:val="ListeParagraf"/>
              <w:ind w:left="0"/>
              <w:jc w:val="center"/>
            </w:pPr>
            <w:r w:rsidRPr="003F39AC">
              <w:t>18</w:t>
            </w:r>
          </w:p>
        </w:tc>
        <w:tc>
          <w:tcPr>
            <w:tcW w:w="1842" w:type="dxa"/>
          </w:tcPr>
          <w:p w:rsidR="00ED0391" w:rsidRPr="003F39AC" w:rsidRDefault="00ED0391" w:rsidP="00496EB5">
            <w:pPr>
              <w:pStyle w:val="ListeParagraf"/>
              <w:ind w:left="0"/>
              <w:jc w:val="center"/>
            </w:pPr>
            <w:r w:rsidRPr="003F39AC">
              <w:t>39</w:t>
            </w:r>
          </w:p>
        </w:tc>
        <w:tc>
          <w:tcPr>
            <w:tcW w:w="1636" w:type="dxa"/>
          </w:tcPr>
          <w:p w:rsidR="00ED0391" w:rsidRPr="003F39AC" w:rsidRDefault="00ED0391" w:rsidP="00496EB5">
            <w:pPr>
              <w:pStyle w:val="ListeParagraf"/>
              <w:ind w:left="0"/>
              <w:jc w:val="center"/>
            </w:pPr>
            <w:r w:rsidRPr="003F39AC">
              <w:t>18</w:t>
            </w:r>
          </w:p>
        </w:tc>
      </w:tr>
      <w:tr w:rsidR="00ED0391" w:rsidRPr="003F39AC" w:rsidTr="00ED0391">
        <w:tc>
          <w:tcPr>
            <w:tcW w:w="1431" w:type="dxa"/>
          </w:tcPr>
          <w:p w:rsidR="00ED0391" w:rsidRPr="003F39AC" w:rsidRDefault="00ED0391" w:rsidP="00496EB5">
            <w:pPr>
              <w:pStyle w:val="ListeParagraf"/>
              <w:ind w:left="0"/>
              <w:jc w:val="center"/>
            </w:pPr>
            <w:r w:rsidRPr="003F39AC">
              <w:t>Emmar</w:t>
            </w:r>
          </w:p>
        </w:tc>
        <w:tc>
          <w:tcPr>
            <w:tcW w:w="1431" w:type="dxa"/>
          </w:tcPr>
          <w:p w:rsidR="00ED0391" w:rsidRPr="003F39AC" w:rsidRDefault="00ED0391" w:rsidP="00496EB5">
            <w:pPr>
              <w:pStyle w:val="ListeParagraf"/>
              <w:ind w:left="0"/>
              <w:jc w:val="center"/>
            </w:pPr>
            <w:r w:rsidRPr="003F39AC">
              <w:t>30</w:t>
            </w:r>
          </w:p>
        </w:tc>
        <w:tc>
          <w:tcPr>
            <w:tcW w:w="1601" w:type="dxa"/>
          </w:tcPr>
          <w:p w:rsidR="00ED0391" w:rsidRPr="003F39AC" w:rsidRDefault="00ED0391" w:rsidP="00496EB5">
            <w:pPr>
              <w:pStyle w:val="ListeParagraf"/>
              <w:ind w:left="0"/>
              <w:jc w:val="center"/>
            </w:pPr>
            <w:r w:rsidRPr="003F39AC">
              <w:t>8</w:t>
            </w:r>
          </w:p>
        </w:tc>
        <w:tc>
          <w:tcPr>
            <w:tcW w:w="1635" w:type="dxa"/>
          </w:tcPr>
          <w:p w:rsidR="00ED0391" w:rsidRPr="003F39AC" w:rsidRDefault="00ED0391" w:rsidP="00496EB5">
            <w:pPr>
              <w:pStyle w:val="ListeParagraf"/>
              <w:ind w:left="0"/>
              <w:jc w:val="center"/>
            </w:pPr>
            <w:r w:rsidRPr="003F39AC">
              <w:t>15</w:t>
            </w:r>
          </w:p>
        </w:tc>
        <w:tc>
          <w:tcPr>
            <w:tcW w:w="1842" w:type="dxa"/>
          </w:tcPr>
          <w:p w:rsidR="00ED0391" w:rsidRPr="003F39AC" w:rsidRDefault="00ED0391" w:rsidP="00496EB5">
            <w:pPr>
              <w:pStyle w:val="ListeParagraf"/>
              <w:ind w:left="0"/>
              <w:jc w:val="center"/>
            </w:pPr>
            <w:r w:rsidRPr="003F39AC">
              <w:t>19</w:t>
            </w:r>
          </w:p>
        </w:tc>
        <w:tc>
          <w:tcPr>
            <w:tcW w:w="1636" w:type="dxa"/>
          </w:tcPr>
          <w:p w:rsidR="00ED0391" w:rsidRPr="003F39AC" w:rsidRDefault="00ED0391" w:rsidP="00496EB5">
            <w:pPr>
              <w:pStyle w:val="ListeParagraf"/>
              <w:ind w:left="0"/>
              <w:jc w:val="center"/>
            </w:pPr>
            <w:r w:rsidRPr="003F39AC">
              <w:t>25</w:t>
            </w:r>
          </w:p>
        </w:tc>
      </w:tr>
      <w:tr w:rsidR="00ED0391" w:rsidRPr="003F39AC" w:rsidTr="00ED0391">
        <w:tc>
          <w:tcPr>
            <w:tcW w:w="1431" w:type="dxa"/>
          </w:tcPr>
          <w:p w:rsidR="00ED0391" w:rsidRPr="003F39AC" w:rsidRDefault="00ED0391" w:rsidP="00496EB5">
            <w:pPr>
              <w:pStyle w:val="ListeParagraf"/>
              <w:ind w:left="0"/>
              <w:jc w:val="center"/>
            </w:pPr>
            <w:r w:rsidRPr="003F39AC">
              <w:t>Ferhat</w:t>
            </w:r>
          </w:p>
        </w:tc>
        <w:tc>
          <w:tcPr>
            <w:tcW w:w="1431" w:type="dxa"/>
          </w:tcPr>
          <w:p w:rsidR="00ED0391" w:rsidRPr="003F39AC" w:rsidRDefault="00ED0391" w:rsidP="00496EB5">
            <w:pPr>
              <w:pStyle w:val="ListeParagraf"/>
              <w:ind w:left="0"/>
              <w:jc w:val="center"/>
            </w:pPr>
            <w:r w:rsidRPr="003F39AC">
              <w:t>21</w:t>
            </w:r>
          </w:p>
        </w:tc>
        <w:tc>
          <w:tcPr>
            <w:tcW w:w="1601" w:type="dxa"/>
          </w:tcPr>
          <w:p w:rsidR="00ED0391" w:rsidRPr="003F39AC" w:rsidRDefault="00ED0391" w:rsidP="00496EB5">
            <w:pPr>
              <w:pStyle w:val="ListeParagraf"/>
              <w:ind w:left="0"/>
              <w:jc w:val="center"/>
            </w:pPr>
            <w:r w:rsidRPr="003F39AC">
              <w:t>8</w:t>
            </w:r>
          </w:p>
        </w:tc>
        <w:tc>
          <w:tcPr>
            <w:tcW w:w="1635" w:type="dxa"/>
          </w:tcPr>
          <w:p w:rsidR="00ED0391" w:rsidRPr="003F39AC" w:rsidRDefault="00ED0391" w:rsidP="00496EB5">
            <w:pPr>
              <w:pStyle w:val="ListeParagraf"/>
              <w:ind w:left="0"/>
              <w:jc w:val="center"/>
            </w:pPr>
            <w:r w:rsidRPr="003F39AC">
              <w:t>18</w:t>
            </w:r>
          </w:p>
        </w:tc>
        <w:tc>
          <w:tcPr>
            <w:tcW w:w="1842" w:type="dxa"/>
          </w:tcPr>
          <w:p w:rsidR="00ED0391" w:rsidRPr="003F39AC" w:rsidRDefault="00ED0391" w:rsidP="00496EB5">
            <w:pPr>
              <w:pStyle w:val="ListeParagraf"/>
              <w:ind w:left="0"/>
              <w:jc w:val="center"/>
            </w:pPr>
            <w:r w:rsidRPr="003F39AC">
              <w:t>42</w:t>
            </w:r>
          </w:p>
        </w:tc>
        <w:tc>
          <w:tcPr>
            <w:tcW w:w="1636" w:type="dxa"/>
          </w:tcPr>
          <w:p w:rsidR="00ED0391" w:rsidRPr="003F39AC" w:rsidRDefault="00ED0391" w:rsidP="00496EB5">
            <w:pPr>
              <w:pStyle w:val="ListeParagraf"/>
              <w:ind w:left="0"/>
              <w:jc w:val="center"/>
            </w:pPr>
            <w:r w:rsidRPr="003F39AC">
              <w:t>18</w:t>
            </w:r>
          </w:p>
        </w:tc>
      </w:tr>
      <w:tr w:rsidR="00ED0391" w:rsidRPr="003F39AC" w:rsidTr="00ED0391">
        <w:tc>
          <w:tcPr>
            <w:tcW w:w="1431" w:type="dxa"/>
          </w:tcPr>
          <w:p w:rsidR="00ED0391" w:rsidRPr="003F39AC" w:rsidRDefault="00ED0391" w:rsidP="00496EB5">
            <w:pPr>
              <w:pStyle w:val="ListeParagraf"/>
              <w:ind w:left="0"/>
              <w:jc w:val="center"/>
            </w:pPr>
            <w:r w:rsidRPr="003F39AC">
              <w:t>Osman</w:t>
            </w:r>
          </w:p>
        </w:tc>
        <w:tc>
          <w:tcPr>
            <w:tcW w:w="1431" w:type="dxa"/>
          </w:tcPr>
          <w:p w:rsidR="00ED0391" w:rsidRPr="003F39AC" w:rsidRDefault="00ED0391" w:rsidP="00496EB5">
            <w:pPr>
              <w:pStyle w:val="ListeParagraf"/>
              <w:ind w:left="0"/>
              <w:jc w:val="center"/>
            </w:pPr>
            <w:r w:rsidRPr="003F39AC">
              <w:t>20</w:t>
            </w:r>
          </w:p>
        </w:tc>
        <w:tc>
          <w:tcPr>
            <w:tcW w:w="1601" w:type="dxa"/>
          </w:tcPr>
          <w:p w:rsidR="00ED0391" w:rsidRPr="003F39AC" w:rsidRDefault="00ED0391" w:rsidP="00496EB5">
            <w:pPr>
              <w:pStyle w:val="ListeParagraf"/>
              <w:ind w:left="0"/>
              <w:jc w:val="center"/>
            </w:pPr>
            <w:r w:rsidRPr="003F39AC">
              <w:t>8</w:t>
            </w:r>
          </w:p>
        </w:tc>
        <w:tc>
          <w:tcPr>
            <w:tcW w:w="1635" w:type="dxa"/>
          </w:tcPr>
          <w:p w:rsidR="00ED0391" w:rsidRPr="003F39AC" w:rsidRDefault="00ED0391" w:rsidP="00496EB5">
            <w:pPr>
              <w:pStyle w:val="ListeParagraf"/>
              <w:ind w:left="0"/>
              <w:jc w:val="center"/>
            </w:pPr>
            <w:r w:rsidRPr="003F39AC">
              <w:t>18</w:t>
            </w:r>
          </w:p>
        </w:tc>
        <w:tc>
          <w:tcPr>
            <w:tcW w:w="1842" w:type="dxa"/>
          </w:tcPr>
          <w:p w:rsidR="00ED0391" w:rsidRPr="003F39AC" w:rsidRDefault="00ED0391" w:rsidP="00496EB5">
            <w:pPr>
              <w:pStyle w:val="ListeParagraf"/>
              <w:ind w:left="0"/>
              <w:jc w:val="center"/>
            </w:pPr>
            <w:r w:rsidRPr="003F39AC">
              <w:t>40</w:t>
            </w:r>
          </w:p>
        </w:tc>
        <w:tc>
          <w:tcPr>
            <w:tcW w:w="1636" w:type="dxa"/>
          </w:tcPr>
          <w:p w:rsidR="00ED0391" w:rsidRPr="003F39AC" w:rsidRDefault="00ED0391" w:rsidP="00496EB5">
            <w:pPr>
              <w:pStyle w:val="ListeParagraf"/>
              <w:ind w:left="0"/>
              <w:jc w:val="center"/>
            </w:pPr>
            <w:r w:rsidRPr="003F39AC">
              <w:t>18</w:t>
            </w:r>
          </w:p>
        </w:tc>
      </w:tr>
      <w:tr w:rsidR="00ED0391" w:rsidRPr="003F39AC" w:rsidTr="00ED0391">
        <w:tc>
          <w:tcPr>
            <w:tcW w:w="1431" w:type="dxa"/>
          </w:tcPr>
          <w:p w:rsidR="00ED0391" w:rsidRPr="003F39AC" w:rsidRDefault="00ED0391" w:rsidP="00496EB5">
            <w:pPr>
              <w:pStyle w:val="ListeParagraf"/>
              <w:ind w:left="0"/>
              <w:jc w:val="center"/>
            </w:pPr>
            <w:r w:rsidRPr="003F39AC">
              <w:t>Özge</w:t>
            </w:r>
          </w:p>
        </w:tc>
        <w:tc>
          <w:tcPr>
            <w:tcW w:w="1431" w:type="dxa"/>
          </w:tcPr>
          <w:p w:rsidR="00ED0391" w:rsidRPr="003F39AC" w:rsidRDefault="00ED0391" w:rsidP="00496EB5">
            <w:pPr>
              <w:pStyle w:val="ListeParagraf"/>
              <w:ind w:left="0"/>
              <w:jc w:val="center"/>
            </w:pPr>
            <w:r w:rsidRPr="003F39AC">
              <w:t>30</w:t>
            </w:r>
          </w:p>
        </w:tc>
        <w:tc>
          <w:tcPr>
            <w:tcW w:w="1601" w:type="dxa"/>
          </w:tcPr>
          <w:p w:rsidR="00ED0391" w:rsidRPr="003F39AC" w:rsidRDefault="00ED0391" w:rsidP="00496EB5">
            <w:pPr>
              <w:pStyle w:val="ListeParagraf"/>
              <w:ind w:left="0"/>
              <w:jc w:val="center"/>
            </w:pPr>
            <w:r w:rsidRPr="003F39AC">
              <w:t>8</w:t>
            </w:r>
          </w:p>
        </w:tc>
        <w:tc>
          <w:tcPr>
            <w:tcW w:w="1635" w:type="dxa"/>
          </w:tcPr>
          <w:p w:rsidR="00ED0391" w:rsidRPr="003F39AC" w:rsidRDefault="00ED0391" w:rsidP="00496EB5">
            <w:pPr>
              <w:pStyle w:val="ListeParagraf"/>
              <w:ind w:left="0"/>
              <w:jc w:val="center"/>
            </w:pPr>
            <w:r w:rsidRPr="003F39AC">
              <w:t>15</w:t>
            </w:r>
          </w:p>
        </w:tc>
        <w:tc>
          <w:tcPr>
            <w:tcW w:w="1842" w:type="dxa"/>
          </w:tcPr>
          <w:p w:rsidR="00ED0391" w:rsidRPr="003F39AC" w:rsidRDefault="00ED0391" w:rsidP="00496EB5">
            <w:pPr>
              <w:pStyle w:val="ListeParagraf"/>
              <w:ind w:left="0"/>
              <w:jc w:val="center"/>
            </w:pPr>
            <w:r w:rsidRPr="003F39AC">
              <w:t>19</w:t>
            </w:r>
          </w:p>
        </w:tc>
        <w:tc>
          <w:tcPr>
            <w:tcW w:w="1636" w:type="dxa"/>
          </w:tcPr>
          <w:p w:rsidR="00ED0391" w:rsidRPr="003F39AC" w:rsidRDefault="00ED0391" w:rsidP="00496EB5">
            <w:pPr>
              <w:pStyle w:val="ListeParagraf"/>
              <w:ind w:left="0"/>
              <w:jc w:val="center"/>
            </w:pPr>
            <w:r w:rsidRPr="003F39AC">
              <w:t>25</w:t>
            </w:r>
          </w:p>
        </w:tc>
      </w:tr>
    </w:tbl>
    <w:p w:rsidR="00ED0391" w:rsidRPr="003F39AC" w:rsidRDefault="00ED0391" w:rsidP="00390F04">
      <w:pPr>
        <w:pStyle w:val="ListeParagraf"/>
        <w:ind w:left="0" w:firstLine="720"/>
      </w:pPr>
    </w:p>
    <w:p w:rsidR="00FE1110" w:rsidRPr="003F39AC" w:rsidRDefault="00390F04" w:rsidP="00FE1110">
      <w:pPr>
        <w:pStyle w:val="Balk3"/>
        <w:numPr>
          <w:ilvl w:val="2"/>
          <w:numId w:val="8"/>
        </w:numPr>
      </w:pPr>
      <w:bookmarkStart w:id="35" w:name="_Toc274787638"/>
      <w:r w:rsidRPr="003F39AC">
        <w:t>Resource Acquisition Plan</w:t>
      </w:r>
      <w:bookmarkEnd w:id="35"/>
    </w:p>
    <w:p w:rsidR="00390F04" w:rsidRPr="003F39AC" w:rsidRDefault="00390F04" w:rsidP="00FE1110">
      <w:pPr>
        <w:pStyle w:val="ListeParagraf"/>
        <w:ind w:left="0" w:firstLine="360"/>
        <w:jc w:val="both"/>
      </w:pPr>
      <w:r w:rsidRPr="003F39AC">
        <w:t xml:space="preserve">All necessary hardware is already available except Braille based keyboard which will be used to test system. All inputs from Braille keyboard is just like normal keyboard so tests will be run on normal keyboards. However, if project can be done before deadline, artifacts will be delivered to Enable India for them to test in real environment. </w:t>
      </w:r>
      <w:r w:rsidR="003F39AC" w:rsidRPr="003F39AC">
        <w:t>Indeed</w:t>
      </w:r>
      <w:r w:rsidRPr="003F39AC">
        <w:t>, the only other required hardware is a computer which runs Windows 7. Eac</w:t>
      </w:r>
      <w:r w:rsidR="00776822" w:rsidRPr="003F39AC">
        <w:t>h</w:t>
      </w:r>
      <w:r w:rsidRPr="003F39AC">
        <w:t xml:space="preserve"> group member has qualified computer. Microsoft tools are chosen for development tools which can easily downloaded from DreamSpark. Chosen tools are Visual Studio as </w:t>
      </w:r>
      <w:r w:rsidR="003F39AC" w:rsidRPr="003F39AC">
        <w:t>IDE (</w:t>
      </w:r>
      <w:r w:rsidRPr="003F39AC">
        <w:t xml:space="preserve">only </w:t>
      </w:r>
      <w:r w:rsidR="003F39AC" w:rsidRPr="003F39AC">
        <w:t>fully</w:t>
      </w:r>
      <w:r w:rsidRPr="003F39AC">
        <w:t xml:space="preserve"> featured development environment for C#), Microsoft </w:t>
      </w:r>
      <w:r w:rsidR="003F39AC" w:rsidRPr="003F39AC">
        <w:t>SQL Server</w:t>
      </w:r>
      <w:r w:rsidRPr="003F39AC">
        <w:t xml:space="preserve"> as </w:t>
      </w:r>
      <w:r w:rsidR="003F39AC" w:rsidRPr="003F39AC">
        <w:t>database (</w:t>
      </w:r>
      <w:r w:rsidRPr="003F39AC">
        <w:t>perfect integration with Visual Studio) and</w:t>
      </w:r>
      <w:r w:rsidR="00776822" w:rsidRPr="003F39AC">
        <w:t xml:space="preserve"> </w:t>
      </w:r>
      <w:r w:rsidRPr="003F39AC">
        <w:t xml:space="preserve">Microsoft Office for design, presentation and </w:t>
      </w:r>
      <w:r w:rsidR="003F39AC" w:rsidRPr="003F39AC">
        <w:t>documentation (</w:t>
      </w:r>
      <w:r w:rsidRPr="003F39AC">
        <w:t>Word, Excel, PowerPoint and Visio). Moreover, a repository is needed</w:t>
      </w:r>
      <w:r w:rsidR="00FE3FE8" w:rsidRPr="003F39AC">
        <w:t xml:space="preserve"> which will be supplied by university. Therefore,</w:t>
      </w:r>
      <w:r w:rsidR="00753198" w:rsidRPr="003F39AC">
        <w:t xml:space="preserve"> </w:t>
      </w:r>
      <w:r w:rsidR="00FE3FE8" w:rsidRPr="003F39AC">
        <w:t xml:space="preserve">a SVN client is needed and </w:t>
      </w:r>
      <w:proofErr w:type="spellStart"/>
      <w:r w:rsidR="00FE3FE8" w:rsidRPr="003F39AC">
        <w:t>TortoiseSVN</w:t>
      </w:r>
      <w:proofErr w:type="spellEnd"/>
      <w:r w:rsidR="00FE3FE8" w:rsidRPr="003F39AC">
        <w:t xml:space="preserve"> client is chosen because it perfectly integrates with windows explorer and has simple usage. Project also requires Word and Excel APIs in which turns .NET. Some useful CASE tools </w:t>
      </w:r>
      <w:proofErr w:type="spellStart"/>
      <w:r w:rsidR="00FE3FE8" w:rsidRPr="003F39AC">
        <w:t>areNCover</w:t>
      </w:r>
      <w:proofErr w:type="spellEnd"/>
      <w:r w:rsidR="00FE3FE8" w:rsidRPr="003F39AC">
        <w:t xml:space="preserve"> and </w:t>
      </w:r>
      <w:proofErr w:type="spellStart"/>
      <w:r w:rsidR="00FE3FE8" w:rsidRPr="003F39AC">
        <w:t>NCoverCop</w:t>
      </w:r>
      <w:proofErr w:type="spellEnd"/>
      <w:r w:rsidR="00FE3FE8" w:rsidRPr="003F39AC">
        <w:t xml:space="preserve">  for line by line code coverage and to notice where is untested, </w:t>
      </w:r>
      <w:proofErr w:type="spellStart"/>
      <w:r w:rsidR="00FE3FE8" w:rsidRPr="003F39AC">
        <w:t>NUnit</w:t>
      </w:r>
      <w:proofErr w:type="spellEnd"/>
      <w:r w:rsidR="00FE3FE8" w:rsidRPr="003F39AC">
        <w:t xml:space="preserve"> and </w:t>
      </w:r>
      <w:proofErr w:type="spellStart"/>
      <w:r w:rsidR="00FE3FE8" w:rsidRPr="003F39AC">
        <w:t>MbUnit</w:t>
      </w:r>
      <w:proofErr w:type="spellEnd"/>
      <w:r w:rsidR="00FE3FE8" w:rsidRPr="003F39AC">
        <w:t xml:space="preserve"> for unit testing which are successful ports of </w:t>
      </w:r>
      <w:proofErr w:type="spellStart"/>
      <w:r w:rsidR="00FE3FE8" w:rsidRPr="003F39AC">
        <w:t>JUnit</w:t>
      </w:r>
      <w:proofErr w:type="spellEnd"/>
      <w:r w:rsidR="00FE3FE8" w:rsidRPr="003F39AC">
        <w:t xml:space="preserve">, and </w:t>
      </w:r>
      <w:proofErr w:type="spellStart"/>
      <w:r w:rsidR="00FE3FE8" w:rsidRPr="003F39AC">
        <w:t>DotNetMock</w:t>
      </w:r>
      <w:proofErr w:type="spellEnd"/>
      <w:r w:rsidR="00FE3FE8" w:rsidRPr="003F39AC">
        <w:t xml:space="preserve"> for again unit testing which is a framework and library to facilitate the use of Mock Objects and has perfect integration with </w:t>
      </w:r>
      <w:proofErr w:type="spellStart"/>
      <w:r w:rsidR="00FE3FE8" w:rsidRPr="003F39AC">
        <w:t>NUnit</w:t>
      </w:r>
      <w:proofErr w:type="spellEnd"/>
      <w:r w:rsidR="00FE3FE8" w:rsidRPr="003F39AC">
        <w:t xml:space="preserve"> and </w:t>
      </w:r>
      <w:proofErr w:type="spellStart"/>
      <w:r w:rsidR="00FE3FE8" w:rsidRPr="003F39AC">
        <w:t>MbUnit</w:t>
      </w:r>
      <w:proofErr w:type="spellEnd"/>
      <w:r w:rsidR="00FE3FE8" w:rsidRPr="003F39AC">
        <w:t xml:space="preserve">, </w:t>
      </w:r>
      <w:proofErr w:type="spellStart"/>
      <w:r w:rsidR="00FE3FE8" w:rsidRPr="003F39AC">
        <w:t>Systin</w:t>
      </w:r>
      <w:proofErr w:type="spellEnd"/>
      <w:r w:rsidR="00FE3FE8" w:rsidRPr="003F39AC">
        <w:t xml:space="preserve"> for System testing, which is a port of </w:t>
      </w:r>
      <w:proofErr w:type="spellStart"/>
      <w:r w:rsidR="00FE3FE8" w:rsidRPr="003F39AC">
        <w:t>Systir</w:t>
      </w:r>
      <w:proofErr w:type="spellEnd"/>
      <w:r w:rsidR="00FE3FE8" w:rsidRPr="003F39AC">
        <w:t xml:space="preserve"> from Ruby to C# and allows users to specify plain </w:t>
      </w:r>
      <w:r w:rsidR="003F39AC" w:rsidRPr="003F39AC">
        <w:t>English</w:t>
      </w:r>
      <w:r w:rsidR="00FE3FE8" w:rsidRPr="003F39AC">
        <w:t xml:space="preserve"> text software requirements that can then become executable tests, log4net for logging which is </w:t>
      </w:r>
      <w:r w:rsidR="003F39AC" w:rsidRPr="003F39AC">
        <w:t>perfectly</w:t>
      </w:r>
      <w:r w:rsidR="00FE3FE8" w:rsidRPr="003F39AC">
        <w:t xml:space="preserve"> logging tool </w:t>
      </w:r>
      <w:r w:rsidR="003F39AC" w:rsidRPr="003F39AC">
        <w:t>from</w:t>
      </w:r>
      <w:r w:rsidR="00FE3FE8" w:rsidRPr="003F39AC">
        <w:t xml:space="preserve"> Apache and is familiar to developers. Final remark is that </w:t>
      </w:r>
      <w:hyperlink r:id="rId6" w:history="1">
        <w:r w:rsidR="00FE3FE8" w:rsidRPr="003F39AC">
          <w:rPr>
            <w:rStyle w:val="Kpr"/>
          </w:rPr>
          <w:t>http://www.google.com/microsoft.html</w:t>
        </w:r>
      </w:hyperlink>
      <w:r w:rsidR="00FE3FE8" w:rsidRPr="003F39AC">
        <w:t xml:space="preserve"> is also will be very useful because </w:t>
      </w:r>
      <w:r w:rsidR="003F39AC" w:rsidRPr="003F39AC">
        <w:t>organization</w:t>
      </w:r>
      <w:r w:rsidR="00FE3FE8" w:rsidRPr="003F39AC">
        <w:t xml:space="preserve"> and presentation of Microsoft’s </w:t>
      </w:r>
      <w:r w:rsidR="003F39AC" w:rsidRPr="003F39AC">
        <w:t>materials</w:t>
      </w:r>
      <w:r w:rsidR="00FE3FE8" w:rsidRPr="003F39AC">
        <w:t xml:space="preserve"> are always timely and handy. All necessary hardware, software, and CASE tools for the project are already available. The product will be delivered to Enable </w:t>
      </w:r>
      <w:r w:rsidR="00FE3FE8" w:rsidRPr="003F39AC">
        <w:lastRenderedPageBreak/>
        <w:t>India as a desktop application and also some scripts will be supplied to configure a database server at local network.</w:t>
      </w:r>
    </w:p>
    <w:p w:rsidR="00FE1110" w:rsidRPr="003F39AC" w:rsidRDefault="00414430" w:rsidP="00FE1110">
      <w:pPr>
        <w:pStyle w:val="Balk3"/>
        <w:numPr>
          <w:ilvl w:val="2"/>
          <w:numId w:val="8"/>
        </w:numPr>
      </w:pPr>
      <w:bookmarkStart w:id="36" w:name="_Toc274787639"/>
      <w:r w:rsidRPr="003F39AC">
        <w:t>Project Staff Training Plan</w:t>
      </w:r>
      <w:bookmarkEnd w:id="36"/>
      <w:r w:rsidRPr="003F39AC">
        <w:t xml:space="preserve"> </w:t>
      </w:r>
    </w:p>
    <w:p w:rsidR="00776822" w:rsidRPr="003F39AC" w:rsidRDefault="00776822" w:rsidP="00FE1110">
      <w:pPr>
        <w:pStyle w:val="ListeParagraf"/>
        <w:ind w:left="0" w:firstLine="360"/>
        <w:jc w:val="both"/>
      </w:pPr>
      <w:r w:rsidRPr="003F39AC">
        <w:t xml:space="preserve">Firstly, software development life </w:t>
      </w:r>
      <w:r w:rsidR="003F39AC" w:rsidRPr="003F39AC">
        <w:t>cycle methodologies</w:t>
      </w:r>
      <w:r w:rsidRPr="003F39AC">
        <w:t xml:space="preserve"> are studied in websites suggested by instructor.</w:t>
      </w:r>
    </w:p>
    <w:p w:rsidR="00776822" w:rsidRPr="003F39AC" w:rsidRDefault="00776822" w:rsidP="00FE1110">
      <w:pPr>
        <w:pStyle w:val="ListeParagraf"/>
        <w:ind w:left="0" w:firstLine="360"/>
        <w:jc w:val="both"/>
      </w:pPr>
      <w:r w:rsidRPr="003F39AC">
        <w:t>Then</w:t>
      </w:r>
      <w:r w:rsidR="003F39AC" w:rsidRPr="003F39AC">
        <w:t>, software</w:t>
      </w:r>
      <w:r w:rsidRPr="003F39AC">
        <w:t xml:space="preserve"> configuration management </w:t>
      </w:r>
      <w:r w:rsidR="003F39AC" w:rsidRPr="003F39AC">
        <w:t>is a</w:t>
      </w:r>
      <w:r w:rsidRPr="003F39AC">
        <w:t xml:space="preserve"> new concept to team members to work on </w:t>
      </w:r>
      <w:r w:rsidR="003F39AC" w:rsidRPr="003F39AC">
        <w:t xml:space="preserve">so </w:t>
      </w:r>
      <w:hyperlink r:id="rId7" w:history="1">
        <w:r w:rsidRPr="003F39AC">
          <w:rPr>
            <w:rStyle w:val="Kpr"/>
          </w:rPr>
          <w:t>http://code.google.com/intl/tr-TR/edu/tools101/scm.html</w:t>
        </w:r>
      </w:hyperlink>
      <w:r w:rsidRPr="003F39AC">
        <w:t xml:space="preserve">  is very useful.</w:t>
      </w:r>
    </w:p>
    <w:p w:rsidR="00776822" w:rsidRPr="003F39AC" w:rsidRDefault="00776822" w:rsidP="00FE1110">
      <w:pPr>
        <w:pStyle w:val="ListeParagraf"/>
        <w:ind w:left="0" w:firstLine="360"/>
        <w:jc w:val="both"/>
      </w:pPr>
      <w:r w:rsidRPr="003F39AC">
        <w:t xml:space="preserve">Database is the very </w:t>
      </w:r>
      <w:r w:rsidR="00496EB5" w:rsidRPr="003F39AC">
        <w:t>important part</w:t>
      </w:r>
      <w:r w:rsidRPr="003F39AC">
        <w:t xml:space="preserve"> of the project so </w:t>
      </w:r>
      <w:hyperlink r:id="rId8" w:history="1">
        <w:r w:rsidRPr="003F39AC">
          <w:rPr>
            <w:rStyle w:val="Kpr"/>
          </w:rPr>
          <w:t>http://code.google.com/intl/tr-TR/edu/tools101/mysql.html</w:t>
        </w:r>
      </w:hyperlink>
      <w:r w:rsidRPr="003F39AC">
        <w:t xml:space="preserve"> may b e useful also.</w:t>
      </w:r>
    </w:p>
    <w:p w:rsidR="00776822" w:rsidRPr="003F39AC" w:rsidRDefault="00776822" w:rsidP="00FE1110">
      <w:pPr>
        <w:ind w:firstLine="360"/>
        <w:jc w:val="both"/>
      </w:pPr>
      <w:r w:rsidRPr="003F39AC">
        <w:t>For GUI, PRO WPF in C# 2010 Matthew MacDonald can be useful.</w:t>
      </w:r>
    </w:p>
    <w:p w:rsidR="00776822" w:rsidRPr="003F39AC" w:rsidRDefault="00776822" w:rsidP="00FE1110">
      <w:pPr>
        <w:ind w:firstLine="360"/>
        <w:jc w:val="both"/>
      </w:pPr>
      <w:r w:rsidRPr="003F39AC">
        <w:t xml:space="preserve">Some references </w:t>
      </w:r>
      <w:r w:rsidR="005C4BD5" w:rsidRPr="003F39AC">
        <w:t xml:space="preserve">and books can be needed for </w:t>
      </w:r>
      <w:r w:rsidRPr="003F39AC">
        <w:t>C#.</w:t>
      </w:r>
    </w:p>
    <w:p w:rsidR="00776822" w:rsidRPr="003F39AC" w:rsidRDefault="00C071DD" w:rsidP="00FE1110">
      <w:pPr>
        <w:pStyle w:val="ListeParagraf"/>
        <w:ind w:left="0" w:firstLine="360"/>
        <w:jc w:val="both"/>
      </w:pPr>
      <w:r w:rsidRPr="003F39AC">
        <w:t>T</w:t>
      </w:r>
      <w:r w:rsidR="00753198" w:rsidRPr="003F39AC">
        <w:t>raining of V</w:t>
      </w:r>
      <w:r w:rsidRPr="003F39AC">
        <w:t xml:space="preserve">isio (documentation), open </w:t>
      </w:r>
      <w:r w:rsidR="00FE1110" w:rsidRPr="003F39AC">
        <w:t>project (</w:t>
      </w:r>
      <w:r w:rsidRPr="003F39AC">
        <w:t xml:space="preserve">management plan) and NUnit, </w:t>
      </w:r>
      <w:r w:rsidR="00503F05" w:rsidRPr="003F39AC">
        <w:t>etc (</w:t>
      </w:r>
      <w:r w:rsidRPr="003F39AC">
        <w:t>testing and code coverage) is also required.</w:t>
      </w:r>
    </w:p>
    <w:p w:rsidR="00FE1110" w:rsidRPr="003F39AC" w:rsidRDefault="00414430" w:rsidP="00FE1110">
      <w:pPr>
        <w:pStyle w:val="Balk2"/>
        <w:numPr>
          <w:ilvl w:val="1"/>
          <w:numId w:val="8"/>
        </w:numPr>
      </w:pPr>
      <w:bookmarkStart w:id="37" w:name="_Toc274787640"/>
      <w:r w:rsidRPr="003F39AC">
        <w:t>Work Plan</w:t>
      </w:r>
      <w:bookmarkEnd w:id="37"/>
    </w:p>
    <w:p w:rsidR="00FE1110" w:rsidRPr="003F39AC" w:rsidRDefault="00414430" w:rsidP="00FE1110">
      <w:pPr>
        <w:pStyle w:val="Balk3"/>
        <w:numPr>
          <w:ilvl w:val="2"/>
          <w:numId w:val="8"/>
        </w:numPr>
      </w:pPr>
      <w:bookmarkStart w:id="38" w:name="_Toc274787641"/>
      <w:r w:rsidRPr="003F39AC">
        <w:t>Work Activities and Schedule Allocation</w:t>
      </w:r>
      <w:bookmarkEnd w:id="38"/>
    </w:p>
    <w:tbl>
      <w:tblPr>
        <w:tblStyle w:val="TabloKlavuzu"/>
        <w:tblW w:w="0" w:type="auto"/>
        <w:tblLook w:val="04A0"/>
      </w:tblPr>
      <w:tblGrid>
        <w:gridCol w:w="4788"/>
        <w:gridCol w:w="4788"/>
      </w:tblGrid>
      <w:tr w:rsidR="003D52DF" w:rsidRPr="003F39AC" w:rsidTr="003D52DF">
        <w:tc>
          <w:tcPr>
            <w:tcW w:w="4788" w:type="dxa"/>
          </w:tcPr>
          <w:p w:rsidR="003D52DF" w:rsidRPr="003F39AC" w:rsidRDefault="003D52DF" w:rsidP="00496EB5">
            <w:pPr>
              <w:jc w:val="center"/>
            </w:pPr>
            <w:r w:rsidRPr="003F39AC">
              <w:t>2 days</w:t>
            </w:r>
          </w:p>
        </w:tc>
        <w:tc>
          <w:tcPr>
            <w:tcW w:w="4788" w:type="dxa"/>
          </w:tcPr>
          <w:p w:rsidR="003D52DF" w:rsidRPr="003F39AC" w:rsidRDefault="003D52DF" w:rsidP="00496EB5">
            <w:pPr>
              <w:jc w:val="center"/>
            </w:pPr>
            <w:r w:rsidRPr="003F39AC">
              <w:t>Project planning</w:t>
            </w:r>
          </w:p>
        </w:tc>
      </w:tr>
      <w:tr w:rsidR="003D52DF" w:rsidRPr="003F39AC" w:rsidTr="003D52DF">
        <w:tc>
          <w:tcPr>
            <w:tcW w:w="4788" w:type="dxa"/>
          </w:tcPr>
          <w:p w:rsidR="003D52DF" w:rsidRPr="003F39AC" w:rsidRDefault="003D52DF" w:rsidP="00496EB5">
            <w:pPr>
              <w:jc w:val="center"/>
            </w:pPr>
            <w:r w:rsidRPr="003F39AC">
              <w:t>8 days</w:t>
            </w:r>
          </w:p>
        </w:tc>
        <w:tc>
          <w:tcPr>
            <w:tcW w:w="4788" w:type="dxa"/>
          </w:tcPr>
          <w:p w:rsidR="003D52DF" w:rsidRPr="003F39AC" w:rsidRDefault="003D52DF" w:rsidP="00496EB5">
            <w:pPr>
              <w:jc w:val="center"/>
            </w:pPr>
            <w:r w:rsidRPr="003F39AC">
              <w:t>Design phase</w:t>
            </w:r>
          </w:p>
        </w:tc>
      </w:tr>
      <w:tr w:rsidR="003D52DF" w:rsidRPr="003F39AC" w:rsidTr="003D52DF">
        <w:tc>
          <w:tcPr>
            <w:tcW w:w="4788" w:type="dxa"/>
          </w:tcPr>
          <w:p w:rsidR="003D52DF" w:rsidRPr="003F39AC" w:rsidRDefault="003D52DF" w:rsidP="00496EB5">
            <w:pPr>
              <w:jc w:val="center"/>
            </w:pPr>
            <w:r w:rsidRPr="003F39AC">
              <w:t>11 days</w:t>
            </w:r>
          </w:p>
        </w:tc>
        <w:tc>
          <w:tcPr>
            <w:tcW w:w="4788" w:type="dxa"/>
          </w:tcPr>
          <w:p w:rsidR="003D52DF" w:rsidRPr="003F39AC" w:rsidRDefault="003D52DF" w:rsidP="00496EB5">
            <w:pPr>
              <w:jc w:val="center"/>
            </w:pPr>
            <w:r w:rsidRPr="003F39AC">
              <w:t>Initial implementation(DAO,  system requirements)</w:t>
            </w:r>
          </w:p>
        </w:tc>
      </w:tr>
      <w:tr w:rsidR="003D52DF" w:rsidRPr="003F39AC" w:rsidTr="003D52DF">
        <w:tc>
          <w:tcPr>
            <w:tcW w:w="4788" w:type="dxa"/>
          </w:tcPr>
          <w:p w:rsidR="003D52DF" w:rsidRPr="003F39AC" w:rsidRDefault="003D52DF" w:rsidP="00496EB5">
            <w:pPr>
              <w:jc w:val="center"/>
            </w:pPr>
            <w:r w:rsidRPr="003F39AC">
              <w:t>10 days</w:t>
            </w:r>
          </w:p>
        </w:tc>
        <w:tc>
          <w:tcPr>
            <w:tcW w:w="4788" w:type="dxa"/>
          </w:tcPr>
          <w:p w:rsidR="003D52DF" w:rsidRPr="003F39AC" w:rsidRDefault="003D52DF" w:rsidP="00496EB5">
            <w:pPr>
              <w:jc w:val="center"/>
            </w:pPr>
            <w:r w:rsidRPr="003F39AC">
              <w:t>Most important function implementation and testing</w:t>
            </w:r>
          </w:p>
        </w:tc>
      </w:tr>
      <w:tr w:rsidR="003D52DF" w:rsidRPr="003F39AC" w:rsidTr="003D52DF">
        <w:tc>
          <w:tcPr>
            <w:tcW w:w="4788" w:type="dxa"/>
          </w:tcPr>
          <w:p w:rsidR="003D52DF" w:rsidRPr="003F39AC" w:rsidRDefault="003D52DF" w:rsidP="00496EB5">
            <w:pPr>
              <w:jc w:val="center"/>
            </w:pPr>
            <w:r w:rsidRPr="003F39AC">
              <w:t>15 days</w:t>
            </w:r>
          </w:p>
        </w:tc>
        <w:tc>
          <w:tcPr>
            <w:tcW w:w="4788" w:type="dxa"/>
          </w:tcPr>
          <w:p w:rsidR="003D52DF" w:rsidRPr="003F39AC" w:rsidRDefault="003D52DF" w:rsidP="00496EB5">
            <w:pPr>
              <w:jc w:val="center"/>
            </w:pPr>
            <w:r w:rsidRPr="003F39AC">
              <w:t>Control and report</w:t>
            </w:r>
          </w:p>
        </w:tc>
      </w:tr>
      <w:tr w:rsidR="003D52DF" w:rsidRPr="003F39AC" w:rsidTr="003D52DF">
        <w:tc>
          <w:tcPr>
            <w:tcW w:w="4788" w:type="dxa"/>
          </w:tcPr>
          <w:p w:rsidR="003D52DF" w:rsidRPr="003F39AC" w:rsidRDefault="003D52DF" w:rsidP="00496EB5">
            <w:pPr>
              <w:jc w:val="center"/>
            </w:pPr>
            <w:r w:rsidRPr="003F39AC">
              <w:t>21 days</w:t>
            </w:r>
          </w:p>
        </w:tc>
        <w:tc>
          <w:tcPr>
            <w:tcW w:w="4788" w:type="dxa"/>
          </w:tcPr>
          <w:p w:rsidR="003D52DF" w:rsidRPr="003F39AC" w:rsidRDefault="003D52DF" w:rsidP="00496EB5">
            <w:pPr>
              <w:jc w:val="center"/>
            </w:pPr>
            <w:r w:rsidRPr="003F39AC">
              <w:t xml:space="preserve">Additional(extendable) functions (hint and </w:t>
            </w:r>
            <w:r w:rsidR="003F39AC" w:rsidRPr="003F39AC">
              <w:t>rollback</w:t>
            </w:r>
            <w:r w:rsidRPr="003F39AC">
              <w:t>)and testing</w:t>
            </w:r>
          </w:p>
        </w:tc>
      </w:tr>
      <w:tr w:rsidR="003D52DF" w:rsidRPr="003F39AC" w:rsidTr="003D52DF">
        <w:tc>
          <w:tcPr>
            <w:tcW w:w="4788" w:type="dxa"/>
          </w:tcPr>
          <w:p w:rsidR="003D52DF" w:rsidRPr="003F39AC" w:rsidRDefault="003D52DF" w:rsidP="00496EB5">
            <w:pPr>
              <w:jc w:val="center"/>
            </w:pPr>
            <w:r w:rsidRPr="003F39AC">
              <w:t>5 days</w:t>
            </w:r>
          </w:p>
        </w:tc>
        <w:tc>
          <w:tcPr>
            <w:tcW w:w="4788" w:type="dxa"/>
          </w:tcPr>
          <w:p w:rsidR="003D52DF" w:rsidRPr="003F39AC" w:rsidRDefault="003D52DF" w:rsidP="00496EB5">
            <w:pPr>
              <w:jc w:val="center"/>
            </w:pPr>
            <w:r w:rsidRPr="003F39AC">
              <w:t>GUI and user manual</w:t>
            </w:r>
          </w:p>
        </w:tc>
      </w:tr>
    </w:tbl>
    <w:p w:rsidR="003D52DF" w:rsidRPr="003F39AC" w:rsidRDefault="003D52DF" w:rsidP="003D52DF"/>
    <w:p w:rsidR="0048734A" w:rsidRPr="003F39AC" w:rsidRDefault="0048734A" w:rsidP="00FE1110">
      <w:pPr>
        <w:ind w:firstLine="360"/>
        <w:jc w:val="both"/>
      </w:pPr>
      <w:r w:rsidRPr="003F39AC">
        <w:t xml:space="preserve">Some part will be performed </w:t>
      </w:r>
      <w:r w:rsidR="003F39AC" w:rsidRPr="003F39AC">
        <w:t>parallel;</w:t>
      </w:r>
      <w:r w:rsidRPr="003F39AC">
        <w:t xml:space="preserve"> details are in Project Enlightment.pod file.</w:t>
      </w:r>
    </w:p>
    <w:p w:rsidR="00FE1110" w:rsidRPr="003F39AC" w:rsidRDefault="00414430" w:rsidP="00FE1110">
      <w:pPr>
        <w:pStyle w:val="Balk3"/>
        <w:numPr>
          <w:ilvl w:val="2"/>
          <w:numId w:val="8"/>
        </w:numPr>
      </w:pPr>
      <w:bookmarkStart w:id="39" w:name="_Toc274787642"/>
      <w:r w:rsidRPr="003F39AC">
        <w:t>Resource Allocation</w:t>
      </w:r>
      <w:bookmarkEnd w:id="39"/>
    </w:p>
    <w:p w:rsidR="00414430" w:rsidRPr="003F39AC" w:rsidRDefault="00414430" w:rsidP="00FE1110">
      <w:pPr>
        <w:pStyle w:val="ListeParagraf"/>
        <w:ind w:left="0" w:firstLine="360"/>
        <w:jc w:val="both"/>
      </w:pPr>
      <w:r w:rsidRPr="003F39AC">
        <w:t xml:space="preserve">Firstly, software development life cycle is determined. Extreme programming is selected as </w:t>
      </w:r>
      <w:r w:rsidR="003F39AC" w:rsidRPr="003F39AC">
        <w:t>methodology;</w:t>
      </w:r>
      <w:r w:rsidRPr="003F39AC">
        <w:t xml:space="preserve"> general principles are explained below table and causes as the following</w:t>
      </w:r>
      <w:r w:rsidR="003F39AC" w:rsidRPr="003F39AC">
        <w:t>:</w:t>
      </w:r>
    </w:p>
    <w:p w:rsidR="00414430" w:rsidRPr="003F39AC" w:rsidRDefault="003F39AC" w:rsidP="003F39AC">
      <w:pPr>
        <w:pStyle w:val="ListeParagraf"/>
        <w:ind w:left="0" w:firstLine="360"/>
        <w:jc w:val="both"/>
      </w:pPr>
      <w:r>
        <w:t>CTVIAT</w:t>
      </w:r>
      <w:r w:rsidR="00414430" w:rsidRPr="003F39AC">
        <w:t xml:space="preserve"> is not hardware originated project and even purely software originated except Braille tools. This eliminates waterfall methodolo</w:t>
      </w:r>
      <w:r w:rsidR="000F52C4" w:rsidRPr="003F39AC">
        <w:t>gies. CTVIAT is not large and expensive project, so not spiral life cycle. Cowboy coding is not formal enough for this software competition. Agile and XP are very similar indeed. However, XP is chosen because 1) XP is more relax, 2)Group has two dev</w:t>
      </w:r>
      <w:r w:rsidR="003D52DF" w:rsidRPr="003F39AC">
        <w:t>elopers who can easily program in</w:t>
      </w:r>
      <w:r w:rsidR="000F52C4" w:rsidRPr="003F39AC">
        <w:t xml:space="preserve"> pair, 3)Group has one designer and one reviewer(documenter) who can review progress, 4)Group has one ambitious tester who can do unit testing of all code, 5) Group has one responsive advisor  whom group can easily communicate for </w:t>
      </w:r>
      <w:r w:rsidRPr="003F39AC">
        <w:t>progress</w:t>
      </w:r>
      <w:r w:rsidR="000F52C4" w:rsidRPr="003F39AC">
        <w:t xml:space="preserve">, code, design and changing requirements, </w:t>
      </w:r>
      <w:r w:rsidR="00FE1110" w:rsidRPr="003F39AC">
        <w:t xml:space="preserve">      </w:t>
      </w:r>
      <w:r w:rsidR="000F52C4" w:rsidRPr="003F39AC">
        <w:lastRenderedPageBreak/>
        <w:t xml:space="preserve">6) Program domain is not familiar to staff(Braille for developers), 7)We will code for Word automation first and delay </w:t>
      </w:r>
      <w:r w:rsidRPr="003F39AC">
        <w:t>Windows Explorer</w:t>
      </w:r>
      <w:r w:rsidR="000F52C4" w:rsidRPr="003F39AC">
        <w:t xml:space="preserve">, Excel, etc. In the </w:t>
      </w:r>
      <w:r w:rsidRPr="003F39AC">
        <w:t>beginning</w:t>
      </w:r>
      <w:r w:rsidR="000F52C4" w:rsidRPr="003F39AC">
        <w:t xml:space="preserve">, we will put empty functions for these </w:t>
      </w:r>
      <w:r w:rsidRPr="003F39AC">
        <w:t>functionalities</w:t>
      </w:r>
      <w:r w:rsidR="000F52C4" w:rsidRPr="003F39AC">
        <w:t>, after Word automation is completely fu</w:t>
      </w:r>
      <w:r>
        <w:t>n</w:t>
      </w:r>
      <w:r w:rsidR="000F52C4" w:rsidRPr="003F39AC">
        <w:t>ctional, we will go on them.</w:t>
      </w:r>
    </w:p>
    <w:tbl>
      <w:tblPr>
        <w:tblStyle w:val="TabloKlavuzu"/>
        <w:tblW w:w="0" w:type="auto"/>
        <w:tblInd w:w="720" w:type="dxa"/>
        <w:tblLook w:val="04A0"/>
      </w:tblPr>
      <w:tblGrid>
        <w:gridCol w:w="1474"/>
        <w:gridCol w:w="2007"/>
        <w:gridCol w:w="1639"/>
        <w:gridCol w:w="1767"/>
        <w:gridCol w:w="1969"/>
      </w:tblGrid>
      <w:tr w:rsidR="00EB4CE5" w:rsidRPr="003F39AC" w:rsidTr="00EB4CE5">
        <w:tc>
          <w:tcPr>
            <w:tcW w:w="1915" w:type="dxa"/>
          </w:tcPr>
          <w:p w:rsidR="00EB4CE5" w:rsidRPr="003F39AC" w:rsidRDefault="00EB4CE5" w:rsidP="00496EB5">
            <w:pPr>
              <w:pStyle w:val="ListeParagraf"/>
              <w:ind w:left="0"/>
              <w:jc w:val="center"/>
            </w:pPr>
            <w:r w:rsidRPr="003F39AC">
              <w:t>Waterfall</w:t>
            </w:r>
          </w:p>
        </w:tc>
        <w:tc>
          <w:tcPr>
            <w:tcW w:w="1915" w:type="dxa"/>
          </w:tcPr>
          <w:p w:rsidR="00EB4CE5" w:rsidRPr="003F39AC" w:rsidRDefault="00EB4CE5" w:rsidP="00496EB5">
            <w:pPr>
              <w:pStyle w:val="ListeParagraf"/>
              <w:ind w:left="0"/>
              <w:jc w:val="center"/>
            </w:pPr>
            <w:r w:rsidRPr="003F39AC">
              <w:t>Spiral</w:t>
            </w:r>
          </w:p>
        </w:tc>
        <w:tc>
          <w:tcPr>
            <w:tcW w:w="1915" w:type="dxa"/>
          </w:tcPr>
          <w:p w:rsidR="00EB4CE5" w:rsidRPr="003F39AC" w:rsidRDefault="00EB4CE5" w:rsidP="00496EB5">
            <w:pPr>
              <w:pStyle w:val="ListeParagraf"/>
              <w:ind w:left="0"/>
              <w:jc w:val="center"/>
            </w:pPr>
            <w:r w:rsidRPr="003F39AC">
              <w:t>Agile</w:t>
            </w:r>
          </w:p>
        </w:tc>
        <w:tc>
          <w:tcPr>
            <w:tcW w:w="1915" w:type="dxa"/>
          </w:tcPr>
          <w:p w:rsidR="00EB4CE5" w:rsidRPr="003F39AC" w:rsidRDefault="00EB4CE5" w:rsidP="00496EB5">
            <w:pPr>
              <w:pStyle w:val="ListeParagraf"/>
              <w:ind w:left="0"/>
              <w:jc w:val="center"/>
            </w:pPr>
            <w:r w:rsidRPr="003F39AC">
              <w:t>XP</w:t>
            </w:r>
          </w:p>
        </w:tc>
        <w:tc>
          <w:tcPr>
            <w:tcW w:w="1916" w:type="dxa"/>
          </w:tcPr>
          <w:p w:rsidR="00EB4CE5" w:rsidRPr="003F39AC" w:rsidRDefault="00EB4CE5" w:rsidP="00496EB5">
            <w:pPr>
              <w:pStyle w:val="ListeParagraf"/>
              <w:ind w:left="0"/>
              <w:jc w:val="center"/>
            </w:pPr>
            <w:r w:rsidRPr="003F39AC">
              <w:t>Cowboy</w:t>
            </w:r>
          </w:p>
        </w:tc>
      </w:tr>
      <w:tr w:rsidR="00EB4CE5" w:rsidRPr="003F39AC" w:rsidTr="00EB4CE5">
        <w:tc>
          <w:tcPr>
            <w:tcW w:w="1915" w:type="dxa"/>
          </w:tcPr>
          <w:p w:rsidR="00EB4CE5" w:rsidRPr="003F39AC" w:rsidRDefault="00EB4CE5" w:rsidP="00496EB5">
            <w:pPr>
              <w:pStyle w:val="ListeParagraf"/>
              <w:ind w:left="0"/>
              <w:jc w:val="center"/>
            </w:pPr>
            <w:r w:rsidRPr="003F39AC">
              <w:t>-Big Design Up Front</w:t>
            </w:r>
          </w:p>
          <w:p w:rsidR="00EB4CE5" w:rsidRPr="003F39AC" w:rsidRDefault="00EB4CE5" w:rsidP="00496EB5">
            <w:pPr>
              <w:pStyle w:val="ListeParagraf"/>
              <w:ind w:left="0"/>
              <w:jc w:val="center"/>
            </w:pPr>
            <w:r w:rsidRPr="003F39AC">
              <w:t>-Sequential manner</w:t>
            </w:r>
          </w:p>
          <w:p w:rsidR="00EB4CE5" w:rsidRPr="003F39AC" w:rsidRDefault="00EB4CE5" w:rsidP="00496EB5">
            <w:pPr>
              <w:pStyle w:val="ListeParagraf"/>
              <w:ind w:left="0"/>
              <w:jc w:val="center"/>
            </w:pPr>
            <w:r w:rsidRPr="003F39AC">
              <w:t>-Used for hardware originated and stable problems</w:t>
            </w:r>
          </w:p>
          <w:p w:rsidR="00EB4CE5" w:rsidRPr="003F39AC" w:rsidRDefault="00EB4CE5" w:rsidP="00496EB5">
            <w:pPr>
              <w:pStyle w:val="ListeParagraf"/>
              <w:ind w:left="0"/>
              <w:jc w:val="center"/>
            </w:pPr>
            <w:r w:rsidRPr="003F39AC">
              <w:t>-Changes costly</w:t>
            </w:r>
          </w:p>
          <w:p w:rsidR="00EB4CE5" w:rsidRPr="003F39AC" w:rsidRDefault="00EB4CE5" w:rsidP="00496EB5">
            <w:pPr>
              <w:pStyle w:val="ListeParagraf"/>
              <w:ind w:left="0"/>
              <w:jc w:val="center"/>
            </w:pPr>
            <w:r w:rsidRPr="003F39AC">
              <w:t>-Bug fix in requirements</w:t>
            </w:r>
          </w:p>
          <w:p w:rsidR="00EB4CE5" w:rsidRPr="003F39AC" w:rsidRDefault="00EB4CE5" w:rsidP="00496EB5">
            <w:pPr>
              <w:pStyle w:val="ListeParagraf"/>
              <w:ind w:left="0"/>
              <w:jc w:val="center"/>
            </w:pPr>
            <w:r w:rsidRPr="003F39AC">
              <w:t xml:space="preserve">-Easily </w:t>
            </w:r>
            <w:proofErr w:type="spellStart"/>
            <w:r w:rsidRPr="003F39AC">
              <w:t>markable</w:t>
            </w:r>
            <w:proofErr w:type="spellEnd"/>
            <w:r w:rsidRPr="003F39AC">
              <w:t xml:space="preserve"> milestones</w:t>
            </w:r>
          </w:p>
        </w:tc>
        <w:tc>
          <w:tcPr>
            <w:tcW w:w="1915" w:type="dxa"/>
          </w:tcPr>
          <w:p w:rsidR="00EB4CE5" w:rsidRPr="003F39AC" w:rsidRDefault="00EB4CE5" w:rsidP="00496EB5">
            <w:pPr>
              <w:pStyle w:val="ListeParagraf"/>
              <w:ind w:left="0"/>
              <w:jc w:val="center"/>
            </w:pPr>
            <w:r w:rsidRPr="003F39AC">
              <w:t>-Relaxed waterfall</w:t>
            </w:r>
          </w:p>
          <w:p w:rsidR="00EB4CE5" w:rsidRPr="003F39AC" w:rsidRDefault="00EB4CE5" w:rsidP="00496EB5">
            <w:pPr>
              <w:pStyle w:val="ListeParagraf"/>
              <w:ind w:left="0"/>
              <w:jc w:val="center"/>
            </w:pPr>
            <w:r w:rsidRPr="003F39AC">
              <w:t>-Initial phase BDUF</w:t>
            </w:r>
          </w:p>
          <w:p w:rsidR="00EB4CE5" w:rsidRPr="003F39AC" w:rsidRDefault="00EB4CE5" w:rsidP="00496EB5">
            <w:pPr>
              <w:pStyle w:val="ListeParagraf"/>
              <w:ind w:left="0"/>
              <w:jc w:val="center"/>
            </w:pPr>
            <w:r w:rsidRPr="003F39AC">
              <w:t xml:space="preserve">-Second phase prototype, review and improve on </w:t>
            </w:r>
            <w:r w:rsidR="003F39AC" w:rsidRPr="003F39AC">
              <w:t>incremental</w:t>
            </w:r>
            <w:r w:rsidRPr="003F39AC">
              <w:t>(design-code in small motivations)</w:t>
            </w:r>
          </w:p>
          <w:p w:rsidR="00EB4CE5" w:rsidRPr="003F39AC" w:rsidRDefault="00EB4CE5" w:rsidP="00496EB5">
            <w:pPr>
              <w:pStyle w:val="ListeParagraf"/>
              <w:ind w:left="0"/>
              <w:jc w:val="center"/>
            </w:pPr>
            <w:r w:rsidRPr="003F39AC">
              <w:t>-Usually used in large, expensive and complicated projects</w:t>
            </w:r>
          </w:p>
          <w:p w:rsidR="00EB4CE5" w:rsidRPr="003F39AC" w:rsidRDefault="00EB4CE5" w:rsidP="00496EB5">
            <w:pPr>
              <w:pStyle w:val="ListeParagraf"/>
              <w:ind w:left="0"/>
              <w:jc w:val="center"/>
            </w:pPr>
            <w:r w:rsidRPr="003F39AC">
              <w:t>-Chosen in game development</w:t>
            </w:r>
          </w:p>
          <w:p w:rsidR="00EB4CE5" w:rsidRPr="003F39AC" w:rsidRDefault="00EB4CE5" w:rsidP="00496EB5">
            <w:pPr>
              <w:pStyle w:val="ListeParagraf"/>
              <w:ind w:left="0"/>
              <w:jc w:val="center"/>
            </w:pPr>
            <w:r w:rsidRPr="003F39AC">
              <w:t>-Agile is chosen in smaller projects</w:t>
            </w:r>
          </w:p>
        </w:tc>
        <w:tc>
          <w:tcPr>
            <w:tcW w:w="1915" w:type="dxa"/>
          </w:tcPr>
          <w:p w:rsidR="00EB4CE5" w:rsidRPr="003F39AC" w:rsidRDefault="00EB4CE5" w:rsidP="00496EB5">
            <w:pPr>
              <w:pStyle w:val="ListeParagraf"/>
              <w:ind w:left="0"/>
              <w:jc w:val="center"/>
            </w:pPr>
            <w:r w:rsidRPr="003F39AC">
              <w:t>-Relaxed spiral</w:t>
            </w:r>
          </w:p>
          <w:p w:rsidR="00EB4CE5" w:rsidRPr="003F39AC" w:rsidRDefault="00EB4CE5" w:rsidP="00496EB5">
            <w:pPr>
              <w:pStyle w:val="ListeParagraf"/>
              <w:ind w:left="0"/>
              <w:jc w:val="center"/>
            </w:pPr>
            <w:r w:rsidRPr="003F39AC">
              <w:t xml:space="preserve">-No </w:t>
            </w:r>
            <w:r w:rsidR="003F39AC" w:rsidRPr="003F39AC">
              <w:t>long-term</w:t>
            </w:r>
            <w:r w:rsidRPr="003F39AC">
              <w:t xml:space="preserve"> </w:t>
            </w:r>
            <w:r w:rsidR="003F39AC" w:rsidRPr="003F39AC">
              <w:t>planning</w:t>
            </w:r>
            <w:r w:rsidRPr="003F39AC">
              <w:t xml:space="preserve"> and minimal planning in short</w:t>
            </w:r>
          </w:p>
          <w:p w:rsidR="00EB4CE5" w:rsidRPr="003F39AC" w:rsidRDefault="00EB4CE5" w:rsidP="00496EB5">
            <w:pPr>
              <w:pStyle w:val="ListeParagraf"/>
              <w:ind w:left="0"/>
              <w:jc w:val="center"/>
            </w:pPr>
            <w:r w:rsidRPr="003F39AC">
              <w:t>-Lack of planning, requires small increments</w:t>
            </w:r>
          </w:p>
          <w:p w:rsidR="00EB4CE5" w:rsidRPr="003F39AC" w:rsidRDefault="00EB4CE5" w:rsidP="00496EB5">
            <w:pPr>
              <w:pStyle w:val="ListeParagraf"/>
              <w:ind w:left="0"/>
              <w:jc w:val="center"/>
            </w:pPr>
            <w:r w:rsidRPr="003F39AC">
              <w:t xml:space="preserve">-Each increment involves full </w:t>
            </w:r>
            <w:proofErr w:type="spellStart"/>
            <w:r w:rsidRPr="003F39AC">
              <w:t>sdlc</w:t>
            </w:r>
            <w:proofErr w:type="spellEnd"/>
          </w:p>
          <w:p w:rsidR="00EB4CE5" w:rsidRPr="003F39AC" w:rsidRDefault="00EB4CE5" w:rsidP="00496EB5">
            <w:pPr>
              <w:pStyle w:val="ListeParagraf"/>
              <w:ind w:left="0"/>
              <w:jc w:val="center"/>
            </w:pPr>
            <w:r w:rsidRPr="003F39AC">
              <w:t>-Changes are welcome</w:t>
            </w:r>
          </w:p>
          <w:p w:rsidR="00EB4CE5" w:rsidRPr="003F39AC" w:rsidRDefault="003F39AC" w:rsidP="00496EB5">
            <w:pPr>
              <w:pStyle w:val="ListeParagraf"/>
              <w:ind w:left="0"/>
              <w:jc w:val="center"/>
            </w:pPr>
            <w:r>
              <w:t>-Customer satisfaction by r</w:t>
            </w:r>
            <w:r w:rsidR="00EB4CE5" w:rsidRPr="003F39AC">
              <w:t>apid development</w:t>
            </w:r>
          </w:p>
          <w:p w:rsidR="00EB4CE5" w:rsidRPr="003F39AC" w:rsidRDefault="00EB4CE5" w:rsidP="00496EB5">
            <w:pPr>
              <w:pStyle w:val="ListeParagraf"/>
              <w:ind w:left="0"/>
              <w:jc w:val="center"/>
            </w:pPr>
            <w:r w:rsidRPr="003F39AC">
              <w:t>-Continuous delivery(Live code)</w:t>
            </w:r>
          </w:p>
          <w:p w:rsidR="00EB4CE5" w:rsidRPr="003F39AC" w:rsidRDefault="00EB4CE5" w:rsidP="00496EB5">
            <w:pPr>
              <w:pStyle w:val="ListeParagraf"/>
              <w:ind w:left="0"/>
              <w:jc w:val="center"/>
            </w:pPr>
            <w:r w:rsidRPr="003F39AC">
              <w:t>-Live code is measure of progress</w:t>
            </w:r>
          </w:p>
          <w:p w:rsidR="00EB4CE5" w:rsidRPr="003F39AC" w:rsidRDefault="00EB4CE5" w:rsidP="00496EB5">
            <w:pPr>
              <w:pStyle w:val="ListeParagraf"/>
              <w:ind w:left="0"/>
              <w:jc w:val="center"/>
            </w:pPr>
            <w:r w:rsidRPr="003F39AC">
              <w:t>-Coop business and dev</w:t>
            </w:r>
          </w:p>
          <w:p w:rsidR="00EB4CE5" w:rsidRPr="003F39AC" w:rsidRDefault="00EB4CE5" w:rsidP="00496EB5">
            <w:pPr>
              <w:pStyle w:val="ListeParagraf"/>
              <w:ind w:left="0"/>
              <w:jc w:val="center"/>
            </w:pPr>
            <w:r w:rsidRPr="003F39AC">
              <w:t>-Face-to-face communication</w:t>
            </w:r>
          </w:p>
          <w:p w:rsidR="00EB4CE5" w:rsidRPr="003F39AC" w:rsidRDefault="00EB4CE5" w:rsidP="00496EB5">
            <w:pPr>
              <w:pStyle w:val="ListeParagraf"/>
              <w:ind w:left="0"/>
              <w:jc w:val="center"/>
            </w:pPr>
            <w:r w:rsidRPr="003F39AC">
              <w:t>-Self organizing team</w:t>
            </w:r>
          </w:p>
        </w:tc>
        <w:tc>
          <w:tcPr>
            <w:tcW w:w="1915" w:type="dxa"/>
          </w:tcPr>
          <w:p w:rsidR="00EB4CE5" w:rsidRPr="003F39AC" w:rsidRDefault="00EB4CE5" w:rsidP="00496EB5">
            <w:pPr>
              <w:pStyle w:val="ListeParagraf"/>
              <w:ind w:left="0"/>
              <w:jc w:val="center"/>
            </w:pPr>
            <w:r w:rsidRPr="003F39AC">
              <w:t>-Some is good, extreme is better(best)</w:t>
            </w:r>
          </w:p>
          <w:p w:rsidR="00EB4CE5" w:rsidRPr="003F39AC" w:rsidRDefault="00EB4CE5" w:rsidP="00496EB5">
            <w:pPr>
              <w:pStyle w:val="ListeParagraf"/>
              <w:ind w:left="0"/>
              <w:jc w:val="center"/>
            </w:pPr>
            <w:r w:rsidRPr="003F39AC">
              <w:t>-Introduce new principles on top of agile</w:t>
            </w:r>
          </w:p>
          <w:p w:rsidR="00EB4CE5" w:rsidRPr="003F39AC" w:rsidRDefault="00EB4CE5" w:rsidP="00496EB5">
            <w:pPr>
              <w:pStyle w:val="ListeParagraf"/>
              <w:ind w:left="0"/>
              <w:jc w:val="center"/>
            </w:pPr>
            <w:r w:rsidRPr="003F39AC">
              <w:t>-Programming in pairs</w:t>
            </w:r>
          </w:p>
          <w:p w:rsidR="00EB4CE5" w:rsidRPr="003F39AC" w:rsidRDefault="00EB4CE5" w:rsidP="00496EB5">
            <w:pPr>
              <w:pStyle w:val="ListeParagraf"/>
              <w:ind w:left="0"/>
              <w:jc w:val="center"/>
            </w:pPr>
            <w:r w:rsidRPr="003F39AC">
              <w:t>-Extensive code review</w:t>
            </w:r>
          </w:p>
          <w:p w:rsidR="00EB4CE5" w:rsidRPr="003F39AC" w:rsidRDefault="00EB4CE5" w:rsidP="00496EB5">
            <w:pPr>
              <w:pStyle w:val="ListeParagraf"/>
              <w:ind w:left="0"/>
              <w:jc w:val="center"/>
            </w:pPr>
            <w:r w:rsidRPr="003F39AC">
              <w:t>-Unit testing of all code</w:t>
            </w:r>
          </w:p>
          <w:p w:rsidR="00EB4CE5" w:rsidRPr="003F39AC" w:rsidRDefault="00EB4CE5" w:rsidP="00496EB5">
            <w:pPr>
              <w:pStyle w:val="ListeParagraf"/>
              <w:ind w:left="0"/>
              <w:jc w:val="center"/>
            </w:pPr>
            <w:r w:rsidRPr="003F39AC">
              <w:t>-Implement when needed</w:t>
            </w:r>
          </w:p>
          <w:p w:rsidR="00EB4CE5" w:rsidRPr="003F39AC" w:rsidRDefault="00EB4CE5" w:rsidP="00496EB5">
            <w:pPr>
              <w:pStyle w:val="ListeParagraf"/>
              <w:ind w:left="0"/>
              <w:jc w:val="center"/>
            </w:pPr>
            <w:r w:rsidRPr="003F39AC">
              <w:t>-Simple and clear code</w:t>
            </w:r>
          </w:p>
          <w:p w:rsidR="00EB4CE5" w:rsidRPr="003F39AC" w:rsidRDefault="00EB4CE5" w:rsidP="00496EB5">
            <w:pPr>
              <w:pStyle w:val="ListeParagraf"/>
              <w:ind w:left="0"/>
              <w:jc w:val="center"/>
            </w:pPr>
            <w:r w:rsidRPr="003F39AC">
              <w:t>-Expect changes in requirements(via customer and developer)</w:t>
            </w:r>
          </w:p>
          <w:p w:rsidR="00EB4CE5" w:rsidRPr="003F39AC" w:rsidRDefault="00EB4CE5" w:rsidP="00496EB5">
            <w:pPr>
              <w:pStyle w:val="ListeParagraf"/>
              <w:ind w:left="0"/>
              <w:jc w:val="center"/>
            </w:pPr>
            <w:r w:rsidRPr="003F39AC">
              <w:t>-Frenzy communication</w:t>
            </w:r>
          </w:p>
          <w:p w:rsidR="00EB4CE5" w:rsidRPr="003F39AC" w:rsidRDefault="00EB4CE5" w:rsidP="00496EB5">
            <w:pPr>
              <w:pStyle w:val="ListeParagraf"/>
              <w:ind w:left="0"/>
              <w:jc w:val="center"/>
            </w:pPr>
          </w:p>
        </w:tc>
        <w:tc>
          <w:tcPr>
            <w:tcW w:w="1916" w:type="dxa"/>
          </w:tcPr>
          <w:p w:rsidR="00EB4CE5" w:rsidRPr="003F39AC" w:rsidRDefault="00EB4CE5" w:rsidP="00496EB5">
            <w:pPr>
              <w:pStyle w:val="ListeParagraf"/>
              <w:ind w:left="0"/>
              <w:jc w:val="center"/>
            </w:pPr>
            <w:r w:rsidRPr="003F39AC">
              <w:t>-No external management</w:t>
            </w:r>
          </w:p>
          <w:p w:rsidR="00EB4CE5" w:rsidRPr="003F39AC" w:rsidRDefault="00EB4CE5" w:rsidP="00496EB5">
            <w:pPr>
              <w:pStyle w:val="ListeParagraf"/>
              <w:ind w:left="0"/>
              <w:jc w:val="center"/>
            </w:pPr>
            <w:r w:rsidRPr="003F39AC">
              <w:t>-Lack of formal methodologies</w:t>
            </w:r>
          </w:p>
          <w:p w:rsidR="00EB4CE5" w:rsidRPr="003F39AC" w:rsidRDefault="00EB4CE5" w:rsidP="00496EB5">
            <w:pPr>
              <w:pStyle w:val="ListeParagraf"/>
              <w:ind w:left="0"/>
              <w:jc w:val="center"/>
            </w:pPr>
            <w:r w:rsidRPr="003F39AC">
              <w:t xml:space="preserve">-Decrease burden </w:t>
            </w:r>
            <w:r w:rsidR="00AE3465" w:rsidRPr="003F39AC">
              <w:t xml:space="preserve">of </w:t>
            </w:r>
            <w:r w:rsidR="003F39AC" w:rsidRPr="003F39AC">
              <w:t>bur</w:t>
            </w:r>
            <w:r w:rsidR="003F39AC">
              <w:t>e</w:t>
            </w:r>
            <w:r w:rsidR="003F39AC" w:rsidRPr="003F39AC">
              <w:t>aucracy</w:t>
            </w:r>
          </w:p>
          <w:p w:rsidR="00AE3465" w:rsidRPr="003F39AC" w:rsidRDefault="00AE3465" w:rsidP="00496EB5">
            <w:pPr>
              <w:pStyle w:val="ListeParagraf"/>
              <w:ind w:left="0"/>
              <w:jc w:val="center"/>
            </w:pPr>
            <w:r w:rsidRPr="003F39AC">
              <w:t>-Free working</w:t>
            </w:r>
          </w:p>
          <w:p w:rsidR="00AE3465" w:rsidRPr="003F39AC" w:rsidRDefault="00AE3465" w:rsidP="00496EB5">
            <w:pPr>
              <w:pStyle w:val="ListeParagraf"/>
              <w:ind w:left="0"/>
              <w:jc w:val="center"/>
            </w:pPr>
            <w:r w:rsidRPr="003F39AC">
              <w:t>-Student level(inexperienced developers and experimental projects)</w:t>
            </w:r>
          </w:p>
          <w:p w:rsidR="00AE3465" w:rsidRPr="003F39AC" w:rsidRDefault="00AE3465" w:rsidP="00496EB5">
            <w:pPr>
              <w:pStyle w:val="ListeParagraf"/>
              <w:ind w:left="0"/>
              <w:jc w:val="center"/>
            </w:pPr>
            <w:r w:rsidRPr="003F39AC">
              <w:t>-Chosen as hobby by talented developers</w:t>
            </w:r>
          </w:p>
          <w:p w:rsidR="00AE3465" w:rsidRPr="003F39AC" w:rsidRDefault="00AE3465" w:rsidP="00496EB5">
            <w:pPr>
              <w:pStyle w:val="ListeParagraf"/>
              <w:ind w:left="0"/>
              <w:jc w:val="center"/>
            </w:pPr>
            <w:r w:rsidRPr="003F39AC">
              <w:t xml:space="preserve">-Quick and dirty, code and fix </w:t>
            </w:r>
            <w:r w:rsidR="003F39AC" w:rsidRPr="003F39AC">
              <w:t>implementation</w:t>
            </w:r>
            <w:r w:rsidRPr="003F39AC">
              <w:t xml:space="preserve"> (</w:t>
            </w:r>
            <w:r w:rsidR="003F39AC" w:rsidRPr="003F39AC">
              <w:t>unreadable source</w:t>
            </w:r>
            <w:r w:rsidRPr="003F39AC">
              <w:t xml:space="preserve"> and conflicts in semantics)</w:t>
            </w:r>
          </w:p>
        </w:tc>
      </w:tr>
    </w:tbl>
    <w:p w:rsidR="00EB4CE5" w:rsidRPr="003F39AC" w:rsidRDefault="00EB4CE5" w:rsidP="00414430">
      <w:pPr>
        <w:pStyle w:val="ListeParagraf"/>
      </w:pPr>
    </w:p>
    <w:p w:rsidR="00AE3465" w:rsidRPr="003F39AC" w:rsidRDefault="00AE3465" w:rsidP="00FE1110">
      <w:pPr>
        <w:pStyle w:val="ListeParagraf"/>
        <w:ind w:left="0" w:firstLine="360"/>
        <w:jc w:val="both"/>
      </w:pPr>
      <w:r w:rsidRPr="003F39AC">
        <w:t>The t</w:t>
      </w:r>
      <w:r w:rsidR="003D52DF" w:rsidRPr="003F39AC">
        <w:t>wo</w:t>
      </w:r>
      <w:r w:rsidRPr="003F39AC">
        <w:t xml:space="preserve"> team members will work separately on </w:t>
      </w:r>
      <w:r w:rsidR="003D52DF" w:rsidRPr="003F39AC">
        <w:t>their assigned artifacts and three</w:t>
      </w:r>
      <w:r w:rsidRPr="003F39AC">
        <w:t xml:space="preserve"> developers will work together. Osman’s assigned role will be to monitor the daily progress of the group, oversee </w:t>
      </w:r>
      <w:r w:rsidR="003F39AC" w:rsidRPr="003F39AC">
        <w:t>implementation</w:t>
      </w:r>
      <w:r w:rsidRPr="003F39AC">
        <w:t>, be responsible for overall quality, interact with the client</w:t>
      </w:r>
      <w:r w:rsidR="003D52DF" w:rsidRPr="003F39AC">
        <w:t xml:space="preserve"> and help </w:t>
      </w:r>
      <w:r w:rsidR="003F39AC" w:rsidRPr="003F39AC">
        <w:t xml:space="preserve">implementation. </w:t>
      </w:r>
      <w:r w:rsidRPr="003F39AC">
        <w:t xml:space="preserve">Team members will meet after three days and discuss problems and progress. Formal meetings with client will be held at the end of each week to report progress and determine if any changes need to be made and meetings with instructor will be held  at scheduled timeline by the syllabus. Osman will ensure that schedule and budget requirements are met. </w:t>
      </w:r>
      <w:r w:rsidR="00F04B45" w:rsidRPr="003F39AC">
        <w:t xml:space="preserve">Risk management will also be Osman’s responsibility. Osman also has overall responsibility for all documentation and has </w:t>
      </w:r>
      <w:r w:rsidR="003F39AC" w:rsidRPr="003F39AC">
        <w:t>to ensure</w:t>
      </w:r>
      <w:r w:rsidR="00F04B45" w:rsidRPr="003F39AC">
        <w:t xml:space="preserve"> that it is</w:t>
      </w:r>
      <w:r w:rsidR="003D52DF" w:rsidRPr="003F39AC">
        <w:t xml:space="preserve"> up t</w:t>
      </w:r>
      <w:r w:rsidR="00F04B45" w:rsidRPr="003F39AC">
        <w:t xml:space="preserve">o date. Actually, Osman is the manager. Design is </w:t>
      </w:r>
      <w:proofErr w:type="spellStart"/>
      <w:r w:rsidR="00F04B45" w:rsidRPr="003F39AC">
        <w:t>Özge’s</w:t>
      </w:r>
      <w:proofErr w:type="spellEnd"/>
      <w:r w:rsidR="00F04B45" w:rsidRPr="003F39AC">
        <w:t xml:space="preserve"> responsibility and testing is Emmar’s and </w:t>
      </w:r>
      <w:r w:rsidR="00F04B45" w:rsidRPr="003F39AC">
        <w:lastRenderedPageBreak/>
        <w:t xml:space="preserve">implementation is controlled by Eray and Ferhat. Maximizing user-friendliness and functionalities is </w:t>
      </w:r>
      <w:proofErr w:type="spellStart"/>
      <w:r w:rsidR="00F04B45" w:rsidRPr="003F39AC">
        <w:t>Özge’s</w:t>
      </w:r>
      <w:proofErr w:type="spellEnd"/>
      <w:r w:rsidR="00F04B45" w:rsidRPr="003F39AC">
        <w:t xml:space="preserve"> and minimizing faults Emmar’s top priorities.</w:t>
      </w:r>
    </w:p>
    <w:p w:rsidR="00FE1110" w:rsidRPr="003F39AC" w:rsidRDefault="00DC034F" w:rsidP="00FE1110">
      <w:pPr>
        <w:pStyle w:val="Balk3"/>
        <w:numPr>
          <w:ilvl w:val="2"/>
          <w:numId w:val="8"/>
        </w:numPr>
      </w:pPr>
      <w:bookmarkStart w:id="40" w:name="_Toc274787643"/>
      <w:r w:rsidRPr="003F39AC">
        <w:t>Budget Allocation</w:t>
      </w:r>
      <w:bookmarkEnd w:id="40"/>
      <w:r w:rsidRPr="003F39AC">
        <w:t xml:space="preserve"> </w:t>
      </w:r>
    </w:p>
    <w:p w:rsidR="00DC034F" w:rsidRPr="003F39AC" w:rsidRDefault="00DC034F" w:rsidP="00FE1110">
      <w:pPr>
        <w:pStyle w:val="ListeParagraf"/>
        <w:ind w:left="360"/>
        <w:jc w:val="both"/>
      </w:pPr>
      <w:r w:rsidRPr="003F39AC">
        <w:t>The budget for each workflow is as follows:</w:t>
      </w:r>
    </w:p>
    <w:p w:rsidR="00DC034F" w:rsidRPr="003F39AC" w:rsidRDefault="00E243E4" w:rsidP="00FE1110">
      <w:pPr>
        <w:pStyle w:val="ListeParagraf"/>
        <w:ind w:left="360"/>
        <w:jc w:val="both"/>
      </w:pPr>
      <w:r w:rsidRPr="003F39AC">
        <w:t>Requirements workflow 2400 TL</w:t>
      </w:r>
    </w:p>
    <w:p w:rsidR="00DC034F" w:rsidRPr="003F39AC" w:rsidRDefault="00E243E4" w:rsidP="00FE1110">
      <w:pPr>
        <w:pStyle w:val="ListeParagraf"/>
        <w:ind w:left="360"/>
        <w:jc w:val="both"/>
      </w:pPr>
      <w:r w:rsidRPr="003F39AC">
        <w:t xml:space="preserve">Analysis </w:t>
      </w:r>
      <w:r w:rsidR="003F39AC" w:rsidRPr="003F39AC">
        <w:t>workflow 7680</w:t>
      </w:r>
      <w:r w:rsidRPr="003F39AC">
        <w:t xml:space="preserve"> TL</w:t>
      </w:r>
    </w:p>
    <w:p w:rsidR="00DC034F" w:rsidRPr="003F39AC" w:rsidRDefault="00DC034F" w:rsidP="00FE1110">
      <w:pPr>
        <w:pStyle w:val="ListeParagraf"/>
        <w:ind w:left="360"/>
        <w:jc w:val="both"/>
      </w:pPr>
      <w:r w:rsidRPr="003F39AC">
        <w:t xml:space="preserve">Design workflow </w:t>
      </w:r>
      <w:r w:rsidR="00E243E4" w:rsidRPr="003F39AC">
        <w:t>3840 TL</w:t>
      </w:r>
    </w:p>
    <w:p w:rsidR="00DC034F" w:rsidRPr="003F39AC" w:rsidRDefault="00DC034F" w:rsidP="00FE1110">
      <w:pPr>
        <w:pStyle w:val="ListeParagraf"/>
        <w:ind w:left="360"/>
        <w:jc w:val="both"/>
      </w:pPr>
      <w:r w:rsidRPr="003F39AC">
        <w:t xml:space="preserve">Implementation workflow </w:t>
      </w:r>
      <w:r w:rsidR="00E243E4" w:rsidRPr="003F39AC">
        <w:t>14866 TL</w:t>
      </w:r>
    </w:p>
    <w:p w:rsidR="00DC034F" w:rsidRPr="003F39AC" w:rsidRDefault="00E243E4" w:rsidP="00FE1110">
      <w:pPr>
        <w:pStyle w:val="ListeParagraf"/>
        <w:ind w:left="360"/>
        <w:jc w:val="both"/>
      </w:pPr>
      <w:r w:rsidRPr="003F39AC">
        <w:t>Testing workflow 4800 TL</w:t>
      </w:r>
    </w:p>
    <w:p w:rsidR="00DC034F" w:rsidRPr="003F39AC" w:rsidRDefault="00E243E4" w:rsidP="00FE1110">
      <w:pPr>
        <w:pStyle w:val="ListeParagraf"/>
        <w:ind w:left="360"/>
        <w:jc w:val="both"/>
      </w:pPr>
      <w:r w:rsidRPr="003F39AC">
        <w:t>Total 29376 TL</w:t>
      </w:r>
    </w:p>
    <w:p w:rsidR="00FE1110" w:rsidRPr="003F39AC" w:rsidRDefault="00DC034F" w:rsidP="00FE1110">
      <w:pPr>
        <w:pStyle w:val="Balk2"/>
        <w:numPr>
          <w:ilvl w:val="1"/>
          <w:numId w:val="8"/>
        </w:numPr>
      </w:pPr>
      <w:bookmarkStart w:id="41" w:name="_Toc274787644"/>
      <w:r w:rsidRPr="003F39AC">
        <w:t>Control Plan</w:t>
      </w:r>
      <w:bookmarkEnd w:id="41"/>
    </w:p>
    <w:p w:rsidR="00DC034F" w:rsidRPr="003F39AC" w:rsidRDefault="00DC034F" w:rsidP="00496EB5">
      <w:pPr>
        <w:pStyle w:val="ListeParagraf"/>
        <w:ind w:left="0" w:firstLine="405"/>
        <w:jc w:val="both"/>
      </w:pPr>
      <w:r w:rsidRPr="003F39AC">
        <w:t>Any major changes that affect the milestones or the budget have to be approved by Kapil and course instructor and documented.</w:t>
      </w:r>
    </w:p>
    <w:p w:rsidR="00DC034F" w:rsidRPr="003F39AC" w:rsidRDefault="00DC034F" w:rsidP="00496EB5">
      <w:pPr>
        <w:pStyle w:val="ListeParagraf"/>
        <w:ind w:left="0" w:firstLine="405"/>
        <w:jc w:val="both"/>
      </w:pPr>
      <w:r w:rsidRPr="003F39AC">
        <w:t xml:space="preserve">No outside quality assurance personnel are involved. The </w:t>
      </w:r>
      <w:r w:rsidR="003F39AC" w:rsidRPr="003F39AC">
        <w:t>benefits</w:t>
      </w:r>
      <w:r w:rsidRPr="003F39AC">
        <w:t xml:space="preserve"> of having someone other than the individual who carried out the development do the testing will be accomplished by each </w:t>
      </w:r>
      <w:r w:rsidR="003F39AC" w:rsidRPr="003F39AC">
        <w:t>person testing</w:t>
      </w:r>
      <w:r w:rsidRPr="003F39AC">
        <w:t xml:space="preserve"> another person’s work products.</w:t>
      </w:r>
    </w:p>
    <w:p w:rsidR="00DC034F" w:rsidRPr="003F39AC" w:rsidRDefault="00DC034F" w:rsidP="00496EB5">
      <w:pPr>
        <w:pStyle w:val="ListeParagraf"/>
        <w:ind w:left="0" w:firstLine="405"/>
        <w:jc w:val="both"/>
      </w:pPr>
      <w:r w:rsidRPr="003F39AC">
        <w:t xml:space="preserve">Osman will be responsible for ensuring that the project is completed on time and within budget. This will be accomplished through three to meetings with team members. At each meeting, Eray and Ferhat will present period’s progress and problems, Özge will present design of next increment and Emmar will present test result of old increments. Osman will determine whether they are progressing as expected and whether they are following the specification document and the project management plan. Any major problems faced by the team </w:t>
      </w:r>
      <w:r w:rsidR="003F39AC" w:rsidRPr="003F39AC">
        <w:t>members</w:t>
      </w:r>
      <w:r w:rsidRPr="003F39AC">
        <w:t xml:space="preserve"> will immediately be reported to Osman.</w:t>
      </w:r>
    </w:p>
    <w:p w:rsidR="00FE1110" w:rsidRPr="003F39AC" w:rsidRDefault="00DC034F" w:rsidP="00FE1110">
      <w:pPr>
        <w:pStyle w:val="Balk2"/>
        <w:numPr>
          <w:ilvl w:val="1"/>
          <w:numId w:val="8"/>
        </w:numPr>
      </w:pPr>
      <w:bookmarkStart w:id="42" w:name="_Toc274787645"/>
      <w:r w:rsidRPr="003F39AC">
        <w:t>Risk Management Plan</w:t>
      </w:r>
      <w:bookmarkEnd w:id="42"/>
    </w:p>
    <w:p w:rsidR="00DC034F" w:rsidRPr="003F39AC" w:rsidRDefault="00DF488E" w:rsidP="00496EB5">
      <w:pPr>
        <w:pStyle w:val="ListeParagraf"/>
        <w:ind w:left="405"/>
        <w:jc w:val="both"/>
      </w:pPr>
      <w:r w:rsidRPr="003F39AC">
        <w:t>The possible risk factors that can be faced during project developments are as follows:</w:t>
      </w:r>
    </w:p>
    <w:p w:rsidR="00DF488E" w:rsidRPr="003F39AC" w:rsidRDefault="00DF488E" w:rsidP="00496EB5">
      <w:pPr>
        <w:pStyle w:val="ListeParagraf"/>
        <w:ind w:left="0" w:firstLine="405"/>
        <w:jc w:val="both"/>
      </w:pPr>
      <w:r w:rsidRPr="003F39AC">
        <w:t xml:space="preserve">The customer, visually impaired, </w:t>
      </w:r>
      <w:r w:rsidR="003F39AC" w:rsidRPr="003F39AC">
        <w:t>although</w:t>
      </w:r>
      <w:r w:rsidRPr="003F39AC">
        <w:t xml:space="preserve"> is familiar with using computers during </w:t>
      </w:r>
      <w:r w:rsidR="003F39AC" w:rsidRPr="003F39AC">
        <w:t>training;</w:t>
      </w:r>
      <w:r w:rsidRPr="003F39AC">
        <w:t xml:space="preserve"> she was getting help from a trainee to complete the testing process. When using our product the customer will be alone and use the computer by herself. Therefore our </w:t>
      </w:r>
      <w:r w:rsidR="003F39AC" w:rsidRPr="003F39AC">
        <w:t>product should</w:t>
      </w:r>
      <w:r w:rsidRPr="003F39AC">
        <w:t xml:space="preserve"> have </w:t>
      </w:r>
      <w:r w:rsidR="003F39AC" w:rsidRPr="003F39AC">
        <w:t>a</w:t>
      </w:r>
      <w:r w:rsidRPr="003F39AC">
        <w:t xml:space="preserve"> user-friendly interface.</w:t>
      </w:r>
    </w:p>
    <w:p w:rsidR="00DF488E" w:rsidRPr="003F39AC" w:rsidRDefault="00DF488E" w:rsidP="00496EB5">
      <w:pPr>
        <w:pStyle w:val="ListeParagraf"/>
        <w:ind w:left="0" w:firstLine="405"/>
        <w:jc w:val="both"/>
      </w:pPr>
      <w:r w:rsidRPr="003F39AC">
        <w:t xml:space="preserve">The product that we are developing is </w:t>
      </w:r>
      <w:r w:rsidR="003F39AC" w:rsidRPr="003F39AC">
        <w:t>software</w:t>
      </w:r>
      <w:r w:rsidRPr="003F39AC">
        <w:t xml:space="preserve"> rather than </w:t>
      </w:r>
      <w:r w:rsidR="003F39AC" w:rsidRPr="003F39AC">
        <w:t>hardware</w:t>
      </w:r>
      <w:r w:rsidRPr="003F39AC">
        <w:t xml:space="preserve">. During developing the product we will has no chance to test the product with proper </w:t>
      </w:r>
      <w:r w:rsidR="003F39AC" w:rsidRPr="003F39AC">
        <w:t>hardware (</w:t>
      </w:r>
      <w:r w:rsidRPr="003F39AC">
        <w:t>just us</w:t>
      </w:r>
      <w:r w:rsidR="003F39AC">
        <w:t xml:space="preserve">e our own computers). However, </w:t>
      </w:r>
      <w:r w:rsidR="003F39AC" w:rsidRPr="003F39AC">
        <w:t>visually</w:t>
      </w:r>
      <w:r w:rsidRPr="003F39AC">
        <w:t xml:space="preserve"> impaired customer will use the product with a Braille-based tool and there is a risk of failure driven by hardware. The feedbacks taken from Mr. Kapil enable us to decrease the risk of such hardware failures.</w:t>
      </w:r>
    </w:p>
    <w:p w:rsidR="00DF488E" w:rsidRPr="003F39AC" w:rsidRDefault="00DF488E" w:rsidP="00496EB5">
      <w:pPr>
        <w:pStyle w:val="ListeParagraf"/>
        <w:ind w:left="0" w:firstLine="405"/>
        <w:jc w:val="both"/>
      </w:pPr>
      <w:r w:rsidRPr="003F39AC">
        <w:t xml:space="preserve">Our product will need storage of some </w:t>
      </w:r>
      <w:r w:rsidR="003F39AC" w:rsidRPr="003F39AC">
        <w:t>information (</w:t>
      </w:r>
      <w:r w:rsidRPr="003F39AC">
        <w:t xml:space="preserve">such as questions, answers, etc.) and the user should have </w:t>
      </w:r>
      <w:r w:rsidR="003F39AC" w:rsidRPr="003F39AC">
        <w:t>reached</w:t>
      </w:r>
      <w:r w:rsidRPr="003F39AC">
        <w:t xml:space="preserve"> necessary info as fast as possible during training. These </w:t>
      </w:r>
      <w:r w:rsidR="003F39AC" w:rsidRPr="003F39AC">
        <w:t>will be</w:t>
      </w:r>
      <w:r w:rsidRPr="003F39AC">
        <w:t xml:space="preserve"> handled through careful design and implementation of the product.</w:t>
      </w:r>
    </w:p>
    <w:p w:rsidR="00DF488E" w:rsidRPr="003F39AC" w:rsidRDefault="00DF488E" w:rsidP="00496EB5">
      <w:pPr>
        <w:pStyle w:val="ListeParagraf"/>
        <w:ind w:left="0" w:firstLine="405"/>
        <w:jc w:val="both"/>
      </w:pPr>
      <w:r w:rsidRPr="003F39AC">
        <w:t xml:space="preserve">During the development of the project every team members will be assigned a </w:t>
      </w:r>
      <w:r w:rsidR="003F39AC" w:rsidRPr="003F39AC">
        <w:t>different</w:t>
      </w:r>
      <w:r w:rsidRPr="003F39AC">
        <w:t xml:space="preserve"> task of the project and work on that part. During the testing, developers should compile their </w:t>
      </w:r>
      <w:r w:rsidR="003F39AC" w:rsidRPr="003F39AC">
        <w:t>code together</w:t>
      </w:r>
      <w:r w:rsidRPr="003F39AC">
        <w:t xml:space="preserve"> with other team member’s code. There is a risk of incompatible code parts that leads to failure in testing. </w:t>
      </w:r>
      <w:r w:rsidRPr="003F39AC">
        <w:lastRenderedPageBreak/>
        <w:t>During weekly meetings these issues will be covered and the optimal solutions will be argued to decrease the probability of the risk.</w:t>
      </w:r>
    </w:p>
    <w:p w:rsidR="00FE1110" w:rsidRPr="003F39AC" w:rsidRDefault="00E243E4" w:rsidP="00FE1110">
      <w:pPr>
        <w:pStyle w:val="Balk2"/>
        <w:numPr>
          <w:ilvl w:val="1"/>
          <w:numId w:val="8"/>
        </w:numPr>
      </w:pPr>
      <w:bookmarkStart w:id="43" w:name="_Toc274787646"/>
      <w:r w:rsidRPr="003F39AC">
        <w:t>Project Close-out Plan</w:t>
      </w:r>
      <w:bookmarkEnd w:id="43"/>
    </w:p>
    <w:p w:rsidR="00E243E4" w:rsidRPr="003F39AC" w:rsidRDefault="00B81170" w:rsidP="00496EB5">
      <w:pPr>
        <w:pStyle w:val="ListeParagraf"/>
        <w:ind w:left="405"/>
        <w:jc w:val="both"/>
      </w:pPr>
      <w:r w:rsidRPr="003F39AC">
        <w:t xml:space="preserve">No planning because project cannot be </w:t>
      </w:r>
      <w:r w:rsidR="003F39AC" w:rsidRPr="003F39AC">
        <w:t>withdrawn</w:t>
      </w:r>
      <w:r w:rsidRPr="003F39AC">
        <w:t xml:space="preserve"> must be implemented in every possibility.</w:t>
      </w:r>
    </w:p>
    <w:p w:rsidR="00FE1110" w:rsidRPr="003F39AC" w:rsidRDefault="00E243E4" w:rsidP="00FE1110">
      <w:pPr>
        <w:pStyle w:val="Balk1"/>
        <w:numPr>
          <w:ilvl w:val="0"/>
          <w:numId w:val="8"/>
        </w:numPr>
      </w:pPr>
      <w:bookmarkStart w:id="44" w:name="_Toc274787647"/>
      <w:r w:rsidRPr="003F39AC">
        <w:t>Technical Process Plans</w:t>
      </w:r>
      <w:bookmarkEnd w:id="44"/>
    </w:p>
    <w:p w:rsidR="00E243E4" w:rsidRPr="003F39AC" w:rsidRDefault="00E243E4" w:rsidP="00FE1110">
      <w:pPr>
        <w:pStyle w:val="Balk2"/>
        <w:numPr>
          <w:ilvl w:val="1"/>
          <w:numId w:val="8"/>
        </w:numPr>
      </w:pPr>
      <w:bookmarkStart w:id="45" w:name="_Toc274787648"/>
      <w:r w:rsidRPr="003F39AC">
        <w:t>Process Model</w:t>
      </w:r>
      <w:bookmarkEnd w:id="45"/>
    </w:p>
    <w:p w:rsidR="00E243E4" w:rsidRPr="003F39AC" w:rsidRDefault="00E243E4" w:rsidP="00496EB5">
      <w:pPr>
        <w:pStyle w:val="ListeParagraf"/>
        <w:ind w:left="405"/>
        <w:jc w:val="both"/>
      </w:pPr>
      <w:r w:rsidRPr="003F39AC">
        <w:t>The Extreme Programming will be used.</w:t>
      </w:r>
    </w:p>
    <w:p w:rsidR="00E243E4" w:rsidRPr="003F39AC" w:rsidRDefault="00E243E4" w:rsidP="00FE1110">
      <w:pPr>
        <w:pStyle w:val="Balk2"/>
        <w:numPr>
          <w:ilvl w:val="1"/>
          <w:numId w:val="8"/>
        </w:numPr>
      </w:pPr>
      <w:bookmarkStart w:id="46" w:name="_Toc274787649"/>
      <w:r w:rsidRPr="003F39AC">
        <w:t>Methods, Tools and Techniques</w:t>
      </w:r>
      <w:bookmarkEnd w:id="46"/>
    </w:p>
    <w:p w:rsidR="00E243E4" w:rsidRPr="003F39AC" w:rsidRDefault="00E243E4" w:rsidP="00496EB5">
      <w:pPr>
        <w:pStyle w:val="ListeParagraf"/>
        <w:ind w:left="0" w:firstLine="405"/>
        <w:jc w:val="both"/>
      </w:pPr>
      <w:r w:rsidRPr="003F39AC">
        <w:t>The workflows will be performed in junction with the Extreme Programming. The product will be implemented in C#.</w:t>
      </w:r>
    </w:p>
    <w:p w:rsidR="00E243E4" w:rsidRPr="003F39AC" w:rsidRDefault="00E243E4" w:rsidP="00FE1110">
      <w:pPr>
        <w:pStyle w:val="Balk2"/>
        <w:numPr>
          <w:ilvl w:val="1"/>
          <w:numId w:val="8"/>
        </w:numPr>
      </w:pPr>
      <w:bookmarkStart w:id="47" w:name="_Toc274787650"/>
      <w:r w:rsidRPr="003F39AC">
        <w:t>Infrastructure Plan</w:t>
      </w:r>
      <w:bookmarkEnd w:id="47"/>
      <w:r w:rsidRPr="003F39AC">
        <w:t xml:space="preserve"> </w:t>
      </w:r>
    </w:p>
    <w:p w:rsidR="00E243E4" w:rsidRPr="003F39AC" w:rsidRDefault="00E243E4" w:rsidP="00496EB5">
      <w:pPr>
        <w:pStyle w:val="ListeParagraf"/>
        <w:ind w:left="405"/>
        <w:jc w:val="both"/>
      </w:pPr>
      <w:r w:rsidRPr="003F39AC">
        <w:t xml:space="preserve">The product will be developed using .NET 4.0 running on </w:t>
      </w:r>
      <w:r w:rsidR="003F39AC" w:rsidRPr="003F39AC">
        <w:t>Windows 7</w:t>
      </w:r>
      <w:r w:rsidRPr="003F39AC">
        <w:t xml:space="preserve"> on a personal computer.</w:t>
      </w:r>
    </w:p>
    <w:p w:rsidR="00E243E4" w:rsidRPr="003F39AC" w:rsidRDefault="00E243E4" w:rsidP="00FE1110">
      <w:pPr>
        <w:pStyle w:val="Balk2"/>
        <w:numPr>
          <w:ilvl w:val="1"/>
          <w:numId w:val="8"/>
        </w:numPr>
      </w:pPr>
      <w:bookmarkStart w:id="48" w:name="_Toc274787651"/>
      <w:r w:rsidRPr="003F39AC">
        <w:t>Product Acceptance Plan</w:t>
      </w:r>
      <w:bookmarkEnd w:id="48"/>
    </w:p>
    <w:p w:rsidR="00E243E4" w:rsidRPr="003F39AC" w:rsidRDefault="00124785" w:rsidP="00496EB5">
      <w:pPr>
        <w:pStyle w:val="ListeParagraf"/>
        <w:ind w:left="0" w:firstLine="405"/>
        <w:jc w:val="both"/>
      </w:pPr>
      <w:r w:rsidRPr="003F39AC">
        <w:t xml:space="preserve">Acceptance of the product by our client will be achieved by an automation tool that satisfies perfectly all requirements on </w:t>
      </w:r>
      <w:r w:rsidR="003F39AC" w:rsidRPr="003F39AC">
        <w:t>time</w:t>
      </w:r>
      <w:r w:rsidRPr="003F39AC">
        <w:t>.</w:t>
      </w:r>
    </w:p>
    <w:p w:rsidR="00124785" w:rsidRPr="003F39AC" w:rsidRDefault="00124785" w:rsidP="00FE1110">
      <w:pPr>
        <w:pStyle w:val="Balk1"/>
        <w:numPr>
          <w:ilvl w:val="0"/>
          <w:numId w:val="8"/>
        </w:numPr>
      </w:pPr>
      <w:bookmarkStart w:id="49" w:name="_Toc274787652"/>
      <w:r w:rsidRPr="003F39AC">
        <w:t>Supporting Process Plans</w:t>
      </w:r>
      <w:bookmarkEnd w:id="49"/>
    </w:p>
    <w:p w:rsidR="00124785" w:rsidRPr="003F39AC" w:rsidRDefault="00124785" w:rsidP="00FE1110">
      <w:pPr>
        <w:pStyle w:val="Balk2"/>
        <w:numPr>
          <w:ilvl w:val="1"/>
          <w:numId w:val="8"/>
        </w:numPr>
      </w:pPr>
      <w:bookmarkStart w:id="50" w:name="_Toc274787653"/>
      <w:r w:rsidRPr="003F39AC">
        <w:t>Configuration Management Plan</w:t>
      </w:r>
      <w:bookmarkEnd w:id="50"/>
    </w:p>
    <w:p w:rsidR="00124785" w:rsidRPr="003F39AC" w:rsidRDefault="00124785" w:rsidP="004958BE">
      <w:pPr>
        <w:pStyle w:val="ListeParagraf"/>
        <w:ind w:left="0" w:firstLine="405"/>
        <w:jc w:val="both"/>
      </w:pPr>
      <w:r w:rsidRPr="003F39AC">
        <w:t xml:space="preserve">New versions of software systems are created as they change: For different machines/OS; Offering different functionality; Tailored for particular user requirements. Configuration Management aims to control the costs and effort involved </w:t>
      </w:r>
      <w:r w:rsidR="003F39AC" w:rsidRPr="003F39AC">
        <w:t>in making</w:t>
      </w:r>
      <w:r w:rsidRPr="003F39AC">
        <w:t xml:space="preserve"> changes to a system. In </w:t>
      </w:r>
      <w:r w:rsidR="004958BE">
        <w:t>CTVIAT</w:t>
      </w:r>
      <w:r w:rsidRPr="003F39AC">
        <w:t xml:space="preserve"> project configurations may be about the addition of the new types of questions all products of the software process namely specifications, designs, programs, test data and user manual have to be managed with an international standard such as IEEE standard for CM. However</w:t>
      </w:r>
      <w:r w:rsidR="003F39AC" w:rsidRPr="003F39AC">
        <w:t xml:space="preserve">, </w:t>
      </w:r>
      <w:r w:rsidR="004958BE">
        <w:rPr>
          <w:sz w:val="24"/>
          <w:szCs w:val="24"/>
          <w:lang w:val="en-GB"/>
        </w:rPr>
        <w:t>in case of a database arrangement all products of the software process do not have to be managed.</w:t>
      </w:r>
    </w:p>
    <w:p w:rsidR="00124785" w:rsidRPr="003F39AC" w:rsidRDefault="00124785" w:rsidP="00FE1110">
      <w:pPr>
        <w:pStyle w:val="Balk2"/>
        <w:numPr>
          <w:ilvl w:val="1"/>
          <w:numId w:val="8"/>
        </w:numPr>
      </w:pPr>
      <w:bookmarkStart w:id="51" w:name="_Toc274787654"/>
      <w:r w:rsidRPr="003F39AC">
        <w:t>Testing Plan</w:t>
      </w:r>
      <w:bookmarkEnd w:id="51"/>
    </w:p>
    <w:p w:rsidR="00124785" w:rsidRPr="003F39AC" w:rsidRDefault="00124785" w:rsidP="00496EB5">
      <w:pPr>
        <w:pStyle w:val="ListeParagraf"/>
        <w:ind w:left="0" w:firstLine="405"/>
        <w:jc w:val="both"/>
      </w:pPr>
      <w:r w:rsidRPr="003F39AC">
        <w:t xml:space="preserve">The testing workflow of the Extreme Programming will be performed. All code is tested by unit tests. </w:t>
      </w:r>
    </w:p>
    <w:p w:rsidR="00124785" w:rsidRPr="003F39AC" w:rsidRDefault="00124785" w:rsidP="00FE1110">
      <w:pPr>
        <w:pStyle w:val="Balk2"/>
        <w:numPr>
          <w:ilvl w:val="1"/>
          <w:numId w:val="8"/>
        </w:numPr>
      </w:pPr>
      <w:bookmarkStart w:id="52" w:name="_Toc274787655"/>
      <w:r w:rsidRPr="003F39AC">
        <w:t>Documentation Plan</w:t>
      </w:r>
      <w:bookmarkEnd w:id="52"/>
    </w:p>
    <w:p w:rsidR="00124785" w:rsidRPr="003F39AC" w:rsidRDefault="00124785" w:rsidP="00496EB5">
      <w:pPr>
        <w:pStyle w:val="ListeParagraf"/>
        <w:ind w:left="0" w:firstLine="405"/>
        <w:jc w:val="both"/>
      </w:pPr>
      <w:r w:rsidRPr="003F39AC">
        <w:t xml:space="preserve">Documentation will be produced as specified in the Extreme Programming, SCORE and course requirements. Moreover, task assignment is balanced so </w:t>
      </w:r>
      <w:r w:rsidR="003F7C10" w:rsidRPr="003F39AC">
        <w:t xml:space="preserve">is </w:t>
      </w:r>
      <w:r w:rsidRPr="003F39AC">
        <w:t>implementation phase</w:t>
      </w:r>
      <w:r w:rsidR="003F7C10" w:rsidRPr="003F39AC">
        <w:t xml:space="preserve"> because each </w:t>
      </w:r>
      <w:r w:rsidR="004958BE" w:rsidRPr="003F39AC">
        <w:t>member will</w:t>
      </w:r>
      <w:r w:rsidR="003F7C10" w:rsidRPr="003F39AC">
        <w:t xml:space="preserve"> participate in implementation and document what she implemented.</w:t>
      </w:r>
    </w:p>
    <w:p w:rsidR="003F7C10" w:rsidRPr="003F39AC" w:rsidRDefault="003F7C10" w:rsidP="00FE1110">
      <w:pPr>
        <w:pStyle w:val="Balk2"/>
        <w:numPr>
          <w:ilvl w:val="1"/>
          <w:numId w:val="8"/>
        </w:numPr>
      </w:pPr>
      <w:bookmarkStart w:id="53" w:name="_Toc274787656"/>
      <w:r w:rsidRPr="003F39AC">
        <w:lastRenderedPageBreak/>
        <w:t>Quality Assurance Plan</w:t>
      </w:r>
      <w:bookmarkEnd w:id="53"/>
    </w:p>
    <w:p w:rsidR="003F7C10" w:rsidRPr="003F39AC" w:rsidRDefault="003F7C10" w:rsidP="00496EB5">
      <w:pPr>
        <w:pStyle w:val="ListeParagraf"/>
        <w:ind w:left="0" w:firstLine="405"/>
        <w:jc w:val="both"/>
      </w:pPr>
      <w:r w:rsidRPr="003F39AC">
        <w:t xml:space="preserve">Quality Control aims to identify whether a product meets its specifications or not and to ensure that the results generated by the testing are correct. For CTVIAT, since customers’ quality requirements are efficiency, reliability, security, etc and project developers’ quality </w:t>
      </w:r>
      <w:r w:rsidR="004958BE" w:rsidRPr="003F39AC">
        <w:t>requirements are</w:t>
      </w:r>
      <w:r w:rsidRPr="003F39AC">
        <w:t xml:space="preserve"> maintainability, reusability, completing the project on time within the budget, quality </w:t>
      </w:r>
      <w:r w:rsidR="004958BE" w:rsidRPr="003F39AC">
        <w:t>control</w:t>
      </w:r>
      <w:r w:rsidRPr="003F39AC">
        <w:t xml:space="preserve"> will be made through the weekly meeting of the team members. During these meetings project manager control whether the project development progress continue and project management plan is followed as expected or not. If a problem is identified, such as latency, </w:t>
      </w:r>
      <w:r w:rsidR="004958BE" w:rsidRPr="003F39AC">
        <w:t>insufficient</w:t>
      </w:r>
      <w:r w:rsidRPr="003F39AC">
        <w:t xml:space="preserve"> budget, etc, the project manager will be responsible to solve this issue with team friends. The quality assurance will be concerned with whether the right test is carried out and </w:t>
      </w:r>
      <w:r w:rsidR="004958BE" w:rsidRPr="003F39AC">
        <w:t>right results are</w:t>
      </w:r>
      <w:r w:rsidRPr="003F39AC">
        <w:t xml:space="preserve"> delivered to right person at the right time or not. Mr. Kapil will be informed at each step of project development and the team will develop the product according </w:t>
      </w:r>
      <w:r w:rsidR="00B42D86" w:rsidRPr="003F39AC">
        <w:t>t</w:t>
      </w:r>
      <w:r w:rsidRPr="003F39AC">
        <w:t>o reviews</w:t>
      </w:r>
      <w:r w:rsidR="00B42D86" w:rsidRPr="003F39AC">
        <w:t xml:space="preserve"> with him and feedbacks taken back such that project meets the </w:t>
      </w:r>
      <w:r w:rsidR="004958BE" w:rsidRPr="003F39AC">
        <w:t>customers’</w:t>
      </w:r>
      <w:r w:rsidR="00B42D86" w:rsidRPr="003F39AC">
        <w:t xml:space="preserve"> needs. Also quality documentation will be a record of the progress and support continuity of development if the members of team changes.</w:t>
      </w:r>
    </w:p>
    <w:p w:rsidR="00B42D86" w:rsidRPr="003F39AC" w:rsidRDefault="00B42D86" w:rsidP="00FE1110">
      <w:pPr>
        <w:pStyle w:val="Balk2"/>
        <w:numPr>
          <w:ilvl w:val="1"/>
          <w:numId w:val="8"/>
        </w:numPr>
      </w:pPr>
      <w:bookmarkStart w:id="54" w:name="_Toc274787657"/>
      <w:r w:rsidRPr="003F39AC">
        <w:t>Reviews and Audits Plan</w:t>
      </w:r>
      <w:bookmarkEnd w:id="54"/>
    </w:p>
    <w:p w:rsidR="00B42D86" w:rsidRPr="003F39AC" w:rsidRDefault="00B42D86" w:rsidP="00496EB5">
      <w:pPr>
        <w:pStyle w:val="ListeParagraf"/>
        <w:ind w:left="0" w:firstLine="405"/>
        <w:jc w:val="both"/>
      </w:pPr>
      <w:r w:rsidRPr="003F39AC">
        <w:t xml:space="preserve">Every member will write some </w:t>
      </w:r>
      <w:r w:rsidR="004958BE" w:rsidRPr="003F39AC">
        <w:t>functionality</w:t>
      </w:r>
      <w:r w:rsidRPr="003F39AC">
        <w:t xml:space="preserve"> and document her function specification. Then members will exchange their </w:t>
      </w:r>
      <w:r w:rsidR="004958BE" w:rsidRPr="003F39AC">
        <w:t>functions and test these</w:t>
      </w:r>
      <w:r w:rsidRPr="003F39AC">
        <w:t xml:space="preserve"> functions according to written spec. Moreover, major test such as integration and system tests will be </w:t>
      </w:r>
      <w:r w:rsidR="004958BE" w:rsidRPr="003F39AC">
        <w:t>carried</w:t>
      </w:r>
      <w:r w:rsidRPr="003F39AC">
        <w:t xml:space="preserve"> out by Emmar and Özge.</w:t>
      </w:r>
    </w:p>
    <w:p w:rsidR="00B42D86" w:rsidRPr="003F39AC" w:rsidRDefault="00B42D86" w:rsidP="00FE1110">
      <w:pPr>
        <w:pStyle w:val="Balk2"/>
        <w:numPr>
          <w:ilvl w:val="1"/>
          <w:numId w:val="8"/>
        </w:numPr>
      </w:pPr>
      <w:bookmarkStart w:id="55" w:name="_Toc274787658"/>
      <w:r w:rsidRPr="003F39AC">
        <w:t>Problem Resolution Plan</w:t>
      </w:r>
      <w:bookmarkEnd w:id="55"/>
    </w:p>
    <w:p w:rsidR="00B42D86" w:rsidRPr="003F39AC" w:rsidRDefault="00B42D86" w:rsidP="00496EB5">
      <w:pPr>
        <w:pStyle w:val="ListeParagraf"/>
        <w:ind w:left="0" w:firstLine="405"/>
        <w:jc w:val="both"/>
      </w:pPr>
      <w:r w:rsidRPr="003F39AC">
        <w:t>Any major problems faced by team members will immediately reviewed by Mr. Kapil and instructor.</w:t>
      </w:r>
    </w:p>
    <w:p w:rsidR="00B42D86" w:rsidRPr="003F39AC" w:rsidRDefault="00B42D86" w:rsidP="00496EB5">
      <w:pPr>
        <w:pStyle w:val="ListeParagraf"/>
        <w:ind w:left="0"/>
        <w:jc w:val="both"/>
      </w:pPr>
      <w:r w:rsidRPr="003F39AC">
        <w:t xml:space="preserve">Moreover, </w:t>
      </w:r>
      <w:r w:rsidR="004958BE" w:rsidRPr="003F39AC">
        <w:t>if</w:t>
      </w:r>
      <w:r w:rsidRPr="003F39AC">
        <w:t xml:space="preserve"> any problem is faced in implementation, design can </w:t>
      </w:r>
      <w:r w:rsidR="004958BE" w:rsidRPr="003F39AC">
        <w:t>be</w:t>
      </w:r>
      <w:r w:rsidRPr="003F39AC">
        <w:t xml:space="preserve"> relaxed and changed. </w:t>
      </w:r>
    </w:p>
    <w:p w:rsidR="00124785" w:rsidRPr="003F39AC" w:rsidRDefault="004958BE" w:rsidP="00FE1110">
      <w:pPr>
        <w:pStyle w:val="Balk2"/>
        <w:numPr>
          <w:ilvl w:val="1"/>
          <w:numId w:val="8"/>
        </w:numPr>
      </w:pPr>
      <w:bookmarkStart w:id="56" w:name="_Toc274787659"/>
      <w:r w:rsidRPr="003F39AC">
        <w:t>Independent</w:t>
      </w:r>
      <w:r w:rsidR="00B42D86" w:rsidRPr="003F39AC">
        <w:t xml:space="preserve"> Verification and Validation</w:t>
      </w:r>
      <w:bookmarkEnd w:id="56"/>
    </w:p>
    <w:p w:rsidR="00B42D86" w:rsidRPr="003F39AC" w:rsidRDefault="00B42D86" w:rsidP="00496EB5">
      <w:pPr>
        <w:pStyle w:val="ListeParagraf"/>
        <w:ind w:left="0" w:firstLine="405"/>
        <w:jc w:val="both"/>
      </w:pPr>
      <w:r w:rsidRPr="003F39AC">
        <w:t xml:space="preserve">Two principle </w:t>
      </w:r>
      <w:r w:rsidR="00A45830" w:rsidRPr="003F39AC">
        <w:t xml:space="preserve">objectives of V&amp;V </w:t>
      </w:r>
      <w:r w:rsidR="004958BE" w:rsidRPr="003F39AC">
        <w:t>process are</w:t>
      </w:r>
      <w:r w:rsidR="00A45830" w:rsidRPr="003F39AC">
        <w:t xml:space="preserve"> to discover of defects in the system and the assessment of whether or not the system is useful and useable in an operational situation. The</w:t>
      </w:r>
      <w:r w:rsidR="004958BE">
        <w:t>refore, to correctly produce the</w:t>
      </w:r>
      <w:r w:rsidR="00A45830" w:rsidRPr="003F39AC">
        <w:t xml:space="preserve"> product with minimum number of defects we may need a V&amp;V process at </w:t>
      </w:r>
      <w:r w:rsidR="004958BE" w:rsidRPr="003F39AC">
        <w:t>each</w:t>
      </w:r>
      <w:r w:rsidR="00A45830" w:rsidRPr="003F39AC">
        <w:t xml:space="preserve"> stage of the software process. In the producing process static verification will be useful with the help of a code analyzer such as FxCop, StyleCop and Gendarme for C#. At the milestones and at the end of the production dynamic verification will be useful in which the system is executed with test data and its operational behavior is observed. Development process and V&amp;V process are dependent with each other because the way followed in development process </w:t>
      </w:r>
      <w:r w:rsidR="004958BE" w:rsidRPr="003F39AC">
        <w:t>sometime</w:t>
      </w:r>
      <w:r w:rsidR="00A45830" w:rsidRPr="003F39AC">
        <w:t xml:space="preserve"> will be determined </w:t>
      </w:r>
      <w:r w:rsidR="004958BE" w:rsidRPr="003F39AC">
        <w:t>by V</w:t>
      </w:r>
      <w:r w:rsidR="00A45830" w:rsidRPr="003F39AC">
        <w:t>&amp;V process if there is a defect or a wrong operation during the execution.</w:t>
      </w:r>
    </w:p>
    <w:p w:rsidR="00A45830" w:rsidRPr="003F39AC" w:rsidRDefault="00A45830" w:rsidP="00FE1110">
      <w:pPr>
        <w:pStyle w:val="Balk2"/>
        <w:numPr>
          <w:ilvl w:val="1"/>
          <w:numId w:val="8"/>
        </w:numPr>
      </w:pPr>
      <w:bookmarkStart w:id="57" w:name="_Toc274787660"/>
      <w:r w:rsidRPr="003F39AC">
        <w:t>Subcontractor Management Plan</w:t>
      </w:r>
      <w:bookmarkEnd w:id="57"/>
    </w:p>
    <w:p w:rsidR="00BF0109" w:rsidRPr="003F39AC" w:rsidRDefault="00A45830" w:rsidP="00FE1110">
      <w:pPr>
        <w:pStyle w:val="Balk2"/>
        <w:numPr>
          <w:ilvl w:val="1"/>
          <w:numId w:val="8"/>
        </w:numPr>
      </w:pPr>
      <w:bookmarkStart w:id="58" w:name="_Toc274787661"/>
      <w:r w:rsidRPr="003F39AC">
        <w:t>Process Improvement Plan</w:t>
      </w:r>
      <w:bookmarkEnd w:id="58"/>
    </w:p>
    <w:p w:rsidR="00A45830" w:rsidRPr="003F39AC" w:rsidRDefault="00A45830" w:rsidP="00FE1110">
      <w:pPr>
        <w:pStyle w:val="Balk1"/>
        <w:numPr>
          <w:ilvl w:val="0"/>
          <w:numId w:val="8"/>
        </w:numPr>
      </w:pPr>
      <w:bookmarkStart w:id="59" w:name="_Toc274787662"/>
      <w:r w:rsidRPr="003F39AC">
        <w:t>Additional Plans</w:t>
      </w:r>
      <w:bookmarkEnd w:id="59"/>
    </w:p>
    <w:p w:rsidR="00BF0109" w:rsidRPr="003F39AC" w:rsidRDefault="00A45830" w:rsidP="00BF0109">
      <w:pPr>
        <w:pStyle w:val="ListeParagraf"/>
        <w:ind w:left="405"/>
        <w:jc w:val="both"/>
      </w:pPr>
      <w:r w:rsidRPr="003F39AC">
        <w:t>Additional components:</w:t>
      </w:r>
    </w:p>
    <w:p w:rsidR="00A45830" w:rsidRPr="003F39AC" w:rsidRDefault="00A45830" w:rsidP="00656FB0">
      <w:pPr>
        <w:ind w:firstLine="405"/>
        <w:jc w:val="both"/>
        <w:rPr>
          <w:b/>
          <w:bCs/>
        </w:rPr>
      </w:pPr>
      <w:r w:rsidRPr="003F39AC">
        <w:rPr>
          <w:b/>
          <w:bCs/>
        </w:rPr>
        <w:lastRenderedPageBreak/>
        <w:t xml:space="preserve">Milestones:  </w:t>
      </w:r>
    </w:p>
    <w:p w:rsidR="00A45830" w:rsidRPr="003F39AC" w:rsidRDefault="00A45830" w:rsidP="00BF0109">
      <w:pPr>
        <w:ind w:firstLine="426"/>
        <w:jc w:val="both"/>
      </w:pPr>
      <w:r w:rsidRPr="003F39AC">
        <w:t xml:space="preserve">CTVIAT will be a teacher which asks questions </w:t>
      </w:r>
      <w:r w:rsidR="004958BE" w:rsidRPr="003F39AC">
        <w:t>that are</w:t>
      </w:r>
      <w:r w:rsidRPr="003F39AC">
        <w:t xml:space="preserve"> broadly classified into 3 types</w:t>
      </w:r>
    </w:p>
    <w:p w:rsidR="00A45830" w:rsidRPr="003F39AC" w:rsidRDefault="00A45830" w:rsidP="00BF0109">
      <w:pPr>
        <w:pStyle w:val="ListeParagraf"/>
        <w:numPr>
          <w:ilvl w:val="0"/>
          <w:numId w:val="5"/>
        </w:numPr>
        <w:jc w:val="both"/>
      </w:pPr>
      <w:r w:rsidRPr="003F39AC">
        <w:t>Objective</w:t>
      </w:r>
    </w:p>
    <w:p w:rsidR="00A45830" w:rsidRPr="003F39AC" w:rsidRDefault="00A45830" w:rsidP="00BF0109">
      <w:pPr>
        <w:pStyle w:val="ListeParagraf"/>
        <w:numPr>
          <w:ilvl w:val="0"/>
          <w:numId w:val="5"/>
        </w:numPr>
        <w:jc w:val="both"/>
      </w:pPr>
      <w:r w:rsidRPr="003F39AC">
        <w:t>Descriptive</w:t>
      </w:r>
    </w:p>
    <w:p w:rsidR="00A45830" w:rsidRPr="003F39AC" w:rsidRDefault="00A45830" w:rsidP="00BF0109">
      <w:pPr>
        <w:pStyle w:val="ListeParagraf"/>
        <w:numPr>
          <w:ilvl w:val="0"/>
          <w:numId w:val="5"/>
        </w:numPr>
        <w:jc w:val="both"/>
      </w:pPr>
      <w:r w:rsidRPr="003F39AC">
        <w:t>Action-based</w:t>
      </w:r>
    </w:p>
    <w:p w:rsidR="00A45830" w:rsidRPr="003F39AC" w:rsidRDefault="00A45830" w:rsidP="00BF0109">
      <w:pPr>
        <w:pStyle w:val="ListeParagraf"/>
        <w:ind w:left="0" w:firstLine="360"/>
        <w:jc w:val="both"/>
      </w:pPr>
      <w:r w:rsidRPr="003F39AC">
        <w:t>Objective type questions are multiple choice questions where the student is given 4-5 answer options from which student can choose the right answer.</w:t>
      </w:r>
    </w:p>
    <w:p w:rsidR="004E407E" w:rsidRPr="003F39AC" w:rsidRDefault="004E407E" w:rsidP="00BF0109">
      <w:pPr>
        <w:pStyle w:val="ListeParagraf"/>
        <w:ind w:left="0" w:firstLine="360"/>
        <w:jc w:val="both"/>
      </w:pPr>
      <w:r w:rsidRPr="003F39AC">
        <w:t>Descriptive type questions have descriptive answer which cannot be compared by program for its accuracy.</w:t>
      </w:r>
    </w:p>
    <w:p w:rsidR="004E407E" w:rsidRPr="003F39AC" w:rsidRDefault="004E407E" w:rsidP="00BF0109">
      <w:pPr>
        <w:pStyle w:val="ListeParagraf"/>
        <w:ind w:left="0" w:firstLine="360"/>
        <w:jc w:val="both"/>
      </w:pPr>
      <w:r w:rsidRPr="003F39AC">
        <w:t xml:space="preserve">Action – based questions require the student to </w:t>
      </w:r>
      <w:r w:rsidR="004958BE" w:rsidRPr="003F39AC">
        <w:t>perform a</w:t>
      </w:r>
      <w:r w:rsidRPr="003F39AC">
        <w:t xml:space="preserve"> specified task on his computer.</w:t>
      </w:r>
    </w:p>
    <w:p w:rsidR="004E407E" w:rsidRPr="003F39AC" w:rsidRDefault="004E407E" w:rsidP="00BF0109">
      <w:pPr>
        <w:pStyle w:val="ListeParagraf"/>
        <w:ind w:left="0" w:firstLine="360"/>
        <w:jc w:val="both"/>
      </w:pPr>
      <w:r w:rsidRPr="003F39AC">
        <w:t>In first milestone, we will provide a live code that satisfy general requirements,</w:t>
      </w:r>
    </w:p>
    <w:p w:rsidR="004E407E" w:rsidRPr="003F39AC" w:rsidRDefault="004E407E" w:rsidP="00BF0109">
      <w:pPr>
        <w:pStyle w:val="ListeParagraf"/>
        <w:numPr>
          <w:ilvl w:val="0"/>
          <w:numId w:val="6"/>
        </w:numPr>
        <w:jc w:val="both"/>
      </w:pPr>
      <w:r w:rsidRPr="003F39AC">
        <w:t>Exercise topics can be separated into modules (editing, word, excel, etc.)</w:t>
      </w:r>
    </w:p>
    <w:p w:rsidR="004E407E" w:rsidRPr="003F39AC" w:rsidRDefault="004E407E" w:rsidP="00BF0109">
      <w:pPr>
        <w:pStyle w:val="ListeParagraf"/>
        <w:numPr>
          <w:ilvl w:val="0"/>
          <w:numId w:val="6"/>
        </w:numPr>
        <w:jc w:val="both"/>
      </w:pPr>
      <w:r w:rsidRPr="003F39AC">
        <w:t>Support for mp3 files as instruction and answer.</w:t>
      </w:r>
    </w:p>
    <w:p w:rsidR="004E407E" w:rsidRPr="003F39AC" w:rsidRDefault="004E407E" w:rsidP="00BF0109">
      <w:pPr>
        <w:pStyle w:val="ListeParagraf"/>
        <w:numPr>
          <w:ilvl w:val="0"/>
          <w:numId w:val="6"/>
        </w:numPr>
        <w:jc w:val="both"/>
      </w:pPr>
      <w:r w:rsidRPr="003F39AC">
        <w:t>Create specific question types(Objective, Descriptive, Action-based)</w:t>
      </w:r>
    </w:p>
    <w:p w:rsidR="004E407E" w:rsidRPr="003F39AC" w:rsidRDefault="004E407E" w:rsidP="00BF0109">
      <w:pPr>
        <w:pStyle w:val="ListeParagraf"/>
        <w:numPr>
          <w:ilvl w:val="0"/>
          <w:numId w:val="6"/>
        </w:numPr>
        <w:jc w:val="both"/>
      </w:pPr>
      <w:r w:rsidRPr="003F39AC">
        <w:t>The time taken is calculated</w:t>
      </w:r>
    </w:p>
    <w:p w:rsidR="004E407E" w:rsidRPr="003F39AC" w:rsidRDefault="004E407E" w:rsidP="00BF0109">
      <w:pPr>
        <w:pStyle w:val="ListeParagraf"/>
        <w:numPr>
          <w:ilvl w:val="0"/>
          <w:numId w:val="6"/>
        </w:numPr>
        <w:jc w:val="both"/>
      </w:pPr>
      <w:r w:rsidRPr="003F39AC">
        <w:t>Load old exam</w:t>
      </w:r>
    </w:p>
    <w:p w:rsidR="004E407E" w:rsidRPr="003F39AC" w:rsidRDefault="004E407E" w:rsidP="00BF0109">
      <w:pPr>
        <w:pStyle w:val="ListeParagraf"/>
        <w:numPr>
          <w:ilvl w:val="0"/>
          <w:numId w:val="6"/>
        </w:numPr>
        <w:jc w:val="both"/>
      </w:pPr>
      <w:r w:rsidRPr="003F39AC">
        <w:t>Repeat old exam</w:t>
      </w:r>
    </w:p>
    <w:p w:rsidR="004E407E" w:rsidRPr="003F39AC" w:rsidRDefault="004958BE" w:rsidP="004958BE">
      <w:pPr>
        <w:pStyle w:val="ListeParagraf"/>
        <w:ind w:left="0"/>
        <w:jc w:val="both"/>
      </w:pPr>
      <w:r w:rsidRPr="003F39AC">
        <w:t>And</w:t>
      </w:r>
      <w:r w:rsidR="004E407E" w:rsidRPr="003F39AC">
        <w:t xml:space="preserve"> also accessibility requirements th</w:t>
      </w:r>
      <w:r>
        <w:t>ose</w:t>
      </w:r>
      <w:r w:rsidR="004E407E" w:rsidRPr="003F39AC">
        <w:t xml:space="preserve"> are keys to answer questions. Moreover, </w:t>
      </w:r>
      <w:r w:rsidRPr="003F39AC">
        <w:t>Unicode</w:t>
      </w:r>
      <w:r w:rsidR="004E407E" w:rsidRPr="003F39AC">
        <w:t xml:space="preserve"> format and individual login are supported. To supply, general requirements we will provide question preparation template for descriptive and objective type questions.</w:t>
      </w:r>
    </w:p>
    <w:p w:rsidR="004E407E" w:rsidRPr="003F39AC" w:rsidRDefault="004E407E" w:rsidP="00BF0109">
      <w:pPr>
        <w:pStyle w:val="ListeParagraf"/>
        <w:ind w:left="0" w:firstLine="720"/>
        <w:jc w:val="both"/>
      </w:pPr>
      <w:r w:rsidRPr="003F39AC">
        <w:t xml:space="preserve">In the second milestone, we will start to support template for action—based questions related to editing, dialog, windows explorer, jaws help, word, excel, and </w:t>
      </w:r>
      <w:r w:rsidR="004958BE" w:rsidRPr="003F39AC">
        <w:t>other</w:t>
      </w:r>
      <w:r w:rsidRPr="003F39AC">
        <w:t xml:space="preserve"> requested applications. Test control </w:t>
      </w:r>
      <w:r w:rsidR="004958BE" w:rsidRPr="003F39AC">
        <w:t>function</w:t>
      </w:r>
      <w:r w:rsidRPr="003F39AC">
        <w:t xml:space="preserve"> will be completed. With this function, admin can generate individual reports based on each individual user’s performance.</w:t>
      </w:r>
    </w:p>
    <w:p w:rsidR="00AC526F" w:rsidRPr="003F39AC" w:rsidRDefault="004E407E" w:rsidP="00BF0109">
      <w:pPr>
        <w:pStyle w:val="ListeParagraf"/>
        <w:ind w:left="0"/>
        <w:jc w:val="both"/>
      </w:pPr>
      <w:r w:rsidRPr="003F39AC">
        <w:tab/>
        <w:t xml:space="preserve">In final version, CTVIAT will give hint students and also if necessary or requested by student like another try in a game which probably will entertain students, </w:t>
      </w:r>
      <w:r w:rsidR="004958BE" w:rsidRPr="003F39AC">
        <w:t>rollback</w:t>
      </w:r>
      <w:r w:rsidRPr="003F39AC">
        <w:t xml:space="preserve"> with some minus points in action-based questions.</w:t>
      </w:r>
      <w:r w:rsidR="00AC526F" w:rsidRPr="003F39AC">
        <w:t xml:space="preserve"> Very user-friendly GUI also will be working.</w:t>
      </w:r>
    </w:p>
    <w:p w:rsidR="00AC526F" w:rsidRPr="003F39AC" w:rsidRDefault="00AC526F" w:rsidP="00BF0109">
      <w:pPr>
        <w:pStyle w:val="ListeParagraf"/>
        <w:ind w:left="0"/>
        <w:jc w:val="both"/>
      </w:pPr>
      <w:r w:rsidRPr="003F39AC">
        <w:tab/>
        <w:t>CTVIAT will make lives of teachers and students much easier.</w:t>
      </w:r>
    </w:p>
    <w:p w:rsidR="00AC526F" w:rsidRPr="003F39AC" w:rsidRDefault="00AC526F" w:rsidP="00656FB0">
      <w:pPr>
        <w:ind w:firstLine="720"/>
        <w:jc w:val="both"/>
        <w:rPr>
          <w:b/>
          <w:bCs/>
        </w:rPr>
      </w:pPr>
      <w:r w:rsidRPr="003F39AC">
        <w:rPr>
          <w:b/>
          <w:bCs/>
        </w:rPr>
        <w:t xml:space="preserve">Security: </w:t>
      </w:r>
    </w:p>
    <w:p w:rsidR="00AC526F" w:rsidRPr="003F39AC" w:rsidRDefault="00AC526F" w:rsidP="00BF0109">
      <w:pPr>
        <w:jc w:val="both"/>
      </w:pPr>
      <w:r w:rsidRPr="003F39AC">
        <w:tab/>
        <w:t>A password can be needed to use the product.</w:t>
      </w:r>
    </w:p>
    <w:p w:rsidR="00FE1110" w:rsidRPr="003F39AC" w:rsidRDefault="00FE1110" w:rsidP="00BF0109">
      <w:pPr>
        <w:jc w:val="both"/>
      </w:pPr>
    </w:p>
    <w:p w:rsidR="00AC526F" w:rsidRPr="003F39AC" w:rsidRDefault="00AC526F" w:rsidP="00656FB0">
      <w:pPr>
        <w:ind w:firstLine="720"/>
        <w:jc w:val="both"/>
        <w:rPr>
          <w:b/>
          <w:bCs/>
        </w:rPr>
      </w:pPr>
      <w:r w:rsidRPr="003F39AC">
        <w:rPr>
          <w:b/>
          <w:bCs/>
        </w:rPr>
        <w:t xml:space="preserve">Training: </w:t>
      </w:r>
    </w:p>
    <w:p w:rsidR="00AC526F" w:rsidRPr="003F39AC" w:rsidRDefault="00AC526F" w:rsidP="004958BE">
      <w:pPr>
        <w:ind w:firstLine="720"/>
        <w:jc w:val="both"/>
      </w:pPr>
      <w:r w:rsidRPr="003F39AC">
        <w:t>No training is planned because client is very far from developers but very detailed user manuals will supplied to client. Moreover, if client requests</w:t>
      </w:r>
      <w:r w:rsidR="004958BE">
        <w:t xml:space="preserve"> so,</w:t>
      </w:r>
      <w:r w:rsidRPr="003F39AC">
        <w:t xml:space="preserve"> some guidance can be done by </w:t>
      </w:r>
      <w:proofErr w:type="spellStart"/>
      <w:r w:rsidR="004958BE">
        <w:t>tele</w:t>
      </w:r>
      <w:proofErr w:type="spellEnd"/>
      <w:r w:rsidRPr="003F39AC">
        <w:t>-conference on Skype.</w:t>
      </w:r>
    </w:p>
    <w:p w:rsidR="00AC526F" w:rsidRPr="003F39AC" w:rsidRDefault="00AC526F" w:rsidP="00656FB0">
      <w:pPr>
        <w:ind w:firstLine="720"/>
        <w:jc w:val="both"/>
        <w:rPr>
          <w:b/>
          <w:bCs/>
        </w:rPr>
      </w:pPr>
      <w:r w:rsidRPr="003F39AC">
        <w:rPr>
          <w:b/>
          <w:bCs/>
        </w:rPr>
        <w:t xml:space="preserve">Maintenance: </w:t>
      </w:r>
    </w:p>
    <w:p w:rsidR="00AC526F" w:rsidRPr="003F39AC" w:rsidRDefault="00AC526F" w:rsidP="00BF0109">
      <w:pPr>
        <w:ind w:firstLine="720"/>
        <w:jc w:val="both"/>
      </w:pPr>
      <w:r w:rsidRPr="003F39AC">
        <w:lastRenderedPageBreak/>
        <w:t xml:space="preserve">Corrective maintenance or enhancement can be </w:t>
      </w:r>
      <w:r w:rsidR="004958BE" w:rsidRPr="003F39AC">
        <w:t>performed</w:t>
      </w:r>
      <w:r w:rsidRPr="003F39AC">
        <w:t xml:space="preserve"> voluntarily because this project has social responsibility but this has not been planned or requested yet.</w:t>
      </w:r>
    </w:p>
    <w:p w:rsidR="00390F04" w:rsidRPr="003F39AC" w:rsidRDefault="00390F04" w:rsidP="00390F04">
      <w:pPr>
        <w:pStyle w:val="ListeParagraf"/>
      </w:pPr>
    </w:p>
    <w:sectPr w:rsidR="00390F04" w:rsidRPr="003F39AC" w:rsidSect="00FE63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3ACA"/>
    <w:multiLevelType w:val="multilevel"/>
    <w:tmpl w:val="939663C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4B73EF"/>
    <w:multiLevelType w:val="hybridMultilevel"/>
    <w:tmpl w:val="C160F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A1AF3"/>
    <w:multiLevelType w:val="hybridMultilevel"/>
    <w:tmpl w:val="E0F267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96C7368"/>
    <w:multiLevelType w:val="hybridMultilevel"/>
    <w:tmpl w:val="6B56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13740"/>
    <w:multiLevelType w:val="hybridMultilevel"/>
    <w:tmpl w:val="B0D44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BA360D"/>
    <w:multiLevelType w:val="hybridMultilevel"/>
    <w:tmpl w:val="B568C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4B5D0E"/>
    <w:multiLevelType w:val="multilevel"/>
    <w:tmpl w:val="954AD27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5CA21BF"/>
    <w:multiLevelType w:val="hybridMultilevel"/>
    <w:tmpl w:val="9E4A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60FD3"/>
    <w:rsid w:val="00013F64"/>
    <w:rsid w:val="000F52C4"/>
    <w:rsid w:val="00124785"/>
    <w:rsid w:val="00183C59"/>
    <w:rsid w:val="001B1C95"/>
    <w:rsid w:val="00224433"/>
    <w:rsid w:val="0024125F"/>
    <w:rsid w:val="002623BC"/>
    <w:rsid w:val="002C206F"/>
    <w:rsid w:val="002E3AB0"/>
    <w:rsid w:val="002E3AE7"/>
    <w:rsid w:val="00384CA7"/>
    <w:rsid w:val="00390F04"/>
    <w:rsid w:val="003C10EC"/>
    <w:rsid w:val="003D52DF"/>
    <w:rsid w:val="003F39AC"/>
    <w:rsid w:val="003F7C10"/>
    <w:rsid w:val="00414430"/>
    <w:rsid w:val="0048253B"/>
    <w:rsid w:val="0048734A"/>
    <w:rsid w:val="004958BE"/>
    <w:rsid w:val="004967A7"/>
    <w:rsid w:val="00496EB5"/>
    <w:rsid w:val="004E407E"/>
    <w:rsid w:val="00503F05"/>
    <w:rsid w:val="00510A75"/>
    <w:rsid w:val="00557F2C"/>
    <w:rsid w:val="005C4BD5"/>
    <w:rsid w:val="005E2435"/>
    <w:rsid w:val="00656FB0"/>
    <w:rsid w:val="006F12A4"/>
    <w:rsid w:val="006F7266"/>
    <w:rsid w:val="00706D21"/>
    <w:rsid w:val="00753198"/>
    <w:rsid w:val="00776822"/>
    <w:rsid w:val="00843DC6"/>
    <w:rsid w:val="00860FD3"/>
    <w:rsid w:val="00875A50"/>
    <w:rsid w:val="00911E60"/>
    <w:rsid w:val="00992817"/>
    <w:rsid w:val="009D5FE8"/>
    <w:rsid w:val="00A45830"/>
    <w:rsid w:val="00AC526F"/>
    <w:rsid w:val="00AE3465"/>
    <w:rsid w:val="00B42D86"/>
    <w:rsid w:val="00B81170"/>
    <w:rsid w:val="00B90038"/>
    <w:rsid w:val="00BF0109"/>
    <w:rsid w:val="00C01C81"/>
    <w:rsid w:val="00C071DD"/>
    <w:rsid w:val="00C4357E"/>
    <w:rsid w:val="00CA01AD"/>
    <w:rsid w:val="00CA51AF"/>
    <w:rsid w:val="00CB0836"/>
    <w:rsid w:val="00D654E0"/>
    <w:rsid w:val="00DA0607"/>
    <w:rsid w:val="00DC034F"/>
    <w:rsid w:val="00DF488E"/>
    <w:rsid w:val="00E243E4"/>
    <w:rsid w:val="00E465A9"/>
    <w:rsid w:val="00EB4CE5"/>
    <w:rsid w:val="00ED0391"/>
    <w:rsid w:val="00F04B45"/>
    <w:rsid w:val="00F42EC6"/>
    <w:rsid w:val="00FA43DB"/>
    <w:rsid w:val="00FE1110"/>
    <w:rsid w:val="00FE3FE8"/>
    <w:rsid w:val="00FE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DD"/>
  </w:style>
  <w:style w:type="paragraph" w:styleId="Balk1">
    <w:name w:val="heading 1"/>
    <w:basedOn w:val="Normal"/>
    <w:next w:val="Normal"/>
    <w:link w:val="Balk1Char"/>
    <w:uiPriority w:val="9"/>
    <w:qFormat/>
    <w:rsid w:val="00860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60F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45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60F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60FD3"/>
    <w:rPr>
      <w:rFonts w:asciiTheme="majorHAnsi" w:eastAsiaTheme="majorEastAsia" w:hAnsiTheme="majorHAnsi" w:cstheme="majorBidi"/>
      <w:color w:val="17365D" w:themeColor="text2" w:themeShade="BF"/>
      <w:spacing w:val="5"/>
      <w:kern w:val="28"/>
      <w:sz w:val="52"/>
      <w:szCs w:val="52"/>
    </w:rPr>
  </w:style>
  <w:style w:type="character" w:customStyle="1" w:styleId="Balk2Char">
    <w:name w:val="Başlık 2 Char"/>
    <w:basedOn w:val="VarsaylanParagrafYazTipi"/>
    <w:link w:val="Balk2"/>
    <w:uiPriority w:val="9"/>
    <w:rsid w:val="00860FD3"/>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860FD3"/>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860FD3"/>
    <w:pPr>
      <w:ind w:left="720"/>
      <w:contextualSpacing/>
    </w:pPr>
  </w:style>
  <w:style w:type="character" w:styleId="Kpr">
    <w:name w:val="Hyperlink"/>
    <w:basedOn w:val="VarsaylanParagrafYazTipi"/>
    <w:uiPriority w:val="99"/>
    <w:unhideWhenUsed/>
    <w:rsid w:val="00FE3FE8"/>
    <w:rPr>
      <w:color w:val="0000FF" w:themeColor="hyperlink"/>
      <w:u w:val="single"/>
    </w:rPr>
  </w:style>
  <w:style w:type="table" w:styleId="TabloKlavuzu">
    <w:name w:val="Table Grid"/>
    <w:basedOn w:val="NormalTablo"/>
    <w:rsid w:val="00EB4C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k3Char">
    <w:name w:val="Başlık 3 Char"/>
    <w:basedOn w:val="VarsaylanParagrafYazTipi"/>
    <w:link w:val="Balk3"/>
    <w:uiPriority w:val="9"/>
    <w:rsid w:val="00A45830"/>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BF0109"/>
    <w:pPr>
      <w:outlineLvl w:val="9"/>
    </w:pPr>
  </w:style>
  <w:style w:type="paragraph" w:styleId="T1">
    <w:name w:val="toc 1"/>
    <w:basedOn w:val="Normal"/>
    <w:next w:val="Normal"/>
    <w:autoRedefine/>
    <w:uiPriority w:val="39"/>
    <w:unhideWhenUsed/>
    <w:rsid w:val="00BF0109"/>
    <w:pPr>
      <w:spacing w:after="100"/>
    </w:pPr>
  </w:style>
  <w:style w:type="paragraph" w:styleId="T2">
    <w:name w:val="toc 2"/>
    <w:basedOn w:val="Normal"/>
    <w:next w:val="Normal"/>
    <w:autoRedefine/>
    <w:uiPriority w:val="39"/>
    <w:unhideWhenUsed/>
    <w:rsid w:val="00BF0109"/>
    <w:pPr>
      <w:spacing w:after="100"/>
      <w:ind w:left="220"/>
    </w:pPr>
  </w:style>
  <w:style w:type="paragraph" w:styleId="BalonMetni">
    <w:name w:val="Balloon Text"/>
    <w:basedOn w:val="Normal"/>
    <w:link w:val="BalonMetniChar"/>
    <w:uiPriority w:val="99"/>
    <w:semiHidden/>
    <w:unhideWhenUsed/>
    <w:rsid w:val="00BF01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F0109"/>
    <w:rPr>
      <w:rFonts w:ascii="Tahoma" w:hAnsi="Tahoma" w:cs="Tahoma"/>
      <w:sz w:val="16"/>
      <w:szCs w:val="16"/>
    </w:rPr>
  </w:style>
  <w:style w:type="paragraph" w:styleId="T3">
    <w:name w:val="toc 3"/>
    <w:basedOn w:val="Normal"/>
    <w:next w:val="Normal"/>
    <w:autoRedefine/>
    <w:uiPriority w:val="39"/>
    <w:unhideWhenUsed/>
    <w:rsid w:val="00503F05"/>
    <w:pPr>
      <w:spacing w:after="100"/>
      <w:ind w:left="440"/>
    </w:pPr>
  </w:style>
  <w:style w:type="paragraph" w:customStyle="1" w:styleId="TOC-title">
    <w:name w:val="TOC-title"/>
    <w:basedOn w:val="Normal"/>
    <w:rsid w:val="0048253B"/>
    <w:pPr>
      <w:spacing w:before="240" w:after="60" w:line="240" w:lineRule="auto"/>
      <w:jc w:val="center"/>
    </w:pPr>
    <w:rPr>
      <w:rFonts w:ascii="Times New Roman" w:eastAsia="Times New Roman" w:hAnsi="Times New Roman" w:cs="Times New Roman"/>
      <w:b/>
      <w:caps/>
      <w:sz w:val="24"/>
      <w:szCs w:val="20"/>
    </w:rPr>
  </w:style>
  <w:style w:type="paragraph" w:styleId="GvdeMetni">
    <w:name w:val="Body Text"/>
    <w:basedOn w:val="Normal"/>
    <w:link w:val="GvdeMetniChar"/>
    <w:rsid w:val="0048253B"/>
    <w:pPr>
      <w:spacing w:after="120" w:line="0" w:lineRule="atLeast"/>
      <w:ind w:left="360"/>
    </w:pPr>
    <w:rPr>
      <w:rFonts w:ascii="Arial" w:eastAsia="Times New Roman" w:hAnsi="Arial" w:cs="Times New Roman"/>
      <w:spacing w:val="-5"/>
      <w:sz w:val="20"/>
      <w:szCs w:val="20"/>
    </w:rPr>
  </w:style>
  <w:style w:type="character" w:customStyle="1" w:styleId="GvdeMetniChar">
    <w:name w:val="Gövde Metni Char"/>
    <w:basedOn w:val="VarsaylanParagrafYazTipi"/>
    <w:link w:val="GvdeMetni"/>
    <w:rsid w:val="0048253B"/>
    <w:rPr>
      <w:rFonts w:ascii="Arial" w:eastAsia="Times New Roman" w:hAnsi="Arial" w:cs="Times New Roman"/>
      <w:spacing w:val="-5"/>
      <w:sz w:val="20"/>
      <w:szCs w:val="20"/>
    </w:rPr>
  </w:style>
  <w:style w:type="paragraph" w:customStyle="1" w:styleId="TableText">
    <w:name w:val="Table Text"/>
    <w:basedOn w:val="Normal"/>
    <w:rsid w:val="0048253B"/>
    <w:pPr>
      <w:spacing w:after="0" w:line="240" w:lineRule="auto"/>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48253B"/>
    <w:pPr>
      <w:spacing w:before="60" w:after="0" w:line="240" w:lineRule="auto"/>
      <w:jc w:val="center"/>
    </w:pPr>
    <w:rPr>
      <w:rFonts w:ascii="Arial" w:eastAsia="Times New Roman" w:hAnsi="Arial" w:cs="Times New Roman"/>
      <w:b/>
      <w:bCs/>
      <w:spacing w:val="-5"/>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intl/tr-TR/edu/tools101/mysql.html" TargetMode="External"/><Relationship Id="rId3" Type="http://schemas.openxmlformats.org/officeDocument/2006/relationships/styles" Target="styles.xml"/><Relationship Id="rId7" Type="http://schemas.openxmlformats.org/officeDocument/2006/relationships/hyperlink" Target="http://code.google.com/intl/tr-TR/edu/tools101/sc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microsof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FE58A2-8300-4251-A79B-F4A45145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adana</cp:lastModifiedBy>
  <cp:revision>28</cp:revision>
  <dcterms:created xsi:type="dcterms:W3CDTF">2010-10-11T23:33:00Z</dcterms:created>
  <dcterms:modified xsi:type="dcterms:W3CDTF">2011-01-05T00:01:00Z</dcterms:modified>
</cp:coreProperties>
</file>