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984" w:rsidRPr="00E91351" w:rsidRDefault="00B22AB3" w:rsidP="00827142">
      <w:pPr>
        <w:spacing w:line="360" w:lineRule="auto"/>
        <w:ind w:right="720" w:firstLineChars="1000" w:firstLine="4009"/>
        <w:jc w:val="center"/>
        <w:rPr>
          <w:b/>
          <w:bCs/>
          <w:spacing w:val="80"/>
        </w:rPr>
      </w:pPr>
      <w:r>
        <w:rPr>
          <w:rFonts w:hint="eastAsia"/>
          <w:b/>
          <w:bCs/>
          <w:spacing w:val="80"/>
        </w:rPr>
        <w:t xml:space="preserve"> </w:t>
      </w:r>
      <w:r w:rsidR="00666984" w:rsidRPr="00E91351">
        <w:rPr>
          <w:b/>
          <w:bCs/>
          <w:spacing w:val="80"/>
        </w:rPr>
        <w:t>编号</w:t>
      </w:r>
    </w:p>
    <w:p w:rsidR="002D5E2B" w:rsidRPr="00E91351" w:rsidRDefault="002D5E2B" w:rsidP="00827142">
      <w:pPr>
        <w:spacing w:line="360" w:lineRule="auto"/>
        <w:ind w:right="720" w:firstLine="1364"/>
        <w:jc w:val="center"/>
        <w:rPr>
          <w:b/>
          <w:bCs/>
          <w:spacing w:val="80"/>
          <w:sz w:val="52"/>
        </w:rPr>
      </w:pPr>
    </w:p>
    <w:p w:rsidR="002D5E2B" w:rsidRPr="00E91351" w:rsidRDefault="001A0A1C" w:rsidP="00827142">
      <w:pPr>
        <w:spacing w:line="360" w:lineRule="auto"/>
        <w:ind w:right="720" w:firstLine="480"/>
        <w:jc w:val="center"/>
        <w:rPr>
          <w:b/>
          <w:bCs/>
          <w:spacing w:val="100"/>
          <w:sz w:val="68"/>
        </w:rPr>
      </w:pPr>
      <w:r w:rsidRPr="00E91351">
        <w:rPr>
          <w:noProof/>
        </w:rPr>
        <w:drawing>
          <wp:inline distT="0" distB="0" distL="0" distR="0">
            <wp:extent cx="2210435" cy="739775"/>
            <wp:effectExtent l="0" t="0" r="0" b="0"/>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435" cy="739775"/>
                    </a:xfrm>
                    <a:prstGeom prst="rect">
                      <a:avLst/>
                    </a:prstGeom>
                    <a:noFill/>
                    <a:ln>
                      <a:noFill/>
                    </a:ln>
                  </pic:spPr>
                </pic:pic>
              </a:graphicData>
            </a:graphic>
          </wp:inline>
        </w:drawing>
      </w:r>
    </w:p>
    <w:p w:rsidR="00C616D9" w:rsidRPr="00E91351" w:rsidRDefault="00C616D9" w:rsidP="00827142">
      <w:pPr>
        <w:spacing w:line="360" w:lineRule="auto"/>
        <w:ind w:right="720" w:firstLine="1284"/>
        <w:jc w:val="center"/>
        <w:rPr>
          <w:b/>
          <w:bCs/>
          <w:spacing w:val="60"/>
          <w:kern w:val="0"/>
          <w:sz w:val="52"/>
        </w:rPr>
      </w:pPr>
    </w:p>
    <w:p w:rsidR="00926A04" w:rsidRDefault="00926A04" w:rsidP="00926A04">
      <w:pPr>
        <w:spacing w:line="360" w:lineRule="auto"/>
        <w:ind w:firstLineChars="0" w:firstLine="0"/>
        <w:rPr>
          <w:b/>
          <w:bCs/>
          <w:spacing w:val="50"/>
          <w:kern w:val="72"/>
          <w:sz w:val="64"/>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2D5E2B" w:rsidRPr="00E91351" w:rsidRDefault="002D5E2B" w:rsidP="00AE0F1D">
      <w:pPr>
        <w:tabs>
          <w:tab w:val="left" w:pos="4635"/>
        </w:tabs>
        <w:spacing w:line="360" w:lineRule="auto"/>
        <w:ind w:right="720" w:firstLine="1284"/>
        <w:jc w:val="left"/>
        <w:rPr>
          <w:b/>
          <w:bCs/>
          <w:spacing w:val="60"/>
          <w:kern w:val="0"/>
          <w:sz w:val="52"/>
        </w:rPr>
      </w:pPr>
      <w:r w:rsidRPr="00E91351">
        <w:rPr>
          <w:b/>
          <w:bCs/>
          <w:spacing w:val="60"/>
          <w:kern w:val="0"/>
          <w:sz w:val="52"/>
        </w:rPr>
        <w:tab/>
      </w:r>
    </w:p>
    <w:p w:rsidR="002D5E2B" w:rsidRPr="00843CE0" w:rsidRDefault="002D5E2B" w:rsidP="005D5CAB">
      <w:pPr>
        <w:spacing w:line="360" w:lineRule="auto"/>
        <w:ind w:left="1157" w:right="720" w:hangingChars="262" w:hanging="1157"/>
        <w:rPr>
          <w:sz w:val="44"/>
          <w:u w:val="single"/>
        </w:rPr>
      </w:pPr>
      <w:r w:rsidRPr="00E91351">
        <w:rPr>
          <w:b/>
          <w:bCs/>
          <w:sz w:val="44"/>
        </w:rPr>
        <w:t>题目：</w:t>
      </w:r>
      <w:r w:rsidRPr="00AC3E02">
        <w:rPr>
          <w:sz w:val="44"/>
          <w:szCs w:val="44"/>
          <w:u w:val="single"/>
        </w:rPr>
        <w:t xml:space="preserve">  </w:t>
      </w:r>
      <w:r w:rsidR="00843CE0" w:rsidRPr="00843CE0">
        <w:rPr>
          <w:rFonts w:ascii="黑体" w:eastAsia="黑体" w:hint="eastAsia"/>
          <w:sz w:val="44"/>
          <w:szCs w:val="44"/>
          <w:u w:val="single"/>
        </w:rPr>
        <w:t>基于DirectX的全局光照算法</w:t>
      </w:r>
      <w:r w:rsidR="00AC3E02">
        <w:rPr>
          <w:rFonts w:ascii="黑体" w:eastAsia="黑体" w:hint="eastAsia"/>
          <w:sz w:val="44"/>
          <w:szCs w:val="44"/>
          <w:u w:val="single"/>
        </w:rPr>
        <w:t xml:space="preserve">   </w:t>
      </w:r>
      <w:r w:rsidR="00843CE0">
        <w:rPr>
          <w:rFonts w:ascii="黑体" w:eastAsia="黑体" w:hint="eastAsia"/>
          <w:sz w:val="44"/>
          <w:szCs w:val="44"/>
          <w:u w:val="single"/>
        </w:rPr>
        <w:t xml:space="preserve">        </w:t>
      </w:r>
    </w:p>
    <w:p w:rsidR="00A27DE7" w:rsidRDefault="005D5CAB" w:rsidP="005D5CAB">
      <w:pPr>
        <w:spacing w:line="360" w:lineRule="auto"/>
        <w:ind w:right="720" w:firstLineChars="245" w:firstLine="1078"/>
        <w:rPr>
          <w:rFonts w:ascii="黑体" w:eastAsia="黑体"/>
          <w:sz w:val="44"/>
          <w:szCs w:val="44"/>
          <w:u w:val="single"/>
        </w:rPr>
      </w:pPr>
      <w:r>
        <w:rPr>
          <w:rFonts w:ascii="黑体" w:eastAsia="黑体" w:hint="eastAsia"/>
          <w:sz w:val="44"/>
          <w:szCs w:val="44"/>
          <w:u w:val="single"/>
        </w:rPr>
        <w:t xml:space="preserve">  </w:t>
      </w:r>
      <w:r w:rsidR="000F2C72">
        <w:rPr>
          <w:rFonts w:ascii="黑体" w:eastAsia="黑体"/>
          <w:sz w:val="44"/>
          <w:szCs w:val="44"/>
          <w:u w:val="single"/>
        </w:rPr>
        <w:t xml:space="preserve"> </w:t>
      </w:r>
      <w:r>
        <w:rPr>
          <w:rFonts w:ascii="黑体" w:eastAsia="黑体"/>
          <w:sz w:val="44"/>
          <w:szCs w:val="44"/>
          <w:u w:val="single"/>
        </w:rPr>
        <w:t>SVO</w:t>
      </w:r>
      <w:r>
        <w:rPr>
          <w:rFonts w:ascii="黑体" w:eastAsia="黑体" w:hint="eastAsia"/>
          <w:sz w:val="44"/>
          <w:szCs w:val="44"/>
          <w:u w:val="single"/>
        </w:rPr>
        <w:t>的框架</w:t>
      </w:r>
      <w:r w:rsidRPr="00843CE0">
        <w:rPr>
          <w:rFonts w:ascii="黑体" w:eastAsia="黑体" w:hint="eastAsia"/>
          <w:sz w:val="44"/>
          <w:szCs w:val="44"/>
          <w:u w:val="single"/>
        </w:rPr>
        <w:t>软件开发</w:t>
      </w:r>
      <w:r>
        <w:rPr>
          <w:rFonts w:ascii="黑体" w:eastAsia="黑体" w:hint="eastAsia"/>
          <w:sz w:val="44"/>
          <w:szCs w:val="44"/>
          <w:u w:val="single"/>
        </w:rPr>
        <w:t xml:space="preserve">       </w:t>
      </w:r>
      <w:r>
        <w:rPr>
          <w:rFonts w:ascii="黑体" w:eastAsia="黑体"/>
          <w:sz w:val="44"/>
          <w:szCs w:val="44"/>
          <w:u w:val="single"/>
        </w:rPr>
        <w:t xml:space="preserve"> </w:t>
      </w:r>
    </w:p>
    <w:p w:rsidR="00070CF4" w:rsidRPr="00AC3E02" w:rsidRDefault="00070CF4" w:rsidP="005D5CAB">
      <w:pPr>
        <w:spacing w:line="360" w:lineRule="auto"/>
        <w:ind w:right="720" w:firstLineChars="245" w:firstLine="1573"/>
        <w:rPr>
          <w:b/>
          <w:bCs/>
          <w:spacing w:val="60"/>
          <w:kern w:val="0"/>
          <w:sz w:val="52"/>
        </w:rPr>
      </w:pPr>
    </w:p>
    <w:p w:rsidR="002D5E2B" w:rsidRPr="00A27DE7" w:rsidRDefault="00A27DE7" w:rsidP="00827142">
      <w:pPr>
        <w:spacing w:line="360" w:lineRule="auto"/>
        <w:ind w:right="720" w:firstLine="723"/>
        <w:rPr>
          <w:sz w:val="36"/>
          <w:u w:val="single"/>
        </w:rPr>
      </w:pPr>
      <w:r w:rsidRPr="004E190E">
        <w:rPr>
          <w:rFonts w:ascii="黑体" w:eastAsia="黑体" w:hint="eastAsia"/>
          <w:b/>
          <w:sz w:val="36"/>
          <w:u w:val="single"/>
        </w:rPr>
        <w:t xml:space="preserve"> </w:t>
      </w:r>
      <w:r w:rsidR="00EC6909">
        <w:rPr>
          <w:rFonts w:ascii="黑体" w:eastAsia="黑体" w:hint="eastAsia"/>
          <w:b/>
          <w:sz w:val="36"/>
          <w:u w:val="single"/>
        </w:rPr>
        <w:t xml:space="preserve"> </w:t>
      </w:r>
      <w:r w:rsidR="004E190E" w:rsidRPr="00E02FBE">
        <w:rPr>
          <w:rFonts w:ascii="黑体" w:eastAsia="黑体" w:hint="eastAsia"/>
          <w:sz w:val="36"/>
          <w:u w:val="single"/>
        </w:rPr>
        <w:t>数字媒体</w:t>
      </w:r>
      <w:r w:rsidR="00EC6909">
        <w:rPr>
          <w:rFonts w:ascii="黑体" w:eastAsia="黑体" w:hint="eastAsia"/>
          <w:sz w:val="36"/>
          <w:u w:val="single"/>
        </w:rPr>
        <w:t xml:space="preserve"> </w:t>
      </w:r>
      <w:r w:rsidRPr="00AC3E02">
        <w:rPr>
          <w:rFonts w:ascii="黑体" w:eastAsia="黑体" w:hint="eastAsia"/>
          <w:sz w:val="36"/>
          <w:u w:val="single"/>
        </w:rPr>
        <w:t xml:space="preserve"> </w:t>
      </w:r>
      <w:r w:rsidR="002D5E2B" w:rsidRPr="00A27DE7">
        <w:rPr>
          <w:bCs/>
          <w:spacing w:val="60"/>
          <w:kern w:val="0"/>
          <w:sz w:val="36"/>
          <w:szCs w:val="36"/>
        </w:rPr>
        <w:t>学院</w:t>
      </w:r>
      <w:r w:rsidR="004E190E">
        <w:rPr>
          <w:rFonts w:ascii="黑体" w:eastAsia="黑体" w:hint="eastAsia"/>
          <w:sz w:val="36"/>
          <w:u w:val="single"/>
        </w:rPr>
        <w:t>数字媒体技术</w:t>
      </w:r>
      <w:r w:rsidRPr="00AC3E02">
        <w:rPr>
          <w:rFonts w:ascii="黑体" w:eastAsia="黑体" w:hint="eastAsia"/>
          <w:sz w:val="36"/>
          <w:u w:val="single"/>
        </w:rPr>
        <w:t xml:space="preserve"> </w:t>
      </w:r>
      <w:r w:rsidR="002D5E2B" w:rsidRPr="00A27DE7">
        <w:rPr>
          <w:bCs/>
          <w:spacing w:val="60"/>
          <w:kern w:val="0"/>
          <w:sz w:val="36"/>
          <w:szCs w:val="36"/>
        </w:rPr>
        <w:t>专业</w:t>
      </w:r>
    </w:p>
    <w:p w:rsidR="002D5E2B" w:rsidRPr="00AC3E02" w:rsidRDefault="002D5E2B" w:rsidP="00827142">
      <w:pPr>
        <w:spacing w:line="360" w:lineRule="auto"/>
        <w:ind w:right="720" w:firstLine="1280"/>
        <w:jc w:val="center"/>
        <w:rPr>
          <w:bCs/>
          <w:spacing w:val="60"/>
          <w:kern w:val="0"/>
          <w:sz w:val="52"/>
        </w:rPr>
      </w:pPr>
    </w:p>
    <w:p w:rsidR="002D5E2B" w:rsidRPr="00AC3E02" w:rsidRDefault="002D5E2B" w:rsidP="00AC3E02">
      <w:pPr>
        <w:spacing w:line="360" w:lineRule="auto"/>
        <w:ind w:right="720" w:firstLineChars="306" w:firstLine="1102"/>
        <w:rPr>
          <w:bCs/>
          <w:spacing w:val="60"/>
          <w:kern w:val="0"/>
          <w:sz w:val="52"/>
          <w:u w:val="single"/>
        </w:rPr>
      </w:pPr>
      <w:r w:rsidRPr="00A27DE7">
        <w:rPr>
          <w:sz w:val="36"/>
        </w:rPr>
        <w:t>学</w:t>
      </w:r>
      <w:r w:rsidRPr="00A27DE7">
        <w:rPr>
          <w:sz w:val="36"/>
        </w:rPr>
        <w:t xml:space="preserve">    </w:t>
      </w:r>
      <w:r w:rsidRPr="00A27DE7">
        <w:rPr>
          <w:sz w:val="36"/>
        </w:rPr>
        <w:t>号</w:t>
      </w:r>
      <w:r w:rsidR="00F27990" w:rsidRPr="00A27DE7">
        <w:rPr>
          <w:sz w:val="36"/>
        </w:rPr>
        <w:t xml:space="preserve"> </w:t>
      </w:r>
      <w:r w:rsidR="00A46723" w:rsidRPr="00AC3E02">
        <w:rPr>
          <w:sz w:val="36"/>
          <w:u w:val="single"/>
        </w:rPr>
        <w:t xml:space="preserve">     </w:t>
      </w:r>
      <w:r w:rsidR="00817284" w:rsidRPr="00AC3E02">
        <w:rPr>
          <w:rFonts w:hint="eastAsia"/>
          <w:sz w:val="36"/>
          <w:u w:val="single"/>
        </w:rPr>
        <w:t xml:space="preserve">  </w:t>
      </w:r>
      <w:r w:rsidR="004E190E">
        <w:rPr>
          <w:rFonts w:ascii="黑体" w:eastAsia="黑体"/>
          <w:sz w:val="36"/>
          <w:u w:val="single"/>
        </w:rPr>
        <w:t>1030513408</w:t>
      </w:r>
      <w:r w:rsidR="00FF54C9" w:rsidRPr="00AC3E02">
        <w:rPr>
          <w:rFonts w:ascii="黑体" w:eastAsia="黑体" w:hint="eastAsia"/>
          <w:sz w:val="36"/>
          <w:u w:val="single"/>
        </w:rPr>
        <w:t xml:space="preserve"> </w:t>
      </w:r>
      <w:r w:rsidRPr="00AC3E02">
        <w:rPr>
          <w:sz w:val="36"/>
          <w:u w:val="single"/>
        </w:rPr>
        <w:t xml:space="preserve"> </w:t>
      </w:r>
      <w:r w:rsidR="00FF54C9" w:rsidRPr="00AC3E02">
        <w:rPr>
          <w:rFonts w:hint="eastAsia"/>
          <w:sz w:val="36"/>
          <w:u w:val="single"/>
        </w:rPr>
        <w:t xml:space="preserve"> </w:t>
      </w:r>
      <w:r w:rsidR="00E02FBE">
        <w:rPr>
          <w:sz w:val="36"/>
          <w:u w:val="single"/>
        </w:rPr>
        <w:t xml:space="preserve">  </w:t>
      </w:r>
    </w:p>
    <w:p w:rsidR="002D5E2B" w:rsidRPr="00AC3E02" w:rsidRDefault="002D5E2B" w:rsidP="00AC3E02">
      <w:pPr>
        <w:spacing w:line="360" w:lineRule="auto"/>
        <w:ind w:right="720" w:firstLineChars="306" w:firstLine="1102"/>
        <w:rPr>
          <w:sz w:val="36"/>
          <w:u w:val="single"/>
        </w:rPr>
      </w:pPr>
      <w:r w:rsidRPr="00A27DE7">
        <w:rPr>
          <w:sz w:val="36"/>
        </w:rPr>
        <w:t>学生姓名</w:t>
      </w:r>
      <w:r w:rsidR="00F27990" w:rsidRPr="00A27DE7">
        <w:rPr>
          <w:sz w:val="36"/>
        </w:rPr>
        <w:t xml:space="preserve"> </w:t>
      </w:r>
      <w:r w:rsidRPr="00AC3E02">
        <w:rPr>
          <w:sz w:val="36"/>
          <w:u w:val="single"/>
        </w:rPr>
        <w:t xml:space="preserve">     </w:t>
      </w:r>
      <w:r w:rsidR="00FF54C9" w:rsidRPr="00AC3E02">
        <w:rPr>
          <w:sz w:val="36"/>
          <w:u w:val="single"/>
        </w:rPr>
        <w:t xml:space="preserve"> </w:t>
      </w:r>
      <w:r w:rsidR="00612AF8" w:rsidRPr="00AC3E02">
        <w:rPr>
          <w:rFonts w:hint="eastAsia"/>
          <w:sz w:val="36"/>
          <w:u w:val="single"/>
        </w:rPr>
        <w:t xml:space="preserve"> </w:t>
      </w:r>
      <w:r w:rsidR="004E190E">
        <w:rPr>
          <w:rFonts w:ascii="黑体" w:eastAsia="黑体" w:hint="eastAsia"/>
          <w:sz w:val="36"/>
          <w:u w:val="single"/>
        </w:rPr>
        <w:t>华清沁</w:t>
      </w:r>
      <w:r w:rsidRPr="00AC3E02">
        <w:rPr>
          <w:sz w:val="36"/>
          <w:u w:val="single"/>
        </w:rPr>
        <w:t xml:space="preserve">         </w:t>
      </w:r>
    </w:p>
    <w:p w:rsidR="002D5E2B" w:rsidRPr="004E190E" w:rsidRDefault="002D5E2B" w:rsidP="004E190E">
      <w:pPr>
        <w:spacing w:line="360" w:lineRule="auto"/>
        <w:ind w:right="720" w:firstLineChars="306" w:firstLine="1102"/>
        <w:rPr>
          <w:sz w:val="28"/>
          <w:u w:val="single"/>
        </w:rPr>
      </w:pPr>
      <w:r w:rsidRPr="00A27DE7">
        <w:rPr>
          <w:sz w:val="36"/>
        </w:rPr>
        <w:t>指导教师</w:t>
      </w:r>
      <w:r w:rsidR="00F27990" w:rsidRPr="00A27DE7">
        <w:rPr>
          <w:sz w:val="36"/>
        </w:rPr>
        <w:t xml:space="preserve"> </w:t>
      </w:r>
      <w:r w:rsidRPr="00AC3E02">
        <w:rPr>
          <w:sz w:val="36"/>
          <w:u w:val="single"/>
        </w:rPr>
        <w:t xml:space="preserve">      </w:t>
      </w:r>
      <w:r w:rsidR="009F107C" w:rsidRPr="00AC3E02">
        <w:rPr>
          <w:rFonts w:hint="eastAsia"/>
          <w:sz w:val="36"/>
          <w:u w:val="single"/>
        </w:rPr>
        <w:t xml:space="preserve"> </w:t>
      </w:r>
      <w:r w:rsidR="004E190E">
        <w:rPr>
          <w:rFonts w:ascii="黑体" w:eastAsia="黑体" w:hint="eastAsia"/>
          <w:sz w:val="36"/>
          <w:szCs w:val="36"/>
          <w:u w:val="single"/>
        </w:rPr>
        <w:t xml:space="preserve">张 </w:t>
      </w:r>
      <w:r w:rsidR="00EC0721">
        <w:rPr>
          <w:rFonts w:ascii="黑体" w:eastAsia="黑体"/>
          <w:sz w:val="36"/>
          <w:szCs w:val="36"/>
          <w:u w:val="single"/>
        </w:rPr>
        <w:t xml:space="preserve"> </w:t>
      </w:r>
      <w:r w:rsidR="004E190E">
        <w:rPr>
          <w:rFonts w:ascii="黑体" w:eastAsia="黑体" w:hint="eastAsia"/>
          <w:sz w:val="36"/>
          <w:szCs w:val="36"/>
          <w:u w:val="single"/>
        </w:rPr>
        <w:t>军</w:t>
      </w:r>
      <w:r w:rsidRPr="00AC3E02">
        <w:rPr>
          <w:rFonts w:ascii="黑体" w:eastAsia="黑体" w:hint="eastAsia"/>
          <w:sz w:val="36"/>
          <w:szCs w:val="36"/>
          <w:u w:val="single"/>
        </w:rPr>
        <w:t xml:space="preserve">  </w:t>
      </w:r>
      <w:r w:rsidR="004E190E">
        <w:rPr>
          <w:rFonts w:ascii="黑体" w:eastAsia="黑体" w:hint="eastAsia"/>
          <w:sz w:val="36"/>
          <w:szCs w:val="36"/>
          <w:u w:val="single"/>
        </w:rPr>
        <w:t>副</w:t>
      </w:r>
      <w:r w:rsidRPr="00AC3E02">
        <w:rPr>
          <w:rFonts w:ascii="黑体" w:eastAsia="黑体" w:hint="eastAsia"/>
          <w:sz w:val="36"/>
          <w:szCs w:val="36"/>
          <w:u w:val="single"/>
        </w:rPr>
        <w:t>教授</w:t>
      </w:r>
      <w:r w:rsidRPr="00AC3E02">
        <w:rPr>
          <w:sz w:val="36"/>
          <w:u w:val="single"/>
        </w:rPr>
        <w:t xml:space="preserve"> </w:t>
      </w:r>
    </w:p>
    <w:p w:rsidR="002D5E2B" w:rsidRPr="00E02FBE" w:rsidRDefault="00E02FBE" w:rsidP="00E02FBE">
      <w:pPr>
        <w:spacing w:line="360" w:lineRule="auto"/>
        <w:ind w:right="720" w:firstLineChars="0" w:firstLine="0"/>
        <w:rPr>
          <w:bCs/>
          <w:sz w:val="32"/>
          <w:u w:val="single"/>
        </w:rPr>
      </w:pPr>
      <w:r>
        <w:rPr>
          <w:b/>
          <w:bCs/>
          <w:sz w:val="32"/>
        </w:rPr>
        <w:t xml:space="preserve">                 </w:t>
      </w:r>
      <w:r w:rsidRPr="00E02FBE">
        <w:rPr>
          <w:bCs/>
          <w:sz w:val="32"/>
          <w:u w:val="single"/>
        </w:rPr>
        <w:t xml:space="preserve">                         </w:t>
      </w:r>
    </w:p>
    <w:p w:rsidR="002D5E2B" w:rsidRPr="00E91351" w:rsidRDefault="002D5E2B" w:rsidP="00827142">
      <w:pPr>
        <w:spacing w:line="360" w:lineRule="auto"/>
        <w:ind w:right="720" w:firstLineChars="1102" w:firstLine="3540"/>
        <w:rPr>
          <w:b/>
          <w:bCs/>
          <w:sz w:val="32"/>
        </w:rPr>
      </w:pPr>
    </w:p>
    <w:p w:rsidR="002D5E2B" w:rsidRPr="00E91351" w:rsidRDefault="002D5E2B" w:rsidP="00827142">
      <w:pPr>
        <w:spacing w:line="360" w:lineRule="auto"/>
        <w:ind w:right="720" w:firstLine="720"/>
        <w:jc w:val="center"/>
        <w:rPr>
          <w:b/>
          <w:bCs/>
          <w:sz w:val="32"/>
          <w:szCs w:val="32"/>
        </w:rPr>
      </w:pPr>
      <w:r w:rsidRPr="00A27DE7">
        <w:rPr>
          <w:rFonts w:ascii="黑体" w:eastAsia="黑体" w:hint="eastAsia"/>
          <w:bCs/>
          <w:sz w:val="36"/>
          <w:szCs w:val="36"/>
        </w:rPr>
        <w:t>二〇</w:t>
      </w:r>
      <w:r w:rsidR="007B0AD2">
        <w:rPr>
          <w:rFonts w:ascii="黑体" w:eastAsia="黑体" w:hint="eastAsia"/>
          <w:bCs/>
          <w:sz w:val="36"/>
          <w:szCs w:val="36"/>
        </w:rPr>
        <w:t>一七</w:t>
      </w:r>
      <w:r w:rsidRPr="00A27DE7">
        <w:rPr>
          <w:bCs/>
          <w:sz w:val="36"/>
          <w:szCs w:val="36"/>
        </w:rPr>
        <w:t>年</w:t>
      </w:r>
      <w:r w:rsidRPr="00A27DE7">
        <w:rPr>
          <w:rFonts w:ascii="黑体" w:eastAsia="黑体" w:hint="eastAsia"/>
          <w:bCs/>
          <w:sz w:val="36"/>
          <w:szCs w:val="36"/>
        </w:rPr>
        <w:t>六</w:t>
      </w:r>
      <w:r w:rsidRPr="00A27DE7">
        <w:rPr>
          <w:bCs/>
          <w:sz w:val="36"/>
          <w:szCs w:val="36"/>
        </w:rPr>
        <w:t>月</w:t>
      </w:r>
    </w:p>
    <w:p w:rsidR="00CD48ED" w:rsidRPr="00E91351" w:rsidRDefault="00CD48ED" w:rsidP="00827142">
      <w:pPr>
        <w:spacing w:line="360" w:lineRule="auto"/>
        <w:ind w:right="720" w:firstLine="480"/>
        <w:sectPr w:rsidR="00CD48ED" w:rsidRPr="00E91351" w:rsidSect="007303C1">
          <w:headerReference w:type="even" r:id="rId9"/>
          <w:headerReference w:type="default" r:id="rId10"/>
          <w:footerReference w:type="even" r:id="rId11"/>
          <w:footerReference w:type="default" r:id="rId12"/>
          <w:headerReference w:type="first" r:id="rId13"/>
          <w:footerReference w:type="first" r:id="rId14"/>
          <w:pgSz w:w="11907" w:h="16840" w:code="9"/>
          <w:pgMar w:top="936" w:right="1797" w:bottom="1134" w:left="1797" w:header="794" w:footer="737" w:gutter="284"/>
          <w:pgNumType w:fmt="upperRoman" w:start="1"/>
          <w:cols w:space="720"/>
        </w:sectPr>
      </w:pPr>
    </w:p>
    <w:p w:rsidR="00A42172" w:rsidRPr="00E91351" w:rsidRDefault="00A24F98" w:rsidP="006733FF">
      <w:pPr>
        <w:pStyle w:val="af"/>
      </w:pPr>
      <w:r>
        <w:rPr>
          <w:rFonts w:hint="eastAsia"/>
        </w:rPr>
        <w:lastRenderedPageBreak/>
        <w:t>设计总说明</w:t>
      </w:r>
    </w:p>
    <w:p w:rsidR="007F5ADE" w:rsidRPr="007F5ADE" w:rsidRDefault="007F5ADE" w:rsidP="007F5ADE">
      <w:pPr>
        <w:ind w:right="720" w:firstLine="480"/>
        <w:rPr>
          <w:kern w:val="0"/>
          <w:szCs w:val="24"/>
        </w:rPr>
      </w:pPr>
      <w:r w:rsidRPr="007F5ADE">
        <w:rPr>
          <w:rFonts w:hint="eastAsia"/>
          <w:kern w:val="0"/>
          <w:szCs w:val="24"/>
        </w:rPr>
        <w:t>实时渲染指的是将画面以可交互</w:t>
      </w:r>
      <w:proofErr w:type="gramStart"/>
      <w:r w:rsidRPr="007F5ADE">
        <w:rPr>
          <w:rFonts w:hint="eastAsia"/>
          <w:kern w:val="0"/>
          <w:szCs w:val="24"/>
        </w:rPr>
        <w:t>的帧率在</w:t>
      </w:r>
      <w:proofErr w:type="gramEnd"/>
      <w:r w:rsidRPr="007F5ADE">
        <w:rPr>
          <w:rFonts w:hint="eastAsia"/>
          <w:kern w:val="0"/>
          <w:szCs w:val="24"/>
        </w:rPr>
        <w:t>屏幕上进行渲染，它的本质是图形数据在实时的不断进行计算和输出</w:t>
      </w:r>
      <w:r w:rsidRPr="007F5ADE">
        <w:rPr>
          <w:rFonts w:hint="eastAsia"/>
          <w:kern w:val="0"/>
          <w:szCs w:val="24"/>
        </w:rPr>
        <w:t>.</w:t>
      </w:r>
      <w:r w:rsidRPr="007F5ADE">
        <w:rPr>
          <w:rFonts w:hint="eastAsia"/>
          <w:kern w:val="0"/>
          <w:szCs w:val="24"/>
        </w:rPr>
        <w:t>如何在保持</w:t>
      </w:r>
      <w:proofErr w:type="gramStart"/>
      <w:r w:rsidRPr="007F5ADE">
        <w:rPr>
          <w:rFonts w:hint="eastAsia"/>
          <w:kern w:val="0"/>
          <w:szCs w:val="24"/>
        </w:rPr>
        <w:t>画面帧率的</w:t>
      </w:r>
      <w:proofErr w:type="gramEnd"/>
      <w:r w:rsidRPr="007F5ADE">
        <w:rPr>
          <w:rFonts w:hint="eastAsia"/>
          <w:kern w:val="0"/>
          <w:szCs w:val="24"/>
        </w:rPr>
        <w:t>同时得到</w:t>
      </w:r>
      <w:proofErr w:type="gramStart"/>
      <w:r w:rsidRPr="007F5ADE">
        <w:rPr>
          <w:rFonts w:hint="eastAsia"/>
          <w:kern w:val="0"/>
          <w:szCs w:val="24"/>
        </w:rPr>
        <w:t>照片</w:t>
      </w:r>
      <w:proofErr w:type="gramEnd"/>
      <w:r w:rsidRPr="007F5ADE">
        <w:rPr>
          <w:rFonts w:hint="eastAsia"/>
          <w:kern w:val="0"/>
          <w:szCs w:val="24"/>
        </w:rPr>
        <w:t>级的画面质量一直是实时渲染领域最重要的研究方向</w:t>
      </w:r>
      <w:r w:rsidRPr="007F5ADE">
        <w:rPr>
          <w:rFonts w:hint="eastAsia"/>
          <w:kern w:val="0"/>
          <w:szCs w:val="24"/>
        </w:rPr>
        <w:t>.</w:t>
      </w:r>
      <w:r w:rsidRPr="007F5ADE">
        <w:rPr>
          <w:rFonts w:hint="eastAsia"/>
          <w:kern w:val="0"/>
          <w:szCs w:val="24"/>
        </w:rPr>
        <w:t>近年来，由于硬件的高速发展，进行图形运算的显卡的性能大大提高，高质量的实时渲染技术逐渐进入人们的视野</w:t>
      </w:r>
      <w:r w:rsidRPr="007F5ADE">
        <w:rPr>
          <w:rFonts w:hint="eastAsia"/>
          <w:kern w:val="0"/>
          <w:szCs w:val="24"/>
        </w:rPr>
        <w:t>.</w:t>
      </w:r>
      <w:r w:rsidRPr="007F5ADE">
        <w:rPr>
          <w:rFonts w:hint="eastAsia"/>
          <w:kern w:val="0"/>
          <w:szCs w:val="24"/>
        </w:rPr>
        <w:t>国外的次世代游戏使用优秀的游戏引擎，这些游戏引擎集成了前沿的实时渲染技术，使得制作出的游戏可以达到逼真的画面效果，而国内由于传统图形学热度不高，自</w:t>
      </w:r>
      <w:proofErr w:type="gramStart"/>
      <w:r w:rsidRPr="007F5ADE">
        <w:rPr>
          <w:rFonts w:hint="eastAsia"/>
          <w:kern w:val="0"/>
          <w:szCs w:val="24"/>
        </w:rPr>
        <w:t>研</w:t>
      </w:r>
      <w:proofErr w:type="gramEnd"/>
      <w:r w:rsidRPr="007F5ADE">
        <w:rPr>
          <w:rFonts w:hint="eastAsia"/>
          <w:kern w:val="0"/>
          <w:szCs w:val="24"/>
        </w:rPr>
        <w:t>引擎在高质量的实时渲染模块表现平平</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评价一款实时渲染引擎有两个不可忽视的指标：</w:t>
      </w:r>
    </w:p>
    <w:p w:rsidR="007F5ADE" w:rsidRPr="007F5ADE" w:rsidRDefault="007F5ADE" w:rsidP="007F5ADE">
      <w:pPr>
        <w:ind w:right="720" w:firstLine="480"/>
        <w:rPr>
          <w:kern w:val="0"/>
          <w:szCs w:val="24"/>
        </w:rPr>
      </w:pPr>
      <w:r w:rsidRPr="007F5ADE">
        <w:rPr>
          <w:rFonts w:hint="eastAsia"/>
          <w:kern w:val="0"/>
          <w:szCs w:val="24"/>
        </w:rPr>
        <w:t>渲染速度</w:t>
      </w:r>
      <w:r w:rsidRPr="007F5ADE">
        <w:rPr>
          <w:rFonts w:hint="eastAsia"/>
          <w:kern w:val="0"/>
          <w:szCs w:val="24"/>
        </w:rPr>
        <w:t>.</w:t>
      </w:r>
      <w:r w:rsidRPr="007F5ADE">
        <w:rPr>
          <w:rFonts w:hint="eastAsia"/>
          <w:kern w:val="0"/>
          <w:szCs w:val="24"/>
        </w:rPr>
        <w:t>渲染速度是游戏引擎的核心，而实时渲染技术更是游戏中渲染速度的核心和基础，在游戏场景中，</w:t>
      </w:r>
      <w:r>
        <w:rPr>
          <w:rFonts w:hint="eastAsia"/>
          <w:kern w:val="0"/>
          <w:szCs w:val="24"/>
        </w:rPr>
        <w:t>渲染速度必须达到可以交互</w:t>
      </w:r>
      <w:proofErr w:type="gramStart"/>
      <w:r>
        <w:rPr>
          <w:rFonts w:hint="eastAsia"/>
          <w:kern w:val="0"/>
          <w:szCs w:val="24"/>
        </w:rPr>
        <w:t>的帧率</w:t>
      </w:r>
      <w:proofErr w:type="gramEnd"/>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渲染质量</w:t>
      </w:r>
      <w:r w:rsidRPr="007F5ADE">
        <w:rPr>
          <w:rFonts w:hint="eastAsia"/>
          <w:kern w:val="0"/>
          <w:szCs w:val="24"/>
        </w:rPr>
        <w:t>.</w:t>
      </w:r>
      <w:r w:rsidRPr="007F5ADE">
        <w:rPr>
          <w:rFonts w:hint="eastAsia"/>
          <w:kern w:val="0"/>
          <w:szCs w:val="24"/>
        </w:rPr>
        <w:t>一帧高质量的</w:t>
      </w:r>
      <w:r>
        <w:rPr>
          <w:rFonts w:hint="eastAsia"/>
          <w:kern w:val="0"/>
          <w:szCs w:val="24"/>
        </w:rPr>
        <w:t>电影级别</w:t>
      </w:r>
      <w:r w:rsidRPr="007F5ADE">
        <w:rPr>
          <w:rFonts w:hint="eastAsia"/>
          <w:kern w:val="0"/>
          <w:szCs w:val="24"/>
        </w:rPr>
        <w:t>画面可以使用</w:t>
      </w:r>
      <w:r w:rsidRPr="007F5ADE">
        <w:rPr>
          <w:rFonts w:hint="eastAsia"/>
          <w:kern w:val="0"/>
          <w:szCs w:val="24"/>
        </w:rPr>
        <w:t>1</w:t>
      </w:r>
      <w:r w:rsidRPr="007F5ADE">
        <w:rPr>
          <w:rFonts w:hint="eastAsia"/>
          <w:kern w:val="0"/>
          <w:szCs w:val="24"/>
        </w:rPr>
        <w:t>小时进行渲染，这在游戏中无疑是无法应用的</w:t>
      </w:r>
      <w:r w:rsidRPr="007F5ADE">
        <w:rPr>
          <w:rFonts w:hint="eastAsia"/>
          <w:kern w:val="0"/>
          <w:szCs w:val="24"/>
        </w:rPr>
        <w:t>.</w:t>
      </w:r>
      <w:r w:rsidRPr="007F5ADE">
        <w:rPr>
          <w:rFonts w:hint="eastAsia"/>
          <w:kern w:val="0"/>
          <w:szCs w:val="24"/>
        </w:rPr>
        <w:t>因此在游戏中渲染高质量画面必须应用到前沿算法和高级渲染技术，如何设计实时全局光照算法就是这些高级渲染技术的研究热点和方向</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由于玩家对于画面的质量要求越来越高，实时全局光照算法在实时渲染引擎的重要性也越来越突出，传统的全局光照算法大多使用预计算全局光照的方法，用静态光源合成贴图的方式在游戏中进行渲染</w:t>
      </w:r>
      <w:r w:rsidRPr="007F5ADE">
        <w:rPr>
          <w:rFonts w:hint="eastAsia"/>
          <w:kern w:val="0"/>
          <w:szCs w:val="24"/>
        </w:rPr>
        <w:t>.</w:t>
      </w:r>
      <w:r w:rsidRPr="007F5ADE">
        <w:rPr>
          <w:rFonts w:hint="eastAsia"/>
          <w:kern w:val="0"/>
          <w:szCs w:val="24"/>
        </w:rPr>
        <w:t>但是这种方法无法实现动态的光源变化，近年来由于动态光源的需求越来越大，实时全局光照算法也逐渐进入了游戏引擎进行应用，但是如何平衡速度与质量，在</w:t>
      </w:r>
      <w:proofErr w:type="gramStart"/>
      <w:r w:rsidRPr="007F5ADE">
        <w:rPr>
          <w:rFonts w:hint="eastAsia"/>
          <w:kern w:val="0"/>
          <w:szCs w:val="24"/>
        </w:rPr>
        <w:t>实时帧率上</w:t>
      </w:r>
      <w:proofErr w:type="gramEnd"/>
      <w:r w:rsidRPr="007F5ADE">
        <w:rPr>
          <w:rFonts w:hint="eastAsia"/>
          <w:kern w:val="0"/>
          <w:szCs w:val="24"/>
        </w:rPr>
        <w:t>获得更好的全局光照效果仍是学术界致力于研究的方向</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本课题是基于一种实时全局光照算法，</w:t>
      </w:r>
      <w:r w:rsidRPr="007F5ADE">
        <w:rPr>
          <w:rFonts w:hint="eastAsia"/>
          <w:kern w:val="0"/>
          <w:szCs w:val="24"/>
        </w:rPr>
        <w:t>SVO</w:t>
      </w:r>
      <w:r w:rsidRPr="007F5ADE">
        <w:rPr>
          <w:rFonts w:hint="eastAsia"/>
          <w:kern w:val="0"/>
          <w:szCs w:val="24"/>
        </w:rPr>
        <w:t>算法的实时渲染框架的实现，本框架可以充分利用</w:t>
      </w:r>
      <w:r w:rsidRPr="007F5ADE">
        <w:rPr>
          <w:rFonts w:hint="eastAsia"/>
          <w:kern w:val="0"/>
          <w:szCs w:val="24"/>
        </w:rPr>
        <w:t>GPU</w:t>
      </w:r>
      <w:r w:rsidRPr="007F5ADE">
        <w:rPr>
          <w:rFonts w:hint="eastAsia"/>
          <w:kern w:val="0"/>
          <w:szCs w:val="24"/>
        </w:rPr>
        <w:t>在图形处理方面的优势，集成包括以全局光照算法为核心的高级渲染算法</w:t>
      </w:r>
      <w:r w:rsidRPr="007F5ADE">
        <w:rPr>
          <w:rFonts w:hint="eastAsia"/>
          <w:kern w:val="0"/>
          <w:szCs w:val="24"/>
        </w:rPr>
        <w:t>.</w:t>
      </w:r>
      <w:r w:rsidRPr="007F5ADE">
        <w:rPr>
          <w:rFonts w:hint="eastAsia"/>
          <w:kern w:val="0"/>
          <w:szCs w:val="24"/>
        </w:rPr>
        <w:t>这些高级渲染算法不止是生成</w:t>
      </w:r>
      <w:proofErr w:type="gramStart"/>
      <w:r w:rsidRPr="007F5ADE">
        <w:rPr>
          <w:rFonts w:hint="eastAsia"/>
          <w:kern w:val="0"/>
          <w:szCs w:val="24"/>
        </w:rPr>
        <w:t>照片级</w:t>
      </w:r>
      <w:proofErr w:type="gramEnd"/>
      <w:r w:rsidRPr="007F5ADE">
        <w:rPr>
          <w:rFonts w:hint="eastAsia"/>
          <w:kern w:val="0"/>
          <w:szCs w:val="24"/>
        </w:rPr>
        <w:t>画面的基础，也能够加速画面的渲染，是渲染引擎必不可少的核心</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本课题主要完成了以下的工作：</w:t>
      </w:r>
    </w:p>
    <w:p w:rsidR="007F5ADE" w:rsidRPr="007F5ADE" w:rsidRDefault="007F5ADE" w:rsidP="007F5ADE">
      <w:pPr>
        <w:ind w:right="720" w:firstLine="480"/>
        <w:rPr>
          <w:kern w:val="0"/>
          <w:szCs w:val="24"/>
        </w:rPr>
      </w:pPr>
      <w:r w:rsidRPr="007F5ADE">
        <w:rPr>
          <w:rFonts w:hint="eastAsia"/>
          <w:kern w:val="0"/>
          <w:szCs w:val="24"/>
        </w:rPr>
        <w:t>设计并实现一个游戏引擎的渲染系统，此框架基于</w:t>
      </w:r>
      <w:r w:rsidRPr="007F5ADE">
        <w:rPr>
          <w:rFonts w:hint="eastAsia"/>
          <w:kern w:val="0"/>
          <w:szCs w:val="24"/>
        </w:rPr>
        <w:t>DirectX11</w:t>
      </w:r>
      <w:r w:rsidRPr="007F5ADE">
        <w:rPr>
          <w:rFonts w:hint="eastAsia"/>
          <w:kern w:val="0"/>
          <w:szCs w:val="24"/>
        </w:rPr>
        <w:t>，可以进行实时的全局光照渲染</w:t>
      </w:r>
      <w:r w:rsidRPr="007F5ADE">
        <w:rPr>
          <w:rFonts w:hint="eastAsia"/>
          <w:kern w:val="0"/>
          <w:szCs w:val="24"/>
        </w:rPr>
        <w:t>,</w:t>
      </w:r>
      <w:r w:rsidRPr="007F5ADE">
        <w:rPr>
          <w:rFonts w:hint="eastAsia"/>
          <w:kern w:val="0"/>
          <w:szCs w:val="24"/>
        </w:rPr>
        <w:t>集成了材质读取、模型解析、</w:t>
      </w:r>
      <w:proofErr w:type="spellStart"/>
      <w:r w:rsidRPr="007F5ADE">
        <w:rPr>
          <w:rFonts w:hint="eastAsia"/>
          <w:kern w:val="0"/>
          <w:szCs w:val="24"/>
        </w:rPr>
        <w:t>shader</w:t>
      </w:r>
      <w:proofErr w:type="spellEnd"/>
      <w:r w:rsidRPr="007F5ADE">
        <w:rPr>
          <w:rFonts w:hint="eastAsia"/>
          <w:kern w:val="0"/>
          <w:szCs w:val="24"/>
        </w:rPr>
        <w:t>编译、摄像机系统、</w:t>
      </w:r>
      <w:r w:rsidRPr="007F5ADE">
        <w:rPr>
          <w:rFonts w:hint="eastAsia"/>
          <w:kern w:val="0"/>
          <w:szCs w:val="24"/>
        </w:rPr>
        <w:t>I/O</w:t>
      </w:r>
      <w:r w:rsidRPr="007F5ADE">
        <w:rPr>
          <w:rFonts w:hint="eastAsia"/>
          <w:kern w:val="0"/>
          <w:szCs w:val="24"/>
        </w:rPr>
        <w:t>接口等基本渲染功能，并且可以在此框架的基础上拓展实现动画系统、粒子系统等引擎模块</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研究并实现了基于</w:t>
      </w:r>
      <w:r w:rsidRPr="007F5ADE">
        <w:rPr>
          <w:rFonts w:hint="eastAsia"/>
          <w:kern w:val="0"/>
          <w:szCs w:val="24"/>
        </w:rPr>
        <w:t>GPU</w:t>
      </w:r>
      <w:r w:rsidRPr="007F5ADE">
        <w:rPr>
          <w:rFonts w:hint="eastAsia"/>
          <w:kern w:val="0"/>
          <w:szCs w:val="24"/>
        </w:rPr>
        <w:t>的体素化，此</w:t>
      </w:r>
      <w:proofErr w:type="gramStart"/>
      <w:r w:rsidRPr="007F5ADE">
        <w:rPr>
          <w:rFonts w:hint="eastAsia"/>
          <w:kern w:val="0"/>
          <w:szCs w:val="24"/>
        </w:rPr>
        <w:t>体素化方法</w:t>
      </w:r>
      <w:proofErr w:type="gramEnd"/>
      <w:r w:rsidRPr="007F5ADE">
        <w:rPr>
          <w:rFonts w:hint="eastAsia"/>
          <w:kern w:val="0"/>
          <w:szCs w:val="24"/>
        </w:rPr>
        <w:t>可以实时地进行动态场景的</w:t>
      </w:r>
      <w:proofErr w:type="gramStart"/>
      <w:r w:rsidRPr="007F5ADE">
        <w:rPr>
          <w:rFonts w:hint="eastAsia"/>
          <w:kern w:val="0"/>
          <w:szCs w:val="24"/>
        </w:rPr>
        <w:t>体素</w:t>
      </w:r>
      <w:proofErr w:type="gramEnd"/>
      <w:r w:rsidRPr="007F5ADE">
        <w:rPr>
          <w:rFonts w:hint="eastAsia"/>
          <w:kern w:val="0"/>
          <w:szCs w:val="24"/>
        </w:rPr>
        <w:t>化</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研究并实现了基于体素的实时全局光照算法，此算法应用了光线追踪的原理，达到了可以交互的帧率，同时可以拓展到包括</w:t>
      </w:r>
      <w:r w:rsidRPr="007F5ADE">
        <w:rPr>
          <w:rFonts w:hint="eastAsia"/>
          <w:kern w:val="0"/>
          <w:szCs w:val="24"/>
        </w:rPr>
        <w:t>Unity</w:t>
      </w:r>
      <w:r w:rsidRPr="007F5ADE">
        <w:rPr>
          <w:rFonts w:hint="eastAsia"/>
          <w:kern w:val="0"/>
          <w:szCs w:val="24"/>
        </w:rPr>
        <w:t>的主流游戏引擎中进行应用</w:t>
      </w:r>
      <w:r w:rsidRPr="007F5ADE">
        <w:rPr>
          <w:rFonts w:hint="eastAsia"/>
          <w:kern w:val="0"/>
          <w:szCs w:val="24"/>
        </w:rPr>
        <w:t>.</w:t>
      </w:r>
    </w:p>
    <w:p w:rsidR="007F5ADE" w:rsidRPr="007F5ADE" w:rsidRDefault="007F5ADE" w:rsidP="007F5ADE">
      <w:pPr>
        <w:ind w:right="720" w:firstLine="480"/>
        <w:rPr>
          <w:kern w:val="0"/>
          <w:szCs w:val="24"/>
        </w:rPr>
      </w:pPr>
      <w:r w:rsidRPr="007F5ADE">
        <w:rPr>
          <w:rFonts w:hint="eastAsia"/>
          <w:kern w:val="0"/>
          <w:szCs w:val="24"/>
        </w:rPr>
        <w:t>框架集成了包括基于图像的光照</w:t>
      </w:r>
      <w:r w:rsidRPr="007F5ADE">
        <w:rPr>
          <w:rFonts w:hint="eastAsia"/>
          <w:kern w:val="0"/>
          <w:szCs w:val="24"/>
        </w:rPr>
        <w:t>(Image-based Lighting)</w:t>
      </w:r>
      <w:r w:rsidRPr="007F5ADE">
        <w:rPr>
          <w:rFonts w:hint="eastAsia"/>
          <w:kern w:val="0"/>
          <w:szCs w:val="24"/>
        </w:rPr>
        <w:t>、后期处理</w:t>
      </w:r>
      <w:r w:rsidRPr="007F5ADE">
        <w:rPr>
          <w:rFonts w:hint="eastAsia"/>
          <w:kern w:val="0"/>
          <w:szCs w:val="24"/>
        </w:rPr>
        <w:t xml:space="preserve">(post processing), </w:t>
      </w:r>
      <w:r w:rsidRPr="007F5ADE">
        <w:rPr>
          <w:rFonts w:hint="eastAsia"/>
          <w:kern w:val="0"/>
          <w:szCs w:val="24"/>
        </w:rPr>
        <w:t>卡通渲染</w:t>
      </w:r>
      <w:r w:rsidRPr="007F5ADE">
        <w:rPr>
          <w:rFonts w:hint="eastAsia"/>
          <w:kern w:val="0"/>
          <w:szCs w:val="24"/>
        </w:rPr>
        <w:t>(Cartoon Shading)</w:t>
      </w:r>
      <w:r w:rsidRPr="007F5ADE">
        <w:rPr>
          <w:rFonts w:hint="eastAsia"/>
          <w:kern w:val="0"/>
          <w:szCs w:val="24"/>
        </w:rPr>
        <w:t>等渲染技术和渲染效果</w:t>
      </w:r>
      <w:r w:rsidRPr="007F5ADE">
        <w:rPr>
          <w:rFonts w:hint="eastAsia"/>
          <w:kern w:val="0"/>
          <w:szCs w:val="24"/>
        </w:rPr>
        <w:t>.</w:t>
      </w:r>
    </w:p>
    <w:p w:rsidR="007F5ADE" w:rsidRDefault="007F5ADE" w:rsidP="007F5ADE">
      <w:pPr>
        <w:ind w:right="720" w:firstLine="480"/>
        <w:rPr>
          <w:kern w:val="0"/>
          <w:szCs w:val="24"/>
        </w:rPr>
      </w:pPr>
      <w:r w:rsidRPr="007F5ADE">
        <w:rPr>
          <w:rFonts w:hint="eastAsia"/>
          <w:kern w:val="0"/>
          <w:szCs w:val="24"/>
        </w:rPr>
        <w:t>在框架上建立了一套</w:t>
      </w:r>
      <w:r w:rsidRPr="007F5ADE">
        <w:rPr>
          <w:rFonts w:hint="eastAsia"/>
          <w:kern w:val="0"/>
          <w:szCs w:val="24"/>
        </w:rPr>
        <w:t>GUI</w:t>
      </w:r>
      <w:r w:rsidRPr="007F5ADE">
        <w:rPr>
          <w:rFonts w:hint="eastAsia"/>
          <w:kern w:val="0"/>
          <w:szCs w:val="24"/>
        </w:rPr>
        <w:t>系统，使此框架可以让美术人员进行实际应用</w:t>
      </w:r>
      <w:r w:rsidRPr="007F5ADE">
        <w:rPr>
          <w:rFonts w:hint="eastAsia"/>
          <w:kern w:val="0"/>
          <w:szCs w:val="24"/>
        </w:rPr>
        <w:t>.</w:t>
      </w:r>
    </w:p>
    <w:p w:rsidR="00666984" w:rsidRPr="00E91351" w:rsidRDefault="00666984" w:rsidP="007F5ADE">
      <w:pPr>
        <w:ind w:right="720" w:firstLine="482"/>
        <w:rPr>
          <w:b/>
        </w:rPr>
      </w:pPr>
      <w:r w:rsidRPr="00E91351">
        <w:rPr>
          <w:b/>
        </w:rPr>
        <w:t>关键词：</w:t>
      </w:r>
      <w:r w:rsidR="0006311D">
        <w:rPr>
          <w:rFonts w:hint="eastAsia"/>
          <w:noProof/>
        </w:rPr>
        <w:t>全局光照</w:t>
      </w:r>
      <w:r w:rsidR="00FE0AB8">
        <w:rPr>
          <w:rFonts w:hint="eastAsia"/>
          <w:noProof/>
        </w:rPr>
        <w:t>；</w:t>
      </w:r>
      <w:r w:rsidR="0006311D">
        <w:rPr>
          <w:rFonts w:hint="eastAsia"/>
          <w:noProof/>
        </w:rPr>
        <w:t>实时渲染</w:t>
      </w:r>
      <w:r w:rsidR="00FE0AB8">
        <w:rPr>
          <w:rFonts w:hint="eastAsia"/>
          <w:noProof/>
        </w:rPr>
        <w:t>；</w:t>
      </w:r>
      <w:r w:rsidR="00832910">
        <w:rPr>
          <w:rFonts w:hint="eastAsia"/>
          <w:noProof/>
        </w:rPr>
        <w:t>渲染引擎</w:t>
      </w:r>
      <w:r w:rsidR="0006311D">
        <w:rPr>
          <w:rFonts w:hint="eastAsia"/>
          <w:noProof/>
        </w:rPr>
        <w:t>；</w:t>
      </w:r>
      <w:r w:rsidR="00035F43">
        <w:rPr>
          <w:rFonts w:hint="eastAsia"/>
          <w:noProof/>
        </w:rPr>
        <w:t>光传输模拟</w:t>
      </w:r>
    </w:p>
    <w:p w:rsidR="00666984" w:rsidRPr="00827142" w:rsidRDefault="00666984" w:rsidP="004C1FC6">
      <w:pPr>
        <w:pStyle w:val="newnewnew"/>
        <w:snapToGrid w:val="0"/>
        <w:ind w:right="720" w:firstLineChars="0" w:firstLine="0"/>
        <w:jc w:val="left"/>
        <w:sectPr w:rsidR="00666984" w:rsidRPr="00827142" w:rsidSect="004C1FC6">
          <w:headerReference w:type="first" r:id="rId15"/>
          <w:pgSz w:w="11907" w:h="16840" w:code="9"/>
          <w:pgMar w:top="1134" w:right="1134" w:bottom="1134" w:left="1134" w:header="794" w:footer="737" w:gutter="284"/>
          <w:pgNumType w:fmt="upperRoman" w:start="1"/>
          <w:cols w:space="720"/>
          <w:titlePg/>
        </w:sectPr>
      </w:pPr>
    </w:p>
    <w:p w:rsidR="00A42172" w:rsidRPr="00E91351" w:rsidRDefault="00A24F98" w:rsidP="006733FF">
      <w:pPr>
        <w:pStyle w:val="af"/>
      </w:pPr>
      <w:r w:rsidRPr="00A24F98">
        <w:lastRenderedPageBreak/>
        <w:t>General description of design</w:t>
      </w:r>
    </w:p>
    <w:p w:rsidR="007F5ADE" w:rsidRDefault="007F5ADE" w:rsidP="007F5ADE">
      <w:pPr>
        <w:ind w:right="720" w:firstLine="480"/>
        <w:rPr>
          <w:lang w:val="en"/>
        </w:rPr>
      </w:pPr>
      <w:r>
        <w:rPr>
          <w:lang w:val="en"/>
        </w:rPr>
        <w:t>Real-time rendering refers to the image which rendering on the screen with the interactive frame rate, its essence is the real-time continuous calculation for graphics data. How to keep the image rendering in fast frame rate with the photo-level quality has been the most important research direction in the field of real-time rendering. In recent years, due to the rapid development of hardware, the performance of the graphics card greatly improved, high-quality real-time rendering technology gradually come into our lives. The foreign games of next generation always use excellent game engine. These game engines integrate the forefront of real-time rendering technology, making the game achieve realistic picture effect. But due to the low attention in domestic graphics technology, self-research engine in the high-quality real-time rendering don’t have good performance.</w:t>
      </w:r>
    </w:p>
    <w:p w:rsidR="007F5ADE" w:rsidRDefault="007F5ADE" w:rsidP="007F5ADE">
      <w:pPr>
        <w:ind w:right="720" w:firstLine="480"/>
        <w:rPr>
          <w:lang w:val="en"/>
        </w:rPr>
      </w:pPr>
      <w:r>
        <w:rPr>
          <w:lang w:val="en"/>
        </w:rPr>
        <w:t>We use two factors to evaluate a real-time rendering engine:</w:t>
      </w:r>
    </w:p>
    <w:p w:rsidR="007A538C" w:rsidRDefault="007F5ADE" w:rsidP="007F5ADE">
      <w:pPr>
        <w:pStyle w:val="af9"/>
        <w:numPr>
          <w:ilvl w:val="0"/>
          <w:numId w:val="48"/>
        </w:numPr>
        <w:ind w:right="720" w:firstLineChars="0"/>
        <w:rPr>
          <w:lang w:val="en"/>
        </w:rPr>
      </w:pPr>
      <w:r>
        <w:rPr>
          <w:lang w:val="en"/>
        </w:rPr>
        <w:t>R</w:t>
      </w:r>
      <w:r w:rsidRPr="0076028E">
        <w:rPr>
          <w:lang w:val="en"/>
        </w:rPr>
        <w:t>endering speed. Rendering speed is the core of the game engine,</w:t>
      </w:r>
      <w:r>
        <w:rPr>
          <w:lang w:val="en"/>
        </w:rPr>
        <w:t xml:space="preserve"> </w:t>
      </w:r>
      <w:r w:rsidRPr="0076028E">
        <w:rPr>
          <w:lang w:val="en"/>
        </w:rPr>
        <w:t xml:space="preserve">real-time rendering technology is the core of the game speed and the basis </w:t>
      </w:r>
      <w:r>
        <w:rPr>
          <w:lang w:val="en"/>
        </w:rPr>
        <w:t>in rendering</w:t>
      </w:r>
      <w:r w:rsidRPr="0076028E">
        <w:rPr>
          <w:lang w:val="en"/>
        </w:rPr>
        <w:t xml:space="preserve"> the game scene, the speed must reach the</w:t>
      </w:r>
      <w:r>
        <w:rPr>
          <w:lang w:val="en"/>
        </w:rPr>
        <w:t xml:space="preserve"> interactive</w:t>
      </w:r>
      <w:r w:rsidRPr="0076028E">
        <w:rPr>
          <w:lang w:val="en"/>
        </w:rPr>
        <w:t xml:space="preserve"> frame rate</w:t>
      </w:r>
      <w:r>
        <w:rPr>
          <w:lang w:val="en"/>
        </w:rPr>
        <w:t>.</w:t>
      </w:r>
    </w:p>
    <w:p w:rsidR="007F5ADE" w:rsidRPr="001D0E06" w:rsidRDefault="007F5ADE" w:rsidP="007F5ADE">
      <w:pPr>
        <w:pStyle w:val="af9"/>
        <w:numPr>
          <w:ilvl w:val="0"/>
          <w:numId w:val="48"/>
        </w:numPr>
        <w:ind w:right="720" w:firstLineChars="0"/>
        <w:rPr>
          <w:lang w:val="en"/>
        </w:rPr>
      </w:pPr>
      <w:r>
        <w:rPr>
          <w:lang w:val="en"/>
        </w:rPr>
        <w:t>Rendering quality. D</w:t>
      </w:r>
      <w:r w:rsidRPr="0076028E">
        <w:rPr>
          <w:lang w:val="en"/>
        </w:rPr>
        <w:t xml:space="preserve">ue to the need </w:t>
      </w:r>
      <w:r>
        <w:rPr>
          <w:lang w:val="en"/>
        </w:rPr>
        <w:t>of</w:t>
      </w:r>
      <w:r w:rsidRPr="0076028E">
        <w:rPr>
          <w:lang w:val="en"/>
        </w:rPr>
        <w:t xml:space="preserve"> </w:t>
      </w:r>
      <w:r>
        <w:rPr>
          <w:lang w:val="en"/>
        </w:rPr>
        <w:t>photo</w:t>
      </w:r>
      <w:r w:rsidRPr="0076028E">
        <w:rPr>
          <w:lang w:val="en"/>
        </w:rPr>
        <w:t>-level picture</w:t>
      </w:r>
      <w:r w:rsidR="007A538C">
        <w:rPr>
          <w:lang w:val="en"/>
        </w:rPr>
        <w:t>,</w:t>
      </w:r>
      <w:r w:rsidRPr="0076028E">
        <w:rPr>
          <w:lang w:val="en"/>
        </w:rPr>
        <w:t xml:space="preserve"> </w:t>
      </w:r>
      <w:r w:rsidR="007A538C">
        <w:rPr>
          <w:lang w:val="en"/>
        </w:rPr>
        <w:t>i</w:t>
      </w:r>
      <w:r w:rsidRPr="0076028E">
        <w:rPr>
          <w:lang w:val="en"/>
        </w:rPr>
        <w:t xml:space="preserve">t is necessary to apply </w:t>
      </w:r>
      <w:r>
        <w:rPr>
          <w:lang w:val="en"/>
        </w:rPr>
        <w:t>advanced rendering algorithm and technology in game developing</w:t>
      </w:r>
      <w:r w:rsidRPr="0076028E">
        <w:rPr>
          <w:lang w:val="en"/>
        </w:rPr>
        <w:t xml:space="preserve">. </w:t>
      </w:r>
      <w:r>
        <w:rPr>
          <w:lang w:val="en"/>
        </w:rPr>
        <w:t xml:space="preserve">The most difficult </w:t>
      </w:r>
      <w:r w:rsidR="007A538C">
        <w:rPr>
          <w:lang w:val="en"/>
        </w:rPr>
        <w:t>problem in the</w:t>
      </w:r>
      <w:r>
        <w:rPr>
          <w:lang w:val="en"/>
        </w:rPr>
        <w:t xml:space="preserve"> research is h</w:t>
      </w:r>
      <w:r w:rsidRPr="0076028E">
        <w:rPr>
          <w:lang w:val="en"/>
        </w:rPr>
        <w:t>ow to design real-time global illumination algorithm.</w:t>
      </w:r>
    </w:p>
    <w:p w:rsidR="007F5ADE" w:rsidRDefault="007F5ADE" w:rsidP="007F5ADE">
      <w:pPr>
        <w:ind w:left="480" w:right="720" w:firstLineChars="0" w:firstLine="0"/>
        <w:rPr>
          <w:lang w:val="en"/>
        </w:rPr>
      </w:pPr>
      <w:r w:rsidRPr="00117D31">
        <w:rPr>
          <w:lang w:val="en"/>
        </w:rPr>
        <w:t xml:space="preserve">As the quality requirements is getting higher and higher, the real-time global </w:t>
      </w:r>
    </w:p>
    <w:p w:rsidR="007F5ADE" w:rsidRDefault="007F5ADE" w:rsidP="007F5ADE">
      <w:pPr>
        <w:ind w:right="720" w:firstLineChars="0" w:firstLine="0"/>
        <w:rPr>
          <w:lang w:val="en"/>
        </w:rPr>
      </w:pPr>
      <w:r>
        <w:rPr>
          <w:rFonts w:hint="eastAsia"/>
          <w:lang w:val="en"/>
        </w:rPr>
        <w:t>illum</w:t>
      </w:r>
      <w:r>
        <w:rPr>
          <w:lang w:val="en"/>
        </w:rPr>
        <w:t xml:space="preserve">ination </w:t>
      </w:r>
      <w:r w:rsidRPr="00117D31">
        <w:rPr>
          <w:lang w:val="en"/>
        </w:rPr>
        <w:t xml:space="preserve">is becoming more and more important in the real-time rendering engine. </w:t>
      </w:r>
      <w:r>
        <w:rPr>
          <w:lang w:val="en"/>
        </w:rPr>
        <w:t>Due to the traditional pre-</w:t>
      </w:r>
      <w:r w:rsidRPr="00117D31">
        <w:rPr>
          <w:lang w:val="en"/>
        </w:rPr>
        <w:t xml:space="preserve">calculating method </w:t>
      </w:r>
      <w:proofErr w:type="spellStart"/>
      <w:r w:rsidRPr="00117D31">
        <w:rPr>
          <w:lang w:val="en"/>
        </w:rPr>
        <w:t>can n</w:t>
      </w:r>
      <w:r>
        <w:rPr>
          <w:lang w:val="en"/>
        </w:rPr>
        <w:t>ot</w:t>
      </w:r>
      <w:proofErr w:type="spellEnd"/>
      <w:r>
        <w:rPr>
          <w:lang w:val="en"/>
        </w:rPr>
        <w:t xml:space="preserve"> achieve dynamic light source</w:t>
      </w:r>
      <w:r w:rsidRPr="00117D31">
        <w:rPr>
          <w:lang w:val="en"/>
        </w:rPr>
        <w:t xml:space="preserve">, real-time global lighting has gradually entered the game Engine, but </w:t>
      </w:r>
      <w:r>
        <w:rPr>
          <w:lang w:val="en"/>
        </w:rPr>
        <w:t>how to balance</w:t>
      </w:r>
      <w:r w:rsidRPr="00117D31">
        <w:rPr>
          <w:lang w:val="en"/>
        </w:rPr>
        <w:t xml:space="preserve"> the speed and quality is still </w:t>
      </w:r>
      <w:r>
        <w:rPr>
          <w:lang w:val="en"/>
        </w:rPr>
        <w:t>a difficult problem.</w:t>
      </w:r>
      <w:r>
        <w:rPr>
          <w:lang w:val="en"/>
        </w:rPr>
        <w:br/>
        <w:t xml:space="preserve">    This topic mainly completed the following work:</w:t>
      </w:r>
    </w:p>
    <w:p w:rsidR="007F5ADE" w:rsidRDefault="007F5ADE" w:rsidP="007F5ADE">
      <w:pPr>
        <w:pStyle w:val="af9"/>
        <w:numPr>
          <w:ilvl w:val="0"/>
          <w:numId w:val="49"/>
        </w:numPr>
        <w:ind w:right="720" w:firstLineChars="0"/>
        <w:rPr>
          <w:lang w:val="en"/>
        </w:rPr>
      </w:pPr>
      <w:r w:rsidRPr="00A1529D">
        <w:rPr>
          <w:lang w:val="en"/>
        </w:rPr>
        <w:t>Design and implement a rendering syste</w:t>
      </w:r>
      <w:r>
        <w:rPr>
          <w:lang w:val="en"/>
        </w:rPr>
        <w:t xml:space="preserve">m, which is based on DirectX11. It can do </w:t>
      </w:r>
      <w:r w:rsidRPr="00A1529D">
        <w:rPr>
          <w:lang w:val="en"/>
        </w:rPr>
        <w:t xml:space="preserve">real-time global lighting, </w:t>
      </w:r>
      <w:r>
        <w:rPr>
          <w:lang w:val="en"/>
        </w:rPr>
        <w:t xml:space="preserve">load </w:t>
      </w:r>
      <w:r w:rsidRPr="00A1529D">
        <w:rPr>
          <w:lang w:val="en"/>
        </w:rPr>
        <w:t xml:space="preserve">material, </w:t>
      </w:r>
      <w:r>
        <w:rPr>
          <w:lang w:val="en"/>
        </w:rPr>
        <w:t xml:space="preserve">analysis </w:t>
      </w:r>
      <w:r w:rsidRPr="00A1529D">
        <w:rPr>
          <w:lang w:val="en"/>
        </w:rPr>
        <w:t xml:space="preserve">model, </w:t>
      </w:r>
      <w:r>
        <w:rPr>
          <w:lang w:val="en"/>
        </w:rPr>
        <w:t xml:space="preserve">compile </w:t>
      </w:r>
      <w:proofErr w:type="spellStart"/>
      <w:r w:rsidRPr="00A1529D">
        <w:rPr>
          <w:lang w:val="en"/>
        </w:rPr>
        <w:t>shader</w:t>
      </w:r>
      <w:proofErr w:type="spellEnd"/>
      <w:r w:rsidRPr="00A1529D">
        <w:rPr>
          <w:lang w:val="en"/>
        </w:rPr>
        <w:t xml:space="preserve"> and other basic rendering </w:t>
      </w:r>
      <w:r>
        <w:rPr>
          <w:lang w:val="en"/>
        </w:rPr>
        <w:t>feature</w:t>
      </w:r>
      <w:r w:rsidRPr="00A1529D">
        <w:rPr>
          <w:lang w:val="en"/>
        </w:rPr>
        <w:t xml:space="preserve">, and </w:t>
      </w:r>
      <w:r>
        <w:rPr>
          <w:lang w:val="en"/>
        </w:rPr>
        <w:t>can</w:t>
      </w:r>
      <w:r w:rsidRPr="00A1529D">
        <w:rPr>
          <w:lang w:val="en"/>
        </w:rPr>
        <w:t xml:space="preserve"> be developed to </w:t>
      </w:r>
      <w:r>
        <w:rPr>
          <w:lang w:val="en"/>
        </w:rPr>
        <w:t>integrate</w:t>
      </w:r>
      <w:r w:rsidRPr="00A1529D">
        <w:rPr>
          <w:lang w:val="en"/>
        </w:rPr>
        <w:t xml:space="preserve"> animation systems, particle systems and other engine modules.</w:t>
      </w:r>
    </w:p>
    <w:p w:rsidR="007F5ADE" w:rsidRDefault="007F5ADE" w:rsidP="007F5ADE">
      <w:pPr>
        <w:pStyle w:val="af9"/>
        <w:numPr>
          <w:ilvl w:val="0"/>
          <w:numId w:val="49"/>
        </w:numPr>
        <w:ind w:right="720" w:firstLineChars="0"/>
        <w:rPr>
          <w:lang w:val="en"/>
        </w:rPr>
      </w:pPr>
      <w:r>
        <w:rPr>
          <w:lang w:val="en"/>
        </w:rPr>
        <w:t>S</w:t>
      </w:r>
      <w:r w:rsidRPr="00A1529D">
        <w:rPr>
          <w:lang w:val="en"/>
        </w:rPr>
        <w:t>tudy and implement GPU-based voxelization, which can be used to realize the voxelization of dynamic scenes in real time.</w:t>
      </w:r>
    </w:p>
    <w:p w:rsidR="007F5ADE" w:rsidRDefault="007F5ADE" w:rsidP="007F5ADE">
      <w:pPr>
        <w:pStyle w:val="af9"/>
        <w:numPr>
          <w:ilvl w:val="0"/>
          <w:numId w:val="49"/>
        </w:numPr>
        <w:ind w:right="720" w:firstLineChars="0"/>
        <w:rPr>
          <w:lang w:val="en"/>
        </w:rPr>
      </w:pPr>
      <w:r>
        <w:rPr>
          <w:lang w:val="en"/>
        </w:rPr>
        <w:t>Study and realize</w:t>
      </w:r>
      <w:r w:rsidRPr="00A1529D">
        <w:rPr>
          <w:lang w:val="en"/>
        </w:rPr>
        <w:t xml:space="preserve"> the real-time global illumination algorithm based on voxel. This algorithm applies the principle of ray tracing to reach the frame rate</w:t>
      </w:r>
      <w:r>
        <w:rPr>
          <w:lang w:val="en"/>
        </w:rPr>
        <w:t xml:space="preserve"> </w:t>
      </w:r>
      <w:r w:rsidRPr="00A1529D">
        <w:rPr>
          <w:lang w:val="en"/>
        </w:rPr>
        <w:t xml:space="preserve">and can be extended to the mainstream game engine </w:t>
      </w:r>
      <w:r>
        <w:rPr>
          <w:lang w:val="en"/>
        </w:rPr>
        <w:t>like</w:t>
      </w:r>
      <w:r w:rsidRPr="00A1529D">
        <w:rPr>
          <w:lang w:val="en"/>
        </w:rPr>
        <w:t xml:space="preserve"> Unity.</w:t>
      </w:r>
    </w:p>
    <w:p w:rsidR="007F5ADE" w:rsidRDefault="007F5ADE" w:rsidP="007F5ADE">
      <w:pPr>
        <w:pStyle w:val="af9"/>
        <w:numPr>
          <w:ilvl w:val="0"/>
          <w:numId w:val="49"/>
        </w:numPr>
        <w:ind w:right="720" w:firstLineChars="0"/>
        <w:rPr>
          <w:lang w:val="en"/>
        </w:rPr>
      </w:pPr>
      <w:r>
        <w:rPr>
          <w:lang w:val="en"/>
        </w:rPr>
        <w:t>I</w:t>
      </w:r>
      <w:r w:rsidRPr="00A1529D">
        <w:rPr>
          <w:lang w:val="en"/>
        </w:rPr>
        <w:t xml:space="preserve">ntegrates </w:t>
      </w:r>
      <w:r>
        <w:rPr>
          <w:lang w:val="en"/>
        </w:rPr>
        <w:t xml:space="preserve">the </w:t>
      </w:r>
      <w:r w:rsidRPr="00A1529D">
        <w:rPr>
          <w:lang w:val="en"/>
        </w:rPr>
        <w:t>rendering techniques and rendering effects including image-based lighting, post processing, and cart</w:t>
      </w:r>
      <w:r>
        <w:rPr>
          <w:lang w:val="en"/>
        </w:rPr>
        <w:t>oon shading to the rendering frame-work.</w:t>
      </w:r>
    </w:p>
    <w:p w:rsidR="007A538C" w:rsidRPr="007A538C" w:rsidRDefault="007F5ADE" w:rsidP="007A538C">
      <w:pPr>
        <w:pStyle w:val="af9"/>
        <w:numPr>
          <w:ilvl w:val="0"/>
          <w:numId w:val="49"/>
        </w:numPr>
        <w:ind w:right="720" w:firstLineChars="0"/>
        <w:jc w:val="left"/>
        <w:rPr>
          <w:szCs w:val="24"/>
        </w:rPr>
      </w:pPr>
      <w:r w:rsidRPr="007A538C">
        <w:rPr>
          <w:lang w:val="en"/>
        </w:rPr>
        <w:t>Establishment a set of GUI system, to let the artists use the framework in practice.</w:t>
      </w:r>
    </w:p>
    <w:p w:rsidR="00B03B77" w:rsidRPr="007A538C" w:rsidRDefault="00B01931" w:rsidP="007A538C">
      <w:pPr>
        <w:pStyle w:val="af9"/>
        <w:ind w:left="780" w:right="720" w:firstLineChars="0" w:firstLine="0"/>
        <w:jc w:val="left"/>
        <w:rPr>
          <w:szCs w:val="24"/>
        </w:rPr>
      </w:pPr>
      <w:r w:rsidRPr="007A538C">
        <w:rPr>
          <w:b/>
          <w:bCs/>
          <w:szCs w:val="24"/>
        </w:rPr>
        <w:t>Keywords</w:t>
      </w:r>
      <w:r w:rsidRPr="007A538C">
        <w:rPr>
          <w:szCs w:val="24"/>
        </w:rPr>
        <w:t xml:space="preserve">: </w:t>
      </w:r>
      <w:r w:rsidR="00832910" w:rsidRPr="007A538C">
        <w:rPr>
          <w:szCs w:val="24"/>
        </w:rPr>
        <w:t>G</w:t>
      </w:r>
      <w:r w:rsidR="00832910" w:rsidRPr="007A538C">
        <w:rPr>
          <w:rFonts w:hint="eastAsia"/>
          <w:szCs w:val="24"/>
        </w:rPr>
        <w:t>lobal Illumination</w:t>
      </w:r>
      <w:r w:rsidRPr="007A538C">
        <w:rPr>
          <w:szCs w:val="24"/>
        </w:rPr>
        <w:t>;</w:t>
      </w:r>
      <w:r w:rsidR="007E5259" w:rsidRPr="007A538C">
        <w:rPr>
          <w:szCs w:val="24"/>
        </w:rPr>
        <w:t xml:space="preserve"> </w:t>
      </w:r>
      <w:r w:rsidR="00832910" w:rsidRPr="007A538C">
        <w:rPr>
          <w:szCs w:val="24"/>
        </w:rPr>
        <w:t>Real-Time Rendering</w:t>
      </w:r>
      <w:r w:rsidR="00F96EC8" w:rsidRPr="007A538C">
        <w:rPr>
          <w:rFonts w:hint="eastAsia"/>
          <w:szCs w:val="24"/>
        </w:rPr>
        <w:t xml:space="preserve">; </w:t>
      </w:r>
      <w:r w:rsidR="00832910" w:rsidRPr="007A538C">
        <w:rPr>
          <w:szCs w:val="24"/>
        </w:rPr>
        <w:t>R</w:t>
      </w:r>
      <w:r w:rsidR="00832910" w:rsidRPr="007A538C">
        <w:rPr>
          <w:rFonts w:hint="eastAsia"/>
          <w:szCs w:val="24"/>
        </w:rPr>
        <w:t>endering</w:t>
      </w:r>
      <w:r w:rsidR="00832910" w:rsidRPr="007A538C">
        <w:rPr>
          <w:szCs w:val="24"/>
        </w:rPr>
        <w:t xml:space="preserve"> Engine</w:t>
      </w:r>
      <w:r w:rsidR="00F96EC8" w:rsidRPr="007A538C">
        <w:rPr>
          <w:rFonts w:hint="eastAsia"/>
          <w:szCs w:val="24"/>
        </w:rPr>
        <w:t>;</w:t>
      </w:r>
      <w:r w:rsidR="002445E5">
        <w:rPr>
          <w:szCs w:val="24"/>
        </w:rPr>
        <w:t xml:space="preserve"> </w:t>
      </w:r>
      <w:r w:rsidR="00832910" w:rsidRPr="007A538C">
        <w:rPr>
          <w:szCs w:val="24"/>
        </w:rPr>
        <w:t>Light Transport Simulation</w:t>
      </w:r>
    </w:p>
    <w:p w:rsidR="00F72B54" w:rsidRPr="00E91351" w:rsidRDefault="00F72B54" w:rsidP="004C1FC6">
      <w:pPr>
        <w:ind w:right="720" w:firstLine="480"/>
        <w:jc w:val="left"/>
        <w:rPr>
          <w:szCs w:val="24"/>
        </w:rPr>
      </w:pPr>
    </w:p>
    <w:p w:rsidR="00F72B54" w:rsidRPr="00E91351" w:rsidRDefault="00F72B54" w:rsidP="004C1FC6">
      <w:pPr>
        <w:ind w:right="720" w:firstLine="480"/>
        <w:jc w:val="left"/>
        <w:rPr>
          <w:szCs w:val="24"/>
        </w:rPr>
        <w:sectPr w:rsidR="00F72B54" w:rsidRPr="00E91351" w:rsidSect="004C1FC6">
          <w:headerReference w:type="even" r:id="rId16"/>
          <w:headerReference w:type="default" r:id="rId17"/>
          <w:headerReference w:type="first" r:id="rId18"/>
          <w:pgSz w:w="11907" w:h="16840" w:code="9"/>
          <w:pgMar w:top="1134" w:right="1134" w:bottom="1134" w:left="1134" w:header="794" w:footer="737" w:gutter="284"/>
          <w:pgNumType w:fmt="upperRoman"/>
          <w:cols w:space="720"/>
          <w:titlePg/>
        </w:sectPr>
      </w:pPr>
    </w:p>
    <w:p w:rsidR="00846669" w:rsidRPr="00934271" w:rsidRDefault="00F82183" w:rsidP="006733FF">
      <w:pPr>
        <w:pStyle w:val="af"/>
      </w:pPr>
      <w:bookmarkStart w:id="0" w:name="_Toc482206720"/>
      <w:bookmarkStart w:id="1" w:name="_Toc483395473"/>
      <w:bookmarkStart w:id="2" w:name="_Toc483400077"/>
      <w:bookmarkStart w:id="3" w:name="MTUpdateHome"/>
      <w:r w:rsidRPr="005901AC">
        <w:lastRenderedPageBreak/>
        <w:t>目</w:t>
      </w:r>
      <w:r w:rsidRPr="005901AC">
        <w:t xml:space="preserve">  </w:t>
      </w:r>
      <w:r w:rsidRPr="005901AC">
        <w:t>录</w:t>
      </w:r>
      <w:bookmarkEnd w:id="0"/>
      <w:bookmarkEnd w:id="1"/>
      <w:bookmarkEnd w:id="2"/>
      <w:r w:rsidRPr="005901AC">
        <w:fldChar w:fldCharType="begin"/>
      </w:r>
      <w:r w:rsidRPr="005901AC">
        <w:instrText xml:space="preserve"> TOC \o "1-3" \h \z \u </w:instrText>
      </w:r>
      <w:r w:rsidRPr="005901AC">
        <w:fldChar w:fldCharType="separate"/>
      </w:r>
    </w:p>
    <w:p w:rsidR="00846669" w:rsidRPr="00846669" w:rsidRDefault="009F35D1" w:rsidP="00846669">
      <w:pPr>
        <w:pStyle w:val="10"/>
        <w:ind w:firstLineChars="0" w:firstLine="0"/>
        <w:rPr>
          <w:rFonts w:ascii="宋体" w:hAnsi="宋体" w:cstheme="minorBidi"/>
          <w:bCs w:val="0"/>
          <w:caps w:val="0"/>
          <w:sz w:val="21"/>
          <w:szCs w:val="22"/>
        </w:rPr>
      </w:pPr>
      <w:hyperlink w:anchor="_Toc483400078" w:history="1">
        <w:r w:rsidR="00846669" w:rsidRPr="00846669">
          <w:rPr>
            <w:rStyle w:val="a9"/>
            <w:rFonts w:ascii="宋体" w:hAnsi="宋体"/>
          </w:rPr>
          <w:t>第1章 绪论</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_Toc483400078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w:t>
        </w:r>
        <w:r w:rsidR="00846669" w:rsidRPr="00846669">
          <w:rPr>
            <w:rFonts w:ascii="宋体" w:hAnsi="宋体"/>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79" w:history="1">
        <w:r w:rsidR="00846669" w:rsidRPr="00846669">
          <w:rPr>
            <w:rStyle w:val="a9"/>
          </w:rPr>
          <w:t>1.1研究背景与意义</w:t>
        </w:r>
        <w:r w:rsidR="00846669" w:rsidRPr="00846669">
          <w:rPr>
            <w:webHidden/>
          </w:rPr>
          <w:tab/>
        </w:r>
        <w:r w:rsidR="00846669" w:rsidRPr="00846669">
          <w:rPr>
            <w:webHidden/>
          </w:rPr>
          <w:fldChar w:fldCharType="begin"/>
        </w:r>
        <w:r w:rsidR="00846669" w:rsidRPr="00846669">
          <w:rPr>
            <w:webHidden/>
          </w:rPr>
          <w:instrText xml:space="preserve"> PAGEREF _Toc483400079 \h </w:instrText>
        </w:r>
        <w:r w:rsidR="00846669" w:rsidRPr="00846669">
          <w:rPr>
            <w:webHidden/>
          </w:rPr>
        </w:r>
        <w:r w:rsidR="00846669" w:rsidRPr="00846669">
          <w:rPr>
            <w:webHidden/>
          </w:rPr>
          <w:fldChar w:fldCharType="separate"/>
        </w:r>
        <w:r w:rsidR="00846669" w:rsidRPr="00846669">
          <w:rPr>
            <w:webHidden/>
          </w:rPr>
          <w:t>1</w:t>
        </w:r>
        <w:r w:rsidR="00846669" w:rsidRPr="00846669">
          <w:rPr>
            <w:webHidden/>
          </w:rPr>
          <w:fldChar w:fldCharType="end"/>
        </w:r>
      </w:hyperlink>
    </w:p>
    <w:p w:rsidR="00846669" w:rsidRPr="00846669" w:rsidRDefault="009F35D1" w:rsidP="00086168">
      <w:pPr>
        <w:pStyle w:val="21"/>
        <w:tabs>
          <w:tab w:val="left" w:pos="1470"/>
        </w:tabs>
        <w:ind w:left="0" w:firstLine="480"/>
        <w:rPr>
          <w:rFonts w:cstheme="minorBidi"/>
          <w:smallCaps w:val="0"/>
          <w:sz w:val="21"/>
          <w:szCs w:val="22"/>
        </w:rPr>
      </w:pPr>
      <w:hyperlink w:anchor="_Toc483400080" w:history="1">
        <w:r w:rsidR="00846669" w:rsidRPr="00846669">
          <w:rPr>
            <w:rStyle w:val="a9"/>
          </w:rPr>
          <w:t>1.2国内外研究现状</w:t>
        </w:r>
        <w:r w:rsidR="00846669" w:rsidRPr="00846669">
          <w:rPr>
            <w:webHidden/>
          </w:rPr>
          <w:tab/>
        </w:r>
        <w:r w:rsidR="00846669" w:rsidRPr="00846669">
          <w:rPr>
            <w:webHidden/>
          </w:rPr>
          <w:fldChar w:fldCharType="begin"/>
        </w:r>
        <w:r w:rsidR="00846669" w:rsidRPr="00846669">
          <w:rPr>
            <w:webHidden/>
          </w:rPr>
          <w:instrText xml:space="preserve"> PAGEREF _Toc483400080 \h </w:instrText>
        </w:r>
        <w:r w:rsidR="00846669" w:rsidRPr="00846669">
          <w:rPr>
            <w:webHidden/>
          </w:rPr>
        </w:r>
        <w:r w:rsidR="00846669" w:rsidRPr="00846669">
          <w:rPr>
            <w:webHidden/>
          </w:rPr>
          <w:fldChar w:fldCharType="separate"/>
        </w:r>
        <w:r w:rsidR="00846669" w:rsidRPr="00846669">
          <w:rPr>
            <w:webHidden/>
          </w:rPr>
          <w:t>2</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83" w:history="1">
        <w:r w:rsidR="00846669" w:rsidRPr="00846669">
          <w:rPr>
            <w:rStyle w:val="a9"/>
          </w:rPr>
          <w:t>1.3 本课题主要工作内容</w:t>
        </w:r>
        <w:r w:rsidR="00846669" w:rsidRPr="00846669">
          <w:rPr>
            <w:webHidden/>
          </w:rPr>
          <w:tab/>
        </w:r>
        <w:r w:rsidR="00846669" w:rsidRPr="00846669">
          <w:rPr>
            <w:webHidden/>
          </w:rPr>
          <w:fldChar w:fldCharType="begin"/>
        </w:r>
        <w:r w:rsidR="00846669" w:rsidRPr="00846669">
          <w:rPr>
            <w:webHidden/>
          </w:rPr>
          <w:instrText xml:space="preserve"> PAGEREF _Toc483400083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84" w:history="1">
        <w:r w:rsidR="00846669" w:rsidRPr="00846669">
          <w:rPr>
            <w:rStyle w:val="a9"/>
          </w:rPr>
          <w:t>1.4 本文组织结构</w:t>
        </w:r>
        <w:r w:rsidR="00846669" w:rsidRPr="00846669">
          <w:rPr>
            <w:webHidden/>
          </w:rPr>
          <w:tab/>
        </w:r>
        <w:r w:rsidR="00846669" w:rsidRPr="00846669">
          <w:rPr>
            <w:webHidden/>
          </w:rPr>
          <w:fldChar w:fldCharType="begin"/>
        </w:r>
        <w:r w:rsidR="00846669" w:rsidRPr="00846669">
          <w:rPr>
            <w:webHidden/>
          </w:rPr>
          <w:instrText xml:space="preserve"> PAGEREF _Toc483400084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85" w:history="1">
        <w:r w:rsidR="00846669" w:rsidRPr="00846669">
          <w:rPr>
            <w:rStyle w:val="a9"/>
          </w:rPr>
          <w:t>1.5 本章小结</w:t>
        </w:r>
        <w:r w:rsidR="00846669" w:rsidRPr="00846669">
          <w:rPr>
            <w:webHidden/>
          </w:rPr>
          <w:tab/>
        </w:r>
        <w:r w:rsidR="00846669" w:rsidRPr="00846669">
          <w:rPr>
            <w:webHidden/>
          </w:rPr>
          <w:fldChar w:fldCharType="begin"/>
        </w:r>
        <w:r w:rsidR="00846669" w:rsidRPr="00846669">
          <w:rPr>
            <w:webHidden/>
          </w:rPr>
          <w:instrText xml:space="preserve"> PAGEREF _Toc483400085 \h </w:instrText>
        </w:r>
        <w:r w:rsidR="00846669" w:rsidRPr="00846669">
          <w:rPr>
            <w:webHidden/>
          </w:rPr>
        </w:r>
        <w:r w:rsidR="00846669" w:rsidRPr="00846669">
          <w:rPr>
            <w:webHidden/>
          </w:rPr>
          <w:fldChar w:fldCharType="separate"/>
        </w:r>
        <w:r w:rsidR="00846669" w:rsidRPr="00846669">
          <w:rPr>
            <w:webHidden/>
          </w:rPr>
          <w:t>4</w:t>
        </w:r>
        <w:r w:rsidR="00846669" w:rsidRPr="00846669">
          <w:rPr>
            <w:webHidden/>
          </w:rPr>
          <w:fldChar w:fldCharType="end"/>
        </w:r>
      </w:hyperlink>
    </w:p>
    <w:p w:rsidR="00846669" w:rsidRPr="00846669" w:rsidRDefault="009F35D1" w:rsidP="00086168">
      <w:pPr>
        <w:pStyle w:val="10"/>
        <w:ind w:firstLineChars="0" w:firstLine="0"/>
        <w:rPr>
          <w:rFonts w:ascii="宋体" w:hAnsi="宋体" w:cstheme="minorBidi"/>
          <w:bCs w:val="0"/>
          <w:caps w:val="0"/>
          <w:sz w:val="21"/>
          <w:szCs w:val="22"/>
        </w:rPr>
      </w:pPr>
      <w:hyperlink w:anchor="_Toc483400086" w:history="1">
        <w:r w:rsidR="00846669" w:rsidRPr="00846669">
          <w:rPr>
            <w:rStyle w:val="a9"/>
            <w:rFonts w:ascii="宋体" w:hAnsi="宋体"/>
          </w:rPr>
          <w:t>第2章 相关理论与技术</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87" w:history="1">
        <w:r w:rsidR="00846669" w:rsidRPr="00846669">
          <w:rPr>
            <w:rStyle w:val="a9"/>
          </w:rPr>
          <w:t>2.1渲染管线</w:t>
        </w:r>
        <w:r w:rsidR="00846669" w:rsidRPr="00846669">
          <w:rPr>
            <w:webHidden/>
          </w:rPr>
          <w:tab/>
        </w:r>
        <w:r w:rsidR="00846669" w:rsidRPr="00846669">
          <w:rPr>
            <w:webHidden/>
          </w:rPr>
          <w:fldChar w:fldCharType="begin"/>
        </w:r>
        <w:r w:rsidR="00846669" w:rsidRPr="00846669">
          <w:rPr>
            <w:webHidden/>
          </w:rPr>
          <w:instrText xml:space="preserve"> PAGEREF _Toc483400087 \h </w:instrText>
        </w:r>
        <w:r w:rsidR="00846669" w:rsidRPr="00846669">
          <w:rPr>
            <w:webHidden/>
          </w:rPr>
        </w:r>
        <w:r w:rsidR="00846669" w:rsidRPr="00846669">
          <w:rPr>
            <w:webHidden/>
          </w:rPr>
          <w:fldChar w:fldCharType="separate"/>
        </w:r>
        <w:r w:rsidR="00846669" w:rsidRPr="00846669">
          <w:rPr>
            <w:webHidden/>
          </w:rPr>
          <w:t>5</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91" w:history="1">
        <w:r w:rsidR="00846669" w:rsidRPr="00846669">
          <w:rPr>
            <w:rStyle w:val="a9"/>
          </w:rPr>
          <w:t>2.2 3D图形编程管线</w:t>
        </w:r>
        <w:r w:rsidR="00846669" w:rsidRPr="00846669">
          <w:rPr>
            <w:webHidden/>
          </w:rPr>
          <w:tab/>
        </w:r>
        <w:r w:rsidR="00846669" w:rsidRPr="00846669">
          <w:rPr>
            <w:webHidden/>
          </w:rPr>
          <w:fldChar w:fldCharType="begin"/>
        </w:r>
        <w:r w:rsidR="00846669" w:rsidRPr="00846669">
          <w:rPr>
            <w:webHidden/>
          </w:rPr>
          <w:instrText xml:space="preserve"> PAGEREF _Toc483400091 \h </w:instrText>
        </w:r>
        <w:r w:rsidR="00846669" w:rsidRPr="00846669">
          <w:rPr>
            <w:webHidden/>
          </w:rPr>
        </w:r>
        <w:r w:rsidR="00846669" w:rsidRPr="00846669">
          <w:rPr>
            <w:webHidden/>
          </w:rPr>
          <w:fldChar w:fldCharType="separate"/>
        </w:r>
        <w:r w:rsidR="00846669" w:rsidRPr="00846669">
          <w:rPr>
            <w:webHidden/>
          </w:rPr>
          <w:t>6</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95" w:history="1">
        <w:r w:rsidR="00846669" w:rsidRPr="00846669">
          <w:rPr>
            <w:rStyle w:val="a9"/>
          </w:rPr>
          <w:t>2.3 渲染方法的分类</w:t>
        </w:r>
        <w:r w:rsidR="00846669" w:rsidRPr="00846669">
          <w:rPr>
            <w:webHidden/>
          </w:rPr>
          <w:tab/>
        </w:r>
        <w:r w:rsidR="00846669" w:rsidRPr="00846669">
          <w:rPr>
            <w:webHidden/>
          </w:rPr>
          <w:fldChar w:fldCharType="begin"/>
        </w:r>
        <w:r w:rsidR="00846669" w:rsidRPr="00846669">
          <w:rPr>
            <w:webHidden/>
          </w:rPr>
          <w:instrText xml:space="preserve"> PAGEREF _Toc483400095 \h </w:instrText>
        </w:r>
        <w:r w:rsidR="00846669" w:rsidRPr="00846669">
          <w:rPr>
            <w:webHidden/>
          </w:rPr>
        </w:r>
        <w:r w:rsidR="00846669" w:rsidRPr="00846669">
          <w:rPr>
            <w:webHidden/>
          </w:rPr>
          <w:fldChar w:fldCharType="separate"/>
        </w:r>
        <w:r w:rsidR="00846669" w:rsidRPr="00846669">
          <w:rPr>
            <w:webHidden/>
          </w:rPr>
          <w:t>8</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098" w:history="1">
        <w:r w:rsidR="00846669" w:rsidRPr="00846669">
          <w:rPr>
            <w:rStyle w:val="a9"/>
          </w:rPr>
          <w:t>2.4 全局光照算法</w:t>
        </w:r>
        <w:r w:rsidR="00846669" w:rsidRPr="00846669">
          <w:rPr>
            <w:webHidden/>
          </w:rPr>
          <w:tab/>
        </w:r>
        <w:r w:rsidR="00846669" w:rsidRPr="00846669">
          <w:rPr>
            <w:webHidden/>
          </w:rPr>
          <w:fldChar w:fldCharType="begin"/>
        </w:r>
        <w:r w:rsidR="00846669" w:rsidRPr="00846669">
          <w:rPr>
            <w:webHidden/>
          </w:rPr>
          <w:instrText xml:space="preserve"> PAGEREF _Toc483400098 \h </w:instrText>
        </w:r>
        <w:r w:rsidR="00846669" w:rsidRPr="00846669">
          <w:rPr>
            <w:webHidden/>
          </w:rPr>
        </w:r>
        <w:r w:rsidR="00846669" w:rsidRPr="00846669">
          <w:rPr>
            <w:webHidden/>
          </w:rPr>
          <w:fldChar w:fldCharType="separate"/>
        </w:r>
        <w:r w:rsidR="00846669" w:rsidRPr="00846669">
          <w:rPr>
            <w:webHidden/>
          </w:rPr>
          <w:t>9</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01" w:history="1">
        <w:r w:rsidR="00846669" w:rsidRPr="00846669">
          <w:rPr>
            <w:rStyle w:val="a9"/>
          </w:rPr>
          <w:t>2.5 本章小结</w:t>
        </w:r>
        <w:r w:rsidR="00846669" w:rsidRPr="00846669">
          <w:rPr>
            <w:webHidden/>
          </w:rPr>
          <w:tab/>
        </w:r>
        <w:r w:rsidR="00846669" w:rsidRPr="00846669">
          <w:rPr>
            <w:webHidden/>
          </w:rPr>
          <w:fldChar w:fldCharType="begin"/>
        </w:r>
        <w:r w:rsidR="00846669" w:rsidRPr="00846669">
          <w:rPr>
            <w:webHidden/>
          </w:rPr>
          <w:instrText xml:space="preserve"> PAGEREF _Toc483400101 \h </w:instrText>
        </w:r>
        <w:r w:rsidR="00846669" w:rsidRPr="00846669">
          <w:rPr>
            <w:webHidden/>
          </w:rPr>
        </w:r>
        <w:r w:rsidR="00846669" w:rsidRPr="00846669">
          <w:rPr>
            <w:webHidden/>
          </w:rPr>
          <w:fldChar w:fldCharType="separate"/>
        </w:r>
        <w:r w:rsidR="00846669" w:rsidRPr="00846669">
          <w:rPr>
            <w:webHidden/>
          </w:rPr>
          <w:t>10</w:t>
        </w:r>
        <w:r w:rsidR="00846669" w:rsidRPr="00846669">
          <w:rPr>
            <w:webHidden/>
          </w:rPr>
          <w:fldChar w:fldCharType="end"/>
        </w:r>
      </w:hyperlink>
    </w:p>
    <w:p w:rsidR="00846669" w:rsidRPr="00846669" w:rsidRDefault="009F35D1" w:rsidP="00086168">
      <w:pPr>
        <w:pStyle w:val="10"/>
        <w:ind w:firstLineChars="0" w:firstLine="0"/>
        <w:rPr>
          <w:rFonts w:ascii="宋体" w:hAnsi="宋体" w:cstheme="minorBidi"/>
          <w:bCs w:val="0"/>
          <w:caps w:val="0"/>
          <w:sz w:val="21"/>
          <w:szCs w:val="22"/>
        </w:rPr>
      </w:pPr>
      <w:hyperlink w:anchor="_Toc483400102" w:history="1">
        <w:r w:rsidR="00846669" w:rsidRPr="00846669">
          <w:rPr>
            <w:rStyle w:val="a9"/>
            <w:rFonts w:ascii="宋体" w:hAnsi="宋体"/>
          </w:rPr>
          <w:t>第3章 渲染框架的实现架构</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11</w:t>
        </w:r>
        <w:r w:rsidR="00846669" w:rsidRPr="00846669">
          <w:rPr>
            <w:rFonts w:ascii="宋体" w:hAnsi="宋体"/>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03" w:history="1">
        <w:r w:rsidR="00846669" w:rsidRPr="00846669">
          <w:rPr>
            <w:rStyle w:val="a9"/>
          </w:rPr>
          <w:t>3.1 总体架构</w:t>
        </w:r>
        <w:r w:rsidR="00846669" w:rsidRPr="00846669">
          <w:rPr>
            <w:webHidden/>
          </w:rPr>
          <w:tab/>
        </w:r>
        <w:r w:rsidR="00846669" w:rsidRPr="00846669">
          <w:rPr>
            <w:webHidden/>
          </w:rPr>
          <w:fldChar w:fldCharType="begin"/>
        </w:r>
        <w:r w:rsidR="00846669" w:rsidRPr="00846669">
          <w:rPr>
            <w:webHidden/>
          </w:rPr>
          <w:instrText xml:space="preserve"> PAGEREF _Toc483400103 \h </w:instrText>
        </w:r>
        <w:r w:rsidR="00846669" w:rsidRPr="00846669">
          <w:rPr>
            <w:webHidden/>
          </w:rPr>
        </w:r>
        <w:r w:rsidR="00846669" w:rsidRPr="00846669">
          <w:rPr>
            <w:webHidden/>
          </w:rPr>
          <w:fldChar w:fldCharType="separate"/>
        </w:r>
        <w:r w:rsidR="00846669" w:rsidRPr="00846669">
          <w:rPr>
            <w:webHidden/>
          </w:rPr>
          <w:t>11</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04" w:history="1">
        <w:r w:rsidR="00846669" w:rsidRPr="00846669">
          <w:rPr>
            <w:rStyle w:val="a9"/>
          </w:rPr>
          <w:t>3.2 子功能模块</w:t>
        </w:r>
        <w:r w:rsidR="00846669" w:rsidRPr="00846669">
          <w:rPr>
            <w:webHidden/>
          </w:rPr>
          <w:tab/>
        </w:r>
        <w:r w:rsidR="00846669" w:rsidRPr="00846669">
          <w:rPr>
            <w:webHidden/>
          </w:rPr>
          <w:fldChar w:fldCharType="begin"/>
        </w:r>
        <w:r w:rsidR="00846669" w:rsidRPr="00846669">
          <w:rPr>
            <w:webHidden/>
          </w:rPr>
          <w:instrText xml:space="preserve"> PAGEREF _Toc483400104 \h </w:instrText>
        </w:r>
        <w:r w:rsidR="00846669" w:rsidRPr="00846669">
          <w:rPr>
            <w:webHidden/>
          </w:rPr>
        </w:r>
        <w:r w:rsidR="00846669" w:rsidRPr="00846669">
          <w:rPr>
            <w:webHidden/>
          </w:rPr>
          <w:fldChar w:fldCharType="separate"/>
        </w:r>
        <w:r w:rsidR="00846669" w:rsidRPr="00846669">
          <w:rPr>
            <w:webHidden/>
          </w:rPr>
          <w:t>12</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10" w:history="1">
        <w:r w:rsidR="00846669" w:rsidRPr="00846669">
          <w:rPr>
            <w:rStyle w:val="a9"/>
          </w:rPr>
          <w:t>3.3 本章小结</w:t>
        </w:r>
        <w:r w:rsidR="00846669" w:rsidRPr="00846669">
          <w:rPr>
            <w:webHidden/>
          </w:rPr>
          <w:tab/>
        </w:r>
        <w:r w:rsidR="00846669" w:rsidRPr="00846669">
          <w:rPr>
            <w:webHidden/>
          </w:rPr>
          <w:fldChar w:fldCharType="begin"/>
        </w:r>
        <w:r w:rsidR="00846669" w:rsidRPr="00846669">
          <w:rPr>
            <w:webHidden/>
          </w:rPr>
          <w:instrText xml:space="preserve"> PAGEREF _Toc483400110 \h </w:instrText>
        </w:r>
        <w:r w:rsidR="00846669" w:rsidRPr="00846669">
          <w:rPr>
            <w:webHidden/>
          </w:rPr>
        </w:r>
        <w:r w:rsidR="00846669" w:rsidRPr="00846669">
          <w:rPr>
            <w:webHidden/>
          </w:rPr>
          <w:fldChar w:fldCharType="separate"/>
        </w:r>
        <w:r w:rsidR="00846669" w:rsidRPr="00846669">
          <w:rPr>
            <w:webHidden/>
          </w:rPr>
          <w:t>15</w:t>
        </w:r>
        <w:r w:rsidR="00846669" w:rsidRPr="00846669">
          <w:rPr>
            <w:webHidden/>
          </w:rPr>
          <w:fldChar w:fldCharType="end"/>
        </w:r>
      </w:hyperlink>
    </w:p>
    <w:p w:rsidR="00846669" w:rsidRPr="00846669" w:rsidRDefault="009F35D1" w:rsidP="00086168">
      <w:pPr>
        <w:pStyle w:val="10"/>
        <w:ind w:firstLineChars="0" w:firstLine="0"/>
        <w:rPr>
          <w:rFonts w:ascii="宋体" w:hAnsi="宋体" w:cstheme="minorBidi"/>
          <w:bCs w:val="0"/>
          <w:caps w:val="0"/>
          <w:sz w:val="21"/>
          <w:szCs w:val="22"/>
        </w:rPr>
      </w:pPr>
      <w:hyperlink w:anchor="_Toc483400111" w:history="1">
        <w:r w:rsidR="00846669" w:rsidRPr="00846669">
          <w:rPr>
            <w:rStyle w:val="a9"/>
            <w:rFonts w:ascii="宋体" w:hAnsi="宋体"/>
          </w:rPr>
          <w:t>第</w:t>
        </w:r>
        <w:r w:rsidR="00846669" w:rsidRPr="00846669">
          <w:rPr>
            <w:rStyle w:val="a9"/>
            <w:rFonts w:ascii="宋体" w:hAnsi="宋体"/>
            <w:lang w:val="fr-FR"/>
          </w:rPr>
          <w:t>4</w:t>
        </w:r>
        <w:r w:rsidR="00846669" w:rsidRPr="00846669">
          <w:rPr>
            <w:rStyle w:val="a9"/>
            <w:rFonts w:ascii="宋体" w:hAnsi="宋体"/>
          </w:rPr>
          <w:t>章</w:t>
        </w:r>
        <w:r w:rsidR="00846669" w:rsidRPr="00846669">
          <w:rPr>
            <w:rStyle w:val="a9"/>
            <w:rFonts w:ascii="宋体" w:hAnsi="宋体"/>
            <w:lang w:val="fr-FR"/>
          </w:rPr>
          <w:t xml:space="preserve"> 渲染框架的核心算法实现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17</w:t>
        </w:r>
        <w:r w:rsidR="00846669" w:rsidRPr="00846669">
          <w:rPr>
            <w:rFonts w:ascii="宋体" w:hAnsi="宋体"/>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12" w:history="1">
        <w:r w:rsidR="00846669" w:rsidRPr="00846669">
          <w:rPr>
            <w:rStyle w:val="a9"/>
          </w:rPr>
          <w:t>4.1体素化</w:t>
        </w:r>
        <w:r w:rsidR="00846669" w:rsidRPr="00846669">
          <w:rPr>
            <w:webHidden/>
          </w:rPr>
          <w:tab/>
        </w:r>
        <w:r w:rsidR="00846669" w:rsidRPr="00846669">
          <w:rPr>
            <w:webHidden/>
          </w:rPr>
          <w:fldChar w:fldCharType="begin"/>
        </w:r>
        <w:r w:rsidR="00846669" w:rsidRPr="00846669">
          <w:rPr>
            <w:webHidden/>
          </w:rPr>
          <w:instrText xml:space="preserve"> PAGEREF _Toc483400112 \h </w:instrText>
        </w:r>
        <w:r w:rsidR="00846669" w:rsidRPr="00846669">
          <w:rPr>
            <w:webHidden/>
          </w:rPr>
        </w:r>
        <w:r w:rsidR="00846669" w:rsidRPr="00846669">
          <w:rPr>
            <w:webHidden/>
          </w:rPr>
          <w:fldChar w:fldCharType="separate"/>
        </w:r>
        <w:r w:rsidR="00846669" w:rsidRPr="00846669">
          <w:rPr>
            <w:webHidden/>
          </w:rPr>
          <w:t>17</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15" w:history="1">
        <w:r w:rsidR="00846669" w:rsidRPr="00846669">
          <w:rPr>
            <w:rStyle w:val="a9"/>
          </w:rPr>
          <w:t>4.2直接光照</w:t>
        </w:r>
        <w:r w:rsidR="00846669" w:rsidRPr="00846669">
          <w:rPr>
            <w:webHidden/>
          </w:rPr>
          <w:tab/>
        </w:r>
        <w:r w:rsidR="00846669" w:rsidRPr="00846669">
          <w:rPr>
            <w:webHidden/>
          </w:rPr>
          <w:fldChar w:fldCharType="begin"/>
        </w:r>
        <w:r w:rsidR="00846669" w:rsidRPr="00846669">
          <w:rPr>
            <w:webHidden/>
          </w:rPr>
          <w:instrText xml:space="preserve"> PAGEREF _Toc483400115 \h </w:instrText>
        </w:r>
        <w:r w:rsidR="00846669" w:rsidRPr="00846669">
          <w:rPr>
            <w:webHidden/>
          </w:rPr>
        </w:r>
        <w:r w:rsidR="00846669" w:rsidRPr="00846669">
          <w:rPr>
            <w:webHidden/>
          </w:rPr>
          <w:fldChar w:fldCharType="separate"/>
        </w:r>
        <w:r w:rsidR="00846669" w:rsidRPr="00846669">
          <w:rPr>
            <w:webHidden/>
          </w:rPr>
          <w:t>19</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18" w:history="1">
        <w:r w:rsidR="00846669" w:rsidRPr="00846669">
          <w:rPr>
            <w:rStyle w:val="a9"/>
          </w:rPr>
          <w:t>4.3 间接光照</w:t>
        </w:r>
        <w:r w:rsidR="00846669" w:rsidRPr="00846669">
          <w:rPr>
            <w:webHidden/>
          </w:rPr>
          <w:tab/>
        </w:r>
        <w:r w:rsidR="00846669" w:rsidRPr="00846669">
          <w:rPr>
            <w:webHidden/>
          </w:rPr>
          <w:fldChar w:fldCharType="begin"/>
        </w:r>
        <w:r w:rsidR="00846669" w:rsidRPr="00846669">
          <w:rPr>
            <w:webHidden/>
          </w:rPr>
          <w:instrText xml:space="preserve"> PAGEREF _Toc483400118 \h </w:instrText>
        </w:r>
        <w:r w:rsidR="00846669" w:rsidRPr="00846669">
          <w:rPr>
            <w:webHidden/>
          </w:rPr>
        </w:r>
        <w:r w:rsidR="00846669" w:rsidRPr="00846669">
          <w:rPr>
            <w:webHidden/>
          </w:rPr>
          <w:fldChar w:fldCharType="separate"/>
        </w:r>
        <w:r w:rsidR="00846669" w:rsidRPr="00846669">
          <w:rPr>
            <w:webHidden/>
          </w:rPr>
          <w:t>21</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19" w:history="1">
        <w:r w:rsidR="00846669" w:rsidRPr="00846669">
          <w:rPr>
            <w:rStyle w:val="a9"/>
          </w:rPr>
          <w:t>4.4 阴影</w:t>
        </w:r>
        <w:r w:rsidR="00846669" w:rsidRPr="00846669">
          <w:rPr>
            <w:webHidden/>
          </w:rPr>
          <w:tab/>
        </w:r>
        <w:r w:rsidR="00846669" w:rsidRPr="00846669">
          <w:rPr>
            <w:webHidden/>
          </w:rPr>
          <w:fldChar w:fldCharType="begin"/>
        </w:r>
        <w:r w:rsidR="00846669" w:rsidRPr="00846669">
          <w:rPr>
            <w:webHidden/>
          </w:rPr>
          <w:instrText xml:space="preserve"> PAGEREF _Toc483400119 \h </w:instrText>
        </w:r>
        <w:r w:rsidR="00846669" w:rsidRPr="00846669">
          <w:rPr>
            <w:webHidden/>
          </w:rPr>
        </w:r>
        <w:r w:rsidR="00846669" w:rsidRPr="00846669">
          <w:rPr>
            <w:webHidden/>
          </w:rPr>
          <w:fldChar w:fldCharType="separate"/>
        </w:r>
        <w:r w:rsidR="00846669" w:rsidRPr="00846669">
          <w:rPr>
            <w:webHidden/>
          </w:rPr>
          <w:t>23</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20" w:history="1">
        <w:r w:rsidR="00846669" w:rsidRPr="00846669">
          <w:rPr>
            <w:rStyle w:val="a9"/>
          </w:rPr>
          <w:t>4.5 本章小结</w:t>
        </w:r>
        <w:r w:rsidR="00846669" w:rsidRPr="00846669">
          <w:rPr>
            <w:webHidden/>
          </w:rPr>
          <w:tab/>
        </w:r>
        <w:r w:rsidR="00846669" w:rsidRPr="00846669">
          <w:rPr>
            <w:webHidden/>
          </w:rPr>
          <w:fldChar w:fldCharType="begin"/>
        </w:r>
        <w:r w:rsidR="00846669" w:rsidRPr="00846669">
          <w:rPr>
            <w:webHidden/>
          </w:rPr>
          <w:instrText xml:space="preserve"> PAGEREF _Toc483400120 \h </w:instrText>
        </w:r>
        <w:r w:rsidR="00846669" w:rsidRPr="00846669">
          <w:rPr>
            <w:webHidden/>
          </w:rPr>
        </w:r>
        <w:r w:rsidR="00846669" w:rsidRPr="00846669">
          <w:rPr>
            <w:webHidden/>
          </w:rPr>
          <w:fldChar w:fldCharType="separate"/>
        </w:r>
        <w:r w:rsidR="00846669" w:rsidRPr="00846669">
          <w:rPr>
            <w:webHidden/>
          </w:rPr>
          <w:t>24</w:t>
        </w:r>
        <w:r w:rsidR="00846669" w:rsidRPr="00846669">
          <w:rPr>
            <w:webHidden/>
          </w:rPr>
          <w:fldChar w:fldCharType="end"/>
        </w:r>
      </w:hyperlink>
    </w:p>
    <w:p w:rsidR="00846669" w:rsidRPr="00846669" w:rsidRDefault="009F35D1" w:rsidP="00086168">
      <w:pPr>
        <w:pStyle w:val="10"/>
        <w:ind w:firstLineChars="0" w:firstLine="0"/>
        <w:rPr>
          <w:rFonts w:ascii="宋体" w:hAnsi="宋体" w:cstheme="minorBidi"/>
          <w:bCs w:val="0"/>
          <w:caps w:val="0"/>
          <w:sz w:val="21"/>
          <w:szCs w:val="22"/>
        </w:rPr>
      </w:pPr>
      <w:hyperlink w:anchor="_Toc483400121" w:history="1">
        <w:r w:rsidR="00846669" w:rsidRPr="00846669">
          <w:rPr>
            <w:rStyle w:val="a9"/>
            <w:rFonts w:ascii="宋体" w:hAnsi="宋体"/>
          </w:rPr>
          <w:t>第</w:t>
        </w:r>
        <w:r w:rsidR="00846669" w:rsidRPr="00846669">
          <w:rPr>
            <w:rStyle w:val="a9"/>
            <w:rFonts w:ascii="宋体" w:hAnsi="宋体"/>
            <w:lang w:val="fr-FR"/>
          </w:rPr>
          <w:t>5</w:t>
        </w:r>
        <w:r w:rsidR="00846669" w:rsidRPr="00846669">
          <w:rPr>
            <w:rStyle w:val="a9"/>
            <w:rFonts w:ascii="宋体" w:hAnsi="宋体"/>
          </w:rPr>
          <w:t>章</w:t>
        </w:r>
        <w:r w:rsidR="00846669" w:rsidRPr="00846669">
          <w:rPr>
            <w:rStyle w:val="a9"/>
            <w:rFonts w:ascii="宋体" w:hAnsi="宋体"/>
            <w:lang w:val="fr-FR"/>
          </w:rPr>
          <w:t xml:space="preserve"> 结果与比较</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25</w:t>
        </w:r>
        <w:r w:rsidR="00846669" w:rsidRPr="00846669">
          <w:rPr>
            <w:rFonts w:ascii="宋体" w:hAnsi="宋体"/>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22" w:history="1">
        <w:r w:rsidR="00846669" w:rsidRPr="00846669">
          <w:rPr>
            <w:rStyle w:val="a9"/>
          </w:rPr>
          <w:t>5.1 体素化测试</w:t>
        </w:r>
        <w:r w:rsidR="00846669" w:rsidRPr="00846669">
          <w:rPr>
            <w:webHidden/>
          </w:rPr>
          <w:tab/>
        </w:r>
        <w:r w:rsidR="00846669" w:rsidRPr="00846669">
          <w:rPr>
            <w:webHidden/>
          </w:rPr>
          <w:fldChar w:fldCharType="begin"/>
        </w:r>
        <w:r w:rsidR="00846669" w:rsidRPr="00846669">
          <w:rPr>
            <w:webHidden/>
          </w:rPr>
          <w:instrText xml:space="preserve"> PAGEREF _Toc483400122 \h </w:instrText>
        </w:r>
        <w:r w:rsidR="00846669" w:rsidRPr="00846669">
          <w:rPr>
            <w:webHidden/>
          </w:rPr>
        </w:r>
        <w:r w:rsidR="00846669" w:rsidRPr="00846669">
          <w:rPr>
            <w:webHidden/>
          </w:rPr>
          <w:fldChar w:fldCharType="separate"/>
        </w:r>
        <w:r w:rsidR="00846669" w:rsidRPr="00846669">
          <w:rPr>
            <w:webHidden/>
          </w:rPr>
          <w:t>25</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23" w:history="1">
        <w:r w:rsidR="00846669" w:rsidRPr="00846669">
          <w:rPr>
            <w:rStyle w:val="a9"/>
          </w:rPr>
          <w:t>5.2直接光照结果比较</w:t>
        </w:r>
        <w:r w:rsidR="00846669" w:rsidRPr="00846669">
          <w:rPr>
            <w:webHidden/>
          </w:rPr>
          <w:tab/>
        </w:r>
        <w:r w:rsidR="00846669" w:rsidRPr="00846669">
          <w:rPr>
            <w:webHidden/>
          </w:rPr>
          <w:fldChar w:fldCharType="begin"/>
        </w:r>
        <w:r w:rsidR="00846669" w:rsidRPr="00846669">
          <w:rPr>
            <w:webHidden/>
          </w:rPr>
          <w:instrText xml:space="preserve"> PAGEREF _Toc483400123 \h </w:instrText>
        </w:r>
        <w:r w:rsidR="00846669" w:rsidRPr="00846669">
          <w:rPr>
            <w:webHidden/>
          </w:rPr>
        </w:r>
        <w:r w:rsidR="00846669" w:rsidRPr="00846669">
          <w:rPr>
            <w:webHidden/>
          </w:rPr>
          <w:fldChar w:fldCharType="separate"/>
        </w:r>
        <w:r w:rsidR="00846669" w:rsidRPr="00846669">
          <w:rPr>
            <w:webHidden/>
          </w:rPr>
          <w:t>26</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24" w:history="1">
        <w:r w:rsidR="00846669" w:rsidRPr="00846669">
          <w:rPr>
            <w:rStyle w:val="a9"/>
          </w:rPr>
          <w:t>5.3 最终渲染结果比较</w:t>
        </w:r>
        <w:r w:rsidR="00846669" w:rsidRPr="00846669">
          <w:rPr>
            <w:webHidden/>
          </w:rPr>
          <w:tab/>
        </w:r>
        <w:r w:rsidR="00846669" w:rsidRPr="00846669">
          <w:rPr>
            <w:webHidden/>
          </w:rPr>
          <w:fldChar w:fldCharType="begin"/>
        </w:r>
        <w:r w:rsidR="00846669" w:rsidRPr="00846669">
          <w:rPr>
            <w:webHidden/>
          </w:rPr>
          <w:instrText xml:space="preserve"> PAGEREF _Toc483400124 \h </w:instrText>
        </w:r>
        <w:r w:rsidR="00846669" w:rsidRPr="00846669">
          <w:rPr>
            <w:webHidden/>
          </w:rPr>
        </w:r>
        <w:r w:rsidR="00846669" w:rsidRPr="00846669">
          <w:rPr>
            <w:webHidden/>
          </w:rPr>
          <w:fldChar w:fldCharType="separate"/>
        </w:r>
        <w:r w:rsidR="00846669" w:rsidRPr="00846669">
          <w:rPr>
            <w:webHidden/>
          </w:rPr>
          <w:t>28</w:t>
        </w:r>
        <w:r w:rsidR="00846669" w:rsidRPr="00846669">
          <w:rPr>
            <w:webHidden/>
          </w:rPr>
          <w:fldChar w:fldCharType="end"/>
        </w:r>
      </w:hyperlink>
    </w:p>
    <w:p w:rsidR="00846669" w:rsidRPr="00846669" w:rsidRDefault="009F35D1" w:rsidP="00086168">
      <w:pPr>
        <w:pStyle w:val="21"/>
        <w:ind w:left="0" w:firstLine="480"/>
        <w:rPr>
          <w:rFonts w:cstheme="minorBidi"/>
          <w:smallCaps w:val="0"/>
          <w:sz w:val="21"/>
          <w:szCs w:val="22"/>
        </w:rPr>
      </w:pPr>
      <w:hyperlink w:anchor="_Toc483400125" w:history="1">
        <w:r w:rsidR="00846669" w:rsidRPr="00846669">
          <w:rPr>
            <w:rStyle w:val="a9"/>
          </w:rPr>
          <w:t>5.4 本章小结</w:t>
        </w:r>
        <w:r w:rsidR="00846669" w:rsidRPr="00846669">
          <w:rPr>
            <w:webHidden/>
          </w:rPr>
          <w:tab/>
        </w:r>
        <w:r w:rsidR="00846669" w:rsidRPr="00846669">
          <w:rPr>
            <w:webHidden/>
          </w:rPr>
          <w:fldChar w:fldCharType="begin"/>
        </w:r>
        <w:r w:rsidR="00846669" w:rsidRPr="00846669">
          <w:rPr>
            <w:webHidden/>
          </w:rPr>
          <w:instrText xml:space="preserve"> PAGEREF _Toc483400125 \h </w:instrText>
        </w:r>
        <w:r w:rsidR="00846669" w:rsidRPr="00846669">
          <w:rPr>
            <w:webHidden/>
          </w:rPr>
        </w:r>
        <w:r w:rsidR="00846669" w:rsidRPr="00846669">
          <w:rPr>
            <w:webHidden/>
          </w:rPr>
          <w:fldChar w:fldCharType="separate"/>
        </w:r>
        <w:r w:rsidR="00846669" w:rsidRPr="00846669">
          <w:rPr>
            <w:webHidden/>
          </w:rPr>
          <w:t>29</w:t>
        </w:r>
        <w:r w:rsidR="00846669" w:rsidRPr="00846669">
          <w:rPr>
            <w:webHidden/>
          </w:rPr>
          <w:fldChar w:fldCharType="end"/>
        </w:r>
      </w:hyperlink>
    </w:p>
    <w:p w:rsidR="00846669" w:rsidRPr="00846669" w:rsidRDefault="009F35D1" w:rsidP="00086168">
      <w:pPr>
        <w:pStyle w:val="10"/>
        <w:ind w:firstLineChars="71" w:firstLine="199"/>
        <w:rPr>
          <w:rFonts w:ascii="宋体" w:hAnsi="宋体" w:cstheme="minorBidi"/>
          <w:bCs w:val="0"/>
          <w:caps w:val="0"/>
          <w:sz w:val="21"/>
          <w:szCs w:val="22"/>
        </w:rPr>
      </w:pPr>
      <w:hyperlink w:anchor="_Toc483400126" w:history="1">
        <w:r w:rsidR="00846669" w:rsidRPr="00846669">
          <w:rPr>
            <w:rStyle w:val="a9"/>
            <w:rFonts w:ascii="宋体" w:hAnsi="宋体"/>
          </w:rPr>
          <w:t>第6章 结论与展望</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31</w:t>
        </w:r>
        <w:r w:rsidR="00846669" w:rsidRPr="00846669">
          <w:rPr>
            <w:rFonts w:ascii="宋体" w:hAnsi="宋体"/>
            <w:webHidden/>
          </w:rPr>
          <w:fldChar w:fldCharType="end"/>
        </w:r>
      </w:hyperlink>
    </w:p>
    <w:p w:rsidR="00846669" w:rsidRPr="00846669" w:rsidRDefault="009F35D1" w:rsidP="00086168">
      <w:pPr>
        <w:pStyle w:val="21"/>
        <w:ind w:firstLineChars="283" w:firstLine="679"/>
        <w:rPr>
          <w:rFonts w:cstheme="minorBidi"/>
          <w:smallCaps w:val="0"/>
          <w:sz w:val="21"/>
          <w:szCs w:val="22"/>
        </w:rPr>
      </w:pPr>
      <w:hyperlink w:anchor="_Toc483400127" w:history="1">
        <w:r w:rsidR="00846669" w:rsidRPr="00846669">
          <w:rPr>
            <w:rStyle w:val="a9"/>
          </w:rPr>
          <w:t>6.1结论</w:t>
        </w:r>
        <w:r w:rsidR="00846669" w:rsidRPr="00846669">
          <w:rPr>
            <w:webHidden/>
          </w:rPr>
          <w:tab/>
        </w:r>
        <w:r w:rsidR="00846669" w:rsidRPr="00846669">
          <w:rPr>
            <w:webHidden/>
          </w:rPr>
          <w:fldChar w:fldCharType="begin"/>
        </w:r>
        <w:r w:rsidR="00846669" w:rsidRPr="00846669">
          <w:rPr>
            <w:webHidden/>
          </w:rPr>
          <w:instrText xml:space="preserve"> PAGEREF _Toc483400127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9F35D1" w:rsidP="00086168">
      <w:pPr>
        <w:pStyle w:val="21"/>
        <w:ind w:firstLineChars="300" w:firstLine="720"/>
        <w:rPr>
          <w:rFonts w:cstheme="minorBidi"/>
          <w:smallCaps w:val="0"/>
          <w:sz w:val="21"/>
          <w:szCs w:val="22"/>
        </w:rPr>
      </w:pPr>
      <w:hyperlink w:anchor="_Toc483400128" w:history="1">
        <w:r w:rsidR="00846669" w:rsidRPr="00846669">
          <w:rPr>
            <w:rStyle w:val="a9"/>
          </w:rPr>
          <w:t>6.2不足之处及未来展望</w:t>
        </w:r>
        <w:r w:rsidR="00846669" w:rsidRPr="00846669">
          <w:rPr>
            <w:webHidden/>
          </w:rPr>
          <w:tab/>
        </w:r>
        <w:r w:rsidR="00846669" w:rsidRPr="00846669">
          <w:rPr>
            <w:webHidden/>
          </w:rPr>
          <w:fldChar w:fldCharType="begin"/>
        </w:r>
        <w:r w:rsidR="00846669" w:rsidRPr="00846669">
          <w:rPr>
            <w:webHidden/>
          </w:rPr>
          <w:instrText xml:space="preserve"> PAGEREF _Toc483400128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9F35D1">
      <w:pPr>
        <w:pStyle w:val="10"/>
        <w:ind w:firstLine="560"/>
        <w:rPr>
          <w:rFonts w:ascii="宋体" w:hAnsi="宋体" w:cstheme="minorBidi"/>
          <w:bCs w:val="0"/>
          <w:caps w:val="0"/>
          <w:sz w:val="21"/>
          <w:szCs w:val="22"/>
        </w:rPr>
      </w:pPr>
      <w:hyperlink w:anchor="_Toc483400129" w:history="1">
        <w:r w:rsidR="00846669" w:rsidRPr="00846669">
          <w:rPr>
            <w:rStyle w:val="a9"/>
            <w:rFonts w:ascii="宋体" w:hAnsi="宋体"/>
          </w:rPr>
          <w:t>参考文献</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32</w:t>
        </w:r>
        <w:r w:rsidR="00846669" w:rsidRPr="00846669">
          <w:rPr>
            <w:rFonts w:ascii="宋体" w:hAnsi="宋体"/>
            <w:webHidden/>
          </w:rPr>
          <w:fldChar w:fldCharType="end"/>
        </w:r>
      </w:hyperlink>
    </w:p>
    <w:p w:rsidR="00846669" w:rsidRPr="00846669" w:rsidRDefault="009F35D1">
      <w:pPr>
        <w:pStyle w:val="10"/>
        <w:ind w:firstLine="560"/>
        <w:rPr>
          <w:rFonts w:ascii="宋体" w:hAnsi="宋体" w:cstheme="minorBidi"/>
          <w:bCs w:val="0"/>
          <w:caps w:val="0"/>
          <w:sz w:val="21"/>
          <w:szCs w:val="22"/>
        </w:rPr>
      </w:pPr>
      <w:hyperlink w:anchor="_Toc483400130" w:history="1">
        <w:r w:rsidR="00846669" w:rsidRPr="00846669">
          <w:rPr>
            <w:rStyle w:val="a9"/>
            <w:rFonts w:ascii="宋体" w:hAnsi="宋体"/>
          </w:rPr>
          <w:t>致  谢</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_Toc483400130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33</w:t>
        </w:r>
        <w:r w:rsidR="00846669" w:rsidRPr="00846669">
          <w:rPr>
            <w:rFonts w:ascii="宋体" w:hAnsi="宋体"/>
            <w:webHidden/>
          </w:rPr>
          <w:fldChar w:fldCharType="end"/>
        </w:r>
      </w:hyperlink>
    </w:p>
    <w:p w:rsidR="00F72B54" w:rsidRPr="00E91351" w:rsidRDefault="00F82183" w:rsidP="006733FF">
      <w:pPr>
        <w:pStyle w:val="af"/>
        <w:sectPr w:rsidR="00F72B54" w:rsidRPr="00E91351" w:rsidSect="004C1FC6">
          <w:headerReference w:type="even" r:id="rId19"/>
          <w:headerReference w:type="default" r:id="rId20"/>
          <w:footerReference w:type="default" r:id="rId21"/>
          <w:pgSz w:w="11907" w:h="16840" w:code="9"/>
          <w:pgMar w:top="1134" w:right="1134" w:bottom="1134" w:left="1134" w:header="794" w:footer="737" w:gutter="284"/>
          <w:pgNumType w:fmt="lowerRoman" w:start="1"/>
          <w:cols w:space="720"/>
        </w:sectPr>
      </w:pPr>
      <w:r w:rsidRPr="005901AC">
        <w:fldChar w:fldCharType="end"/>
      </w:r>
    </w:p>
    <w:p w:rsidR="00A42172" w:rsidRPr="005901AC" w:rsidRDefault="00D33978" w:rsidP="006733FF">
      <w:pPr>
        <w:pStyle w:val="af"/>
      </w:pPr>
      <w:bookmarkStart w:id="4" w:name="_Toc132427611"/>
      <w:bookmarkStart w:id="5" w:name="_Toc137458466"/>
      <w:bookmarkStart w:id="6" w:name="_Toc181756517"/>
      <w:bookmarkStart w:id="7" w:name="_Toc197182360"/>
      <w:bookmarkStart w:id="8" w:name="_Toc197783442"/>
      <w:bookmarkStart w:id="9" w:name="_Toc211047331"/>
      <w:bookmarkStart w:id="10" w:name="_Toc213577484"/>
      <w:bookmarkStart w:id="11" w:name="_Toc483400078"/>
      <w:bookmarkEnd w:id="3"/>
      <w:r w:rsidRPr="005901AC">
        <w:lastRenderedPageBreak/>
        <w:t>第</w:t>
      </w:r>
      <w:r w:rsidR="00FF3C34" w:rsidRPr="005901AC">
        <w:t>1</w:t>
      </w:r>
      <w:r w:rsidRPr="005901AC">
        <w:t>章</w:t>
      </w:r>
      <w:bookmarkEnd w:id="4"/>
      <w:bookmarkEnd w:id="5"/>
      <w:bookmarkEnd w:id="6"/>
      <w:r w:rsidR="0088077C" w:rsidRPr="005901AC">
        <w:t xml:space="preserve"> </w:t>
      </w:r>
      <w:r w:rsidR="0088077C" w:rsidRPr="005901AC">
        <w:t>绪论</w:t>
      </w:r>
      <w:bookmarkEnd w:id="7"/>
      <w:bookmarkEnd w:id="8"/>
      <w:bookmarkEnd w:id="9"/>
      <w:bookmarkEnd w:id="10"/>
      <w:bookmarkEnd w:id="11"/>
    </w:p>
    <w:p w:rsidR="00CB2E1C" w:rsidRDefault="00CB2E1C" w:rsidP="002733C9">
      <w:pPr>
        <w:pStyle w:val="af0"/>
        <w:numPr>
          <w:ilvl w:val="1"/>
          <w:numId w:val="14"/>
        </w:numPr>
      </w:pPr>
      <w:bookmarkStart w:id="12" w:name="_Toc483400079"/>
      <w:r>
        <w:rPr>
          <w:rFonts w:hint="eastAsia"/>
        </w:rPr>
        <w:t>研究背景与意义</w:t>
      </w:r>
      <w:bookmarkEnd w:id="12"/>
    </w:p>
    <w:p w:rsidR="00172CD0" w:rsidRDefault="009C14DC" w:rsidP="00172CD0">
      <w:pPr>
        <w:ind w:firstLine="480"/>
      </w:pPr>
      <w:r>
        <w:rPr>
          <w:rFonts w:hint="eastAsia"/>
          <w:lang w:val="fr-FR"/>
        </w:rPr>
        <w:t>数字游戏产业</w:t>
      </w:r>
      <w:r w:rsidRPr="009C14DC">
        <w:rPr>
          <w:rFonts w:hint="eastAsia"/>
        </w:rPr>
        <w:t>与影视</w:t>
      </w:r>
      <w:proofErr w:type="gramStart"/>
      <w:r>
        <w:rPr>
          <w:rFonts w:hint="eastAsia"/>
        </w:rPr>
        <w:t>动漫</w:t>
      </w:r>
      <w:r w:rsidRPr="009C14DC">
        <w:rPr>
          <w:rFonts w:hint="eastAsia"/>
        </w:rPr>
        <w:t>产业</w:t>
      </w:r>
      <w:proofErr w:type="gramEnd"/>
      <w:r w:rsidRPr="009C14DC">
        <w:rPr>
          <w:rFonts w:hint="eastAsia"/>
        </w:rPr>
        <w:t>是本世</w:t>
      </w:r>
      <w:r w:rsidRPr="009C14DC">
        <w:rPr>
          <w:rFonts w:ascii="宋体" w:hAnsi="宋体" w:hint="eastAsia"/>
        </w:rPr>
        <w:t>纪</w:t>
      </w:r>
      <w:r>
        <w:rPr>
          <w:rFonts w:ascii="宋体" w:hAnsi="宋体" w:hint="eastAsia"/>
        </w:rPr>
        <w:t>以来我国大力发展的战略性产业，是信息科学人才与艺术人才交叉结合而成的</w:t>
      </w:r>
      <w:r w:rsidR="00172CD0">
        <w:rPr>
          <w:rFonts w:hint="eastAsia"/>
        </w:rPr>
        <w:t>创意产业</w:t>
      </w:r>
      <w:r w:rsidR="001A6F11">
        <w:rPr>
          <w:rFonts w:hint="eastAsia"/>
        </w:rPr>
        <w:t>.</w:t>
      </w:r>
      <w:r w:rsidR="000B7AA0">
        <w:rPr>
          <w:rFonts w:hint="eastAsia"/>
        </w:rPr>
        <w:t>我国</w:t>
      </w:r>
      <w:r>
        <w:rPr>
          <w:rFonts w:hint="eastAsia"/>
        </w:rPr>
        <w:t>近年来</w:t>
      </w:r>
      <w:r>
        <w:rPr>
          <w:rFonts w:ascii="宋体" w:hAnsi="宋体" w:hint="eastAsia"/>
        </w:rPr>
        <w:t>数字游戏</w:t>
      </w:r>
      <w:r w:rsidRPr="009C14DC">
        <w:rPr>
          <w:rFonts w:ascii="宋体" w:hAnsi="宋体" w:hint="eastAsia"/>
        </w:rPr>
        <w:t>产业</w:t>
      </w:r>
      <w:r>
        <w:rPr>
          <w:rFonts w:ascii="宋体" w:hAnsi="宋体" w:hint="eastAsia"/>
        </w:rPr>
        <w:t>与影视</w:t>
      </w:r>
      <w:proofErr w:type="gramStart"/>
      <w:r>
        <w:rPr>
          <w:rFonts w:ascii="宋体" w:hAnsi="宋体" w:hint="eastAsia"/>
        </w:rPr>
        <w:t>动漫产业</w:t>
      </w:r>
      <w:proofErr w:type="gramEnd"/>
      <w:r w:rsidR="00903D1E">
        <w:rPr>
          <w:rFonts w:ascii="宋体" w:hAnsi="宋体" w:hint="eastAsia"/>
        </w:rPr>
        <w:t>的全球市场规模</w:t>
      </w:r>
      <w:r w:rsidRPr="009C14DC">
        <w:rPr>
          <w:rFonts w:ascii="宋体" w:hAnsi="宋体" w:hint="eastAsia"/>
        </w:rPr>
        <w:t>为</w:t>
      </w:r>
      <w:r w:rsidR="003B2B9C">
        <w:rPr>
          <w:rFonts w:ascii="宋体" w:hAnsi="宋体" w:hint="eastAsia"/>
        </w:rPr>
        <w:t>8000</w:t>
      </w:r>
      <w:r w:rsidRPr="009C14DC">
        <w:rPr>
          <w:rFonts w:ascii="宋体" w:hAnsi="宋体" w:hint="eastAsia"/>
        </w:rPr>
        <w:t>亿元人民币</w:t>
      </w:r>
      <w:r w:rsidR="00903D1E">
        <w:rPr>
          <w:rFonts w:ascii="宋体" w:hAnsi="宋体" w:hint="eastAsia"/>
        </w:rPr>
        <w:t>左右</w:t>
      </w:r>
      <w:r w:rsidRPr="009C14DC">
        <w:rPr>
          <w:rFonts w:ascii="宋体" w:hAnsi="宋体" w:hint="eastAsia"/>
        </w:rPr>
        <w:t>，</w:t>
      </w:r>
      <w:r>
        <w:rPr>
          <w:rFonts w:ascii="宋体" w:hAnsi="宋体" w:hint="eastAsia"/>
        </w:rPr>
        <w:t>据《2016年中国游戏产业报告》</w:t>
      </w:r>
      <w:r w:rsidR="003B2B9C" w:rsidRPr="003B2B9C">
        <w:rPr>
          <w:rFonts w:ascii="宋体" w:hAnsi="宋体"/>
          <w:vertAlign w:val="superscript"/>
        </w:rPr>
        <w:fldChar w:fldCharType="begin"/>
      </w:r>
      <w:r w:rsidR="003B2B9C" w:rsidRPr="003B2B9C">
        <w:rPr>
          <w:rFonts w:ascii="宋体" w:hAnsi="宋体"/>
          <w:vertAlign w:val="superscript"/>
        </w:rPr>
        <w:instrText xml:space="preserve"> </w:instrText>
      </w:r>
      <w:r w:rsidR="003B2B9C" w:rsidRPr="003B2B9C">
        <w:rPr>
          <w:rFonts w:ascii="宋体" w:hAnsi="宋体" w:hint="eastAsia"/>
          <w:vertAlign w:val="superscript"/>
        </w:rPr>
        <w:instrText>REF _Ref483038648 \r \h</w:instrText>
      </w:r>
      <w:r w:rsidR="003B2B9C" w:rsidRPr="003B2B9C">
        <w:rPr>
          <w:rFonts w:ascii="宋体" w:hAnsi="宋体"/>
          <w:vertAlign w:val="superscript"/>
        </w:rPr>
        <w:instrText xml:space="preserve"> </w:instrText>
      </w:r>
      <w:r w:rsidR="003B2B9C">
        <w:rPr>
          <w:rFonts w:ascii="宋体" w:hAnsi="宋体"/>
          <w:vertAlign w:val="superscript"/>
        </w:rPr>
        <w:instrText xml:space="preserve"> \* MERGEFORMAT </w:instrText>
      </w:r>
      <w:r w:rsidR="003B2B9C" w:rsidRPr="003B2B9C">
        <w:rPr>
          <w:rFonts w:ascii="宋体" w:hAnsi="宋体"/>
          <w:vertAlign w:val="superscript"/>
        </w:rPr>
      </w:r>
      <w:r w:rsidR="003B2B9C" w:rsidRPr="003B2B9C">
        <w:rPr>
          <w:rFonts w:ascii="宋体" w:hAnsi="宋体"/>
          <w:vertAlign w:val="superscript"/>
        </w:rPr>
        <w:fldChar w:fldCharType="separate"/>
      </w:r>
      <w:r w:rsidR="003B2B9C" w:rsidRPr="003B2B9C">
        <w:rPr>
          <w:rFonts w:ascii="宋体" w:hAnsi="宋体"/>
          <w:vertAlign w:val="superscript"/>
        </w:rPr>
        <w:t>[1]</w:t>
      </w:r>
      <w:r w:rsidR="003B2B9C" w:rsidRPr="003B2B9C">
        <w:rPr>
          <w:rFonts w:ascii="宋体" w:hAnsi="宋体"/>
          <w:vertAlign w:val="superscript"/>
        </w:rPr>
        <w:fldChar w:fldCharType="end"/>
      </w:r>
      <w:r w:rsidR="003B2B9C">
        <w:rPr>
          <w:rFonts w:ascii="宋体" w:hAnsi="宋体" w:hint="eastAsia"/>
        </w:rPr>
        <w:t>，</w:t>
      </w:r>
      <w:r w:rsidR="00172CD0">
        <w:rPr>
          <w:rFonts w:ascii="宋体" w:hAnsi="宋体" w:hint="eastAsia"/>
        </w:rPr>
        <w:t>2016年中国游戏市场实际销售收入达到1655.7亿元人民币，游戏用户规模达到了5.66亿人次，可见我国的数字游戏文化产业</w:t>
      </w:r>
      <w:r w:rsidR="00172CD0">
        <w:rPr>
          <w:rFonts w:hint="eastAsia"/>
        </w:rPr>
        <w:t>具有重大的潜力</w:t>
      </w:r>
      <w:r w:rsidR="001A6F11">
        <w:rPr>
          <w:rFonts w:hint="eastAsia"/>
        </w:rPr>
        <w:t>.</w:t>
      </w:r>
    </w:p>
    <w:p w:rsidR="009C14DC" w:rsidRDefault="00903D1E" w:rsidP="00086C07">
      <w:pPr>
        <w:ind w:firstLine="480"/>
        <w:rPr>
          <w:rFonts w:ascii="宋体" w:hAnsi="宋体"/>
        </w:rPr>
      </w:pPr>
      <w:r>
        <w:rPr>
          <w:rFonts w:ascii="宋体" w:hAnsi="宋体" w:hint="eastAsia"/>
        </w:rPr>
        <w:t>相较于游戏行业而言，我国</w:t>
      </w:r>
      <w:proofErr w:type="gramStart"/>
      <w:r>
        <w:rPr>
          <w:rFonts w:ascii="宋体" w:hAnsi="宋体" w:hint="eastAsia"/>
        </w:rPr>
        <w:t>的动漫影视</w:t>
      </w:r>
      <w:proofErr w:type="gramEnd"/>
      <w:r>
        <w:rPr>
          <w:rFonts w:ascii="宋体" w:hAnsi="宋体" w:hint="eastAsia"/>
        </w:rPr>
        <w:t>行业</w:t>
      </w:r>
      <w:r w:rsidR="0099170C">
        <w:rPr>
          <w:rFonts w:ascii="宋体" w:hAnsi="宋体" w:hint="eastAsia"/>
        </w:rPr>
        <w:t>规模较小</w:t>
      </w:r>
      <w:r w:rsidR="001A6F11">
        <w:rPr>
          <w:rFonts w:ascii="宋体" w:hAnsi="宋体" w:hint="eastAsia"/>
        </w:rPr>
        <w:t>.</w:t>
      </w:r>
      <w:r w:rsidR="00086C07" w:rsidRPr="00086C07">
        <w:rPr>
          <w:rFonts w:ascii="宋体" w:hAnsi="宋体" w:hint="eastAsia"/>
        </w:rPr>
        <w:t>据</w:t>
      </w:r>
      <w:r w:rsidR="00086C07">
        <w:rPr>
          <w:rFonts w:ascii="宋体" w:hAnsi="宋体" w:hint="eastAsia"/>
        </w:rPr>
        <w:t>《</w:t>
      </w:r>
      <w:r w:rsidR="00086C07" w:rsidRPr="00086C07">
        <w:rPr>
          <w:rFonts w:ascii="宋体" w:hAnsi="宋体" w:hint="eastAsia"/>
        </w:rPr>
        <w:t>2016中国数字创意产业发展报告</w:t>
      </w:r>
      <w:r w:rsidR="00086C07">
        <w:rPr>
          <w:rFonts w:ascii="宋体" w:hAnsi="宋体" w:hint="eastAsia"/>
        </w:rPr>
        <w:t>》</w:t>
      </w:r>
      <w:r w:rsidR="00086C07" w:rsidRPr="00086C07">
        <w:rPr>
          <w:rFonts w:ascii="宋体" w:hAnsi="宋体" w:hint="eastAsia"/>
        </w:rPr>
        <w:t>统计</w:t>
      </w:r>
      <w:r w:rsidR="00086C07">
        <w:rPr>
          <w:rFonts w:ascii="宋体" w:hAnsi="宋体" w:hint="eastAsia"/>
        </w:rPr>
        <w:t>，</w:t>
      </w:r>
      <w:r w:rsidR="0099170C" w:rsidRPr="0099170C">
        <w:rPr>
          <w:rFonts w:ascii="宋体" w:hAnsi="宋体" w:hint="eastAsia"/>
        </w:rPr>
        <w:t>2016年进入中国城市主流院线和影院上映的动画电影62部，</w:t>
      </w:r>
      <w:r w:rsidR="0099170C">
        <w:rPr>
          <w:rFonts w:ascii="宋体" w:hAnsi="宋体" w:hint="eastAsia"/>
        </w:rPr>
        <w:t>票房为70</w:t>
      </w:r>
      <w:r w:rsidR="0099170C" w:rsidRPr="0099170C">
        <w:rPr>
          <w:rFonts w:ascii="宋体" w:hAnsi="宋体" w:hint="eastAsia"/>
        </w:rPr>
        <w:t>亿元</w:t>
      </w:r>
      <w:r w:rsidR="001A6F11">
        <w:rPr>
          <w:rFonts w:ascii="宋体" w:hAnsi="宋体" w:hint="eastAsia"/>
        </w:rPr>
        <w:t>.</w:t>
      </w:r>
      <w:r w:rsidR="0099170C" w:rsidRPr="0099170C">
        <w:rPr>
          <w:rFonts w:ascii="宋体" w:hAnsi="宋体" w:hint="eastAsia"/>
        </w:rPr>
        <w:t>其中，进口动画电影23部，票房46.62亿元</w:t>
      </w:r>
      <w:r w:rsidR="00973F91">
        <w:rPr>
          <w:rFonts w:ascii="宋体" w:hAnsi="宋体" w:hint="eastAsia"/>
        </w:rPr>
        <w:t>，</w:t>
      </w:r>
      <w:r w:rsidR="0099170C" w:rsidRPr="0099170C">
        <w:rPr>
          <w:rFonts w:ascii="宋体" w:hAnsi="宋体" w:hint="eastAsia"/>
        </w:rPr>
        <w:t>国产动画电影39部，票房23.43</w:t>
      </w:r>
      <w:r w:rsidR="00973F91">
        <w:rPr>
          <w:rFonts w:ascii="宋体" w:hAnsi="宋体" w:hint="eastAsia"/>
        </w:rPr>
        <w:t>亿元，国外动画电影能同时在口碑上与收益上胜过国产动画电影</w:t>
      </w:r>
      <w:r w:rsidR="001A6F11">
        <w:rPr>
          <w:rFonts w:ascii="宋体" w:hAnsi="宋体" w:hint="eastAsia"/>
        </w:rPr>
        <w:t>.</w:t>
      </w:r>
      <w:r w:rsidR="00086C07" w:rsidRPr="00086C07">
        <w:rPr>
          <w:rFonts w:ascii="宋体" w:hAnsi="宋体" w:hint="eastAsia"/>
        </w:rPr>
        <w:t>据赛迪咨询统计，全</w:t>
      </w:r>
      <w:r w:rsidR="00086C07">
        <w:rPr>
          <w:rFonts w:ascii="宋体" w:hAnsi="宋体" w:hint="eastAsia"/>
        </w:rPr>
        <w:t>球数字</w:t>
      </w:r>
      <w:proofErr w:type="gramStart"/>
      <w:r w:rsidR="00086C07">
        <w:rPr>
          <w:rFonts w:ascii="宋体" w:hAnsi="宋体" w:hint="eastAsia"/>
        </w:rPr>
        <w:t>动漫</w:t>
      </w:r>
      <w:r w:rsidR="00086C07" w:rsidRPr="00086C07">
        <w:rPr>
          <w:rFonts w:ascii="宋体" w:hAnsi="宋体" w:hint="eastAsia"/>
        </w:rPr>
        <w:t>产业</w:t>
      </w:r>
      <w:proofErr w:type="gramEnd"/>
      <w:r w:rsidR="00086C07">
        <w:rPr>
          <w:rFonts w:ascii="宋体" w:hAnsi="宋体" w:hint="eastAsia"/>
        </w:rPr>
        <w:t>2008</w:t>
      </w:r>
      <w:r w:rsidR="00086C07" w:rsidRPr="00086C07">
        <w:rPr>
          <w:rFonts w:ascii="宋体" w:hAnsi="宋体" w:hint="eastAsia"/>
        </w:rPr>
        <w:t>年总产值达到</w:t>
      </w:r>
      <w:r w:rsidR="00086C07">
        <w:rPr>
          <w:rFonts w:ascii="宋体" w:hAnsi="宋体" w:hint="eastAsia"/>
        </w:rPr>
        <w:t>7</w:t>
      </w:r>
      <w:r w:rsidR="00086C07">
        <w:rPr>
          <w:rFonts w:ascii="宋体" w:hAnsi="宋体"/>
        </w:rPr>
        <w:t>000</w:t>
      </w:r>
      <w:r w:rsidR="00086C07">
        <w:rPr>
          <w:rFonts w:ascii="宋体" w:hAnsi="宋体" w:hint="eastAsia"/>
        </w:rPr>
        <w:t>亿美元</w:t>
      </w:r>
      <w:r w:rsidR="001A6F11">
        <w:rPr>
          <w:rFonts w:ascii="宋体" w:hAnsi="宋体" w:hint="eastAsia"/>
        </w:rPr>
        <w:t>.</w:t>
      </w:r>
      <w:r w:rsidR="00086C07">
        <w:rPr>
          <w:rFonts w:ascii="宋体" w:hAnsi="宋体" w:hint="eastAsia"/>
        </w:rPr>
        <w:t>由此可见，我国数字动画产业</w:t>
      </w:r>
      <w:r w:rsidR="00172CD0">
        <w:rPr>
          <w:rFonts w:ascii="宋体" w:hAnsi="宋体" w:hint="eastAsia"/>
        </w:rPr>
        <w:t>与美国、日本等国家相比，</w:t>
      </w:r>
      <w:r w:rsidR="009C14DC" w:rsidRPr="009C14DC">
        <w:rPr>
          <w:rFonts w:ascii="宋体" w:hAnsi="宋体" w:hint="eastAsia"/>
        </w:rPr>
        <w:t>规模</w:t>
      </w:r>
      <w:r w:rsidR="0099170C">
        <w:rPr>
          <w:rFonts w:ascii="宋体" w:hAnsi="宋体" w:hint="eastAsia"/>
        </w:rPr>
        <w:t>仍然</w:t>
      </w:r>
      <w:r w:rsidR="009C14DC" w:rsidRPr="009C14DC">
        <w:rPr>
          <w:rFonts w:ascii="宋体" w:hAnsi="宋体" w:hint="eastAsia"/>
        </w:rPr>
        <w:t>较小，技术相对落后，且效益也相对较低</w:t>
      </w:r>
      <w:r w:rsidR="001A6F11">
        <w:rPr>
          <w:rFonts w:ascii="宋体" w:hAnsi="宋体" w:hint="eastAsia"/>
        </w:rPr>
        <w:t>.</w:t>
      </w:r>
      <w:r w:rsidR="00823391">
        <w:rPr>
          <w:rFonts w:ascii="宋体" w:hAnsi="宋体" w:hint="eastAsia"/>
        </w:rPr>
        <w:t>同时，</w:t>
      </w:r>
      <w:proofErr w:type="gramStart"/>
      <w:r w:rsidR="00823391">
        <w:rPr>
          <w:rFonts w:ascii="宋体" w:hAnsi="宋体" w:hint="eastAsia"/>
        </w:rPr>
        <w:t>数字动漫影视</w:t>
      </w:r>
      <w:proofErr w:type="gramEnd"/>
      <w:r w:rsidR="00823391">
        <w:rPr>
          <w:rFonts w:ascii="宋体" w:hAnsi="宋体" w:hint="eastAsia"/>
        </w:rPr>
        <w:t>产业对一个国家来说不仅在经济发展上有重要意义，对各国文化的宣传、国家形象的塑造也有重要的意义</w:t>
      </w:r>
      <w:r w:rsidR="001A6F11">
        <w:rPr>
          <w:rFonts w:ascii="宋体" w:hAnsi="宋体" w:hint="eastAsia"/>
        </w:rPr>
        <w:t>.</w:t>
      </w:r>
      <w:r w:rsidR="00086C07">
        <w:rPr>
          <w:rFonts w:ascii="宋体" w:hAnsi="宋体" w:hint="eastAsia"/>
        </w:rPr>
        <w:t>因此，</w:t>
      </w:r>
      <w:r w:rsidR="00887FEC" w:rsidRPr="009C14DC">
        <w:rPr>
          <w:rFonts w:ascii="宋体" w:hAnsi="宋体" w:hint="eastAsia"/>
        </w:rPr>
        <w:t>大力</w:t>
      </w:r>
      <w:proofErr w:type="gramStart"/>
      <w:r w:rsidR="00887FEC" w:rsidRPr="009C14DC">
        <w:rPr>
          <w:rFonts w:ascii="宋体" w:hAnsi="宋体" w:hint="eastAsia"/>
        </w:rPr>
        <w:t>发展动漫影视</w:t>
      </w:r>
      <w:proofErr w:type="gramEnd"/>
      <w:r w:rsidR="00887FEC" w:rsidRPr="009C14DC">
        <w:rPr>
          <w:rFonts w:ascii="宋体" w:hAnsi="宋体" w:hint="eastAsia"/>
        </w:rPr>
        <w:t>产业</w:t>
      </w:r>
      <w:r w:rsidR="00887FEC">
        <w:rPr>
          <w:rFonts w:ascii="宋体" w:hAnsi="宋体" w:hint="eastAsia"/>
        </w:rPr>
        <w:t>，</w:t>
      </w:r>
      <w:r w:rsidR="00086C07">
        <w:rPr>
          <w:rFonts w:ascii="宋体" w:hAnsi="宋体" w:hint="eastAsia"/>
        </w:rPr>
        <w:t>在内容、技术等各方面</w:t>
      </w:r>
      <w:r w:rsidR="003368BD">
        <w:rPr>
          <w:rFonts w:ascii="宋体" w:hAnsi="宋体" w:hint="eastAsia"/>
        </w:rPr>
        <w:t>加强</w:t>
      </w:r>
      <w:r w:rsidR="00887FEC">
        <w:rPr>
          <w:rFonts w:ascii="宋体" w:hAnsi="宋体" w:hint="eastAsia"/>
        </w:rPr>
        <w:t>数字动画</w:t>
      </w:r>
      <w:r w:rsidR="00BA54DB">
        <w:rPr>
          <w:rFonts w:ascii="宋体" w:hAnsi="宋体" w:hint="eastAsia"/>
        </w:rPr>
        <w:t>影视</w:t>
      </w:r>
      <w:r w:rsidR="00887FEC">
        <w:rPr>
          <w:rFonts w:ascii="宋体" w:hAnsi="宋体" w:hint="eastAsia"/>
        </w:rPr>
        <w:t>制作技术</w:t>
      </w:r>
      <w:r w:rsidR="009C14DC" w:rsidRPr="009C14DC">
        <w:rPr>
          <w:rFonts w:ascii="宋体" w:hAnsi="宋体" w:hint="eastAsia"/>
        </w:rPr>
        <w:t>符合我国的战略需求</w:t>
      </w:r>
      <w:r w:rsidR="001A6F11">
        <w:rPr>
          <w:rFonts w:ascii="宋体" w:hAnsi="宋体" w:hint="eastAsia"/>
        </w:rPr>
        <w:t>.</w:t>
      </w:r>
    </w:p>
    <w:p w:rsidR="004028BA" w:rsidRDefault="004028BA" w:rsidP="00086C07">
      <w:pPr>
        <w:ind w:firstLine="480"/>
        <w:rPr>
          <w:rFonts w:ascii="宋体" w:hAnsi="宋体"/>
        </w:rPr>
      </w:pPr>
      <w:r>
        <w:rPr>
          <w:rFonts w:ascii="宋体" w:hAnsi="宋体" w:hint="eastAsia"/>
        </w:rPr>
        <w:t>渲染技术</w:t>
      </w:r>
      <w:proofErr w:type="gramStart"/>
      <w:r>
        <w:rPr>
          <w:rFonts w:ascii="宋体" w:hAnsi="宋体" w:hint="eastAsia"/>
        </w:rPr>
        <w:t>在动漫和游戏</w:t>
      </w:r>
      <w:proofErr w:type="gramEnd"/>
      <w:r>
        <w:rPr>
          <w:rFonts w:ascii="宋体" w:hAnsi="宋体" w:hint="eastAsia"/>
        </w:rPr>
        <w:t>产业中都发挥着至关重要的作用</w:t>
      </w:r>
      <w:r w:rsidR="00536197">
        <w:rPr>
          <w:rFonts w:ascii="宋体" w:hAnsi="宋体" w:hint="eastAsia"/>
        </w:rPr>
        <w:t>，代表了</w:t>
      </w:r>
      <w:proofErr w:type="gramStart"/>
      <w:r w:rsidR="00536197">
        <w:rPr>
          <w:rFonts w:ascii="宋体" w:hAnsi="宋体" w:hint="eastAsia"/>
        </w:rPr>
        <w:t>动漫</w:t>
      </w:r>
      <w:proofErr w:type="gramEnd"/>
      <w:r w:rsidR="00536197">
        <w:rPr>
          <w:rFonts w:ascii="宋体" w:hAnsi="宋体" w:hint="eastAsia"/>
        </w:rPr>
        <w:t>和游戏场景的表现力，是</w:t>
      </w:r>
      <w:proofErr w:type="gramStart"/>
      <w:r w:rsidR="00536197">
        <w:rPr>
          <w:rFonts w:ascii="宋体" w:hAnsi="宋体" w:hint="eastAsia"/>
        </w:rPr>
        <w:t>动漫</w:t>
      </w:r>
      <w:proofErr w:type="gramEnd"/>
      <w:r w:rsidR="00536197">
        <w:rPr>
          <w:rFonts w:ascii="宋体" w:hAnsi="宋体" w:hint="eastAsia"/>
        </w:rPr>
        <w:t>和游戏</w:t>
      </w:r>
      <w:r w:rsidR="00EC1A47">
        <w:rPr>
          <w:rFonts w:ascii="宋体" w:hAnsi="宋体" w:hint="eastAsia"/>
        </w:rPr>
        <w:t>表现形式</w:t>
      </w:r>
      <w:r w:rsidR="00536197">
        <w:rPr>
          <w:rFonts w:ascii="宋体" w:hAnsi="宋体" w:hint="eastAsia"/>
        </w:rPr>
        <w:t>的核心和基础</w:t>
      </w:r>
      <w:r w:rsidR="001A6F11">
        <w:rPr>
          <w:rFonts w:ascii="宋体" w:hAnsi="宋体" w:hint="eastAsia"/>
        </w:rPr>
        <w:t>.</w:t>
      </w:r>
      <w:r w:rsidR="00DA7B1A">
        <w:rPr>
          <w:rFonts w:ascii="宋体" w:hAnsi="宋体" w:hint="eastAsia"/>
        </w:rPr>
        <w:t>三维渲染是在虚拟场景中对几何模型进行材质、光源、摄像机等属性进行设置，</w:t>
      </w:r>
      <w:r w:rsidR="00962F62">
        <w:rPr>
          <w:rFonts w:ascii="宋体" w:hAnsi="宋体" w:hint="eastAsia"/>
        </w:rPr>
        <w:t>将这些属性依据</w:t>
      </w:r>
      <w:r w:rsidR="00AE7FE0">
        <w:rPr>
          <w:rFonts w:ascii="宋体" w:hAnsi="宋体" w:hint="eastAsia"/>
        </w:rPr>
        <w:t>艺术设计人员想要得到的</w:t>
      </w:r>
      <w:r w:rsidR="00962F62">
        <w:rPr>
          <w:rFonts w:ascii="宋体" w:hAnsi="宋体" w:hint="eastAsia"/>
        </w:rPr>
        <w:t>效果进行分别计算，得到</w:t>
      </w:r>
      <w:r w:rsidR="00AE7FE0">
        <w:rPr>
          <w:rFonts w:ascii="宋体" w:hAnsi="宋体" w:hint="eastAsia"/>
        </w:rPr>
        <w:t>最终</w:t>
      </w:r>
      <w:r w:rsidR="00DC6C98">
        <w:rPr>
          <w:rFonts w:ascii="宋体" w:hAnsi="宋体" w:hint="eastAsia"/>
        </w:rPr>
        <w:t>显示的</w:t>
      </w:r>
      <w:r w:rsidR="00962F62">
        <w:rPr>
          <w:rFonts w:ascii="宋体" w:hAnsi="宋体" w:hint="eastAsia"/>
        </w:rPr>
        <w:t>图像的过程</w:t>
      </w:r>
      <w:r w:rsidR="001A6F11">
        <w:rPr>
          <w:rFonts w:ascii="宋体" w:hAnsi="宋体" w:hint="eastAsia"/>
        </w:rPr>
        <w:t>.</w:t>
      </w:r>
    </w:p>
    <w:p w:rsidR="005A23E7" w:rsidRDefault="005A23E7" w:rsidP="005A23E7">
      <w:pPr>
        <w:ind w:firstLine="480"/>
      </w:pPr>
      <w:r>
        <w:rPr>
          <w:rFonts w:hint="eastAsia"/>
        </w:rPr>
        <w:t>实时渲染技术是</w:t>
      </w:r>
      <w:r>
        <w:rPr>
          <w:rFonts w:hint="eastAsia"/>
        </w:rPr>
        <w:t>3D</w:t>
      </w:r>
      <w:r>
        <w:rPr>
          <w:rFonts w:hint="eastAsia"/>
        </w:rPr>
        <w:t>计算机图形学中的研究课题之一，</w:t>
      </w:r>
      <w:r w:rsidR="00903D1E">
        <w:rPr>
          <w:rFonts w:hint="eastAsia"/>
        </w:rPr>
        <w:t>也是最重要的研究方向之一，</w:t>
      </w:r>
      <w:r>
        <w:rPr>
          <w:rFonts w:hint="eastAsia"/>
        </w:rPr>
        <w:t>在游戏、仿真模拟、动画、电影等方面都有着广泛的应用</w:t>
      </w:r>
      <w:r w:rsidR="001A6F11">
        <w:rPr>
          <w:rFonts w:hint="eastAsia"/>
        </w:rPr>
        <w:t>.</w:t>
      </w:r>
    </w:p>
    <w:p w:rsidR="005A23E7" w:rsidRPr="00135763" w:rsidRDefault="005A23E7" w:rsidP="005A23E7">
      <w:pPr>
        <w:ind w:firstLine="480"/>
      </w:pPr>
      <w:r>
        <w:rPr>
          <w:rFonts w:hint="eastAsia"/>
        </w:rPr>
        <w:t>在游戏产业中，</w:t>
      </w:r>
      <w:r w:rsidR="00135763">
        <w:rPr>
          <w:rFonts w:hint="eastAsia"/>
        </w:rPr>
        <w:t>游戏需要平衡画面质量与渲染速度的关系，为了流畅的游戏体验，不低于</w:t>
      </w:r>
      <w:r w:rsidR="00135763">
        <w:rPr>
          <w:rFonts w:hint="eastAsia"/>
        </w:rPr>
        <w:t>30</w:t>
      </w:r>
      <w:r w:rsidR="00135763">
        <w:rPr>
          <w:rFonts w:hint="eastAsia"/>
        </w:rPr>
        <w:t>帧的</w:t>
      </w:r>
      <w:proofErr w:type="gramStart"/>
      <w:r w:rsidR="00135763">
        <w:rPr>
          <w:rFonts w:hint="eastAsia"/>
        </w:rPr>
        <w:t>交互帧率是</w:t>
      </w:r>
      <w:proofErr w:type="gramEnd"/>
      <w:r w:rsidR="00135763">
        <w:rPr>
          <w:rFonts w:hint="eastAsia"/>
        </w:rPr>
        <w:t>必须的</w:t>
      </w:r>
      <w:r w:rsidR="001A6F11">
        <w:rPr>
          <w:rFonts w:hint="eastAsia"/>
        </w:rPr>
        <w:t>.</w:t>
      </w:r>
      <w:r w:rsidR="00135763">
        <w:rPr>
          <w:rFonts w:hint="eastAsia"/>
        </w:rPr>
        <w:t>然而随着硬件的发展，玩家越来越倾向于</w:t>
      </w:r>
      <w:proofErr w:type="gramStart"/>
      <w:r w:rsidR="00135763">
        <w:rPr>
          <w:rFonts w:hint="eastAsia"/>
        </w:rPr>
        <w:t>照片级</w:t>
      </w:r>
      <w:proofErr w:type="gramEnd"/>
      <w:r w:rsidR="00135763">
        <w:rPr>
          <w:rFonts w:hint="eastAsia"/>
        </w:rPr>
        <w:t>的游戏画面，这就必须使用</w:t>
      </w:r>
      <w:r w:rsidR="007D0C1B">
        <w:rPr>
          <w:rFonts w:hint="eastAsia"/>
        </w:rPr>
        <w:t>高级实时渲染技术，在</w:t>
      </w:r>
      <w:proofErr w:type="gramStart"/>
      <w:r w:rsidR="007D0C1B">
        <w:rPr>
          <w:rFonts w:hint="eastAsia"/>
        </w:rPr>
        <w:t>确保帧率</w:t>
      </w:r>
      <w:proofErr w:type="gramEnd"/>
      <w:r w:rsidR="007D0C1B">
        <w:rPr>
          <w:rFonts w:hint="eastAsia"/>
        </w:rPr>
        <w:t>的情况下得到更好的渲染画面</w:t>
      </w:r>
      <w:r w:rsidR="001A6F11">
        <w:rPr>
          <w:rFonts w:hint="eastAsia"/>
        </w:rPr>
        <w:t>.</w:t>
      </w:r>
    </w:p>
    <w:p w:rsidR="005A23E7" w:rsidRPr="00BB24C7" w:rsidRDefault="005A23E7" w:rsidP="00BB24C7">
      <w:pPr>
        <w:ind w:firstLine="480"/>
        <w:rPr>
          <w:rFonts w:ascii="宋体" w:hAnsi="宋体"/>
        </w:rPr>
      </w:pPr>
      <w:r>
        <w:rPr>
          <w:rFonts w:hint="eastAsia"/>
        </w:rPr>
        <w:t>在动画电影产业中</w:t>
      </w:r>
      <w:r w:rsidR="00BB24C7">
        <w:rPr>
          <w:rFonts w:hint="eastAsia"/>
        </w:rPr>
        <w:t>，</w:t>
      </w:r>
      <w:r w:rsidR="00BB24C7">
        <w:rPr>
          <w:rFonts w:ascii="宋体" w:hAnsi="宋体" w:hint="eastAsia"/>
        </w:rPr>
        <w:t>为了实现</w:t>
      </w:r>
      <w:r w:rsidR="00BB24C7" w:rsidRPr="009C14DC">
        <w:rPr>
          <w:rFonts w:ascii="宋体" w:hAnsi="宋体" w:hint="eastAsia"/>
        </w:rPr>
        <w:t>真实的光影效果，</w:t>
      </w:r>
      <w:r w:rsidR="00BB24C7">
        <w:rPr>
          <w:rFonts w:ascii="宋体" w:hAnsi="宋体" w:hint="eastAsia"/>
        </w:rPr>
        <w:t>渲染一帧高质量的画面通常需要一个小时以上的时间，大大降低了工作效率，如</w:t>
      </w:r>
      <w:r w:rsidR="00BB24C7" w:rsidRPr="009C14DC">
        <w:rPr>
          <w:rFonts w:ascii="宋体" w:hAnsi="宋体" w:hint="eastAsia"/>
        </w:rPr>
        <w:t>何借助</w:t>
      </w:r>
      <w:r w:rsidR="00BB24C7">
        <w:rPr>
          <w:rFonts w:ascii="宋体" w:hAnsi="宋体" w:hint="eastAsia"/>
        </w:rPr>
        <w:t>实时渲染技术</w:t>
      </w:r>
      <w:r w:rsidR="00BB24C7" w:rsidRPr="009C14DC">
        <w:rPr>
          <w:rFonts w:ascii="宋体" w:hAnsi="宋体" w:hint="eastAsia"/>
        </w:rPr>
        <w:t>提高</w:t>
      </w:r>
      <w:r w:rsidR="00BB24C7">
        <w:rPr>
          <w:rFonts w:ascii="宋体" w:hAnsi="宋体" w:hint="eastAsia"/>
        </w:rPr>
        <w:t>渲染</w:t>
      </w:r>
      <w:r w:rsidR="00BB24C7" w:rsidRPr="009C14DC">
        <w:rPr>
          <w:rFonts w:ascii="宋体" w:hAnsi="宋体" w:hint="eastAsia"/>
        </w:rPr>
        <w:t>速度</w:t>
      </w:r>
      <w:r w:rsidR="00BB24C7">
        <w:rPr>
          <w:rFonts w:ascii="宋体" w:hAnsi="宋体" w:hint="eastAsia"/>
        </w:rPr>
        <w:t>，</w:t>
      </w:r>
      <w:r w:rsidR="00BB24C7" w:rsidRPr="009C14DC">
        <w:rPr>
          <w:rFonts w:ascii="宋体" w:hAnsi="宋体" w:hint="eastAsia"/>
        </w:rPr>
        <w:t>缩短</w:t>
      </w:r>
      <w:r w:rsidR="00BB24C7">
        <w:rPr>
          <w:rFonts w:ascii="宋体" w:hAnsi="宋体" w:hint="eastAsia"/>
        </w:rPr>
        <w:t>渲染周期，是动画电影行业关注的问题</w:t>
      </w:r>
      <w:r w:rsidR="001A6F11">
        <w:rPr>
          <w:rFonts w:ascii="宋体" w:hAnsi="宋体" w:hint="eastAsia"/>
        </w:rPr>
        <w:t>.</w:t>
      </w:r>
    </w:p>
    <w:p w:rsidR="005A23E7" w:rsidRDefault="005A23E7" w:rsidP="005A23E7">
      <w:pPr>
        <w:ind w:firstLine="480"/>
      </w:pPr>
      <w:r>
        <w:rPr>
          <w:rFonts w:hint="eastAsia"/>
        </w:rPr>
        <w:t>在</w:t>
      </w:r>
      <w:r>
        <w:rPr>
          <w:rFonts w:hint="eastAsia"/>
        </w:rPr>
        <w:t>VR</w:t>
      </w:r>
      <w:r>
        <w:rPr>
          <w:rFonts w:hint="eastAsia"/>
        </w:rPr>
        <w:t>产业中</w:t>
      </w:r>
      <w:r w:rsidR="001B551D">
        <w:rPr>
          <w:rFonts w:hint="eastAsia"/>
        </w:rPr>
        <w:t>，渲染技术更是</w:t>
      </w:r>
      <w:r w:rsidR="00595B59">
        <w:rPr>
          <w:rFonts w:hint="eastAsia"/>
        </w:rPr>
        <w:t>必须的</w:t>
      </w:r>
      <w:r w:rsidR="001A6F11">
        <w:rPr>
          <w:rFonts w:hint="eastAsia"/>
        </w:rPr>
        <w:t>.</w:t>
      </w:r>
      <w:r w:rsidR="00390605">
        <w:rPr>
          <w:rFonts w:hint="eastAsia"/>
        </w:rPr>
        <w:t>在沉浸式体验中，</w:t>
      </w:r>
      <w:proofErr w:type="gramStart"/>
      <w:r w:rsidR="00390605">
        <w:rPr>
          <w:rFonts w:hint="eastAsia"/>
        </w:rPr>
        <w:t>帧率与</w:t>
      </w:r>
      <w:proofErr w:type="gramEnd"/>
      <w:r w:rsidR="00390605">
        <w:rPr>
          <w:rFonts w:hint="eastAsia"/>
        </w:rPr>
        <w:t>画面的平衡更加重要，要在</w:t>
      </w:r>
      <w:r w:rsidR="00390605">
        <w:rPr>
          <w:rFonts w:hint="eastAsia"/>
        </w:rPr>
        <w:t>VR</w:t>
      </w:r>
      <w:r w:rsidR="00390605">
        <w:rPr>
          <w:rFonts w:hint="eastAsia"/>
        </w:rPr>
        <w:t>体验过程中得到良好的沉浸式体验，需要至少</w:t>
      </w:r>
      <w:r w:rsidR="00390605">
        <w:rPr>
          <w:rFonts w:hint="eastAsia"/>
        </w:rPr>
        <w:t>60</w:t>
      </w:r>
      <w:r w:rsidR="00390605">
        <w:rPr>
          <w:rFonts w:hint="eastAsia"/>
        </w:rPr>
        <w:t>帧的渲染速度，而在</w:t>
      </w:r>
      <w:r w:rsidR="00390605">
        <w:rPr>
          <w:rFonts w:hint="eastAsia"/>
        </w:rPr>
        <w:t>VR</w:t>
      </w:r>
      <w:r w:rsidR="00390605">
        <w:rPr>
          <w:rFonts w:hint="eastAsia"/>
        </w:rPr>
        <w:t>显示器上画面也需要更加的真实，如何能够达到高速的渲染速度和</w:t>
      </w:r>
      <w:proofErr w:type="gramStart"/>
      <w:r w:rsidR="00390605">
        <w:rPr>
          <w:rFonts w:hint="eastAsia"/>
        </w:rPr>
        <w:t>照片</w:t>
      </w:r>
      <w:proofErr w:type="gramEnd"/>
      <w:r w:rsidR="00390605">
        <w:rPr>
          <w:rFonts w:hint="eastAsia"/>
        </w:rPr>
        <w:t>级的画面质量是实时渲染技术在</w:t>
      </w:r>
      <w:r w:rsidR="00390605">
        <w:rPr>
          <w:rFonts w:hint="eastAsia"/>
        </w:rPr>
        <w:t>VR</w:t>
      </w:r>
      <w:r w:rsidR="00390605">
        <w:rPr>
          <w:rFonts w:hint="eastAsia"/>
        </w:rPr>
        <w:t>行业中急需解决的</w:t>
      </w:r>
      <w:r w:rsidR="001A6F11">
        <w:rPr>
          <w:rFonts w:hint="eastAsia"/>
        </w:rPr>
        <w:t>.</w:t>
      </w:r>
    </w:p>
    <w:p w:rsidR="00690251" w:rsidRDefault="00690251" w:rsidP="005A23E7">
      <w:pPr>
        <w:ind w:firstLine="480"/>
      </w:pPr>
      <w:r>
        <w:rPr>
          <w:rFonts w:hint="eastAsia"/>
        </w:rPr>
        <w:t>渲染技术尤其是实时渲染技术，在众多的应用领域</w:t>
      </w:r>
      <w:r w:rsidR="00840B3C">
        <w:rPr>
          <w:rFonts w:hint="eastAsia"/>
        </w:rPr>
        <w:t>特别是数字游戏影视产业中有着</w:t>
      </w:r>
      <w:r>
        <w:rPr>
          <w:rFonts w:hint="eastAsia"/>
        </w:rPr>
        <w:t>广泛的应用前景，</w:t>
      </w:r>
      <w:r w:rsidR="00864F01">
        <w:rPr>
          <w:rFonts w:hint="eastAsia"/>
        </w:rPr>
        <w:t>我国要在数字</w:t>
      </w:r>
      <w:r w:rsidR="006A29CD">
        <w:rPr>
          <w:rFonts w:hint="eastAsia"/>
        </w:rPr>
        <w:t>文化</w:t>
      </w:r>
      <w:r w:rsidR="00864F01">
        <w:rPr>
          <w:rFonts w:hint="eastAsia"/>
        </w:rPr>
        <w:t>领域超过传统数字媒体技术强国，</w:t>
      </w:r>
      <w:r>
        <w:rPr>
          <w:rFonts w:hint="eastAsia"/>
        </w:rPr>
        <w:t>对渲染技术的关注和发展是迫切并且必不可少的</w:t>
      </w:r>
      <w:r w:rsidR="001A6F11">
        <w:rPr>
          <w:rFonts w:hint="eastAsia"/>
        </w:rPr>
        <w:t>.</w:t>
      </w:r>
    </w:p>
    <w:p w:rsidR="003D538D" w:rsidRPr="005901AC" w:rsidRDefault="006C5B39" w:rsidP="002733C9">
      <w:pPr>
        <w:pStyle w:val="af0"/>
        <w:numPr>
          <w:ilvl w:val="1"/>
          <w:numId w:val="14"/>
        </w:numPr>
      </w:pPr>
      <w:bookmarkStart w:id="13" w:name="_Toc483400080"/>
      <w:r>
        <w:rPr>
          <w:rFonts w:hint="eastAsia"/>
        </w:rPr>
        <w:lastRenderedPageBreak/>
        <w:t>国内外研究现状</w:t>
      </w:r>
      <w:bookmarkEnd w:id="13"/>
    </w:p>
    <w:p w:rsidR="006C5B39" w:rsidRDefault="006C5B39" w:rsidP="002733C9">
      <w:pPr>
        <w:pStyle w:val="ae"/>
        <w:numPr>
          <w:ilvl w:val="2"/>
          <w:numId w:val="14"/>
        </w:numPr>
      </w:pPr>
      <w:bookmarkStart w:id="14" w:name="_Toc483400081"/>
      <w:r w:rsidRPr="00C45828">
        <w:rPr>
          <w:rFonts w:hint="eastAsia"/>
        </w:rPr>
        <w:t>国内研究现状</w:t>
      </w:r>
      <w:bookmarkEnd w:id="14"/>
      <w:r w:rsidR="00CB7C0A">
        <w:rPr>
          <w:rFonts w:hint="eastAsia"/>
        </w:rPr>
        <w:t xml:space="preserve"> </w:t>
      </w:r>
    </w:p>
    <w:p w:rsidR="005A749C" w:rsidRDefault="005A749C" w:rsidP="005A749C">
      <w:pPr>
        <w:ind w:firstLine="480"/>
      </w:pPr>
      <w:r>
        <w:rPr>
          <w:rFonts w:hint="eastAsia"/>
        </w:rPr>
        <w:t>国内</w:t>
      </w:r>
      <w:r w:rsidR="00C93D05">
        <w:rPr>
          <w:rFonts w:hint="eastAsia"/>
        </w:rPr>
        <w:t>游戏行业</w:t>
      </w:r>
      <w:r>
        <w:rPr>
          <w:rFonts w:hint="eastAsia"/>
        </w:rPr>
        <w:t>的自</w:t>
      </w:r>
      <w:proofErr w:type="gramStart"/>
      <w:r>
        <w:rPr>
          <w:rFonts w:hint="eastAsia"/>
        </w:rPr>
        <w:t>研</w:t>
      </w:r>
      <w:proofErr w:type="gramEnd"/>
      <w:r>
        <w:rPr>
          <w:rFonts w:hint="eastAsia"/>
        </w:rPr>
        <w:t>商用引擎非常少，最著名的也是唯一的</w:t>
      </w:r>
      <w:r w:rsidR="006930CD">
        <w:rPr>
          <w:rFonts w:hint="eastAsia"/>
        </w:rPr>
        <w:t>游戏引擎</w:t>
      </w:r>
      <w:r>
        <w:rPr>
          <w:rFonts w:hint="eastAsia"/>
        </w:rPr>
        <w:t>是</w:t>
      </w:r>
      <w:r>
        <w:rPr>
          <w:rFonts w:hint="eastAsia"/>
        </w:rPr>
        <w:t>Cocos</w:t>
      </w:r>
      <w:r>
        <w:rPr>
          <w:rFonts w:hint="eastAsia"/>
        </w:rPr>
        <w:t>引擎，专注于移动端的</w:t>
      </w:r>
      <w:r>
        <w:rPr>
          <w:rFonts w:hint="eastAsia"/>
        </w:rPr>
        <w:t>2D</w:t>
      </w:r>
      <w:r>
        <w:rPr>
          <w:rFonts w:hint="eastAsia"/>
        </w:rPr>
        <w:t>游戏开发，也有向</w:t>
      </w:r>
      <w:r>
        <w:rPr>
          <w:rFonts w:hint="eastAsia"/>
        </w:rPr>
        <w:t>3D</w:t>
      </w:r>
      <w:r>
        <w:rPr>
          <w:rFonts w:hint="eastAsia"/>
        </w:rPr>
        <w:t>发展的趋势</w:t>
      </w:r>
      <w:r w:rsidR="001A6F11">
        <w:rPr>
          <w:rFonts w:hint="eastAsia"/>
        </w:rPr>
        <w:t>.</w:t>
      </w:r>
      <w:r w:rsidR="007F2629">
        <w:rPr>
          <w:rFonts w:hint="eastAsia"/>
        </w:rPr>
        <w:t>Cocos</w:t>
      </w:r>
      <w:r w:rsidR="007F2629">
        <w:rPr>
          <w:rFonts w:hint="eastAsia"/>
        </w:rPr>
        <w:t>引擎</w:t>
      </w:r>
      <w:r w:rsidR="006930CD">
        <w:rPr>
          <w:rFonts w:hint="eastAsia"/>
        </w:rPr>
        <w:t>开源但是工具链较弱，可视化编程组件不够完善，美术人员难以上手</w:t>
      </w:r>
      <w:r w:rsidR="001A6F11">
        <w:rPr>
          <w:rFonts w:hint="eastAsia"/>
        </w:rPr>
        <w:t>.</w:t>
      </w:r>
    </w:p>
    <w:p w:rsidR="005A749C" w:rsidRPr="000431A0" w:rsidRDefault="005A749C" w:rsidP="000431A0">
      <w:pPr>
        <w:ind w:firstLine="480"/>
      </w:pPr>
      <w:r>
        <w:rPr>
          <w:rFonts w:hint="eastAsia"/>
        </w:rPr>
        <w:t>除了商用引擎之外，各大网络游戏公司会根据需求开发自己的游戏引擎，其中有网易的</w:t>
      </w:r>
      <w:proofErr w:type="spellStart"/>
      <w:r>
        <w:rPr>
          <w:rFonts w:hint="eastAsia"/>
        </w:rPr>
        <w:t>NeoX</w:t>
      </w:r>
      <w:proofErr w:type="spellEnd"/>
      <w:r>
        <w:rPr>
          <w:rFonts w:hint="eastAsia"/>
        </w:rPr>
        <w:t>引擎，</w:t>
      </w:r>
      <w:r w:rsidR="00420A4F">
        <w:rPr>
          <w:rFonts w:hint="eastAsia"/>
        </w:rPr>
        <w:t>已经开发了</w:t>
      </w:r>
      <w:r w:rsidR="00420A4F">
        <w:rPr>
          <w:rFonts w:hint="eastAsia"/>
        </w:rPr>
        <w:t>10</w:t>
      </w:r>
      <w:r w:rsidR="00420A4F">
        <w:rPr>
          <w:rFonts w:hint="eastAsia"/>
        </w:rPr>
        <w:t>年，经历了数款游戏的开发；</w:t>
      </w:r>
      <w:r w:rsidR="00AD72E2">
        <w:rPr>
          <w:rFonts w:hint="eastAsia"/>
        </w:rPr>
        <w:t>网易的</w:t>
      </w:r>
      <w:r w:rsidR="00AD72E2">
        <w:rPr>
          <w:rFonts w:hint="eastAsia"/>
        </w:rPr>
        <w:t>Messiah</w:t>
      </w:r>
      <w:r w:rsidR="00AD72E2">
        <w:rPr>
          <w:rFonts w:hint="eastAsia"/>
        </w:rPr>
        <w:t>引擎，用于《天下》的开发；</w:t>
      </w:r>
      <w:proofErr w:type="gramStart"/>
      <w:r w:rsidR="00AD72E2">
        <w:rPr>
          <w:rFonts w:hint="eastAsia"/>
        </w:rPr>
        <w:t>腾讯的</w:t>
      </w:r>
      <w:proofErr w:type="gramEnd"/>
      <w:r w:rsidR="00AD72E2">
        <w:rPr>
          <w:rFonts w:hint="eastAsia"/>
        </w:rPr>
        <w:t>自研引擎</w:t>
      </w:r>
      <w:r w:rsidR="00AD72E2">
        <w:rPr>
          <w:rFonts w:hint="eastAsia"/>
        </w:rPr>
        <w:t>Quicksilver</w:t>
      </w:r>
      <w:r w:rsidR="001A6F11">
        <w:rPr>
          <w:rFonts w:hint="eastAsia"/>
        </w:rPr>
        <w:t>.</w:t>
      </w:r>
    </w:p>
    <w:p w:rsidR="00BD7443" w:rsidRDefault="004713D0" w:rsidP="005A749C">
      <w:pPr>
        <w:ind w:firstLine="480"/>
      </w:pPr>
      <w:r>
        <w:rPr>
          <w:rFonts w:hint="eastAsia"/>
        </w:rPr>
        <w:t>不同于游戏行业的迅猛发展，</w:t>
      </w:r>
      <w:r w:rsidR="00BD7443">
        <w:rPr>
          <w:rFonts w:hint="eastAsia"/>
        </w:rPr>
        <w:t>在游戏引擎方面，</w:t>
      </w:r>
      <w:r>
        <w:rPr>
          <w:rFonts w:hint="eastAsia"/>
        </w:rPr>
        <w:t>国内与</w:t>
      </w:r>
      <w:proofErr w:type="gramStart"/>
      <w:r w:rsidR="00BD7443">
        <w:rPr>
          <w:rFonts w:hint="eastAsia"/>
        </w:rPr>
        <w:t>与</w:t>
      </w:r>
      <w:proofErr w:type="gramEnd"/>
      <w:r w:rsidR="00BD7443">
        <w:rPr>
          <w:rFonts w:hint="eastAsia"/>
        </w:rPr>
        <w:t>国外的技术差距还是很大</w:t>
      </w:r>
      <w:r w:rsidR="001A6F11">
        <w:rPr>
          <w:rFonts w:hint="eastAsia"/>
        </w:rPr>
        <w:t>.</w:t>
      </w:r>
      <w:r w:rsidR="00BD7443">
        <w:rPr>
          <w:rFonts w:hint="eastAsia"/>
        </w:rPr>
        <w:t>主要有下面几个原因：</w:t>
      </w:r>
    </w:p>
    <w:p w:rsidR="00BD7443" w:rsidRDefault="00BD7443" w:rsidP="00BD7443">
      <w:pPr>
        <w:numPr>
          <w:ilvl w:val="0"/>
          <w:numId w:val="25"/>
        </w:numPr>
        <w:ind w:firstLineChars="0"/>
      </w:pPr>
      <w:r>
        <w:rPr>
          <w:rFonts w:hint="eastAsia"/>
        </w:rPr>
        <w:t>国内游戏公司追求快速利润，从上面列举的自</w:t>
      </w:r>
      <w:proofErr w:type="gramStart"/>
      <w:r>
        <w:rPr>
          <w:rFonts w:hint="eastAsia"/>
        </w:rPr>
        <w:t>研</w:t>
      </w:r>
      <w:proofErr w:type="gramEnd"/>
      <w:r>
        <w:rPr>
          <w:rFonts w:hint="eastAsia"/>
        </w:rPr>
        <w:t>游戏引擎来看，只有大公司才有自研引擎的团队也只有大公司才有自研引擎的能力，国内的游戏行业基本处于被网易、</w:t>
      </w:r>
      <w:proofErr w:type="gramStart"/>
      <w:r>
        <w:rPr>
          <w:rFonts w:hint="eastAsia"/>
        </w:rPr>
        <w:t>腾讯垄</w:t>
      </w:r>
      <w:proofErr w:type="gramEnd"/>
      <w:r>
        <w:rPr>
          <w:rFonts w:hint="eastAsia"/>
        </w:rPr>
        <w:t>断的状态，除了这两个公司之外很少有公司愿意投入巨大的成本进行游戏引擎的研发</w:t>
      </w:r>
      <w:r w:rsidR="001A6F11">
        <w:rPr>
          <w:rFonts w:hint="eastAsia"/>
        </w:rPr>
        <w:t>.</w:t>
      </w:r>
    </w:p>
    <w:p w:rsidR="00BD7443" w:rsidRPr="005A749C" w:rsidRDefault="00BD7443" w:rsidP="00BD7443">
      <w:pPr>
        <w:numPr>
          <w:ilvl w:val="0"/>
          <w:numId w:val="25"/>
        </w:numPr>
        <w:ind w:firstLineChars="0"/>
      </w:pPr>
      <w:r>
        <w:rPr>
          <w:rFonts w:hint="eastAsia"/>
        </w:rPr>
        <w:t>国内很少有传统的</w:t>
      </w:r>
      <w:r w:rsidR="002042E8">
        <w:rPr>
          <w:rFonts w:hint="eastAsia"/>
        </w:rPr>
        <w:t>主机游戏平台</w:t>
      </w:r>
      <w:r>
        <w:rPr>
          <w:rFonts w:hint="eastAsia"/>
        </w:rPr>
        <w:t>3A</w:t>
      </w:r>
      <w:r>
        <w:rPr>
          <w:rFonts w:hint="eastAsia"/>
        </w:rPr>
        <w:t>级大作</w:t>
      </w:r>
      <w:r>
        <w:rPr>
          <w:rFonts w:hint="eastAsia"/>
        </w:rPr>
        <w:t>(A</w:t>
      </w:r>
      <w:proofErr w:type="gramStart"/>
      <w:r>
        <w:rPr>
          <w:rFonts w:hint="eastAsia"/>
        </w:rPr>
        <w:t>级资金</w:t>
      </w:r>
      <w:proofErr w:type="gramEnd"/>
      <w:r>
        <w:rPr>
          <w:rFonts w:hint="eastAsia"/>
        </w:rPr>
        <w:t>投入</w:t>
      </w:r>
      <w:r>
        <w:rPr>
          <w:rFonts w:hint="eastAsia"/>
        </w:rPr>
        <w:t>, A</w:t>
      </w:r>
      <w:r>
        <w:rPr>
          <w:rFonts w:hint="eastAsia"/>
        </w:rPr>
        <w:t>级人员规模</w:t>
      </w:r>
      <w:r>
        <w:rPr>
          <w:rFonts w:hint="eastAsia"/>
        </w:rPr>
        <w:t>, A</w:t>
      </w:r>
      <w:proofErr w:type="gramStart"/>
      <w:r>
        <w:rPr>
          <w:rFonts w:hint="eastAsia"/>
        </w:rPr>
        <w:t>级广</w:t>
      </w:r>
      <w:proofErr w:type="gramEnd"/>
      <w:r>
        <w:rPr>
          <w:rFonts w:hint="eastAsia"/>
        </w:rPr>
        <w:t>告</w:t>
      </w:r>
      <w:r w:rsidR="002042E8">
        <w:rPr>
          <w:rFonts w:hint="eastAsia"/>
        </w:rPr>
        <w:t>包装</w:t>
      </w:r>
      <w:r>
        <w:rPr>
          <w:rFonts w:hint="eastAsia"/>
        </w:rPr>
        <w:t>)</w:t>
      </w:r>
      <w:r>
        <w:t xml:space="preserve"> </w:t>
      </w:r>
      <w:r w:rsidR="002042E8">
        <w:rPr>
          <w:rFonts w:hint="eastAsia"/>
        </w:rPr>
        <w:t>，游戏公司更加喜欢开发移动端休闲游戏，没有主机市场也没有高品质游戏来驱动优秀游戏引擎的发展</w:t>
      </w:r>
      <w:r w:rsidR="001A6F11">
        <w:rPr>
          <w:rFonts w:hint="eastAsia"/>
        </w:rPr>
        <w:t>.</w:t>
      </w:r>
    </w:p>
    <w:p w:rsidR="00E141E2" w:rsidRDefault="006C5B39" w:rsidP="002733C9">
      <w:pPr>
        <w:pStyle w:val="ae"/>
      </w:pPr>
      <w:bookmarkStart w:id="15" w:name="_Toc483400082"/>
      <w:r w:rsidRPr="005901AC">
        <w:t>1.</w:t>
      </w:r>
      <w:r>
        <w:t>2.2</w:t>
      </w:r>
      <w:r w:rsidRPr="00C45828">
        <w:rPr>
          <w:rFonts w:hint="eastAsia"/>
        </w:rPr>
        <w:t>国外研究现状</w:t>
      </w:r>
      <w:bookmarkEnd w:id="15"/>
    </w:p>
    <w:p w:rsidR="00FD69A0" w:rsidRDefault="00B71D89" w:rsidP="007D44F5">
      <w:pPr>
        <w:ind w:firstLineChars="0" w:firstLine="420"/>
      </w:pPr>
      <w:r>
        <w:rPr>
          <w:rFonts w:hint="eastAsia"/>
        </w:rPr>
        <w:t>国外的游戏行业非常成熟，商业游戏引擎不仅数量多而且质量好，通常国外的引擎公司可以进行全套引擎的开发，</w:t>
      </w:r>
      <w:r w:rsidR="00FD69A0">
        <w:rPr>
          <w:rFonts w:hint="eastAsia"/>
        </w:rPr>
        <w:t>不止集成了渲染引擎，也</w:t>
      </w:r>
      <w:r>
        <w:rPr>
          <w:rFonts w:hint="eastAsia"/>
        </w:rPr>
        <w:t>包括</w:t>
      </w:r>
      <w:r w:rsidR="00FD69A0">
        <w:rPr>
          <w:rFonts w:hint="eastAsia"/>
        </w:rPr>
        <w:t>了</w:t>
      </w:r>
      <w:r>
        <w:rPr>
          <w:rFonts w:hint="eastAsia"/>
        </w:rPr>
        <w:t>动画系统、逻辑系统、编译解析系统等</w:t>
      </w:r>
      <w:r w:rsidR="00FD69A0" w:rsidRPr="00FD69A0">
        <w:rPr>
          <w:vertAlign w:val="superscript"/>
        </w:rPr>
        <w:fldChar w:fldCharType="begin"/>
      </w:r>
      <w:r w:rsidR="00FD69A0" w:rsidRPr="00FD69A0">
        <w:rPr>
          <w:vertAlign w:val="superscript"/>
        </w:rPr>
        <w:instrText xml:space="preserve"> </w:instrText>
      </w:r>
      <w:r w:rsidR="00FD69A0" w:rsidRPr="00FD69A0">
        <w:rPr>
          <w:rFonts w:hint="eastAsia"/>
          <w:vertAlign w:val="superscript"/>
        </w:rPr>
        <w:instrText>REF _Ref483055674 \r \h</w:instrText>
      </w:r>
      <w:r w:rsidR="00FD69A0" w:rsidRPr="00FD69A0">
        <w:rPr>
          <w:vertAlign w:val="superscript"/>
        </w:rPr>
        <w:instrText xml:space="preserve"> </w:instrText>
      </w:r>
      <w:r w:rsidR="00FD69A0">
        <w:rPr>
          <w:vertAlign w:val="superscript"/>
        </w:rPr>
        <w:instrText xml:space="preserve"> \* MERGEFORMAT </w:instrText>
      </w:r>
      <w:r w:rsidR="00FD69A0" w:rsidRPr="00FD69A0">
        <w:rPr>
          <w:vertAlign w:val="superscript"/>
        </w:rPr>
      </w:r>
      <w:r w:rsidR="00FD69A0" w:rsidRPr="00FD69A0">
        <w:rPr>
          <w:vertAlign w:val="superscript"/>
        </w:rPr>
        <w:fldChar w:fldCharType="separate"/>
      </w:r>
      <w:r w:rsidR="00FD69A0" w:rsidRPr="00FD69A0">
        <w:rPr>
          <w:vertAlign w:val="superscript"/>
        </w:rPr>
        <w:t>[2]</w:t>
      </w:r>
      <w:r w:rsidR="00FD69A0" w:rsidRPr="00FD69A0">
        <w:rPr>
          <w:vertAlign w:val="superscript"/>
        </w:rPr>
        <w:fldChar w:fldCharType="end"/>
      </w:r>
      <w:r w:rsidR="001A6F11">
        <w:rPr>
          <w:rFonts w:hint="eastAsia"/>
        </w:rPr>
        <w:t>.</w:t>
      </w:r>
    </w:p>
    <w:p w:rsidR="00FD69A0" w:rsidRDefault="00B71D89" w:rsidP="00E141E2">
      <w:pPr>
        <w:ind w:firstLine="480"/>
      </w:pPr>
      <w:r>
        <w:rPr>
          <w:rFonts w:hint="eastAsia"/>
        </w:rPr>
        <w:t>第一款世界上的商用授权引擎由</w:t>
      </w:r>
      <w:r w:rsidRPr="00B71D89">
        <w:t>John D. Carmack II</w:t>
      </w:r>
      <w:r>
        <w:rPr>
          <w:rFonts w:hint="eastAsia"/>
        </w:rPr>
        <w:t>在</w:t>
      </w:r>
      <w:r>
        <w:rPr>
          <w:rFonts w:hint="eastAsia"/>
        </w:rPr>
        <w:t>90</w:t>
      </w:r>
      <w:r>
        <w:rPr>
          <w:rFonts w:hint="eastAsia"/>
        </w:rPr>
        <w:t>年代</w:t>
      </w:r>
      <w:r w:rsidR="00FD69A0">
        <w:rPr>
          <w:rFonts w:hint="eastAsia"/>
        </w:rPr>
        <w:t>主导</w:t>
      </w:r>
      <w:r>
        <w:rPr>
          <w:rFonts w:hint="eastAsia"/>
        </w:rPr>
        <w:t>开发，是</w:t>
      </w:r>
      <w:r>
        <w:rPr>
          <w:rFonts w:hint="eastAsia"/>
        </w:rPr>
        <w:t>Id</w:t>
      </w:r>
      <w:r>
        <w:t xml:space="preserve"> Software</w:t>
      </w:r>
      <w:r>
        <w:rPr>
          <w:rFonts w:hint="eastAsia"/>
        </w:rPr>
        <w:t>公司自主研发的</w:t>
      </w:r>
      <w:r>
        <w:rPr>
          <w:rFonts w:hint="eastAsia"/>
        </w:rPr>
        <w:t>Id</w:t>
      </w:r>
      <w:r>
        <w:t xml:space="preserve"> Tech 1. </w:t>
      </w:r>
      <w:r>
        <w:rPr>
          <w:rFonts w:hint="eastAsia"/>
        </w:rPr>
        <w:t>目前国外的主流商业引擎包括</w:t>
      </w:r>
      <w:r w:rsidR="00FD69A0">
        <w:rPr>
          <w:rFonts w:hint="eastAsia"/>
        </w:rPr>
        <w:t>：</w:t>
      </w:r>
    </w:p>
    <w:p w:rsidR="00FD69A0" w:rsidRDefault="00FD69A0" w:rsidP="00FD69A0">
      <w:pPr>
        <w:numPr>
          <w:ilvl w:val="0"/>
          <w:numId w:val="24"/>
        </w:numPr>
        <w:ind w:firstLineChars="0"/>
      </w:pPr>
      <w:r w:rsidRPr="00FD69A0">
        <w:t>Unity Technologies</w:t>
      </w:r>
      <w:r>
        <w:rPr>
          <w:rFonts w:hint="eastAsia"/>
        </w:rPr>
        <w:t>公司开发的</w:t>
      </w:r>
      <w:r w:rsidR="00B71D89">
        <w:rPr>
          <w:rFonts w:hint="eastAsia"/>
        </w:rPr>
        <w:t>Unity</w:t>
      </w:r>
      <w:r w:rsidR="00B71D89">
        <w:rPr>
          <w:rFonts w:hint="eastAsia"/>
        </w:rPr>
        <w:t>游戏引擎</w:t>
      </w:r>
      <w:r w:rsidR="001A6F11">
        <w:rPr>
          <w:rFonts w:hint="eastAsia"/>
        </w:rPr>
        <w:t>.</w:t>
      </w:r>
      <w:r>
        <w:rPr>
          <w:rFonts w:hint="eastAsia"/>
        </w:rPr>
        <w:t>有丰富的第三方资源和完善的工具链，开发效率高，在移动</w:t>
      </w:r>
      <w:proofErr w:type="gramStart"/>
      <w:r>
        <w:rPr>
          <w:rFonts w:hint="eastAsia"/>
        </w:rPr>
        <w:t>端表现</w:t>
      </w:r>
      <w:proofErr w:type="gramEnd"/>
      <w:r>
        <w:rPr>
          <w:rFonts w:hint="eastAsia"/>
        </w:rPr>
        <w:t>优秀</w:t>
      </w:r>
      <w:r w:rsidR="001A6F11">
        <w:rPr>
          <w:rFonts w:hint="eastAsia"/>
        </w:rPr>
        <w:t>.</w:t>
      </w:r>
      <w:r w:rsidR="00554A67">
        <w:rPr>
          <w:rFonts w:hint="eastAsia"/>
        </w:rPr>
        <w:t>诞生了很多优秀的独立游戏作品</w:t>
      </w:r>
      <w:r w:rsidR="001A6F11">
        <w:rPr>
          <w:rFonts w:hint="eastAsia"/>
        </w:rPr>
        <w:t>.</w:t>
      </w:r>
    </w:p>
    <w:p w:rsidR="007300CF" w:rsidRDefault="00FD69A0" w:rsidP="00FD69A0">
      <w:pPr>
        <w:numPr>
          <w:ilvl w:val="0"/>
          <w:numId w:val="24"/>
        </w:numPr>
        <w:ind w:firstLineChars="0"/>
      </w:pPr>
      <w:r>
        <w:rPr>
          <w:rFonts w:hint="eastAsia"/>
        </w:rPr>
        <w:t>由</w:t>
      </w:r>
      <w:r>
        <w:rPr>
          <w:rFonts w:hint="eastAsia"/>
        </w:rPr>
        <w:t>Epic</w:t>
      </w:r>
      <w:r>
        <w:rPr>
          <w:rFonts w:hint="eastAsia"/>
        </w:rPr>
        <w:t>公司开发的</w:t>
      </w:r>
      <w:r>
        <w:rPr>
          <w:rFonts w:hint="eastAsia"/>
        </w:rPr>
        <w:t>Unreal</w:t>
      </w:r>
      <w:r>
        <w:rPr>
          <w:rFonts w:hint="eastAsia"/>
        </w:rPr>
        <w:t>游戏引擎</w:t>
      </w:r>
      <w:r w:rsidR="001A6F11">
        <w:rPr>
          <w:rFonts w:hint="eastAsia"/>
        </w:rPr>
        <w:t>.</w:t>
      </w:r>
      <w:r>
        <w:rPr>
          <w:rFonts w:hint="eastAsia"/>
        </w:rPr>
        <w:t>可以使用蓝图进行可视化编程，在视觉效果方面表现优异，适合</w:t>
      </w:r>
      <w:r w:rsidR="00554A67">
        <w:rPr>
          <w:rFonts w:hint="eastAsia"/>
        </w:rPr>
        <w:t>开发</w:t>
      </w:r>
      <w:r>
        <w:rPr>
          <w:rFonts w:hint="eastAsia"/>
        </w:rPr>
        <w:t>大型游戏</w:t>
      </w:r>
      <w:r w:rsidR="001A6F11">
        <w:rPr>
          <w:rFonts w:hint="eastAsia"/>
        </w:rPr>
        <w:t>.</w:t>
      </w:r>
      <w:r>
        <w:rPr>
          <w:rFonts w:hint="eastAsia"/>
        </w:rPr>
        <w:t>同时</w:t>
      </w:r>
      <w:r>
        <w:rPr>
          <w:rFonts w:hint="eastAsia"/>
        </w:rPr>
        <w:t>Unreal</w:t>
      </w:r>
      <w:r>
        <w:rPr>
          <w:rFonts w:hint="eastAsia"/>
        </w:rPr>
        <w:t>游戏引擎开源，方便进行维护</w:t>
      </w:r>
      <w:r w:rsidR="001A6F11">
        <w:rPr>
          <w:rFonts w:hint="eastAsia"/>
        </w:rPr>
        <w:t>.</w:t>
      </w:r>
    </w:p>
    <w:p w:rsidR="00FD69A0" w:rsidRDefault="00FD69A0" w:rsidP="00FD69A0">
      <w:pPr>
        <w:numPr>
          <w:ilvl w:val="0"/>
          <w:numId w:val="24"/>
        </w:numPr>
        <w:ind w:firstLineChars="0"/>
      </w:pPr>
      <w:r>
        <w:rPr>
          <w:rFonts w:hint="eastAsia"/>
        </w:rPr>
        <w:t>由</w:t>
      </w:r>
      <w:r>
        <w:rPr>
          <w:rFonts w:hint="eastAsia"/>
        </w:rPr>
        <w:t>Crytek</w:t>
      </w:r>
      <w:r>
        <w:rPr>
          <w:rFonts w:hint="eastAsia"/>
        </w:rPr>
        <w:t>公司开发的</w:t>
      </w:r>
      <w:r>
        <w:rPr>
          <w:rFonts w:hint="eastAsia"/>
        </w:rPr>
        <w:t>CryEngine</w:t>
      </w:r>
      <w:r>
        <w:rPr>
          <w:rFonts w:hint="eastAsia"/>
        </w:rPr>
        <w:t>游戏引擎</w:t>
      </w:r>
      <w:r w:rsidR="001A6F11">
        <w:rPr>
          <w:rFonts w:hint="eastAsia"/>
        </w:rPr>
        <w:t>.</w:t>
      </w:r>
      <w:r>
        <w:rPr>
          <w:rFonts w:hint="eastAsia"/>
        </w:rPr>
        <w:t>CryEngine</w:t>
      </w:r>
      <w:r w:rsidR="00554A67">
        <w:rPr>
          <w:rFonts w:hint="eastAsia"/>
        </w:rPr>
        <w:t>的渲染引擎非常优秀</w:t>
      </w:r>
      <w:r>
        <w:rPr>
          <w:rFonts w:hint="eastAsia"/>
        </w:rPr>
        <w:t>，</w:t>
      </w:r>
      <w:r w:rsidR="0020458D">
        <w:rPr>
          <w:rFonts w:hint="eastAsia"/>
        </w:rPr>
        <w:t>在渲染引擎模块集成了相当多的高级渲染技术，但是，</w:t>
      </w:r>
      <w:r w:rsidR="00554A67">
        <w:rPr>
          <w:rFonts w:hint="eastAsia"/>
        </w:rPr>
        <w:t>CryEngine</w:t>
      </w:r>
      <w:r w:rsidR="00554A67">
        <w:rPr>
          <w:rFonts w:hint="eastAsia"/>
        </w:rPr>
        <w:t>的工具链和生态圈不</w:t>
      </w:r>
      <w:r w:rsidR="0020458D">
        <w:rPr>
          <w:rFonts w:hint="eastAsia"/>
        </w:rPr>
        <w:t>够</w:t>
      </w:r>
      <w:r w:rsidR="00554A67">
        <w:rPr>
          <w:rFonts w:hint="eastAsia"/>
        </w:rPr>
        <w:t>完善</w:t>
      </w:r>
      <w:r w:rsidR="001A6F11">
        <w:rPr>
          <w:rFonts w:hint="eastAsia"/>
        </w:rPr>
        <w:t>.</w:t>
      </w:r>
    </w:p>
    <w:p w:rsidR="00FA6131" w:rsidRDefault="00554A67" w:rsidP="007D44F5">
      <w:pPr>
        <w:ind w:firstLineChars="0" w:firstLine="420"/>
      </w:pPr>
      <w:r>
        <w:rPr>
          <w:rFonts w:hint="eastAsia"/>
        </w:rPr>
        <w:t>除了商业引擎之外，国外的很多游戏工作室都使用自</w:t>
      </w:r>
      <w:proofErr w:type="gramStart"/>
      <w:r>
        <w:rPr>
          <w:rFonts w:hint="eastAsia"/>
        </w:rPr>
        <w:t>研</w:t>
      </w:r>
      <w:proofErr w:type="gramEnd"/>
      <w:r>
        <w:rPr>
          <w:rFonts w:hint="eastAsia"/>
        </w:rPr>
        <w:t>引擎，包括由</w:t>
      </w:r>
      <w:proofErr w:type="spellStart"/>
      <w:r>
        <w:rPr>
          <w:rFonts w:hint="eastAsia"/>
        </w:rPr>
        <w:t>RockStar</w:t>
      </w:r>
      <w:proofErr w:type="spellEnd"/>
      <w:r>
        <w:rPr>
          <w:rFonts w:hint="eastAsia"/>
        </w:rPr>
        <w:t>公司开发的</w:t>
      </w:r>
      <w:r>
        <w:rPr>
          <w:rFonts w:hint="eastAsia"/>
        </w:rPr>
        <w:t>RAGE</w:t>
      </w:r>
      <w:r>
        <w:rPr>
          <w:rFonts w:hint="eastAsia"/>
        </w:rPr>
        <w:t>引擎，用于开发</w:t>
      </w:r>
      <w:r>
        <w:rPr>
          <w:rFonts w:hint="eastAsia"/>
        </w:rPr>
        <w:t>GTA</w:t>
      </w:r>
      <w:r>
        <w:rPr>
          <w:rFonts w:hint="eastAsia"/>
        </w:rPr>
        <w:t>系列；</w:t>
      </w:r>
      <w:r w:rsidR="00FA6131">
        <w:rPr>
          <w:rFonts w:hint="eastAsia"/>
        </w:rPr>
        <w:t>Ubisoft</w:t>
      </w:r>
      <w:r w:rsidR="00FA6131">
        <w:rPr>
          <w:rFonts w:hint="eastAsia"/>
        </w:rPr>
        <w:t>的</w:t>
      </w:r>
      <w:r w:rsidR="00FA6131">
        <w:rPr>
          <w:rFonts w:hint="eastAsia"/>
        </w:rPr>
        <w:t>Anvil</w:t>
      </w:r>
      <w:r w:rsidR="00FA6131">
        <w:rPr>
          <w:rFonts w:hint="eastAsia"/>
        </w:rPr>
        <w:t>引擎，用于开发刺客信条系列；</w:t>
      </w:r>
      <w:r w:rsidR="00FA6131">
        <w:rPr>
          <w:rFonts w:hint="eastAsia"/>
        </w:rPr>
        <w:t>Square</w:t>
      </w:r>
      <w:r w:rsidR="00FA6131">
        <w:t xml:space="preserve"> </w:t>
      </w:r>
      <w:proofErr w:type="spellStart"/>
      <w:r w:rsidR="00FA6131">
        <w:t>E</w:t>
      </w:r>
      <w:r w:rsidR="00FA6131">
        <w:rPr>
          <w:rFonts w:hint="eastAsia"/>
        </w:rPr>
        <w:t>nix</w:t>
      </w:r>
      <w:proofErr w:type="spellEnd"/>
      <w:r w:rsidR="00FA6131">
        <w:rPr>
          <w:rFonts w:hint="eastAsia"/>
        </w:rPr>
        <w:t>公司的月光引擎，用于开发最终幻想系列</w:t>
      </w:r>
      <w:r w:rsidR="001A6F11">
        <w:rPr>
          <w:rFonts w:hint="eastAsia"/>
        </w:rPr>
        <w:t>.</w:t>
      </w:r>
      <w:r w:rsidR="00FA6131">
        <w:rPr>
          <w:rFonts w:hint="eastAsia"/>
        </w:rPr>
        <w:t>这些游戏公司的自</w:t>
      </w:r>
      <w:proofErr w:type="gramStart"/>
      <w:r w:rsidR="00FA6131">
        <w:rPr>
          <w:rFonts w:hint="eastAsia"/>
        </w:rPr>
        <w:t>研</w:t>
      </w:r>
      <w:proofErr w:type="gramEnd"/>
      <w:r w:rsidR="00FA6131">
        <w:rPr>
          <w:rFonts w:hint="eastAsia"/>
        </w:rPr>
        <w:t>引擎大多比商业引擎更加先进，例如顽皮狗引擎采用了</w:t>
      </w:r>
      <w:r w:rsidR="00CF5FB3">
        <w:rPr>
          <w:rFonts w:hint="eastAsia"/>
        </w:rPr>
        <w:t>基于体素的</w:t>
      </w:r>
      <w:r w:rsidR="00FA6131">
        <w:rPr>
          <w:rFonts w:hint="eastAsia"/>
        </w:rPr>
        <w:t>人物渲染技术</w:t>
      </w:r>
      <w:r w:rsidR="00FA6131" w:rsidRPr="00FA6131">
        <w:rPr>
          <w:vertAlign w:val="superscript"/>
        </w:rPr>
        <w:fldChar w:fldCharType="begin"/>
      </w:r>
      <w:r w:rsidR="00FA6131" w:rsidRPr="00FA6131">
        <w:rPr>
          <w:vertAlign w:val="superscript"/>
        </w:rPr>
        <w:instrText xml:space="preserve"> </w:instrText>
      </w:r>
      <w:r w:rsidR="00FA6131" w:rsidRPr="00FA6131">
        <w:rPr>
          <w:rFonts w:hint="eastAsia"/>
          <w:vertAlign w:val="superscript"/>
        </w:rPr>
        <w:instrText>REF _Ref483057228 \r \h</w:instrText>
      </w:r>
      <w:r w:rsidR="00FA6131" w:rsidRPr="00FA6131">
        <w:rPr>
          <w:vertAlign w:val="superscript"/>
        </w:rPr>
        <w:instrText xml:space="preserve"> </w:instrText>
      </w:r>
      <w:r w:rsidR="00FA6131">
        <w:rPr>
          <w:vertAlign w:val="superscript"/>
        </w:rPr>
        <w:instrText xml:space="preserve"> \* MERGEFORMAT </w:instrText>
      </w:r>
      <w:r w:rsidR="00FA6131" w:rsidRPr="00FA6131">
        <w:rPr>
          <w:vertAlign w:val="superscript"/>
        </w:rPr>
      </w:r>
      <w:r w:rsidR="00FA6131" w:rsidRPr="00FA6131">
        <w:rPr>
          <w:vertAlign w:val="superscript"/>
        </w:rPr>
        <w:fldChar w:fldCharType="separate"/>
      </w:r>
      <w:r w:rsidR="00FA6131" w:rsidRPr="00FA6131">
        <w:rPr>
          <w:vertAlign w:val="superscript"/>
        </w:rPr>
        <w:t>[3]</w:t>
      </w:r>
      <w:r w:rsidR="00FA6131" w:rsidRPr="00FA6131">
        <w:rPr>
          <w:vertAlign w:val="superscript"/>
        </w:rPr>
        <w:fldChar w:fldCharType="end"/>
      </w:r>
      <w:r w:rsidR="00CF5FB3">
        <w:rPr>
          <w:rFonts w:hint="eastAsia"/>
        </w:rPr>
        <w:t>和水面渲染技术</w:t>
      </w:r>
      <w:r w:rsidR="00CF5FB3" w:rsidRPr="00CF5FB3">
        <w:rPr>
          <w:vertAlign w:val="superscript"/>
        </w:rPr>
        <w:fldChar w:fldCharType="begin"/>
      </w:r>
      <w:r w:rsidR="00CF5FB3" w:rsidRPr="00CF5FB3">
        <w:rPr>
          <w:vertAlign w:val="superscript"/>
        </w:rPr>
        <w:instrText xml:space="preserve"> </w:instrText>
      </w:r>
      <w:r w:rsidR="00CF5FB3" w:rsidRPr="00CF5FB3">
        <w:rPr>
          <w:rFonts w:hint="eastAsia"/>
          <w:vertAlign w:val="superscript"/>
        </w:rPr>
        <w:instrText>REF _Ref483058257 \r \h</w:instrText>
      </w:r>
      <w:r w:rsidR="00CF5FB3" w:rsidRPr="00CF5FB3">
        <w:rPr>
          <w:vertAlign w:val="superscript"/>
        </w:rPr>
        <w:instrText xml:space="preserve"> </w:instrText>
      </w:r>
      <w:r w:rsidR="00CF5FB3">
        <w:rPr>
          <w:vertAlign w:val="superscript"/>
        </w:rPr>
        <w:instrText xml:space="preserve"> \* MERGEFORMAT </w:instrText>
      </w:r>
      <w:r w:rsidR="00CF5FB3" w:rsidRPr="00CF5FB3">
        <w:rPr>
          <w:vertAlign w:val="superscript"/>
        </w:rPr>
      </w:r>
      <w:r w:rsidR="00CF5FB3" w:rsidRPr="00CF5FB3">
        <w:rPr>
          <w:vertAlign w:val="superscript"/>
        </w:rPr>
        <w:fldChar w:fldCharType="separate"/>
      </w:r>
      <w:r w:rsidR="00CF5FB3" w:rsidRPr="00CF5FB3">
        <w:rPr>
          <w:vertAlign w:val="superscript"/>
        </w:rPr>
        <w:t>[4]</w:t>
      </w:r>
      <w:r w:rsidR="00CF5FB3" w:rsidRPr="00CF5FB3">
        <w:rPr>
          <w:vertAlign w:val="superscript"/>
        </w:rPr>
        <w:fldChar w:fldCharType="end"/>
      </w:r>
      <w:r w:rsidR="00FA6131">
        <w:rPr>
          <w:rFonts w:hint="eastAsia"/>
        </w:rPr>
        <w:t>渲染出来的画面可以达到</w:t>
      </w:r>
      <w:proofErr w:type="gramStart"/>
      <w:r w:rsidR="00FA6131">
        <w:rPr>
          <w:rFonts w:hint="eastAsia"/>
        </w:rPr>
        <w:t>照片</w:t>
      </w:r>
      <w:proofErr w:type="gramEnd"/>
      <w:r w:rsidR="00FA6131">
        <w:rPr>
          <w:rFonts w:hint="eastAsia"/>
        </w:rPr>
        <w:t>级画面，即时演算在</w:t>
      </w:r>
      <w:r w:rsidR="00FA6131">
        <w:rPr>
          <w:rFonts w:hint="eastAsia"/>
        </w:rPr>
        <w:t>PS4</w:t>
      </w:r>
      <w:r w:rsidR="00FA6131">
        <w:rPr>
          <w:rFonts w:hint="eastAsia"/>
        </w:rPr>
        <w:t>上可以达到</w:t>
      </w:r>
      <w:r w:rsidR="00FA6131">
        <w:rPr>
          <w:rFonts w:hint="eastAsia"/>
        </w:rPr>
        <w:t>30</w:t>
      </w:r>
      <w:r w:rsidR="00FA6131">
        <w:rPr>
          <w:rFonts w:hint="eastAsia"/>
        </w:rPr>
        <w:t>帧</w:t>
      </w:r>
      <w:r w:rsidR="001A6F11">
        <w:rPr>
          <w:rFonts w:hint="eastAsia"/>
        </w:rPr>
        <w:t>.</w:t>
      </w:r>
    </w:p>
    <w:p w:rsidR="005C556F" w:rsidRPr="00FD5724" w:rsidRDefault="00FD5724" w:rsidP="004C747F">
      <w:pPr>
        <w:ind w:firstLineChars="0" w:firstLine="420"/>
      </w:pPr>
      <w:r>
        <w:rPr>
          <w:rFonts w:hint="eastAsia"/>
        </w:rPr>
        <w:t>在学术界的实验性渲染引擎方面，国外也存在着</w:t>
      </w:r>
      <w:r>
        <w:rPr>
          <w:rFonts w:hint="eastAsia"/>
        </w:rPr>
        <w:t>PBRT</w:t>
      </w:r>
      <w:r w:rsidRPr="00FD5724">
        <w:rPr>
          <w:vertAlign w:val="superscript"/>
        </w:rPr>
        <w:fldChar w:fldCharType="begin"/>
      </w:r>
      <w:r w:rsidRPr="00FD5724">
        <w:rPr>
          <w:vertAlign w:val="superscript"/>
        </w:rPr>
        <w:instrText xml:space="preserve"> </w:instrText>
      </w:r>
      <w:r w:rsidRPr="00FD5724">
        <w:rPr>
          <w:rFonts w:hint="eastAsia"/>
          <w:vertAlign w:val="superscript"/>
        </w:rPr>
        <w:instrText>REF _Ref483060234 \r \h</w:instrText>
      </w:r>
      <w:r w:rsidRPr="00FD5724">
        <w:rPr>
          <w:vertAlign w:val="superscript"/>
        </w:rPr>
        <w:instrText xml:space="preserve"> </w:instrText>
      </w:r>
      <w:r>
        <w:rPr>
          <w:vertAlign w:val="superscript"/>
        </w:rPr>
        <w:instrText xml:space="preserve"> \* MERGEFORMAT </w:instrText>
      </w:r>
      <w:r w:rsidRPr="00FD5724">
        <w:rPr>
          <w:vertAlign w:val="superscript"/>
        </w:rPr>
      </w:r>
      <w:r w:rsidRPr="00FD5724">
        <w:rPr>
          <w:vertAlign w:val="superscript"/>
        </w:rPr>
        <w:fldChar w:fldCharType="separate"/>
      </w:r>
      <w:r w:rsidRPr="00FD5724">
        <w:rPr>
          <w:vertAlign w:val="superscript"/>
        </w:rPr>
        <w:t>[5]</w:t>
      </w:r>
      <w:r w:rsidRPr="00FD5724">
        <w:rPr>
          <w:vertAlign w:val="superscript"/>
        </w:rPr>
        <w:fldChar w:fldCharType="end"/>
      </w:r>
      <w:r>
        <w:rPr>
          <w:rFonts w:hint="eastAsia"/>
        </w:rPr>
        <w:t>，</w:t>
      </w:r>
      <w:proofErr w:type="spellStart"/>
      <w:r>
        <w:rPr>
          <w:rFonts w:hint="eastAsia"/>
        </w:rPr>
        <w:t>Mistsuba</w:t>
      </w:r>
      <w:proofErr w:type="spellEnd"/>
      <w:r>
        <w:rPr>
          <w:rFonts w:hint="eastAsia"/>
        </w:rPr>
        <w:t>，</w:t>
      </w:r>
      <w:proofErr w:type="spellStart"/>
      <w:r>
        <w:rPr>
          <w:rFonts w:hint="eastAsia"/>
        </w:rPr>
        <w:t>Lux</w:t>
      </w:r>
      <w:r>
        <w:t>R</w:t>
      </w:r>
      <w:r>
        <w:rPr>
          <w:rFonts w:hint="eastAsia"/>
        </w:rPr>
        <w:t>ender</w:t>
      </w:r>
      <w:proofErr w:type="spellEnd"/>
      <w:r>
        <w:rPr>
          <w:rFonts w:hint="eastAsia"/>
        </w:rPr>
        <w:t>等优秀的开源引擎，这些开源引擎都是基于</w:t>
      </w:r>
      <w:r>
        <w:rPr>
          <w:rFonts w:hint="eastAsia"/>
        </w:rPr>
        <w:t>CPU</w:t>
      </w:r>
      <w:r>
        <w:rPr>
          <w:rFonts w:hint="eastAsia"/>
        </w:rPr>
        <w:t>的离线渲染引擎，会将学术界的最新成果集成到</w:t>
      </w:r>
      <w:r>
        <w:rPr>
          <w:rFonts w:hint="eastAsia"/>
        </w:rPr>
        <w:lastRenderedPageBreak/>
        <w:t>渲染引擎中，是不可多得的科研学习材料</w:t>
      </w:r>
      <w:r w:rsidR="001A6F11">
        <w:rPr>
          <w:rFonts w:hint="eastAsia"/>
        </w:rPr>
        <w:t>.</w:t>
      </w:r>
    </w:p>
    <w:p w:rsidR="007300CF" w:rsidRDefault="006C5B39" w:rsidP="002733C9">
      <w:pPr>
        <w:pStyle w:val="af0"/>
      </w:pPr>
      <w:bookmarkStart w:id="16" w:name="_Toc483400083"/>
      <w:r>
        <w:rPr>
          <w:rFonts w:hint="eastAsia"/>
        </w:rPr>
        <w:t>1.</w:t>
      </w:r>
      <w:r>
        <w:t xml:space="preserve">3 </w:t>
      </w:r>
      <w:r>
        <w:rPr>
          <w:rFonts w:hint="eastAsia"/>
        </w:rPr>
        <w:t>本课题主要工作内容</w:t>
      </w:r>
      <w:bookmarkEnd w:id="16"/>
    </w:p>
    <w:p w:rsidR="007300CF" w:rsidRDefault="007300CF" w:rsidP="007300CF">
      <w:pPr>
        <w:ind w:firstLine="480"/>
      </w:pPr>
      <w:r>
        <w:rPr>
          <w:rFonts w:hint="eastAsia"/>
        </w:rPr>
        <w:t xml:space="preserve">1. </w:t>
      </w:r>
      <w:r w:rsidR="00B6040F">
        <w:rPr>
          <w:rFonts w:hint="eastAsia"/>
        </w:rPr>
        <w:t>研究并实现了</w:t>
      </w:r>
      <w:r>
        <w:rPr>
          <w:rFonts w:hint="eastAsia"/>
        </w:rPr>
        <w:t>基于体素渲染的</w:t>
      </w:r>
      <w:r w:rsidR="005759D7">
        <w:rPr>
          <w:rFonts w:hint="eastAsia"/>
        </w:rPr>
        <w:t>实时</w:t>
      </w:r>
      <w:r w:rsidR="00B6040F">
        <w:rPr>
          <w:rFonts w:hint="eastAsia"/>
        </w:rPr>
        <w:t>全局光照算法</w:t>
      </w:r>
      <w:r>
        <w:rPr>
          <w:rFonts w:hint="eastAsia"/>
        </w:rPr>
        <w:t>，</w:t>
      </w:r>
      <w:r w:rsidR="006E2068">
        <w:rPr>
          <w:rFonts w:hint="eastAsia"/>
        </w:rPr>
        <w:t>全部的渲染计算都在</w:t>
      </w:r>
      <w:r w:rsidR="006E2068">
        <w:rPr>
          <w:rFonts w:hint="eastAsia"/>
        </w:rPr>
        <w:t>GPU</w:t>
      </w:r>
      <w:r w:rsidR="006E2068">
        <w:rPr>
          <w:rFonts w:hint="eastAsia"/>
        </w:rPr>
        <w:t>中实现，并且在场景中实现了动态光源以及基于物理的渲染，在场景中</w:t>
      </w:r>
      <w:r>
        <w:rPr>
          <w:rFonts w:hint="eastAsia"/>
        </w:rPr>
        <w:t>可以达到</w:t>
      </w:r>
      <w:r>
        <w:rPr>
          <w:rFonts w:hint="eastAsia"/>
        </w:rPr>
        <w:t>40</w:t>
      </w:r>
      <w:r>
        <w:rPr>
          <w:rFonts w:hint="eastAsia"/>
        </w:rPr>
        <w:t>帧以上的可</w:t>
      </w:r>
      <w:proofErr w:type="gramStart"/>
      <w:r>
        <w:rPr>
          <w:rFonts w:hint="eastAsia"/>
        </w:rPr>
        <w:t>交互帧率</w:t>
      </w:r>
      <w:proofErr w:type="gramEnd"/>
      <w:r w:rsidR="00D65E83">
        <w:rPr>
          <w:rFonts w:hint="eastAsia"/>
        </w:rPr>
        <w:t>.</w:t>
      </w:r>
    </w:p>
    <w:p w:rsidR="00B6040F" w:rsidRDefault="00B6040F" w:rsidP="00B6040F">
      <w:pPr>
        <w:ind w:firstLineChars="0" w:firstLine="420"/>
      </w:pPr>
      <w:r>
        <w:t xml:space="preserve">2. </w:t>
      </w:r>
      <w:r>
        <w:rPr>
          <w:rFonts w:hint="eastAsia"/>
        </w:rPr>
        <w:t>研究并实现了基于</w:t>
      </w:r>
      <w:r>
        <w:rPr>
          <w:rFonts w:hint="eastAsia"/>
        </w:rPr>
        <w:t>G</w:t>
      </w:r>
      <w:r>
        <w:t>PU</w:t>
      </w:r>
      <w:r>
        <w:rPr>
          <w:rFonts w:hint="eastAsia"/>
        </w:rPr>
        <w:t>的体素化，此</w:t>
      </w:r>
      <w:proofErr w:type="gramStart"/>
      <w:r>
        <w:rPr>
          <w:rFonts w:hint="eastAsia"/>
        </w:rPr>
        <w:t>体素化方法</w:t>
      </w:r>
      <w:proofErr w:type="gramEnd"/>
      <w:r>
        <w:rPr>
          <w:rFonts w:hint="eastAsia"/>
        </w:rPr>
        <w:t>可以实时地进行动态场景的体素化，并且可以拓展到</w:t>
      </w:r>
      <w:r>
        <w:rPr>
          <w:rFonts w:hint="eastAsia"/>
        </w:rPr>
        <w:t>Unity</w:t>
      </w:r>
      <w:r>
        <w:rPr>
          <w:rFonts w:hint="eastAsia"/>
        </w:rPr>
        <w:t>等主流游戏引擎中进行应用</w:t>
      </w:r>
      <w:r w:rsidR="001A6F11">
        <w:rPr>
          <w:rFonts w:hint="eastAsia"/>
        </w:rPr>
        <w:t>.</w:t>
      </w:r>
    </w:p>
    <w:p w:rsidR="00B6040F" w:rsidRDefault="00B6040F" w:rsidP="00B6040F">
      <w:pPr>
        <w:ind w:firstLineChars="0" w:firstLine="420"/>
      </w:pPr>
      <w:r>
        <w:rPr>
          <w:rFonts w:hint="eastAsia"/>
        </w:rPr>
        <w:t xml:space="preserve">3. </w:t>
      </w:r>
      <w:r>
        <w:rPr>
          <w:rFonts w:hint="eastAsia"/>
        </w:rPr>
        <w:t>本课题搭建了一套</w:t>
      </w:r>
      <w:r>
        <w:rPr>
          <w:rFonts w:hint="eastAsia"/>
        </w:rPr>
        <w:t>DirectX</w:t>
      </w:r>
      <w:r>
        <w:t>11</w:t>
      </w:r>
      <w:r>
        <w:rPr>
          <w:rFonts w:hint="eastAsia"/>
        </w:rPr>
        <w:t>底层的框架，通过设置</w:t>
      </w:r>
      <w:r>
        <w:rPr>
          <w:rFonts w:hint="eastAsia"/>
        </w:rPr>
        <w:t>DirectX</w:t>
      </w:r>
      <w:r>
        <w:rPr>
          <w:rFonts w:hint="eastAsia"/>
        </w:rPr>
        <w:t>的渲染管线，使其可以用于基础渲染，框架中包括光栅化、多种缓存的设置，相机模型系统，材质模型读取系统，动态光源以及材质的计算，</w:t>
      </w:r>
      <w:r>
        <w:rPr>
          <w:rFonts w:hint="eastAsia"/>
        </w:rPr>
        <w:t>CPU</w:t>
      </w:r>
      <w:r>
        <w:rPr>
          <w:rFonts w:hint="eastAsia"/>
        </w:rPr>
        <w:t>与</w:t>
      </w:r>
      <w:r>
        <w:rPr>
          <w:rFonts w:hint="eastAsia"/>
        </w:rPr>
        <w:t>GPU</w:t>
      </w:r>
      <w:r>
        <w:rPr>
          <w:rFonts w:hint="eastAsia"/>
        </w:rPr>
        <w:t>之间的数据传输等</w:t>
      </w:r>
      <w:r>
        <w:rPr>
          <w:rFonts w:hint="eastAsia"/>
        </w:rPr>
        <w:t>.</w:t>
      </w:r>
      <w:r>
        <w:rPr>
          <w:rFonts w:hint="eastAsia"/>
        </w:rPr>
        <w:t>此框架可拓展实现动画系统、粒子系统等渲染引擎模块以及各种高级渲染技术</w:t>
      </w:r>
      <w:r w:rsidR="001A6F11">
        <w:rPr>
          <w:rFonts w:hint="eastAsia"/>
        </w:rPr>
        <w:t>.</w:t>
      </w:r>
    </w:p>
    <w:p w:rsidR="007C03BB" w:rsidRDefault="00B6040F" w:rsidP="007C03BB">
      <w:pPr>
        <w:numPr>
          <w:ilvl w:val="0"/>
          <w:numId w:val="24"/>
        </w:numPr>
        <w:ind w:firstLineChars="0"/>
      </w:pPr>
      <w:r w:rsidRPr="00B6040F">
        <w:rPr>
          <w:rFonts w:hint="eastAsia"/>
        </w:rPr>
        <w:t>本框架采用了基于物理的渲染模型，此模型比传统的局部光照模型更真实也更方</w:t>
      </w:r>
    </w:p>
    <w:p w:rsidR="00B6040F" w:rsidRPr="00B6040F" w:rsidRDefault="00B6040F" w:rsidP="00B6040F">
      <w:pPr>
        <w:ind w:firstLineChars="0" w:firstLine="0"/>
      </w:pPr>
      <w:r w:rsidRPr="00B6040F">
        <w:rPr>
          <w:rFonts w:hint="eastAsia"/>
        </w:rPr>
        <w:t>便美术人员调整渲染效果，是近年来才在主流游戏引擎上应用的高级渲染技术</w:t>
      </w:r>
      <w:r w:rsidR="001A6F11">
        <w:rPr>
          <w:rFonts w:hint="eastAsia"/>
        </w:rPr>
        <w:t>.</w:t>
      </w:r>
      <w:r w:rsidR="007C03BB">
        <w:rPr>
          <w:rFonts w:hint="eastAsia"/>
        </w:rPr>
        <w:t>同时集成了包括基于图像的光照</w:t>
      </w:r>
      <w:r w:rsidR="007C03BB">
        <w:rPr>
          <w:rFonts w:hint="eastAsia"/>
        </w:rPr>
        <w:t>(</w:t>
      </w:r>
      <w:r w:rsidR="007C03BB">
        <w:t>Image-based Lighting</w:t>
      </w:r>
      <w:r w:rsidR="007C03BB">
        <w:rPr>
          <w:rFonts w:hint="eastAsia"/>
        </w:rPr>
        <w:t>)</w:t>
      </w:r>
      <w:r w:rsidR="007C03BB">
        <w:rPr>
          <w:rFonts w:hint="eastAsia"/>
        </w:rPr>
        <w:t>、后期处理</w:t>
      </w:r>
      <w:r w:rsidR="007C03BB">
        <w:rPr>
          <w:rFonts w:hint="eastAsia"/>
        </w:rPr>
        <w:t>(</w:t>
      </w:r>
      <w:r w:rsidR="007C03BB">
        <w:t>post processing</w:t>
      </w:r>
      <w:r w:rsidR="007C03BB">
        <w:rPr>
          <w:rFonts w:hint="eastAsia"/>
        </w:rPr>
        <w:t>)</w:t>
      </w:r>
      <w:r w:rsidR="007C03BB">
        <w:t xml:space="preserve">, </w:t>
      </w:r>
      <w:r w:rsidR="007C03BB">
        <w:rPr>
          <w:rFonts w:hint="eastAsia"/>
        </w:rPr>
        <w:t>卡通渲染</w:t>
      </w:r>
      <w:r w:rsidR="007C03BB">
        <w:rPr>
          <w:rFonts w:hint="eastAsia"/>
        </w:rPr>
        <w:t>(</w:t>
      </w:r>
      <w:r w:rsidR="007C03BB">
        <w:t>Cartoon Shading</w:t>
      </w:r>
      <w:r w:rsidR="007C03BB">
        <w:rPr>
          <w:rFonts w:hint="eastAsia"/>
        </w:rPr>
        <w:t>)</w:t>
      </w:r>
      <w:r w:rsidR="007C03BB">
        <w:rPr>
          <w:rFonts w:hint="eastAsia"/>
        </w:rPr>
        <w:t>等渲染技术和渲染效果</w:t>
      </w:r>
      <w:r w:rsidR="007C03BB">
        <w:rPr>
          <w:rFonts w:hint="eastAsia"/>
        </w:rPr>
        <w:t>.</w:t>
      </w:r>
    </w:p>
    <w:p w:rsidR="007C03BB" w:rsidRDefault="007C03BB" w:rsidP="007C03BB">
      <w:pPr>
        <w:numPr>
          <w:ilvl w:val="0"/>
          <w:numId w:val="24"/>
        </w:numPr>
        <w:ind w:firstLineChars="0"/>
      </w:pPr>
      <w:r>
        <w:rPr>
          <w:rFonts w:hint="eastAsia"/>
        </w:rPr>
        <w:t>在本框架上搭建了一套</w:t>
      </w:r>
      <w:r>
        <w:rPr>
          <w:rFonts w:hint="eastAsia"/>
        </w:rPr>
        <w:t>GUI</w:t>
      </w:r>
      <w:r>
        <w:rPr>
          <w:rFonts w:hint="eastAsia"/>
        </w:rPr>
        <w:t>系统，使得本框架可以实际的让美术人员进行效果的</w:t>
      </w:r>
    </w:p>
    <w:p w:rsidR="005C556F" w:rsidRPr="009546FF" w:rsidRDefault="007C03BB" w:rsidP="007C03BB">
      <w:pPr>
        <w:ind w:firstLineChars="0" w:firstLine="0"/>
      </w:pPr>
      <w:r>
        <w:rPr>
          <w:rFonts w:hint="eastAsia"/>
        </w:rPr>
        <w:t>调整和应用</w:t>
      </w:r>
      <w:r w:rsidR="001A6F11">
        <w:rPr>
          <w:rFonts w:hint="eastAsia"/>
        </w:rPr>
        <w:t>.</w:t>
      </w:r>
    </w:p>
    <w:p w:rsidR="00E32405" w:rsidRDefault="006C5B39" w:rsidP="002733C9">
      <w:pPr>
        <w:pStyle w:val="af0"/>
      </w:pPr>
      <w:bookmarkStart w:id="17" w:name="_Toc483400084"/>
      <w:r>
        <w:rPr>
          <w:rFonts w:hint="eastAsia"/>
        </w:rPr>
        <w:t>1.</w:t>
      </w:r>
      <w:r>
        <w:t>4</w:t>
      </w:r>
      <w:r w:rsidR="00E141E2">
        <w:t xml:space="preserve"> </w:t>
      </w:r>
      <w:r>
        <w:rPr>
          <w:rFonts w:hint="eastAsia"/>
        </w:rPr>
        <w:t>本文</w:t>
      </w:r>
      <w:r w:rsidR="007300CF">
        <w:rPr>
          <w:rFonts w:hint="eastAsia"/>
        </w:rPr>
        <w:t>组织</w:t>
      </w:r>
      <w:r>
        <w:rPr>
          <w:rFonts w:hint="eastAsia"/>
        </w:rPr>
        <w:t>结构</w:t>
      </w:r>
      <w:bookmarkEnd w:id="17"/>
    </w:p>
    <w:p w:rsidR="00E32405" w:rsidRPr="00A3501B" w:rsidRDefault="00A3501B" w:rsidP="007300CF">
      <w:pPr>
        <w:ind w:firstLine="480"/>
      </w:pPr>
      <w:r>
        <w:rPr>
          <w:rFonts w:hint="eastAsia"/>
        </w:rPr>
        <w:t>本文的研究</w:t>
      </w:r>
      <w:r w:rsidR="00E32405">
        <w:rPr>
          <w:rFonts w:hint="eastAsia"/>
        </w:rPr>
        <w:t>是基于</w:t>
      </w:r>
      <w:r w:rsidR="00E32405">
        <w:rPr>
          <w:rFonts w:hint="eastAsia"/>
        </w:rPr>
        <w:t>DirectX</w:t>
      </w:r>
      <w:r w:rsidR="00E32405">
        <w:t>11</w:t>
      </w:r>
      <w:r w:rsidR="00E32405">
        <w:rPr>
          <w:rFonts w:hint="eastAsia"/>
        </w:rPr>
        <w:t>的渲染框架的设计与实现，在此框架上的核心工作为基于</w:t>
      </w:r>
      <w:proofErr w:type="gramStart"/>
      <w:r w:rsidR="00E32405">
        <w:rPr>
          <w:rFonts w:hint="eastAsia"/>
        </w:rPr>
        <w:t>体素化的</w:t>
      </w:r>
      <w:proofErr w:type="gramEnd"/>
      <w:r w:rsidR="00E32405">
        <w:rPr>
          <w:rFonts w:hint="eastAsia"/>
        </w:rPr>
        <w:t>实时全局光照算法</w:t>
      </w:r>
      <w:r w:rsidR="00E32405">
        <w:rPr>
          <w:rFonts w:hint="eastAsia"/>
        </w:rPr>
        <w:t>SVO</w:t>
      </w:r>
      <w:r>
        <w:rPr>
          <w:rFonts w:hint="eastAsia"/>
        </w:rPr>
        <w:t>的研究与实现，本文共分为</w:t>
      </w:r>
      <w:r>
        <w:rPr>
          <w:rFonts w:hint="eastAsia"/>
        </w:rPr>
        <w:t>5</w:t>
      </w:r>
      <w:r>
        <w:rPr>
          <w:rFonts w:hint="eastAsia"/>
        </w:rPr>
        <w:t>个章节，每个章节的结构如下：</w:t>
      </w:r>
    </w:p>
    <w:p w:rsidR="00A3501B" w:rsidRDefault="00A3501B" w:rsidP="00A3501B">
      <w:pPr>
        <w:ind w:firstLineChars="0" w:firstLine="480"/>
      </w:pPr>
      <w:r>
        <w:rPr>
          <w:rFonts w:hint="eastAsia"/>
        </w:rPr>
        <w:t>第一章，绪论</w:t>
      </w:r>
      <w:r w:rsidR="00D65E83">
        <w:rPr>
          <w:rFonts w:hint="eastAsia"/>
        </w:rPr>
        <w:t>.</w:t>
      </w:r>
      <w:r w:rsidR="00E32405">
        <w:rPr>
          <w:rFonts w:hint="eastAsia"/>
        </w:rPr>
        <w:t>介绍了课题</w:t>
      </w:r>
      <w:r>
        <w:rPr>
          <w:rFonts w:hint="eastAsia"/>
        </w:rPr>
        <w:t>的研究</w:t>
      </w:r>
      <w:r w:rsidR="006C76E9">
        <w:rPr>
          <w:rFonts w:hint="eastAsia"/>
        </w:rPr>
        <w:t>背景以及意义，国内</w:t>
      </w:r>
      <w:r w:rsidR="00E32405">
        <w:rPr>
          <w:rFonts w:hint="eastAsia"/>
        </w:rPr>
        <w:t>外目前在光照渲染技术上的研究现状，</w:t>
      </w:r>
      <w:r w:rsidR="005F7239">
        <w:rPr>
          <w:rFonts w:hint="eastAsia"/>
        </w:rPr>
        <w:t>说明了课题的主要工作</w:t>
      </w:r>
      <w:r w:rsidR="00D65E83">
        <w:rPr>
          <w:rFonts w:hint="eastAsia"/>
        </w:rPr>
        <w:t>.</w:t>
      </w:r>
    </w:p>
    <w:p w:rsidR="007300CF" w:rsidRDefault="00A3501B" w:rsidP="00A3501B">
      <w:pPr>
        <w:ind w:firstLineChars="0" w:firstLine="480"/>
      </w:pPr>
      <w:r>
        <w:rPr>
          <w:rFonts w:hint="eastAsia"/>
        </w:rPr>
        <w:t>第二章，</w:t>
      </w:r>
      <w:r w:rsidR="00E11F3D">
        <w:rPr>
          <w:rFonts w:hint="eastAsia"/>
        </w:rPr>
        <w:t>相关理论与技术</w:t>
      </w:r>
      <w:r w:rsidR="00D65E83">
        <w:rPr>
          <w:rFonts w:hint="eastAsia"/>
        </w:rPr>
        <w:t>.</w:t>
      </w:r>
      <w:r w:rsidR="00E11F3D">
        <w:rPr>
          <w:rFonts w:hint="eastAsia"/>
        </w:rPr>
        <w:t>主要介绍</w:t>
      </w:r>
      <w:r w:rsidR="00E11F3D">
        <w:rPr>
          <w:rFonts w:hint="eastAsia"/>
        </w:rPr>
        <w:t>3D</w:t>
      </w:r>
      <w:r w:rsidR="00E11F3D">
        <w:rPr>
          <w:rFonts w:hint="eastAsia"/>
        </w:rPr>
        <w:t>渲染编程管线，包括</w:t>
      </w:r>
      <w:r w:rsidR="00E11F3D">
        <w:rPr>
          <w:rFonts w:hint="eastAsia"/>
        </w:rPr>
        <w:t>DirectX</w:t>
      </w:r>
      <w:r w:rsidR="00E11F3D">
        <w:rPr>
          <w:rFonts w:hint="eastAsia"/>
        </w:rPr>
        <w:t>渲染管线以及</w:t>
      </w:r>
      <w:proofErr w:type="spellStart"/>
      <w:r w:rsidR="00E11F3D">
        <w:rPr>
          <w:rFonts w:hint="eastAsia"/>
        </w:rPr>
        <w:t>shader</w:t>
      </w:r>
      <w:proofErr w:type="spellEnd"/>
      <w:r w:rsidR="00E11F3D">
        <w:rPr>
          <w:rFonts w:hint="eastAsia"/>
        </w:rPr>
        <w:t>渲染管线，并且介绍了主要的离线渲染算法以及实时渲染算法</w:t>
      </w:r>
      <w:r w:rsidR="00D65E83">
        <w:rPr>
          <w:rFonts w:hint="eastAsia"/>
        </w:rPr>
        <w:t>.</w:t>
      </w:r>
    </w:p>
    <w:p w:rsidR="00E11F3D" w:rsidRDefault="00E11F3D" w:rsidP="00A3501B">
      <w:pPr>
        <w:ind w:firstLineChars="0" w:firstLine="480"/>
      </w:pPr>
      <w:r>
        <w:rPr>
          <w:rFonts w:hint="eastAsia"/>
        </w:rPr>
        <w:t>第三章，渲染框架的底层架构</w:t>
      </w:r>
      <w:r w:rsidR="00D65E83">
        <w:rPr>
          <w:rFonts w:hint="eastAsia"/>
        </w:rPr>
        <w:t>.</w:t>
      </w:r>
      <w:r>
        <w:rPr>
          <w:rFonts w:hint="eastAsia"/>
        </w:rPr>
        <w:t>详细介绍了渲染框架的总体设计以及各个模块的实现方法</w:t>
      </w:r>
      <w:r w:rsidR="00D65E83">
        <w:rPr>
          <w:rFonts w:hint="eastAsia"/>
        </w:rPr>
        <w:t>.</w:t>
      </w:r>
    </w:p>
    <w:p w:rsidR="00E11F3D" w:rsidRDefault="00E11F3D" w:rsidP="00A3501B">
      <w:pPr>
        <w:ind w:firstLineChars="0" w:firstLine="480"/>
      </w:pPr>
      <w:r>
        <w:rPr>
          <w:rFonts w:hint="eastAsia"/>
        </w:rPr>
        <w:t>第四章，实时全局光照算法</w:t>
      </w:r>
      <w:r w:rsidR="009B7DC9">
        <w:rPr>
          <w:rFonts w:hint="eastAsia"/>
        </w:rPr>
        <w:t>的实现</w:t>
      </w:r>
      <w:r w:rsidR="00D65E83">
        <w:rPr>
          <w:rFonts w:hint="eastAsia"/>
        </w:rPr>
        <w:t>.</w:t>
      </w:r>
      <w:r>
        <w:rPr>
          <w:rFonts w:hint="eastAsia"/>
        </w:rPr>
        <w:t>介绍了基于</w:t>
      </w:r>
      <w:r>
        <w:rPr>
          <w:rFonts w:hint="eastAsia"/>
        </w:rPr>
        <w:t>SVO</w:t>
      </w:r>
      <w:r>
        <w:rPr>
          <w:rFonts w:hint="eastAsia"/>
        </w:rPr>
        <w:t>的全局光照算法的各个部分的实现细节，包括直接光照，间接光照以及阴影的实现</w:t>
      </w:r>
      <w:r w:rsidR="00D65E83">
        <w:rPr>
          <w:rFonts w:hint="eastAsia"/>
        </w:rPr>
        <w:t>.</w:t>
      </w:r>
    </w:p>
    <w:p w:rsidR="00E11F3D" w:rsidRDefault="00E11F3D" w:rsidP="00A3501B">
      <w:pPr>
        <w:ind w:firstLineChars="0" w:firstLine="480"/>
      </w:pPr>
      <w:r>
        <w:rPr>
          <w:rFonts w:hint="eastAsia"/>
        </w:rPr>
        <w:t>第五章，算法在</w:t>
      </w:r>
      <w:r>
        <w:rPr>
          <w:rFonts w:hint="eastAsia"/>
        </w:rPr>
        <w:t>Unity</w:t>
      </w:r>
      <w:r>
        <w:rPr>
          <w:rFonts w:hint="eastAsia"/>
        </w:rPr>
        <w:t>中的实际应用</w:t>
      </w:r>
      <w:r w:rsidR="00D65E83">
        <w:rPr>
          <w:rFonts w:hint="eastAsia"/>
        </w:rPr>
        <w:t>.</w:t>
      </w:r>
      <w:r>
        <w:rPr>
          <w:rFonts w:hint="eastAsia"/>
        </w:rPr>
        <w:t>阐述了如何将算法集成到</w:t>
      </w:r>
      <w:r>
        <w:rPr>
          <w:rFonts w:hint="eastAsia"/>
        </w:rPr>
        <w:t>Unity</w:t>
      </w:r>
      <w:r>
        <w:rPr>
          <w:rFonts w:hint="eastAsia"/>
        </w:rPr>
        <w:t>中，并且搭建复杂场景和集成高级渲染技术</w:t>
      </w:r>
      <w:r w:rsidR="00D65E83">
        <w:rPr>
          <w:rFonts w:hint="eastAsia"/>
        </w:rPr>
        <w:t>.</w:t>
      </w:r>
    </w:p>
    <w:p w:rsidR="00E11F3D" w:rsidRDefault="00E11F3D" w:rsidP="00A3501B">
      <w:pPr>
        <w:ind w:firstLineChars="0" w:firstLine="480"/>
      </w:pPr>
      <w:r>
        <w:rPr>
          <w:rFonts w:hint="eastAsia"/>
        </w:rPr>
        <w:t>第六章，结果与比较</w:t>
      </w:r>
      <w:r w:rsidR="00D65E83">
        <w:rPr>
          <w:rFonts w:hint="eastAsia"/>
        </w:rPr>
        <w:t>.</w:t>
      </w:r>
      <w:r>
        <w:rPr>
          <w:rFonts w:hint="eastAsia"/>
        </w:rPr>
        <w:t>展示了系统的</w:t>
      </w:r>
      <w:r w:rsidR="002B283F">
        <w:rPr>
          <w:rFonts w:hint="eastAsia"/>
        </w:rPr>
        <w:t>渲染结果，并与</w:t>
      </w:r>
      <w:r w:rsidR="002B283F">
        <w:rPr>
          <w:rFonts w:hint="eastAsia"/>
        </w:rPr>
        <w:t>DirectX</w:t>
      </w:r>
      <w:r w:rsidR="002B283F">
        <w:t>11</w:t>
      </w:r>
      <w:r w:rsidR="002B283F">
        <w:rPr>
          <w:rFonts w:hint="eastAsia"/>
        </w:rPr>
        <w:t>固定管线，</w:t>
      </w:r>
      <w:r w:rsidR="002B283F">
        <w:rPr>
          <w:rFonts w:hint="eastAsia"/>
        </w:rPr>
        <w:t>3DS</w:t>
      </w:r>
      <w:r w:rsidR="002B283F">
        <w:t>MAX</w:t>
      </w:r>
      <w:r w:rsidR="002B283F">
        <w:rPr>
          <w:rFonts w:hint="eastAsia"/>
        </w:rPr>
        <w:t>渲染的结果进行对比</w:t>
      </w:r>
      <w:r w:rsidR="00D65E83">
        <w:rPr>
          <w:rFonts w:hint="eastAsia"/>
        </w:rPr>
        <w:t>.</w:t>
      </w:r>
    </w:p>
    <w:p w:rsidR="002B283F" w:rsidRDefault="002B283F" w:rsidP="00A3501B">
      <w:pPr>
        <w:ind w:firstLineChars="0" w:firstLine="480"/>
      </w:pPr>
      <w:r>
        <w:rPr>
          <w:rFonts w:hint="eastAsia"/>
        </w:rPr>
        <w:t>第七章，结论与展望</w:t>
      </w:r>
      <w:r w:rsidR="00D65E83">
        <w:rPr>
          <w:rFonts w:hint="eastAsia"/>
        </w:rPr>
        <w:t>.</w:t>
      </w:r>
      <w:r>
        <w:rPr>
          <w:rFonts w:hint="eastAsia"/>
        </w:rPr>
        <w:t>总结全文并且探讨了本框架以及算法在未来仍需改进的地方</w:t>
      </w:r>
      <w:r w:rsidR="00D65E83">
        <w:rPr>
          <w:rFonts w:hint="eastAsia"/>
        </w:rPr>
        <w:t>.</w:t>
      </w:r>
    </w:p>
    <w:p w:rsidR="003D7E32" w:rsidRPr="00E11F3D" w:rsidRDefault="003D7E32" w:rsidP="00A3501B">
      <w:pPr>
        <w:ind w:firstLineChars="0" w:firstLine="480"/>
      </w:pPr>
    </w:p>
    <w:p w:rsidR="006C5B39" w:rsidRDefault="006C5B39" w:rsidP="002733C9">
      <w:pPr>
        <w:pStyle w:val="af0"/>
      </w:pPr>
      <w:bookmarkStart w:id="18" w:name="_Toc483400085"/>
      <w:r>
        <w:rPr>
          <w:rFonts w:hint="eastAsia"/>
        </w:rPr>
        <w:t>1.5 本章小结</w:t>
      </w:r>
      <w:bookmarkEnd w:id="18"/>
    </w:p>
    <w:p w:rsidR="00A3501B" w:rsidRPr="006C5B39" w:rsidRDefault="00A3501B" w:rsidP="006C5B39">
      <w:pPr>
        <w:ind w:firstLineChars="0" w:firstLine="0"/>
        <w:rPr>
          <w:lang w:val="fr-FR"/>
        </w:rPr>
        <w:sectPr w:rsidR="00A3501B" w:rsidRPr="006C5B39" w:rsidSect="004C1FC6">
          <w:headerReference w:type="even" r:id="rId22"/>
          <w:headerReference w:type="default" r:id="rId23"/>
          <w:type w:val="nextColumn"/>
          <w:pgSz w:w="11907" w:h="16840" w:code="9"/>
          <w:pgMar w:top="1134" w:right="1134" w:bottom="1134" w:left="1134" w:header="794" w:footer="737" w:gutter="284"/>
          <w:pgNumType w:start="1"/>
          <w:cols w:space="720"/>
        </w:sectPr>
      </w:pPr>
      <w:r>
        <w:rPr>
          <w:lang w:val="fr-FR"/>
        </w:rPr>
        <w:tab/>
      </w:r>
      <w:r w:rsidR="00CB401A">
        <w:rPr>
          <w:rFonts w:hint="eastAsia"/>
          <w:lang w:val="fr-FR"/>
        </w:rPr>
        <w:t>本章</w:t>
      </w:r>
      <w:r>
        <w:rPr>
          <w:rFonts w:hint="eastAsia"/>
          <w:lang w:val="fr-FR"/>
        </w:rPr>
        <w:t>为</w:t>
      </w:r>
      <w:r w:rsidR="00CB401A">
        <w:rPr>
          <w:rFonts w:hint="eastAsia"/>
          <w:lang w:val="fr-FR"/>
        </w:rPr>
        <w:t>第一章，绪论</w:t>
      </w:r>
      <w:r w:rsidR="00D65E83">
        <w:rPr>
          <w:rFonts w:hint="eastAsia"/>
          <w:lang w:val="fr-FR"/>
        </w:rPr>
        <w:t>.</w:t>
      </w:r>
      <w:r>
        <w:rPr>
          <w:rFonts w:hint="eastAsia"/>
          <w:lang w:val="fr-FR"/>
        </w:rPr>
        <w:t>首先介绍了本课题的研究背景，阐述了光照渲染技术在游戏开发，</w:t>
      </w:r>
      <w:r>
        <w:rPr>
          <w:rFonts w:hint="eastAsia"/>
          <w:lang w:val="fr-FR"/>
        </w:rPr>
        <w:lastRenderedPageBreak/>
        <w:t>动画开发以及仿真应用中的不可或缺性，以及国内对于此技术需求的紧迫性</w:t>
      </w:r>
      <w:r w:rsidR="00D65E83">
        <w:rPr>
          <w:rFonts w:hint="eastAsia"/>
          <w:lang w:val="fr-FR"/>
        </w:rPr>
        <w:t>.</w:t>
      </w:r>
      <w:r>
        <w:rPr>
          <w:rFonts w:hint="eastAsia"/>
          <w:lang w:val="fr-FR"/>
        </w:rPr>
        <w:t>接着概述了国内以及国外光照渲染技术的发展，以及目前存在的问题，最后介绍了本课题的主要工作并对本文的组织结构进行了安排说明</w:t>
      </w:r>
      <w:r w:rsidR="00D65E83">
        <w:rPr>
          <w:rFonts w:hint="eastAsia"/>
          <w:lang w:val="fr-FR"/>
        </w:rPr>
        <w:t>.</w:t>
      </w:r>
    </w:p>
    <w:p w:rsidR="00A42172" w:rsidRPr="005901AC" w:rsidRDefault="00AC6C20" w:rsidP="006733FF">
      <w:pPr>
        <w:pStyle w:val="af"/>
      </w:pPr>
      <w:bookmarkStart w:id="19" w:name="_Toc181756520"/>
      <w:bookmarkStart w:id="20" w:name="_Toc197182364"/>
      <w:bookmarkStart w:id="21" w:name="_Toc197783450"/>
      <w:bookmarkStart w:id="22" w:name="_Toc211047336"/>
      <w:bookmarkStart w:id="23" w:name="_Toc213577487"/>
      <w:bookmarkStart w:id="24" w:name="_Toc483400086"/>
      <w:r w:rsidRPr="005901AC">
        <w:lastRenderedPageBreak/>
        <w:t>第</w:t>
      </w:r>
      <w:r w:rsidR="00FF3C34" w:rsidRPr="005901AC">
        <w:t>2</w:t>
      </w:r>
      <w:r w:rsidRPr="005901AC">
        <w:t>章</w:t>
      </w:r>
      <w:bookmarkEnd w:id="19"/>
      <w:r w:rsidR="00035B2F" w:rsidRPr="005901AC">
        <w:t xml:space="preserve"> </w:t>
      </w:r>
      <w:bookmarkEnd w:id="20"/>
      <w:bookmarkEnd w:id="21"/>
      <w:bookmarkEnd w:id="22"/>
      <w:bookmarkEnd w:id="23"/>
      <w:r w:rsidR="009B7DC9">
        <w:rPr>
          <w:rFonts w:hint="eastAsia"/>
        </w:rPr>
        <w:t>相关理论与技术</w:t>
      </w:r>
      <w:bookmarkEnd w:id="24"/>
    </w:p>
    <w:p w:rsidR="00E87D7A" w:rsidRPr="002733C9" w:rsidRDefault="00E87D7A" w:rsidP="002733C9">
      <w:pPr>
        <w:pStyle w:val="af0"/>
      </w:pPr>
      <w:bookmarkStart w:id="25" w:name="_Toc211047337"/>
      <w:bookmarkStart w:id="26" w:name="_Toc213577488"/>
      <w:bookmarkStart w:id="27" w:name="_Toc483400087"/>
      <w:bookmarkStart w:id="28" w:name="_Toc181756522"/>
      <w:r w:rsidRPr="002733C9">
        <w:t>2.1</w:t>
      </w:r>
      <w:bookmarkEnd w:id="25"/>
      <w:bookmarkEnd w:id="26"/>
      <w:r w:rsidR="00B30CCF" w:rsidRPr="002733C9">
        <w:rPr>
          <w:rFonts w:hint="eastAsia"/>
        </w:rPr>
        <w:t>渲染管线</w:t>
      </w:r>
      <w:bookmarkEnd w:id="27"/>
    </w:p>
    <w:p w:rsidR="00E87D7A" w:rsidRDefault="00E87D7A" w:rsidP="002733C9">
      <w:pPr>
        <w:pStyle w:val="ae"/>
      </w:pPr>
      <w:bookmarkStart w:id="29" w:name="_Toc211047338"/>
      <w:bookmarkStart w:id="30" w:name="_Toc213577489"/>
      <w:bookmarkStart w:id="31" w:name="_Toc483400088"/>
      <w:r w:rsidRPr="004E1858">
        <w:t xml:space="preserve">2.1.1 </w:t>
      </w:r>
      <w:bookmarkEnd w:id="29"/>
      <w:bookmarkEnd w:id="30"/>
      <w:r w:rsidR="00112273">
        <w:rPr>
          <w:rFonts w:hint="eastAsia"/>
        </w:rPr>
        <w:t>渲染</w:t>
      </w:r>
      <w:r w:rsidR="00CD417F">
        <w:rPr>
          <w:rFonts w:hint="eastAsia"/>
        </w:rPr>
        <w:t>流程</w:t>
      </w:r>
      <w:r w:rsidR="00A402DB">
        <w:rPr>
          <w:rFonts w:hint="eastAsia"/>
        </w:rPr>
        <w:t>概述</w:t>
      </w:r>
      <w:bookmarkEnd w:id="31"/>
    </w:p>
    <w:p w:rsidR="00CD417F" w:rsidRDefault="00CD417F" w:rsidP="00112273">
      <w:pPr>
        <w:ind w:firstLine="480"/>
      </w:pPr>
      <w:r>
        <w:rPr>
          <w:rFonts w:hint="eastAsia"/>
        </w:rPr>
        <w:t>渲染流程指的是由</w:t>
      </w:r>
      <w:r>
        <w:rPr>
          <w:rFonts w:hint="eastAsia"/>
        </w:rPr>
        <w:t>CPU</w:t>
      </w:r>
      <w:r>
        <w:rPr>
          <w:rFonts w:hint="eastAsia"/>
        </w:rPr>
        <w:t>发起指令，到显卡中执行的过程，该过程从几何体到渲染出最终图像，需要计算以及传输数据</w:t>
      </w:r>
      <w:r w:rsidR="00D65E83">
        <w:rPr>
          <w:rFonts w:hint="eastAsia"/>
        </w:rPr>
        <w:t>.</w:t>
      </w:r>
      <w:r>
        <w:rPr>
          <w:rFonts w:hint="eastAsia"/>
        </w:rPr>
        <w:t>其中每一个计算传输数据阶段都有各自的流水线</w:t>
      </w:r>
      <w:r w:rsidR="00D65E83">
        <w:rPr>
          <w:rFonts w:hint="eastAsia"/>
        </w:rPr>
        <w:t>.</w:t>
      </w:r>
    </w:p>
    <w:p w:rsidR="00112273" w:rsidRDefault="00707588" w:rsidP="00112273">
      <w:pPr>
        <w:ind w:firstLine="480"/>
      </w:pPr>
      <w:r>
        <w:rPr>
          <w:rFonts w:hint="eastAsia"/>
        </w:rPr>
        <w:t>渲染流程</w:t>
      </w:r>
      <w:r w:rsidR="00112273">
        <w:rPr>
          <w:rFonts w:hint="eastAsia"/>
        </w:rPr>
        <w:t>共分为</w:t>
      </w:r>
      <w:r w:rsidR="00112273">
        <w:rPr>
          <w:rFonts w:hint="eastAsia"/>
        </w:rPr>
        <w:t>3</w:t>
      </w:r>
      <w:r w:rsidR="00112273">
        <w:rPr>
          <w:rFonts w:hint="eastAsia"/>
        </w:rPr>
        <w:t>个大的概念性阶段，</w:t>
      </w:r>
      <w:r w:rsidR="003B57AF">
        <w:rPr>
          <w:rFonts w:hint="eastAsia"/>
        </w:rPr>
        <w:t>第</w:t>
      </w:r>
      <w:r w:rsidR="003B57AF">
        <w:rPr>
          <w:rFonts w:hint="eastAsia"/>
        </w:rPr>
        <w:t>1</w:t>
      </w:r>
      <w:r w:rsidR="00112273">
        <w:rPr>
          <w:rFonts w:hint="eastAsia"/>
        </w:rPr>
        <w:t>阶段为应用阶段，</w:t>
      </w:r>
      <w:r w:rsidR="003B57AF">
        <w:rPr>
          <w:rFonts w:hint="eastAsia"/>
        </w:rPr>
        <w:t>第</w:t>
      </w:r>
      <w:r w:rsidR="003B57AF">
        <w:rPr>
          <w:rFonts w:hint="eastAsia"/>
        </w:rPr>
        <w:t>2</w:t>
      </w:r>
      <w:r w:rsidR="00112273">
        <w:rPr>
          <w:rFonts w:hint="eastAsia"/>
        </w:rPr>
        <w:t>阶段为几何阶段，</w:t>
      </w:r>
      <w:r w:rsidR="003B57AF">
        <w:rPr>
          <w:rFonts w:hint="eastAsia"/>
        </w:rPr>
        <w:t>第</w:t>
      </w:r>
      <w:r w:rsidR="003B57AF">
        <w:rPr>
          <w:rFonts w:hint="eastAsia"/>
        </w:rPr>
        <w:t>3</w:t>
      </w:r>
      <w:r w:rsidR="00112273">
        <w:rPr>
          <w:rFonts w:hint="eastAsia"/>
        </w:rPr>
        <w:t>阶段为光栅化阶段</w:t>
      </w:r>
      <w:r w:rsidR="00D65E83">
        <w:rPr>
          <w:rFonts w:hint="eastAsia"/>
        </w:rPr>
        <w:t>.</w:t>
      </w:r>
      <w:r w:rsidR="00111186">
        <w:rPr>
          <w:rFonts w:hint="eastAsia"/>
        </w:rPr>
        <w:t>第</w:t>
      </w:r>
      <w:r w:rsidR="00111186">
        <w:rPr>
          <w:rFonts w:hint="eastAsia"/>
        </w:rPr>
        <w:t>2</w:t>
      </w:r>
      <w:r w:rsidR="00111186">
        <w:rPr>
          <w:rFonts w:hint="eastAsia"/>
        </w:rPr>
        <w:t>阶段和第</w:t>
      </w:r>
      <w:r w:rsidR="00111186">
        <w:rPr>
          <w:rFonts w:hint="eastAsia"/>
        </w:rPr>
        <w:t>3</w:t>
      </w:r>
      <w:r w:rsidR="00111186">
        <w:rPr>
          <w:rFonts w:hint="eastAsia"/>
        </w:rPr>
        <w:t>阶段由于都在</w:t>
      </w:r>
      <w:r w:rsidR="00111186">
        <w:rPr>
          <w:rFonts w:hint="eastAsia"/>
        </w:rPr>
        <w:t>GPU</w:t>
      </w:r>
      <w:r w:rsidR="00111186">
        <w:rPr>
          <w:rFonts w:hint="eastAsia"/>
        </w:rPr>
        <w:t>上进行，合称为</w:t>
      </w:r>
      <w:r w:rsidR="00111186">
        <w:rPr>
          <w:rFonts w:hint="eastAsia"/>
        </w:rPr>
        <w:t>GPU</w:t>
      </w:r>
      <w:r w:rsidR="00111186">
        <w:rPr>
          <w:rFonts w:hint="eastAsia"/>
        </w:rPr>
        <w:t>渲染管线</w:t>
      </w:r>
      <w:r w:rsidR="00D65E83">
        <w:rPr>
          <w:rFonts w:hint="eastAsia"/>
        </w:rPr>
        <w:t>.</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_Ref483227781 \r \h</w:instrText>
      </w:r>
      <w:r w:rsidR="009D257F" w:rsidRP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[6]</w:t>
      </w:r>
      <w:r w:rsidR="009D257F" w:rsidRPr="009D257F">
        <w:rPr>
          <w:vertAlign w:val="superscript"/>
        </w:rPr>
        <w:fldChar w:fldCharType="end"/>
      </w:r>
      <w:r w:rsidR="003B57AF">
        <w:rPr>
          <w:rFonts w:hint="eastAsia"/>
        </w:rPr>
        <w:t>下面分别介绍</w:t>
      </w:r>
      <w:r w:rsidR="003B57AF">
        <w:rPr>
          <w:rFonts w:hint="eastAsia"/>
        </w:rPr>
        <w:t>3</w:t>
      </w:r>
      <w:r w:rsidR="003B57AF">
        <w:rPr>
          <w:rFonts w:hint="eastAsia"/>
        </w:rPr>
        <w:t>个阶段各自的流水线</w:t>
      </w:r>
      <w:r w:rsidR="00D65E83">
        <w:rPr>
          <w:rFonts w:hint="eastAsia"/>
        </w:rPr>
        <w:t>.</w:t>
      </w:r>
      <w:r w:rsidR="0026310B">
        <w:rPr>
          <w:rFonts w:hint="eastAsia"/>
        </w:rPr>
        <w:t>流水线图示如下</w:t>
      </w:r>
      <w:r w:rsidR="003335A2">
        <w:rPr>
          <w:rFonts w:hint="eastAsia"/>
        </w:rPr>
        <w:t>图</w:t>
      </w:r>
      <w:r w:rsidR="003335A2">
        <w:rPr>
          <w:rFonts w:hint="eastAsia"/>
        </w:rPr>
        <w:t>2-</w:t>
      </w:r>
      <w:r w:rsidR="003335A2">
        <w:t>1</w:t>
      </w:r>
      <w:r w:rsidR="003335A2">
        <w:rPr>
          <w:rFonts w:hint="eastAsia"/>
        </w:rPr>
        <w:t>：</w:t>
      </w:r>
    </w:p>
    <w:p w:rsidR="003B57AF" w:rsidRDefault="001A0A1C" w:rsidP="009E26E2">
      <w:pPr>
        <w:ind w:firstLine="480"/>
        <w:jc w:val="center"/>
        <w:rPr>
          <w:noProof/>
        </w:rPr>
      </w:pPr>
      <w:r w:rsidRPr="000734D0">
        <w:rPr>
          <w:noProof/>
        </w:rPr>
        <w:drawing>
          <wp:inline distT="0" distB="0" distL="0" distR="0">
            <wp:extent cx="4214495" cy="1415415"/>
            <wp:effectExtent l="0" t="0" r="0" b="0"/>
            <wp:docPr id="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4495" cy="1415415"/>
                    </a:xfrm>
                    <a:prstGeom prst="rect">
                      <a:avLst/>
                    </a:prstGeom>
                    <a:noFill/>
                    <a:ln>
                      <a:noFill/>
                    </a:ln>
                  </pic:spPr>
                </pic:pic>
              </a:graphicData>
            </a:graphic>
          </wp:inline>
        </w:drawing>
      </w:r>
    </w:p>
    <w:p w:rsidR="003335A2" w:rsidRDefault="003335A2" w:rsidP="00CD1A13">
      <w:pPr>
        <w:ind w:firstLine="420"/>
        <w:jc w:val="center"/>
        <w:rPr>
          <w:rFonts w:ascii="宋体" w:hAnsi="宋体"/>
          <w:sz w:val="21"/>
        </w:rPr>
      </w:pPr>
      <w:r w:rsidRPr="003335A2">
        <w:rPr>
          <w:rFonts w:ascii="宋体" w:hAnsi="宋体" w:hint="eastAsia"/>
          <w:sz w:val="21"/>
        </w:rPr>
        <w:t>图</w:t>
      </w:r>
      <w:r w:rsidR="004B3486">
        <w:rPr>
          <w:rFonts w:ascii="宋体" w:hAnsi="宋体"/>
          <w:sz w:val="21"/>
        </w:rPr>
        <w:t>2</w:t>
      </w:r>
      <w:r w:rsidRPr="003335A2">
        <w:rPr>
          <w:rFonts w:ascii="宋体" w:hAnsi="宋体" w:hint="eastAsia"/>
          <w:sz w:val="21"/>
        </w:rPr>
        <w:t xml:space="preserve">-1 </w:t>
      </w:r>
      <w:r w:rsidR="004B3486">
        <w:rPr>
          <w:rFonts w:ascii="宋体" w:hAnsi="宋体" w:hint="eastAsia"/>
          <w:sz w:val="21"/>
        </w:rPr>
        <w:t>渲染管线总阶段</w:t>
      </w:r>
    </w:p>
    <w:p w:rsidR="000A2A95" w:rsidRPr="003335A2" w:rsidRDefault="000A2A95" w:rsidP="00CD1A13">
      <w:pPr>
        <w:ind w:firstLine="420"/>
        <w:jc w:val="center"/>
        <w:rPr>
          <w:rFonts w:ascii="宋体" w:hAnsi="宋体"/>
          <w:sz w:val="21"/>
        </w:rPr>
      </w:pPr>
    </w:p>
    <w:p w:rsidR="003B57AF" w:rsidRDefault="003B57AF" w:rsidP="00112273">
      <w:pPr>
        <w:ind w:firstLine="480"/>
      </w:pPr>
      <w:r>
        <w:rPr>
          <w:rFonts w:hint="eastAsia"/>
        </w:rPr>
        <w:t>第</w:t>
      </w:r>
      <w:r>
        <w:rPr>
          <w:rFonts w:hint="eastAsia"/>
        </w:rPr>
        <w:t>1</w:t>
      </w:r>
      <w:r>
        <w:rPr>
          <w:rFonts w:hint="eastAsia"/>
        </w:rPr>
        <w:t>阶段，应用阶段</w:t>
      </w:r>
      <w:r w:rsidR="00D65E83">
        <w:rPr>
          <w:rFonts w:hint="eastAsia"/>
        </w:rPr>
        <w:t>.</w:t>
      </w:r>
      <w:r w:rsidR="00111186">
        <w:rPr>
          <w:rFonts w:hint="eastAsia"/>
        </w:rPr>
        <w:t>此阶段</w:t>
      </w:r>
      <w:r>
        <w:rPr>
          <w:rFonts w:hint="eastAsia"/>
        </w:rPr>
        <w:t>通常由</w:t>
      </w:r>
      <w:r>
        <w:rPr>
          <w:rFonts w:hint="eastAsia"/>
        </w:rPr>
        <w:t>CPU</w:t>
      </w:r>
      <w:r>
        <w:rPr>
          <w:rFonts w:hint="eastAsia"/>
        </w:rPr>
        <w:t>进行执行，</w:t>
      </w:r>
      <w:proofErr w:type="gramStart"/>
      <w:r>
        <w:rPr>
          <w:rFonts w:hint="eastAsia"/>
        </w:rPr>
        <w:t>由应用</w:t>
      </w:r>
      <w:proofErr w:type="gramEnd"/>
      <w:r>
        <w:rPr>
          <w:rFonts w:hint="eastAsia"/>
        </w:rPr>
        <w:t>的开发者负责实现</w:t>
      </w:r>
      <w:r w:rsidR="00D65E83">
        <w:rPr>
          <w:rFonts w:hint="eastAsia"/>
        </w:rPr>
        <w:t>.</w:t>
      </w:r>
      <w:r>
        <w:rPr>
          <w:rFonts w:hint="eastAsia"/>
        </w:rPr>
        <w:t>以</w:t>
      </w:r>
      <w:r>
        <w:rPr>
          <w:rFonts w:hint="eastAsia"/>
        </w:rPr>
        <w:t>3DSMAX</w:t>
      </w:r>
      <w:r>
        <w:rPr>
          <w:rFonts w:hint="eastAsia"/>
        </w:rPr>
        <w:t>为例，设计师在</w:t>
      </w:r>
      <w:r>
        <w:rPr>
          <w:rFonts w:hint="eastAsia"/>
        </w:rPr>
        <w:t>3DSMAX</w:t>
      </w:r>
      <w:r>
        <w:rPr>
          <w:rFonts w:hint="eastAsia"/>
        </w:rPr>
        <w:t>中建立模型数据，建立摄像机的坐标位置，光源的坐标位置，光源的属性以及各模型所包含的材质属性，设置场景的渲染属性</w:t>
      </w:r>
      <w:r w:rsidR="00D65E83">
        <w:rPr>
          <w:rFonts w:hint="eastAsia"/>
        </w:rPr>
        <w:t>.</w:t>
      </w:r>
      <w:r>
        <w:rPr>
          <w:rFonts w:hint="eastAsia"/>
        </w:rPr>
        <w:t>开发者设置了这些渲染所需的属性，将这些渲染图元输入到下一个阶段</w:t>
      </w:r>
      <w:r w:rsidR="00D65E83">
        <w:rPr>
          <w:rFonts w:hint="eastAsia"/>
        </w:rPr>
        <w:t>.</w:t>
      </w:r>
    </w:p>
    <w:p w:rsidR="003B57AF" w:rsidRDefault="003B57AF" w:rsidP="00112273">
      <w:pPr>
        <w:ind w:firstLine="480"/>
      </w:pPr>
      <w:r>
        <w:rPr>
          <w:rFonts w:hint="eastAsia"/>
        </w:rPr>
        <w:t>第</w:t>
      </w:r>
      <w:r>
        <w:rPr>
          <w:rFonts w:hint="eastAsia"/>
        </w:rPr>
        <w:t>2</w:t>
      </w:r>
      <w:r>
        <w:rPr>
          <w:rFonts w:hint="eastAsia"/>
        </w:rPr>
        <w:t>阶段，几何阶段</w:t>
      </w:r>
      <w:r w:rsidR="00D65E83">
        <w:rPr>
          <w:rFonts w:hint="eastAsia"/>
        </w:rPr>
        <w:t>.</w:t>
      </w:r>
      <w:r w:rsidR="00111186">
        <w:rPr>
          <w:rFonts w:hint="eastAsia"/>
        </w:rPr>
        <w:t>此阶段</w:t>
      </w:r>
      <w:r>
        <w:rPr>
          <w:rFonts w:hint="eastAsia"/>
        </w:rPr>
        <w:t>通常在</w:t>
      </w:r>
      <w:r>
        <w:rPr>
          <w:rFonts w:hint="eastAsia"/>
        </w:rPr>
        <w:t>GPU</w:t>
      </w:r>
      <w:r>
        <w:rPr>
          <w:rFonts w:hint="eastAsia"/>
        </w:rPr>
        <w:t>上进行执行，负责处理上个阶段传入的每个渲染图元，</w:t>
      </w:r>
      <w:r w:rsidR="006176A0">
        <w:rPr>
          <w:rFonts w:hint="eastAsia"/>
        </w:rPr>
        <w:t>主要处理模型的顶点变换，</w:t>
      </w:r>
      <w:r>
        <w:rPr>
          <w:rFonts w:hint="eastAsia"/>
        </w:rPr>
        <w:t>例如将模型的每个顶点进行坐标系变换</w:t>
      </w:r>
      <w:r w:rsidR="00D65E83">
        <w:rPr>
          <w:rFonts w:hint="eastAsia"/>
        </w:rPr>
        <w:t>.</w:t>
      </w:r>
      <w:r w:rsidR="006176A0">
        <w:rPr>
          <w:rFonts w:hint="eastAsia"/>
        </w:rPr>
        <w:t>处理完之后</w:t>
      </w:r>
      <w:r w:rsidR="00111186">
        <w:rPr>
          <w:rFonts w:hint="eastAsia"/>
        </w:rPr>
        <w:t>将这些</w:t>
      </w:r>
      <w:r w:rsidR="006176A0">
        <w:rPr>
          <w:rFonts w:hint="eastAsia"/>
        </w:rPr>
        <w:t>顶点</w:t>
      </w:r>
      <w:r w:rsidR="00111186">
        <w:rPr>
          <w:rFonts w:hint="eastAsia"/>
        </w:rPr>
        <w:t>信息传入第</w:t>
      </w:r>
      <w:r w:rsidR="00111186">
        <w:rPr>
          <w:rFonts w:hint="eastAsia"/>
        </w:rPr>
        <w:t>3</w:t>
      </w:r>
      <w:r w:rsidR="00111186">
        <w:rPr>
          <w:rFonts w:hint="eastAsia"/>
        </w:rPr>
        <w:t>阶段</w:t>
      </w:r>
      <w:r w:rsidR="00D65E83">
        <w:rPr>
          <w:rFonts w:hint="eastAsia"/>
        </w:rPr>
        <w:t>.</w:t>
      </w:r>
    </w:p>
    <w:p w:rsidR="00111186" w:rsidRDefault="00111186" w:rsidP="00112273">
      <w:pPr>
        <w:ind w:firstLine="480"/>
      </w:pPr>
      <w:r>
        <w:rPr>
          <w:rFonts w:hint="eastAsia"/>
        </w:rPr>
        <w:t>第</w:t>
      </w:r>
      <w:r>
        <w:rPr>
          <w:rFonts w:hint="eastAsia"/>
        </w:rPr>
        <w:t>3</w:t>
      </w:r>
      <w:r>
        <w:rPr>
          <w:rFonts w:hint="eastAsia"/>
        </w:rPr>
        <w:t>阶段，光栅化阶段</w:t>
      </w:r>
      <w:r w:rsidR="00D65E83">
        <w:rPr>
          <w:rFonts w:hint="eastAsia"/>
        </w:rPr>
        <w:t>.</w:t>
      </w:r>
      <w:r>
        <w:rPr>
          <w:rFonts w:hint="eastAsia"/>
        </w:rPr>
        <w:t>此阶段通常在</w:t>
      </w:r>
      <w:r>
        <w:rPr>
          <w:rFonts w:hint="eastAsia"/>
        </w:rPr>
        <w:t>GPU</w:t>
      </w:r>
      <w:r>
        <w:rPr>
          <w:rFonts w:hint="eastAsia"/>
        </w:rPr>
        <w:t>上进行执行，主要进行逐像素操作，</w:t>
      </w:r>
      <w:r w:rsidR="006176A0">
        <w:rPr>
          <w:rFonts w:hint="eastAsia"/>
        </w:rPr>
        <w:t>包括进行逐顶点光照、着色等操作</w:t>
      </w:r>
      <w:r w:rsidR="00D65E83">
        <w:rPr>
          <w:rFonts w:hint="eastAsia"/>
        </w:rPr>
        <w:t>.</w:t>
      </w:r>
      <w:r>
        <w:rPr>
          <w:rFonts w:hint="eastAsia"/>
        </w:rPr>
        <w:t>用于匹配每个渲染图元的像素位置和屏幕上的像素位置</w:t>
      </w:r>
      <w:r w:rsidR="00D65E83">
        <w:rPr>
          <w:rFonts w:hint="eastAsia"/>
        </w:rPr>
        <w:t>.</w:t>
      </w:r>
    </w:p>
    <w:p w:rsidR="00A402DB" w:rsidRDefault="00A402DB" w:rsidP="00112273">
      <w:pPr>
        <w:ind w:firstLine="480"/>
      </w:pPr>
      <w:r>
        <w:rPr>
          <w:rFonts w:hint="eastAsia"/>
        </w:rPr>
        <w:t>下面将详细介绍</w:t>
      </w:r>
      <w:r>
        <w:rPr>
          <w:rFonts w:hint="eastAsia"/>
        </w:rPr>
        <w:t>3</w:t>
      </w:r>
      <w:r>
        <w:rPr>
          <w:rFonts w:hint="eastAsia"/>
        </w:rPr>
        <w:t>个阶段内部各自的流水线</w:t>
      </w:r>
      <w:r w:rsidR="00D65E83">
        <w:rPr>
          <w:rFonts w:hint="eastAsia"/>
        </w:rPr>
        <w:t>.</w:t>
      </w:r>
    </w:p>
    <w:p w:rsidR="000B2D97" w:rsidRPr="002733C9" w:rsidRDefault="000B2D97" w:rsidP="002733C9">
      <w:pPr>
        <w:pStyle w:val="ae"/>
      </w:pPr>
      <w:bookmarkStart w:id="32" w:name="_Toc483400089"/>
      <w:r w:rsidRPr="002733C9">
        <w:t xml:space="preserve">2.1.2 </w:t>
      </w:r>
      <w:r w:rsidR="00A402DB" w:rsidRPr="002733C9">
        <w:rPr>
          <w:rFonts w:ascii="Times New Roman" w:hAnsi="Times New Roman"/>
        </w:rPr>
        <w:t>CPU</w:t>
      </w:r>
      <w:r w:rsidRPr="002733C9">
        <w:rPr>
          <w:rFonts w:hint="eastAsia"/>
        </w:rPr>
        <w:t>与</w:t>
      </w:r>
      <w:r w:rsidR="00A402DB" w:rsidRPr="002733C9">
        <w:rPr>
          <w:rFonts w:ascii="Times New Roman" w:hAnsi="Times New Roman"/>
        </w:rPr>
        <w:t>G</w:t>
      </w:r>
      <w:r w:rsidRPr="002733C9">
        <w:rPr>
          <w:rFonts w:ascii="Times New Roman" w:hAnsi="Times New Roman"/>
        </w:rPr>
        <w:t>PU</w:t>
      </w:r>
      <w:r w:rsidRPr="002733C9">
        <w:rPr>
          <w:rFonts w:hint="eastAsia"/>
        </w:rPr>
        <w:t>的通信</w:t>
      </w:r>
      <w:bookmarkEnd w:id="32"/>
    </w:p>
    <w:p w:rsidR="000B2D97" w:rsidRDefault="000B2D97" w:rsidP="000B2D97">
      <w:pPr>
        <w:ind w:firstLine="480"/>
      </w:pPr>
      <w:r>
        <w:rPr>
          <w:rFonts w:hint="eastAsia"/>
        </w:rPr>
        <w:t>G</w:t>
      </w:r>
      <w:r>
        <w:t>PU</w:t>
      </w:r>
      <w:r>
        <w:rPr>
          <w:rFonts w:hint="eastAsia"/>
        </w:rPr>
        <w:t>与</w:t>
      </w:r>
      <w:r>
        <w:rPr>
          <w:rFonts w:hint="eastAsia"/>
        </w:rPr>
        <w:t>CPU</w:t>
      </w:r>
      <w:r>
        <w:rPr>
          <w:rFonts w:hint="eastAsia"/>
        </w:rPr>
        <w:t>的通信需要</w:t>
      </w:r>
      <w:r>
        <w:rPr>
          <w:rFonts w:hint="eastAsia"/>
        </w:rPr>
        <w:t>3</w:t>
      </w:r>
      <w:r>
        <w:rPr>
          <w:rFonts w:hint="eastAsia"/>
        </w:rPr>
        <w:t>步，在应用阶段实现</w:t>
      </w:r>
      <w:r w:rsidR="00D65E83">
        <w:rPr>
          <w:rFonts w:hint="eastAsia"/>
        </w:rPr>
        <w:t>.</w:t>
      </w:r>
    </w:p>
    <w:p w:rsidR="000B2D97" w:rsidRDefault="000B2D97" w:rsidP="000B2D97">
      <w:pPr>
        <w:ind w:firstLine="480"/>
      </w:pPr>
      <w:r>
        <w:rPr>
          <w:rFonts w:hint="eastAsia"/>
        </w:rPr>
        <w:t>第</w:t>
      </w:r>
      <w:r>
        <w:rPr>
          <w:rFonts w:hint="eastAsia"/>
        </w:rPr>
        <w:t>1</w:t>
      </w:r>
      <w:r>
        <w:rPr>
          <w:rFonts w:hint="eastAsia"/>
        </w:rPr>
        <w:t>步，在</w:t>
      </w:r>
      <w:r>
        <w:rPr>
          <w:rFonts w:hint="eastAsia"/>
        </w:rPr>
        <w:t>GPU</w:t>
      </w:r>
      <w:r>
        <w:rPr>
          <w:rFonts w:hint="eastAsia"/>
        </w:rPr>
        <w:t>渲染管线之前，所需要的数据从硬盘加载到内存中，之后图形资源被加载到显存中</w:t>
      </w:r>
      <w:r w:rsidR="00D65E83">
        <w:rPr>
          <w:rFonts w:hint="eastAsia"/>
        </w:rPr>
        <w:t>.</w:t>
      </w:r>
    </w:p>
    <w:p w:rsidR="000B2D97" w:rsidRDefault="000B2D97" w:rsidP="000B2D97">
      <w:pPr>
        <w:ind w:firstLine="480"/>
      </w:pPr>
      <w:r>
        <w:rPr>
          <w:rFonts w:hint="eastAsia"/>
        </w:rPr>
        <w:t>第</w:t>
      </w:r>
      <w:r>
        <w:rPr>
          <w:rFonts w:hint="eastAsia"/>
        </w:rPr>
        <w:t>2</w:t>
      </w:r>
      <w:r>
        <w:rPr>
          <w:rFonts w:hint="eastAsia"/>
        </w:rPr>
        <w:t>步，设置渲染状态，定义设置着色器、光源、材质等属性</w:t>
      </w:r>
      <w:r w:rsidR="00D65E83">
        <w:rPr>
          <w:rFonts w:hint="eastAsia"/>
        </w:rPr>
        <w:t>.</w:t>
      </w:r>
    </w:p>
    <w:p w:rsidR="000B2D97" w:rsidRPr="00C82E10" w:rsidRDefault="000B2D97" w:rsidP="000B2D97">
      <w:pPr>
        <w:ind w:firstLine="480"/>
      </w:pPr>
      <w:r>
        <w:rPr>
          <w:rFonts w:hint="eastAsia"/>
        </w:rPr>
        <w:t>第</w:t>
      </w:r>
      <w:r>
        <w:rPr>
          <w:rFonts w:hint="eastAsia"/>
        </w:rPr>
        <w:t>3</w:t>
      </w:r>
      <w:r>
        <w:rPr>
          <w:rFonts w:hint="eastAsia"/>
        </w:rPr>
        <w:t>步，调用</w:t>
      </w:r>
      <w:r>
        <w:rPr>
          <w:rFonts w:hint="eastAsia"/>
        </w:rPr>
        <w:t>Draw</w:t>
      </w:r>
      <w:r>
        <w:t xml:space="preserve"> C</w:t>
      </w:r>
      <w:r>
        <w:rPr>
          <w:rFonts w:hint="eastAsia"/>
        </w:rPr>
        <w:t>all</w:t>
      </w:r>
      <w:r>
        <w:rPr>
          <w:rFonts w:hint="eastAsia"/>
        </w:rPr>
        <w:t>渲染命令，</w:t>
      </w:r>
      <w:r>
        <w:rPr>
          <w:rFonts w:hint="eastAsia"/>
        </w:rPr>
        <w:t>CPU</w:t>
      </w:r>
      <w:r>
        <w:rPr>
          <w:rFonts w:hint="eastAsia"/>
        </w:rPr>
        <w:t>发起</w:t>
      </w:r>
      <w:r>
        <w:rPr>
          <w:rFonts w:hint="eastAsia"/>
        </w:rPr>
        <w:t>Draw</w:t>
      </w:r>
      <w:r>
        <w:t xml:space="preserve"> C</w:t>
      </w:r>
      <w:r>
        <w:rPr>
          <w:rFonts w:hint="eastAsia"/>
        </w:rPr>
        <w:t>all</w:t>
      </w:r>
      <w:r>
        <w:rPr>
          <w:rFonts w:hint="eastAsia"/>
        </w:rPr>
        <w:t>后，</w:t>
      </w:r>
      <w:r>
        <w:rPr>
          <w:rFonts w:hint="eastAsia"/>
        </w:rPr>
        <w:t>GPU</w:t>
      </w:r>
      <w:r>
        <w:rPr>
          <w:rFonts w:hint="eastAsia"/>
        </w:rPr>
        <w:t>就会进入</w:t>
      </w:r>
      <w:r>
        <w:rPr>
          <w:rFonts w:hint="eastAsia"/>
        </w:rPr>
        <w:t>GPU</w:t>
      </w:r>
      <w:r>
        <w:rPr>
          <w:rFonts w:hint="eastAsia"/>
        </w:rPr>
        <w:t>渲染管线，根据设置的渲染状态以及顶点数据进行渲染计算</w:t>
      </w:r>
      <w:r w:rsidR="00D65E83">
        <w:rPr>
          <w:rFonts w:hint="eastAsia"/>
        </w:rPr>
        <w:t>.</w:t>
      </w:r>
    </w:p>
    <w:p w:rsidR="00111186" w:rsidRDefault="000B2D97" w:rsidP="002733C9">
      <w:pPr>
        <w:pStyle w:val="ae"/>
      </w:pPr>
      <w:bookmarkStart w:id="33" w:name="_Toc483400090"/>
      <w:r>
        <w:t>2.1.3</w:t>
      </w:r>
      <w:r w:rsidR="00111186" w:rsidRPr="004E1858">
        <w:t xml:space="preserve"> </w:t>
      </w:r>
      <w:r w:rsidR="00111186" w:rsidRPr="002733C9">
        <w:rPr>
          <w:rFonts w:ascii="Times New Roman" w:hAnsi="Times New Roman"/>
        </w:rPr>
        <w:t>GPU</w:t>
      </w:r>
      <w:r w:rsidR="00111186">
        <w:rPr>
          <w:rFonts w:hint="eastAsia"/>
        </w:rPr>
        <w:t>渲染管线</w:t>
      </w:r>
      <w:bookmarkEnd w:id="33"/>
    </w:p>
    <w:p w:rsidR="00111186" w:rsidRDefault="006176A0" w:rsidP="00111186">
      <w:pPr>
        <w:ind w:firstLine="480"/>
      </w:pPr>
      <w:r>
        <w:rPr>
          <w:rFonts w:hint="eastAsia"/>
        </w:rPr>
        <w:t>渲染概念管线中的几何阶段和光栅化阶段合称为</w:t>
      </w:r>
      <w:r w:rsidR="00111186">
        <w:rPr>
          <w:rFonts w:hint="eastAsia"/>
        </w:rPr>
        <w:t>GPU</w:t>
      </w:r>
      <w:r>
        <w:rPr>
          <w:rFonts w:hint="eastAsia"/>
        </w:rPr>
        <w:t>渲染管线，每个阶段都有不同的可配置性、可编程性以及</w:t>
      </w:r>
      <w:r>
        <w:rPr>
          <w:rFonts w:hint="eastAsia"/>
        </w:rPr>
        <w:t>GPU</w:t>
      </w:r>
      <w:r>
        <w:rPr>
          <w:rFonts w:hint="eastAsia"/>
        </w:rPr>
        <w:t>固定实现的不可配置性</w:t>
      </w:r>
      <w:r w:rsidR="00D65E83">
        <w:rPr>
          <w:rFonts w:hint="eastAsia"/>
        </w:rPr>
        <w:t>.</w:t>
      </w:r>
      <w:r w:rsidR="004B3486">
        <w:t>GPU</w:t>
      </w:r>
      <w:r w:rsidR="004B3486">
        <w:rPr>
          <w:rFonts w:hint="eastAsia"/>
        </w:rPr>
        <w:t>渲染管线如图</w:t>
      </w:r>
      <w:r w:rsidR="004B3486">
        <w:rPr>
          <w:rFonts w:hint="eastAsia"/>
        </w:rPr>
        <w:t>2-</w:t>
      </w:r>
      <w:r w:rsidR="004B3486">
        <w:t>2</w:t>
      </w:r>
      <w:r w:rsidR="004B3486">
        <w:rPr>
          <w:rFonts w:hint="eastAsia"/>
        </w:rPr>
        <w:t>：</w:t>
      </w:r>
    </w:p>
    <w:p w:rsidR="006176A0" w:rsidRDefault="001A0A1C" w:rsidP="009E26E2">
      <w:pPr>
        <w:ind w:firstLine="480"/>
        <w:jc w:val="center"/>
        <w:rPr>
          <w:noProof/>
        </w:rPr>
      </w:pPr>
      <w:r w:rsidRPr="000734D0">
        <w:rPr>
          <w:noProof/>
        </w:rPr>
        <w:lastRenderedPageBreak/>
        <w:drawing>
          <wp:inline distT="0" distB="0" distL="0" distR="0">
            <wp:extent cx="4707263" cy="2019632"/>
            <wp:effectExtent l="0" t="0" r="0" b="0"/>
            <wp:docPr id="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623" cy="2025793"/>
                    </a:xfrm>
                    <a:prstGeom prst="rect">
                      <a:avLst/>
                    </a:prstGeom>
                    <a:noFill/>
                    <a:ln>
                      <a:noFill/>
                    </a:ln>
                  </pic:spPr>
                </pic:pic>
              </a:graphicData>
            </a:graphic>
          </wp:inline>
        </w:drawing>
      </w:r>
    </w:p>
    <w:p w:rsidR="004B3486" w:rsidRDefault="004B3486" w:rsidP="009E26E2">
      <w:pPr>
        <w:ind w:firstLine="420"/>
        <w:jc w:val="center"/>
        <w:rPr>
          <w:rFonts w:ascii="宋体" w:hAnsi="宋体"/>
          <w:sz w:val="21"/>
        </w:rPr>
      </w:pPr>
      <w:r w:rsidRPr="003335A2">
        <w:rPr>
          <w:rFonts w:ascii="宋体" w:hAnsi="宋体" w:hint="eastAsia"/>
          <w:sz w:val="21"/>
        </w:rPr>
        <w:t>图</w:t>
      </w:r>
      <w:r>
        <w:rPr>
          <w:rFonts w:ascii="宋体" w:hAnsi="宋体"/>
          <w:sz w:val="21"/>
        </w:rPr>
        <w:t>2</w:t>
      </w:r>
      <w:r>
        <w:rPr>
          <w:rFonts w:ascii="宋体" w:hAnsi="宋体" w:hint="eastAsia"/>
          <w:sz w:val="21"/>
        </w:rPr>
        <w:t>-2</w:t>
      </w:r>
      <w:r w:rsidRPr="003335A2">
        <w:rPr>
          <w:rFonts w:ascii="宋体" w:hAnsi="宋体" w:hint="eastAsia"/>
          <w:sz w:val="21"/>
        </w:rPr>
        <w:t xml:space="preserve"> </w:t>
      </w:r>
      <w:r>
        <w:rPr>
          <w:rFonts w:ascii="宋体" w:hAnsi="宋体"/>
          <w:sz w:val="21"/>
        </w:rPr>
        <w:t>GPU</w:t>
      </w:r>
      <w:r>
        <w:rPr>
          <w:rFonts w:ascii="宋体" w:hAnsi="宋体" w:hint="eastAsia"/>
          <w:sz w:val="21"/>
        </w:rPr>
        <w:t>渲染管线</w:t>
      </w:r>
    </w:p>
    <w:p w:rsidR="000A2A95" w:rsidRDefault="000A2A95" w:rsidP="009E26E2">
      <w:pPr>
        <w:ind w:firstLine="480"/>
        <w:jc w:val="center"/>
      </w:pPr>
    </w:p>
    <w:p w:rsidR="00C82E10" w:rsidRDefault="00C82E10" w:rsidP="00C97BF6">
      <w:pPr>
        <w:numPr>
          <w:ilvl w:val="0"/>
          <w:numId w:val="42"/>
        </w:numPr>
        <w:ind w:firstLineChars="0"/>
      </w:pPr>
      <w:r>
        <w:rPr>
          <w:rFonts w:hint="eastAsia"/>
        </w:rPr>
        <w:t>几何阶段：</w:t>
      </w:r>
    </w:p>
    <w:p w:rsidR="006176A0" w:rsidRPr="006176A0" w:rsidRDefault="006176A0" w:rsidP="00111186">
      <w:pPr>
        <w:ind w:firstLine="480"/>
      </w:pPr>
      <w:r>
        <w:rPr>
          <w:rFonts w:hint="eastAsia"/>
        </w:rPr>
        <w:t>顶点着色器</w:t>
      </w:r>
      <w:r w:rsidR="00D42DF0">
        <w:rPr>
          <w:rFonts w:hint="eastAsia"/>
        </w:rPr>
        <w:t>是管线的第一个阶段</w:t>
      </w:r>
      <w:r>
        <w:rPr>
          <w:rFonts w:hint="eastAsia"/>
        </w:rPr>
        <w:t>，它是完全可编程的</w:t>
      </w:r>
      <w:r w:rsidR="00D42DF0">
        <w:rPr>
          <w:rFonts w:hint="eastAsia"/>
        </w:rPr>
        <w:t>着色器</w:t>
      </w:r>
      <w:r>
        <w:rPr>
          <w:rFonts w:hint="eastAsia"/>
        </w:rPr>
        <w:t>，输入数据来源于应用阶段</w:t>
      </w:r>
      <w:r w:rsidR="00D65E83">
        <w:rPr>
          <w:rFonts w:hint="eastAsia"/>
        </w:rPr>
        <w:t>.</w:t>
      </w:r>
      <w:r>
        <w:rPr>
          <w:rFonts w:hint="eastAsia"/>
        </w:rPr>
        <w:t>顶点着色器</w:t>
      </w:r>
      <w:r w:rsidR="00D42DF0">
        <w:rPr>
          <w:rFonts w:hint="eastAsia"/>
        </w:rPr>
        <w:t>可使用的图元类型为单个顶点，</w:t>
      </w:r>
      <w:r>
        <w:rPr>
          <w:rFonts w:hint="eastAsia"/>
        </w:rPr>
        <w:t>主要工作为输出数据、逐顶点坐标变换</w:t>
      </w:r>
      <w:r w:rsidR="00D65E83">
        <w:rPr>
          <w:rFonts w:hint="eastAsia"/>
        </w:rPr>
        <w:t>.</w:t>
      </w:r>
    </w:p>
    <w:p w:rsidR="00111186" w:rsidRDefault="00D42DF0" w:rsidP="00112273">
      <w:pPr>
        <w:ind w:firstLine="480"/>
      </w:pPr>
      <w:r>
        <w:rPr>
          <w:rFonts w:hint="eastAsia"/>
        </w:rPr>
        <w:t>曲面细分着色器是可选的着色器，可以将一个渲染图元分解成若干个小碎片</w:t>
      </w:r>
      <w:r w:rsidR="00D65E83">
        <w:rPr>
          <w:rFonts w:hint="eastAsia"/>
        </w:rPr>
        <w:t>.</w:t>
      </w:r>
      <w:r>
        <w:rPr>
          <w:rFonts w:hint="eastAsia"/>
        </w:rPr>
        <w:t>可以实现精度更高的凹凸贴图等渲染技术</w:t>
      </w:r>
      <w:r w:rsidR="00D65E83">
        <w:rPr>
          <w:rFonts w:hint="eastAsia"/>
        </w:rPr>
        <w:t>.</w:t>
      </w:r>
    </w:p>
    <w:p w:rsidR="00D42DF0" w:rsidRDefault="00D42DF0" w:rsidP="00112273">
      <w:pPr>
        <w:ind w:firstLine="480"/>
      </w:pPr>
      <w:r>
        <w:rPr>
          <w:rFonts w:hint="eastAsia"/>
        </w:rPr>
        <w:t>几何着色器也是可选的着色器，可以用于产生更多的图元，例如将一个点拓展为四边形</w:t>
      </w:r>
      <w:r w:rsidR="00D65E83">
        <w:rPr>
          <w:rFonts w:hint="eastAsia"/>
        </w:rPr>
        <w:t>.</w:t>
      </w:r>
    </w:p>
    <w:p w:rsidR="00D42DF0" w:rsidRDefault="00C82E10" w:rsidP="00112273">
      <w:pPr>
        <w:ind w:firstLine="480"/>
      </w:pPr>
      <w:r>
        <w:rPr>
          <w:rFonts w:hint="eastAsia"/>
        </w:rPr>
        <w:t>裁剪阶段是可配置</w:t>
      </w:r>
      <w:proofErr w:type="gramStart"/>
      <w:r>
        <w:rPr>
          <w:rFonts w:hint="eastAsia"/>
        </w:rPr>
        <w:t>不</w:t>
      </w:r>
      <w:proofErr w:type="gramEnd"/>
      <w:r>
        <w:rPr>
          <w:rFonts w:hint="eastAsia"/>
        </w:rPr>
        <w:t>可编程的阶段，用于裁剪在摄像机视野范围之外的几何图元</w:t>
      </w:r>
      <w:r w:rsidR="00D65E83">
        <w:rPr>
          <w:rFonts w:hint="eastAsia"/>
        </w:rPr>
        <w:t>.</w:t>
      </w:r>
    </w:p>
    <w:p w:rsidR="00C82E10" w:rsidRDefault="00707588" w:rsidP="00112273">
      <w:pPr>
        <w:ind w:firstLine="480"/>
      </w:pPr>
      <w:r>
        <w:rPr>
          <w:rFonts w:hint="eastAsia"/>
        </w:rPr>
        <w:t>屏幕映射是在</w:t>
      </w:r>
      <w:r w:rsidR="00C82E10">
        <w:rPr>
          <w:rFonts w:hint="eastAsia"/>
        </w:rPr>
        <w:t>GPU</w:t>
      </w:r>
      <w:r>
        <w:rPr>
          <w:rFonts w:hint="eastAsia"/>
        </w:rPr>
        <w:t>中</w:t>
      </w:r>
      <w:r w:rsidR="002B48CF">
        <w:rPr>
          <w:rFonts w:hint="eastAsia"/>
        </w:rPr>
        <w:t>固定实现的，工作是将每个顶点从他们的模型坐标系</w:t>
      </w:r>
      <w:r w:rsidR="00C82E10">
        <w:rPr>
          <w:rFonts w:hint="eastAsia"/>
        </w:rPr>
        <w:t>转换到屏幕</w:t>
      </w:r>
      <w:r w:rsidR="00AC494B">
        <w:rPr>
          <w:rFonts w:hint="eastAsia"/>
        </w:rPr>
        <w:t>空间</w:t>
      </w:r>
      <w:r w:rsidR="00C82E10">
        <w:rPr>
          <w:rFonts w:hint="eastAsia"/>
        </w:rPr>
        <w:t>坐标系</w:t>
      </w:r>
      <w:r w:rsidR="00AC494B">
        <w:rPr>
          <w:rFonts w:hint="eastAsia"/>
        </w:rPr>
        <w:t>中</w:t>
      </w:r>
      <w:r w:rsidR="00D65E83">
        <w:rPr>
          <w:rFonts w:hint="eastAsia"/>
        </w:rPr>
        <w:t>.</w:t>
      </w:r>
    </w:p>
    <w:p w:rsidR="00C82E10" w:rsidRDefault="00C82E10" w:rsidP="00C97BF6">
      <w:pPr>
        <w:numPr>
          <w:ilvl w:val="0"/>
          <w:numId w:val="42"/>
        </w:numPr>
        <w:ind w:firstLineChars="0"/>
      </w:pPr>
      <w:r>
        <w:rPr>
          <w:rFonts w:hint="eastAsia"/>
        </w:rPr>
        <w:t>光栅化阶段：</w:t>
      </w:r>
    </w:p>
    <w:p w:rsidR="00C82E10" w:rsidRDefault="00C82E10" w:rsidP="00112273">
      <w:pPr>
        <w:ind w:firstLine="480"/>
      </w:pPr>
      <w:r>
        <w:rPr>
          <w:rFonts w:hint="eastAsia"/>
        </w:rPr>
        <w:t>三角形设置阶段是</w:t>
      </w:r>
      <w:r>
        <w:rPr>
          <w:rFonts w:hint="eastAsia"/>
        </w:rPr>
        <w:t>GPU</w:t>
      </w:r>
      <w:r>
        <w:rPr>
          <w:rFonts w:hint="eastAsia"/>
        </w:rPr>
        <w:t>固定实现的，计算每个图元，每条边的像素坐标</w:t>
      </w:r>
      <w:r w:rsidR="00D65E83">
        <w:rPr>
          <w:rFonts w:hint="eastAsia"/>
        </w:rPr>
        <w:t>.</w:t>
      </w:r>
    </w:p>
    <w:p w:rsidR="00C82E10" w:rsidRDefault="00C82E10" w:rsidP="00112273">
      <w:pPr>
        <w:ind w:firstLine="480"/>
      </w:pPr>
      <w:r>
        <w:rPr>
          <w:rFonts w:hint="eastAsia"/>
        </w:rPr>
        <w:t>三角形遍历阶段仍旧是</w:t>
      </w:r>
      <w:r>
        <w:rPr>
          <w:rFonts w:hint="eastAsia"/>
        </w:rPr>
        <w:t>GPU</w:t>
      </w:r>
      <w:r>
        <w:rPr>
          <w:rFonts w:hint="eastAsia"/>
        </w:rPr>
        <w:t>固定实现的，用来遍历计算屏幕上的哪些像素被三角形图元所覆盖</w:t>
      </w:r>
      <w:r w:rsidR="00D65E83">
        <w:rPr>
          <w:rFonts w:hint="eastAsia"/>
        </w:rPr>
        <w:t>.</w:t>
      </w:r>
    </w:p>
    <w:p w:rsidR="00C82E10" w:rsidRDefault="00C82E10" w:rsidP="00112273">
      <w:pPr>
        <w:ind w:firstLine="480"/>
      </w:pPr>
      <w:proofErr w:type="gramStart"/>
      <w:r>
        <w:rPr>
          <w:rFonts w:hint="eastAsia"/>
        </w:rPr>
        <w:t>片元着色</w:t>
      </w:r>
      <w:proofErr w:type="gramEnd"/>
      <w:r>
        <w:rPr>
          <w:rFonts w:hint="eastAsia"/>
        </w:rPr>
        <w:t>器是完全可编程的，此阶段给</w:t>
      </w:r>
      <w:proofErr w:type="gramStart"/>
      <w:r>
        <w:rPr>
          <w:rFonts w:hint="eastAsia"/>
        </w:rPr>
        <w:t>每个片元进</w:t>
      </w:r>
      <w:proofErr w:type="gramEnd"/>
      <w:r>
        <w:rPr>
          <w:rFonts w:hint="eastAsia"/>
        </w:rPr>
        <w:t>行着色，是应用高级渲染技术的重要着色器</w:t>
      </w:r>
      <w:r w:rsidR="00D65E83">
        <w:rPr>
          <w:rFonts w:hint="eastAsia"/>
        </w:rPr>
        <w:t>.</w:t>
      </w:r>
    </w:p>
    <w:p w:rsidR="00C82E10" w:rsidRDefault="00C82E10" w:rsidP="00112273">
      <w:pPr>
        <w:ind w:firstLine="480"/>
      </w:pPr>
      <w:r>
        <w:rPr>
          <w:rFonts w:hint="eastAsia"/>
        </w:rPr>
        <w:t>逐片</w:t>
      </w:r>
      <w:proofErr w:type="gramStart"/>
      <w:r>
        <w:rPr>
          <w:rFonts w:hint="eastAsia"/>
        </w:rPr>
        <w:t>元操作</w:t>
      </w:r>
      <w:proofErr w:type="gramEnd"/>
      <w:r>
        <w:rPr>
          <w:rFonts w:hint="eastAsia"/>
        </w:rPr>
        <w:t>是可配置不可编程的阶段，</w:t>
      </w:r>
      <w:r w:rsidR="00F845EE">
        <w:rPr>
          <w:rFonts w:hint="eastAsia"/>
        </w:rPr>
        <w:t>此阶段包括深度测试、模板测试和混合操作</w:t>
      </w:r>
      <w:r w:rsidR="00D65E83">
        <w:rPr>
          <w:rFonts w:hint="eastAsia"/>
        </w:rPr>
        <w:t>.</w:t>
      </w:r>
    </w:p>
    <w:p w:rsidR="00744C8B" w:rsidRDefault="00744C8B" w:rsidP="000F5E49">
      <w:pPr>
        <w:ind w:firstLine="480"/>
      </w:pPr>
      <w:r>
        <w:rPr>
          <w:rFonts w:hint="eastAsia"/>
        </w:rPr>
        <w:t>最终</w:t>
      </w:r>
      <w:proofErr w:type="gramStart"/>
      <w:r>
        <w:rPr>
          <w:rFonts w:hint="eastAsia"/>
        </w:rPr>
        <w:t>片元通过</w:t>
      </w:r>
      <w:proofErr w:type="gramEnd"/>
      <w:r>
        <w:rPr>
          <w:rFonts w:hint="eastAsia"/>
        </w:rPr>
        <w:t>混合阶段输出到屏幕上，成为我们所看到的图像</w:t>
      </w:r>
      <w:r w:rsidR="001A6F11">
        <w:rPr>
          <w:rFonts w:hint="eastAsia"/>
        </w:rPr>
        <w:t>.</w:t>
      </w:r>
    </w:p>
    <w:p w:rsidR="00AC540D" w:rsidRDefault="00883480" w:rsidP="002733C9">
      <w:pPr>
        <w:pStyle w:val="af0"/>
      </w:pPr>
      <w:bookmarkStart w:id="34" w:name="_Toc213577490"/>
      <w:bookmarkStart w:id="35" w:name="_Toc483400091"/>
      <w:r w:rsidRPr="004E1858">
        <w:t xml:space="preserve">2.2 </w:t>
      </w:r>
      <w:bookmarkEnd w:id="34"/>
      <w:r w:rsidR="005525C6" w:rsidRPr="00151408">
        <w:rPr>
          <w:rFonts w:ascii="Times New Roman" w:hAnsi="Times New Roman"/>
        </w:rPr>
        <w:t>3D</w:t>
      </w:r>
      <w:r w:rsidR="005525C6">
        <w:rPr>
          <w:rFonts w:hint="eastAsia"/>
        </w:rPr>
        <w:t>图形编程</w:t>
      </w:r>
      <w:r w:rsidR="00B30CCF">
        <w:rPr>
          <w:rFonts w:hint="eastAsia"/>
        </w:rPr>
        <w:t>管线</w:t>
      </w:r>
      <w:bookmarkEnd w:id="35"/>
    </w:p>
    <w:p w:rsidR="0003210A" w:rsidRPr="004E1858" w:rsidRDefault="00E52B04" w:rsidP="002733C9">
      <w:pPr>
        <w:pStyle w:val="ae"/>
      </w:pPr>
      <w:bookmarkStart w:id="36" w:name="_Toc483400092"/>
      <w:r>
        <w:t>2.2</w:t>
      </w:r>
      <w:r w:rsidR="0003210A" w:rsidRPr="004E1858">
        <w:t xml:space="preserve">.1 </w:t>
      </w:r>
      <w:r w:rsidR="0003210A">
        <w:rPr>
          <w:rFonts w:hint="eastAsia"/>
        </w:rPr>
        <w:t>图形</w:t>
      </w:r>
      <w:r w:rsidR="0003210A" w:rsidRPr="00151408">
        <w:rPr>
          <w:rFonts w:ascii="Times New Roman" w:hAnsi="Times New Roman"/>
        </w:rPr>
        <w:t>API</w:t>
      </w:r>
      <w:r w:rsidR="0003210A">
        <w:rPr>
          <w:rFonts w:hint="eastAsia"/>
        </w:rPr>
        <w:t>概述</w:t>
      </w:r>
      <w:bookmarkEnd w:id="36"/>
    </w:p>
    <w:p w:rsidR="0003210A" w:rsidRDefault="00AC540D" w:rsidP="005525C6">
      <w:pPr>
        <w:ind w:firstLine="480"/>
      </w:pPr>
      <w:r>
        <w:rPr>
          <w:rFonts w:hint="eastAsia"/>
        </w:rPr>
        <w:t>实时的</w:t>
      </w:r>
      <w:r w:rsidR="005525C6">
        <w:rPr>
          <w:rFonts w:hint="eastAsia"/>
        </w:rPr>
        <w:t>3D</w:t>
      </w:r>
      <w:r w:rsidR="005525C6">
        <w:rPr>
          <w:rFonts w:hint="eastAsia"/>
        </w:rPr>
        <w:t>图形编程需要依靠于图形</w:t>
      </w:r>
      <w:r w:rsidR="005525C6">
        <w:rPr>
          <w:rFonts w:hint="eastAsia"/>
        </w:rPr>
        <w:t>API</w:t>
      </w:r>
      <w:r w:rsidR="005525C6">
        <w:rPr>
          <w:rFonts w:hint="eastAsia"/>
        </w:rPr>
        <w:t>，图形</w:t>
      </w:r>
      <w:r w:rsidR="005525C6">
        <w:rPr>
          <w:rFonts w:hint="eastAsia"/>
        </w:rPr>
        <w:t>API</w:t>
      </w:r>
      <w:r w:rsidR="005525C6">
        <w:rPr>
          <w:rFonts w:hint="eastAsia"/>
        </w:rPr>
        <w:t>用于调用</w:t>
      </w:r>
      <w:r w:rsidR="005525C6">
        <w:rPr>
          <w:rFonts w:hint="eastAsia"/>
        </w:rPr>
        <w:t>GPU</w:t>
      </w:r>
      <w:r w:rsidR="00E52B04">
        <w:rPr>
          <w:rFonts w:hint="eastAsia"/>
        </w:rPr>
        <w:t>、</w:t>
      </w:r>
      <w:r w:rsidR="005525C6">
        <w:rPr>
          <w:rFonts w:hint="eastAsia"/>
        </w:rPr>
        <w:t>CPU</w:t>
      </w:r>
      <w:r w:rsidR="005525C6">
        <w:rPr>
          <w:rFonts w:hint="eastAsia"/>
        </w:rPr>
        <w:t>的接口，以实现与底层硬件的交互，图形程序员</w:t>
      </w:r>
      <w:r>
        <w:rPr>
          <w:rFonts w:hint="eastAsia"/>
        </w:rPr>
        <w:t>使用图形编程接口</w:t>
      </w:r>
      <w:r>
        <w:rPr>
          <w:rFonts w:hint="eastAsia"/>
        </w:rPr>
        <w:t>API</w:t>
      </w:r>
      <w:r>
        <w:rPr>
          <w:rFonts w:hint="eastAsia"/>
        </w:rPr>
        <w:t>来进行图形的渲染，高级渲染技术以及引擎的集成</w:t>
      </w:r>
      <w:r w:rsidR="00D65E83">
        <w:rPr>
          <w:rFonts w:hint="eastAsia"/>
        </w:rPr>
        <w:t>.</w:t>
      </w:r>
      <w:r w:rsidR="005525C6">
        <w:rPr>
          <w:rFonts w:hint="eastAsia"/>
        </w:rPr>
        <w:t>目前主流的图形</w:t>
      </w:r>
      <w:r>
        <w:rPr>
          <w:rFonts w:hint="eastAsia"/>
        </w:rPr>
        <w:t>编程</w:t>
      </w:r>
      <w:r>
        <w:rPr>
          <w:rFonts w:hint="eastAsia"/>
        </w:rPr>
        <w:t>API</w:t>
      </w:r>
      <w:r>
        <w:rPr>
          <w:rFonts w:hint="eastAsia"/>
        </w:rPr>
        <w:t>包括</w:t>
      </w:r>
      <w:r>
        <w:rPr>
          <w:rFonts w:hint="eastAsia"/>
        </w:rPr>
        <w:t>DirectX</w:t>
      </w:r>
      <w:r w:rsidR="00E52B04">
        <w:rPr>
          <w:rFonts w:hint="eastAsia"/>
        </w:rPr>
        <w:t>、</w:t>
      </w:r>
      <w:proofErr w:type="spellStart"/>
      <w:r>
        <w:rPr>
          <w:rFonts w:hint="eastAsia"/>
        </w:rPr>
        <w:t>Opengl</w:t>
      </w:r>
      <w:proofErr w:type="spellEnd"/>
      <w:r w:rsidR="00D65E83">
        <w:rPr>
          <w:rFonts w:hint="eastAsia"/>
        </w:rPr>
        <w:t>.</w:t>
      </w:r>
      <w:r w:rsidR="007C6C9F">
        <w:rPr>
          <w:rFonts w:hint="eastAsia"/>
        </w:rPr>
        <w:t>其他的图形计算平台包括最新的底层</w:t>
      </w:r>
      <w:r w:rsidR="007C6C9F">
        <w:rPr>
          <w:rFonts w:hint="eastAsia"/>
        </w:rPr>
        <w:t>API</w:t>
      </w:r>
      <w:r w:rsidR="007C6C9F">
        <w:t xml:space="preserve"> </w:t>
      </w:r>
      <w:proofErr w:type="spellStart"/>
      <w:r>
        <w:rPr>
          <w:rFonts w:hint="eastAsia"/>
        </w:rPr>
        <w:t>V</w:t>
      </w:r>
      <w:r w:rsidR="007C6C9F">
        <w:rPr>
          <w:rFonts w:hint="eastAsia"/>
        </w:rPr>
        <w:t>ulkan</w:t>
      </w:r>
      <w:proofErr w:type="spellEnd"/>
      <w:r w:rsidR="007C6C9F">
        <w:rPr>
          <w:rFonts w:hint="eastAsia"/>
        </w:rPr>
        <w:t>，通用计算平台</w:t>
      </w:r>
      <w:r w:rsidR="007C6C9F">
        <w:rPr>
          <w:rFonts w:hint="eastAsia"/>
        </w:rPr>
        <w:t>CUDA</w:t>
      </w:r>
      <w:r w:rsidR="00D65E83">
        <w:rPr>
          <w:rFonts w:hint="eastAsia"/>
        </w:rPr>
        <w:t>.</w:t>
      </w:r>
    </w:p>
    <w:p w:rsidR="0003210A" w:rsidRDefault="00AC540D" w:rsidP="005525C6">
      <w:pPr>
        <w:ind w:firstLine="480"/>
      </w:pPr>
      <w:r>
        <w:rPr>
          <w:rFonts w:hint="eastAsia"/>
        </w:rPr>
        <w:t>DirectX</w:t>
      </w:r>
      <w:r w:rsidR="008C521B">
        <w:rPr>
          <w:rFonts w:hint="eastAsia"/>
        </w:rPr>
        <w:t>是</w:t>
      </w:r>
      <w:r w:rsidR="008C521B">
        <w:rPr>
          <w:rFonts w:hint="eastAsia"/>
        </w:rPr>
        <w:t>Microsoft</w:t>
      </w:r>
      <w:r w:rsidR="008C521B">
        <w:rPr>
          <w:rFonts w:hint="eastAsia"/>
        </w:rPr>
        <w:t>公司</w:t>
      </w:r>
      <w:r w:rsidR="00E12DB1">
        <w:rPr>
          <w:rFonts w:hint="eastAsia"/>
        </w:rPr>
        <w:t>集成的一系列</w:t>
      </w:r>
      <w:r w:rsidR="0003210A">
        <w:rPr>
          <w:rFonts w:hint="eastAsia"/>
        </w:rPr>
        <w:t>图形接口，包括</w:t>
      </w:r>
      <w:r w:rsidR="0003210A">
        <w:rPr>
          <w:rFonts w:hint="eastAsia"/>
        </w:rPr>
        <w:t>Direct</w:t>
      </w:r>
      <w:r w:rsidR="0003210A">
        <w:t>3D</w:t>
      </w:r>
      <w:r w:rsidR="00E52B04">
        <w:rPr>
          <w:rFonts w:hint="eastAsia"/>
        </w:rPr>
        <w:t>、</w:t>
      </w:r>
      <w:r w:rsidR="0003210A">
        <w:t>D</w:t>
      </w:r>
      <w:r w:rsidR="0003210A">
        <w:rPr>
          <w:rFonts w:hint="eastAsia"/>
        </w:rPr>
        <w:t>irect</w:t>
      </w:r>
      <w:r w:rsidR="0003210A">
        <w:t>I</w:t>
      </w:r>
      <w:r w:rsidR="0003210A">
        <w:rPr>
          <w:rFonts w:hint="eastAsia"/>
        </w:rPr>
        <w:t>nput</w:t>
      </w:r>
      <w:r w:rsidR="00E52B04">
        <w:rPr>
          <w:rFonts w:hint="eastAsia"/>
        </w:rPr>
        <w:t>、</w:t>
      </w:r>
      <w:r w:rsidR="0003210A">
        <w:rPr>
          <w:rFonts w:hint="eastAsia"/>
        </w:rPr>
        <w:t>Direct</w:t>
      </w:r>
      <w:r w:rsidR="0003210A">
        <w:t>2D</w:t>
      </w:r>
      <w:r w:rsidR="0003210A">
        <w:rPr>
          <w:rFonts w:hint="eastAsia"/>
        </w:rPr>
        <w:t>等，主要应用于</w:t>
      </w:r>
      <w:r w:rsidR="0003210A">
        <w:rPr>
          <w:rFonts w:hint="eastAsia"/>
        </w:rPr>
        <w:t>Windows</w:t>
      </w:r>
      <w:r w:rsidR="0003210A">
        <w:rPr>
          <w:rFonts w:hint="eastAsia"/>
        </w:rPr>
        <w:t>平台下的游戏开发</w:t>
      </w:r>
      <w:r w:rsidR="007C6C9F">
        <w:rPr>
          <w:rFonts w:hint="eastAsia"/>
        </w:rPr>
        <w:t>，现版本为</w:t>
      </w:r>
      <w:r w:rsidR="007C6C9F">
        <w:rPr>
          <w:rFonts w:hint="eastAsia"/>
        </w:rPr>
        <w:t>DirectX</w:t>
      </w:r>
      <w:r w:rsidR="007C6C9F">
        <w:t>12</w:t>
      </w:r>
      <w:r w:rsidR="00D65E83">
        <w:rPr>
          <w:rFonts w:hint="eastAsia"/>
        </w:rPr>
        <w:t>.</w:t>
      </w:r>
    </w:p>
    <w:p w:rsidR="007C6C9F" w:rsidRDefault="0003210A" w:rsidP="005525C6">
      <w:pPr>
        <w:ind w:firstLine="480"/>
      </w:pPr>
      <w:proofErr w:type="spellStart"/>
      <w:r>
        <w:rPr>
          <w:rFonts w:hint="eastAsia"/>
        </w:rPr>
        <w:t>Opengl</w:t>
      </w:r>
      <w:proofErr w:type="spellEnd"/>
      <w:r>
        <w:rPr>
          <w:rFonts w:hint="eastAsia"/>
        </w:rPr>
        <w:t>是开放的图形接口，主要应用于跨平台开发，科学可视化</w:t>
      </w:r>
      <w:r w:rsidR="007C6C9F">
        <w:rPr>
          <w:rFonts w:hint="eastAsia"/>
        </w:rPr>
        <w:t>，同时衍生出的</w:t>
      </w:r>
      <w:proofErr w:type="spellStart"/>
      <w:r w:rsidR="007C6C9F">
        <w:rPr>
          <w:rFonts w:hint="eastAsia"/>
        </w:rPr>
        <w:t>WebGL</w:t>
      </w:r>
      <w:proofErr w:type="spellEnd"/>
      <w:r w:rsidR="007C6C9F">
        <w:rPr>
          <w:rFonts w:hint="eastAsia"/>
        </w:rPr>
        <w:lastRenderedPageBreak/>
        <w:t>应用能力也非常强大，现版本为</w:t>
      </w:r>
      <w:r w:rsidR="007C6C9F">
        <w:rPr>
          <w:rFonts w:hint="eastAsia"/>
        </w:rPr>
        <w:t>4.5</w:t>
      </w:r>
      <w:r w:rsidR="00D65E83">
        <w:rPr>
          <w:rFonts w:hint="eastAsia"/>
        </w:rPr>
        <w:t>.</w:t>
      </w:r>
    </w:p>
    <w:p w:rsidR="007C6C9F" w:rsidRDefault="007C6C9F" w:rsidP="005525C6">
      <w:pPr>
        <w:ind w:firstLine="480"/>
      </w:pPr>
      <w:proofErr w:type="spellStart"/>
      <w:r>
        <w:rPr>
          <w:rFonts w:hint="eastAsia"/>
        </w:rPr>
        <w:t>Vulkan</w:t>
      </w:r>
      <w:proofErr w:type="spellEnd"/>
      <w:r>
        <w:rPr>
          <w:rFonts w:hint="eastAsia"/>
        </w:rPr>
        <w:t>是在游戏开发者大会（</w:t>
      </w:r>
      <w:r>
        <w:rPr>
          <w:rFonts w:hint="eastAsia"/>
        </w:rPr>
        <w:t>GDC</w:t>
      </w:r>
      <w:r>
        <w:rPr>
          <w:rFonts w:hint="eastAsia"/>
        </w:rPr>
        <w:t>）上发布的</w:t>
      </w:r>
      <w:r w:rsidR="00D65E83">
        <w:rPr>
          <w:rFonts w:hint="eastAsia"/>
        </w:rPr>
        <w:t>.</w:t>
      </w:r>
      <w:r>
        <w:rPr>
          <w:rFonts w:hint="eastAsia"/>
        </w:rPr>
        <w:t>可以提供更低的</w:t>
      </w:r>
      <w:r>
        <w:rPr>
          <w:rFonts w:hint="eastAsia"/>
        </w:rPr>
        <w:t>CPU</w:t>
      </w:r>
      <w:r>
        <w:rPr>
          <w:rFonts w:hint="eastAsia"/>
        </w:rPr>
        <w:t>开销与更加直观的</w:t>
      </w:r>
      <w:r>
        <w:rPr>
          <w:rFonts w:hint="eastAsia"/>
        </w:rPr>
        <w:t>GPU</w:t>
      </w:r>
      <w:r>
        <w:rPr>
          <w:rFonts w:hint="eastAsia"/>
        </w:rPr>
        <w:t>控制同时可以允许</w:t>
      </w:r>
      <w:r>
        <w:rPr>
          <w:rFonts w:hint="eastAsia"/>
        </w:rPr>
        <w:t>CPU</w:t>
      </w:r>
      <w:r>
        <w:rPr>
          <w:rFonts w:hint="eastAsia"/>
        </w:rPr>
        <w:t>上的集成显卡与独立显</w:t>
      </w:r>
      <w:proofErr w:type="gramStart"/>
      <w:r>
        <w:rPr>
          <w:rFonts w:hint="eastAsia"/>
        </w:rPr>
        <w:t>卡共同</w:t>
      </w:r>
      <w:proofErr w:type="gramEnd"/>
      <w:r>
        <w:rPr>
          <w:rFonts w:hint="eastAsia"/>
        </w:rPr>
        <w:t>工作，是次世代的图形</w:t>
      </w:r>
      <w:r>
        <w:rPr>
          <w:rFonts w:hint="eastAsia"/>
        </w:rPr>
        <w:t>API</w:t>
      </w:r>
      <w:r w:rsidR="00D65E83">
        <w:rPr>
          <w:rFonts w:hint="eastAsia"/>
        </w:rPr>
        <w:t>.</w:t>
      </w:r>
    </w:p>
    <w:p w:rsidR="007C6C9F" w:rsidRDefault="007C6C9F" w:rsidP="005525C6">
      <w:pPr>
        <w:ind w:firstLine="480"/>
      </w:pPr>
      <w:r>
        <w:rPr>
          <w:rFonts w:hint="eastAsia"/>
        </w:rPr>
        <w:t>CUDA</w:t>
      </w:r>
      <w:r>
        <w:rPr>
          <w:rFonts w:hint="eastAsia"/>
        </w:rPr>
        <w:t>是由</w:t>
      </w:r>
      <w:r>
        <w:rPr>
          <w:rFonts w:hint="eastAsia"/>
        </w:rPr>
        <w:t>NVIDIA</w:t>
      </w:r>
      <w:r>
        <w:rPr>
          <w:rFonts w:hint="eastAsia"/>
        </w:rPr>
        <w:t>公司推出的用于进行</w:t>
      </w:r>
      <w:r>
        <w:t>GPU</w:t>
      </w:r>
      <w:r>
        <w:rPr>
          <w:rFonts w:hint="eastAsia"/>
        </w:rPr>
        <w:t>通用运算（</w:t>
      </w:r>
      <w:r>
        <w:rPr>
          <w:rFonts w:hint="eastAsia"/>
        </w:rPr>
        <w:t>GPGPU</w:t>
      </w:r>
      <w:r>
        <w:rPr>
          <w:rFonts w:hint="eastAsia"/>
        </w:rPr>
        <w:t>）的集成统一计算架构</w:t>
      </w:r>
      <w:r w:rsidR="00D65E83">
        <w:rPr>
          <w:rFonts w:hint="eastAsia"/>
        </w:rPr>
        <w:t>.</w:t>
      </w:r>
      <w:r>
        <w:rPr>
          <w:rFonts w:hint="eastAsia"/>
        </w:rPr>
        <w:t>通过</w:t>
      </w:r>
      <w:r>
        <w:rPr>
          <w:rFonts w:hint="eastAsia"/>
        </w:rPr>
        <w:t>CUDA</w:t>
      </w:r>
      <w:r>
        <w:rPr>
          <w:rFonts w:hint="eastAsia"/>
        </w:rPr>
        <w:t>可以在</w:t>
      </w:r>
      <w:r>
        <w:rPr>
          <w:rFonts w:hint="eastAsia"/>
        </w:rPr>
        <w:t>GPU</w:t>
      </w:r>
      <w:r>
        <w:rPr>
          <w:rFonts w:hint="eastAsia"/>
        </w:rPr>
        <w:t>上进行大规模的并行运算，同时</w:t>
      </w:r>
      <w:r>
        <w:rPr>
          <w:rFonts w:hint="eastAsia"/>
        </w:rPr>
        <w:t>CUDA</w:t>
      </w:r>
      <w:r>
        <w:rPr>
          <w:rFonts w:hint="eastAsia"/>
        </w:rPr>
        <w:t>可以与传统图形</w:t>
      </w:r>
      <w:r>
        <w:rPr>
          <w:rFonts w:hint="eastAsia"/>
        </w:rPr>
        <w:t>API</w:t>
      </w:r>
      <w:r>
        <w:rPr>
          <w:rFonts w:hint="eastAsia"/>
        </w:rPr>
        <w:t>：</w:t>
      </w:r>
      <w:r>
        <w:rPr>
          <w:rFonts w:hint="eastAsia"/>
        </w:rPr>
        <w:t>DirectX</w:t>
      </w:r>
      <w:r>
        <w:rPr>
          <w:rFonts w:hint="eastAsia"/>
        </w:rPr>
        <w:t>，</w:t>
      </w:r>
      <w:r>
        <w:rPr>
          <w:rFonts w:hint="eastAsia"/>
        </w:rPr>
        <w:t>OpenGL</w:t>
      </w:r>
      <w:r>
        <w:rPr>
          <w:rFonts w:hint="eastAsia"/>
        </w:rPr>
        <w:t>交互开发，完成数据的共享通信</w:t>
      </w:r>
      <w:r w:rsidR="00D65E83">
        <w:rPr>
          <w:rFonts w:hint="eastAsia"/>
        </w:rPr>
        <w:t>.</w:t>
      </w:r>
    </w:p>
    <w:p w:rsidR="00112273" w:rsidRDefault="00112273" w:rsidP="002733C9">
      <w:pPr>
        <w:pStyle w:val="ae"/>
      </w:pPr>
      <w:bookmarkStart w:id="37" w:name="_Toc483400093"/>
      <w:r>
        <w:t>2.2.2</w:t>
      </w:r>
      <w:r w:rsidRPr="004E1858">
        <w:t xml:space="preserve"> </w:t>
      </w:r>
      <w:r>
        <w:rPr>
          <w:rFonts w:hint="eastAsia"/>
        </w:rPr>
        <w:t>图形API与硬件的关系</w:t>
      </w:r>
      <w:bookmarkEnd w:id="37"/>
    </w:p>
    <w:p w:rsidR="00000376" w:rsidRDefault="00000376" w:rsidP="005525C6">
      <w:pPr>
        <w:ind w:firstLine="480"/>
      </w:pPr>
      <w:r>
        <w:rPr>
          <w:rFonts w:hint="eastAsia"/>
        </w:rPr>
        <w:t>常见的图形编程接口，包括</w:t>
      </w:r>
      <w:r>
        <w:rPr>
          <w:rFonts w:hint="eastAsia"/>
        </w:rPr>
        <w:t>OpenGL</w:t>
      </w:r>
      <w:r>
        <w:rPr>
          <w:rFonts w:hint="eastAsia"/>
        </w:rPr>
        <w:t>和</w:t>
      </w:r>
      <w:r>
        <w:rPr>
          <w:rFonts w:hint="eastAsia"/>
        </w:rPr>
        <w:t>DirectX</w:t>
      </w:r>
      <w:r>
        <w:rPr>
          <w:rFonts w:hint="eastAsia"/>
        </w:rPr>
        <w:t>架起了应用程序和</w:t>
      </w:r>
      <w:r>
        <w:rPr>
          <w:rFonts w:hint="eastAsia"/>
        </w:rPr>
        <w:t>GPU</w:t>
      </w:r>
      <w:r>
        <w:rPr>
          <w:rFonts w:hint="eastAsia"/>
        </w:rPr>
        <w:t>的通信桥梁，它们把图形资源转换成了</w:t>
      </w:r>
      <w:r>
        <w:rPr>
          <w:rFonts w:hint="eastAsia"/>
        </w:rPr>
        <w:t>GPU</w:t>
      </w:r>
      <w:r>
        <w:rPr>
          <w:rFonts w:hint="eastAsia"/>
        </w:rPr>
        <w:t>支持的数据格式</w:t>
      </w:r>
      <w:r w:rsidR="00D65E83">
        <w:rPr>
          <w:rFonts w:hint="eastAsia"/>
        </w:rPr>
        <w:t>.</w:t>
      </w:r>
      <w:r>
        <w:rPr>
          <w:rFonts w:hint="eastAsia"/>
        </w:rPr>
        <w:t>应用程序从</w:t>
      </w:r>
      <w:r>
        <w:rPr>
          <w:rFonts w:hint="eastAsia"/>
        </w:rPr>
        <w:t>CPU</w:t>
      </w:r>
      <w:r>
        <w:rPr>
          <w:rFonts w:hint="eastAsia"/>
        </w:rPr>
        <w:t>向图形</w:t>
      </w:r>
      <w:r>
        <w:rPr>
          <w:rFonts w:hint="eastAsia"/>
        </w:rPr>
        <w:t>API</w:t>
      </w:r>
      <w:r>
        <w:rPr>
          <w:rFonts w:hint="eastAsia"/>
        </w:rPr>
        <w:t>发起渲染命令，图形</w:t>
      </w:r>
      <w:r>
        <w:rPr>
          <w:rFonts w:hint="eastAsia"/>
        </w:rPr>
        <w:t>API</w:t>
      </w:r>
      <w:r>
        <w:rPr>
          <w:rFonts w:hint="eastAsia"/>
        </w:rPr>
        <w:t>接口接着向显卡驱动发起渲染命令</w:t>
      </w:r>
      <w:r w:rsidR="00D65E83">
        <w:rPr>
          <w:rFonts w:hint="eastAsia"/>
        </w:rPr>
        <w:t>.</w:t>
      </w:r>
      <w:r>
        <w:rPr>
          <w:rFonts w:hint="eastAsia"/>
        </w:rPr>
        <w:t>显卡驱动调用</w:t>
      </w:r>
      <w:r>
        <w:rPr>
          <w:rFonts w:hint="eastAsia"/>
        </w:rPr>
        <w:t>GPU</w:t>
      </w:r>
      <w:r>
        <w:rPr>
          <w:rFonts w:hint="eastAsia"/>
        </w:rPr>
        <w:t>的接口，真正的和</w:t>
      </w:r>
      <w:r>
        <w:rPr>
          <w:rFonts w:hint="eastAsia"/>
        </w:rPr>
        <w:t>GPU</w:t>
      </w:r>
      <w:r>
        <w:rPr>
          <w:rFonts w:hint="eastAsia"/>
        </w:rPr>
        <w:t>进行通信</w:t>
      </w:r>
      <w:r w:rsidR="00D65E83">
        <w:rPr>
          <w:rFonts w:hint="eastAsia"/>
        </w:rPr>
        <w:t>.</w:t>
      </w:r>
      <w:r w:rsidR="009D257F">
        <w:t xml:space="preserve"> </w:t>
      </w:r>
    </w:p>
    <w:p w:rsidR="00B1143E" w:rsidRDefault="00000376" w:rsidP="005525C6">
      <w:pPr>
        <w:ind w:firstLine="480"/>
      </w:pPr>
      <w:r>
        <w:rPr>
          <w:rFonts w:hint="eastAsia"/>
        </w:rPr>
        <w:t>将底层图形</w:t>
      </w:r>
      <w:r>
        <w:rPr>
          <w:rFonts w:hint="eastAsia"/>
        </w:rPr>
        <w:t>API</w:t>
      </w:r>
      <w:r>
        <w:rPr>
          <w:rFonts w:hint="eastAsia"/>
        </w:rPr>
        <w:t>封装起来的一个个组件就成了渲染引擎，可以说图形接口就是渲染引擎的地基</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_Ref483227853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[7]</w:t>
      </w:r>
      <w:r w:rsidR="009D257F" w:rsidRPr="009D257F">
        <w:rPr>
          <w:vertAlign w:val="superscript"/>
        </w:rPr>
        <w:fldChar w:fldCharType="end"/>
      </w:r>
      <w:r>
        <w:rPr>
          <w:rFonts w:hint="eastAsia"/>
        </w:rPr>
        <w:t>，现在的主流游戏引擎的渲染引擎部分都同时支持</w:t>
      </w:r>
      <w:r>
        <w:rPr>
          <w:rFonts w:hint="eastAsia"/>
        </w:rPr>
        <w:t>DirectX</w:t>
      </w:r>
      <w:r>
        <w:rPr>
          <w:rFonts w:hint="eastAsia"/>
        </w:rPr>
        <w:t>和</w:t>
      </w:r>
      <w:r>
        <w:rPr>
          <w:rFonts w:hint="eastAsia"/>
        </w:rPr>
        <w:t>OpenGL</w:t>
      </w:r>
      <w:r w:rsidR="00D65E83">
        <w:rPr>
          <w:rFonts w:hint="eastAsia"/>
        </w:rPr>
        <w:t>.</w:t>
      </w:r>
    </w:p>
    <w:p w:rsidR="00A43452" w:rsidRDefault="001A0A1C" w:rsidP="00A43452">
      <w:pPr>
        <w:ind w:firstLine="480"/>
        <w:jc w:val="center"/>
        <w:rPr>
          <w:noProof/>
        </w:rPr>
      </w:pPr>
      <w:r w:rsidRPr="000734D0">
        <w:rPr>
          <w:noProof/>
        </w:rPr>
        <w:drawing>
          <wp:inline distT="0" distB="0" distL="0" distR="0">
            <wp:extent cx="3482657" cy="3132814"/>
            <wp:effectExtent l="0" t="0" r="3810" b="0"/>
            <wp:docPr id="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0187" cy="3139588"/>
                    </a:xfrm>
                    <a:prstGeom prst="rect">
                      <a:avLst/>
                    </a:prstGeom>
                    <a:noFill/>
                    <a:ln>
                      <a:noFill/>
                    </a:ln>
                  </pic:spPr>
                </pic:pic>
              </a:graphicData>
            </a:graphic>
          </wp:inline>
        </w:drawing>
      </w:r>
    </w:p>
    <w:p w:rsidR="00A43452" w:rsidRPr="00A43452" w:rsidRDefault="00A43452" w:rsidP="00A43452">
      <w:pPr>
        <w:ind w:firstLine="420"/>
        <w:jc w:val="center"/>
        <w:rPr>
          <w:noProof/>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图形API与硬件关系图</w:t>
      </w:r>
    </w:p>
    <w:p w:rsidR="00E52B04" w:rsidRDefault="00E52B04" w:rsidP="002733C9">
      <w:pPr>
        <w:pStyle w:val="ae"/>
      </w:pPr>
      <w:bookmarkStart w:id="38" w:name="_Toc483400094"/>
      <w:r>
        <w:t>2.2</w:t>
      </w:r>
      <w:r w:rsidR="00112273">
        <w:t>.3</w:t>
      </w:r>
      <w:r w:rsidRPr="004E1858">
        <w:t xml:space="preserve"> </w:t>
      </w:r>
      <w:r w:rsidRPr="00151408">
        <w:rPr>
          <w:rFonts w:ascii="Times New Roman" w:hAnsi="Times New Roman"/>
        </w:rPr>
        <w:t>DirectX11</w:t>
      </w:r>
      <w:r>
        <w:rPr>
          <w:rFonts w:hint="eastAsia"/>
        </w:rPr>
        <w:t>概述</w:t>
      </w:r>
      <w:bookmarkEnd w:id="38"/>
    </w:p>
    <w:p w:rsidR="00E52B04" w:rsidRDefault="00E52B04" w:rsidP="00E52B04">
      <w:pPr>
        <w:ind w:firstLine="480"/>
      </w:pPr>
      <w:r>
        <w:rPr>
          <w:rFonts w:hint="eastAsia"/>
        </w:rPr>
        <w:t>DirectX</w:t>
      </w:r>
      <w:r>
        <w:t>11</w:t>
      </w:r>
      <w:r>
        <w:rPr>
          <w:rFonts w:hint="eastAsia"/>
        </w:rPr>
        <w:t>是在</w:t>
      </w:r>
      <w:r>
        <w:rPr>
          <w:rFonts w:hint="eastAsia"/>
        </w:rPr>
        <w:t>2009</w:t>
      </w:r>
      <w:r>
        <w:rPr>
          <w:rFonts w:hint="eastAsia"/>
        </w:rPr>
        <w:t>年</w:t>
      </w:r>
      <w:r>
        <w:rPr>
          <w:rFonts w:hint="eastAsia"/>
        </w:rPr>
        <w:t>10</w:t>
      </w:r>
      <w:r>
        <w:rPr>
          <w:rFonts w:hint="eastAsia"/>
        </w:rPr>
        <w:t>月发布的</w:t>
      </w:r>
      <w:r w:rsidR="00FE7ABF">
        <w:rPr>
          <w:rFonts w:hint="eastAsia"/>
        </w:rPr>
        <w:t>新一代底层图形</w:t>
      </w:r>
      <w:r w:rsidR="00FE7ABF">
        <w:rPr>
          <w:rFonts w:hint="eastAsia"/>
        </w:rPr>
        <w:t>API</w:t>
      </w:r>
      <w:r w:rsidR="00FE7ABF">
        <w:rPr>
          <w:rFonts w:hint="eastAsia"/>
        </w:rPr>
        <w:t>集合</w:t>
      </w:r>
      <w:r w:rsidR="001A6F11">
        <w:rPr>
          <w:rFonts w:hint="eastAsia"/>
        </w:rPr>
        <w:t>.</w:t>
      </w:r>
    </w:p>
    <w:p w:rsidR="000A2A95" w:rsidRPr="00B308F5" w:rsidRDefault="00FE7ABF" w:rsidP="00B308F5">
      <w:pPr>
        <w:ind w:firstLine="480"/>
      </w:pPr>
      <w:r>
        <w:rPr>
          <w:rFonts w:hint="eastAsia"/>
        </w:rPr>
        <w:t>DirectX</w:t>
      </w:r>
      <w:r>
        <w:t>11</w:t>
      </w:r>
      <w:r>
        <w:rPr>
          <w:rFonts w:hint="eastAsia"/>
        </w:rPr>
        <w:t>是一系列组件的集合，其中主要包括用于加速</w:t>
      </w:r>
      <w:r>
        <w:rPr>
          <w:rFonts w:hint="eastAsia"/>
        </w:rPr>
        <w:t>2D</w:t>
      </w:r>
      <w:r>
        <w:rPr>
          <w:rFonts w:hint="eastAsia"/>
        </w:rPr>
        <w:t>图形渲染的</w:t>
      </w:r>
      <w:r>
        <w:rPr>
          <w:rFonts w:hint="eastAsia"/>
        </w:rPr>
        <w:t>Direct</w:t>
      </w:r>
      <w:r>
        <w:t>2D</w:t>
      </w:r>
      <w:r>
        <w:rPr>
          <w:rFonts w:hint="eastAsia"/>
        </w:rPr>
        <w:t>、用于加速</w:t>
      </w:r>
      <w:r>
        <w:rPr>
          <w:rFonts w:hint="eastAsia"/>
        </w:rPr>
        <w:t>3D</w:t>
      </w:r>
      <w:r>
        <w:rPr>
          <w:rFonts w:hint="eastAsia"/>
        </w:rPr>
        <w:t>渲染的</w:t>
      </w:r>
      <w:r>
        <w:rPr>
          <w:rFonts w:hint="eastAsia"/>
        </w:rPr>
        <w:t>Direct</w:t>
      </w:r>
      <w:r>
        <w:t>3D</w:t>
      </w:r>
      <w:r>
        <w:rPr>
          <w:rFonts w:hint="eastAsia"/>
        </w:rPr>
        <w:t>、用于处理声音的</w:t>
      </w:r>
      <w:r>
        <w:rPr>
          <w:rFonts w:hint="eastAsia"/>
        </w:rPr>
        <w:t>XAudio</w:t>
      </w:r>
      <w:r>
        <w:t>2</w:t>
      </w:r>
      <w:r>
        <w:rPr>
          <w:rFonts w:hint="eastAsia"/>
        </w:rPr>
        <w:t>、用于访问底层数据资源的</w:t>
      </w:r>
      <w:r>
        <w:rPr>
          <w:rFonts w:hint="eastAsia"/>
        </w:rPr>
        <w:t>DXGI</w:t>
      </w:r>
      <w:r>
        <w:rPr>
          <w:rFonts w:hint="eastAsia"/>
        </w:rPr>
        <w:t>框架、用于接收处理</w:t>
      </w:r>
      <w:r>
        <w:rPr>
          <w:rFonts w:hint="eastAsia"/>
        </w:rPr>
        <w:t>I/O</w:t>
      </w:r>
      <w:r>
        <w:rPr>
          <w:rFonts w:hint="eastAsia"/>
        </w:rPr>
        <w:t>借口的</w:t>
      </w:r>
      <w:proofErr w:type="spellStart"/>
      <w:r>
        <w:rPr>
          <w:rFonts w:hint="eastAsia"/>
        </w:rPr>
        <w:t>XInput</w:t>
      </w:r>
      <w:proofErr w:type="spellEnd"/>
      <w:r>
        <w:rPr>
          <w:rFonts w:hint="eastAsia"/>
        </w:rPr>
        <w:t>等</w:t>
      </w:r>
      <w:r w:rsidR="00B308F5">
        <w:rPr>
          <w:rFonts w:hint="eastAsia"/>
        </w:rPr>
        <w:t>.</w:t>
      </w:r>
    </w:p>
    <w:p w:rsidR="00C77118" w:rsidRDefault="00C77118" w:rsidP="00C77118">
      <w:pPr>
        <w:ind w:firstLine="480"/>
      </w:pPr>
      <w:r>
        <w:t>D</w:t>
      </w:r>
      <w:r>
        <w:rPr>
          <w:rFonts w:hint="eastAsia"/>
        </w:rPr>
        <w:t>irectX</w:t>
      </w:r>
      <w:r>
        <w:rPr>
          <w:rFonts w:hint="eastAsia"/>
        </w:rPr>
        <w:t>系列图形</w:t>
      </w:r>
      <w:r>
        <w:rPr>
          <w:rFonts w:hint="eastAsia"/>
        </w:rPr>
        <w:t>API</w:t>
      </w:r>
      <w:r>
        <w:rPr>
          <w:rFonts w:hint="eastAsia"/>
        </w:rPr>
        <w:t>从</w:t>
      </w:r>
      <w:r>
        <w:rPr>
          <w:rFonts w:hint="eastAsia"/>
        </w:rPr>
        <w:t>DirectX</w:t>
      </w:r>
      <w:r>
        <w:t>10</w:t>
      </w:r>
      <w:r>
        <w:rPr>
          <w:rFonts w:hint="eastAsia"/>
        </w:rPr>
        <w:t>开始引入可编程渲染管线的概念，</w:t>
      </w:r>
      <w:r>
        <w:rPr>
          <w:rFonts w:hint="eastAsia"/>
        </w:rPr>
        <w:t>DirectX</w:t>
      </w:r>
      <w:r>
        <w:t>11</w:t>
      </w:r>
      <w:r>
        <w:rPr>
          <w:rFonts w:hint="eastAsia"/>
        </w:rPr>
        <w:t>在</w:t>
      </w:r>
      <w:r>
        <w:rPr>
          <w:rFonts w:hint="eastAsia"/>
        </w:rPr>
        <w:t>DirectX10</w:t>
      </w:r>
      <w:r>
        <w:rPr>
          <w:rFonts w:hint="eastAsia"/>
        </w:rPr>
        <w:t>的基础上引入了曲面细分</w:t>
      </w:r>
      <w:r>
        <w:rPr>
          <w:rFonts w:hint="eastAsia"/>
        </w:rPr>
        <w:t>(</w:t>
      </w:r>
      <w:proofErr w:type="spellStart"/>
      <w:r>
        <w:t>Tessllation</w:t>
      </w:r>
      <w:proofErr w:type="spellEnd"/>
      <w:r>
        <w:rPr>
          <w:rFonts w:hint="eastAsia"/>
        </w:rPr>
        <w:t>)</w:t>
      </w:r>
      <w:r>
        <w:rPr>
          <w:rFonts w:hint="eastAsia"/>
        </w:rPr>
        <w:t>的</w:t>
      </w:r>
      <w:r>
        <w:rPr>
          <w:rFonts w:hint="eastAsia"/>
        </w:rPr>
        <w:t>3</w:t>
      </w:r>
      <w:r>
        <w:rPr>
          <w:rFonts w:hint="eastAsia"/>
        </w:rPr>
        <w:t>个阶段</w:t>
      </w:r>
      <w:r w:rsidR="00F45319">
        <w:rPr>
          <w:rFonts w:hint="eastAsia"/>
        </w:rPr>
        <w:t>，应用于处理曲面的几何处理</w:t>
      </w:r>
      <w:proofErr w:type="gramStart"/>
      <w:r w:rsidR="00F45319">
        <w:rPr>
          <w:rFonts w:hint="eastAsia"/>
        </w:rPr>
        <w:t>上例如</w:t>
      </w:r>
      <w:proofErr w:type="gramEnd"/>
      <w:r w:rsidR="00F45319">
        <w:rPr>
          <w:rFonts w:hint="eastAsia"/>
        </w:rPr>
        <w:t>人脸模型、发质模拟等，在曲面细分阶段中无需手动设置百万个三角形的复杂模型，可以将需要模拟的模型进行勾勒，其余交给曲面细分阶段进行自动镶嵌</w:t>
      </w:r>
      <w:r w:rsidR="001A6F11">
        <w:rPr>
          <w:rFonts w:hint="eastAsia"/>
        </w:rPr>
        <w:t>.</w:t>
      </w:r>
    </w:p>
    <w:p w:rsidR="005525C6" w:rsidRPr="0003210A" w:rsidRDefault="00F45319" w:rsidP="000F5E49">
      <w:pPr>
        <w:ind w:firstLine="480"/>
      </w:pPr>
      <w:r>
        <w:rPr>
          <w:rFonts w:hint="eastAsia"/>
        </w:rPr>
        <w:t>同时</w:t>
      </w:r>
      <w:r>
        <w:rPr>
          <w:rFonts w:hint="eastAsia"/>
        </w:rPr>
        <w:t>DirectX</w:t>
      </w:r>
      <w:r>
        <w:t>11</w:t>
      </w:r>
      <w:r>
        <w:rPr>
          <w:rFonts w:hint="eastAsia"/>
        </w:rPr>
        <w:t>还引入了</w:t>
      </w:r>
      <w:r>
        <w:rPr>
          <w:rFonts w:hint="eastAsia"/>
        </w:rPr>
        <w:t>GPU</w:t>
      </w:r>
      <w:r>
        <w:rPr>
          <w:rFonts w:hint="eastAsia"/>
        </w:rPr>
        <w:t>通用计算技术</w:t>
      </w:r>
      <w:r>
        <w:rPr>
          <w:rFonts w:hint="eastAsia"/>
        </w:rPr>
        <w:t>(GPGPU</w:t>
      </w:r>
      <w:r>
        <w:t>)</w:t>
      </w:r>
      <w:r w:rsidR="009D257F" w:rsidRPr="009D257F">
        <w:rPr>
          <w:vertAlign w:val="superscript"/>
        </w:rPr>
        <w:fldChar w:fldCharType="begin"/>
      </w:r>
      <w:r w:rsidR="009D257F" w:rsidRPr="009D257F">
        <w:rPr>
          <w:vertAlign w:val="superscript"/>
        </w:rPr>
        <w:instrText xml:space="preserve"> REF _Ref483060234 \r \h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[8]</w:t>
      </w:r>
      <w:r w:rsidR="009D257F" w:rsidRPr="009D257F">
        <w:rPr>
          <w:vertAlign w:val="superscript"/>
        </w:rPr>
        <w:fldChar w:fldCharType="end"/>
      </w:r>
      <w:r>
        <w:rPr>
          <w:rFonts w:hint="eastAsia"/>
        </w:rPr>
        <w:t>，可以让</w:t>
      </w:r>
      <w:r>
        <w:rPr>
          <w:rFonts w:hint="eastAsia"/>
        </w:rPr>
        <w:t>GPU</w:t>
      </w:r>
      <w:r>
        <w:rPr>
          <w:rFonts w:hint="eastAsia"/>
        </w:rPr>
        <w:t>处理图形数据</w:t>
      </w:r>
      <w:r>
        <w:rPr>
          <w:rFonts w:hint="eastAsia"/>
        </w:rPr>
        <w:lastRenderedPageBreak/>
        <w:t>以外的其他数据类型</w:t>
      </w:r>
      <w:r w:rsidR="001A6F11">
        <w:rPr>
          <w:rFonts w:hint="eastAsia"/>
        </w:rPr>
        <w:t>.</w:t>
      </w:r>
      <w:r>
        <w:rPr>
          <w:rFonts w:hint="eastAsia"/>
        </w:rPr>
        <w:t>支持物理数据的传递以及运算，顶点数据的传送，在</w:t>
      </w:r>
      <w:r>
        <w:rPr>
          <w:rFonts w:hint="eastAsia"/>
        </w:rPr>
        <w:t>compute</w:t>
      </w:r>
      <w:r>
        <w:t xml:space="preserve"> </w:t>
      </w:r>
      <w:proofErr w:type="spellStart"/>
      <w:r>
        <w:rPr>
          <w:rFonts w:hint="eastAsia"/>
        </w:rPr>
        <w:t>shader</w:t>
      </w:r>
      <w:proofErr w:type="spellEnd"/>
      <w:r>
        <w:rPr>
          <w:rFonts w:hint="eastAsia"/>
        </w:rPr>
        <w:t>中进行大规模数据的并行运算，也可以在</w:t>
      </w:r>
      <w:r>
        <w:rPr>
          <w:rFonts w:hint="eastAsia"/>
        </w:rPr>
        <w:t>compute</w:t>
      </w:r>
      <w:r>
        <w:t xml:space="preserve"> </w:t>
      </w:r>
      <w:proofErr w:type="spellStart"/>
      <w:r>
        <w:rPr>
          <w:rFonts w:hint="eastAsia"/>
        </w:rPr>
        <w:t>shader</w:t>
      </w:r>
      <w:proofErr w:type="spellEnd"/>
      <w:r>
        <w:rPr>
          <w:rFonts w:hint="eastAsia"/>
        </w:rPr>
        <w:t>中进行优化算法的构建，例如</w:t>
      </w:r>
      <w:r>
        <w:rPr>
          <w:rFonts w:hint="eastAsia"/>
        </w:rPr>
        <w:t>KD-Tree</w:t>
      </w:r>
      <w:r>
        <w:rPr>
          <w:rFonts w:hint="eastAsia"/>
        </w:rPr>
        <w:t>，</w:t>
      </w:r>
      <w:r>
        <w:rPr>
          <w:rFonts w:hint="eastAsia"/>
        </w:rPr>
        <w:t>Octree</w:t>
      </w:r>
      <w:r>
        <w:rPr>
          <w:rFonts w:hint="eastAsia"/>
        </w:rPr>
        <w:t>等</w:t>
      </w:r>
      <w:r w:rsidR="001A6F11">
        <w:rPr>
          <w:rFonts w:hint="eastAsia"/>
        </w:rPr>
        <w:t>.</w:t>
      </w:r>
    </w:p>
    <w:p w:rsidR="00B30CCF" w:rsidRDefault="00B30CCF" w:rsidP="002733C9">
      <w:pPr>
        <w:pStyle w:val="af0"/>
      </w:pPr>
      <w:bookmarkStart w:id="39" w:name="_Toc483400095"/>
      <w:r>
        <w:t>2.3</w:t>
      </w:r>
      <w:r w:rsidRPr="004E1858">
        <w:t xml:space="preserve"> </w:t>
      </w:r>
      <w:r>
        <w:rPr>
          <w:rFonts w:hint="eastAsia"/>
        </w:rPr>
        <w:t>渲染</w:t>
      </w:r>
      <w:r w:rsidR="001A399D">
        <w:rPr>
          <w:rFonts w:hint="eastAsia"/>
        </w:rPr>
        <w:t>方法</w:t>
      </w:r>
      <w:r>
        <w:rPr>
          <w:rFonts w:hint="eastAsia"/>
        </w:rPr>
        <w:t>的分类</w:t>
      </w:r>
      <w:bookmarkEnd w:id="39"/>
    </w:p>
    <w:p w:rsidR="00160A24" w:rsidRPr="004E1858" w:rsidRDefault="00160A24" w:rsidP="00160A24">
      <w:pPr>
        <w:ind w:firstLine="480"/>
      </w:pPr>
      <w:r>
        <w:rPr>
          <w:rFonts w:hint="eastAsia"/>
        </w:rPr>
        <w:t>渲染方法指的是</w:t>
      </w:r>
      <w:proofErr w:type="gramStart"/>
      <w:r>
        <w:rPr>
          <w:rFonts w:hint="eastAsia"/>
        </w:rPr>
        <w:t>一个片元在</w:t>
      </w:r>
      <w:proofErr w:type="gramEnd"/>
      <w:r>
        <w:rPr>
          <w:rFonts w:hint="eastAsia"/>
        </w:rPr>
        <w:t>屏幕上进行绘制的方法</w:t>
      </w:r>
      <w:r w:rsidR="00725F9B" w:rsidRPr="0052685B">
        <w:rPr>
          <w:rFonts w:hint="eastAsia"/>
          <w:lang w:val="fr-FR"/>
        </w:rPr>
        <w:t>，</w:t>
      </w:r>
      <w:r w:rsidR="00725F9B">
        <w:rPr>
          <w:rFonts w:hint="eastAsia"/>
        </w:rPr>
        <w:t>分为光线追踪</w:t>
      </w:r>
      <w:r w:rsidR="0052685B" w:rsidRPr="0052685B">
        <w:rPr>
          <w:rFonts w:hint="eastAsia"/>
          <w:lang w:val="fr-FR"/>
        </w:rPr>
        <w:t>(</w:t>
      </w:r>
      <w:r w:rsidR="0052685B" w:rsidRPr="0052685B">
        <w:rPr>
          <w:lang w:val="fr-FR"/>
        </w:rPr>
        <w:t>ray tracing</w:t>
      </w:r>
      <w:r w:rsidR="0052685B" w:rsidRPr="0052685B">
        <w:rPr>
          <w:rFonts w:hint="eastAsia"/>
          <w:lang w:val="fr-FR"/>
        </w:rPr>
        <w:t>)</w:t>
      </w:r>
      <w:r w:rsidR="00725F9B">
        <w:rPr>
          <w:rFonts w:hint="eastAsia"/>
        </w:rPr>
        <w:t>和光栅化</w:t>
      </w:r>
      <w:r w:rsidR="0052685B" w:rsidRPr="0052685B">
        <w:rPr>
          <w:rFonts w:hint="eastAsia"/>
          <w:lang w:val="fr-FR"/>
        </w:rPr>
        <w:t>(</w:t>
      </w:r>
      <w:r w:rsidR="0052685B" w:rsidRPr="0052685B">
        <w:rPr>
          <w:lang w:val="fr-FR"/>
        </w:rPr>
        <w:t>rasterization</w:t>
      </w:r>
      <w:r w:rsidR="0052685B" w:rsidRPr="0052685B">
        <w:rPr>
          <w:rFonts w:hint="eastAsia"/>
          <w:lang w:val="fr-FR"/>
        </w:rPr>
        <w:t>)</w:t>
      </w:r>
      <w:r w:rsidR="00725F9B">
        <w:rPr>
          <w:rFonts w:hint="eastAsia"/>
        </w:rPr>
        <w:t>两种</w:t>
      </w:r>
      <w:r w:rsidR="00D65E83">
        <w:rPr>
          <w:rFonts w:hint="eastAsia"/>
        </w:rPr>
        <w:t>.</w:t>
      </w:r>
      <w:r w:rsidR="00CD417F">
        <w:rPr>
          <w:rFonts w:hint="eastAsia"/>
        </w:rPr>
        <w:t>两种方法的实现算法互为逆过程，也导致了他们效率以及准确性的不同</w:t>
      </w:r>
      <w:r w:rsidR="00D65E83">
        <w:rPr>
          <w:rFonts w:hint="eastAsia"/>
        </w:rPr>
        <w:t>.</w:t>
      </w:r>
      <w:r w:rsidR="00725F9B">
        <w:rPr>
          <w:rFonts w:hint="eastAsia"/>
        </w:rPr>
        <w:t>不论是实时渲染或是离线渲染，都离不开这两种</w:t>
      </w:r>
      <w:proofErr w:type="gramStart"/>
      <w:r w:rsidR="00725F9B">
        <w:rPr>
          <w:rFonts w:hint="eastAsia"/>
        </w:rPr>
        <w:t>最</w:t>
      </w:r>
      <w:proofErr w:type="gramEnd"/>
      <w:r w:rsidR="00725F9B">
        <w:rPr>
          <w:rFonts w:hint="eastAsia"/>
        </w:rPr>
        <w:t>基础的渲染方法</w:t>
      </w:r>
      <w:r w:rsidR="00D65E83">
        <w:rPr>
          <w:rFonts w:hint="eastAsia"/>
        </w:rPr>
        <w:t>.</w:t>
      </w:r>
    </w:p>
    <w:p w:rsidR="00160A24" w:rsidRDefault="00B30CCF" w:rsidP="002733C9">
      <w:pPr>
        <w:pStyle w:val="ae"/>
      </w:pPr>
      <w:bookmarkStart w:id="40" w:name="_Toc483400096"/>
      <w:r>
        <w:t>2.3</w:t>
      </w:r>
      <w:r w:rsidRPr="004E1858">
        <w:t xml:space="preserve">.1 </w:t>
      </w:r>
      <w:r>
        <w:rPr>
          <w:rFonts w:hint="eastAsia"/>
        </w:rPr>
        <w:t>光线追踪</w:t>
      </w:r>
      <w:bookmarkEnd w:id="40"/>
    </w:p>
    <w:p w:rsidR="0052685B" w:rsidRDefault="0052685B" w:rsidP="00636E7F">
      <w:pPr>
        <w:ind w:firstLine="480"/>
      </w:pPr>
      <w:r>
        <w:rPr>
          <w:rFonts w:hint="eastAsia"/>
        </w:rPr>
        <w:t>光线追踪是一种将</w:t>
      </w:r>
      <w:r>
        <w:rPr>
          <w:rFonts w:hint="eastAsia"/>
        </w:rPr>
        <w:t>3D</w:t>
      </w:r>
      <w:r>
        <w:rPr>
          <w:rFonts w:hint="eastAsia"/>
        </w:rPr>
        <w:t>模型在屏幕上</w:t>
      </w:r>
      <w:r w:rsidR="00977E19">
        <w:rPr>
          <w:rFonts w:hint="eastAsia"/>
        </w:rPr>
        <w:t>生成</w:t>
      </w:r>
      <w:r>
        <w:rPr>
          <w:rFonts w:hint="eastAsia"/>
        </w:rPr>
        <w:t>为平面像素的</w:t>
      </w:r>
      <w:r w:rsidR="00741992">
        <w:rPr>
          <w:rFonts w:hint="eastAsia"/>
        </w:rPr>
        <w:t>渲染</w:t>
      </w:r>
      <w:r>
        <w:rPr>
          <w:rFonts w:hint="eastAsia"/>
        </w:rPr>
        <w:t>方法，</w:t>
      </w:r>
      <w:r w:rsidR="00741992">
        <w:t>跟踪从眼睛发出的光线</w:t>
      </w:r>
      <w:r w:rsidR="00741992">
        <w:rPr>
          <w:rFonts w:hint="eastAsia"/>
        </w:rPr>
        <w:t>，</w:t>
      </w:r>
      <w:r w:rsidR="00977E19">
        <w:rPr>
          <w:rFonts w:hint="eastAsia"/>
        </w:rPr>
        <w:t>算法如下：</w:t>
      </w:r>
    </w:p>
    <w:p w:rsidR="0052685B" w:rsidRDefault="0052685B" w:rsidP="00636E7F">
      <w:pPr>
        <w:ind w:firstLine="480"/>
      </w:pPr>
      <w:r>
        <w:rPr>
          <w:rFonts w:hint="eastAsia"/>
        </w:rPr>
        <w:t>首先对从摄像机开始，对屏幕上的每个像素发射一条射线</w:t>
      </w:r>
      <w:r w:rsidR="00D65E83">
        <w:rPr>
          <w:rFonts w:hint="eastAsia"/>
        </w:rPr>
        <w:t>.</w:t>
      </w:r>
      <w:r w:rsidR="00977E19">
        <w:rPr>
          <w:rFonts w:hint="eastAsia"/>
        </w:rPr>
        <w:t>然后每条光线逐渐向摄像机发出的方向追踪物体，直到它追踪到物体的表面</w:t>
      </w:r>
      <w:r w:rsidR="00D65E83">
        <w:rPr>
          <w:rFonts w:hint="eastAsia"/>
        </w:rPr>
        <w:t>.</w:t>
      </w:r>
      <w:r w:rsidR="00977E19">
        <w:rPr>
          <w:rFonts w:hint="eastAsia"/>
        </w:rPr>
        <w:t>如果追踪到了物体的表面，就黑这个像素点着色，若该射线超出了最大追踪范围后仍没有追踪到物体，则没有屏幕上的像素点被着色</w:t>
      </w:r>
      <w:r w:rsidR="00D65E83">
        <w:rPr>
          <w:rFonts w:hint="eastAsia"/>
        </w:rPr>
        <w:t>.</w:t>
      </w:r>
    </w:p>
    <w:p w:rsidR="00741992" w:rsidRDefault="00741992" w:rsidP="00636E7F">
      <w:pPr>
        <w:ind w:firstLine="480"/>
      </w:pPr>
      <w:r>
        <w:rPr>
          <w:rFonts w:hint="eastAsia"/>
        </w:rPr>
        <w:t>以上是最基本的光线跟踪</w:t>
      </w:r>
      <w:r w:rsidR="00997D89">
        <w:rPr>
          <w:rFonts w:hint="eastAsia"/>
        </w:rPr>
        <w:t>渲染方法</w:t>
      </w:r>
      <w:r>
        <w:rPr>
          <w:rFonts w:hint="eastAsia"/>
        </w:rPr>
        <w:t>，根据渲染效果的要求，光线追踪还可以进行拓展，例如发射阴影光线，以检测物体的哪部分对光源是可见的、发射折射光线和反射光线来模拟模型物体的不同材质</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_Ref483227942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[9]</w:t>
      </w:r>
      <w:r w:rsidR="009D257F" w:rsidRPr="009D257F">
        <w:rPr>
          <w:vertAlign w:val="superscript"/>
        </w:rPr>
        <w:fldChar w:fldCharType="end"/>
      </w:r>
      <w:r w:rsidR="00D65E83">
        <w:rPr>
          <w:rFonts w:hint="eastAsia"/>
        </w:rPr>
        <w:t>.</w:t>
      </w:r>
      <w:r w:rsidR="0076306C">
        <w:rPr>
          <w:rFonts w:hint="eastAsia"/>
        </w:rPr>
        <w:t>光线追踪的算法图示如下图</w:t>
      </w:r>
      <w:r w:rsidR="0076306C">
        <w:rPr>
          <w:rFonts w:hint="eastAsia"/>
        </w:rPr>
        <w:t>2-</w:t>
      </w:r>
      <w:r w:rsidR="0076306C">
        <w:t>5</w:t>
      </w:r>
      <w:r w:rsidR="0076306C">
        <w:rPr>
          <w:rFonts w:hint="eastAsia"/>
        </w:rPr>
        <w:t>：</w:t>
      </w:r>
    </w:p>
    <w:p w:rsidR="0076306C" w:rsidRDefault="00DB370F" w:rsidP="0076306C">
      <w:pPr>
        <w:ind w:firstLine="480"/>
        <w:jc w:val="center"/>
        <w:rPr>
          <w:rFonts w:ascii="Helvetica" w:hAnsi="Helvetica"/>
          <w:color w:val="262626"/>
          <w:sz w:val="23"/>
          <w:szCs w:val="23"/>
          <w:lang w:eastAsia="zh-Hans"/>
        </w:rPr>
      </w:pPr>
      <w:r>
        <w:rPr>
          <w:noProof/>
        </w:rPr>
        <w:drawing>
          <wp:inline distT="0" distB="0" distL="0" distR="0" wp14:anchorId="1C9E1E30" wp14:editId="0B7F3D33">
            <wp:extent cx="4020826" cy="266479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3679" cy="2666682"/>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5</w:t>
      </w:r>
      <w:r w:rsidRPr="003335A2">
        <w:rPr>
          <w:rFonts w:ascii="宋体" w:hAnsi="宋体" w:hint="eastAsia"/>
          <w:sz w:val="21"/>
        </w:rPr>
        <w:t xml:space="preserve"> </w:t>
      </w:r>
      <w:r>
        <w:rPr>
          <w:rFonts w:ascii="宋体" w:hAnsi="宋体" w:hint="eastAsia"/>
          <w:sz w:val="21"/>
        </w:rPr>
        <w:t>光线追踪算法</w:t>
      </w:r>
    </w:p>
    <w:p w:rsidR="000A2A95" w:rsidRDefault="000A2A95" w:rsidP="0076306C">
      <w:pPr>
        <w:ind w:firstLine="480"/>
        <w:jc w:val="center"/>
        <w:rPr>
          <w:noProof/>
        </w:rPr>
      </w:pPr>
    </w:p>
    <w:p w:rsidR="00741992" w:rsidRDefault="00741992" w:rsidP="00636E7F">
      <w:pPr>
        <w:ind w:firstLine="480"/>
      </w:pPr>
      <w:r>
        <w:rPr>
          <w:rFonts w:hint="eastAsia"/>
        </w:rPr>
        <w:t>光线追踪的优点是精确，</w:t>
      </w:r>
      <w:r w:rsidR="00997D89" w:rsidRPr="00997D89">
        <w:rPr>
          <w:rFonts w:hint="eastAsia"/>
        </w:rPr>
        <w:t>例如</w:t>
      </w:r>
      <w:r w:rsidR="00997D89">
        <w:rPr>
          <w:rFonts w:hint="eastAsia"/>
        </w:rPr>
        <w:t>可以更加准确的模拟反射与折射</w:t>
      </w:r>
      <w:r w:rsidR="00997D89" w:rsidRPr="00997D89">
        <w:rPr>
          <w:rFonts w:hint="eastAsia"/>
        </w:rPr>
        <w:t>，所以</w:t>
      </w:r>
      <w:proofErr w:type="gramStart"/>
      <w:r w:rsidR="00997D89" w:rsidRPr="00997D89">
        <w:rPr>
          <w:rFonts w:hint="eastAsia"/>
        </w:rPr>
        <w:t>当追求</w:t>
      </w:r>
      <w:proofErr w:type="gramEnd"/>
      <w:r w:rsidR="00997D89" w:rsidRPr="00997D89">
        <w:rPr>
          <w:rFonts w:hint="eastAsia"/>
        </w:rPr>
        <w:t>高质量的效果时经常使用这种方法</w:t>
      </w:r>
      <w:r w:rsidR="00997D89">
        <w:rPr>
          <w:rFonts w:hint="eastAsia"/>
        </w:rPr>
        <w:t>，例如在动画渲染和电影渲染中</w:t>
      </w:r>
      <w:r w:rsidR="00D65E83">
        <w:rPr>
          <w:rFonts w:hint="eastAsia"/>
        </w:rPr>
        <w:t>.</w:t>
      </w:r>
      <w:r>
        <w:rPr>
          <w:rFonts w:hint="eastAsia"/>
        </w:rPr>
        <w:t>同时算法简单</w:t>
      </w:r>
      <w:r w:rsidR="00997D89">
        <w:rPr>
          <w:rFonts w:hint="eastAsia"/>
        </w:rPr>
        <w:t>直接</w:t>
      </w:r>
      <w:r>
        <w:rPr>
          <w:rFonts w:hint="eastAsia"/>
        </w:rPr>
        <w:t>，易于实现</w:t>
      </w:r>
      <w:r w:rsidR="00D65E83">
        <w:rPr>
          <w:rFonts w:hint="eastAsia"/>
        </w:rPr>
        <w:t>.</w:t>
      </w:r>
    </w:p>
    <w:p w:rsidR="0059781D" w:rsidRPr="00160A24" w:rsidRDefault="00741992" w:rsidP="00A603CC">
      <w:pPr>
        <w:ind w:firstLine="480"/>
      </w:pPr>
      <w:r>
        <w:rPr>
          <w:rFonts w:hint="eastAsia"/>
        </w:rPr>
        <w:t>但是由于</w:t>
      </w:r>
      <w:r w:rsidR="00997D89">
        <w:rPr>
          <w:rFonts w:hint="eastAsia"/>
        </w:rPr>
        <w:t>光线追踪</w:t>
      </w:r>
      <w:r>
        <w:rPr>
          <w:rFonts w:hint="eastAsia"/>
        </w:rPr>
        <w:t>需要对每个像素点进行可见性检测，计算代价非常高，通常在离线渲染中进行</w:t>
      </w:r>
      <w:r w:rsidR="00997D89">
        <w:rPr>
          <w:rFonts w:hint="eastAsia"/>
        </w:rPr>
        <w:t>应用</w:t>
      </w:r>
      <w:r w:rsidR="00D65E83">
        <w:rPr>
          <w:rFonts w:hint="eastAsia"/>
        </w:rPr>
        <w:t>.</w:t>
      </w:r>
      <w:r>
        <w:rPr>
          <w:rFonts w:hint="eastAsia"/>
        </w:rPr>
        <w:t>最近两年由于硬件的提升，逐渐有游戏引擎尝试在实时渲染中使用光线追踪算法，在</w:t>
      </w:r>
      <w:r>
        <w:rPr>
          <w:rFonts w:hint="eastAsia"/>
        </w:rPr>
        <w:t>GPU</w:t>
      </w:r>
      <w:r>
        <w:rPr>
          <w:rFonts w:hint="eastAsia"/>
        </w:rPr>
        <w:t>中进行</w:t>
      </w:r>
      <w:r w:rsidR="00997D89">
        <w:rPr>
          <w:rFonts w:hint="eastAsia"/>
        </w:rPr>
        <w:t>大量数据的并行运算以实现</w:t>
      </w:r>
      <w:r>
        <w:rPr>
          <w:rFonts w:hint="eastAsia"/>
        </w:rPr>
        <w:t>光线追踪，但是</w:t>
      </w:r>
      <w:r w:rsidR="00997D89">
        <w:rPr>
          <w:rFonts w:hint="eastAsia"/>
        </w:rPr>
        <w:t>这</w:t>
      </w:r>
      <w:r>
        <w:rPr>
          <w:rFonts w:hint="eastAsia"/>
        </w:rPr>
        <w:t>仍然处于实验性阶段</w:t>
      </w:r>
      <w:r w:rsidR="00997D89">
        <w:rPr>
          <w:rFonts w:hint="eastAsia"/>
        </w:rPr>
        <w:t>，没有广泛应用</w:t>
      </w:r>
      <w:r w:rsidR="00D65E83">
        <w:rPr>
          <w:rFonts w:hint="eastAsia"/>
        </w:rPr>
        <w:t>.</w:t>
      </w:r>
    </w:p>
    <w:p w:rsidR="00474FBD" w:rsidRDefault="00B30CCF" w:rsidP="002733C9">
      <w:pPr>
        <w:pStyle w:val="ae"/>
      </w:pPr>
      <w:bookmarkStart w:id="41" w:name="_Toc483400097"/>
      <w:r>
        <w:rPr>
          <w:rFonts w:hint="eastAsia"/>
        </w:rPr>
        <w:lastRenderedPageBreak/>
        <w:t>2.3.2 光栅化</w:t>
      </w:r>
      <w:bookmarkEnd w:id="41"/>
    </w:p>
    <w:p w:rsidR="00CD417F" w:rsidRDefault="00472B80" w:rsidP="00472B80">
      <w:pPr>
        <w:ind w:firstLine="480"/>
      </w:pPr>
      <w:r>
        <w:rPr>
          <w:rFonts w:hint="eastAsia"/>
        </w:rPr>
        <w:t>光栅化是</w:t>
      </w:r>
      <w:r w:rsidR="00CD417F">
        <w:rPr>
          <w:rFonts w:hint="eastAsia"/>
        </w:rPr>
        <w:t>将模型的几何图元转变为</w:t>
      </w:r>
      <w:r w:rsidR="00CD417F">
        <w:rPr>
          <w:rFonts w:hint="eastAsia"/>
        </w:rPr>
        <w:t>2D</w:t>
      </w:r>
      <w:r w:rsidR="00CD417F">
        <w:rPr>
          <w:rFonts w:hint="eastAsia"/>
        </w:rPr>
        <w:t>图像的过程，为</w:t>
      </w:r>
      <w:r>
        <w:rPr>
          <w:rFonts w:hint="eastAsia"/>
        </w:rPr>
        <w:t>光线追踪的逆过程，</w:t>
      </w:r>
      <w:r w:rsidR="00CD417F">
        <w:rPr>
          <w:rFonts w:hint="eastAsia"/>
        </w:rPr>
        <w:t>主要包括两个过程，</w:t>
      </w:r>
      <w:proofErr w:type="gramStart"/>
      <w:r w:rsidR="00CD417F">
        <w:rPr>
          <w:rFonts w:hint="eastAsia"/>
        </w:rPr>
        <w:t>片元投影</w:t>
      </w:r>
      <w:proofErr w:type="gramEnd"/>
      <w:r w:rsidR="00CD417F">
        <w:rPr>
          <w:rFonts w:hint="eastAsia"/>
        </w:rPr>
        <w:t>以及像素循环</w:t>
      </w:r>
      <w:r w:rsidR="00D65E83">
        <w:rPr>
          <w:rFonts w:hint="eastAsia"/>
        </w:rPr>
        <w:t>.</w:t>
      </w:r>
      <w:r w:rsidR="00AC6995">
        <w:rPr>
          <w:rFonts w:hint="eastAsia"/>
        </w:rPr>
        <w:t>光栅化算法图示如下</w:t>
      </w:r>
      <w:r w:rsidR="00CD38D4">
        <w:rPr>
          <w:rFonts w:hint="eastAsia"/>
        </w:rPr>
        <w:t>图</w:t>
      </w:r>
      <w:r w:rsidR="00CD38D4">
        <w:rPr>
          <w:rFonts w:hint="eastAsia"/>
        </w:rPr>
        <w:t>2-</w:t>
      </w:r>
      <w:r w:rsidR="00CD38D4">
        <w:t>6</w:t>
      </w:r>
      <w:r w:rsidR="00CD38D4">
        <w:rPr>
          <w:rFonts w:hint="eastAsia"/>
        </w:rPr>
        <w:t>：</w:t>
      </w:r>
    </w:p>
    <w:p w:rsidR="0076306C" w:rsidRDefault="00DD7029" w:rsidP="0076306C">
      <w:pPr>
        <w:ind w:firstLine="480"/>
        <w:jc w:val="center"/>
      </w:pPr>
      <w:r>
        <w:rPr>
          <w:noProof/>
        </w:rPr>
        <w:drawing>
          <wp:inline distT="0" distB="0" distL="0" distR="0" wp14:anchorId="13D0AC74" wp14:editId="5ACC6DCE">
            <wp:extent cx="3384468" cy="392931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767" cy="3935463"/>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6</w:t>
      </w:r>
      <w:r w:rsidRPr="003335A2">
        <w:rPr>
          <w:rFonts w:ascii="宋体" w:hAnsi="宋体" w:hint="eastAsia"/>
          <w:sz w:val="21"/>
        </w:rPr>
        <w:t xml:space="preserve"> </w:t>
      </w:r>
      <w:r>
        <w:rPr>
          <w:rFonts w:ascii="宋体" w:hAnsi="宋体" w:hint="eastAsia"/>
          <w:sz w:val="21"/>
        </w:rPr>
        <w:t>光栅化算法</w:t>
      </w:r>
    </w:p>
    <w:p w:rsidR="000A2A95" w:rsidRDefault="000A2A95" w:rsidP="0076306C">
      <w:pPr>
        <w:ind w:firstLine="480"/>
        <w:jc w:val="center"/>
        <w:rPr>
          <w:noProof/>
        </w:rPr>
      </w:pPr>
    </w:p>
    <w:p w:rsidR="00474FBD" w:rsidRDefault="00472B80" w:rsidP="0076306C">
      <w:pPr>
        <w:ind w:firstLine="480"/>
      </w:pPr>
      <w:r>
        <w:rPr>
          <w:rFonts w:hint="eastAsia"/>
        </w:rPr>
        <w:t>为了解决可见性问题，它将</w:t>
      </w:r>
      <w:proofErr w:type="gramStart"/>
      <w:r>
        <w:rPr>
          <w:rFonts w:hint="eastAsia"/>
        </w:rPr>
        <w:t>每个片元用</w:t>
      </w:r>
      <w:proofErr w:type="gramEnd"/>
      <w:r>
        <w:rPr>
          <w:rFonts w:hint="eastAsia"/>
        </w:rPr>
        <w:t>正交投影或透视投影，</w:t>
      </w:r>
      <w:proofErr w:type="gramStart"/>
      <w:r>
        <w:rPr>
          <w:rFonts w:hint="eastAsia"/>
        </w:rPr>
        <w:t>将片元投</w:t>
      </w:r>
      <w:proofErr w:type="gramEnd"/>
      <w:r>
        <w:rPr>
          <w:rFonts w:hint="eastAsia"/>
        </w:rPr>
        <w:t>影为三角形投影到屏幕上</w:t>
      </w:r>
      <w:r w:rsidR="00D65E83">
        <w:rPr>
          <w:rFonts w:hint="eastAsia"/>
        </w:rPr>
        <w:t>.</w:t>
      </w:r>
      <w:r>
        <w:rPr>
          <w:rFonts w:hint="eastAsia"/>
        </w:rPr>
        <w:t>之后</w:t>
      </w:r>
      <w:proofErr w:type="gramStart"/>
      <w:r>
        <w:rPr>
          <w:rFonts w:hint="eastAsia"/>
        </w:rPr>
        <w:t>将片元的</w:t>
      </w:r>
      <w:proofErr w:type="gramEnd"/>
      <w:r>
        <w:rPr>
          <w:rFonts w:hint="eastAsia"/>
        </w:rPr>
        <w:t>边界位置以及区域位置确定，确定屏幕上有哪些像素覆盖了这个</w:t>
      </w:r>
      <w:proofErr w:type="gramStart"/>
      <w:r>
        <w:rPr>
          <w:rFonts w:hint="eastAsia"/>
        </w:rPr>
        <w:t>三角形片</w:t>
      </w:r>
      <w:proofErr w:type="gramEnd"/>
      <w:r>
        <w:rPr>
          <w:rFonts w:hint="eastAsia"/>
        </w:rPr>
        <w:t>元</w:t>
      </w:r>
      <w:r w:rsidR="00D65E83">
        <w:rPr>
          <w:rFonts w:hint="eastAsia"/>
        </w:rPr>
        <w:t>.</w:t>
      </w:r>
    </w:p>
    <w:p w:rsidR="00CD417F" w:rsidRDefault="00CD417F" w:rsidP="00472B80">
      <w:pPr>
        <w:ind w:firstLine="480"/>
      </w:pPr>
      <w:r>
        <w:rPr>
          <w:rFonts w:hint="eastAsia"/>
        </w:rPr>
        <w:t>光栅</w:t>
      </w:r>
      <w:proofErr w:type="gramStart"/>
      <w:r>
        <w:rPr>
          <w:rFonts w:hint="eastAsia"/>
        </w:rPr>
        <w:t>化大量</w:t>
      </w:r>
      <w:proofErr w:type="gramEnd"/>
      <w:r>
        <w:rPr>
          <w:rFonts w:hint="eastAsia"/>
        </w:rPr>
        <w:t>应用于实时渲染，是</w:t>
      </w:r>
      <w:r>
        <w:rPr>
          <w:rFonts w:hint="eastAsia"/>
        </w:rPr>
        <w:t>GPU</w:t>
      </w:r>
      <w:r>
        <w:rPr>
          <w:rFonts w:hint="eastAsia"/>
        </w:rPr>
        <w:t>渲染管线的基础，几乎所有的图形</w:t>
      </w:r>
      <w:r>
        <w:rPr>
          <w:rFonts w:hint="eastAsia"/>
        </w:rPr>
        <w:t>API</w:t>
      </w:r>
      <w:r>
        <w:rPr>
          <w:rFonts w:hint="eastAsia"/>
        </w:rPr>
        <w:t>都集成了光栅化算法</w:t>
      </w:r>
      <w:r w:rsidR="00D65E83">
        <w:rPr>
          <w:rFonts w:hint="eastAsia"/>
        </w:rPr>
        <w:t>.</w:t>
      </w:r>
    </w:p>
    <w:p w:rsidR="00540560" w:rsidRPr="004C747F" w:rsidRDefault="00CD417F" w:rsidP="004C747F">
      <w:pPr>
        <w:ind w:firstLine="480"/>
      </w:pPr>
      <w:r>
        <w:rPr>
          <w:rFonts w:hint="eastAsia"/>
        </w:rPr>
        <w:t>光栅化虽然效率非常高，但是精确度远远不如光线追踪，同时由于光栅化</w:t>
      </w:r>
      <w:r w:rsidR="00A603CC">
        <w:rPr>
          <w:rFonts w:hint="eastAsia"/>
        </w:rPr>
        <w:t>是</w:t>
      </w:r>
      <w:r w:rsidR="00A603CC">
        <w:rPr>
          <w:rFonts w:hint="eastAsia"/>
        </w:rPr>
        <w:t>GPU</w:t>
      </w:r>
      <w:r w:rsidR="00A603CC">
        <w:rPr>
          <w:rFonts w:hint="eastAsia"/>
        </w:rPr>
        <w:t>渲染管线中的</w:t>
      </w:r>
      <w:proofErr w:type="gramStart"/>
      <w:r w:rsidR="00A603CC">
        <w:rPr>
          <w:rFonts w:hint="eastAsia"/>
        </w:rPr>
        <w:t>不</w:t>
      </w:r>
      <w:proofErr w:type="gramEnd"/>
      <w:r w:rsidR="00A603CC">
        <w:rPr>
          <w:rFonts w:hint="eastAsia"/>
        </w:rPr>
        <w:t>可编程阶段，图形</w:t>
      </w:r>
      <w:r w:rsidR="00A603CC">
        <w:rPr>
          <w:rFonts w:hint="eastAsia"/>
        </w:rPr>
        <w:t>API</w:t>
      </w:r>
      <w:r w:rsidR="00A603CC">
        <w:rPr>
          <w:rFonts w:hint="eastAsia"/>
        </w:rPr>
        <w:t>又涉及硬件底层接口，开发者需要熟悉整套渲染管线，开发门槛较高</w:t>
      </w:r>
      <w:r w:rsidR="00D65E83">
        <w:rPr>
          <w:rFonts w:hint="eastAsia"/>
        </w:rPr>
        <w:t>.</w:t>
      </w:r>
    </w:p>
    <w:p w:rsidR="00B30CCF" w:rsidRDefault="00B30CCF" w:rsidP="002733C9">
      <w:pPr>
        <w:pStyle w:val="af0"/>
      </w:pPr>
      <w:bookmarkStart w:id="42" w:name="_Toc483400098"/>
      <w:r>
        <w:t>2.4</w:t>
      </w:r>
      <w:r w:rsidRPr="004E1858">
        <w:t xml:space="preserve"> </w:t>
      </w:r>
      <w:r>
        <w:rPr>
          <w:rFonts w:hint="eastAsia"/>
        </w:rPr>
        <w:t>全局光照算法</w:t>
      </w:r>
      <w:bookmarkEnd w:id="42"/>
    </w:p>
    <w:p w:rsidR="00B30CCF" w:rsidRDefault="00B30CCF" w:rsidP="002733C9">
      <w:pPr>
        <w:pStyle w:val="ae"/>
      </w:pPr>
      <w:bookmarkStart w:id="43" w:name="_Toc483400099"/>
      <w:r>
        <w:t>2.4</w:t>
      </w:r>
      <w:r w:rsidRPr="004E1858">
        <w:t xml:space="preserve">.1 </w:t>
      </w:r>
      <w:r>
        <w:rPr>
          <w:rFonts w:hint="eastAsia"/>
        </w:rPr>
        <w:t>离线全局光照算法</w:t>
      </w:r>
      <w:bookmarkEnd w:id="43"/>
    </w:p>
    <w:p w:rsidR="00A33AAB" w:rsidRDefault="001A399D" w:rsidP="000F5E49">
      <w:pPr>
        <w:ind w:firstLine="480"/>
      </w:pPr>
      <w:r>
        <w:rPr>
          <w:rFonts w:hint="eastAsia"/>
        </w:rPr>
        <w:t>由于渲染方程</w:t>
      </w:r>
      <w:r>
        <w:rPr>
          <w:rFonts w:hint="eastAsia"/>
        </w:rPr>
        <w:t>(</w:t>
      </w:r>
      <w:r>
        <w:t>Rendering Equation</w:t>
      </w:r>
      <w:r>
        <w:rPr>
          <w:rFonts w:hint="eastAsia"/>
        </w:rPr>
        <w:t>)</w:t>
      </w:r>
      <w:r w:rsidR="00993431" w:rsidRPr="00993431">
        <w:rPr>
          <w:vertAlign w:val="superscript"/>
        </w:rPr>
        <w:fldChar w:fldCharType="begin"/>
      </w:r>
      <w:r w:rsidR="00993431" w:rsidRPr="00993431">
        <w:rPr>
          <w:vertAlign w:val="superscript"/>
        </w:rPr>
        <w:instrText xml:space="preserve"> </w:instrText>
      </w:r>
      <w:r w:rsidR="00993431" w:rsidRPr="00993431">
        <w:rPr>
          <w:rFonts w:hint="eastAsia"/>
          <w:vertAlign w:val="superscript"/>
        </w:rPr>
        <w:instrText>REF _Ref483228600 \r \h</w:instrText>
      </w:r>
      <w:r w:rsidR="00993431" w:rsidRPr="00993431">
        <w:rPr>
          <w:vertAlign w:val="superscript"/>
        </w:rPr>
        <w:instrText xml:space="preserve"> </w:instrText>
      </w:r>
      <w:r w:rsidR="00993431">
        <w:rPr>
          <w:vertAlign w:val="superscript"/>
        </w:rPr>
        <w:instrText xml:space="preserve"> \* MERGEFORMAT </w:instrText>
      </w:r>
      <w:r w:rsidR="00993431" w:rsidRPr="00993431">
        <w:rPr>
          <w:vertAlign w:val="superscript"/>
        </w:rPr>
      </w:r>
      <w:r w:rsidR="00993431" w:rsidRPr="00993431">
        <w:rPr>
          <w:vertAlign w:val="superscript"/>
        </w:rPr>
        <w:fldChar w:fldCharType="separate"/>
      </w:r>
      <w:r w:rsidR="00993431" w:rsidRPr="00993431">
        <w:rPr>
          <w:vertAlign w:val="superscript"/>
        </w:rPr>
        <w:t>[10]</w:t>
      </w:r>
      <w:r w:rsidR="00993431" w:rsidRPr="00993431">
        <w:rPr>
          <w:vertAlign w:val="superscript"/>
        </w:rPr>
        <w:fldChar w:fldCharType="end"/>
      </w:r>
      <w:r w:rsidR="00A33AAB">
        <w:rPr>
          <w:rFonts w:hint="eastAsia"/>
        </w:rPr>
        <w:t>是一个沿全空间方向的积分</w:t>
      </w:r>
      <w:r w:rsidR="000A2A95">
        <w:rPr>
          <w:rFonts w:hint="eastAsia"/>
        </w:rPr>
        <w:t>，公式如式</w:t>
      </w:r>
      <w:r w:rsidR="000A2A95">
        <w:rPr>
          <w:rFonts w:hint="eastAsia"/>
        </w:rPr>
        <w:t>2-</w:t>
      </w:r>
      <w:r w:rsidR="000A2A95">
        <w:t>1</w:t>
      </w:r>
      <w:r w:rsidR="00744C8B">
        <w:rPr>
          <w:rFonts w:hint="eastAsia"/>
        </w:rPr>
        <w:t>：</w:t>
      </w:r>
    </w:p>
    <w:p w:rsidR="001A0A1C" w:rsidRPr="000F5E49" w:rsidRDefault="00426EE4" w:rsidP="000A2A95">
      <w:pPr>
        <w:wordWrap w:val="0"/>
        <w:ind w:firstLine="480"/>
        <w:jc w:val="right"/>
        <w:rPr>
          <w:rFonts w:ascii="Cambria Math" w:hAnsi="Cambria Math"/>
          <w:i/>
        </w:rPr>
      </w:pPr>
      <m:oMath>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[ξ</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ρ</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I(x,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e>
        </m:nary>
        <m:r>
          <w:rPr>
            <w:rFonts w:ascii="Cambria Math" w:hAnsi="Cambria Math"/>
          </w:rPr>
          <m:t>]</m:t>
        </m:r>
      </m:oMath>
      <w:r w:rsidR="000A2A95">
        <w:rPr>
          <w:rFonts w:ascii="Cambria Math" w:hAnsi="Cambria Math" w:hint="eastAsia"/>
          <w:i/>
        </w:rPr>
        <w:t xml:space="preserve"> </w:t>
      </w:r>
      <w:r w:rsidR="000A2A95">
        <w:rPr>
          <w:rFonts w:ascii="Cambria Math" w:hAnsi="Cambria Math"/>
          <w:i/>
        </w:rPr>
        <w:t xml:space="preserve">        </w:t>
      </w:r>
      <w:r w:rsidR="000A2A95" w:rsidRPr="000A2A95">
        <w:rPr>
          <w:rFonts w:ascii="Cambria Math" w:hAnsi="Cambria Math" w:hint="eastAsia"/>
        </w:rPr>
        <w:t xml:space="preserve"> (</w:t>
      </w:r>
      <w:r w:rsidR="000A2A95" w:rsidRPr="000A2A95">
        <w:rPr>
          <w:rFonts w:ascii="Cambria Math" w:hAnsi="Cambria Math"/>
        </w:rPr>
        <w:t>2-1</w:t>
      </w:r>
      <w:r w:rsidR="000A2A95" w:rsidRPr="000A2A95">
        <w:rPr>
          <w:rFonts w:ascii="Cambria Math" w:hAnsi="Cambria Math" w:hint="eastAsia"/>
        </w:rPr>
        <w:t>)</w:t>
      </w:r>
    </w:p>
    <w:p w:rsidR="00641F30" w:rsidRDefault="00A33AAB" w:rsidP="00641F30">
      <w:pPr>
        <w:ind w:firstLine="480"/>
      </w:pPr>
      <w:r>
        <w:rPr>
          <w:rFonts w:hint="eastAsia"/>
        </w:rPr>
        <w:t>计算渲染方程</w:t>
      </w:r>
      <w:r w:rsidR="001A399D">
        <w:rPr>
          <w:rFonts w:hint="eastAsia"/>
        </w:rPr>
        <w:t>使得渲染非常耗时，在现有的硬件条件下几乎不可能按照原始的渲染方程进行渲染</w:t>
      </w:r>
      <w:r w:rsidR="00D65E83">
        <w:rPr>
          <w:rFonts w:hint="eastAsia"/>
        </w:rPr>
        <w:t>.</w:t>
      </w:r>
      <w:r>
        <w:rPr>
          <w:rFonts w:hint="eastAsia"/>
        </w:rPr>
        <w:t>于是</w:t>
      </w:r>
      <w:r w:rsidR="001A399D">
        <w:rPr>
          <w:rFonts w:hint="eastAsia"/>
        </w:rPr>
        <w:t>在离线渲染领域，基于原始的渲染方程提出了</w:t>
      </w:r>
      <w:r w:rsidR="00100C86">
        <w:rPr>
          <w:rFonts w:hint="eastAsia"/>
        </w:rPr>
        <w:t>几</w:t>
      </w:r>
      <w:r w:rsidR="001A399D">
        <w:rPr>
          <w:rFonts w:hint="eastAsia"/>
        </w:rPr>
        <w:t>种简化模型</w:t>
      </w:r>
      <w:r>
        <w:rPr>
          <w:rFonts w:hint="eastAsia"/>
        </w:rPr>
        <w:t>：</w:t>
      </w:r>
    </w:p>
    <w:p w:rsidR="00641F30" w:rsidRDefault="001A399D" w:rsidP="00A54030">
      <w:pPr>
        <w:numPr>
          <w:ilvl w:val="0"/>
          <w:numId w:val="16"/>
        </w:numPr>
        <w:ind w:firstLineChars="0"/>
      </w:pPr>
      <w:r>
        <w:rPr>
          <w:rFonts w:hint="eastAsia"/>
        </w:rPr>
        <w:t>辐射度算法：</w:t>
      </w:r>
      <w:r w:rsidR="00093505">
        <w:rPr>
          <w:rFonts w:hint="eastAsia"/>
        </w:rPr>
        <w:t>1984</w:t>
      </w:r>
      <w:r w:rsidR="00093505">
        <w:rPr>
          <w:rFonts w:hint="eastAsia"/>
        </w:rPr>
        <w:t>年由</w:t>
      </w:r>
      <w:r w:rsidR="00093505">
        <w:rPr>
          <w:rFonts w:hint="eastAsia"/>
        </w:rPr>
        <w:t>Cindy</w:t>
      </w:r>
      <w:r w:rsidR="00670F2D">
        <w:t xml:space="preserve"> M G.</w:t>
      </w:r>
      <w:r w:rsidR="00093505">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_Ref483313172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[11]</w:t>
      </w:r>
      <w:r w:rsidR="00670F2D" w:rsidRPr="00F434F1">
        <w:rPr>
          <w:vertAlign w:val="superscript"/>
        </w:rPr>
        <w:fldChar w:fldCharType="end"/>
      </w:r>
      <w:r w:rsidR="00093505">
        <w:rPr>
          <w:rFonts w:hint="eastAsia"/>
        </w:rPr>
        <w:t>，</w:t>
      </w:r>
      <w:r w:rsidR="00100C86">
        <w:rPr>
          <w:rFonts w:hint="eastAsia"/>
        </w:rPr>
        <w:t>辐射度算法通常是基于有限元分解的，</w:t>
      </w:r>
      <w:r>
        <w:rPr>
          <w:rFonts w:hint="eastAsia"/>
        </w:rPr>
        <w:t>它将一个</w:t>
      </w:r>
      <w:r w:rsidR="00100C86">
        <w:rPr>
          <w:rFonts w:hint="eastAsia"/>
        </w:rPr>
        <w:t>沿无限空间的积分分解为一个有限</w:t>
      </w:r>
      <w:r w:rsidR="00AC08B5">
        <w:rPr>
          <w:rFonts w:hint="eastAsia"/>
        </w:rPr>
        <w:t>纬</w:t>
      </w:r>
      <w:r w:rsidR="00100C86">
        <w:rPr>
          <w:rFonts w:hint="eastAsia"/>
        </w:rPr>
        <w:t>度的积分</w:t>
      </w:r>
      <w:r w:rsidR="00A54030">
        <w:rPr>
          <w:rFonts w:hint="eastAsia"/>
        </w:rPr>
        <w:t>进行漫反射计算</w:t>
      </w:r>
      <w:r w:rsidR="00100C86">
        <w:rPr>
          <w:rFonts w:hint="eastAsia"/>
        </w:rPr>
        <w:t>，</w:t>
      </w:r>
      <w:r w:rsidR="00A54030" w:rsidRPr="00A54030">
        <w:rPr>
          <w:rFonts w:hint="eastAsia"/>
        </w:rPr>
        <w:t>辐射度</w:t>
      </w:r>
      <w:r w:rsidR="00A54030" w:rsidRPr="00A54030">
        <w:rPr>
          <w:rFonts w:hint="eastAsia"/>
        </w:rPr>
        <w:lastRenderedPageBreak/>
        <w:t>算法需要对场景进行参数化</w:t>
      </w:r>
      <w:r w:rsidR="00A54030">
        <w:rPr>
          <w:rFonts w:hint="eastAsia"/>
        </w:rPr>
        <w:t>，将其结果保存在纹理中进行预计算全局光照</w:t>
      </w:r>
      <w:r w:rsidR="001A6F11">
        <w:rPr>
          <w:rFonts w:hint="eastAsia"/>
        </w:rPr>
        <w:t>.</w:t>
      </w:r>
    </w:p>
    <w:p w:rsidR="001A399D" w:rsidRDefault="001A399D" w:rsidP="001A399D">
      <w:pPr>
        <w:numPr>
          <w:ilvl w:val="0"/>
          <w:numId w:val="16"/>
        </w:numPr>
        <w:ind w:firstLineChars="0"/>
      </w:pPr>
      <w:r>
        <w:rPr>
          <w:rFonts w:hint="eastAsia"/>
        </w:rPr>
        <w:t>路径追踪算法</w:t>
      </w:r>
      <w:r w:rsidR="00993431">
        <w:rPr>
          <w:rFonts w:hint="eastAsia"/>
        </w:rPr>
        <w:t>(</w:t>
      </w:r>
      <w:r w:rsidR="00993431">
        <w:t>Path Tracing</w:t>
      </w:r>
      <w:r w:rsidR="00993431">
        <w:rPr>
          <w:rFonts w:hint="eastAsia"/>
        </w:rPr>
        <w:t>)</w:t>
      </w:r>
      <w:r>
        <w:rPr>
          <w:rFonts w:hint="eastAsia"/>
        </w:rPr>
        <w:t>：</w:t>
      </w:r>
      <w:r w:rsidR="00993431">
        <w:rPr>
          <w:rFonts w:hint="eastAsia"/>
        </w:rPr>
        <w:t>1986</w:t>
      </w:r>
      <w:r w:rsidR="00993431">
        <w:rPr>
          <w:rFonts w:hint="eastAsia"/>
        </w:rPr>
        <w:t>年由</w:t>
      </w:r>
      <w:proofErr w:type="spellStart"/>
      <w:r w:rsidR="00993431">
        <w:rPr>
          <w:rFonts w:hint="eastAsia"/>
        </w:rPr>
        <w:t>Jam</w:t>
      </w:r>
      <w:r w:rsidR="00993431">
        <w:t>espath</w:t>
      </w:r>
      <w:proofErr w:type="spellEnd"/>
      <w:r w:rsidR="00993431">
        <w:t xml:space="preserve"> K</w:t>
      </w:r>
      <w:r w:rsidR="001C55F8">
        <w:t>.</w:t>
      </w:r>
      <w:r w:rsidR="00670F2D" w:rsidRPr="00F434F1">
        <w:rPr>
          <w:vertAlign w:val="superscript"/>
        </w:rPr>
        <w:fldChar w:fldCharType="begin"/>
      </w:r>
      <w:r w:rsidR="00670F2D" w:rsidRPr="00F434F1">
        <w:rPr>
          <w:vertAlign w:val="superscript"/>
        </w:rPr>
        <w:instrText xml:space="preserve"> REF _Ref483313183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[12]</w:t>
      </w:r>
      <w:r w:rsidR="00670F2D" w:rsidRPr="00F434F1">
        <w:rPr>
          <w:vertAlign w:val="superscript"/>
        </w:rPr>
        <w:fldChar w:fldCharType="end"/>
      </w:r>
      <w:r w:rsidR="00993431">
        <w:rPr>
          <w:rFonts w:hint="eastAsia"/>
        </w:rPr>
        <w:t>提出，与光线追踪方法类似，该算法由摄像机发射光线，光线在场景中反复迭代，</w:t>
      </w:r>
      <w:r w:rsidR="00540560">
        <w:rPr>
          <w:rFonts w:hint="eastAsia"/>
        </w:rPr>
        <w:t>比起</w:t>
      </w:r>
      <w:r w:rsidR="00993431">
        <w:rPr>
          <w:rFonts w:hint="eastAsia"/>
        </w:rPr>
        <w:t>光线追踪方法采用蒙特卡罗随机采样的方式，路径追踪采用更加物理的过程</w:t>
      </w:r>
      <w:r w:rsidR="001A6F11">
        <w:rPr>
          <w:rFonts w:hint="eastAsia"/>
        </w:rPr>
        <w:t>.</w:t>
      </w:r>
      <w:r w:rsidR="00540560">
        <w:rPr>
          <w:rFonts w:hint="eastAsia"/>
        </w:rPr>
        <w:t>之后</w:t>
      </w:r>
      <w:r w:rsidR="00540560">
        <w:rPr>
          <w:rFonts w:hint="eastAsia"/>
        </w:rPr>
        <w:t>Eric</w:t>
      </w:r>
      <w:r w:rsidR="00540560">
        <w:t xml:space="preserve"> P L</w:t>
      </w:r>
      <w:r w:rsidR="00540560">
        <w:rPr>
          <w:rFonts w:hint="eastAsia"/>
        </w:rPr>
        <w:t>.</w:t>
      </w:r>
      <w:r w:rsidR="00540560">
        <w:rPr>
          <w:rFonts w:hint="eastAsia"/>
        </w:rPr>
        <w:t>又在此基础上提出了双向光线追踪</w:t>
      </w:r>
      <w:r w:rsidR="00540560">
        <w:rPr>
          <w:rFonts w:hint="eastAsia"/>
        </w:rPr>
        <w:t>(</w:t>
      </w:r>
      <w:r w:rsidR="00540560">
        <w:t>Bi-directional Path Tracing</w:t>
      </w:r>
      <w:r w:rsidR="00540560">
        <w:rPr>
          <w:rFonts w:hint="eastAsia"/>
        </w:rPr>
        <w:t>)</w:t>
      </w:r>
      <w:r w:rsidR="00540560">
        <w:rPr>
          <w:rFonts w:hint="eastAsia"/>
        </w:rPr>
        <w:t>，该方法可以有效减少噪声</w:t>
      </w:r>
      <w:r w:rsidR="001A6F11">
        <w:rPr>
          <w:rFonts w:hint="eastAsia"/>
        </w:rPr>
        <w:t>.</w:t>
      </w:r>
      <w:r w:rsidR="00540560">
        <w:rPr>
          <w:rFonts w:hint="eastAsia"/>
        </w:rPr>
        <w:t>路径追踪的优点是渲染图像极具真实感，但是速度非常慢</w:t>
      </w:r>
      <w:r w:rsidR="001A6F11">
        <w:rPr>
          <w:rFonts w:hint="eastAsia"/>
        </w:rPr>
        <w:t>.</w:t>
      </w:r>
    </w:p>
    <w:p w:rsidR="001A399D" w:rsidRDefault="001A399D" w:rsidP="001A399D">
      <w:pPr>
        <w:numPr>
          <w:ilvl w:val="0"/>
          <w:numId w:val="16"/>
        </w:numPr>
        <w:ind w:firstLineChars="0"/>
      </w:pPr>
      <w:r>
        <w:rPr>
          <w:rFonts w:hint="eastAsia"/>
        </w:rPr>
        <w:t>光子映射算法</w:t>
      </w:r>
      <w:r w:rsidR="00540560">
        <w:rPr>
          <w:rFonts w:hint="eastAsia"/>
        </w:rPr>
        <w:t>(</w:t>
      </w:r>
      <w:r w:rsidR="00540560">
        <w:t>Photo</w:t>
      </w:r>
      <w:r w:rsidR="00670F2D">
        <w:t>n</w:t>
      </w:r>
      <w:r w:rsidR="00540560">
        <w:t xml:space="preserve"> Mapping</w:t>
      </w:r>
      <w:r w:rsidR="00540560">
        <w:rPr>
          <w:rFonts w:hint="eastAsia"/>
        </w:rPr>
        <w:t>)</w:t>
      </w:r>
      <w:r w:rsidR="00540560">
        <w:rPr>
          <w:rFonts w:hint="eastAsia"/>
        </w:rPr>
        <w:t>：于</w:t>
      </w:r>
      <w:r w:rsidR="00540560">
        <w:rPr>
          <w:rFonts w:hint="eastAsia"/>
        </w:rPr>
        <w:t>1996</w:t>
      </w:r>
      <w:r w:rsidR="00540560">
        <w:rPr>
          <w:rFonts w:hint="eastAsia"/>
        </w:rPr>
        <w:t>年由</w:t>
      </w:r>
      <w:r w:rsidR="00540560">
        <w:rPr>
          <w:rFonts w:hint="eastAsia"/>
        </w:rPr>
        <w:t>Henrik</w:t>
      </w:r>
      <w:r w:rsidR="00540560">
        <w:t xml:space="preserve"> W J</w:t>
      </w:r>
      <w:r w:rsidR="00540560">
        <w:rPr>
          <w:rFonts w:hint="eastAsia"/>
        </w:rPr>
        <w:t>.</w:t>
      </w:r>
      <w:r w:rsidR="00540560">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_Ref483313224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[13]</w:t>
      </w:r>
      <w:r w:rsidR="00670F2D" w:rsidRPr="00F434F1">
        <w:rPr>
          <w:vertAlign w:val="superscript"/>
        </w:rPr>
        <w:fldChar w:fldCharType="end"/>
      </w:r>
      <w:r w:rsidR="00540560">
        <w:rPr>
          <w:rFonts w:hint="eastAsia"/>
        </w:rPr>
        <w:t>，该算法模拟光子发射的过程，先生成光子图，再采用路径追踪、光线追踪等基础算法，两个步骤叠加进行渲染，光子映射在渲染质量和渲染速度上都在不断进行优化</w:t>
      </w:r>
      <w:r w:rsidR="001A6F11">
        <w:rPr>
          <w:rFonts w:hint="eastAsia"/>
        </w:rPr>
        <w:t>.</w:t>
      </w:r>
    </w:p>
    <w:p w:rsidR="00B30CCF" w:rsidRDefault="00B30CCF" w:rsidP="002733C9">
      <w:pPr>
        <w:pStyle w:val="ae"/>
      </w:pPr>
      <w:bookmarkStart w:id="44" w:name="_Toc483400100"/>
      <w:r>
        <w:rPr>
          <w:rFonts w:hint="eastAsia"/>
        </w:rPr>
        <w:t>2.4.2 实时全局光照算法</w:t>
      </w:r>
      <w:bookmarkEnd w:id="44"/>
    </w:p>
    <w:p w:rsidR="002366B4" w:rsidRDefault="002366B4" w:rsidP="002366B4">
      <w:pPr>
        <w:ind w:firstLine="480"/>
      </w:pPr>
      <w:r>
        <w:rPr>
          <w:rFonts w:hint="eastAsia"/>
        </w:rPr>
        <w:t>由于实时渲染领域的主要光照渲染思路是根据理论拆分渲染方程，使得光照结果最终由多种效果叠加而成，常使用不同的局部渲染技术进行合成，例如软阴影，直接光照，高光，间接光照，</w:t>
      </w:r>
      <w:r>
        <w:rPr>
          <w:rFonts w:hint="eastAsia"/>
        </w:rPr>
        <w:t>AO</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_Ref483227781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[14]</w:t>
      </w:r>
      <w:r w:rsidR="00670F2D" w:rsidRPr="00F434F1">
        <w:rPr>
          <w:vertAlign w:val="superscript"/>
        </w:rPr>
        <w:fldChar w:fldCharType="end"/>
      </w:r>
      <w:r>
        <w:rPr>
          <w:rFonts w:hint="eastAsia"/>
        </w:rPr>
        <w:t>，环境光等</w:t>
      </w:r>
      <w:r w:rsidR="00D65E83">
        <w:rPr>
          <w:rFonts w:hint="eastAsia"/>
        </w:rPr>
        <w:t>.</w:t>
      </w:r>
      <w:r>
        <w:rPr>
          <w:rFonts w:hint="eastAsia"/>
        </w:rPr>
        <w:t>这些效果分别使用不同的方法进行计算，也可以对一个场景构建一些特定的数据结构来加速不同效果的运算</w:t>
      </w:r>
      <w:r w:rsidR="00D65E83">
        <w:rPr>
          <w:rFonts w:hint="eastAsia"/>
        </w:rPr>
        <w:t>.</w:t>
      </w:r>
    </w:p>
    <w:p w:rsidR="00641F30" w:rsidRDefault="00160A24" w:rsidP="00160A24">
      <w:pPr>
        <w:ind w:firstLine="480"/>
      </w:pPr>
      <w:r>
        <w:rPr>
          <w:rFonts w:hint="eastAsia"/>
        </w:rPr>
        <w:t xml:space="preserve">1. </w:t>
      </w:r>
      <w:r w:rsidR="00CE5C90">
        <w:rPr>
          <w:rFonts w:hint="eastAsia"/>
        </w:rPr>
        <w:t>基于体素的全局光照</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_Ref483227853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end"/>
      </w:r>
      <w:r w:rsidR="00F434F1" w:rsidRPr="00F434F1">
        <w:rPr>
          <w:vertAlign w:val="superscript"/>
        </w:rPr>
        <w:t>[15]</w:t>
      </w:r>
      <w:r w:rsidR="002366B4">
        <w:rPr>
          <w:rFonts w:hint="eastAsia"/>
        </w:rPr>
        <w:t>（</w:t>
      </w:r>
      <w:r w:rsidR="002366B4">
        <w:rPr>
          <w:rFonts w:hint="eastAsia"/>
        </w:rPr>
        <w:t>Voxel</w:t>
      </w:r>
      <w:r w:rsidR="002366B4">
        <w:t>-based GI</w:t>
      </w:r>
      <w:r w:rsidR="002366B4">
        <w:rPr>
          <w:rFonts w:hint="eastAsia"/>
        </w:rPr>
        <w:t>）：</w:t>
      </w:r>
      <w:r w:rsidR="00481E0B">
        <w:rPr>
          <w:rFonts w:hint="eastAsia"/>
        </w:rPr>
        <w:t>基于体素的</w:t>
      </w:r>
      <w:r w:rsidR="00CE5C90">
        <w:rPr>
          <w:rFonts w:hint="eastAsia"/>
        </w:rPr>
        <w:t>渲染算法使用</w:t>
      </w:r>
      <w:proofErr w:type="gramStart"/>
      <w:r w:rsidR="00CE5C90">
        <w:rPr>
          <w:rFonts w:hint="eastAsia"/>
        </w:rPr>
        <w:t>体素化的</w:t>
      </w:r>
      <w:proofErr w:type="gramEnd"/>
      <w:r w:rsidR="00CE5C90">
        <w:rPr>
          <w:rFonts w:hint="eastAsia"/>
        </w:rPr>
        <w:t>方法对直接光源进行模拟，同时进行</w:t>
      </w:r>
      <w:r w:rsidR="00CE5C90">
        <w:rPr>
          <w:rFonts w:hint="eastAsia"/>
        </w:rPr>
        <w:t>3D</w:t>
      </w:r>
      <w:r w:rsidR="00CE5C90">
        <w:rPr>
          <w:rFonts w:hint="eastAsia"/>
        </w:rPr>
        <w:t>空间内的可见性检测，再在二次渲染时进行光线追踪，此方法在内存消耗上损耗较大，</w:t>
      </w:r>
      <w:r w:rsidR="002366B4">
        <w:rPr>
          <w:rFonts w:hint="eastAsia"/>
        </w:rPr>
        <w:t>本渲染框架主要对这种全局光照技术进行研究与实现</w:t>
      </w:r>
      <w:r w:rsidR="00D65E83">
        <w:rPr>
          <w:rFonts w:hint="eastAsia"/>
        </w:rPr>
        <w:t>.</w:t>
      </w:r>
    </w:p>
    <w:p w:rsidR="009B4A34" w:rsidRDefault="00160A24" w:rsidP="002366B4">
      <w:pPr>
        <w:ind w:firstLine="480"/>
      </w:pPr>
      <w:r>
        <w:rPr>
          <w:rFonts w:hint="eastAsia"/>
        </w:rPr>
        <w:t xml:space="preserve">2. </w:t>
      </w:r>
      <w:r>
        <w:t>L</w:t>
      </w:r>
      <w:r w:rsidR="009B4A34">
        <w:rPr>
          <w:rFonts w:hint="eastAsia"/>
        </w:rPr>
        <w:t>ight</w:t>
      </w:r>
      <w:r w:rsidR="009B4A34">
        <w:t xml:space="preserve"> </w:t>
      </w:r>
      <w:r>
        <w:t>P</w:t>
      </w:r>
      <w:r w:rsidR="009B4A34">
        <w:t xml:space="preserve">ropagation </w:t>
      </w:r>
      <w:r>
        <w:t>V</w:t>
      </w:r>
      <w:r w:rsidR="009B4A34">
        <w:t>olumes</w:t>
      </w:r>
      <w:r w:rsidR="00670F2D" w:rsidRPr="00F434F1">
        <w:rPr>
          <w:vertAlign w:val="superscript"/>
        </w:rPr>
        <w:fldChar w:fldCharType="begin"/>
      </w:r>
      <w:r w:rsidR="00670F2D" w:rsidRPr="00F434F1">
        <w:rPr>
          <w:vertAlign w:val="superscript"/>
        </w:rPr>
        <w:instrText xml:space="preserve"> REF _Ref483060234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[16]</w:t>
      </w:r>
      <w:r w:rsidR="00670F2D" w:rsidRPr="00F434F1">
        <w:rPr>
          <w:vertAlign w:val="superscript"/>
        </w:rPr>
        <w:fldChar w:fldCharType="end"/>
      </w:r>
      <w:r w:rsidR="009B4A34">
        <w:rPr>
          <w:rFonts w:hint="eastAsia"/>
        </w:rPr>
        <w:t>（</w:t>
      </w:r>
      <w:r w:rsidR="009B4A34">
        <w:rPr>
          <w:rFonts w:hint="eastAsia"/>
        </w:rPr>
        <w:t>LPV</w:t>
      </w:r>
      <w:r w:rsidR="009B4A34">
        <w:rPr>
          <w:rFonts w:hint="eastAsia"/>
        </w:rPr>
        <w:t>）：</w:t>
      </w:r>
      <w:r w:rsidR="009B4A34">
        <w:rPr>
          <w:rFonts w:hint="eastAsia"/>
        </w:rPr>
        <w:t>LPV</w:t>
      </w:r>
      <w:r w:rsidR="009B4A34">
        <w:rPr>
          <w:rFonts w:hint="eastAsia"/>
        </w:rPr>
        <w:t>算法用于提供实时的间接漫反射光，并且它只提供一次反弹</w:t>
      </w:r>
      <w:r w:rsidR="00D65E83">
        <w:rPr>
          <w:rFonts w:hint="eastAsia"/>
        </w:rPr>
        <w:t>.</w:t>
      </w:r>
      <w:r w:rsidR="009B4A34">
        <w:rPr>
          <w:rFonts w:hint="eastAsia"/>
        </w:rPr>
        <w:t>这种方法首先使用</w:t>
      </w:r>
      <w:r w:rsidR="009B4A34">
        <w:rPr>
          <w:rFonts w:hint="eastAsia"/>
        </w:rPr>
        <w:t>Instant</w:t>
      </w:r>
      <w:r w:rsidR="009B4A34">
        <w:t xml:space="preserve"> R</w:t>
      </w:r>
      <w:r w:rsidR="009B4A34">
        <w:rPr>
          <w:rFonts w:hint="eastAsia"/>
        </w:rPr>
        <w:t>adiosity</w:t>
      </w:r>
      <w:r w:rsidR="009B4A34">
        <w:rPr>
          <w:rFonts w:hint="eastAsia"/>
        </w:rPr>
        <w:t>（</w:t>
      </w:r>
      <w:r w:rsidR="009B4A34">
        <w:rPr>
          <w:rFonts w:hint="eastAsia"/>
        </w:rPr>
        <w:t>IR</w:t>
      </w:r>
      <w:r w:rsidR="009B4A34">
        <w:rPr>
          <w:rFonts w:hint="eastAsia"/>
        </w:rPr>
        <w:t>）技术生成更高密度的虚拟点光源，但</w:t>
      </w:r>
      <w:r w:rsidR="002366B4">
        <w:rPr>
          <w:rFonts w:hint="eastAsia"/>
        </w:rPr>
        <w:t>并不渲染这些光源，而是使用它们来生成一个</w:t>
      </w:r>
      <w:r w:rsidR="002366B4">
        <w:rPr>
          <w:rFonts w:hint="eastAsia"/>
        </w:rPr>
        <w:t>3D</w:t>
      </w:r>
      <w:r w:rsidR="002366B4">
        <w:rPr>
          <w:rFonts w:hint="eastAsia"/>
        </w:rPr>
        <w:t>空间更稀疏的具有方向性的间接光表述，这种表述可以用于实时快速插值运算</w:t>
      </w:r>
      <w:r w:rsidR="00D65E83">
        <w:rPr>
          <w:rFonts w:hint="eastAsia"/>
        </w:rPr>
        <w:t>.</w:t>
      </w:r>
      <w:r w:rsidR="00D65E83">
        <w:t xml:space="preserve"> </w:t>
      </w:r>
      <w:r w:rsidR="002366B4">
        <w:rPr>
          <w:rFonts w:hint="eastAsia"/>
        </w:rPr>
        <w:t>LPV</w:t>
      </w:r>
      <w:r w:rsidR="002366B4">
        <w:rPr>
          <w:rFonts w:hint="eastAsia"/>
        </w:rPr>
        <w:t>算法也是虚幻</w:t>
      </w:r>
      <w:r w:rsidR="002366B4">
        <w:rPr>
          <w:rFonts w:hint="eastAsia"/>
        </w:rPr>
        <w:t>4</w:t>
      </w:r>
      <w:r w:rsidR="00CE5C90">
        <w:rPr>
          <w:rFonts w:hint="eastAsia"/>
        </w:rPr>
        <w:t>引擎中应用的全局光照方法</w:t>
      </w:r>
      <w:r w:rsidR="00D65E83">
        <w:rPr>
          <w:rFonts w:hint="eastAsia"/>
        </w:rPr>
        <w:t>.</w:t>
      </w:r>
    </w:p>
    <w:p w:rsidR="00B30CCF" w:rsidRDefault="002366B4" w:rsidP="00A603CC">
      <w:pPr>
        <w:ind w:firstLine="480"/>
      </w:pPr>
      <w:r>
        <w:rPr>
          <w:rFonts w:hint="eastAsia"/>
        </w:rPr>
        <w:t xml:space="preserve">3. </w:t>
      </w:r>
      <w:r w:rsidR="00CE5C90">
        <w:rPr>
          <w:rFonts w:hint="eastAsia"/>
        </w:rPr>
        <w:t>预计算全局光照</w:t>
      </w:r>
      <w:r w:rsidR="002A0C86">
        <w:rPr>
          <w:rFonts w:hint="eastAsia"/>
        </w:rPr>
        <w:t>：</w:t>
      </w:r>
      <w:r w:rsidR="00CE5C90">
        <w:rPr>
          <w:rFonts w:hint="eastAsia"/>
        </w:rPr>
        <w:t>预计算的全局光照一般采取光照贴图的方式，将光源渲染在贴图中，在实时渲染时再将光源采样到图像上，也可以说是一种基于图像的全局光照方式</w:t>
      </w:r>
      <w:r w:rsidR="00CE5C90">
        <w:rPr>
          <w:rFonts w:hint="eastAsia"/>
        </w:rPr>
        <w:t>(</w:t>
      </w:r>
      <w:r w:rsidR="00CE5C90">
        <w:t>Image based lighting</w:t>
      </w:r>
      <w:r w:rsidR="00CE5C90">
        <w:rPr>
          <w:rFonts w:hint="eastAsia"/>
        </w:rPr>
        <w:t>)</w:t>
      </w:r>
      <w:r w:rsidR="00CE5C90">
        <w:rPr>
          <w:rFonts w:hint="eastAsia"/>
        </w:rPr>
        <w:t>，光照贴图一般采用辐射度方法进行计算</w:t>
      </w:r>
      <w:r w:rsidR="001A6F11">
        <w:rPr>
          <w:rFonts w:hint="eastAsia"/>
        </w:rPr>
        <w:t>.</w:t>
      </w:r>
      <w:r w:rsidR="00CE5C90">
        <w:rPr>
          <w:rFonts w:hint="eastAsia"/>
        </w:rPr>
        <w:t>Unity</w:t>
      </w:r>
      <w:r w:rsidR="00CE5C90">
        <w:t>5</w:t>
      </w:r>
      <w:r w:rsidR="00CE5C90">
        <w:rPr>
          <w:rFonts w:hint="eastAsia"/>
        </w:rPr>
        <w:t>中的全局光照系统</w:t>
      </w:r>
      <w:r w:rsidR="00CE5C90">
        <w:rPr>
          <w:rFonts w:hint="eastAsia"/>
        </w:rPr>
        <w:t>Enlighten</w:t>
      </w:r>
      <w:r w:rsidR="00CE5C90">
        <w:rPr>
          <w:rFonts w:hint="eastAsia"/>
        </w:rPr>
        <w:t>使用的就是此种方法</w:t>
      </w:r>
      <w:r w:rsidR="001A6F11">
        <w:rPr>
          <w:rFonts w:hint="eastAsia"/>
        </w:rPr>
        <w:t>.</w:t>
      </w:r>
    </w:p>
    <w:p w:rsidR="0042079F" w:rsidRDefault="0042079F" w:rsidP="002733C9">
      <w:pPr>
        <w:pStyle w:val="af0"/>
      </w:pPr>
      <w:bookmarkStart w:id="45" w:name="_Toc483400101"/>
      <w:bookmarkStart w:id="46" w:name="_Toc197182373"/>
      <w:bookmarkStart w:id="47" w:name="_Toc197783459"/>
      <w:bookmarkStart w:id="48" w:name="_Toc211047339"/>
      <w:bookmarkStart w:id="49" w:name="_Toc213577491"/>
      <w:bookmarkEnd w:id="28"/>
      <w:r>
        <w:t xml:space="preserve">2.5 </w:t>
      </w:r>
      <w:r>
        <w:rPr>
          <w:rFonts w:hint="eastAsia"/>
        </w:rPr>
        <w:t>本章小结</w:t>
      </w:r>
      <w:bookmarkEnd w:id="45"/>
    </w:p>
    <w:p w:rsidR="0042079F" w:rsidRDefault="0042079F" w:rsidP="0042079F">
      <w:pPr>
        <w:ind w:firstLine="480"/>
      </w:pPr>
      <w:r>
        <w:rPr>
          <w:rFonts w:hint="eastAsia"/>
        </w:rPr>
        <w:t>本章介绍了</w:t>
      </w:r>
      <w:r>
        <w:rPr>
          <w:rFonts w:hint="eastAsia"/>
        </w:rPr>
        <w:t>3D</w:t>
      </w:r>
      <w:r>
        <w:rPr>
          <w:rFonts w:hint="eastAsia"/>
        </w:rPr>
        <w:t>图形学</w:t>
      </w:r>
      <w:r w:rsidR="008C521B">
        <w:rPr>
          <w:rFonts w:hint="eastAsia"/>
        </w:rPr>
        <w:t>基础知识</w:t>
      </w:r>
      <w:r>
        <w:rPr>
          <w:rFonts w:hint="eastAsia"/>
        </w:rPr>
        <w:t>以及本课题的背景知识，详细阐述了以下几点：</w:t>
      </w:r>
    </w:p>
    <w:p w:rsidR="0042079F" w:rsidRDefault="0042079F" w:rsidP="0042079F">
      <w:pPr>
        <w:ind w:firstLine="480"/>
      </w:pPr>
      <w:r>
        <w:t xml:space="preserve">1. </w:t>
      </w:r>
      <w:r>
        <w:rPr>
          <w:rFonts w:hint="eastAsia"/>
        </w:rPr>
        <w:t>3D</w:t>
      </w:r>
      <w:r>
        <w:rPr>
          <w:rFonts w:hint="eastAsia"/>
        </w:rPr>
        <w:t>图形学重要概念基础：渲染管线</w:t>
      </w:r>
      <w:r w:rsidR="00D65E83">
        <w:rPr>
          <w:rFonts w:hint="eastAsia"/>
        </w:rPr>
        <w:t>的</w:t>
      </w:r>
      <w:r>
        <w:rPr>
          <w:rFonts w:hint="eastAsia"/>
        </w:rPr>
        <w:t>概述及其各个阶段的主要工作</w:t>
      </w:r>
      <w:r w:rsidR="00D65E83">
        <w:rPr>
          <w:rFonts w:hint="eastAsia"/>
        </w:rPr>
        <w:t>.</w:t>
      </w:r>
    </w:p>
    <w:p w:rsidR="0042079F" w:rsidRDefault="0042079F" w:rsidP="0042079F">
      <w:pPr>
        <w:ind w:firstLine="480"/>
      </w:pPr>
      <w:r>
        <w:t>2. 3D</w:t>
      </w:r>
      <w:r>
        <w:rPr>
          <w:rFonts w:hint="eastAsia"/>
        </w:rPr>
        <w:t>图形学实践编程基础：图形</w:t>
      </w:r>
      <w:r>
        <w:rPr>
          <w:rFonts w:hint="eastAsia"/>
        </w:rPr>
        <w:t>API</w:t>
      </w:r>
      <w:r>
        <w:rPr>
          <w:rFonts w:hint="eastAsia"/>
        </w:rPr>
        <w:t>与</w:t>
      </w:r>
      <w:r>
        <w:rPr>
          <w:rFonts w:hint="eastAsia"/>
        </w:rPr>
        <w:t>DirectX</w:t>
      </w:r>
      <w:r>
        <w:rPr>
          <w:rFonts w:hint="eastAsia"/>
        </w:rPr>
        <w:t>的概述</w:t>
      </w:r>
      <w:r w:rsidR="00D65E83">
        <w:rPr>
          <w:rFonts w:hint="eastAsia"/>
        </w:rPr>
        <w:t>.</w:t>
      </w:r>
    </w:p>
    <w:p w:rsidR="0042079F" w:rsidRDefault="0042079F" w:rsidP="0042079F">
      <w:pPr>
        <w:ind w:firstLine="480"/>
      </w:pPr>
      <w:r>
        <w:t xml:space="preserve">3. </w:t>
      </w:r>
      <w:r>
        <w:rPr>
          <w:rFonts w:hint="eastAsia"/>
        </w:rPr>
        <w:t>渲染的基础算法：光线追踪算法与光栅化算法的原理</w:t>
      </w:r>
      <w:r w:rsidR="00D65E83">
        <w:rPr>
          <w:rFonts w:hint="eastAsia"/>
        </w:rPr>
        <w:t>.</w:t>
      </w:r>
    </w:p>
    <w:p w:rsidR="0042079F" w:rsidRPr="005901AC" w:rsidRDefault="0042079F" w:rsidP="004C747F">
      <w:pPr>
        <w:ind w:firstLine="480"/>
        <w:sectPr w:rsidR="0042079F" w:rsidRPr="005901AC" w:rsidSect="0042079F">
          <w:headerReference w:type="default" r:id="rId29"/>
          <w:type w:val="nextColumn"/>
          <w:pgSz w:w="11907" w:h="16840" w:code="9"/>
          <w:pgMar w:top="1134" w:right="1134" w:bottom="1134" w:left="1134" w:header="794" w:footer="737" w:gutter="284"/>
          <w:cols w:space="720"/>
        </w:sectPr>
      </w:pPr>
      <w:r>
        <w:rPr>
          <w:rFonts w:hint="eastAsia"/>
        </w:rPr>
        <w:t xml:space="preserve">4. </w:t>
      </w:r>
      <w:r>
        <w:rPr>
          <w:rFonts w:hint="eastAsia"/>
        </w:rPr>
        <w:t>现阶段的全局光照解决方案：包括实时全局光照以及离线全局光照</w:t>
      </w:r>
    </w:p>
    <w:p w:rsidR="00D336C6" w:rsidRPr="005901AC" w:rsidRDefault="00FE2C58" w:rsidP="006733FF">
      <w:pPr>
        <w:pStyle w:val="af"/>
      </w:pPr>
      <w:bookmarkStart w:id="50" w:name="_Toc483400102"/>
      <w:r w:rsidRPr="005901AC">
        <w:lastRenderedPageBreak/>
        <w:t>第</w:t>
      </w:r>
      <w:r w:rsidR="00FF3C34" w:rsidRPr="005901AC">
        <w:t>3</w:t>
      </w:r>
      <w:r w:rsidRPr="005901AC">
        <w:t>章</w:t>
      </w:r>
      <w:r w:rsidRPr="005901AC">
        <w:t xml:space="preserve"> </w:t>
      </w:r>
      <w:bookmarkEnd w:id="46"/>
      <w:bookmarkEnd w:id="47"/>
      <w:bookmarkEnd w:id="48"/>
      <w:bookmarkEnd w:id="49"/>
      <w:r w:rsidR="009B7DC9">
        <w:rPr>
          <w:rFonts w:hint="eastAsia"/>
        </w:rPr>
        <w:t>渲染框架的</w:t>
      </w:r>
      <w:r w:rsidR="003E1237">
        <w:rPr>
          <w:rFonts w:hint="eastAsia"/>
        </w:rPr>
        <w:t>实现</w:t>
      </w:r>
      <w:r w:rsidR="009B7DC9">
        <w:rPr>
          <w:rFonts w:hint="eastAsia"/>
        </w:rPr>
        <w:t>架构</w:t>
      </w:r>
      <w:bookmarkEnd w:id="50"/>
    </w:p>
    <w:p w:rsidR="00E90DD6" w:rsidRDefault="00E90DD6" w:rsidP="002733C9">
      <w:pPr>
        <w:pStyle w:val="af0"/>
      </w:pPr>
      <w:bookmarkStart w:id="51" w:name="_Toc213577492"/>
      <w:bookmarkStart w:id="52" w:name="_Toc483400103"/>
      <w:bookmarkStart w:id="53" w:name="_Toc211047340"/>
      <w:bookmarkStart w:id="54" w:name="_Toc201133776"/>
      <w:r w:rsidRPr="005901AC">
        <w:t xml:space="preserve">3.1 </w:t>
      </w:r>
      <w:bookmarkEnd w:id="51"/>
      <w:r w:rsidR="00B30CCF">
        <w:rPr>
          <w:rFonts w:hint="eastAsia"/>
        </w:rPr>
        <w:t>总体架构</w:t>
      </w:r>
      <w:bookmarkEnd w:id="52"/>
    </w:p>
    <w:p w:rsidR="002D7FCD" w:rsidRDefault="002D7FCD" w:rsidP="002D7FCD">
      <w:pPr>
        <w:ind w:firstLine="480"/>
      </w:pPr>
      <w:r>
        <w:rPr>
          <w:rFonts w:hint="eastAsia"/>
        </w:rPr>
        <w:t>本框架基于</w:t>
      </w:r>
      <w:r>
        <w:rPr>
          <w:rFonts w:hint="eastAsia"/>
        </w:rPr>
        <w:t>DirectX</w:t>
      </w:r>
      <w:r>
        <w:t>11</w:t>
      </w:r>
      <w:r>
        <w:rPr>
          <w:rFonts w:hint="eastAsia"/>
        </w:rPr>
        <w:t>，在开发后期进行过架构重构，下面以重构后的渲染框架进行说明</w:t>
      </w:r>
      <w:r w:rsidR="00D65E83">
        <w:rPr>
          <w:rFonts w:hint="eastAsia"/>
        </w:rPr>
        <w:t>.</w:t>
      </w:r>
    </w:p>
    <w:p w:rsidR="002D7FCD" w:rsidRDefault="002D7FCD" w:rsidP="002D7FCD">
      <w:pPr>
        <w:ind w:firstLine="480"/>
      </w:pPr>
      <w:r>
        <w:rPr>
          <w:rFonts w:hint="eastAsia"/>
        </w:rPr>
        <w:t>本框架共分为系统接口模块，渲染模块，</w:t>
      </w:r>
      <w:r>
        <w:rPr>
          <w:rFonts w:hint="eastAsia"/>
        </w:rPr>
        <w:t>Direct</w:t>
      </w:r>
      <w:r>
        <w:t>X</w:t>
      </w:r>
      <w:r>
        <w:rPr>
          <w:rFonts w:hint="eastAsia"/>
        </w:rPr>
        <w:t>接口模块，</w:t>
      </w:r>
      <w:r>
        <w:rPr>
          <w:rFonts w:hint="eastAsia"/>
        </w:rPr>
        <w:t>I/O</w:t>
      </w:r>
      <w:r>
        <w:rPr>
          <w:rFonts w:hint="eastAsia"/>
        </w:rPr>
        <w:t>接口模块，模型模块，摄像机模块，渲染状态设置模块，下面进行总体架构以及分模块架构说明</w:t>
      </w:r>
      <w:r w:rsidR="00D65E83">
        <w:rPr>
          <w:rFonts w:hint="eastAsia"/>
        </w:rPr>
        <w:t>.</w:t>
      </w:r>
    </w:p>
    <w:p w:rsidR="00403169" w:rsidRPr="005901AC" w:rsidRDefault="00403169" w:rsidP="002D7FCD">
      <w:pPr>
        <w:ind w:firstLine="480"/>
      </w:pPr>
      <w:r>
        <w:rPr>
          <w:rFonts w:hint="eastAsia"/>
        </w:rPr>
        <w:t>总体架构分为</w:t>
      </w:r>
      <w:r>
        <w:rPr>
          <w:rFonts w:hint="eastAsia"/>
        </w:rPr>
        <w:t>CPU</w:t>
      </w:r>
      <w:r>
        <w:rPr>
          <w:rFonts w:hint="eastAsia"/>
        </w:rPr>
        <w:t>和</w:t>
      </w:r>
      <w:r>
        <w:rPr>
          <w:rFonts w:hint="eastAsia"/>
        </w:rPr>
        <w:t>GPU</w:t>
      </w:r>
      <w:r>
        <w:rPr>
          <w:rFonts w:hint="eastAsia"/>
        </w:rPr>
        <w:t>两个部分，分别在</w:t>
      </w:r>
      <w:r>
        <w:rPr>
          <w:rFonts w:hint="eastAsia"/>
        </w:rPr>
        <w:t>CPU</w:t>
      </w:r>
      <w:r>
        <w:rPr>
          <w:rFonts w:hint="eastAsia"/>
        </w:rPr>
        <w:t>上和</w:t>
      </w:r>
      <w:r>
        <w:rPr>
          <w:rFonts w:hint="eastAsia"/>
        </w:rPr>
        <w:t>GPU</w:t>
      </w:r>
      <w:r>
        <w:rPr>
          <w:rFonts w:hint="eastAsia"/>
        </w:rPr>
        <w:t>上进行运算</w:t>
      </w:r>
      <w:r w:rsidR="00D65E83">
        <w:rPr>
          <w:rFonts w:hint="eastAsia"/>
        </w:rPr>
        <w:t>.</w:t>
      </w:r>
    </w:p>
    <w:p w:rsidR="00883480" w:rsidRDefault="001A0A1C" w:rsidP="00B16DE3">
      <w:pPr>
        <w:tabs>
          <w:tab w:val="left" w:pos="360"/>
        </w:tabs>
        <w:ind w:leftChars="2" w:left="5" w:rightChars="15" w:right="36" w:firstLine="480"/>
        <w:jc w:val="center"/>
        <w:rPr>
          <w:noProof/>
        </w:rPr>
      </w:pPr>
      <w:r w:rsidRPr="00C05794">
        <w:rPr>
          <w:noProof/>
        </w:rPr>
        <w:drawing>
          <wp:inline distT="0" distB="0" distL="0" distR="0">
            <wp:extent cx="5930423" cy="2870420"/>
            <wp:effectExtent l="0" t="0" r="0" b="6350"/>
            <wp:docPr id="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552" cy="2877259"/>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1</w:t>
      </w:r>
      <w:r w:rsidRPr="003335A2">
        <w:rPr>
          <w:rFonts w:ascii="宋体" w:hAnsi="宋体" w:hint="eastAsia"/>
          <w:sz w:val="21"/>
        </w:rPr>
        <w:t xml:space="preserve"> </w:t>
      </w:r>
      <w:r>
        <w:rPr>
          <w:rFonts w:ascii="宋体" w:hAnsi="宋体" w:hint="eastAsia"/>
          <w:sz w:val="21"/>
        </w:rPr>
        <w:t>总设计框架图</w:t>
      </w:r>
      <w:r>
        <w:rPr>
          <w:rFonts w:ascii="宋体" w:hAnsi="宋体"/>
          <w:sz w:val="21"/>
        </w:rPr>
        <w:t xml:space="preserve"> – CPU</w:t>
      </w:r>
      <w:r>
        <w:rPr>
          <w:rFonts w:ascii="宋体" w:hAnsi="宋体" w:hint="eastAsia"/>
          <w:sz w:val="21"/>
        </w:rPr>
        <w:t>部分</w:t>
      </w:r>
    </w:p>
    <w:p w:rsidR="00B16DE3" w:rsidRDefault="00B16DE3" w:rsidP="004C1FC6">
      <w:pPr>
        <w:tabs>
          <w:tab w:val="left" w:pos="360"/>
        </w:tabs>
        <w:ind w:leftChars="2" w:left="5" w:rightChars="15" w:right="36" w:firstLine="480"/>
        <w:rPr>
          <w:noProof/>
        </w:rPr>
      </w:pPr>
    </w:p>
    <w:p w:rsidR="00EA07C3" w:rsidRPr="009507BA" w:rsidRDefault="00EA07C3" w:rsidP="009C1447">
      <w:pPr>
        <w:tabs>
          <w:tab w:val="left" w:pos="360"/>
        </w:tabs>
        <w:ind w:leftChars="2" w:left="5" w:rightChars="15" w:right="36" w:firstLine="480"/>
        <w:rPr>
          <w:noProof/>
        </w:rPr>
      </w:pPr>
      <w:r>
        <w:rPr>
          <w:noProof/>
        </w:rPr>
        <w:t>CPU</w:t>
      </w:r>
      <w:r>
        <w:rPr>
          <w:rFonts w:hint="eastAsia"/>
          <w:noProof/>
        </w:rPr>
        <w:t>方面主要由</w:t>
      </w:r>
      <w:r>
        <w:rPr>
          <w:rFonts w:hint="eastAsia"/>
          <w:noProof/>
        </w:rPr>
        <w:t>C++</w:t>
      </w:r>
      <w:r>
        <w:rPr>
          <w:rFonts w:hint="eastAsia"/>
          <w:noProof/>
        </w:rPr>
        <w:t>通过</w:t>
      </w:r>
      <w:r>
        <w:rPr>
          <w:rFonts w:hint="eastAsia"/>
          <w:noProof/>
        </w:rPr>
        <w:t>windows</w:t>
      </w:r>
      <w:r>
        <w:rPr>
          <w:rFonts w:hint="eastAsia"/>
          <w:noProof/>
        </w:rPr>
        <w:t>程序调用</w:t>
      </w:r>
      <w:r>
        <w:rPr>
          <w:rFonts w:hint="eastAsia"/>
          <w:noProof/>
        </w:rPr>
        <w:t>Directx</w:t>
      </w:r>
      <w:r>
        <w:rPr>
          <w:noProof/>
        </w:rPr>
        <w:t>11</w:t>
      </w:r>
      <w:r>
        <w:rPr>
          <w:rFonts w:hint="eastAsia"/>
          <w:noProof/>
        </w:rPr>
        <w:t>接口，进行应用数据从</w:t>
      </w:r>
      <w:r>
        <w:rPr>
          <w:rFonts w:hint="eastAsia"/>
          <w:noProof/>
        </w:rPr>
        <w:t>CPU</w:t>
      </w:r>
      <w:r>
        <w:rPr>
          <w:rFonts w:hint="eastAsia"/>
          <w:noProof/>
        </w:rPr>
        <w:t>发起的传递</w:t>
      </w:r>
      <w:r w:rsidR="00D65E83">
        <w:rPr>
          <w:rFonts w:hint="eastAsia"/>
          <w:noProof/>
        </w:rPr>
        <w:t>.</w:t>
      </w:r>
      <w:r>
        <w:rPr>
          <w:rFonts w:hint="eastAsia"/>
          <w:noProof/>
        </w:rPr>
        <w:t>包括</w:t>
      </w:r>
      <w:r w:rsidR="00275E1F">
        <w:rPr>
          <w:rFonts w:hint="eastAsia"/>
          <w:noProof/>
        </w:rPr>
        <w:t>常量缓存的设置，</w:t>
      </w:r>
      <w:r>
        <w:rPr>
          <w:rFonts w:hint="eastAsia"/>
          <w:noProof/>
        </w:rPr>
        <w:t>shader</w:t>
      </w:r>
      <w:r>
        <w:rPr>
          <w:rFonts w:hint="eastAsia"/>
          <w:noProof/>
        </w:rPr>
        <w:t>的设置，模型的设置，材质的设置等</w:t>
      </w:r>
      <w:r w:rsidR="00D65E83">
        <w:rPr>
          <w:rFonts w:hint="eastAsia"/>
          <w:noProof/>
        </w:rPr>
        <w:t>.</w:t>
      </w:r>
      <w:r>
        <w:rPr>
          <w:rFonts w:hint="eastAsia"/>
          <w:noProof/>
        </w:rPr>
        <w:t>同时经由</w:t>
      </w:r>
      <w:r>
        <w:rPr>
          <w:rFonts w:hint="eastAsia"/>
          <w:noProof/>
        </w:rPr>
        <w:t>DirectX</w:t>
      </w:r>
      <w:r>
        <w:rPr>
          <w:rFonts w:hint="eastAsia"/>
          <w:noProof/>
        </w:rPr>
        <w:t>的底层设置，与</w:t>
      </w:r>
      <w:r>
        <w:rPr>
          <w:rFonts w:hint="eastAsia"/>
          <w:noProof/>
        </w:rPr>
        <w:t>GPU</w:t>
      </w:r>
      <w:r>
        <w:rPr>
          <w:rFonts w:hint="eastAsia"/>
          <w:noProof/>
        </w:rPr>
        <w:t>进行交互</w:t>
      </w:r>
      <w:r w:rsidR="00275E1F">
        <w:rPr>
          <w:rFonts w:hint="eastAsia"/>
          <w:noProof/>
        </w:rPr>
        <w:t>，这部分包括</w:t>
      </w:r>
      <w:r w:rsidR="00275E1F">
        <w:rPr>
          <w:rFonts w:hint="eastAsia"/>
          <w:noProof/>
        </w:rPr>
        <w:t>shader</w:t>
      </w:r>
      <w:r w:rsidR="00275E1F">
        <w:rPr>
          <w:noProof/>
        </w:rPr>
        <w:t xml:space="preserve"> </w:t>
      </w:r>
      <w:r w:rsidR="00275E1F">
        <w:rPr>
          <w:rFonts w:hint="eastAsia"/>
          <w:noProof/>
        </w:rPr>
        <w:t>resource</w:t>
      </w:r>
      <w:r w:rsidR="00275E1F">
        <w:rPr>
          <w:noProof/>
        </w:rPr>
        <w:t xml:space="preserve"> </w:t>
      </w:r>
      <w:r w:rsidR="00ED31F3">
        <w:rPr>
          <w:rFonts w:hint="eastAsia"/>
          <w:noProof/>
        </w:rPr>
        <w:t>view</w:t>
      </w:r>
      <w:r w:rsidR="00ED31F3">
        <w:rPr>
          <w:rFonts w:hint="eastAsia"/>
          <w:noProof/>
        </w:rPr>
        <w:t>，</w:t>
      </w:r>
      <w:r w:rsidR="00275E1F">
        <w:rPr>
          <w:rFonts w:hint="eastAsia"/>
          <w:noProof/>
        </w:rPr>
        <w:t>depth</w:t>
      </w:r>
      <w:r w:rsidR="00275E1F">
        <w:rPr>
          <w:noProof/>
        </w:rPr>
        <w:t xml:space="preserve"> </w:t>
      </w:r>
      <w:r w:rsidR="00275E1F">
        <w:rPr>
          <w:rFonts w:hint="eastAsia"/>
          <w:noProof/>
        </w:rPr>
        <w:t>buffer</w:t>
      </w:r>
      <w:r w:rsidR="00275E1F">
        <w:rPr>
          <w:rFonts w:hint="eastAsia"/>
          <w:noProof/>
        </w:rPr>
        <w:t>（深度缓存），模板缓存（</w:t>
      </w:r>
      <w:r w:rsidR="00275E1F">
        <w:rPr>
          <w:rFonts w:hint="eastAsia"/>
          <w:noProof/>
        </w:rPr>
        <w:t>stencil</w:t>
      </w:r>
      <w:r w:rsidR="00275E1F">
        <w:rPr>
          <w:noProof/>
        </w:rPr>
        <w:t xml:space="preserve"> </w:t>
      </w:r>
      <w:r w:rsidR="00275E1F">
        <w:rPr>
          <w:rFonts w:hint="eastAsia"/>
          <w:noProof/>
        </w:rPr>
        <w:t>buffer</w:t>
      </w:r>
      <w:r w:rsidR="00275E1F">
        <w:rPr>
          <w:rFonts w:hint="eastAsia"/>
          <w:noProof/>
        </w:rPr>
        <w:t>）等</w:t>
      </w:r>
      <w:r w:rsidR="00D65E83">
        <w:rPr>
          <w:rFonts w:hint="eastAsia"/>
          <w:noProof/>
        </w:rPr>
        <w:t>.</w:t>
      </w:r>
    </w:p>
    <w:p w:rsidR="0006023C" w:rsidRDefault="001A0A1C" w:rsidP="00B16DE3">
      <w:pPr>
        <w:tabs>
          <w:tab w:val="left" w:pos="360"/>
        </w:tabs>
        <w:ind w:leftChars="2" w:left="5" w:rightChars="15" w:right="36" w:firstLine="480"/>
        <w:jc w:val="center"/>
        <w:rPr>
          <w:noProof/>
        </w:rPr>
      </w:pPr>
      <w:r w:rsidRPr="00C05794">
        <w:rPr>
          <w:noProof/>
        </w:rPr>
        <w:drawing>
          <wp:inline distT="0" distB="0" distL="0" distR="0">
            <wp:extent cx="4738977" cy="2692629"/>
            <wp:effectExtent l="0" t="0" r="508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522" cy="2695211"/>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总设计框架图 -</w:t>
      </w:r>
      <w:r>
        <w:rPr>
          <w:rFonts w:ascii="宋体" w:hAnsi="宋体"/>
          <w:sz w:val="21"/>
        </w:rPr>
        <w:t xml:space="preserve"> GPU</w:t>
      </w:r>
    </w:p>
    <w:p w:rsidR="001448BD" w:rsidRPr="005901AC" w:rsidRDefault="00EA07C3" w:rsidP="00380854">
      <w:pPr>
        <w:tabs>
          <w:tab w:val="left" w:pos="360"/>
        </w:tabs>
        <w:ind w:leftChars="2" w:left="5" w:rightChars="15" w:right="36" w:firstLine="480"/>
        <w:rPr>
          <w:szCs w:val="24"/>
        </w:rPr>
      </w:pPr>
      <w:r>
        <w:rPr>
          <w:noProof/>
        </w:rPr>
        <w:lastRenderedPageBreak/>
        <w:t>GPU</w:t>
      </w:r>
      <w:r>
        <w:rPr>
          <w:rFonts w:hint="eastAsia"/>
          <w:noProof/>
        </w:rPr>
        <w:t>方面主要进行</w:t>
      </w:r>
      <w:r w:rsidR="009507BA">
        <w:rPr>
          <w:rFonts w:hint="eastAsia"/>
          <w:noProof/>
        </w:rPr>
        <w:t>坐标系变换，</w:t>
      </w:r>
      <w:r>
        <w:rPr>
          <w:rFonts w:hint="eastAsia"/>
          <w:noProof/>
        </w:rPr>
        <w:t>体素化，光照</w:t>
      </w:r>
      <w:r w:rsidR="009507BA">
        <w:rPr>
          <w:rFonts w:hint="eastAsia"/>
          <w:noProof/>
        </w:rPr>
        <w:t>模型，材质模型</w:t>
      </w:r>
      <w:r>
        <w:rPr>
          <w:rFonts w:hint="eastAsia"/>
          <w:noProof/>
        </w:rPr>
        <w:t>等计算，使图像可以进行实时的渲染运算</w:t>
      </w:r>
      <w:r w:rsidR="00D65E83">
        <w:rPr>
          <w:rFonts w:hint="eastAsia"/>
          <w:noProof/>
        </w:rPr>
        <w:t>.</w:t>
      </w:r>
      <w:r w:rsidR="00BA1381">
        <w:rPr>
          <w:rFonts w:hint="eastAsia"/>
          <w:noProof/>
        </w:rPr>
        <w:t>是算法的核心部分</w:t>
      </w:r>
      <w:r w:rsidR="00D65E83">
        <w:rPr>
          <w:rFonts w:hint="eastAsia"/>
          <w:noProof/>
        </w:rPr>
        <w:t>.</w:t>
      </w:r>
      <w:bookmarkEnd w:id="53"/>
    </w:p>
    <w:p w:rsidR="00E239C4" w:rsidRDefault="00E239C4" w:rsidP="002733C9">
      <w:pPr>
        <w:pStyle w:val="af0"/>
      </w:pPr>
      <w:bookmarkStart w:id="55" w:name="_Toc483400104"/>
      <w:r w:rsidRPr="005901AC">
        <w:t>3.</w:t>
      </w:r>
      <w:r>
        <w:t>2</w:t>
      </w:r>
      <w:r w:rsidRPr="005901AC">
        <w:t xml:space="preserve"> </w:t>
      </w:r>
      <w:r>
        <w:rPr>
          <w:rFonts w:hint="eastAsia"/>
        </w:rPr>
        <w:t>子功能模块</w:t>
      </w:r>
      <w:bookmarkEnd w:id="55"/>
    </w:p>
    <w:p w:rsidR="0073378A" w:rsidRDefault="0073378A" w:rsidP="0073378A">
      <w:pPr>
        <w:ind w:firstLine="480"/>
      </w:pPr>
      <w:r>
        <w:rPr>
          <w:rFonts w:hint="eastAsia"/>
        </w:rPr>
        <w:t>下面对系统内主要的子功能模块进行实现</w:t>
      </w:r>
      <w:r w:rsidR="00FB1384">
        <w:rPr>
          <w:rFonts w:hint="eastAsia"/>
        </w:rPr>
        <w:t>解释</w:t>
      </w:r>
      <w:r>
        <w:rPr>
          <w:rFonts w:hint="eastAsia"/>
        </w:rPr>
        <w:t>说明</w:t>
      </w:r>
      <w:r w:rsidR="001A6F11">
        <w:rPr>
          <w:rFonts w:hint="eastAsia"/>
        </w:rPr>
        <w:t>.</w:t>
      </w:r>
    </w:p>
    <w:p w:rsidR="00B97481" w:rsidRDefault="00E8700E" w:rsidP="002733C9">
      <w:pPr>
        <w:pStyle w:val="ae"/>
      </w:pPr>
      <w:bookmarkStart w:id="56" w:name="_Toc483400105"/>
      <w:r>
        <w:rPr>
          <w:rFonts w:hint="eastAsia"/>
        </w:rPr>
        <w:t>3.2.</w:t>
      </w:r>
      <w:r w:rsidR="00AA0A1E">
        <w:t xml:space="preserve">1 </w:t>
      </w:r>
      <w:r w:rsidR="00DF0CBF">
        <w:rPr>
          <w:rFonts w:hint="eastAsia"/>
        </w:rPr>
        <w:t>系统接口与</w:t>
      </w:r>
      <w:r w:rsidR="002D7FCD">
        <w:rPr>
          <w:rFonts w:hint="eastAsia"/>
        </w:rPr>
        <w:t>渲染接口</w:t>
      </w:r>
      <w:bookmarkEnd w:id="56"/>
    </w:p>
    <w:p w:rsidR="0009541C" w:rsidRDefault="00DF0CBF" w:rsidP="00DF0CBF">
      <w:pPr>
        <w:ind w:firstLine="480"/>
      </w:pPr>
      <w:r>
        <w:rPr>
          <w:rFonts w:hint="eastAsia"/>
        </w:rPr>
        <w:t>系统接口直接被</w:t>
      </w:r>
      <w:proofErr w:type="spellStart"/>
      <w:r>
        <w:rPr>
          <w:rFonts w:hint="eastAsia"/>
        </w:rPr>
        <w:t>winMain</w:t>
      </w:r>
      <w:proofErr w:type="spellEnd"/>
      <w:r>
        <w:rPr>
          <w:rFonts w:hint="eastAsia"/>
        </w:rPr>
        <w:t>函数调用，主要处理</w:t>
      </w:r>
      <w:r w:rsidR="0009541C">
        <w:rPr>
          <w:rFonts w:hint="eastAsia"/>
        </w:rPr>
        <w:t>下面几个模块：</w:t>
      </w:r>
    </w:p>
    <w:p w:rsidR="0009541C" w:rsidRDefault="00DF0CBF" w:rsidP="0009541C">
      <w:pPr>
        <w:numPr>
          <w:ilvl w:val="0"/>
          <w:numId w:val="41"/>
        </w:numPr>
        <w:ind w:firstLineChars="0"/>
      </w:pPr>
      <w:r>
        <w:rPr>
          <w:rFonts w:hint="eastAsia"/>
        </w:rPr>
        <w:t>windows</w:t>
      </w:r>
      <w:r w:rsidR="0009541C">
        <w:rPr>
          <w:rFonts w:hint="eastAsia"/>
        </w:rPr>
        <w:t>窗口的初始化设置</w:t>
      </w:r>
      <w:r w:rsidR="002E035C">
        <w:rPr>
          <w:rFonts w:hint="eastAsia"/>
        </w:rPr>
        <w:t>以及每次接收的事件信息和每帧更新的渲染事件</w:t>
      </w:r>
    </w:p>
    <w:p w:rsidR="002E035C" w:rsidRDefault="002E035C" w:rsidP="0009541C">
      <w:pPr>
        <w:numPr>
          <w:ilvl w:val="0"/>
          <w:numId w:val="41"/>
        </w:numPr>
        <w:ind w:firstLineChars="0"/>
      </w:pPr>
      <w:r>
        <w:rPr>
          <w:rFonts w:hint="eastAsia"/>
        </w:rPr>
        <w:t>主渲染接口，负责调用</w:t>
      </w:r>
      <w:r>
        <w:rPr>
          <w:rFonts w:hint="eastAsia"/>
        </w:rPr>
        <w:t>DirectX</w:t>
      </w:r>
      <w:r>
        <w:rPr>
          <w:rFonts w:hint="eastAsia"/>
        </w:rPr>
        <w:t>设置信息、加载模型、加载材质以及贴图、设置</w:t>
      </w:r>
      <w:r>
        <w:rPr>
          <w:rFonts w:hint="eastAsia"/>
        </w:rPr>
        <w:t>3</w:t>
      </w:r>
      <w:r>
        <w:rPr>
          <w:rFonts w:hint="eastAsia"/>
        </w:rPr>
        <w:t>个</w:t>
      </w:r>
      <w:proofErr w:type="spellStart"/>
      <w:r>
        <w:rPr>
          <w:rFonts w:hint="eastAsia"/>
        </w:rPr>
        <w:t>shader</w:t>
      </w:r>
      <w:proofErr w:type="spellEnd"/>
      <w:r>
        <w:rPr>
          <w:rFonts w:hint="eastAsia"/>
        </w:rPr>
        <w:t>应用的渲染状态</w:t>
      </w:r>
      <w:r>
        <w:rPr>
          <w:rFonts w:hint="eastAsia"/>
        </w:rPr>
        <w:t>.</w:t>
      </w:r>
    </w:p>
    <w:p w:rsidR="002E035C" w:rsidRDefault="002E035C" w:rsidP="0009541C">
      <w:pPr>
        <w:numPr>
          <w:ilvl w:val="0"/>
          <w:numId w:val="41"/>
        </w:numPr>
        <w:ind w:firstLineChars="0"/>
      </w:pPr>
      <w:r>
        <w:rPr>
          <w:rFonts w:hint="eastAsia"/>
        </w:rPr>
        <w:t>摄像机接口，建立摄像机的位置、方向、目标、投影矩阵以及视口矩阵</w:t>
      </w:r>
      <w:r w:rsidR="001A6F11">
        <w:rPr>
          <w:rFonts w:hint="eastAsia"/>
        </w:rPr>
        <w:t>.</w:t>
      </w:r>
    </w:p>
    <w:p w:rsidR="002E035C" w:rsidRDefault="00DF0CBF" w:rsidP="0009541C">
      <w:pPr>
        <w:numPr>
          <w:ilvl w:val="0"/>
          <w:numId w:val="41"/>
        </w:numPr>
        <w:ind w:firstLineChars="0"/>
      </w:pPr>
      <w:r>
        <w:rPr>
          <w:rFonts w:hint="eastAsia"/>
        </w:rPr>
        <w:t>I/O</w:t>
      </w:r>
      <w:r w:rsidR="002E035C">
        <w:rPr>
          <w:rFonts w:hint="eastAsia"/>
        </w:rPr>
        <w:t>接口程序，通过导入</w:t>
      </w:r>
      <w:r w:rsidR="002E035C">
        <w:rPr>
          <w:rFonts w:hint="eastAsia"/>
        </w:rPr>
        <w:t>Direct</w:t>
      </w:r>
      <w:r w:rsidR="002E035C">
        <w:t>I</w:t>
      </w:r>
      <w:r w:rsidR="002E035C">
        <w:rPr>
          <w:rFonts w:hint="eastAsia"/>
        </w:rPr>
        <w:t>nput</w:t>
      </w:r>
      <w:r w:rsidR="002E035C">
        <w:rPr>
          <w:rFonts w:hint="eastAsia"/>
        </w:rPr>
        <w:t>库进行与</w:t>
      </w:r>
      <w:r w:rsidR="002E035C">
        <w:rPr>
          <w:rFonts w:hint="eastAsia"/>
        </w:rPr>
        <w:t>I/O</w:t>
      </w:r>
      <w:r w:rsidR="002E035C">
        <w:rPr>
          <w:rFonts w:hint="eastAsia"/>
        </w:rPr>
        <w:t>设备的交互，处理了摄像机向各个方位的移动以及</w:t>
      </w:r>
      <w:r w:rsidR="002E035C">
        <w:rPr>
          <w:rFonts w:hint="eastAsia"/>
        </w:rPr>
        <w:t>I/O</w:t>
      </w:r>
      <w:r w:rsidR="002E035C">
        <w:rPr>
          <w:rFonts w:hint="eastAsia"/>
        </w:rPr>
        <w:t>设备对软件发出的消息</w:t>
      </w:r>
      <w:r w:rsidR="001A6F11">
        <w:rPr>
          <w:rFonts w:hint="eastAsia"/>
        </w:rPr>
        <w:t>.</w:t>
      </w:r>
    </w:p>
    <w:p w:rsidR="00C95D7E" w:rsidRDefault="00DF0CBF" w:rsidP="00322FB9">
      <w:pPr>
        <w:numPr>
          <w:ilvl w:val="0"/>
          <w:numId w:val="41"/>
        </w:numPr>
        <w:ind w:firstLineChars="0"/>
      </w:pPr>
      <w:r>
        <w:rPr>
          <w:rFonts w:hint="eastAsia"/>
        </w:rPr>
        <w:t>计时器程序</w:t>
      </w:r>
      <w:r w:rsidR="002E035C">
        <w:rPr>
          <w:rFonts w:hint="eastAsia"/>
        </w:rPr>
        <w:t>，用于计时开始、累计、每帧计时计算</w:t>
      </w:r>
      <w:r w:rsidR="001A6F11">
        <w:rPr>
          <w:rFonts w:hint="eastAsia"/>
        </w:rPr>
        <w:t>.</w:t>
      </w:r>
    </w:p>
    <w:p w:rsidR="002D7FCD" w:rsidRDefault="00AA0A1E" w:rsidP="002733C9">
      <w:pPr>
        <w:pStyle w:val="ae"/>
      </w:pPr>
      <w:bookmarkStart w:id="57" w:name="_Toc483400106"/>
      <w:r>
        <w:t>3.2.2</w:t>
      </w:r>
      <w:r w:rsidR="002D7FCD">
        <w:t xml:space="preserve"> </w:t>
      </w:r>
      <w:r w:rsidR="002D7FCD" w:rsidRPr="00151408">
        <w:rPr>
          <w:rFonts w:ascii="Times New Roman" w:hAnsi="Times New Roman"/>
        </w:rPr>
        <w:t>DirectX</w:t>
      </w:r>
      <w:r w:rsidR="002D7FCD">
        <w:rPr>
          <w:rFonts w:hint="eastAsia"/>
        </w:rPr>
        <w:t>接口</w:t>
      </w:r>
      <w:bookmarkEnd w:id="57"/>
    </w:p>
    <w:p w:rsidR="00C95D7E" w:rsidRDefault="00C95D7E" w:rsidP="00DA392C">
      <w:pPr>
        <w:ind w:firstLine="480"/>
      </w:pPr>
      <w:r>
        <w:rPr>
          <w:rFonts w:hint="eastAsia"/>
        </w:rPr>
        <w:t>DirectX11</w:t>
      </w:r>
      <w:r>
        <w:rPr>
          <w:rFonts w:hint="eastAsia"/>
        </w:rPr>
        <w:t>接口负责初始化</w:t>
      </w:r>
      <w:r w:rsidR="00DA392C">
        <w:rPr>
          <w:rFonts w:hint="eastAsia"/>
        </w:rPr>
        <w:t>D3D</w:t>
      </w:r>
      <w:r w:rsidR="00DA392C">
        <w:rPr>
          <w:rFonts w:hint="eastAsia"/>
        </w:rPr>
        <w:t>设备，</w:t>
      </w:r>
      <w:r w:rsidR="00DA392C">
        <w:rPr>
          <w:rFonts w:hint="eastAsia"/>
        </w:rPr>
        <w:t>D</w:t>
      </w:r>
      <w:r w:rsidR="00DA392C">
        <w:t>3D</w:t>
      </w:r>
      <w:r w:rsidR="00DA392C">
        <w:rPr>
          <w:rFonts w:hint="eastAsia"/>
        </w:rPr>
        <w:t>上下文设备</w:t>
      </w:r>
      <w:r w:rsidR="000F7400">
        <w:rPr>
          <w:rFonts w:hint="eastAsia"/>
        </w:rPr>
        <w:t>，设置视窗，渲染设置等</w:t>
      </w:r>
      <w:r w:rsidR="00D65E83">
        <w:rPr>
          <w:rFonts w:hint="eastAsia"/>
        </w:rPr>
        <w:t>.</w:t>
      </w:r>
      <w:r w:rsidR="000F7400">
        <w:rPr>
          <w:rFonts w:hint="eastAsia"/>
        </w:rPr>
        <w:t>初始化</w:t>
      </w:r>
      <w:r w:rsidR="000F7400">
        <w:rPr>
          <w:rFonts w:hint="eastAsia"/>
        </w:rPr>
        <w:t>DirectX</w:t>
      </w:r>
      <w:r w:rsidR="000F7400">
        <w:t>11</w:t>
      </w:r>
      <w:r w:rsidR="000F7400">
        <w:rPr>
          <w:rFonts w:hint="eastAsia"/>
        </w:rPr>
        <w:t>需要引入包括核心库</w:t>
      </w:r>
      <w:r w:rsidR="000F7400">
        <w:rPr>
          <w:rFonts w:hint="eastAsia"/>
        </w:rPr>
        <w:t>&lt;d3d11.lib</w:t>
      </w:r>
      <w:r w:rsidR="000F7400">
        <w:t>&gt;</w:t>
      </w:r>
      <w:r w:rsidR="000F7400">
        <w:rPr>
          <w:rFonts w:hint="eastAsia"/>
        </w:rPr>
        <w:t>，</w:t>
      </w:r>
      <w:proofErr w:type="spellStart"/>
      <w:r w:rsidR="000F7400">
        <w:rPr>
          <w:rFonts w:hint="eastAsia"/>
        </w:rPr>
        <w:t>shader</w:t>
      </w:r>
      <w:proofErr w:type="spellEnd"/>
      <w:r w:rsidR="000F7400">
        <w:rPr>
          <w:rFonts w:hint="eastAsia"/>
        </w:rPr>
        <w:t>编译库</w:t>
      </w:r>
      <w:r w:rsidR="000F7400">
        <w:rPr>
          <w:rFonts w:hint="eastAsia"/>
        </w:rPr>
        <w:t>&lt;d3dcompiler.lib</w:t>
      </w:r>
      <w:r w:rsidR="000F7400">
        <w:t>&gt;</w:t>
      </w:r>
      <w:r w:rsidR="000F7400">
        <w:rPr>
          <w:rFonts w:hint="eastAsia"/>
        </w:rPr>
        <w:t>，错误库</w:t>
      </w:r>
      <w:r w:rsidR="000F7400">
        <w:rPr>
          <w:rFonts w:hint="eastAsia"/>
        </w:rPr>
        <w:t>&lt;</w:t>
      </w:r>
      <w:r w:rsidR="000F7400">
        <w:t>dxerr.lib</w:t>
      </w:r>
      <w:r w:rsidR="000F7400">
        <w:rPr>
          <w:rFonts w:hint="eastAsia"/>
        </w:rPr>
        <w:t>&gt;</w:t>
      </w:r>
      <w:r w:rsidR="000F7400">
        <w:rPr>
          <w:rFonts w:hint="eastAsia"/>
        </w:rPr>
        <w:t>，</w:t>
      </w:r>
      <w:r w:rsidR="000F7400">
        <w:rPr>
          <w:rFonts w:hint="eastAsia"/>
        </w:rPr>
        <w:t>GUI</w:t>
      </w:r>
      <w:r w:rsidR="000F7400">
        <w:rPr>
          <w:rFonts w:hint="eastAsia"/>
        </w:rPr>
        <w:t>库</w:t>
      </w:r>
      <w:r w:rsidR="000F7400">
        <w:rPr>
          <w:rFonts w:hint="eastAsia"/>
        </w:rPr>
        <w:t>&lt;</w:t>
      </w:r>
      <w:r w:rsidR="000F7400">
        <w:t>dxguid.lib</w:t>
      </w:r>
      <w:r w:rsidR="000F7400">
        <w:rPr>
          <w:rFonts w:hint="eastAsia"/>
        </w:rPr>
        <w:t>&gt;</w:t>
      </w:r>
      <w:r w:rsidR="000F7400">
        <w:rPr>
          <w:rFonts w:hint="eastAsia"/>
        </w:rPr>
        <w:t>，这些库都在</w:t>
      </w:r>
      <w:r w:rsidR="000F7400">
        <w:rPr>
          <w:rFonts w:hint="eastAsia"/>
        </w:rPr>
        <w:t>C++</w:t>
      </w:r>
      <w:r w:rsidR="000F7400">
        <w:rPr>
          <w:rFonts w:hint="eastAsia"/>
        </w:rPr>
        <w:t>的基础链接输入</w:t>
      </w:r>
      <w:r w:rsidR="000F7400">
        <w:rPr>
          <w:rFonts w:hint="eastAsia"/>
        </w:rPr>
        <w:t>(</w:t>
      </w:r>
      <w:r w:rsidR="000F7400">
        <w:t>Linker Input</w:t>
      </w:r>
      <w:r w:rsidR="000F7400">
        <w:rPr>
          <w:rFonts w:hint="eastAsia"/>
        </w:rPr>
        <w:t>)</w:t>
      </w:r>
      <w:r w:rsidR="000F7400">
        <w:rPr>
          <w:rFonts w:hint="eastAsia"/>
        </w:rPr>
        <w:t>中引用</w:t>
      </w:r>
      <w:r w:rsidR="001A6F11">
        <w:rPr>
          <w:rFonts w:hint="eastAsia"/>
        </w:rPr>
        <w:t>.</w:t>
      </w:r>
    </w:p>
    <w:p w:rsidR="000F7400" w:rsidRDefault="000F7400" w:rsidP="00DA392C">
      <w:pPr>
        <w:ind w:firstLine="480"/>
      </w:pPr>
      <w:r>
        <w:rPr>
          <w:rFonts w:hint="eastAsia"/>
        </w:rPr>
        <w:t>初始化</w:t>
      </w:r>
      <w:r>
        <w:rPr>
          <w:rFonts w:hint="eastAsia"/>
        </w:rPr>
        <w:t>DirectX</w:t>
      </w:r>
      <w:r>
        <w:rPr>
          <w:rFonts w:hint="eastAsia"/>
        </w:rPr>
        <w:t>需要设置以下几个</w:t>
      </w:r>
      <w:r>
        <w:rPr>
          <w:rFonts w:hint="eastAsia"/>
        </w:rPr>
        <w:t>DirectX</w:t>
      </w:r>
      <w:r>
        <w:rPr>
          <w:rFonts w:hint="eastAsia"/>
        </w:rPr>
        <w:t>属性：</w:t>
      </w:r>
    </w:p>
    <w:p w:rsidR="00DC3EEB" w:rsidRDefault="000F7400" w:rsidP="000F7400">
      <w:pPr>
        <w:numPr>
          <w:ilvl w:val="0"/>
          <w:numId w:val="40"/>
        </w:numPr>
        <w:ind w:firstLineChars="0"/>
      </w:pPr>
      <w:r>
        <w:rPr>
          <w:rFonts w:hint="eastAsia"/>
        </w:rPr>
        <w:t>初始化</w:t>
      </w:r>
      <w:r>
        <w:rPr>
          <w:rFonts w:hint="eastAsia"/>
        </w:rPr>
        <w:t>DirectX</w:t>
      </w:r>
      <w:r>
        <w:rPr>
          <w:rFonts w:hint="eastAsia"/>
        </w:rPr>
        <w:t>设备</w:t>
      </w:r>
      <w:r>
        <w:rPr>
          <w:rFonts w:hint="eastAsia"/>
        </w:rPr>
        <w:t>(</w:t>
      </w:r>
      <w:r>
        <w:t>device</w:t>
      </w:r>
      <w:r>
        <w:rPr>
          <w:rFonts w:hint="eastAsia"/>
        </w:rPr>
        <w:t>)</w:t>
      </w:r>
      <w:r>
        <w:rPr>
          <w:rFonts w:hint="eastAsia"/>
        </w:rPr>
        <w:t>，</w:t>
      </w:r>
      <w:r w:rsidR="00DF1CE8">
        <w:rPr>
          <w:rFonts w:hint="eastAsia"/>
        </w:rPr>
        <w:t>DirectX</w:t>
      </w:r>
      <w:r w:rsidR="00DF1CE8">
        <w:rPr>
          <w:rFonts w:hint="eastAsia"/>
        </w:rPr>
        <w:t>通过</w:t>
      </w:r>
      <w:proofErr w:type="gramStart"/>
      <w:r w:rsidR="00DF1CE8">
        <w:rPr>
          <w:rFonts w:hint="eastAsia"/>
        </w:rPr>
        <w:t>交换链来显示</w:t>
      </w:r>
      <w:proofErr w:type="gramEnd"/>
      <w:r w:rsidR="00DF1CE8">
        <w:rPr>
          <w:rFonts w:hint="eastAsia"/>
        </w:rPr>
        <w:t>图形</w:t>
      </w:r>
      <w:r w:rsidR="00464847">
        <w:rPr>
          <w:rFonts w:hint="eastAsia"/>
        </w:rPr>
        <w:t>，用于检测适配器功能和分配资源</w:t>
      </w:r>
      <w:r w:rsidR="00DF1CE8">
        <w:rPr>
          <w:rFonts w:hint="eastAsia"/>
        </w:rPr>
        <w:t>，</w:t>
      </w:r>
      <w:r w:rsidR="00DF1CE8">
        <w:rPr>
          <w:rFonts w:hint="eastAsia"/>
        </w:rPr>
        <w:t>DirectX</w:t>
      </w:r>
      <w:r w:rsidR="00DF1CE8">
        <w:rPr>
          <w:rFonts w:hint="eastAsia"/>
        </w:rPr>
        <w:t>设备</w:t>
      </w:r>
      <w:r>
        <w:rPr>
          <w:rFonts w:hint="eastAsia"/>
        </w:rPr>
        <w:t>用于创建交换链</w:t>
      </w:r>
      <w:r>
        <w:rPr>
          <w:rFonts w:hint="eastAsia"/>
        </w:rPr>
        <w:t>(</w:t>
      </w:r>
      <w:r>
        <w:t>swap chain</w:t>
      </w:r>
      <w:r>
        <w:rPr>
          <w:rFonts w:hint="eastAsia"/>
        </w:rPr>
        <w:t>)</w:t>
      </w:r>
      <w:r>
        <w:rPr>
          <w:rFonts w:hint="eastAsia"/>
        </w:rPr>
        <w:t>，句柄，限制最大帧率，缓存设置等</w:t>
      </w:r>
      <w:r w:rsidR="001A6F11">
        <w:rPr>
          <w:rFonts w:hint="eastAsia"/>
        </w:rPr>
        <w:t>.</w:t>
      </w:r>
    </w:p>
    <w:p w:rsidR="000F7400" w:rsidRDefault="000F7400" w:rsidP="000F7400">
      <w:pPr>
        <w:numPr>
          <w:ilvl w:val="0"/>
          <w:numId w:val="40"/>
        </w:numPr>
        <w:ind w:firstLineChars="0"/>
      </w:pPr>
      <w:r>
        <w:rPr>
          <w:rFonts w:hint="eastAsia"/>
        </w:rPr>
        <w:t>初始化</w:t>
      </w:r>
      <w:r>
        <w:rPr>
          <w:rFonts w:hint="eastAsia"/>
        </w:rPr>
        <w:t>DirectX</w:t>
      </w:r>
      <w:r>
        <w:rPr>
          <w:rFonts w:hint="eastAsia"/>
        </w:rPr>
        <w:t>设备上下文</w:t>
      </w:r>
      <w:r>
        <w:rPr>
          <w:rFonts w:hint="eastAsia"/>
        </w:rPr>
        <w:t>(</w:t>
      </w:r>
      <w:r>
        <w:t>device context</w:t>
      </w:r>
      <w:r>
        <w:rPr>
          <w:rFonts w:hint="eastAsia"/>
        </w:rPr>
        <w:t>)</w:t>
      </w:r>
      <w:r>
        <w:rPr>
          <w:rFonts w:hint="eastAsia"/>
        </w:rPr>
        <w:t>，</w:t>
      </w:r>
      <w:r w:rsidRPr="000F7400">
        <w:rPr>
          <w:rFonts w:hint="eastAsia"/>
        </w:rPr>
        <w:t xml:space="preserve"> </w:t>
      </w:r>
      <w:r>
        <w:rPr>
          <w:rFonts w:hint="eastAsia"/>
        </w:rPr>
        <w:t>用于创建资源、计算显示接口性能</w:t>
      </w:r>
      <w:r w:rsidR="00464847">
        <w:rPr>
          <w:rFonts w:hint="eastAsia"/>
        </w:rPr>
        <w:t>，生成渲染命令</w:t>
      </w:r>
      <w:r w:rsidR="001A6F11">
        <w:rPr>
          <w:rFonts w:hint="eastAsia"/>
        </w:rPr>
        <w:t>.</w:t>
      </w:r>
      <w:r w:rsidR="00464847">
        <w:rPr>
          <w:rFonts w:hint="eastAsia"/>
        </w:rPr>
        <w:t>设备以及上下文是最重要的接口，我们通过这个接口与硬件进行交互</w:t>
      </w:r>
      <w:r w:rsidR="001A6F11">
        <w:rPr>
          <w:rFonts w:hint="eastAsia"/>
        </w:rPr>
        <w:t>.</w:t>
      </w:r>
    </w:p>
    <w:p w:rsidR="00197FC3" w:rsidRDefault="00197FC3" w:rsidP="000F7400">
      <w:pPr>
        <w:numPr>
          <w:ilvl w:val="0"/>
          <w:numId w:val="40"/>
        </w:numPr>
        <w:ind w:firstLineChars="0"/>
      </w:pPr>
      <w:r>
        <w:rPr>
          <w:rFonts w:hint="eastAsia"/>
        </w:rPr>
        <w:t>设置</w:t>
      </w:r>
      <w:r w:rsidR="006176BE">
        <w:rPr>
          <w:rFonts w:hint="eastAsia"/>
        </w:rPr>
        <w:t>4X</w:t>
      </w:r>
      <w:r>
        <w:rPr>
          <w:rFonts w:hint="eastAsia"/>
        </w:rPr>
        <w:t>多重采样质量等级</w:t>
      </w:r>
      <w:r>
        <w:rPr>
          <w:rFonts w:hint="eastAsia"/>
        </w:rPr>
        <w:t>(</w:t>
      </w:r>
      <w:r w:rsidR="006176BE">
        <w:t>MSAA</w:t>
      </w:r>
      <w:r>
        <w:rPr>
          <w:rFonts w:hint="eastAsia"/>
        </w:rPr>
        <w:t>)</w:t>
      </w:r>
      <w:r w:rsidR="001A6F11">
        <w:rPr>
          <w:rFonts w:hint="eastAsia"/>
        </w:rPr>
        <w:t>.</w:t>
      </w:r>
    </w:p>
    <w:p w:rsidR="00197FC3" w:rsidRDefault="00197FC3" w:rsidP="00197FC3">
      <w:pPr>
        <w:numPr>
          <w:ilvl w:val="0"/>
          <w:numId w:val="40"/>
        </w:numPr>
        <w:ind w:firstLineChars="0"/>
      </w:pPr>
      <w:r>
        <w:rPr>
          <w:rFonts w:hint="eastAsia"/>
        </w:rPr>
        <w:t>为交换链的后台缓冲</w:t>
      </w:r>
      <w:r>
        <w:rPr>
          <w:rFonts w:hint="eastAsia"/>
        </w:rPr>
        <w:t>(</w:t>
      </w:r>
      <w:r>
        <w:t>back buffer</w:t>
      </w:r>
      <w:r>
        <w:rPr>
          <w:rFonts w:hint="eastAsia"/>
        </w:rPr>
        <w:t>)</w:t>
      </w:r>
      <w:r>
        <w:rPr>
          <w:rFonts w:hint="eastAsia"/>
        </w:rPr>
        <w:t>渲染目标视图</w:t>
      </w:r>
      <w:r>
        <w:rPr>
          <w:rFonts w:hint="eastAsia"/>
        </w:rPr>
        <w:t>(</w:t>
      </w:r>
      <w:r>
        <w:t>render target view</w:t>
      </w:r>
      <w:r>
        <w:rPr>
          <w:rFonts w:hint="eastAsia"/>
        </w:rPr>
        <w:t>)</w:t>
      </w:r>
      <w:r w:rsidR="006176BE">
        <w:rPr>
          <w:rFonts w:hint="eastAsia"/>
        </w:rPr>
        <w:t>，渲染目标视图用于将资源绑定到不同管线阶段</w:t>
      </w:r>
      <w:r w:rsidR="001A6F11">
        <w:rPr>
          <w:rFonts w:hint="eastAsia"/>
        </w:rPr>
        <w:t>.</w:t>
      </w:r>
    </w:p>
    <w:p w:rsidR="00197FC3" w:rsidRDefault="00197FC3" w:rsidP="000F7400">
      <w:pPr>
        <w:numPr>
          <w:ilvl w:val="0"/>
          <w:numId w:val="40"/>
        </w:numPr>
        <w:ind w:firstLineChars="0"/>
      </w:pPr>
      <w:r>
        <w:rPr>
          <w:rFonts w:hint="eastAsia"/>
        </w:rPr>
        <w:t>创建深度缓冲</w:t>
      </w:r>
      <w:r>
        <w:rPr>
          <w:rFonts w:hint="eastAsia"/>
        </w:rPr>
        <w:t>(</w:t>
      </w:r>
      <w:r>
        <w:t>depth buffer</w:t>
      </w:r>
      <w:r>
        <w:rPr>
          <w:rFonts w:hint="eastAsia"/>
        </w:rPr>
        <w:t>)</w:t>
      </w:r>
      <w:r>
        <w:rPr>
          <w:rFonts w:hint="eastAsia"/>
        </w:rPr>
        <w:t>，模板缓冲</w:t>
      </w:r>
      <w:r>
        <w:rPr>
          <w:rFonts w:hint="eastAsia"/>
        </w:rPr>
        <w:t>(</w:t>
      </w:r>
      <w:r>
        <w:t>stencil buffer</w:t>
      </w:r>
      <w:r>
        <w:rPr>
          <w:rFonts w:hint="eastAsia"/>
        </w:rPr>
        <w:t>)</w:t>
      </w:r>
      <w:r w:rsidR="001A6F11">
        <w:rPr>
          <w:rFonts w:hint="eastAsia"/>
        </w:rPr>
        <w:t>.</w:t>
      </w:r>
    </w:p>
    <w:p w:rsidR="00197FC3" w:rsidRDefault="00197FC3" w:rsidP="000F7400">
      <w:pPr>
        <w:numPr>
          <w:ilvl w:val="0"/>
          <w:numId w:val="40"/>
        </w:numPr>
        <w:ind w:firstLineChars="0"/>
      </w:pPr>
      <w:r>
        <w:rPr>
          <w:rFonts w:hint="eastAsia"/>
        </w:rPr>
        <w:t>将深度缓冲以及模板缓冲绑定到</w:t>
      </w:r>
      <w:r>
        <w:rPr>
          <w:rFonts w:hint="eastAsia"/>
        </w:rPr>
        <w:t>GPU</w:t>
      </w:r>
      <w:r>
        <w:rPr>
          <w:rFonts w:hint="eastAsia"/>
        </w:rPr>
        <w:t>渲染管线的输出阶段</w:t>
      </w:r>
      <w:r w:rsidR="001A6F11">
        <w:rPr>
          <w:rFonts w:hint="eastAsia"/>
        </w:rPr>
        <w:t>.</w:t>
      </w:r>
    </w:p>
    <w:p w:rsidR="00197FC3" w:rsidRPr="005901AC" w:rsidRDefault="00197FC3" w:rsidP="000F7400">
      <w:pPr>
        <w:numPr>
          <w:ilvl w:val="0"/>
          <w:numId w:val="40"/>
        </w:numPr>
        <w:ind w:firstLineChars="0"/>
      </w:pPr>
      <w:r>
        <w:rPr>
          <w:rFonts w:hint="eastAsia"/>
        </w:rPr>
        <w:t>创建目标程序视口</w:t>
      </w:r>
      <w:r w:rsidR="006176BE">
        <w:rPr>
          <w:rFonts w:hint="eastAsia"/>
        </w:rPr>
        <w:t>，用于设置场景渲染到后台缓冲的子矩形区域</w:t>
      </w:r>
      <w:r w:rsidR="001A6F11">
        <w:rPr>
          <w:rFonts w:hint="eastAsia"/>
        </w:rPr>
        <w:t>.</w:t>
      </w:r>
    </w:p>
    <w:p w:rsidR="00956011" w:rsidRDefault="00AA0A1E" w:rsidP="002733C9">
      <w:pPr>
        <w:pStyle w:val="ae"/>
      </w:pPr>
      <w:bookmarkStart w:id="58" w:name="_Toc483400107"/>
      <w:r>
        <w:rPr>
          <w:rFonts w:hint="eastAsia"/>
        </w:rPr>
        <w:t>3.2.3</w:t>
      </w:r>
      <w:r>
        <w:t xml:space="preserve"> </w:t>
      </w:r>
      <w:r w:rsidR="00DA392C">
        <w:rPr>
          <w:rFonts w:hint="eastAsia"/>
        </w:rPr>
        <w:t>摄像机系统</w:t>
      </w:r>
      <w:bookmarkEnd w:id="58"/>
    </w:p>
    <w:p w:rsidR="00CD4110" w:rsidRDefault="00CD4110" w:rsidP="00C6649D">
      <w:pPr>
        <w:ind w:firstLine="480"/>
        <w:rPr>
          <w:noProof/>
        </w:rPr>
      </w:pPr>
      <w:r>
        <w:rPr>
          <w:rFonts w:hint="eastAsia"/>
          <w:noProof/>
        </w:rPr>
        <w:t>摄像机系统可以看做第一人称视角，利用摄像机系统在屏幕上渲染</w:t>
      </w:r>
      <w:r>
        <w:rPr>
          <w:rFonts w:hint="eastAsia"/>
          <w:noProof/>
        </w:rPr>
        <w:t>3D</w:t>
      </w:r>
      <w:r>
        <w:rPr>
          <w:rFonts w:hint="eastAsia"/>
          <w:noProof/>
        </w:rPr>
        <w:t>场景的图示如下：</w:t>
      </w:r>
    </w:p>
    <w:p w:rsidR="002C3502" w:rsidRDefault="00DD7029" w:rsidP="002E4B2E">
      <w:pPr>
        <w:ind w:firstLine="480"/>
        <w:jc w:val="center"/>
        <w:rPr>
          <w:noProof/>
        </w:rPr>
      </w:pPr>
      <w:r>
        <w:rPr>
          <w:noProof/>
        </w:rPr>
        <w:lastRenderedPageBreak/>
        <w:drawing>
          <wp:inline distT="0" distB="0" distL="0" distR="0" wp14:anchorId="24194802" wp14:editId="6400C620">
            <wp:extent cx="5284519" cy="2901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079" cy="2903214"/>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摄像机系统示意图</w:t>
      </w:r>
    </w:p>
    <w:p w:rsidR="002E4B2E" w:rsidRDefault="002E4B2E" w:rsidP="00C6649D">
      <w:pPr>
        <w:ind w:firstLine="480"/>
        <w:rPr>
          <w:noProof/>
        </w:rPr>
      </w:pPr>
    </w:p>
    <w:p w:rsidR="00982114" w:rsidRDefault="00982114" w:rsidP="00982114">
      <w:pPr>
        <w:ind w:firstLine="480"/>
        <w:rPr>
          <w:noProof/>
        </w:rPr>
      </w:pPr>
      <w:r>
        <w:rPr>
          <w:rFonts w:hint="eastAsia"/>
          <w:noProof/>
        </w:rPr>
        <w:t>在摄像机类中构建了用于实现坐标系变换的视角矩阵、投影矩阵并且实现了前后左右上下的平移以及视角旋转</w:t>
      </w:r>
      <w:r w:rsidR="001A6F11">
        <w:rPr>
          <w:rFonts w:hint="eastAsia"/>
          <w:noProof/>
        </w:rPr>
        <w:t>.</w:t>
      </w:r>
    </w:p>
    <w:p w:rsidR="00982114" w:rsidRPr="00982114" w:rsidRDefault="00982114" w:rsidP="00C6649D">
      <w:pPr>
        <w:ind w:firstLine="480"/>
        <w:rPr>
          <w:noProof/>
        </w:rPr>
      </w:pPr>
    </w:p>
    <w:p w:rsidR="00CD4110" w:rsidRDefault="00CD4110" w:rsidP="00C6649D">
      <w:pPr>
        <w:ind w:firstLine="480"/>
        <w:rPr>
          <w:noProof/>
        </w:rPr>
      </w:pPr>
      <w:r>
        <w:rPr>
          <w:rFonts w:hint="eastAsia"/>
          <w:noProof/>
        </w:rPr>
        <w:t>在一个摄像机系统中，我们需要定义摄像机坐标系或者视口坐标系</w:t>
      </w:r>
      <w:r>
        <w:rPr>
          <w:rFonts w:hint="eastAsia"/>
          <w:noProof/>
        </w:rPr>
        <w:t>(</w:t>
      </w:r>
      <w:r>
        <w:rPr>
          <w:noProof/>
        </w:rPr>
        <w:t>view coordinate</w:t>
      </w:r>
      <w:r>
        <w:rPr>
          <w:rFonts w:hint="eastAsia"/>
          <w:noProof/>
        </w:rPr>
        <w:t>)</w:t>
      </w:r>
      <w:r>
        <w:rPr>
          <w:rFonts w:hint="eastAsia"/>
          <w:noProof/>
        </w:rPr>
        <w:t>，这个</w:t>
      </w:r>
      <w:r w:rsidR="00E640CE">
        <w:rPr>
          <w:rFonts w:hint="eastAsia"/>
          <w:noProof/>
        </w:rPr>
        <w:t>摄像机</w:t>
      </w:r>
      <w:r>
        <w:rPr>
          <w:rFonts w:hint="eastAsia"/>
          <w:noProof/>
        </w:rPr>
        <w:t>坐标系包括</w:t>
      </w:r>
      <w:r w:rsidR="00E640CE">
        <w:rPr>
          <w:rFonts w:hint="eastAsia"/>
          <w:noProof/>
        </w:rPr>
        <w:t>几个主要参数：</w:t>
      </w:r>
      <w:r>
        <w:rPr>
          <w:rFonts w:hint="eastAsia"/>
          <w:noProof/>
        </w:rPr>
        <w:t>三个主坐标轴</w:t>
      </w:r>
      <w:r w:rsidR="00E640CE">
        <w:rPr>
          <w:rFonts w:hint="eastAsia"/>
          <w:noProof/>
        </w:rPr>
        <w:t>、视角矩阵</w:t>
      </w:r>
      <w:r w:rsidR="00E640CE">
        <w:rPr>
          <w:rFonts w:hint="eastAsia"/>
          <w:noProof/>
        </w:rPr>
        <w:t>(</w:t>
      </w:r>
      <w:r w:rsidR="00E640CE">
        <w:rPr>
          <w:noProof/>
        </w:rPr>
        <w:t>view matrix</w:t>
      </w:r>
      <w:r w:rsidR="00E640CE">
        <w:rPr>
          <w:rFonts w:hint="eastAsia"/>
          <w:noProof/>
        </w:rPr>
        <w:t>)</w:t>
      </w:r>
      <w:r w:rsidR="00E640CE">
        <w:rPr>
          <w:rFonts w:hint="eastAsia"/>
          <w:noProof/>
        </w:rPr>
        <w:t>、投影矩阵</w:t>
      </w:r>
      <w:r w:rsidR="00E640CE">
        <w:rPr>
          <w:rFonts w:hint="eastAsia"/>
          <w:noProof/>
        </w:rPr>
        <w:t>(</w:t>
      </w:r>
      <w:r w:rsidR="00E640CE">
        <w:rPr>
          <w:noProof/>
        </w:rPr>
        <w:t>projection matrix</w:t>
      </w:r>
      <w:r w:rsidR="00E640CE">
        <w:rPr>
          <w:rFonts w:hint="eastAsia"/>
          <w:noProof/>
        </w:rPr>
        <w:t>)</w:t>
      </w:r>
      <w:r w:rsidR="00E640CE">
        <w:rPr>
          <w:rFonts w:hint="eastAsia"/>
          <w:noProof/>
        </w:rPr>
        <w:t>、视角大小</w:t>
      </w:r>
      <w:r>
        <w:rPr>
          <w:rFonts w:hint="eastAsia"/>
          <w:noProof/>
        </w:rPr>
        <w:t>(</w:t>
      </w:r>
      <w:r>
        <w:rPr>
          <w:noProof/>
        </w:rPr>
        <w:t>field of view</w:t>
      </w:r>
      <w:r>
        <w:rPr>
          <w:rFonts w:hint="eastAsia"/>
          <w:noProof/>
        </w:rPr>
        <w:t>)</w:t>
      </w:r>
      <w:r>
        <w:rPr>
          <w:rFonts w:hint="eastAsia"/>
          <w:noProof/>
        </w:rPr>
        <w:t>、摄像机的位置</w:t>
      </w:r>
      <w:r w:rsidR="00E640CE">
        <w:rPr>
          <w:rFonts w:hint="eastAsia"/>
          <w:noProof/>
        </w:rPr>
        <w:t>、宽高比、近裁剪平面、远裁剪平面</w:t>
      </w:r>
      <w:r w:rsidR="001A6F11">
        <w:rPr>
          <w:rFonts w:hint="eastAsia"/>
          <w:noProof/>
        </w:rPr>
        <w:t>.</w:t>
      </w:r>
      <w:r w:rsidR="00982114">
        <w:rPr>
          <w:rFonts w:hint="eastAsia"/>
          <w:noProof/>
        </w:rPr>
        <w:t>裁剪平面的定义图示如下：</w:t>
      </w:r>
    </w:p>
    <w:p w:rsidR="00474FBD" w:rsidRDefault="00DD7029" w:rsidP="002E4B2E">
      <w:pPr>
        <w:ind w:firstLine="480"/>
        <w:jc w:val="center"/>
      </w:pPr>
      <w:r>
        <w:rPr>
          <w:noProof/>
        </w:rPr>
        <w:drawing>
          <wp:inline distT="0" distB="0" distL="0" distR="0" wp14:anchorId="1D656DF2" wp14:editId="213A341E">
            <wp:extent cx="4037611" cy="3268500"/>
            <wp:effectExtent l="0" t="0" r="12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012" cy="3275300"/>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裁剪平面示意图</w:t>
      </w:r>
    </w:p>
    <w:p w:rsidR="002E4B2E" w:rsidRDefault="002E4B2E" w:rsidP="00C6649D">
      <w:pPr>
        <w:ind w:firstLine="480"/>
      </w:pPr>
    </w:p>
    <w:p w:rsidR="00426EE4" w:rsidRDefault="00982114" w:rsidP="00C61A9D">
      <w:pPr>
        <w:ind w:firstLine="480"/>
        <w:rPr>
          <w:noProof/>
        </w:rPr>
      </w:pPr>
      <w:r>
        <w:rPr>
          <w:rFonts w:hint="eastAsia"/>
        </w:rPr>
        <w:t>我们在依据摄像机的四个参数</w:t>
      </w:r>
      <w:r>
        <w:rPr>
          <w:rFonts w:hint="eastAsia"/>
          <w:noProof/>
        </w:rPr>
        <w:t>视角大小、宽高比、近裁剪平面、远裁剪平面求解出视</w:t>
      </w:r>
      <w:r>
        <w:rPr>
          <w:rFonts w:hint="eastAsia"/>
          <w:noProof/>
        </w:rPr>
        <w:lastRenderedPageBreak/>
        <w:t>角矩阵，用</w:t>
      </w:r>
      <w:r>
        <w:rPr>
          <w:rFonts w:hint="eastAsia"/>
          <w:noProof/>
        </w:rPr>
        <w:t>DirectX</w:t>
      </w:r>
      <w:r>
        <w:rPr>
          <w:rFonts w:hint="eastAsia"/>
          <w:noProof/>
        </w:rPr>
        <w:t>的内置函数</w:t>
      </w:r>
      <w:r w:rsidRPr="00982114">
        <w:rPr>
          <w:noProof/>
        </w:rPr>
        <w:t>XMMatrixPerspectiveFovLH</w:t>
      </w:r>
      <w:r>
        <w:rPr>
          <w:rFonts w:hint="eastAsia"/>
          <w:noProof/>
        </w:rPr>
        <w:t>求出投影矩阵</w:t>
      </w:r>
      <w:r w:rsidR="001A6F11">
        <w:rPr>
          <w:rFonts w:hint="eastAsia"/>
          <w:noProof/>
        </w:rPr>
        <w:t>.</w:t>
      </w:r>
      <w:r>
        <w:rPr>
          <w:rFonts w:hint="eastAsia"/>
          <w:noProof/>
        </w:rPr>
        <w:t>视角矩阵如下：</w:t>
      </w:r>
    </w:p>
    <w:p w:rsidR="00DD7029" w:rsidRDefault="00DD7029" w:rsidP="00C61A9D">
      <w:pPr>
        <w:ind w:firstLine="480"/>
        <w:rPr>
          <w:noProof/>
        </w:rPr>
      </w:pPr>
    </w:p>
    <w:p w:rsidR="00426EE4" w:rsidRPr="000A2A95" w:rsidRDefault="003C169D" w:rsidP="00C6649D">
      <w:pPr>
        <w:ind w:firstLine="480"/>
        <w:rPr>
          <w:noProof/>
        </w:rPr>
      </w:pPr>
      <m:oMathPara>
        <m:oMath>
          <m:r>
            <m:rPr>
              <m:sty m:val="p"/>
            </m:rPr>
            <w:rPr>
              <w:rFonts w:ascii="Cambria Math" w:hAnsi="Cambria Math"/>
              <w:noProof/>
            </w:rPr>
            <m:t>v=</m:t>
          </m:r>
          <m:d>
            <m:dPr>
              <m:begChr m:val="["/>
              <m:endChr m:val="]"/>
              <m:ctrlPr>
                <w:rPr>
                  <w:rFonts w:ascii="Cambria Math" w:hAnsi="Cambria Math"/>
                  <w:i/>
                  <w:noProof/>
                </w:rPr>
              </m:ctrlPr>
            </m:dPr>
            <m:e>
              <m:m>
                <m:mPr>
                  <m:mcs>
                    <m:mc>
                      <m:mcPr>
                        <m:count m:val="4"/>
                        <m:mcJc m:val="center"/>
                      </m:mcPr>
                    </m:mc>
                  </m:mcs>
                  <m:ctrlPr>
                    <w:rPr>
                      <w:rFonts w:ascii="Cambria Math" w:hAnsi="Cambria Math"/>
                      <w:i/>
                      <w:noProof/>
                    </w:rPr>
                  </m:ctrlPr>
                </m:mP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w</m:t>
                    </m:r>
                    <m:ctrlPr>
                      <w:rPr>
                        <w:rFonts w:ascii="Cambria Math" w:hAnsi="Cambria Math"/>
                        <w:noProof/>
                      </w:rPr>
                    </m:ctrlPr>
                  </m:e>
                  <m:e>
                    <m:r>
                      <w:rPr>
                        <w:rFonts w:ascii="Cambria Math" w:hAnsi="Cambria Math"/>
                        <w:noProof/>
                      </w:rPr>
                      <m:t>0</m:t>
                    </m:r>
                    <m:ctrlPr>
                      <w:rPr>
                        <w:rFonts w:ascii="Cambria Math" w:hAnsi="Cambria Math"/>
                        <w:noProof/>
                      </w:rPr>
                    </m:ctrlPr>
                  </m:e>
                </m:mr>
                <m:mr>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e>
                  <m:e>
                    <m:r>
                      <w:rPr>
                        <w:rFonts w:ascii="Cambria Math" w:hAnsi="Cambria Math"/>
                        <w:noProof/>
                      </w:rPr>
                      <m:t>1</m:t>
                    </m:r>
                    <m:ctrlPr>
                      <w:rPr>
                        <w:rFonts w:ascii="Cambria Math" w:hAnsi="Cambria Math"/>
                        <w:noProof/>
                      </w:rPr>
                    </m:ctrlPr>
                  </m:e>
                </m:mr>
              </m:m>
            </m:e>
          </m:d>
        </m:oMath>
      </m:oMathPara>
    </w:p>
    <w:p w:rsidR="000A2A95" w:rsidRDefault="000A2A95" w:rsidP="00C6649D">
      <w:pPr>
        <w:ind w:firstLine="480"/>
        <w:rPr>
          <w:noProof/>
        </w:rPr>
      </w:pPr>
    </w:p>
    <w:p w:rsidR="00982114" w:rsidRDefault="00982114" w:rsidP="00C6649D">
      <w:pPr>
        <w:ind w:firstLine="480"/>
        <w:rPr>
          <w:noProof/>
        </w:rPr>
      </w:pPr>
      <w:r>
        <w:rPr>
          <w:rFonts w:hint="eastAsia"/>
          <w:noProof/>
        </w:rPr>
        <w:t>其中</w:t>
      </w:r>
      <w:r>
        <w:rPr>
          <w:rFonts w:hint="eastAsia"/>
          <w:noProof/>
        </w:rPr>
        <w:t>u</w:t>
      </w:r>
      <w:r>
        <w:rPr>
          <w:rFonts w:hint="eastAsia"/>
          <w:noProof/>
        </w:rPr>
        <w:t>为</w:t>
      </w:r>
      <w:r w:rsidR="00462D2A">
        <w:rPr>
          <w:rFonts w:hint="eastAsia"/>
          <w:noProof/>
        </w:rPr>
        <w:t>摄像机系统的</w:t>
      </w:r>
      <w:r w:rsidR="00462D2A">
        <w:rPr>
          <w:rFonts w:hint="eastAsia"/>
          <w:noProof/>
        </w:rPr>
        <w:t>x</w:t>
      </w:r>
      <w:r w:rsidR="00462D2A">
        <w:rPr>
          <w:rFonts w:hint="eastAsia"/>
          <w:noProof/>
        </w:rPr>
        <w:t>坐标轴、</w:t>
      </w:r>
      <w:r w:rsidR="00462D2A">
        <w:rPr>
          <w:rFonts w:hint="eastAsia"/>
          <w:noProof/>
        </w:rPr>
        <w:t>v</w:t>
      </w:r>
      <w:r w:rsidR="00462D2A">
        <w:rPr>
          <w:rFonts w:hint="eastAsia"/>
          <w:noProof/>
        </w:rPr>
        <w:t>为摄像机系统的</w:t>
      </w:r>
      <w:r w:rsidR="00462D2A">
        <w:rPr>
          <w:rFonts w:hint="eastAsia"/>
          <w:noProof/>
        </w:rPr>
        <w:t>y</w:t>
      </w:r>
      <w:r w:rsidR="00462D2A">
        <w:rPr>
          <w:rFonts w:hint="eastAsia"/>
          <w:noProof/>
        </w:rPr>
        <w:t>坐标轴、</w:t>
      </w:r>
      <w:r w:rsidR="00462D2A">
        <w:rPr>
          <w:rFonts w:hint="eastAsia"/>
          <w:noProof/>
        </w:rPr>
        <w:t>w</w:t>
      </w:r>
      <w:r w:rsidR="00462D2A">
        <w:rPr>
          <w:rFonts w:hint="eastAsia"/>
          <w:noProof/>
        </w:rPr>
        <w:t>为摄像机系统的坐标轴、</w:t>
      </w:r>
      <w:r w:rsidR="00462D2A">
        <w:rPr>
          <w:rFonts w:hint="eastAsia"/>
          <w:noProof/>
        </w:rPr>
        <w:t>Q</w:t>
      </w:r>
      <w:r w:rsidR="00462D2A">
        <w:rPr>
          <w:rFonts w:hint="eastAsia"/>
          <w:noProof/>
        </w:rPr>
        <w:t>为摄像机位置</w:t>
      </w:r>
      <w:r w:rsidR="001A6F11">
        <w:rPr>
          <w:rFonts w:hint="eastAsia"/>
          <w:noProof/>
        </w:rPr>
        <w:t>.</w:t>
      </w:r>
    </w:p>
    <w:p w:rsidR="00E8700E" w:rsidRDefault="00AA0A1E" w:rsidP="002733C9">
      <w:pPr>
        <w:pStyle w:val="ae"/>
      </w:pPr>
      <w:bookmarkStart w:id="59" w:name="_Toc483400108"/>
      <w:r>
        <w:rPr>
          <w:rFonts w:hint="eastAsia"/>
        </w:rPr>
        <w:t>3.2.4</w:t>
      </w:r>
      <w:r w:rsidR="00DA392C" w:rsidRPr="005901AC">
        <w:rPr>
          <w:rFonts w:hint="eastAsia"/>
        </w:rPr>
        <w:t xml:space="preserve"> </w:t>
      </w:r>
      <w:r w:rsidR="00DA392C">
        <w:rPr>
          <w:rFonts w:hint="eastAsia"/>
        </w:rPr>
        <w:t>模型</w:t>
      </w:r>
      <w:r w:rsidR="00DE6EA0">
        <w:rPr>
          <w:rFonts w:hint="eastAsia"/>
        </w:rPr>
        <w:t>系统</w:t>
      </w:r>
      <w:bookmarkEnd w:id="59"/>
    </w:p>
    <w:p w:rsidR="00417887" w:rsidRDefault="00DE6EA0" w:rsidP="00DE6EA0">
      <w:pPr>
        <w:ind w:firstLine="480"/>
      </w:pPr>
      <w:r>
        <w:rPr>
          <w:rFonts w:hint="eastAsia"/>
        </w:rPr>
        <w:t>模型系统</w:t>
      </w:r>
      <w:r w:rsidR="00057FE7">
        <w:rPr>
          <w:rFonts w:hint="eastAsia"/>
        </w:rPr>
        <w:t>主要</w:t>
      </w:r>
      <w:r>
        <w:rPr>
          <w:rFonts w:hint="eastAsia"/>
        </w:rPr>
        <w:t>通过解析</w:t>
      </w:r>
      <w:proofErr w:type="spellStart"/>
      <w:r>
        <w:rPr>
          <w:rFonts w:hint="eastAsia"/>
        </w:rPr>
        <w:t>obj</w:t>
      </w:r>
      <w:proofErr w:type="spellEnd"/>
      <w:r>
        <w:rPr>
          <w:rFonts w:hint="eastAsia"/>
        </w:rPr>
        <w:t>文件得到模型的顶点信息，法线信息，贴图信息，顶点索引，法线索引，贴图坐标索引等信息</w:t>
      </w:r>
      <w:r w:rsidR="00D65E83">
        <w:rPr>
          <w:rFonts w:hint="eastAsia"/>
        </w:rPr>
        <w:t>.</w:t>
      </w:r>
    </w:p>
    <w:p w:rsidR="00417887" w:rsidRDefault="00417887" w:rsidP="00DE6EA0">
      <w:pPr>
        <w:ind w:firstLine="480"/>
      </w:pPr>
      <w:proofErr w:type="spellStart"/>
      <w:r>
        <w:t>Obj</w:t>
      </w:r>
      <w:proofErr w:type="spellEnd"/>
      <w:r w:rsidR="00193213">
        <w:rPr>
          <w:rFonts w:hint="eastAsia"/>
        </w:rPr>
        <w:t>文件的格式见下表</w:t>
      </w:r>
      <w:r w:rsidR="00193213">
        <w:rPr>
          <w:rFonts w:hint="eastAsia"/>
        </w:rPr>
        <w:t>3-</w:t>
      </w:r>
      <w:r w:rsidR="00193213">
        <w:t>1</w:t>
      </w:r>
      <w:r>
        <w:rPr>
          <w:rFonts w:hint="eastAsia"/>
        </w:rPr>
        <w:t>：</w:t>
      </w:r>
    </w:p>
    <w:p w:rsidR="00F33C7D" w:rsidRPr="00F65372" w:rsidRDefault="00F33C7D" w:rsidP="00F33C7D">
      <w:pPr>
        <w:ind w:firstLine="420"/>
        <w:jc w:val="center"/>
        <w:rPr>
          <w:sz w:val="21"/>
        </w:rPr>
      </w:pPr>
      <w:r w:rsidRPr="00F65372">
        <w:rPr>
          <w:sz w:val="21"/>
        </w:rPr>
        <w:t>表</w:t>
      </w:r>
      <w:r>
        <w:rPr>
          <w:sz w:val="21"/>
        </w:rPr>
        <w:t>3</w:t>
      </w:r>
      <w:r w:rsidRPr="00F65372">
        <w:rPr>
          <w:sz w:val="21"/>
        </w:rPr>
        <w:t>-</w:t>
      </w:r>
      <w:r>
        <w:rPr>
          <w:sz w:val="21"/>
        </w:rPr>
        <w:t>1</w:t>
      </w:r>
      <w:r w:rsidRPr="00F65372">
        <w:rPr>
          <w:sz w:val="21"/>
        </w:rPr>
        <w:t xml:space="preserve"> </w:t>
      </w:r>
      <w:proofErr w:type="spellStart"/>
      <w:r>
        <w:rPr>
          <w:rFonts w:hint="eastAsia"/>
          <w:sz w:val="21"/>
        </w:rPr>
        <w:t>o</w:t>
      </w:r>
      <w:r>
        <w:rPr>
          <w:sz w:val="21"/>
        </w:rPr>
        <w:t>bj</w:t>
      </w:r>
      <w:proofErr w:type="spellEnd"/>
      <w:r>
        <w:rPr>
          <w:rFonts w:hint="eastAsia"/>
          <w:sz w:val="21"/>
        </w:rPr>
        <w:t>文件解析格式</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F33C7D" w:rsidRPr="00F65372" w:rsidTr="008214F9">
        <w:trPr>
          <w:trHeight w:val="440"/>
          <w:jc w:val="center"/>
        </w:trPr>
        <w:tc>
          <w:tcPr>
            <w:tcW w:w="1543"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索引</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类型</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数据类型</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顶点位置</w:t>
            </w:r>
          </w:p>
        </w:tc>
        <w:tc>
          <w:tcPr>
            <w:tcW w:w="2268" w:type="dxa"/>
            <w:tcBorders>
              <w:top w:val="single" w:sz="4" w:space="0" w:color="auto"/>
              <w:bottom w:val="single" w:sz="4" w:space="0" w:color="auto"/>
              <w:tl2br w:val="nil"/>
              <w:tr2bl w:val="nil"/>
            </w:tcBorders>
            <w:vAlign w:val="center"/>
          </w:tcPr>
          <w:p w:rsidR="00F33C7D" w:rsidRPr="00F65372" w:rsidRDefault="002A52E5" w:rsidP="002A52E5">
            <w:pPr>
              <w:ind w:firstLineChars="95" w:firstLine="199"/>
              <w:jc w:val="left"/>
              <w:rPr>
                <w:sz w:val="21"/>
              </w:rPr>
            </w:pPr>
            <w:r>
              <w:rPr>
                <w:rFonts w:hint="eastAsia"/>
                <w:sz w:val="21"/>
              </w:rPr>
              <w:t xml:space="preserve">  3</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vt</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纹理坐标</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2</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vn</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法线向量</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3</w:t>
            </w:r>
            <w:r>
              <w:rPr>
                <w:rFonts w:hint="eastAsia"/>
                <w:sz w:val="21"/>
              </w:rPr>
              <w:t>个浮点数</w:t>
            </w:r>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 xml:space="preserve">v </w:t>
            </w:r>
            <w:r>
              <w:rPr>
                <w:rFonts w:hint="eastAsia"/>
                <w:sz w:val="21"/>
              </w:rPr>
              <w:t>/</w:t>
            </w:r>
            <w:r>
              <w:rPr>
                <w:sz w:val="21"/>
              </w:rPr>
              <w:t xml:space="preserve"> </w:t>
            </w:r>
            <w:proofErr w:type="spellStart"/>
            <w:r>
              <w:rPr>
                <w:rFonts w:hint="eastAsia"/>
                <w:sz w:val="21"/>
              </w:rPr>
              <w:t>vt</w:t>
            </w:r>
            <w:proofErr w:type="spellEnd"/>
            <w:r>
              <w:rPr>
                <w:sz w:val="21"/>
              </w:rPr>
              <w:t xml:space="preserve"> </w:t>
            </w:r>
            <w:r>
              <w:rPr>
                <w:rFonts w:hint="eastAsia"/>
                <w:sz w:val="21"/>
              </w:rPr>
              <w:t>/</w:t>
            </w:r>
            <w:r>
              <w:rPr>
                <w:sz w:val="21"/>
              </w:rPr>
              <w:t xml:space="preserve"> </w:t>
            </w:r>
            <w:proofErr w:type="spellStart"/>
            <w:r>
              <w:rPr>
                <w:rFonts w:hint="eastAsia"/>
                <w:sz w:val="21"/>
              </w:rPr>
              <w:t>vn</w:t>
            </w:r>
            <w:proofErr w:type="spellEnd"/>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v//</w:t>
            </w:r>
            <w:proofErr w:type="spellStart"/>
            <w:r>
              <w:rPr>
                <w:rFonts w:hint="eastAsia"/>
                <w:sz w:val="21"/>
              </w:rPr>
              <w:t>vt</w:t>
            </w:r>
            <w:proofErr w:type="spellEnd"/>
          </w:p>
        </w:tc>
      </w:tr>
    </w:tbl>
    <w:p w:rsidR="00057FE7" w:rsidRDefault="00DE6EA0" w:rsidP="00DE6EA0">
      <w:pPr>
        <w:ind w:firstLine="480"/>
      </w:pPr>
      <w:r>
        <w:rPr>
          <w:rFonts w:hint="eastAsia"/>
        </w:rPr>
        <w:t>通过使用</w:t>
      </w:r>
      <w:proofErr w:type="spellStart"/>
      <w:r>
        <w:rPr>
          <w:rFonts w:hint="eastAsia"/>
        </w:rPr>
        <w:t>tinyobj</w:t>
      </w:r>
      <w:proofErr w:type="spellEnd"/>
      <w:r w:rsidR="00057FE7">
        <w:rPr>
          <w:rFonts w:hint="eastAsia"/>
        </w:rPr>
        <w:t>解析此文件</w:t>
      </w:r>
      <w:r>
        <w:rPr>
          <w:rFonts w:hint="eastAsia"/>
        </w:rPr>
        <w:t>，</w:t>
      </w:r>
      <w:proofErr w:type="spellStart"/>
      <w:r w:rsidR="00057FE7">
        <w:rPr>
          <w:rFonts w:hint="eastAsia"/>
        </w:rPr>
        <w:t>tinyobj</w:t>
      </w:r>
      <w:proofErr w:type="spellEnd"/>
      <w:r w:rsidR="00057FE7">
        <w:rPr>
          <w:rFonts w:hint="eastAsia"/>
        </w:rPr>
        <w:t>可以获得</w:t>
      </w:r>
      <w:proofErr w:type="spellStart"/>
      <w:r w:rsidR="00057FE7">
        <w:rPr>
          <w:rFonts w:hint="eastAsia"/>
        </w:rPr>
        <w:t>obj</w:t>
      </w:r>
      <w:proofErr w:type="spellEnd"/>
      <w:r w:rsidR="00057FE7">
        <w:rPr>
          <w:rFonts w:hint="eastAsia"/>
        </w:rPr>
        <w:t>文件的形状</w:t>
      </w:r>
      <w:r w:rsidR="00057FE7">
        <w:rPr>
          <w:rFonts w:hint="eastAsia"/>
        </w:rPr>
        <w:t>(</w:t>
      </w:r>
      <w:r w:rsidR="00057FE7">
        <w:t>shape</w:t>
      </w:r>
      <w:r w:rsidR="00057FE7">
        <w:rPr>
          <w:rFonts w:hint="eastAsia"/>
        </w:rPr>
        <w:t>)</w:t>
      </w:r>
      <w:r w:rsidR="00057FE7">
        <w:rPr>
          <w:rFonts w:hint="eastAsia"/>
        </w:rPr>
        <w:t>以及图元信息，读取过程分为三步</w:t>
      </w:r>
      <w:r w:rsidR="00D65E83">
        <w:rPr>
          <w:rFonts w:hint="eastAsia"/>
        </w:rPr>
        <w:t>.</w:t>
      </w:r>
    </w:p>
    <w:p w:rsidR="00057FE7" w:rsidRDefault="00057FE7" w:rsidP="00057FE7">
      <w:pPr>
        <w:numPr>
          <w:ilvl w:val="0"/>
          <w:numId w:val="17"/>
        </w:numPr>
        <w:ind w:firstLineChars="0"/>
      </w:pPr>
      <w:r>
        <w:rPr>
          <w:rFonts w:hint="eastAsia"/>
        </w:rPr>
        <w:t>将法线、坐标、贴图信息从每个表面</w:t>
      </w:r>
      <w:r>
        <w:rPr>
          <w:rFonts w:hint="eastAsia"/>
        </w:rPr>
        <w:t>(</w:t>
      </w:r>
      <w:r>
        <w:t>face</w:t>
      </w:r>
      <w:r>
        <w:rPr>
          <w:rFonts w:hint="eastAsia"/>
        </w:rPr>
        <w:t>)</w:t>
      </w:r>
      <w:r>
        <w:rPr>
          <w:rFonts w:hint="eastAsia"/>
        </w:rPr>
        <w:t>读入，存入作为顶点缓存的数据结构</w:t>
      </w:r>
      <w:r w:rsidR="00D65E83">
        <w:rPr>
          <w:rFonts w:hint="eastAsia"/>
        </w:rPr>
        <w:t>.</w:t>
      </w:r>
    </w:p>
    <w:p w:rsidR="00057FE7" w:rsidRDefault="00057FE7" w:rsidP="00057FE7">
      <w:pPr>
        <w:numPr>
          <w:ilvl w:val="0"/>
          <w:numId w:val="17"/>
        </w:numPr>
        <w:ind w:firstLineChars="0"/>
      </w:pPr>
      <w:r>
        <w:rPr>
          <w:rFonts w:hint="eastAsia"/>
        </w:rPr>
        <w:t>将他们重新进行映射，存入作为索引缓存的数据结构</w:t>
      </w:r>
      <w:r w:rsidR="00D65E83">
        <w:rPr>
          <w:rFonts w:hint="eastAsia"/>
        </w:rPr>
        <w:t>.</w:t>
      </w:r>
    </w:p>
    <w:p w:rsidR="00DE6EA0" w:rsidRDefault="00DE6EA0" w:rsidP="00057FE7">
      <w:pPr>
        <w:numPr>
          <w:ilvl w:val="0"/>
          <w:numId w:val="17"/>
        </w:numPr>
        <w:ind w:firstLineChars="0"/>
      </w:pPr>
      <w:r>
        <w:rPr>
          <w:rFonts w:hint="eastAsia"/>
        </w:rPr>
        <w:t>再将读入的信息</w:t>
      </w:r>
      <w:r w:rsidR="00057FE7">
        <w:rPr>
          <w:rFonts w:hint="eastAsia"/>
        </w:rPr>
        <w:t>按照他们的带宽</w:t>
      </w:r>
      <w:r>
        <w:rPr>
          <w:rFonts w:hint="eastAsia"/>
        </w:rPr>
        <w:t>存入</w:t>
      </w:r>
      <w:r>
        <w:rPr>
          <w:rFonts w:hint="eastAsia"/>
        </w:rPr>
        <w:t>DirectX</w:t>
      </w:r>
      <w:r>
        <w:t>11</w:t>
      </w:r>
      <w:r>
        <w:rPr>
          <w:rFonts w:hint="eastAsia"/>
        </w:rPr>
        <w:t>的顶点缓存中</w:t>
      </w:r>
      <w:r w:rsidR="00D65E83">
        <w:rPr>
          <w:rFonts w:hint="eastAsia"/>
        </w:rPr>
        <w:t>.</w:t>
      </w:r>
    </w:p>
    <w:p w:rsidR="00DE6EA0" w:rsidRDefault="009C54C4" w:rsidP="00DE6EA0">
      <w:pPr>
        <w:ind w:firstLine="480"/>
      </w:pPr>
      <w:r>
        <w:rPr>
          <w:rFonts w:hint="eastAsia"/>
        </w:rPr>
        <w:t>设置了模型的缓存之后，</w:t>
      </w:r>
      <w:r w:rsidR="00DE6EA0">
        <w:rPr>
          <w:rFonts w:hint="eastAsia"/>
        </w:rPr>
        <w:t>在</w:t>
      </w:r>
      <w:r w:rsidR="00DE6EA0">
        <w:rPr>
          <w:rFonts w:hint="eastAsia"/>
        </w:rPr>
        <w:t>Render</w:t>
      </w:r>
      <w:r w:rsidR="00DE6EA0">
        <w:rPr>
          <w:rFonts w:hint="eastAsia"/>
        </w:rPr>
        <w:t>函数中对</w:t>
      </w:r>
      <w:r w:rsidR="00DE6EA0">
        <w:rPr>
          <w:rFonts w:hint="eastAsia"/>
        </w:rPr>
        <w:t>D3D</w:t>
      </w:r>
      <w:r w:rsidR="00DE6EA0">
        <w:rPr>
          <w:rFonts w:hint="eastAsia"/>
        </w:rPr>
        <w:t>上下文设备</w:t>
      </w:r>
      <w:r>
        <w:rPr>
          <w:rFonts w:hint="eastAsia"/>
        </w:rPr>
        <w:t>每帧</w:t>
      </w:r>
      <w:r w:rsidR="00DE6EA0">
        <w:rPr>
          <w:rFonts w:hint="eastAsia"/>
        </w:rPr>
        <w:t>传入顶点缓存</w:t>
      </w:r>
      <w:r w:rsidR="00DE6EA0">
        <w:rPr>
          <w:rFonts w:hint="eastAsia"/>
        </w:rPr>
        <w:t>(</w:t>
      </w:r>
      <w:r w:rsidR="00DE6EA0">
        <w:t>vertex buffer</w:t>
      </w:r>
      <w:r w:rsidR="00DE6EA0">
        <w:rPr>
          <w:rFonts w:hint="eastAsia"/>
        </w:rPr>
        <w:t>)</w:t>
      </w:r>
      <w:r w:rsidR="00DE6EA0">
        <w:rPr>
          <w:rFonts w:hint="eastAsia"/>
        </w:rPr>
        <w:t>和索引缓存</w:t>
      </w:r>
      <w:r w:rsidR="00DE6EA0">
        <w:rPr>
          <w:rFonts w:hint="eastAsia"/>
        </w:rPr>
        <w:t>(</w:t>
      </w:r>
      <w:r w:rsidR="00DE6EA0">
        <w:t>index buffer</w:t>
      </w:r>
      <w:r w:rsidR="00DE6EA0">
        <w:rPr>
          <w:rFonts w:hint="eastAsia"/>
        </w:rPr>
        <w:t>)</w:t>
      </w:r>
      <w:r w:rsidR="00D65E83">
        <w:rPr>
          <w:rFonts w:hint="eastAsia"/>
        </w:rPr>
        <w:t>.</w:t>
      </w:r>
    </w:p>
    <w:p w:rsidR="00DE6EA0" w:rsidRPr="005901AC" w:rsidRDefault="00DE6EA0" w:rsidP="00DE6EA0">
      <w:pPr>
        <w:ind w:firstLine="480"/>
      </w:pPr>
      <w:r>
        <w:rPr>
          <w:rFonts w:hint="eastAsia"/>
        </w:rPr>
        <w:t>模型系统</w:t>
      </w:r>
      <w:r w:rsidR="001346FE">
        <w:rPr>
          <w:rFonts w:hint="eastAsia"/>
        </w:rPr>
        <w:t>还</w:t>
      </w:r>
      <w:r>
        <w:rPr>
          <w:rFonts w:hint="eastAsia"/>
        </w:rPr>
        <w:t>需要获得模型的边界盒子（</w:t>
      </w:r>
      <w:proofErr w:type="spellStart"/>
      <w:r>
        <w:rPr>
          <w:rFonts w:hint="eastAsia"/>
        </w:rPr>
        <w:t>boundingbox</w:t>
      </w:r>
      <w:proofErr w:type="spellEnd"/>
      <w:r>
        <w:rPr>
          <w:rFonts w:hint="eastAsia"/>
        </w:rPr>
        <w:t>）以计算体素坐标系中的偏移</w:t>
      </w:r>
      <w:r w:rsidR="00D65E83">
        <w:rPr>
          <w:rFonts w:hint="eastAsia"/>
        </w:rPr>
        <w:t>.</w:t>
      </w:r>
    </w:p>
    <w:p w:rsidR="00E8700E" w:rsidRDefault="00AA0A1E" w:rsidP="002733C9">
      <w:pPr>
        <w:pStyle w:val="ae"/>
      </w:pPr>
      <w:bookmarkStart w:id="60" w:name="_Toc483400109"/>
      <w:r>
        <w:rPr>
          <w:rFonts w:hint="eastAsia"/>
        </w:rPr>
        <w:t xml:space="preserve">3.2.5 </w:t>
      </w:r>
      <w:r w:rsidR="00E8700E">
        <w:rPr>
          <w:rFonts w:hint="eastAsia"/>
        </w:rPr>
        <w:t>渲染状态</w:t>
      </w:r>
      <w:r w:rsidR="00D62954">
        <w:rPr>
          <w:rFonts w:hint="eastAsia"/>
        </w:rPr>
        <w:t>接口</w:t>
      </w:r>
      <w:bookmarkEnd w:id="60"/>
    </w:p>
    <w:p w:rsidR="00202C67" w:rsidRDefault="00D62954" w:rsidP="00DC3EEB">
      <w:pPr>
        <w:ind w:firstLine="480"/>
      </w:pPr>
      <w:r>
        <w:rPr>
          <w:rFonts w:hint="eastAsia"/>
        </w:rPr>
        <w:t>渲染</w:t>
      </w:r>
      <w:r w:rsidR="00294A42">
        <w:rPr>
          <w:rFonts w:hint="eastAsia"/>
        </w:rPr>
        <w:t>状态设置接口主要设置了</w:t>
      </w:r>
    </w:p>
    <w:p w:rsidR="00202C67" w:rsidRDefault="00F3083C" w:rsidP="00202C67">
      <w:pPr>
        <w:numPr>
          <w:ilvl w:val="0"/>
          <w:numId w:val="18"/>
        </w:numPr>
        <w:ind w:firstLineChars="0"/>
      </w:pPr>
      <w:r>
        <w:rPr>
          <w:rFonts w:hint="eastAsia"/>
        </w:rPr>
        <w:t>读取的</w:t>
      </w:r>
      <w:proofErr w:type="spellStart"/>
      <w:r>
        <w:rPr>
          <w:rFonts w:hint="eastAsia"/>
        </w:rPr>
        <w:t>shader</w:t>
      </w:r>
      <w:proofErr w:type="spellEnd"/>
      <w:r w:rsidR="00202C67">
        <w:rPr>
          <w:rFonts w:hint="eastAsia"/>
        </w:rPr>
        <w:t>以及</w:t>
      </w:r>
      <w:proofErr w:type="spellStart"/>
      <w:r>
        <w:rPr>
          <w:rFonts w:hint="eastAsia"/>
        </w:rPr>
        <w:t>shader</w:t>
      </w:r>
      <w:proofErr w:type="spellEnd"/>
      <w:r>
        <w:rPr>
          <w:rFonts w:hint="eastAsia"/>
        </w:rPr>
        <w:t>的类型</w:t>
      </w:r>
      <w:r w:rsidR="00202C67">
        <w:rPr>
          <w:rFonts w:hint="eastAsia"/>
        </w:rPr>
        <w:t>，</w:t>
      </w:r>
      <w:r>
        <w:rPr>
          <w:rFonts w:hint="eastAsia"/>
        </w:rPr>
        <w:t>例如</w:t>
      </w:r>
      <w:proofErr w:type="spellStart"/>
      <w:r>
        <w:rPr>
          <w:rFonts w:hint="eastAsia"/>
        </w:rPr>
        <w:t>shader</w:t>
      </w:r>
      <w:proofErr w:type="spellEnd"/>
      <w:r>
        <w:t xml:space="preserve"> </w:t>
      </w:r>
      <w:r>
        <w:rPr>
          <w:rFonts w:hint="eastAsia"/>
        </w:rPr>
        <w:t>model</w:t>
      </w:r>
      <w:r>
        <w:t xml:space="preserve"> 4.0</w:t>
      </w:r>
      <w:r>
        <w:rPr>
          <w:rFonts w:hint="eastAsia"/>
        </w:rPr>
        <w:t>或是</w:t>
      </w:r>
      <w:proofErr w:type="spellStart"/>
      <w:r>
        <w:rPr>
          <w:rFonts w:hint="eastAsia"/>
        </w:rPr>
        <w:t>shader</w:t>
      </w:r>
      <w:proofErr w:type="spellEnd"/>
      <w:r>
        <w:t xml:space="preserve"> </w:t>
      </w:r>
      <w:r>
        <w:rPr>
          <w:rFonts w:hint="eastAsia"/>
        </w:rPr>
        <w:t>model</w:t>
      </w:r>
      <w:r>
        <w:t xml:space="preserve"> 5.0</w:t>
      </w:r>
      <w:r w:rsidR="00D65E83">
        <w:rPr>
          <w:rFonts w:hint="eastAsia"/>
        </w:rPr>
        <w:t>.</w:t>
      </w:r>
    </w:p>
    <w:p w:rsidR="00202C67" w:rsidRDefault="00F3083C" w:rsidP="00202C67">
      <w:pPr>
        <w:numPr>
          <w:ilvl w:val="0"/>
          <w:numId w:val="18"/>
        </w:numPr>
        <w:ind w:firstLineChars="0"/>
      </w:pPr>
      <w:r>
        <w:rPr>
          <w:rFonts w:hint="eastAsia"/>
        </w:rPr>
        <w:t>常量缓存的设置以及更新</w:t>
      </w:r>
      <w:r w:rsidR="00D65E83">
        <w:rPr>
          <w:rFonts w:hint="eastAsia"/>
        </w:rPr>
        <w:t>.</w:t>
      </w:r>
      <w:r w:rsidR="00202C67">
        <w:rPr>
          <w:rFonts w:hint="eastAsia"/>
        </w:rPr>
        <w:t>包括矩阵常量结构：世界矩阵</w:t>
      </w:r>
      <w:r w:rsidR="00202C67">
        <w:rPr>
          <w:rFonts w:hint="eastAsia"/>
        </w:rPr>
        <w:t>(</w:t>
      </w:r>
      <w:r w:rsidR="00202C67">
        <w:t>world matrix</w:t>
      </w:r>
      <w:r w:rsidR="00202C67">
        <w:rPr>
          <w:rFonts w:hint="eastAsia"/>
        </w:rPr>
        <w:t>)</w:t>
      </w:r>
      <w:r w:rsidR="00202C67">
        <w:rPr>
          <w:rFonts w:hint="eastAsia"/>
        </w:rPr>
        <w:t>，视口矩阵</w:t>
      </w:r>
      <w:r w:rsidR="00202C67">
        <w:rPr>
          <w:rFonts w:hint="eastAsia"/>
        </w:rPr>
        <w:t>(</w:t>
      </w:r>
      <w:r w:rsidR="00202C67">
        <w:t>view matrix</w:t>
      </w:r>
      <w:r w:rsidR="00202C67">
        <w:rPr>
          <w:rFonts w:hint="eastAsia"/>
        </w:rPr>
        <w:t>)</w:t>
      </w:r>
      <w:r w:rsidR="00202C67">
        <w:rPr>
          <w:rFonts w:hint="eastAsia"/>
        </w:rPr>
        <w:t>，投影矩阵</w:t>
      </w:r>
      <w:r w:rsidR="00202C67">
        <w:rPr>
          <w:rFonts w:hint="eastAsia"/>
        </w:rPr>
        <w:t>(</w:t>
      </w:r>
      <w:r w:rsidR="00202C67">
        <w:t>projection matrix</w:t>
      </w:r>
      <w:r w:rsidR="00202C67">
        <w:rPr>
          <w:rFonts w:hint="eastAsia"/>
        </w:rPr>
        <w:t>)</w:t>
      </w:r>
      <w:r w:rsidR="00D65E83">
        <w:rPr>
          <w:rFonts w:hint="eastAsia"/>
        </w:rPr>
        <w:t>.</w:t>
      </w:r>
      <w:r w:rsidR="00202C67">
        <w:rPr>
          <w:rFonts w:hint="eastAsia"/>
        </w:rPr>
        <w:t>普通常量结构：视角位置以及更新的时间</w:t>
      </w:r>
      <w:r w:rsidR="00D65E83">
        <w:rPr>
          <w:rFonts w:hint="eastAsia"/>
        </w:rPr>
        <w:t>.</w:t>
      </w:r>
      <w:r w:rsidR="00202C67">
        <w:rPr>
          <w:rFonts w:hint="eastAsia"/>
        </w:rPr>
        <w:t>体素常量结构：体素的偏移，维度和大小</w:t>
      </w:r>
      <w:r w:rsidR="00D65E83">
        <w:rPr>
          <w:rFonts w:hint="eastAsia"/>
        </w:rPr>
        <w:t>.</w:t>
      </w:r>
      <w:r w:rsidR="00202C67">
        <w:rPr>
          <w:rFonts w:hint="eastAsia"/>
        </w:rPr>
        <w:t>材质常量结构：漫反射系数，高光系数</w:t>
      </w:r>
      <w:r w:rsidR="00D65E83">
        <w:rPr>
          <w:rFonts w:hint="eastAsia"/>
        </w:rPr>
        <w:t>.</w:t>
      </w:r>
    </w:p>
    <w:p w:rsidR="00202C67" w:rsidRDefault="00F3083C" w:rsidP="00202C67">
      <w:pPr>
        <w:numPr>
          <w:ilvl w:val="0"/>
          <w:numId w:val="18"/>
        </w:numPr>
        <w:ind w:firstLineChars="0"/>
      </w:pPr>
      <w:r>
        <w:rPr>
          <w:rFonts w:hint="eastAsia"/>
        </w:rPr>
        <w:t>3D</w:t>
      </w:r>
      <w:r>
        <w:rPr>
          <w:rFonts w:hint="eastAsia"/>
        </w:rPr>
        <w:t>贴图</w:t>
      </w:r>
      <w:r w:rsidR="00202C67">
        <w:rPr>
          <w:rFonts w:hint="eastAsia"/>
        </w:rPr>
        <w:t>以及</w:t>
      </w:r>
      <w:r w:rsidR="00202C67">
        <w:rPr>
          <w:rFonts w:hint="eastAsia"/>
        </w:rPr>
        <w:t>2D</w:t>
      </w:r>
      <w:r w:rsidR="00202C67">
        <w:rPr>
          <w:rFonts w:hint="eastAsia"/>
        </w:rPr>
        <w:t>贴图的设置，包括</w:t>
      </w:r>
      <w:r w:rsidR="00202C67">
        <w:rPr>
          <w:rFonts w:hint="eastAsia"/>
        </w:rPr>
        <w:t>mipmap</w:t>
      </w:r>
      <w:r w:rsidR="00202C67">
        <w:t xml:space="preserve"> </w:t>
      </w:r>
      <w:r w:rsidR="00202C67">
        <w:rPr>
          <w:rFonts w:hint="eastAsia"/>
        </w:rPr>
        <w:t>等级，贴图的大小维度，在</w:t>
      </w:r>
      <w:r w:rsidR="00202C67">
        <w:rPr>
          <w:rFonts w:hint="eastAsia"/>
        </w:rPr>
        <w:t xml:space="preserve"> </w:t>
      </w:r>
      <w:r w:rsidR="00B46E13">
        <w:rPr>
          <w:rFonts w:hint="eastAsia"/>
        </w:rPr>
        <w:t>D</w:t>
      </w:r>
      <w:r w:rsidR="00202C67">
        <w:rPr>
          <w:rFonts w:hint="eastAsia"/>
        </w:rPr>
        <w:t>irect</w:t>
      </w:r>
      <w:r w:rsidR="00B46E13">
        <w:rPr>
          <w:rFonts w:hint="eastAsia"/>
        </w:rPr>
        <w:t>X</w:t>
      </w:r>
      <w:r w:rsidR="00202C67">
        <w:rPr>
          <w:rFonts w:hint="eastAsia"/>
        </w:rPr>
        <w:t>图形资源中绑定的类型</w:t>
      </w:r>
      <w:r w:rsidR="005D2D3A">
        <w:rPr>
          <w:rFonts w:hint="eastAsia"/>
        </w:rPr>
        <w:t>，</w:t>
      </w:r>
      <w:r w:rsidR="004878FE">
        <w:rPr>
          <w:rFonts w:hint="eastAsia"/>
        </w:rPr>
        <w:t>例如无序资源视图（</w:t>
      </w:r>
      <w:r w:rsidR="004878FE">
        <w:rPr>
          <w:rFonts w:hint="eastAsia"/>
        </w:rPr>
        <w:t>unordered</w:t>
      </w:r>
      <w:r w:rsidR="004878FE">
        <w:t xml:space="preserve"> </w:t>
      </w:r>
      <w:r w:rsidR="004878FE">
        <w:rPr>
          <w:rFonts w:hint="eastAsia"/>
        </w:rPr>
        <w:t>access</w:t>
      </w:r>
      <w:r w:rsidR="004878FE">
        <w:t xml:space="preserve"> </w:t>
      </w:r>
      <w:r w:rsidR="004878FE">
        <w:rPr>
          <w:rFonts w:hint="eastAsia"/>
        </w:rPr>
        <w:t>view</w:t>
      </w:r>
      <w:r w:rsidR="004878FE">
        <w:rPr>
          <w:rFonts w:hint="eastAsia"/>
        </w:rPr>
        <w:t>）</w:t>
      </w:r>
      <w:r w:rsidR="005D2D3A">
        <w:rPr>
          <w:rFonts w:hint="eastAsia"/>
        </w:rPr>
        <w:t>，</w:t>
      </w:r>
      <w:proofErr w:type="spellStart"/>
      <w:r w:rsidR="005D2D3A">
        <w:rPr>
          <w:rFonts w:hint="eastAsia"/>
        </w:rPr>
        <w:t>shader</w:t>
      </w:r>
      <w:proofErr w:type="spellEnd"/>
      <w:r w:rsidR="005D2D3A">
        <w:rPr>
          <w:rFonts w:hint="eastAsia"/>
        </w:rPr>
        <w:t>资源视</w:t>
      </w:r>
      <w:r w:rsidR="005D2D3A">
        <w:rPr>
          <w:rFonts w:hint="eastAsia"/>
        </w:rPr>
        <w:lastRenderedPageBreak/>
        <w:t>图（</w:t>
      </w:r>
      <w:proofErr w:type="spellStart"/>
      <w:r w:rsidR="005D2D3A">
        <w:rPr>
          <w:rFonts w:hint="eastAsia"/>
        </w:rPr>
        <w:t>shader</w:t>
      </w:r>
      <w:proofErr w:type="spellEnd"/>
      <w:r w:rsidR="005D2D3A">
        <w:t xml:space="preserve"> </w:t>
      </w:r>
      <w:proofErr w:type="spellStart"/>
      <w:r w:rsidR="005D2D3A">
        <w:rPr>
          <w:rFonts w:hint="eastAsia"/>
        </w:rPr>
        <w:t>resourse</w:t>
      </w:r>
      <w:proofErr w:type="spellEnd"/>
      <w:r w:rsidR="005D2D3A">
        <w:t xml:space="preserve"> </w:t>
      </w:r>
      <w:r w:rsidR="005D2D3A">
        <w:rPr>
          <w:rFonts w:hint="eastAsia"/>
        </w:rPr>
        <w:t>view</w:t>
      </w:r>
      <w:r w:rsidR="005D2D3A">
        <w:rPr>
          <w:rFonts w:hint="eastAsia"/>
        </w:rPr>
        <w:t>）</w:t>
      </w:r>
      <w:r w:rsidR="004878FE">
        <w:rPr>
          <w:rFonts w:hint="eastAsia"/>
        </w:rPr>
        <w:t>等</w:t>
      </w:r>
      <w:r w:rsidR="00D65E83">
        <w:rPr>
          <w:rFonts w:hint="eastAsia"/>
        </w:rPr>
        <w:t>.</w:t>
      </w:r>
    </w:p>
    <w:p w:rsidR="00202C67" w:rsidRDefault="00F3083C" w:rsidP="00202C67">
      <w:pPr>
        <w:numPr>
          <w:ilvl w:val="0"/>
          <w:numId w:val="18"/>
        </w:numPr>
        <w:ind w:firstLineChars="0"/>
      </w:pPr>
      <w:proofErr w:type="spellStart"/>
      <w:r>
        <w:t>S</w:t>
      </w:r>
      <w:r>
        <w:rPr>
          <w:rFonts w:hint="eastAsia"/>
        </w:rPr>
        <w:t>hader</w:t>
      </w:r>
      <w:proofErr w:type="spellEnd"/>
      <w:r>
        <w:rPr>
          <w:rFonts w:hint="eastAsia"/>
        </w:rPr>
        <w:t>中</w:t>
      </w:r>
      <w:proofErr w:type="spellStart"/>
      <w:r>
        <w:rPr>
          <w:rFonts w:hint="eastAsia"/>
        </w:rPr>
        <w:t>techinque</w:t>
      </w:r>
      <w:proofErr w:type="spellEnd"/>
      <w:r>
        <w:rPr>
          <w:rFonts w:hint="eastAsia"/>
        </w:rPr>
        <w:t>以及</w:t>
      </w:r>
      <w:r>
        <w:rPr>
          <w:rFonts w:hint="eastAsia"/>
        </w:rPr>
        <w:t>pass</w:t>
      </w:r>
      <w:r>
        <w:rPr>
          <w:rFonts w:hint="eastAsia"/>
        </w:rPr>
        <w:t>的设置和更新</w:t>
      </w:r>
      <w:r w:rsidR="00D65E83">
        <w:rPr>
          <w:rFonts w:hint="eastAsia"/>
        </w:rPr>
        <w:t>.</w:t>
      </w:r>
      <w:r w:rsidR="00202C67">
        <w:rPr>
          <w:rFonts w:hint="eastAsia"/>
        </w:rPr>
        <w:t>拓扑结构的更新</w:t>
      </w:r>
      <w:r w:rsidR="00D65E83">
        <w:rPr>
          <w:rFonts w:hint="eastAsia"/>
        </w:rPr>
        <w:t>.</w:t>
      </w:r>
    </w:p>
    <w:p w:rsidR="00DC3EEB" w:rsidRDefault="00F3083C" w:rsidP="00202C67">
      <w:pPr>
        <w:numPr>
          <w:ilvl w:val="0"/>
          <w:numId w:val="18"/>
        </w:numPr>
        <w:ind w:firstLineChars="0"/>
      </w:pPr>
      <w:r>
        <w:rPr>
          <w:rFonts w:hint="eastAsia"/>
        </w:rPr>
        <w:t>input-</w:t>
      </w:r>
      <w:proofErr w:type="spellStart"/>
      <w:r>
        <w:rPr>
          <w:rFonts w:hint="eastAsia"/>
        </w:rPr>
        <w:t>assembley</w:t>
      </w:r>
      <w:proofErr w:type="spellEnd"/>
      <w:r>
        <w:rPr>
          <w:rFonts w:hint="eastAsia"/>
        </w:rPr>
        <w:t>的数据类型以及带宽</w:t>
      </w:r>
      <w:r w:rsidR="00D65E83">
        <w:rPr>
          <w:rFonts w:hint="eastAsia"/>
        </w:rPr>
        <w:t>.</w:t>
      </w:r>
    </w:p>
    <w:p w:rsidR="009476B8" w:rsidRPr="004C747F" w:rsidRDefault="00F3083C" w:rsidP="004C747F">
      <w:pPr>
        <w:ind w:firstLine="480"/>
      </w:pPr>
      <w:r>
        <w:rPr>
          <w:rFonts w:hint="eastAsia"/>
        </w:rPr>
        <w:t>根据每一个</w:t>
      </w:r>
      <w:r w:rsidR="00B80E2F">
        <w:rPr>
          <w:rFonts w:hint="eastAsia"/>
        </w:rPr>
        <w:t>GPU</w:t>
      </w:r>
      <w:r w:rsidR="00B80E2F">
        <w:rPr>
          <w:rFonts w:hint="eastAsia"/>
        </w:rPr>
        <w:t>上</w:t>
      </w:r>
      <w:proofErr w:type="spellStart"/>
      <w:r w:rsidR="00B80E2F">
        <w:rPr>
          <w:rFonts w:hint="eastAsia"/>
        </w:rPr>
        <w:t>shader</w:t>
      </w:r>
      <w:proofErr w:type="spellEnd"/>
      <w:r>
        <w:rPr>
          <w:rFonts w:hint="eastAsia"/>
        </w:rPr>
        <w:t>应用的不同，各自的渲染状态也不尽相同</w:t>
      </w:r>
      <w:r w:rsidR="00D65E83">
        <w:rPr>
          <w:rFonts w:hint="eastAsia"/>
        </w:rPr>
        <w:t>.</w:t>
      </w:r>
      <w:r w:rsidR="00B97481">
        <w:t xml:space="preserve"> </w:t>
      </w:r>
    </w:p>
    <w:p w:rsidR="006E0349" w:rsidRDefault="006E0349" w:rsidP="002733C9">
      <w:pPr>
        <w:pStyle w:val="af0"/>
      </w:pPr>
      <w:bookmarkStart w:id="61" w:name="_Toc483400110"/>
      <w:r>
        <w:rPr>
          <w:rFonts w:hint="eastAsia"/>
        </w:rPr>
        <w:t>3.3</w:t>
      </w:r>
      <w:r w:rsidRPr="005901AC">
        <w:rPr>
          <w:rFonts w:hint="eastAsia"/>
        </w:rPr>
        <w:t xml:space="preserve"> </w:t>
      </w:r>
      <w:r>
        <w:rPr>
          <w:rFonts w:hint="eastAsia"/>
        </w:rPr>
        <w:t>本章小结</w:t>
      </w:r>
      <w:bookmarkEnd w:id="61"/>
    </w:p>
    <w:p w:rsidR="00264BE2" w:rsidRPr="00BE3FD9" w:rsidRDefault="006A6296" w:rsidP="000404E8">
      <w:pPr>
        <w:ind w:firstLine="480"/>
        <w:rPr>
          <w:szCs w:val="24"/>
          <w:lang w:val="fr-FR"/>
        </w:rPr>
      </w:pPr>
      <w:r>
        <w:rPr>
          <w:rFonts w:hint="eastAsia"/>
          <w:szCs w:val="24"/>
        </w:rPr>
        <w:t>本章描述了</w:t>
      </w:r>
      <w:r w:rsidR="00BE3FD9">
        <w:rPr>
          <w:rFonts w:hint="eastAsia"/>
          <w:szCs w:val="24"/>
        </w:rPr>
        <w:t>本框架在</w:t>
      </w:r>
      <w:r w:rsidR="00BE3FD9" w:rsidRPr="00BE3FD9">
        <w:rPr>
          <w:rFonts w:hint="eastAsia"/>
          <w:szCs w:val="24"/>
          <w:lang w:val="fr-FR"/>
        </w:rPr>
        <w:t>CPU</w:t>
      </w:r>
      <w:r w:rsidR="00BE3FD9">
        <w:rPr>
          <w:rFonts w:hint="eastAsia"/>
          <w:szCs w:val="24"/>
          <w:lang w:val="fr-FR"/>
        </w:rPr>
        <w:t>上的实现与设计原理，描述了</w:t>
      </w:r>
      <w:proofErr w:type="gramStart"/>
      <w:r w:rsidR="00BE3FD9">
        <w:rPr>
          <w:rFonts w:hint="eastAsia"/>
          <w:szCs w:val="24"/>
          <w:lang w:val="fr-FR"/>
        </w:rPr>
        <w:t>渲染器</w:t>
      </w:r>
      <w:proofErr w:type="gramEnd"/>
      <w:r w:rsidR="00BE3FD9">
        <w:rPr>
          <w:rFonts w:hint="eastAsia"/>
          <w:szCs w:val="24"/>
          <w:lang w:val="fr-FR"/>
        </w:rPr>
        <w:t>的实现细节和整体框架，本框架由系统接口出发，具体讲述了各个子功能模块的实现原理，包括摄像机系统、模型的导入</w:t>
      </w:r>
      <w:r w:rsidR="00676837">
        <w:rPr>
          <w:rFonts w:hint="eastAsia"/>
          <w:szCs w:val="24"/>
          <w:lang w:val="fr-FR"/>
        </w:rPr>
        <w:t>、</w:t>
      </w:r>
      <w:r w:rsidR="00676837">
        <w:rPr>
          <w:rFonts w:hint="eastAsia"/>
          <w:szCs w:val="24"/>
          <w:lang w:val="fr-FR"/>
        </w:rPr>
        <w:t>CPU</w:t>
      </w:r>
      <w:r w:rsidR="00676837">
        <w:rPr>
          <w:rFonts w:hint="eastAsia"/>
          <w:szCs w:val="24"/>
          <w:lang w:val="fr-FR"/>
        </w:rPr>
        <w:t>到</w:t>
      </w:r>
      <w:r w:rsidR="00676837">
        <w:rPr>
          <w:rFonts w:hint="eastAsia"/>
          <w:szCs w:val="24"/>
          <w:lang w:val="fr-FR"/>
        </w:rPr>
        <w:t>GPU</w:t>
      </w:r>
      <w:r w:rsidR="00676837">
        <w:rPr>
          <w:rFonts w:hint="eastAsia"/>
          <w:szCs w:val="24"/>
          <w:lang w:val="fr-FR"/>
        </w:rPr>
        <w:t>数据的传递</w:t>
      </w:r>
      <w:r w:rsidR="00BE3FD9">
        <w:rPr>
          <w:rFonts w:hint="eastAsia"/>
          <w:szCs w:val="24"/>
          <w:lang w:val="fr-FR"/>
        </w:rPr>
        <w:t>等</w:t>
      </w:r>
      <w:r w:rsidR="00D65E83">
        <w:rPr>
          <w:rFonts w:hint="eastAsia"/>
          <w:szCs w:val="24"/>
          <w:lang w:val="fr-FR"/>
        </w:rPr>
        <w:t>.</w:t>
      </w:r>
      <w:r w:rsidR="00BE3FD9">
        <w:rPr>
          <w:rFonts w:hint="eastAsia"/>
          <w:szCs w:val="24"/>
          <w:lang w:val="fr-FR"/>
        </w:rPr>
        <w:t>在</w:t>
      </w:r>
      <w:r w:rsidR="00BE3FD9">
        <w:rPr>
          <w:rFonts w:hint="eastAsia"/>
          <w:szCs w:val="24"/>
          <w:lang w:val="fr-FR"/>
        </w:rPr>
        <w:t>GPU</w:t>
      </w:r>
      <w:r w:rsidR="00BE3FD9">
        <w:rPr>
          <w:rFonts w:hint="eastAsia"/>
          <w:szCs w:val="24"/>
          <w:lang w:val="fr-FR"/>
        </w:rPr>
        <w:t>部分也进行了总体框架的描述，由于</w:t>
      </w:r>
      <w:r w:rsidR="00BE3FD9">
        <w:rPr>
          <w:rFonts w:hint="eastAsia"/>
          <w:szCs w:val="24"/>
          <w:lang w:val="fr-FR"/>
        </w:rPr>
        <w:t>GPU</w:t>
      </w:r>
      <w:r w:rsidR="00BE3FD9">
        <w:rPr>
          <w:rFonts w:hint="eastAsia"/>
          <w:szCs w:val="24"/>
          <w:lang w:val="fr-FR"/>
        </w:rPr>
        <w:t>上的计算为核心算法，将在下一章（第</w:t>
      </w:r>
      <w:r w:rsidR="00BE3FD9">
        <w:rPr>
          <w:rFonts w:hint="eastAsia"/>
          <w:szCs w:val="24"/>
          <w:lang w:val="fr-FR"/>
        </w:rPr>
        <w:t>4</w:t>
      </w:r>
      <w:r w:rsidR="00BE3FD9">
        <w:rPr>
          <w:rFonts w:hint="eastAsia"/>
          <w:szCs w:val="24"/>
          <w:lang w:val="fr-FR"/>
        </w:rPr>
        <w:t>章）进行详细描述</w:t>
      </w:r>
      <w:r w:rsidR="00D65E83">
        <w:rPr>
          <w:rFonts w:hint="eastAsia"/>
          <w:szCs w:val="24"/>
          <w:lang w:val="fr-FR"/>
        </w:rPr>
        <w:t>.</w:t>
      </w:r>
    </w:p>
    <w:p w:rsidR="001448BD" w:rsidRPr="005901AC" w:rsidRDefault="001448BD" w:rsidP="002733C9">
      <w:pPr>
        <w:pStyle w:val="af0"/>
        <w:sectPr w:rsidR="001448BD" w:rsidRPr="005901AC" w:rsidSect="004C1FC6">
          <w:headerReference w:type="even" r:id="rId34"/>
          <w:headerReference w:type="default" r:id="rId35"/>
          <w:type w:val="nextColumn"/>
          <w:pgSz w:w="11907" w:h="16840" w:code="9"/>
          <w:pgMar w:top="1134" w:right="1134" w:bottom="1134" w:left="1134" w:header="794" w:footer="737" w:gutter="284"/>
          <w:cols w:space="720"/>
        </w:sectPr>
      </w:pPr>
      <w:bookmarkStart w:id="62" w:name="_Toc211047341"/>
    </w:p>
    <w:p w:rsidR="004C747F" w:rsidRDefault="004C747F" w:rsidP="006733FF">
      <w:pPr>
        <w:pStyle w:val="af"/>
      </w:pPr>
      <w:bookmarkStart w:id="63" w:name="_Toc213577495"/>
    </w:p>
    <w:p w:rsidR="004C747F" w:rsidRDefault="004C747F">
      <w:pPr>
        <w:widowControl/>
        <w:spacing w:line="240" w:lineRule="auto"/>
        <w:ind w:firstLineChars="0" w:firstLine="0"/>
        <w:jc w:val="left"/>
        <w:rPr>
          <w:rFonts w:ascii="Arial" w:eastAsia="黑体" w:hAnsi="Arial" w:cs="Arial"/>
          <w:b/>
          <w:noProof/>
          <w:kern w:val="32"/>
          <w:sz w:val="32"/>
          <w:szCs w:val="32"/>
        </w:rPr>
      </w:pPr>
      <w:r>
        <w:br w:type="page"/>
      </w:r>
    </w:p>
    <w:p w:rsidR="001448BD" w:rsidRPr="00AC3E02" w:rsidRDefault="001448BD" w:rsidP="006733FF">
      <w:pPr>
        <w:pStyle w:val="af"/>
        <w:rPr>
          <w:lang w:val="fr-FR"/>
        </w:rPr>
      </w:pPr>
      <w:bookmarkStart w:id="64" w:name="_Toc483400111"/>
      <w:r w:rsidRPr="005901AC">
        <w:lastRenderedPageBreak/>
        <w:t>第</w:t>
      </w:r>
      <w:r w:rsidRPr="00AC3E02">
        <w:rPr>
          <w:lang w:val="fr-FR"/>
        </w:rPr>
        <w:t>4</w:t>
      </w:r>
      <w:r w:rsidRPr="005901AC">
        <w:t>章</w:t>
      </w:r>
      <w:r w:rsidRPr="00AC3E02">
        <w:rPr>
          <w:lang w:val="fr-FR"/>
        </w:rPr>
        <w:t xml:space="preserve"> </w:t>
      </w:r>
      <w:bookmarkEnd w:id="63"/>
      <w:r w:rsidR="002A5626">
        <w:rPr>
          <w:rFonts w:hint="eastAsia"/>
          <w:lang w:val="fr-FR"/>
        </w:rPr>
        <w:t>渲染框架的核心算法</w:t>
      </w:r>
      <w:r w:rsidR="009B7DC9">
        <w:rPr>
          <w:rFonts w:hint="eastAsia"/>
          <w:lang w:val="fr-FR"/>
        </w:rPr>
        <w:t>实现</w:t>
      </w:r>
      <w:bookmarkEnd w:id="64"/>
    </w:p>
    <w:p w:rsidR="004A4F0C" w:rsidRDefault="004A4F0C" w:rsidP="002733C9">
      <w:pPr>
        <w:pStyle w:val="af0"/>
      </w:pPr>
      <w:bookmarkStart w:id="65" w:name="_Toc213577498"/>
      <w:bookmarkStart w:id="66" w:name="_Toc483400112"/>
      <w:bookmarkStart w:id="67" w:name="_Toc213577496"/>
      <w:r>
        <w:t>4.1</w:t>
      </w:r>
      <w:bookmarkEnd w:id="65"/>
      <w:r>
        <w:rPr>
          <w:rFonts w:hint="eastAsia"/>
        </w:rPr>
        <w:t>体素化</w:t>
      </w:r>
      <w:bookmarkEnd w:id="66"/>
    </w:p>
    <w:p w:rsidR="00A30296" w:rsidRDefault="00A30296" w:rsidP="002733C9">
      <w:pPr>
        <w:pStyle w:val="ae"/>
        <w:rPr>
          <w:lang w:val="fr-FR"/>
        </w:rPr>
      </w:pPr>
      <w:bookmarkStart w:id="68" w:name="_Toc483400113"/>
      <w:r w:rsidRPr="005901AC">
        <w:rPr>
          <w:lang w:val="fr-FR"/>
        </w:rPr>
        <w:t>4.</w:t>
      </w:r>
      <w:r>
        <w:rPr>
          <w:lang w:val="fr-FR"/>
        </w:rPr>
        <w:t>1</w:t>
      </w:r>
      <w:r>
        <w:rPr>
          <w:rFonts w:hint="eastAsia"/>
          <w:lang w:val="fr-FR"/>
        </w:rPr>
        <w:t>.</w:t>
      </w:r>
      <w:r w:rsidRPr="005901AC">
        <w:rPr>
          <w:lang w:val="fr-FR"/>
        </w:rPr>
        <w:t xml:space="preserve">1 </w:t>
      </w:r>
      <w:r>
        <w:rPr>
          <w:rFonts w:hint="eastAsia"/>
          <w:lang w:val="fr-FR"/>
        </w:rPr>
        <w:t>体素化的意义</w:t>
      </w:r>
      <w:bookmarkEnd w:id="68"/>
    </w:p>
    <w:p w:rsidR="00A30296" w:rsidRDefault="00A30296" w:rsidP="00A30296">
      <w:pPr>
        <w:ind w:firstLine="480"/>
      </w:pPr>
      <w:proofErr w:type="gramStart"/>
      <w:r>
        <w:rPr>
          <w:rFonts w:hint="eastAsia"/>
        </w:rPr>
        <w:t>体素化</w:t>
      </w:r>
      <w:proofErr w:type="gramEnd"/>
      <w:r w:rsidR="00C308E0" w:rsidRPr="00C308E0">
        <w:rPr>
          <w:rFonts w:hint="eastAsia"/>
          <w:lang w:val="fr-FR"/>
        </w:rPr>
        <w:t>(</w:t>
      </w:r>
      <w:r w:rsidR="00C308E0" w:rsidRPr="00C308E0">
        <w:rPr>
          <w:lang w:val="fr-FR"/>
        </w:rPr>
        <w:t>voxelization</w:t>
      </w:r>
      <w:r w:rsidR="00C308E0" w:rsidRPr="00C308E0">
        <w:rPr>
          <w:rFonts w:hint="eastAsia"/>
          <w:lang w:val="fr-FR"/>
        </w:rPr>
        <w:t>)</w:t>
      </w:r>
      <w:r w:rsidR="00C308E0">
        <w:rPr>
          <w:rFonts w:hint="eastAsia"/>
        </w:rPr>
        <w:t>也被称为三维扫描转换</w:t>
      </w:r>
      <w:r w:rsidR="006B4BD7">
        <w:rPr>
          <w:rFonts w:hint="eastAsia"/>
          <w:lang w:val="fr-FR"/>
        </w:rPr>
        <w:t>(</w:t>
      </w:r>
      <w:r w:rsidR="00C308E0" w:rsidRPr="00C308E0">
        <w:rPr>
          <w:rFonts w:hint="eastAsia"/>
          <w:lang w:val="fr-FR"/>
        </w:rPr>
        <w:t>3D scan conversion</w:t>
      </w:r>
      <w:r w:rsidR="006B4BD7">
        <w:rPr>
          <w:rFonts w:hint="eastAsia"/>
          <w:lang w:val="fr-FR"/>
        </w:rPr>
        <w:t>)</w:t>
      </w:r>
      <w:r w:rsidR="00CD13CF">
        <w:rPr>
          <w:rFonts w:hint="eastAsia"/>
          <w:lang w:val="fr-FR"/>
        </w:rPr>
        <w:t>，</w:t>
      </w:r>
      <w:r w:rsidR="00CD13CF">
        <w:rPr>
          <w:rFonts w:hint="eastAsia"/>
        </w:rPr>
        <w:t>是将物体</w:t>
      </w:r>
      <w:r w:rsidR="00A876B3">
        <w:rPr>
          <w:rFonts w:hint="eastAsia"/>
        </w:rPr>
        <w:t>从几何体转换为最接近该</w:t>
      </w:r>
      <w:r w:rsidR="00CD13CF">
        <w:rPr>
          <w:rFonts w:hint="eastAsia"/>
        </w:rPr>
        <w:t>物体的体素表现</w:t>
      </w:r>
      <w:r w:rsidR="00A876B3" w:rsidRPr="00C308E0">
        <w:rPr>
          <w:rFonts w:hint="eastAsia"/>
          <w:lang w:val="fr-FR"/>
        </w:rPr>
        <w:t>，</w:t>
      </w:r>
      <w:r w:rsidR="00C308E0">
        <w:rPr>
          <w:rFonts w:hint="eastAsia"/>
        </w:rPr>
        <w:t>可以</w:t>
      </w:r>
      <w:proofErr w:type="gramStart"/>
      <w:r w:rsidR="00C308E0">
        <w:rPr>
          <w:rFonts w:hint="eastAsia"/>
        </w:rPr>
        <w:t>看</w:t>
      </w:r>
      <w:proofErr w:type="gramEnd"/>
      <w:r w:rsidR="00C308E0">
        <w:rPr>
          <w:rFonts w:hint="eastAsia"/>
        </w:rPr>
        <w:t>做</w:t>
      </w:r>
      <w:r w:rsidR="00A876B3">
        <w:rPr>
          <w:rFonts w:hint="eastAsia"/>
        </w:rPr>
        <w:t>将物体从二维的点拓展到三维的立方体单元</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_Ref483227942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[17]</w:t>
      </w:r>
      <w:r w:rsidR="00132E20" w:rsidRPr="00F434F1">
        <w:rPr>
          <w:vertAlign w:val="superscript"/>
        </w:rPr>
        <w:fldChar w:fldCharType="end"/>
      </w:r>
      <w:r w:rsidR="00A876B3" w:rsidRPr="00C308E0">
        <w:rPr>
          <w:rFonts w:hint="eastAsia"/>
          <w:lang w:val="fr-FR"/>
        </w:rPr>
        <w:t>，</w:t>
      </w:r>
      <w:r w:rsidR="00C308E0">
        <w:rPr>
          <w:rFonts w:hint="eastAsia"/>
        </w:rPr>
        <w:t>其结果是</w:t>
      </w:r>
      <w:proofErr w:type="gramStart"/>
      <w:r w:rsidR="00C308E0">
        <w:rPr>
          <w:rFonts w:hint="eastAsia"/>
        </w:rPr>
        <w:t>体数</w:t>
      </w:r>
      <w:proofErr w:type="gramEnd"/>
      <w:r w:rsidR="00C308E0">
        <w:rPr>
          <w:rFonts w:hint="eastAsia"/>
        </w:rPr>
        <w:t>据集</w:t>
      </w:r>
      <w:r w:rsidR="00D65E83">
        <w:rPr>
          <w:rFonts w:hint="eastAsia"/>
        </w:rPr>
        <w:t>.</w:t>
      </w:r>
      <w:proofErr w:type="gramStart"/>
      <w:r w:rsidR="00A876B3">
        <w:rPr>
          <w:rFonts w:hint="eastAsia"/>
        </w:rPr>
        <w:t>体素化有</w:t>
      </w:r>
      <w:proofErr w:type="gramEnd"/>
      <w:r w:rsidR="00A876B3">
        <w:rPr>
          <w:rFonts w:hint="eastAsia"/>
        </w:rPr>
        <w:t>诸多应用，</w:t>
      </w:r>
      <w:r w:rsidR="00D23909">
        <w:rPr>
          <w:rFonts w:hint="eastAsia"/>
        </w:rPr>
        <w:t>在流体模拟，碰撞检测，细节模拟和实时全局光照上都有广泛的应用</w:t>
      </w:r>
      <w:r w:rsidR="00A876B3">
        <w:rPr>
          <w:rFonts w:hint="eastAsia"/>
        </w:rPr>
        <w:t>前景</w:t>
      </w:r>
      <w:r w:rsidR="00D65E83">
        <w:rPr>
          <w:rFonts w:hint="eastAsia"/>
        </w:rPr>
        <w:t>.</w:t>
      </w:r>
    </w:p>
    <w:p w:rsidR="00406B26" w:rsidRPr="00406B26" w:rsidRDefault="00406B26" w:rsidP="00B45853">
      <w:pPr>
        <w:ind w:firstLine="480"/>
      </w:pPr>
      <w:proofErr w:type="gramStart"/>
      <w:r>
        <w:rPr>
          <w:rFonts w:hint="eastAsia"/>
        </w:rPr>
        <w:t>体素化在</w:t>
      </w:r>
      <w:proofErr w:type="gramEnd"/>
      <w:r>
        <w:rPr>
          <w:rFonts w:hint="eastAsia"/>
        </w:rPr>
        <w:t>空间中</w:t>
      </w:r>
      <w:r w:rsidR="000D7954">
        <w:rPr>
          <w:rFonts w:hint="eastAsia"/>
        </w:rPr>
        <w:t>存储</w:t>
      </w:r>
      <w:r>
        <w:rPr>
          <w:rFonts w:hint="eastAsia"/>
        </w:rPr>
        <w:t>场景数据，与常规的光栅</w:t>
      </w:r>
      <w:proofErr w:type="gramStart"/>
      <w:r>
        <w:rPr>
          <w:rFonts w:hint="eastAsia"/>
        </w:rPr>
        <w:t>化不</w:t>
      </w:r>
      <w:proofErr w:type="gramEnd"/>
      <w:r>
        <w:rPr>
          <w:rFonts w:hint="eastAsia"/>
        </w:rPr>
        <w:t>同的是体</w:t>
      </w:r>
      <w:proofErr w:type="gramStart"/>
      <w:r>
        <w:rPr>
          <w:rFonts w:hint="eastAsia"/>
        </w:rPr>
        <w:t>素化数</w:t>
      </w:r>
      <w:proofErr w:type="gramEnd"/>
      <w:r>
        <w:rPr>
          <w:rFonts w:hint="eastAsia"/>
        </w:rPr>
        <w:t>据有深度值，而光栅化（见</w:t>
      </w:r>
      <w:r>
        <w:rPr>
          <w:rFonts w:hint="eastAsia"/>
        </w:rPr>
        <w:t>2.3</w:t>
      </w:r>
      <w:r>
        <w:rPr>
          <w:rFonts w:hint="eastAsia"/>
        </w:rPr>
        <w:t>节）只有</w:t>
      </w:r>
      <w:r>
        <w:rPr>
          <w:rFonts w:hint="eastAsia"/>
        </w:rPr>
        <w:t>2</w:t>
      </w:r>
      <w:r>
        <w:rPr>
          <w:rFonts w:hint="eastAsia"/>
        </w:rPr>
        <w:t>维平面数据</w:t>
      </w:r>
      <w:r w:rsidR="00D65E83">
        <w:rPr>
          <w:rFonts w:hint="eastAsia"/>
        </w:rPr>
        <w:t>.</w:t>
      </w:r>
      <w:r w:rsidR="00445C55">
        <w:rPr>
          <w:rFonts w:hint="eastAsia"/>
        </w:rPr>
        <w:t xml:space="preserve"> </w:t>
      </w:r>
      <w:r w:rsidR="00C636BD">
        <w:rPr>
          <w:rFonts w:hint="eastAsia"/>
        </w:rPr>
        <w:t>体</w:t>
      </w:r>
      <w:proofErr w:type="gramStart"/>
      <w:r w:rsidR="00C636BD">
        <w:rPr>
          <w:rFonts w:hint="eastAsia"/>
        </w:rPr>
        <w:t>素化数据</w:t>
      </w:r>
      <w:proofErr w:type="gramEnd"/>
      <w:r w:rsidR="00C636BD">
        <w:rPr>
          <w:rFonts w:hint="eastAsia"/>
        </w:rPr>
        <w:t>可以方便的</w:t>
      </w:r>
      <w:proofErr w:type="gramStart"/>
      <w:r w:rsidR="00C636BD">
        <w:rPr>
          <w:rFonts w:hint="eastAsia"/>
        </w:rPr>
        <w:t>和片元</w:t>
      </w:r>
      <w:proofErr w:type="gramEnd"/>
      <w:r w:rsidR="00C636BD">
        <w:rPr>
          <w:rFonts w:hint="eastAsia"/>
        </w:rPr>
        <w:t>的世界坐标系进行转换</w:t>
      </w:r>
      <w:r w:rsidR="00B45853">
        <w:rPr>
          <w:rFonts w:hint="eastAsia"/>
        </w:rPr>
        <w:t>，</w:t>
      </w:r>
      <w:r>
        <w:rPr>
          <w:rFonts w:hint="eastAsia"/>
        </w:rPr>
        <w:t>利用体</w:t>
      </w:r>
      <w:proofErr w:type="gramStart"/>
      <w:r>
        <w:rPr>
          <w:rFonts w:hint="eastAsia"/>
        </w:rPr>
        <w:t>素化存</w:t>
      </w:r>
      <w:proofErr w:type="gramEnd"/>
      <w:r>
        <w:rPr>
          <w:rFonts w:hint="eastAsia"/>
        </w:rPr>
        <w:t>储的信息</w:t>
      </w:r>
      <w:r w:rsidR="00D44CF5">
        <w:rPr>
          <w:rFonts w:hint="eastAsia"/>
        </w:rPr>
        <w:t>让一些渲染技术更加可信</w:t>
      </w:r>
      <w:r>
        <w:rPr>
          <w:rFonts w:hint="eastAsia"/>
        </w:rPr>
        <w:t>，例如</w:t>
      </w:r>
      <w:r>
        <w:rPr>
          <w:rFonts w:hint="eastAsia"/>
        </w:rPr>
        <w:t>shadow</w:t>
      </w:r>
      <w:r>
        <w:t xml:space="preserve"> </w:t>
      </w:r>
      <w:r>
        <w:rPr>
          <w:rFonts w:hint="eastAsia"/>
        </w:rPr>
        <w:t>mapping</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_Ref483313996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[18]</w:t>
      </w:r>
      <w:r w:rsidR="00132E20" w:rsidRPr="00F434F1">
        <w:rPr>
          <w:vertAlign w:val="superscript"/>
        </w:rPr>
        <w:fldChar w:fldCharType="end"/>
      </w:r>
      <w:r>
        <w:rPr>
          <w:rFonts w:hint="eastAsia"/>
        </w:rPr>
        <w:t>，</w:t>
      </w:r>
      <w:r>
        <w:rPr>
          <w:rFonts w:hint="eastAsia"/>
        </w:rPr>
        <w:t>ambient</w:t>
      </w:r>
      <w:r>
        <w:t xml:space="preserve"> occlusion</w:t>
      </w:r>
      <w:r>
        <w:rPr>
          <w:rFonts w:hint="eastAsia"/>
        </w:rPr>
        <w:t>等</w:t>
      </w:r>
      <w:r w:rsidR="00D65E83">
        <w:rPr>
          <w:rFonts w:hint="eastAsia"/>
        </w:rPr>
        <w:t>.</w:t>
      </w:r>
      <w:r w:rsidR="00D44CF5">
        <w:rPr>
          <w:rFonts w:hint="eastAsia"/>
        </w:rPr>
        <w:t>同时也可以利用</w:t>
      </w:r>
      <w:proofErr w:type="gramStart"/>
      <w:r w:rsidR="00D44CF5">
        <w:rPr>
          <w:rFonts w:hint="eastAsia"/>
        </w:rPr>
        <w:t>体素化信息</w:t>
      </w:r>
      <w:proofErr w:type="gramEnd"/>
      <w:r w:rsidR="00D44CF5">
        <w:rPr>
          <w:rFonts w:hint="eastAsia"/>
        </w:rPr>
        <w:t>进行光线跟踪来检测可见性</w:t>
      </w:r>
      <w:r w:rsidR="00D65E83">
        <w:rPr>
          <w:rFonts w:hint="eastAsia"/>
        </w:rPr>
        <w:t>.</w:t>
      </w:r>
    </w:p>
    <w:p w:rsidR="00A30296" w:rsidRDefault="00A30296" w:rsidP="002733C9">
      <w:pPr>
        <w:pStyle w:val="ae"/>
        <w:rPr>
          <w:lang w:val="fr-FR"/>
        </w:rPr>
      </w:pPr>
      <w:bookmarkStart w:id="69" w:name="_Toc483400114"/>
      <w:r w:rsidRPr="005901AC">
        <w:rPr>
          <w:lang w:val="fr-FR"/>
        </w:rPr>
        <w:t>4.</w:t>
      </w:r>
      <w:r>
        <w:rPr>
          <w:lang w:val="fr-FR"/>
        </w:rPr>
        <w:t>1</w:t>
      </w:r>
      <w:r>
        <w:rPr>
          <w:rFonts w:hint="eastAsia"/>
          <w:lang w:val="fr-FR"/>
        </w:rPr>
        <w:t>.</w:t>
      </w:r>
      <w:r>
        <w:rPr>
          <w:lang w:val="fr-FR"/>
        </w:rPr>
        <w:t>2</w:t>
      </w:r>
      <w:r w:rsidRPr="005901AC">
        <w:rPr>
          <w:lang w:val="fr-FR"/>
        </w:rPr>
        <w:t xml:space="preserve"> </w:t>
      </w:r>
      <w:r>
        <w:rPr>
          <w:rFonts w:hint="eastAsia"/>
          <w:lang w:val="fr-FR"/>
        </w:rPr>
        <w:t>体素化算法</w:t>
      </w:r>
      <w:bookmarkEnd w:id="69"/>
    </w:p>
    <w:p w:rsidR="00D44CF5" w:rsidRDefault="00E45EE3" w:rsidP="00A30296">
      <w:pPr>
        <w:ind w:firstLine="480"/>
        <w:rPr>
          <w:lang w:val="fr-FR"/>
        </w:rPr>
      </w:pPr>
      <w:r>
        <w:rPr>
          <w:rFonts w:hint="eastAsia"/>
          <w:lang w:val="fr-FR"/>
        </w:rPr>
        <w:t>在游戏开发中经常使用的</w:t>
      </w:r>
      <w:proofErr w:type="gramStart"/>
      <w:r w:rsidR="00A876B3">
        <w:rPr>
          <w:rFonts w:hint="eastAsia"/>
          <w:lang w:val="fr-FR"/>
        </w:rPr>
        <w:t>体素化算法</w:t>
      </w:r>
      <w:proofErr w:type="gramEnd"/>
      <w:r w:rsidR="00A876B3">
        <w:rPr>
          <w:rFonts w:hint="eastAsia"/>
          <w:lang w:val="fr-FR"/>
        </w:rPr>
        <w:t>分为表面</w:t>
      </w:r>
      <w:proofErr w:type="gramStart"/>
      <w:r w:rsidR="00A876B3">
        <w:rPr>
          <w:rFonts w:hint="eastAsia"/>
          <w:lang w:val="fr-FR"/>
        </w:rPr>
        <w:t>体素化</w:t>
      </w:r>
      <w:r w:rsidR="006D0566">
        <w:rPr>
          <w:rFonts w:hint="eastAsia"/>
          <w:lang w:val="fr-FR"/>
        </w:rPr>
        <w:t>算</w:t>
      </w:r>
      <w:proofErr w:type="gramEnd"/>
      <w:r w:rsidR="006D0566">
        <w:rPr>
          <w:rFonts w:hint="eastAsia"/>
          <w:lang w:val="fr-FR"/>
        </w:rPr>
        <w:t>法</w:t>
      </w:r>
      <w:r w:rsidR="00C308E0">
        <w:rPr>
          <w:rFonts w:hint="eastAsia"/>
          <w:lang w:val="fr-FR"/>
        </w:rPr>
        <w:t>、实体</w:t>
      </w:r>
      <w:proofErr w:type="gramStart"/>
      <w:r w:rsidR="00A876B3">
        <w:rPr>
          <w:rFonts w:hint="eastAsia"/>
          <w:lang w:val="fr-FR"/>
        </w:rPr>
        <w:t>体素</w:t>
      </w:r>
      <w:proofErr w:type="gramEnd"/>
      <w:r w:rsidR="00A876B3">
        <w:rPr>
          <w:rFonts w:hint="eastAsia"/>
          <w:lang w:val="fr-FR"/>
        </w:rPr>
        <w:t>化</w:t>
      </w:r>
      <w:r w:rsidR="006D0566">
        <w:rPr>
          <w:rFonts w:hint="eastAsia"/>
          <w:lang w:val="fr-FR"/>
        </w:rPr>
        <w:t>算法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_Ref483314026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[19]</w:t>
      </w:r>
      <w:r w:rsidR="00132E20" w:rsidRPr="00F434F1">
        <w:rPr>
          <w:vertAlign w:val="superscript"/>
          <w:lang w:val="fr-FR"/>
        </w:rPr>
        <w:fldChar w:fldCharType="end"/>
      </w:r>
      <w:r w:rsidR="00C308E0">
        <w:rPr>
          <w:rFonts w:hint="eastAsia"/>
          <w:lang w:val="fr-FR"/>
        </w:rPr>
        <w:t>、多值</w:t>
      </w:r>
      <w:proofErr w:type="gramStart"/>
      <w:r w:rsidR="00C308E0">
        <w:rPr>
          <w:rFonts w:hint="eastAsia"/>
          <w:lang w:val="fr-FR"/>
        </w:rPr>
        <w:t>体素化</w:t>
      </w:r>
      <w:r w:rsidR="006D0566">
        <w:rPr>
          <w:rFonts w:hint="eastAsia"/>
          <w:lang w:val="fr-FR"/>
        </w:rPr>
        <w:t>算</w:t>
      </w:r>
      <w:proofErr w:type="gramEnd"/>
      <w:r w:rsidR="006D0566">
        <w:rPr>
          <w:rFonts w:hint="eastAsia"/>
          <w:lang w:val="fr-FR"/>
        </w:rPr>
        <w:t>法</w:t>
      </w:r>
      <w:r w:rsidR="00C308E0">
        <w:rPr>
          <w:rFonts w:hint="eastAsia"/>
          <w:lang w:val="fr-FR"/>
        </w:rPr>
        <w:t>和二</w:t>
      </w:r>
      <w:proofErr w:type="gramStart"/>
      <w:r w:rsidR="00C308E0">
        <w:rPr>
          <w:rFonts w:hint="eastAsia"/>
          <w:lang w:val="fr-FR"/>
        </w:rPr>
        <w:t>值体素</w:t>
      </w:r>
      <w:proofErr w:type="gramEnd"/>
      <w:r w:rsidR="00C308E0">
        <w:rPr>
          <w:rFonts w:hint="eastAsia"/>
          <w:lang w:val="fr-FR"/>
        </w:rPr>
        <w:t>化</w:t>
      </w:r>
      <w:r w:rsidR="006D0566">
        <w:rPr>
          <w:rFonts w:hint="eastAsia"/>
          <w:lang w:val="fr-FR"/>
        </w:rPr>
        <w:t>算法</w:t>
      </w:r>
      <w:r w:rsidR="00A876B3">
        <w:rPr>
          <w:rFonts w:hint="eastAsia"/>
          <w:lang w:val="fr-FR"/>
        </w:rPr>
        <w:t>，</w:t>
      </w:r>
      <w:r w:rsidR="00C308E0">
        <w:rPr>
          <w:rFonts w:hint="eastAsia"/>
          <w:lang w:val="fr-FR"/>
        </w:rPr>
        <w:t>按照平台又可</w:t>
      </w:r>
      <w:r w:rsidR="008657F9">
        <w:rPr>
          <w:rFonts w:hint="eastAsia"/>
          <w:lang w:val="fr-FR"/>
        </w:rPr>
        <w:t>分为</w:t>
      </w:r>
      <w:r w:rsidR="00146276">
        <w:rPr>
          <w:rFonts w:hint="eastAsia"/>
          <w:lang w:val="fr-FR"/>
        </w:rPr>
        <w:t>基于</w:t>
      </w:r>
      <w:r w:rsidR="00146276">
        <w:rPr>
          <w:rFonts w:hint="eastAsia"/>
          <w:lang w:val="fr-FR"/>
        </w:rPr>
        <w:t>CPU</w:t>
      </w:r>
      <w:r w:rsidR="00146276">
        <w:rPr>
          <w:rFonts w:hint="eastAsia"/>
          <w:lang w:val="fr-FR"/>
        </w:rPr>
        <w:t>的</w:t>
      </w:r>
      <w:proofErr w:type="gramStart"/>
      <w:r w:rsidR="00146276">
        <w:rPr>
          <w:rFonts w:hint="eastAsia"/>
          <w:lang w:val="fr-FR"/>
        </w:rPr>
        <w:t>体素化</w:t>
      </w:r>
      <w:proofErr w:type="gramEnd"/>
      <w:r w:rsidR="00146276">
        <w:rPr>
          <w:rFonts w:hint="eastAsia"/>
          <w:lang w:val="fr-FR"/>
        </w:rPr>
        <w:t>和基于</w:t>
      </w:r>
      <w:r w:rsidR="00146276">
        <w:rPr>
          <w:rFonts w:hint="eastAsia"/>
          <w:lang w:val="fr-FR"/>
        </w:rPr>
        <w:t>GPU</w:t>
      </w:r>
      <w:r w:rsidR="00146276">
        <w:rPr>
          <w:rFonts w:hint="eastAsia"/>
          <w:lang w:val="fr-FR"/>
        </w:rPr>
        <w:t>的</w:t>
      </w:r>
      <w:proofErr w:type="gramStart"/>
      <w:r w:rsidR="00146276">
        <w:rPr>
          <w:rFonts w:hint="eastAsia"/>
          <w:lang w:val="fr-FR"/>
        </w:rPr>
        <w:t>体素</w:t>
      </w:r>
      <w:proofErr w:type="gramEnd"/>
      <w:r w:rsidR="00146276">
        <w:rPr>
          <w:rFonts w:hint="eastAsia"/>
          <w:lang w:val="fr-FR"/>
        </w:rPr>
        <w:t>化</w:t>
      </w:r>
      <w:r w:rsidR="00D65E83">
        <w:rPr>
          <w:rFonts w:hint="eastAsia"/>
          <w:lang w:val="fr-FR"/>
        </w:rPr>
        <w:t>.</w:t>
      </w:r>
      <w:r w:rsidR="00A876B3">
        <w:rPr>
          <w:rFonts w:hint="eastAsia"/>
          <w:lang w:val="fr-FR"/>
        </w:rPr>
        <w:t>本</w:t>
      </w:r>
      <w:r w:rsidR="007C0DB3">
        <w:rPr>
          <w:rFonts w:hint="eastAsia"/>
          <w:lang w:val="fr-FR"/>
        </w:rPr>
        <w:t>框架</w:t>
      </w:r>
      <w:r w:rsidR="00D44CF5">
        <w:rPr>
          <w:rFonts w:hint="eastAsia"/>
          <w:lang w:val="fr-FR"/>
        </w:rPr>
        <w:t>采用的</w:t>
      </w:r>
      <w:proofErr w:type="gramStart"/>
      <w:r w:rsidR="007355F7">
        <w:rPr>
          <w:rFonts w:hint="eastAsia"/>
          <w:lang w:val="fr-FR"/>
        </w:rPr>
        <w:t>体素化算法</w:t>
      </w:r>
      <w:proofErr w:type="gramEnd"/>
      <w:r w:rsidR="007355F7">
        <w:rPr>
          <w:rFonts w:hint="eastAsia"/>
          <w:lang w:val="fr-FR"/>
        </w:rPr>
        <w:t>是</w:t>
      </w:r>
      <w:r w:rsidR="00146276">
        <w:rPr>
          <w:rFonts w:hint="eastAsia"/>
          <w:lang w:val="fr-FR"/>
        </w:rPr>
        <w:t>基于</w:t>
      </w:r>
      <w:r w:rsidR="00146276">
        <w:rPr>
          <w:rFonts w:hint="eastAsia"/>
          <w:lang w:val="fr-FR"/>
        </w:rPr>
        <w:t>GPU</w:t>
      </w:r>
      <w:r w:rsidR="00146276">
        <w:rPr>
          <w:rFonts w:hint="eastAsia"/>
          <w:lang w:val="fr-FR"/>
        </w:rPr>
        <w:t>的</w:t>
      </w:r>
      <w:r w:rsidR="00132E20">
        <w:rPr>
          <w:rFonts w:hint="eastAsia"/>
          <w:lang w:val="fr-FR"/>
        </w:rPr>
        <w:t>表面</w:t>
      </w:r>
      <w:proofErr w:type="gramStart"/>
      <w:r w:rsidR="00132E20">
        <w:rPr>
          <w:rFonts w:hint="eastAsia"/>
          <w:lang w:val="fr-FR"/>
        </w:rPr>
        <w:t>体素化方</w:t>
      </w:r>
      <w:proofErr w:type="gramEnd"/>
      <w:r w:rsidR="00132E20">
        <w:rPr>
          <w:rFonts w:hint="eastAsia"/>
          <w:lang w:val="fr-FR"/>
        </w:rPr>
        <w:t>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_Ref483314043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[20]</w:t>
      </w:r>
      <w:r w:rsidR="00132E20" w:rsidRPr="00F434F1">
        <w:rPr>
          <w:vertAlign w:val="superscript"/>
          <w:lang w:val="fr-FR"/>
        </w:rPr>
        <w:fldChar w:fldCharType="end"/>
      </w:r>
      <w:r w:rsidR="00D65E83">
        <w:rPr>
          <w:rFonts w:hint="eastAsia"/>
          <w:lang w:val="fr-FR"/>
        </w:rPr>
        <w:t>.</w:t>
      </w:r>
    </w:p>
    <w:p w:rsidR="007C0DB3" w:rsidRDefault="007C0DB3" w:rsidP="00A30296">
      <w:pPr>
        <w:ind w:firstLine="480"/>
        <w:rPr>
          <w:lang w:val="fr-FR"/>
        </w:rPr>
      </w:pPr>
      <w:proofErr w:type="gramStart"/>
      <w:r>
        <w:rPr>
          <w:rFonts w:hint="eastAsia"/>
          <w:lang w:val="fr-FR"/>
        </w:rPr>
        <w:t>体素化方法</w:t>
      </w:r>
      <w:proofErr w:type="gramEnd"/>
      <w:r>
        <w:rPr>
          <w:rFonts w:hint="eastAsia"/>
          <w:lang w:val="fr-FR"/>
        </w:rPr>
        <w:t>可以概述为，取一个大小为</w:t>
      </w:r>
      <m:oMath>
        <m:r>
          <m:rPr>
            <m:sty m:val="p"/>
          </m:rPr>
          <w:rPr>
            <w:rFonts w:ascii="Cambria Math" w:hAnsi="Cambria Math"/>
            <w:lang w:val="fr-FR"/>
          </w:rPr>
          <m:t>a*a*a</m:t>
        </m:r>
      </m:oMath>
      <w:r>
        <w:rPr>
          <w:rFonts w:hint="eastAsia"/>
          <w:lang w:val="fr-FR"/>
        </w:rPr>
        <w:t>的三维贴图，该贴图为无序资源数据</w:t>
      </w:r>
      <w:r>
        <w:rPr>
          <w:rFonts w:hint="eastAsia"/>
          <w:lang w:val="fr-FR"/>
        </w:rPr>
        <w:t>UAV(</w:t>
      </w:r>
      <w:r>
        <w:rPr>
          <w:lang w:val="fr-FR"/>
        </w:rPr>
        <w:t>unordered access view</w:t>
      </w:r>
      <w:r>
        <w:rPr>
          <w:rFonts w:hint="eastAsia"/>
          <w:lang w:val="fr-FR"/>
        </w:rPr>
        <w:t>)</w:t>
      </w:r>
      <w:r>
        <w:rPr>
          <w:rFonts w:hint="eastAsia"/>
          <w:lang w:val="fr-FR"/>
        </w:rPr>
        <w:t>，在</w:t>
      </w:r>
      <w:r>
        <w:rPr>
          <w:rFonts w:hint="eastAsia"/>
          <w:lang w:val="fr-FR"/>
        </w:rPr>
        <w:t>DirectX11</w:t>
      </w:r>
      <w:r>
        <w:rPr>
          <w:rFonts w:hint="eastAsia"/>
          <w:lang w:val="fr-FR"/>
        </w:rPr>
        <w:t>中的</w:t>
      </w:r>
      <w:r>
        <w:rPr>
          <w:rFonts w:hint="eastAsia"/>
          <w:lang w:val="fr-FR"/>
        </w:rPr>
        <w:t>shader</w:t>
      </w:r>
      <w:r>
        <w:rPr>
          <w:rFonts w:hint="eastAsia"/>
          <w:lang w:val="fr-FR"/>
        </w:rPr>
        <w:t>格式为</w:t>
      </w:r>
      <w:r>
        <w:rPr>
          <w:rFonts w:hint="eastAsia"/>
          <w:lang w:val="fr-FR"/>
        </w:rPr>
        <w:t>RWTexture</w:t>
      </w:r>
      <w:r>
        <w:rPr>
          <w:lang w:val="fr-FR"/>
        </w:rPr>
        <w:t>3D</w:t>
      </w:r>
      <w:r>
        <w:rPr>
          <w:rFonts w:hint="eastAsia"/>
          <w:lang w:val="fr-FR"/>
        </w:rPr>
        <w:t>，通过该数据类型，我们可以从</w:t>
      </w:r>
      <w:r>
        <w:rPr>
          <w:rFonts w:hint="eastAsia"/>
          <w:lang w:val="fr-FR"/>
        </w:rPr>
        <w:t>CPU</w:t>
      </w:r>
      <w:r>
        <w:rPr>
          <w:rFonts w:hint="eastAsia"/>
          <w:lang w:val="fr-FR"/>
        </w:rPr>
        <w:t>传入贴图数据，在</w:t>
      </w:r>
      <w:r>
        <w:rPr>
          <w:rFonts w:hint="eastAsia"/>
          <w:lang w:val="fr-FR"/>
        </w:rPr>
        <w:t>GPU</w:t>
      </w:r>
      <w:r>
        <w:rPr>
          <w:rFonts w:hint="eastAsia"/>
          <w:lang w:val="fr-FR"/>
        </w:rPr>
        <w:t>上进行读写，再传回</w:t>
      </w:r>
      <w:r>
        <w:rPr>
          <w:rFonts w:hint="eastAsia"/>
          <w:lang w:val="fr-FR"/>
        </w:rPr>
        <w:t>CPU</w:t>
      </w:r>
      <w:r>
        <w:rPr>
          <w:rFonts w:hint="eastAsia"/>
          <w:lang w:val="fr-FR"/>
        </w:rPr>
        <w:t>，实现不同</w:t>
      </w:r>
      <w:r>
        <w:rPr>
          <w:rFonts w:hint="eastAsia"/>
          <w:lang w:val="fr-FR"/>
        </w:rPr>
        <w:t>shader</w:t>
      </w:r>
      <w:r>
        <w:rPr>
          <w:rFonts w:hint="eastAsia"/>
          <w:lang w:val="fr-FR"/>
        </w:rPr>
        <w:t>之间的贴图数据传递</w:t>
      </w:r>
      <w:r w:rsidR="001A6F11">
        <w:rPr>
          <w:rFonts w:hint="eastAsia"/>
          <w:lang w:val="fr-FR"/>
        </w:rPr>
        <w:t>.</w:t>
      </w:r>
    </w:p>
    <w:p w:rsidR="00A21887" w:rsidRPr="00A21887" w:rsidRDefault="007E463C" w:rsidP="004C747F">
      <w:pPr>
        <w:ind w:firstLine="480"/>
        <w:rPr>
          <w:lang w:val="fr-FR"/>
        </w:rPr>
      </w:pPr>
      <w:r>
        <w:rPr>
          <w:rFonts w:hint="eastAsia"/>
          <w:lang w:val="fr-FR"/>
        </w:rPr>
        <w:t>将此三维贴图细分为</w:t>
      </w:r>
      <w:r>
        <w:rPr>
          <w:rFonts w:hint="eastAsia"/>
          <w:lang w:val="fr-FR"/>
        </w:rPr>
        <w:t>n</w:t>
      </w:r>
      <w:proofErr w:type="gramStart"/>
      <w:r>
        <w:rPr>
          <w:rFonts w:hint="eastAsia"/>
          <w:lang w:val="fr-FR"/>
        </w:rPr>
        <w:t>个</w:t>
      </w:r>
      <w:proofErr w:type="gramEnd"/>
      <w:r>
        <w:rPr>
          <w:rFonts w:hint="eastAsia"/>
          <w:lang w:val="fr-FR"/>
        </w:rPr>
        <w:t>立方体，</w:t>
      </w:r>
      <w:r>
        <w:rPr>
          <w:rFonts w:hint="eastAsia"/>
          <w:lang w:val="fr-FR"/>
        </w:rPr>
        <w:t>n</w:t>
      </w:r>
      <w:r>
        <w:rPr>
          <w:rFonts w:hint="eastAsia"/>
          <w:lang w:val="fr-FR"/>
        </w:rPr>
        <w:t>被称为为体素分辨率，在</w:t>
      </w:r>
      <w:r>
        <w:rPr>
          <w:rFonts w:hint="eastAsia"/>
          <w:lang w:val="fr-FR"/>
        </w:rPr>
        <w:t>geometry</w:t>
      </w:r>
      <w:r>
        <w:rPr>
          <w:lang w:val="fr-FR"/>
        </w:rPr>
        <w:t xml:space="preserve"> </w:t>
      </w:r>
      <w:r>
        <w:rPr>
          <w:rFonts w:hint="eastAsia"/>
          <w:lang w:val="fr-FR"/>
        </w:rPr>
        <w:t>shader</w:t>
      </w:r>
      <w:r>
        <w:rPr>
          <w:rFonts w:hint="eastAsia"/>
          <w:lang w:val="fr-FR"/>
        </w:rPr>
        <w:t>中将每一个模型正交投影在平面上，在</w:t>
      </w:r>
      <w:r>
        <w:rPr>
          <w:rFonts w:hint="eastAsia"/>
          <w:lang w:val="fr-FR"/>
        </w:rPr>
        <w:t>pixel</w:t>
      </w:r>
      <w:r>
        <w:rPr>
          <w:lang w:val="fr-FR"/>
        </w:rPr>
        <w:t xml:space="preserve"> </w:t>
      </w:r>
      <w:r>
        <w:rPr>
          <w:rFonts w:hint="eastAsia"/>
          <w:lang w:val="fr-FR"/>
        </w:rPr>
        <w:t>shader</w:t>
      </w:r>
      <w:r>
        <w:rPr>
          <w:rFonts w:hint="eastAsia"/>
          <w:lang w:val="fr-FR"/>
        </w:rPr>
        <w:t>中将模型世界坐标转换为体素坐标，在体素坐标系中保存三维贴图中的物体的坐标位置</w:t>
      </w:r>
      <w:r w:rsidR="001A6F11">
        <w:rPr>
          <w:rFonts w:hint="eastAsia"/>
          <w:lang w:val="fr-FR"/>
        </w:rPr>
        <w:t>.</w:t>
      </w:r>
      <w:r>
        <w:rPr>
          <w:rFonts w:hint="eastAsia"/>
          <w:lang w:val="fr-FR"/>
        </w:rPr>
        <w:t>每个物体的连续坐标值被抽象成了一个个在三维空间中离散的点值</w:t>
      </w:r>
      <w:r w:rsidR="001A6F11">
        <w:rPr>
          <w:rFonts w:hint="eastAsia"/>
          <w:lang w:val="fr-FR"/>
        </w:rPr>
        <w:t>.</w:t>
      </w:r>
      <w:r w:rsidR="00A21887">
        <w:rPr>
          <w:rFonts w:hint="eastAsia"/>
          <w:lang w:val="fr-FR"/>
        </w:rPr>
        <w:t>下图</w:t>
      </w:r>
      <w:r w:rsidR="00A21887">
        <w:rPr>
          <w:rFonts w:hint="eastAsia"/>
          <w:lang w:val="fr-FR"/>
        </w:rPr>
        <w:t>4-</w:t>
      </w:r>
      <w:r w:rsidR="00A21887">
        <w:rPr>
          <w:lang w:val="fr-FR"/>
        </w:rPr>
        <w:t>1</w:t>
      </w:r>
      <w:r w:rsidR="00A21887">
        <w:rPr>
          <w:rFonts w:hint="eastAsia"/>
          <w:lang w:val="fr-FR"/>
        </w:rPr>
        <w:t>为三维贴图与</w:t>
      </w:r>
      <w:proofErr w:type="gramStart"/>
      <w:r w:rsidR="00A21887">
        <w:rPr>
          <w:rFonts w:hint="eastAsia"/>
          <w:lang w:val="fr-FR"/>
        </w:rPr>
        <w:t>体素化过程</w:t>
      </w:r>
      <w:proofErr w:type="gramEnd"/>
      <w:r w:rsidR="00A21887">
        <w:rPr>
          <w:rFonts w:hint="eastAsia"/>
          <w:lang w:val="fr-FR"/>
        </w:rPr>
        <w:t>：</w:t>
      </w:r>
    </w:p>
    <w:p w:rsidR="00D44CF5" w:rsidRDefault="00B9665C" w:rsidP="009E26E2">
      <w:pPr>
        <w:ind w:firstLine="480"/>
        <w:jc w:val="center"/>
      </w:pPr>
      <w:r>
        <w:rPr>
          <w:noProof/>
        </w:rPr>
        <w:drawing>
          <wp:inline distT="0" distB="0" distL="0" distR="0" wp14:anchorId="7B8EFEFA" wp14:editId="797A479C">
            <wp:extent cx="4573996" cy="291014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965" cy="2913309"/>
                    </a:xfrm>
                    <a:prstGeom prst="rect">
                      <a:avLst/>
                    </a:prstGeom>
                  </pic:spPr>
                </pic:pic>
              </a:graphicData>
            </a:graphic>
          </wp:inline>
        </w:drawing>
      </w:r>
    </w:p>
    <w:p w:rsidR="006228BA" w:rsidRDefault="006228BA" w:rsidP="006228B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1</w:t>
      </w:r>
      <w:r w:rsidRPr="003335A2">
        <w:rPr>
          <w:rFonts w:ascii="宋体" w:hAnsi="宋体" w:hint="eastAsia"/>
          <w:sz w:val="21"/>
        </w:rPr>
        <w:t xml:space="preserve"> </w:t>
      </w:r>
      <w:r w:rsidR="00B26EAA">
        <w:rPr>
          <w:rFonts w:ascii="宋体" w:hAnsi="宋体" w:hint="eastAsia"/>
          <w:sz w:val="21"/>
        </w:rPr>
        <w:t>三维贴图与</w:t>
      </w:r>
      <w:r>
        <w:rPr>
          <w:rFonts w:ascii="宋体" w:hAnsi="宋体" w:hint="eastAsia"/>
          <w:sz w:val="21"/>
        </w:rPr>
        <w:t>体素化</w:t>
      </w:r>
    </w:p>
    <w:p w:rsidR="009F78E1" w:rsidRDefault="009F78E1" w:rsidP="00A30296">
      <w:pPr>
        <w:ind w:firstLine="480"/>
        <w:rPr>
          <w:lang w:val="fr-FR"/>
        </w:rPr>
      </w:pPr>
    </w:p>
    <w:p w:rsidR="00A30296" w:rsidRDefault="00DF2085" w:rsidP="00A30296">
      <w:pPr>
        <w:ind w:firstLine="480"/>
        <w:rPr>
          <w:lang w:val="fr-FR"/>
        </w:rPr>
      </w:pPr>
      <w:r>
        <w:rPr>
          <w:rFonts w:hint="eastAsia"/>
          <w:lang w:val="fr-FR"/>
        </w:rPr>
        <w:lastRenderedPageBreak/>
        <w:t>一个三角形</w:t>
      </w:r>
      <w:r>
        <w:rPr>
          <w:rFonts w:hint="eastAsia"/>
          <w:lang w:val="fr-FR"/>
        </w:rPr>
        <w:t>B</w:t>
      </w:r>
      <w:r>
        <w:rPr>
          <w:rFonts w:hint="eastAsia"/>
          <w:lang w:val="fr-FR"/>
        </w:rPr>
        <w:t>可以被判定为体素</w:t>
      </w:r>
      <w:r>
        <w:rPr>
          <w:rFonts w:hint="eastAsia"/>
          <w:lang w:val="fr-FR"/>
        </w:rPr>
        <w:t>V</w:t>
      </w:r>
      <w:r>
        <w:rPr>
          <w:rFonts w:hint="eastAsia"/>
          <w:lang w:val="fr-FR"/>
        </w:rPr>
        <w:t>的条件为</w:t>
      </w:r>
      <w:r w:rsidR="00132E20">
        <w:rPr>
          <w:rFonts w:hint="eastAsia"/>
          <w:lang w:val="fr-FR"/>
        </w:rPr>
        <w:t> </w:t>
      </w:r>
      <w:r w:rsidR="00132E20">
        <w:rPr>
          <w:rFonts w:hint="eastAsia"/>
          <w:lang w:val="fr-FR"/>
        </w:rPr>
        <w:t>：</w:t>
      </w:r>
    </w:p>
    <w:p w:rsidR="00DF2085" w:rsidRDefault="00DF2085" w:rsidP="00DF2085">
      <w:pPr>
        <w:numPr>
          <w:ilvl w:val="0"/>
          <w:numId w:val="19"/>
        </w:numPr>
        <w:ind w:firstLineChars="0"/>
        <w:rPr>
          <w:lang w:val="fr-FR"/>
        </w:rPr>
      </w:pPr>
      <w:r>
        <w:rPr>
          <w:rFonts w:hint="eastAsia"/>
          <w:lang w:val="fr-FR"/>
        </w:rPr>
        <w:t>B</w:t>
      </w:r>
      <w:r>
        <w:rPr>
          <w:rFonts w:hint="eastAsia"/>
          <w:lang w:val="fr-FR"/>
        </w:rPr>
        <w:t>的平面和</w:t>
      </w:r>
      <w:r>
        <w:rPr>
          <w:rFonts w:hint="eastAsia"/>
          <w:lang w:val="fr-FR"/>
        </w:rPr>
        <w:t>V</w:t>
      </w:r>
      <w:r>
        <w:rPr>
          <w:rFonts w:hint="eastAsia"/>
          <w:lang w:val="fr-FR"/>
        </w:rPr>
        <w:t>相交</w:t>
      </w:r>
      <w:r w:rsidR="00D65E83">
        <w:rPr>
          <w:rFonts w:hint="eastAsia"/>
          <w:lang w:val="fr-FR"/>
        </w:rPr>
        <w:t>.</w:t>
      </w:r>
    </w:p>
    <w:p w:rsidR="00A21887" w:rsidRDefault="00DF2085" w:rsidP="00DF2085">
      <w:pPr>
        <w:numPr>
          <w:ilvl w:val="0"/>
          <w:numId w:val="19"/>
        </w:numPr>
        <w:ind w:firstLineChars="0"/>
        <w:rPr>
          <w:lang w:val="fr-FR"/>
        </w:rPr>
      </w:pPr>
      <w:r>
        <w:rPr>
          <w:rFonts w:hint="eastAsia"/>
          <w:lang w:val="fr-FR"/>
        </w:rPr>
        <w:t>三角形</w:t>
      </w:r>
      <w:r>
        <w:rPr>
          <w:rFonts w:hint="eastAsia"/>
          <w:lang w:val="fr-FR"/>
        </w:rPr>
        <w:t>B</w:t>
      </w:r>
      <w:r>
        <w:rPr>
          <w:rFonts w:hint="eastAsia"/>
          <w:lang w:val="fr-FR"/>
        </w:rPr>
        <w:t>沿着</w:t>
      </w:r>
      <w:r>
        <w:rPr>
          <w:rFonts w:hint="eastAsia"/>
          <w:lang w:val="fr-FR"/>
        </w:rPr>
        <w:t>3</w:t>
      </w:r>
      <w:r>
        <w:rPr>
          <w:rFonts w:hint="eastAsia"/>
          <w:lang w:val="fr-FR"/>
        </w:rPr>
        <w:t>条主坐标轴投影最长的法线，这个方向的三角形</w:t>
      </w:r>
      <w:r w:rsidR="00B208C5">
        <w:rPr>
          <w:rFonts w:hint="eastAsia"/>
          <w:lang w:val="fr-FR"/>
        </w:rPr>
        <w:t>的</w:t>
      </w:r>
      <w:r>
        <w:rPr>
          <w:rFonts w:hint="eastAsia"/>
          <w:lang w:val="fr-FR"/>
        </w:rPr>
        <w:t>2D</w:t>
      </w:r>
      <w:r>
        <w:rPr>
          <w:rFonts w:hint="eastAsia"/>
          <w:lang w:val="fr-FR"/>
        </w:rPr>
        <w:t>投影面积</w:t>
      </w:r>
      <w:r w:rsidR="00AE6EDE">
        <w:rPr>
          <w:rFonts w:hint="eastAsia"/>
          <w:lang w:val="fr-FR"/>
        </w:rPr>
        <w:t>和</w:t>
      </w:r>
      <w:r w:rsidR="00AE6EDE">
        <w:rPr>
          <w:rFonts w:hint="eastAsia"/>
          <w:lang w:val="fr-FR"/>
        </w:rPr>
        <w:t>V</w:t>
      </w:r>
      <w:r w:rsidR="00AE6EDE">
        <w:rPr>
          <w:rFonts w:hint="eastAsia"/>
          <w:lang w:val="fr-FR"/>
        </w:rPr>
        <w:t>的</w:t>
      </w:r>
      <w:r w:rsidR="00AE6EDE">
        <w:rPr>
          <w:rFonts w:hint="eastAsia"/>
          <w:lang w:val="fr-FR"/>
        </w:rPr>
        <w:t>2</w:t>
      </w:r>
      <w:r w:rsidR="00AE6EDE">
        <w:rPr>
          <w:lang w:val="fr-FR"/>
        </w:rPr>
        <w:t>D</w:t>
      </w:r>
      <w:r w:rsidR="00AE6EDE">
        <w:rPr>
          <w:rFonts w:hint="eastAsia"/>
          <w:lang w:val="fr-FR"/>
        </w:rPr>
        <w:t>投影相交</w:t>
      </w:r>
      <w:r w:rsidR="00D65E83">
        <w:rPr>
          <w:rFonts w:hint="eastAsia"/>
          <w:lang w:val="fr-FR"/>
        </w:rPr>
        <w:t>.</w:t>
      </w:r>
    </w:p>
    <w:p w:rsidR="00DF2085" w:rsidRDefault="00A21887" w:rsidP="00A21887">
      <w:pPr>
        <w:ind w:left="840" w:firstLineChars="0" w:firstLine="0"/>
        <w:rPr>
          <w:lang w:val="fr-FR"/>
        </w:rPr>
      </w:pPr>
      <w:r>
        <w:rPr>
          <w:rFonts w:hint="eastAsia"/>
          <w:lang w:val="fr-FR"/>
        </w:rPr>
        <w:t>下图</w:t>
      </w:r>
      <w:r w:rsidR="00B26EAA">
        <w:rPr>
          <w:rFonts w:hint="eastAsia"/>
          <w:lang w:val="fr-FR"/>
        </w:rPr>
        <w:t>4-</w:t>
      </w:r>
      <w:r w:rsidR="00B26EAA">
        <w:rPr>
          <w:lang w:val="fr-FR"/>
        </w:rPr>
        <w:t>2</w:t>
      </w:r>
      <w:r w:rsidR="00B26EAA">
        <w:rPr>
          <w:rFonts w:hint="eastAsia"/>
          <w:lang w:val="fr-FR"/>
        </w:rPr>
        <w:t>与图</w:t>
      </w:r>
      <w:r w:rsidR="00B26EAA">
        <w:rPr>
          <w:rFonts w:hint="eastAsia"/>
          <w:lang w:val="fr-FR"/>
        </w:rPr>
        <w:t>4-</w:t>
      </w:r>
      <w:r w:rsidR="00B26EAA">
        <w:rPr>
          <w:lang w:val="fr-FR"/>
        </w:rPr>
        <w:t>3</w:t>
      </w:r>
      <w:r>
        <w:rPr>
          <w:rFonts w:hint="eastAsia"/>
          <w:lang w:val="fr-FR"/>
        </w:rPr>
        <w:t>为主坐标系投影判断过程：</w:t>
      </w:r>
    </w:p>
    <w:p w:rsidR="00B26EAA" w:rsidRDefault="001A0A1C" w:rsidP="00B26EAA">
      <w:pPr>
        <w:ind w:left="840" w:firstLineChars="0" w:firstLine="0"/>
        <w:jc w:val="center"/>
      </w:pPr>
      <w:r>
        <w:rPr>
          <w:noProof/>
        </w:rPr>
        <w:drawing>
          <wp:inline distT="0" distB="0" distL="0" distR="0">
            <wp:extent cx="3267710" cy="2043430"/>
            <wp:effectExtent l="0" t="0" r="0" b="0"/>
            <wp:docPr id="387" name="图片 387"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acks During Voxe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7710" cy="2043430"/>
                    </a:xfrm>
                    <a:prstGeom prst="rect">
                      <a:avLst/>
                    </a:prstGeom>
                    <a:noFill/>
                    <a:ln>
                      <a:noFill/>
                    </a:ln>
                  </pic:spPr>
                </pic:pic>
              </a:graphicData>
            </a:graphic>
          </wp:inline>
        </w:drawing>
      </w:r>
    </w:p>
    <w:p w:rsid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主坐标系判断</w:t>
      </w:r>
    </w:p>
    <w:p w:rsidR="00B26EAA" w:rsidRDefault="00B26EAA" w:rsidP="00B26EAA">
      <w:pPr>
        <w:ind w:left="840" w:firstLineChars="0" w:firstLine="0"/>
        <w:jc w:val="center"/>
      </w:pPr>
    </w:p>
    <w:p w:rsidR="00D44CF5" w:rsidRDefault="001A0A1C" w:rsidP="00B26EAA">
      <w:pPr>
        <w:ind w:left="840" w:firstLineChars="0" w:firstLine="0"/>
        <w:jc w:val="center"/>
      </w:pPr>
      <w:r>
        <w:rPr>
          <w:noProof/>
        </w:rPr>
        <w:drawing>
          <wp:inline distT="0" distB="0" distL="0" distR="0">
            <wp:extent cx="3387090" cy="2122805"/>
            <wp:effectExtent l="0" t="0" r="0" b="0"/>
            <wp:docPr id="388" name="图片 388"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racks During Voxeliz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7090" cy="2122805"/>
                    </a:xfrm>
                    <a:prstGeom prst="rect">
                      <a:avLst/>
                    </a:prstGeom>
                    <a:noFill/>
                    <a:ln>
                      <a:noFill/>
                    </a:ln>
                  </pic:spPr>
                </pic:pic>
              </a:graphicData>
            </a:graphic>
          </wp:inline>
        </w:drawing>
      </w:r>
    </w:p>
    <w:p w:rsidR="00A21887"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主坐标系投影</w:t>
      </w:r>
    </w:p>
    <w:p w:rsidR="00AE6EDE" w:rsidRDefault="00AE6EDE" w:rsidP="00B26EAA">
      <w:pPr>
        <w:ind w:left="480" w:firstLineChars="0" w:firstLine="0"/>
        <w:rPr>
          <w:lang w:val="fr-FR"/>
        </w:rPr>
      </w:pPr>
      <w:r>
        <w:rPr>
          <w:rFonts w:hint="eastAsia"/>
          <w:lang w:val="fr-FR"/>
        </w:rPr>
        <w:t>基于这</w:t>
      </w:r>
      <w:proofErr w:type="gramStart"/>
      <w:r>
        <w:rPr>
          <w:rFonts w:hint="eastAsia"/>
          <w:lang w:val="fr-FR"/>
        </w:rPr>
        <w:t>个体素化方法</w:t>
      </w:r>
      <w:proofErr w:type="gramEnd"/>
      <w:r>
        <w:rPr>
          <w:rFonts w:hint="eastAsia"/>
          <w:lang w:val="fr-FR"/>
        </w:rPr>
        <w:t>，</w:t>
      </w:r>
      <w:r w:rsidR="009F78E1">
        <w:rPr>
          <w:rFonts w:hint="eastAsia"/>
          <w:lang w:val="fr-FR"/>
        </w:rPr>
        <w:t>本框架</w:t>
      </w:r>
      <w:r>
        <w:rPr>
          <w:rFonts w:hint="eastAsia"/>
          <w:lang w:val="fr-FR"/>
        </w:rPr>
        <w:t>在一个</w:t>
      </w:r>
      <w:r>
        <w:rPr>
          <w:rFonts w:hint="eastAsia"/>
          <w:lang w:val="fr-FR"/>
        </w:rPr>
        <w:t>Draw</w:t>
      </w:r>
      <w:r>
        <w:rPr>
          <w:lang w:val="fr-FR"/>
        </w:rPr>
        <w:t xml:space="preserve"> C</w:t>
      </w:r>
      <w:r>
        <w:rPr>
          <w:rFonts w:hint="eastAsia"/>
          <w:lang w:val="fr-FR"/>
        </w:rPr>
        <w:t>all</w:t>
      </w:r>
      <w:r>
        <w:rPr>
          <w:rFonts w:hint="eastAsia"/>
          <w:lang w:val="fr-FR"/>
        </w:rPr>
        <w:t>中进行了</w:t>
      </w:r>
      <w:r>
        <w:rPr>
          <w:rFonts w:hint="eastAsia"/>
          <w:lang w:val="fr-FR"/>
        </w:rPr>
        <w:t>4</w:t>
      </w:r>
      <w:r>
        <w:rPr>
          <w:rFonts w:hint="eastAsia"/>
          <w:lang w:val="fr-FR"/>
        </w:rPr>
        <w:t>步的运算</w:t>
      </w:r>
      <w:r w:rsidR="007C0DB3">
        <w:rPr>
          <w:rFonts w:hint="eastAsia"/>
          <w:lang w:val="fr-FR"/>
        </w:rPr>
        <w:t>：</w:t>
      </w:r>
    </w:p>
    <w:p w:rsidR="00AE6EDE" w:rsidRPr="00C61A9D" w:rsidRDefault="00716960" w:rsidP="00C61A9D">
      <w:pPr>
        <w:ind w:left="840" w:firstLineChars="0" w:firstLine="0"/>
        <w:rPr>
          <w:noProof/>
        </w:rPr>
      </w:pPr>
      <w:r>
        <w:rPr>
          <w:rFonts w:hint="eastAsia"/>
          <w:lang w:val="fr-FR"/>
        </w:rPr>
        <w:t>在几何着色器中</w:t>
      </w:r>
      <w:r w:rsidR="007B2BFE">
        <w:rPr>
          <w:rFonts w:hint="eastAsia"/>
          <w:lang w:val="fr-FR"/>
        </w:rPr>
        <w:t>选择</w:t>
      </w:r>
      <w:r w:rsidR="00AE6EDE">
        <w:rPr>
          <w:rFonts w:hint="eastAsia"/>
          <w:lang w:val="fr-FR"/>
        </w:rPr>
        <w:t>每个网格的三角形沿着主要坐标轴的法线</w:t>
      </w:r>
      <w:r w:rsidR="00AE6EDE">
        <w:rPr>
          <w:rFonts w:hint="eastAsia"/>
          <w:lang w:val="fr-FR"/>
        </w:rPr>
        <w:t xml:space="preserve"> (</w:t>
      </w:r>
      <w:r w:rsidR="00AE6EDE">
        <w:rPr>
          <w:rFonts w:hint="eastAsia"/>
          <w:lang w:val="fr-FR"/>
        </w:rPr>
        <w:t>法线在三个坐标轴平面上的投影距离最长</w:t>
      </w:r>
      <w:r w:rsidR="00AE6EDE">
        <w:rPr>
          <w:rFonts w:hint="eastAsia"/>
          <w:lang w:val="fr-FR"/>
        </w:rPr>
        <w:t>)</w:t>
      </w:r>
      <w:r w:rsidR="00AE6EDE">
        <w:rPr>
          <w:rFonts w:hint="eastAsia"/>
          <w:lang w:val="fr-FR"/>
        </w:rPr>
        <w:t>，这个</w:t>
      </w:r>
      <w:r w:rsidR="007B2BFE">
        <w:rPr>
          <w:rFonts w:hint="eastAsia"/>
          <w:lang w:val="fr-FR"/>
        </w:rPr>
        <w:t>法线方向</w:t>
      </w:r>
      <w:r w:rsidR="00AE6EDE">
        <w:rPr>
          <w:rFonts w:hint="eastAsia"/>
          <w:lang w:val="fr-FR"/>
        </w:rPr>
        <w:t>是</w:t>
      </w:r>
      <w:r w:rsidR="00E22747">
        <w:rPr>
          <w:rFonts w:hint="eastAsia"/>
          <w:lang w:val="fr-FR"/>
        </w:rPr>
        <w:t>在</w:t>
      </w:r>
      <w:r>
        <w:rPr>
          <w:rFonts w:hint="eastAsia"/>
          <w:lang w:val="fr-FR"/>
        </w:rPr>
        <w:t>几何着色器</w:t>
      </w:r>
      <w:r w:rsidR="00E22747">
        <w:rPr>
          <w:rFonts w:hint="eastAsia"/>
          <w:lang w:val="fr-FR"/>
        </w:rPr>
        <w:t>中自动进行判断的</w:t>
      </w:r>
      <w:r w:rsidR="00D65E83">
        <w:rPr>
          <w:rFonts w:hint="eastAsia"/>
          <w:lang w:val="fr-FR"/>
        </w:rPr>
        <w:t>.</w:t>
      </w:r>
      <w:r w:rsidR="00C61A9D">
        <w:rPr>
          <w:rFonts w:hint="eastAsia"/>
          <w:lang w:val="fr-FR"/>
        </w:rPr>
        <w:t>对于每个三角形，</w:t>
      </w:r>
      <w:r w:rsidR="00C61A9D">
        <w:rPr>
          <w:rFonts w:hint="eastAsia"/>
        </w:rPr>
        <w:t>有</w:t>
      </w:r>
      <m:oMath>
        <m:sSub>
          <m:sSubPr>
            <m:ctrlPr>
              <w:rPr>
                <w:rFonts w:ascii="Cambria Math" w:hAnsi="Cambria Math"/>
                <w:noProof/>
              </w:rPr>
            </m:ctrlPr>
          </m:sSubPr>
          <m:e>
            <m:r>
              <w:rPr>
                <w:rFonts w:ascii="Cambria Math" w:hAnsi="Cambria Math" w:hint="eastAsia"/>
                <w:noProof/>
              </w:rPr>
              <m:t>l</m:t>
            </m:r>
          </m:e>
          <m:sub>
            <m:d>
              <m:dPr>
                <m:begChr m:val="{"/>
                <m:endChr m:val=""/>
                <m:ctrlPr>
                  <w:rPr>
                    <w:rFonts w:ascii="Cambria Math" w:hAnsi="Cambria Math"/>
                    <w:i/>
                    <w:noProof/>
                  </w:rPr>
                </m:ctrlPr>
              </m:dPr>
              <m:e>
                <m:r>
                  <w:rPr>
                    <w:rFonts w:ascii="Cambria Math" w:hAnsi="Cambria Math" w:hint="eastAsia"/>
                    <w:noProof/>
                  </w:rPr>
                  <m:t>x,</m:t>
                </m:r>
                <m:r>
                  <w:rPr>
                    <w:rFonts w:ascii="Cambria Math" w:hAnsi="Cambria Math"/>
                    <w:noProof/>
                  </w:rPr>
                  <m:t>y</m:t>
                </m:r>
                <m:d>
                  <m:dPr>
                    <m:begChr m:val=""/>
                    <m:endChr m:val="}"/>
                    <m:ctrlPr>
                      <w:rPr>
                        <w:rFonts w:ascii="Cambria Math" w:hAnsi="Cambria Math"/>
                        <w:i/>
                        <w:noProof/>
                      </w:rPr>
                    </m:ctrlPr>
                  </m:dPr>
                  <m:e>
                    <m:r>
                      <w:rPr>
                        <w:rFonts w:ascii="Cambria Math" w:hAnsi="Cambria Math"/>
                        <w:noProof/>
                      </w:rPr>
                      <m:t>,z</m:t>
                    </m:r>
                  </m:e>
                </m:d>
              </m:e>
            </m:d>
          </m:sub>
        </m:sSub>
        <m:r>
          <w:rPr>
            <w:rFonts w:ascii="Cambria Math" w:hAnsi="Cambria Math"/>
            <w:noProof/>
          </w:rPr>
          <m:t>=</m:t>
        </m:r>
        <m:d>
          <m:dPr>
            <m:begChr m:val="|"/>
            <m:endChr m:val="|"/>
            <m:ctrlPr>
              <w:rPr>
                <w:rFonts w:ascii="Cambria Math" w:hAnsi="Cambria Math"/>
                <w:i/>
                <w:noProof/>
              </w:rPr>
            </m:ctrlPr>
          </m:dPr>
          <m:e>
            <m:r>
              <m:rPr>
                <m:sty m:val="b"/>
              </m:rPr>
              <w:rPr>
                <w:rFonts w:ascii="Cambria Math" w:hAnsi="Cambria Math"/>
                <w:noProof/>
              </w:rPr>
              <m:t>n∙</m:t>
            </m:r>
            <m:sSub>
              <m:sSubPr>
                <m:ctrlPr>
                  <w:rPr>
                    <w:rFonts w:ascii="Cambria Math" w:hAnsi="Cambria Math"/>
                    <w:b/>
                    <w:noProof/>
                  </w:rPr>
                </m:ctrlPr>
              </m:sSubPr>
              <m:e>
                <m:r>
                  <m:rPr>
                    <m:sty m:val="b"/>
                  </m:rPr>
                  <w:rPr>
                    <w:rFonts w:ascii="Cambria Math" w:hAnsi="Cambria Math"/>
                    <w:noProof/>
                  </w:rPr>
                  <m:t>v</m:t>
                </m:r>
              </m:e>
              <m:sub>
                <m:d>
                  <m:dPr>
                    <m:begChr m:val="{"/>
                    <m:endChr m:val=""/>
                    <m:ctrlPr>
                      <w:rPr>
                        <w:rFonts w:ascii="Cambria Math" w:hAnsi="Cambria Math"/>
                        <w:b/>
                        <w:noProof/>
                      </w:rPr>
                    </m:ctrlPr>
                  </m:dPr>
                  <m:e>
                    <m:d>
                      <m:dPr>
                        <m:begChr m:val=""/>
                        <m:endChr m:val="}"/>
                        <m:ctrlPr>
                          <w:rPr>
                            <w:rFonts w:ascii="Cambria Math" w:hAnsi="Cambria Math"/>
                            <w:b/>
                            <w:noProof/>
                          </w:rPr>
                        </m:ctrlPr>
                      </m:dPr>
                      <m:e>
                        <m:r>
                          <w:rPr>
                            <w:rFonts w:ascii="Cambria Math" w:hAnsi="Cambria Math" w:hint="eastAsia"/>
                            <w:noProof/>
                          </w:rPr>
                          <m:t>x,</m:t>
                        </m:r>
                        <m:r>
                          <w:rPr>
                            <w:rFonts w:ascii="Cambria Math" w:hAnsi="Cambria Math"/>
                            <w:noProof/>
                          </w:rPr>
                          <m:t>y,z</m:t>
                        </m:r>
                      </m:e>
                    </m:d>
                  </m:e>
                </m:d>
              </m:sub>
            </m:sSub>
          </m:e>
        </m:d>
      </m:oMath>
      <w:r w:rsidR="007B2BFE">
        <w:rPr>
          <w:rFonts w:hint="eastAsia"/>
          <w:noProof/>
        </w:rPr>
        <w:t>，</w:t>
      </w:r>
      <w:r w:rsidR="007B2BFE">
        <w:rPr>
          <w:rFonts w:hint="eastAsia"/>
          <w:noProof/>
        </w:rPr>
        <w:t>n</w:t>
      </w:r>
      <w:r w:rsidR="007B2BFE">
        <w:rPr>
          <w:rFonts w:hint="eastAsia"/>
          <w:noProof/>
        </w:rPr>
        <w:t>是这个三角形的法线，而</w:t>
      </w:r>
      <m:oMath>
        <m:r>
          <m:rPr>
            <m:sty m:val="p"/>
          </m:rPr>
          <w:rPr>
            <w:rFonts w:ascii="Cambria Math" w:hAnsi="Cambria Math"/>
            <w:noProof/>
          </w:rPr>
          <m:t>V</m:t>
        </m:r>
        <m:r>
          <m:rPr>
            <m:sty m:val="p"/>
          </m:rPr>
          <w:rPr>
            <w:rFonts w:ascii="Cambria Math" w:hAnsi="Cambria Math" w:hint="eastAsia"/>
            <w:noProof/>
          </w:rPr>
          <m:t>{x,</m:t>
        </m:r>
        <m:r>
          <m:rPr>
            <m:sty m:val="p"/>
          </m:rPr>
          <w:rPr>
            <w:rFonts w:ascii="Cambria Math" w:hAnsi="Cambria Math"/>
            <w:noProof/>
          </w:rPr>
          <m:t>y,z</m:t>
        </m:r>
        <m:r>
          <m:rPr>
            <m:sty m:val="p"/>
          </m:rPr>
          <w:rPr>
            <w:rFonts w:ascii="Cambria Math" w:hAnsi="Cambria Math" w:hint="eastAsia"/>
            <w:noProof/>
          </w:rPr>
          <m:t>}</m:t>
        </m:r>
      </m:oMath>
      <w:r w:rsidR="007B2BFE">
        <w:rPr>
          <w:rFonts w:hint="eastAsia"/>
          <w:noProof/>
        </w:rPr>
        <w:t>是三条主坐标轴</w:t>
      </w:r>
      <w:r w:rsidR="00D65E83">
        <w:rPr>
          <w:rFonts w:hint="eastAsia"/>
          <w:noProof/>
        </w:rPr>
        <w:t>.</w:t>
      </w:r>
    </w:p>
    <w:p w:rsidR="007B2BFE" w:rsidRDefault="00716960" w:rsidP="007B2BFE">
      <w:pPr>
        <w:numPr>
          <w:ilvl w:val="0"/>
          <w:numId w:val="20"/>
        </w:numPr>
        <w:ind w:firstLineChars="0"/>
      </w:pPr>
      <w:r>
        <w:rPr>
          <w:rFonts w:hint="eastAsia"/>
        </w:rPr>
        <w:t>在几何着色器中</w:t>
      </w:r>
      <w:r w:rsidR="007B2BFE">
        <w:rPr>
          <w:rFonts w:hint="eastAsia"/>
        </w:rPr>
        <w:t>将每个三角形沿着上一步计算出的主要法线方向进行</w:t>
      </w:r>
      <w:r w:rsidR="000C285D">
        <w:rPr>
          <w:rFonts w:hint="eastAsia"/>
        </w:rPr>
        <w:t>正交</w:t>
      </w:r>
      <w:r w:rsidR="007B2BFE">
        <w:rPr>
          <w:rFonts w:hint="eastAsia"/>
        </w:rPr>
        <w:t>投影，</w:t>
      </w:r>
      <w:r>
        <w:rPr>
          <w:rFonts w:hint="eastAsia"/>
        </w:rPr>
        <w:t>同时为了让整个模型都进入光栅化阶段，需要给模型一个基于原坐标点的偏移，将视角范围设置为</w:t>
      </w:r>
      <w:r>
        <w:rPr>
          <w:rFonts w:hint="eastAsia"/>
        </w:rPr>
        <w:t>3D</w:t>
      </w:r>
      <w:r>
        <w:rPr>
          <w:rFonts w:hint="eastAsia"/>
        </w:rPr>
        <w:t>材质的大小</w:t>
      </w:r>
      <w:r w:rsidR="00D65E83">
        <w:rPr>
          <w:rFonts w:hint="eastAsia"/>
        </w:rPr>
        <w:t>.</w:t>
      </w:r>
      <w:r>
        <w:rPr>
          <w:rFonts w:hint="eastAsia"/>
        </w:rPr>
        <w:t>因为</w:t>
      </w:r>
      <w:r>
        <w:rPr>
          <w:rFonts w:hint="eastAsia"/>
        </w:rPr>
        <w:t>3D</w:t>
      </w:r>
      <w:r>
        <w:rPr>
          <w:rFonts w:hint="eastAsia"/>
        </w:rPr>
        <w:t>材质的坐标系位置为</w:t>
      </w:r>
      <w:r>
        <w:rPr>
          <w:rFonts w:hint="eastAsia"/>
        </w:rPr>
        <w:t>f(</w:t>
      </w:r>
      <w:proofErr w:type="spellStart"/>
      <w:r>
        <w:t>x,y,z</w:t>
      </w:r>
      <w:proofErr w:type="spellEnd"/>
      <w:r>
        <w:rPr>
          <w:rFonts w:hint="eastAsia"/>
        </w:rPr>
        <w:t>)</w:t>
      </w:r>
      <w:r>
        <w:t>=</w:t>
      </w:r>
      <w:r>
        <w:rPr>
          <w:rFonts w:hint="eastAsia"/>
        </w:rPr>
        <w:t>(</w:t>
      </w:r>
      <w:r>
        <w:t>0,width</w:t>
      </w:r>
      <w:r>
        <w:rPr>
          <w:rFonts w:hint="eastAsia"/>
        </w:rPr>
        <w:t>)</w:t>
      </w:r>
      <w:r>
        <w:t>,</w:t>
      </w:r>
      <w:r w:rsidRPr="00716960">
        <w:rPr>
          <w:rFonts w:hint="eastAsia"/>
        </w:rPr>
        <w:t xml:space="preserve"> </w:t>
      </w:r>
      <w:r>
        <w:rPr>
          <w:rFonts w:hint="eastAsia"/>
        </w:rPr>
        <w:t>(</w:t>
      </w:r>
      <w:r>
        <w:t>0,height</w:t>
      </w:r>
      <w:r>
        <w:rPr>
          <w:rFonts w:hint="eastAsia"/>
        </w:rPr>
        <w:t>)</w:t>
      </w:r>
      <w:r w:rsidRPr="00716960">
        <w:rPr>
          <w:rFonts w:hint="eastAsia"/>
        </w:rPr>
        <w:t xml:space="preserve"> </w:t>
      </w:r>
      <w:r>
        <w:rPr>
          <w:rFonts w:hint="eastAsia"/>
        </w:rPr>
        <w:t>(</w:t>
      </w:r>
      <w:r>
        <w:t>0,depth</w:t>
      </w:r>
      <w:r>
        <w:rPr>
          <w:rFonts w:hint="eastAsia"/>
        </w:rPr>
        <w:t>)</w:t>
      </w:r>
      <w:r>
        <w:t xml:space="preserve">, </w:t>
      </w:r>
      <w:r>
        <w:rPr>
          <w:rFonts w:hint="eastAsia"/>
        </w:rPr>
        <w:t>需要保存模型的世界系坐标位置，再将其转换为体</w:t>
      </w:r>
      <w:proofErr w:type="gramStart"/>
      <w:r>
        <w:rPr>
          <w:rFonts w:hint="eastAsia"/>
        </w:rPr>
        <w:t>素化位置</w:t>
      </w:r>
      <w:proofErr w:type="gramEnd"/>
      <w:r w:rsidR="00D65E83">
        <w:rPr>
          <w:rFonts w:hint="eastAsia"/>
        </w:rPr>
        <w:t>.</w:t>
      </w:r>
    </w:p>
    <w:p w:rsidR="00716960" w:rsidRDefault="00716960" w:rsidP="007B2BFE">
      <w:pPr>
        <w:numPr>
          <w:ilvl w:val="0"/>
          <w:numId w:val="20"/>
        </w:numPr>
        <w:ind w:firstLineChars="0"/>
      </w:pPr>
      <w:r>
        <w:rPr>
          <w:rFonts w:hint="eastAsia"/>
        </w:rPr>
        <w:t>在光栅化阶段需要屏蔽深度测试，深度写入以及混合写入</w:t>
      </w:r>
      <w:r w:rsidR="00D65E83">
        <w:rPr>
          <w:rFonts w:hint="eastAsia"/>
        </w:rPr>
        <w:t>.</w:t>
      </w:r>
    </w:p>
    <w:p w:rsidR="00716960" w:rsidRDefault="00716960" w:rsidP="007B2BFE">
      <w:pPr>
        <w:numPr>
          <w:ilvl w:val="0"/>
          <w:numId w:val="20"/>
        </w:numPr>
        <w:ind w:firstLineChars="0"/>
      </w:pPr>
      <w:r>
        <w:rPr>
          <w:rFonts w:hint="eastAsia"/>
        </w:rPr>
        <w:t>在片源着色器中将进行光栅化后</w:t>
      </w:r>
      <w:proofErr w:type="gramStart"/>
      <w:r>
        <w:rPr>
          <w:rFonts w:hint="eastAsia"/>
        </w:rPr>
        <w:t>的片元进行</w:t>
      </w:r>
      <w:proofErr w:type="gramEnd"/>
      <w:r>
        <w:rPr>
          <w:rFonts w:hint="eastAsia"/>
        </w:rPr>
        <w:t>光照处理，首先判断他们是否在体素坐标系中，如果存在，进行</w:t>
      </w:r>
      <w:proofErr w:type="spellStart"/>
      <w:r>
        <w:rPr>
          <w:rFonts w:hint="eastAsia"/>
        </w:rPr>
        <w:t>Blinn-Phong</w:t>
      </w:r>
      <w:proofErr w:type="spellEnd"/>
      <w:r>
        <w:rPr>
          <w:rFonts w:hint="eastAsia"/>
        </w:rPr>
        <w:t>（见</w:t>
      </w:r>
      <w:r>
        <w:rPr>
          <w:rFonts w:hint="eastAsia"/>
        </w:rPr>
        <w:t>4.2</w:t>
      </w:r>
      <w:r>
        <w:rPr>
          <w:rFonts w:hint="eastAsia"/>
        </w:rPr>
        <w:t>节）直接光照处理</w:t>
      </w:r>
      <w:r w:rsidR="00D65E83">
        <w:rPr>
          <w:rFonts w:hint="eastAsia"/>
        </w:rPr>
        <w:t>.</w:t>
      </w:r>
      <w:r>
        <w:rPr>
          <w:rFonts w:hint="eastAsia"/>
        </w:rPr>
        <w:t>并将其进行光</w:t>
      </w:r>
      <w:r>
        <w:rPr>
          <w:rFonts w:hint="eastAsia"/>
        </w:rPr>
        <w:lastRenderedPageBreak/>
        <w:t>照计算后的颜色值写入</w:t>
      </w:r>
      <w:r>
        <w:rPr>
          <w:rFonts w:hint="eastAsia"/>
        </w:rPr>
        <w:t>3D</w:t>
      </w:r>
      <w:r>
        <w:rPr>
          <w:rFonts w:hint="eastAsia"/>
        </w:rPr>
        <w:t>材质</w:t>
      </w:r>
      <w:r w:rsidR="00D65E83">
        <w:rPr>
          <w:rFonts w:hint="eastAsia"/>
        </w:rPr>
        <w:t>.</w:t>
      </w:r>
    </w:p>
    <w:p w:rsidR="009F78E1" w:rsidRDefault="00716960" w:rsidP="00716960">
      <w:pPr>
        <w:ind w:left="480" w:firstLineChars="0" w:firstLine="0"/>
      </w:pPr>
      <w:r>
        <w:rPr>
          <w:rFonts w:hint="eastAsia"/>
        </w:rPr>
        <w:t>完成了</w:t>
      </w:r>
      <w:proofErr w:type="gramStart"/>
      <w:r>
        <w:rPr>
          <w:rFonts w:hint="eastAsia"/>
        </w:rPr>
        <w:t>体素化之后</w:t>
      </w:r>
      <w:proofErr w:type="gramEnd"/>
      <w:r>
        <w:rPr>
          <w:rFonts w:hint="eastAsia"/>
        </w:rPr>
        <w:t>我们可以得到一个有着直接光照信息的三维贴图，</w:t>
      </w:r>
      <w:r w:rsidR="000C7748">
        <w:rPr>
          <w:rFonts w:hint="eastAsia"/>
        </w:rPr>
        <w:t>可以</w:t>
      </w:r>
      <w:r w:rsidR="00102E9D">
        <w:rPr>
          <w:rFonts w:hint="eastAsia"/>
        </w:rPr>
        <w:t>将其应用到</w:t>
      </w:r>
    </w:p>
    <w:p w:rsidR="00716960" w:rsidRPr="007B2BFE" w:rsidRDefault="00102E9D" w:rsidP="009F78E1">
      <w:pPr>
        <w:ind w:firstLineChars="0"/>
      </w:pPr>
      <w:r>
        <w:rPr>
          <w:rFonts w:hint="eastAsia"/>
        </w:rPr>
        <w:t>间接光照的模拟上</w:t>
      </w:r>
      <w:r w:rsidR="00D65E83">
        <w:rPr>
          <w:rFonts w:hint="eastAsia"/>
        </w:rPr>
        <w:t>.</w:t>
      </w:r>
    </w:p>
    <w:p w:rsidR="00E87D7A" w:rsidRPr="005901AC" w:rsidRDefault="001448BD" w:rsidP="002733C9">
      <w:pPr>
        <w:pStyle w:val="af0"/>
      </w:pPr>
      <w:bookmarkStart w:id="70" w:name="_Toc483400115"/>
      <w:r w:rsidRPr="005901AC">
        <w:t>4</w:t>
      </w:r>
      <w:r w:rsidR="00E87D7A" w:rsidRPr="005901AC">
        <w:t>.</w:t>
      </w:r>
      <w:r w:rsidR="004A4F0C">
        <w:t>2</w:t>
      </w:r>
      <w:bookmarkEnd w:id="54"/>
      <w:bookmarkEnd w:id="62"/>
      <w:bookmarkEnd w:id="67"/>
      <w:r w:rsidR="00B30CCF">
        <w:rPr>
          <w:rFonts w:hint="eastAsia"/>
        </w:rPr>
        <w:t>直接光照</w:t>
      </w:r>
      <w:bookmarkEnd w:id="70"/>
    </w:p>
    <w:p w:rsidR="00E87D7A" w:rsidRDefault="001448BD" w:rsidP="002733C9">
      <w:pPr>
        <w:pStyle w:val="ae"/>
        <w:rPr>
          <w:lang w:val="fr-FR"/>
        </w:rPr>
      </w:pPr>
      <w:bookmarkStart w:id="71" w:name="_Toc201133777"/>
      <w:bookmarkStart w:id="72" w:name="_Toc211047342"/>
      <w:bookmarkStart w:id="73" w:name="_Toc213577497"/>
      <w:bookmarkStart w:id="74" w:name="_Toc483400116"/>
      <w:r w:rsidRPr="005901AC">
        <w:rPr>
          <w:lang w:val="fr-FR"/>
        </w:rPr>
        <w:t>4</w:t>
      </w:r>
      <w:r w:rsidR="00E87D7A" w:rsidRPr="005901AC">
        <w:rPr>
          <w:lang w:val="fr-FR"/>
        </w:rPr>
        <w:t>.</w:t>
      </w:r>
      <w:r w:rsidR="004A4F0C">
        <w:rPr>
          <w:lang w:val="fr-FR"/>
        </w:rPr>
        <w:t>2</w:t>
      </w:r>
      <w:r w:rsidR="005F1DF7">
        <w:rPr>
          <w:rFonts w:hint="eastAsia"/>
          <w:lang w:val="fr-FR"/>
        </w:rPr>
        <w:t>.</w:t>
      </w:r>
      <w:r w:rsidR="00E87D7A" w:rsidRPr="005901AC">
        <w:rPr>
          <w:lang w:val="fr-FR"/>
        </w:rPr>
        <w:t xml:space="preserve">1 </w:t>
      </w:r>
      <w:bookmarkEnd w:id="71"/>
      <w:bookmarkEnd w:id="72"/>
      <w:bookmarkEnd w:id="73"/>
      <w:r w:rsidR="00F7463A">
        <w:rPr>
          <w:rFonts w:hint="eastAsia"/>
          <w:lang w:val="fr-FR"/>
        </w:rPr>
        <w:t>局部</w:t>
      </w:r>
      <w:r w:rsidR="00B30CCF">
        <w:rPr>
          <w:rFonts w:hint="eastAsia"/>
          <w:lang w:val="fr-FR"/>
        </w:rPr>
        <w:t>光照模型</w:t>
      </w:r>
      <w:bookmarkEnd w:id="74"/>
    </w:p>
    <w:p w:rsidR="002A5626" w:rsidRDefault="002A5626" w:rsidP="00B26EAA">
      <w:pPr>
        <w:ind w:firstLine="480"/>
        <w:rPr>
          <w:lang w:val="fr-FR"/>
        </w:rPr>
      </w:pPr>
      <w:r>
        <w:rPr>
          <w:rFonts w:hint="eastAsia"/>
          <w:lang w:val="fr-FR"/>
        </w:rPr>
        <w:t>常见的光照模型分为局部光照模型和全局光照模型两种</w:t>
      </w:r>
      <w:r w:rsidR="00D65E83">
        <w:rPr>
          <w:rFonts w:hint="eastAsia"/>
          <w:lang w:val="fr-FR"/>
        </w:rPr>
        <w:t>.</w:t>
      </w:r>
      <w:r>
        <w:rPr>
          <w:rFonts w:hint="eastAsia"/>
          <w:lang w:val="fr-FR"/>
        </w:rPr>
        <w:t>其中</w:t>
      </w:r>
      <w:r w:rsidR="00B26EAA">
        <w:rPr>
          <w:rFonts w:hint="eastAsia"/>
          <w:lang w:val="fr-FR"/>
        </w:rPr>
        <w:t>局部光照模型也称为经验模型，通过提出经验公式，调整参数来模拟光线的反射与折射</w:t>
      </w:r>
      <w:r w:rsidR="00E45EE3">
        <w:rPr>
          <w:rFonts w:hint="eastAsia"/>
          <w:lang w:val="fr-FR"/>
        </w:rPr>
        <w:t xml:space="preserve">. </w:t>
      </w:r>
      <w:r w:rsidR="00E45EE3">
        <w:rPr>
          <w:rFonts w:hint="eastAsia"/>
          <w:lang w:val="fr-FR"/>
        </w:rPr>
        <w:t>反射和折射在不同材质上的表现</w:t>
      </w:r>
      <w:r w:rsidR="00B26EAA">
        <w:rPr>
          <w:rFonts w:hint="eastAsia"/>
          <w:lang w:val="fr-FR"/>
        </w:rPr>
        <w:t>如下图</w:t>
      </w:r>
      <w:r w:rsidR="00B26EAA">
        <w:rPr>
          <w:rFonts w:hint="eastAsia"/>
          <w:lang w:val="fr-FR"/>
        </w:rPr>
        <w:t>4-</w:t>
      </w:r>
      <w:r w:rsidR="00B26EAA">
        <w:rPr>
          <w:lang w:val="fr-FR"/>
        </w:rPr>
        <w:t>4.</w:t>
      </w:r>
      <w:r w:rsidR="00E45EE3">
        <w:rPr>
          <w:rFonts w:hint="eastAsia"/>
          <w:lang w:val="fr-FR"/>
        </w:rPr>
        <w:t>下面介绍</w:t>
      </w:r>
      <w:r w:rsidR="008E30BA">
        <w:rPr>
          <w:rFonts w:hint="eastAsia"/>
          <w:lang w:val="fr-FR"/>
        </w:rPr>
        <w:t>两种</w:t>
      </w:r>
      <w:r w:rsidR="00545305">
        <w:rPr>
          <w:rFonts w:hint="eastAsia"/>
          <w:lang w:val="fr-FR"/>
        </w:rPr>
        <w:t>光照模拟模型，</w:t>
      </w:r>
      <w:r w:rsidR="00B26EAA">
        <w:rPr>
          <w:rFonts w:hint="eastAsia"/>
          <w:lang w:val="fr-FR"/>
        </w:rPr>
        <w:t>Phong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_Ref483314099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[21]</w:t>
      </w:r>
      <w:r w:rsidR="00B26EAA" w:rsidRPr="00F434F1">
        <w:rPr>
          <w:vertAlign w:val="superscript"/>
          <w:lang w:val="fr-FR"/>
        </w:rPr>
        <w:fldChar w:fldCharType="end"/>
      </w:r>
      <w:r w:rsidR="00B26EAA">
        <w:rPr>
          <w:rFonts w:hint="eastAsia"/>
          <w:lang w:val="fr-FR"/>
        </w:rPr>
        <w:t>反射模型和</w:t>
      </w:r>
      <w:r w:rsidR="00B26EAA">
        <w:rPr>
          <w:rFonts w:hint="eastAsia"/>
          <w:lang w:val="fr-FR"/>
        </w:rPr>
        <w:t>Blinn-</w:t>
      </w:r>
      <w:r w:rsidR="00B26EAA">
        <w:rPr>
          <w:lang w:val="fr-FR"/>
        </w:rPr>
        <w:t>P</w:t>
      </w:r>
      <w:r w:rsidR="00B26EAA">
        <w:rPr>
          <w:rFonts w:hint="eastAsia"/>
          <w:lang w:val="fr-FR"/>
        </w:rPr>
        <w:t>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_Ref483314128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[22]</w:t>
      </w:r>
      <w:r w:rsidR="00B26EAA" w:rsidRPr="00F434F1">
        <w:rPr>
          <w:vertAlign w:val="superscript"/>
          <w:lang w:val="fr-FR"/>
        </w:rPr>
        <w:fldChar w:fldCharType="end"/>
      </w:r>
      <w:r w:rsidR="00B26EAA">
        <w:rPr>
          <w:rFonts w:hint="eastAsia"/>
          <w:lang w:val="fr-FR"/>
        </w:rPr>
        <w:t>反射模型</w:t>
      </w:r>
      <w:r w:rsidR="00B26EAA">
        <w:rPr>
          <w:rFonts w:hint="eastAsia"/>
          <w:lang w:val="fr-FR"/>
        </w:rPr>
        <w:t>.</w:t>
      </w:r>
    </w:p>
    <w:p w:rsidR="00744C8B" w:rsidRDefault="001A0A1C" w:rsidP="002A5626">
      <w:pPr>
        <w:ind w:firstLine="480"/>
      </w:pPr>
      <w:r>
        <w:rPr>
          <w:noProof/>
        </w:rPr>
        <w:drawing>
          <wp:inline distT="0" distB="0" distL="0" distR="0">
            <wp:extent cx="5215890" cy="3228340"/>
            <wp:effectExtent l="0" t="0" r="0" b="0"/>
            <wp:docPr id="370" name="图片 370" descr="f16716fe323556869d153a175550e30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16716fe323556869d153a175550e30f_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5890" cy="3228340"/>
                    </a:xfrm>
                    <a:prstGeom prst="rect">
                      <a:avLst/>
                    </a:prstGeom>
                    <a:noFill/>
                    <a:ln>
                      <a:noFill/>
                    </a:ln>
                  </pic:spPr>
                </pic:pic>
              </a:graphicData>
            </a:graphic>
          </wp:inline>
        </w:drawing>
      </w:r>
    </w:p>
    <w:p w:rsidR="00B26EAA"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光线的反射与折射</w:t>
      </w:r>
    </w:p>
    <w:p w:rsidR="002A5626" w:rsidRPr="00C61A9D" w:rsidRDefault="00D23909" w:rsidP="00C61A9D">
      <w:pPr>
        <w:ind w:firstLine="480"/>
        <w:rPr>
          <w:lang w:val="fr-FR"/>
        </w:rPr>
      </w:pPr>
      <w:r>
        <w:rPr>
          <w:rFonts w:hint="eastAsia"/>
          <w:lang w:val="fr-FR"/>
        </w:rPr>
        <w:t>Phong</w:t>
      </w:r>
      <w:r>
        <w:rPr>
          <w:rFonts w:hint="eastAsia"/>
          <w:lang w:val="fr-FR"/>
        </w:rPr>
        <w:t>模型</w:t>
      </w:r>
      <w:r w:rsidR="00FC7C52">
        <w:rPr>
          <w:rFonts w:hint="eastAsia"/>
          <w:lang w:val="fr-FR"/>
        </w:rPr>
        <w:t>是经典光照模型，它</w:t>
      </w:r>
      <w:r>
        <w:rPr>
          <w:rFonts w:hint="eastAsia"/>
          <w:lang w:val="fr-FR"/>
        </w:rPr>
        <w:t>将漫反射光照，高光反射光照，环境光照分别按照经验模型求出系数并相加，公式如下</w:t>
      </w:r>
      <w:r w:rsidR="00D65E83">
        <w:rPr>
          <w:rFonts w:hint="eastAsia"/>
          <w:lang w:val="fr-FR"/>
        </w:rPr>
        <w:t>.</w:t>
      </w:r>
    </w:p>
    <w:p w:rsidR="00647FBE" w:rsidRPr="00647FBE" w:rsidRDefault="009F35D1" w:rsidP="00647FBE">
      <w:pPr>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r</m:t>
            </m:r>
            <m:r>
              <w:rPr>
                <w:rFonts w:ascii="Cambria Math" w:hAnsi="Cambria Math" w:cs="Arial"/>
                <w:color w:val="333333"/>
                <w:lang w:val="fr-FR"/>
              </w:rPr>
              <m:t>∙</m:t>
            </m:r>
            <m:r>
              <w:rPr>
                <w:rFonts w:ascii="Cambria Math" w:hAnsi="Cambria Math" w:cs="Arial"/>
                <w:color w:val="333333"/>
              </w:rPr>
              <m:t>v</m:t>
            </m:r>
            <m:r>
              <w:rPr>
                <w:rFonts w:ascii="Cambria Math" w:hAnsi="Cambria Math" w:cs="Arial"/>
                <w:color w:val="333333"/>
                <w:lang w:val="fr-FR"/>
              </w:rPr>
              <m:t>)</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647FBE">
        <w:rPr>
          <w:rFonts w:ascii="Arial" w:hAnsi="Arial" w:cs="Arial" w:hint="eastAsia"/>
          <w:color w:val="333333"/>
          <w:lang w:val="fr-FR"/>
        </w:rPr>
        <w:t xml:space="preserve">                   </w:t>
      </w:r>
      <w:r w:rsidR="00647FBE">
        <w:rPr>
          <w:rFonts w:ascii="Arial" w:hAnsi="Arial" w:cs="Arial" w:hint="eastAsia"/>
          <w:color w:val="333333"/>
          <w:lang w:val="fr-FR"/>
        </w:rPr>
        <w:t>(</w:t>
      </w:r>
      <w:r w:rsidR="00647FBE">
        <w:rPr>
          <w:rFonts w:ascii="Arial" w:hAnsi="Arial" w:cs="Arial"/>
          <w:color w:val="333333"/>
          <w:lang w:val="fr-FR"/>
        </w:rPr>
        <w:t>4-1</w:t>
      </w:r>
      <w:r w:rsidR="00647FBE">
        <w:rPr>
          <w:rFonts w:ascii="Arial" w:hAnsi="Arial" w:cs="Arial" w:hint="eastAsia"/>
          <w:color w:val="333333"/>
          <w:lang w:val="fr-FR"/>
        </w:rPr>
        <w:t>)</w:t>
      </w:r>
    </w:p>
    <w:p w:rsidR="004C09F0" w:rsidRPr="00647FBE" w:rsidRDefault="004C09F0" w:rsidP="00C61A9D">
      <w:pPr>
        <w:ind w:firstLine="480"/>
        <w:rPr>
          <w:rFonts w:ascii="Arial" w:hAnsi="Arial" w:cs="Arial"/>
          <w:color w:val="333333"/>
          <w:lang w:val="fr-FR"/>
        </w:rPr>
      </w:pPr>
      <w:r w:rsidRPr="00647FBE">
        <w:rPr>
          <w:rFonts w:ascii="Arial" w:hAnsi="Arial" w:cs="Arial"/>
          <w:color w:val="333333"/>
          <w:lang w:val="fr-FR"/>
        </w:rPr>
        <w:t>B</w:t>
      </w:r>
      <w:r w:rsidRPr="00647FBE">
        <w:rPr>
          <w:rFonts w:ascii="Arial" w:hAnsi="Arial" w:cs="Arial" w:hint="eastAsia"/>
          <w:color w:val="333333"/>
          <w:lang w:val="fr-FR"/>
        </w:rPr>
        <w:t>linn-</w:t>
      </w:r>
      <w:r w:rsidRPr="00647FBE">
        <w:rPr>
          <w:rFonts w:ascii="Arial" w:hAnsi="Arial" w:cs="Arial"/>
          <w:color w:val="333333"/>
          <w:lang w:val="fr-FR"/>
        </w:rPr>
        <w:t>P</w:t>
      </w:r>
      <w:r w:rsidRPr="00647FBE">
        <w:rPr>
          <w:rFonts w:ascii="Arial" w:hAnsi="Arial" w:cs="Arial" w:hint="eastAsia"/>
          <w:color w:val="333333"/>
          <w:lang w:val="fr-FR"/>
        </w:rPr>
        <w:t>hong</w:t>
      </w:r>
      <w:r>
        <w:rPr>
          <w:rFonts w:ascii="Arial" w:hAnsi="Arial" w:cs="Arial" w:hint="eastAsia"/>
          <w:color w:val="333333"/>
        </w:rPr>
        <w:t>模型</w:t>
      </w:r>
      <w:r w:rsidR="004A4F0C">
        <w:rPr>
          <w:rFonts w:ascii="Arial" w:hAnsi="Arial" w:cs="Arial" w:hint="eastAsia"/>
          <w:color w:val="333333"/>
        </w:rPr>
        <w:t>用半程向量与法线的乘积替代了反射向量与视角向量的乘积</w:t>
      </w:r>
      <w:r w:rsidR="004A4F0C" w:rsidRPr="00647FBE">
        <w:rPr>
          <w:rFonts w:ascii="Arial" w:hAnsi="Arial" w:cs="Arial" w:hint="eastAsia"/>
          <w:color w:val="333333"/>
          <w:lang w:val="fr-FR"/>
        </w:rPr>
        <w:t>，</w:t>
      </w:r>
      <w:r w:rsidR="004A4F0C">
        <w:rPr>
          <w:rFonts w:ascii="Arial" w:hAnsi="Arial" w:cs="Arial" w:hint="eastAsia"/>
          <w:color w:val="333333"/>
        </w:rPr>
        <w:t>使得它在</w:t>
      </w:r>
      <w:r w:rsidR="004A4F0C" w:rsidRPr="00647FBE">
        <w:rPr>
          <w:rFonts w:ascii="Arial" w:hAnsi="Arial" w:cs="Arial" w:hint="eastAsia"/>
          <w:color w:val="333333"/>
          <w:lang w:val="fr-FR"/>
        </w:rPr>
        <w:t>Blinn-Phong</w:t>
      </w:r>
      <w:r w:rsidR="004A4F0C">
        <w:rPr>
          <w:rFonts w:ascii="Arial" w:hAnsi="Arial" w:cs="Arial" w:hint="eastAsia"/>
          <w:color w:val="333333"/>
        </w:rPr>
        <w:t>模型在高光部分形状被拉长</w:t>
      </w:r>
      <w:r w:rsidR="004A4F0C" w:rsidRPr="00647FBE">
        <w:rPr>
          <w:rFonts w:ascii="Arial" w:hAnsi="Arial" w:cs="Arial" w:hint="eastAsia"/>
          <w:color w:val="333333"/>
          <w:lang w:val="fr-FR"/>
        </w:rPr>
        <w:t>，</w:t>
      </w:r>
      <w:r w:rsidR="004A4F0C">
        <w:rPr>
          <w:rFonts w:ascii="Arial" w:hAnsi="Arial" w:cs="Arial" w:hint="eastAsia"/>
          <w:color w:val="333333"/>
        </w:rPr>
        <w:t>更加真实</w:t>
      </w:r>
      <w:r w:rsidR="00647FBE">
        <w:rPr>
          <w:rFonts w:ascii="Arial" w:hAnsi="Arial" w:cs="Arial" w:hint="eastAsia"/>
          <w:color w:val="333333"/>
          <w:lang w:val="fr-FR"/>
        </w:rPr>
        <w:t>.</w:t>
      </w:r>
      <w:r w:rsidR="00647FBE">
        <w:rPr>
          <w:rFonts w:ascii="Arial" w:hAnsi="Arial" w:cs="Arial" w:hint="eastAsia"/>
          <w:color w:val="333333"/>
          <w:lang w:val="fr-FR"/>
        </w:rPr>
        <w:t>式</w:t>
      </w:r>
      <w:r w:rsidR="00647FBE">
        <w:rPr>
          <w:rFonts w:ascii="Arial" w:hAnsi="Arial" w:cs="Arial" w:hint="eastAsia"/>
          <w:color w:val="333333"/>
          <w:lang w:val="fr-FR"/>
        </w:rPr>
        <w:t>(</w:t>
      </w:r>
      <w:r w:rsidR="00647FBE">
        <w:rPr>
          <w:rFonts w:ascii="Arial" w:hAnsi="Arial" w:cs="Arial"/>
          <w:color w:val="333333"/>
          <w:lang w:val="fr-FR"/>
        </w:rPr>
        <w:t>4-2</w:t>
      </w:r>
      <w:r w:rsidR="00647FBE">
        <w:rPr>
          <w:rFonts w:ascii="Arial" w:hAnsi="Arial" w:cs="Arial" w:hint="eastAsia"/>
          <w:color w:val="333333"/>
          <w:lang w:val="fr-FR"/>
        </w:rPr>
        <w:t>)</w:t>
      </w:r>
      <w:r w:rsidR="00647FBE">
        <w:rPr>
          <w:rFonts w:ascii="Arial" w:hAnsi="Arial" w:cs="Arial" w:hint="eastAsia"/>
          <w:color w:val="333333"/>
          <w:lang w:val="fr-FR"/>
        </w:rPr>
        <w:t>说明了</w:t>
      </w:r>
      <w:r w:rsidR="00647FBE">
        <w:rPr>
          <w:rFonts w:ascii="Arial" w:hAnsi="Arial" w:cs="Arial" w:hint="eastAsia"/>
          <w:color w:val="333333"/>
          <w:lang w:val="fr-FR"/>
        </w:rPr>
        <w:t>Blinn-Phong</w:t>
      </w:r>
      <w:r w:rsidR="00647FBE">
        <w:rPr>
          <w:rFonts w:ascii="Arial" w:hAnsi="Arial" w:cs="Arial" w:hint="eastAsia"/>
          <w:color w:val="333333"/>
          <w:lang w:val="fr-FR"/>
        </w:rPr>
        <w:t>的定义</w:t>
      </w:r>
      <w:r w:rsidR="00C515DE">
        <w:rPr>
          <w:rFonts w:ascii="Arial" w:hAnsi="Arial" w:cs="Arial" w:hint="eastAsia"/>
          <w:color w:val="333333"/>
          <w:lang w:val="fr-FR"/>
        </w:rPr>
        <w:t>：</w:t>
      </w:r>
    </w:p>
    <w:p w:rsidR="00CE53F9" w:rsidRPr="00D52E05" w:rsidRDefault="009F35D1" w:rsidP="00C515DE">
      <w:pPr>
        <w:wordWrap w:val="0"/>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Blinn</m:t>
            </m:r>
            <m:r>
              <w:rPr>
                <w:rFonts w:ascii="Cambria Math" w:hAnsi="Cambria Math" w:cs="Arial"/>
                <w:color w:val="333333"/>
                <w:lang w:val="fr-FR"/>
              </w:rPr>
              <m:t>-</m:t>
            </m:r>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n</m:t>
            </m:r>
            <m:r>
              <w:rPr>
                <w:rFonts w:ascii="Cambria Math" w:hAnsi="Cambria Math" w:cs="Arial"/>
                <w:color w:val="333333"/>
                <w:lang w:val="fr-FR"/>
              </w:rPr>
              <m:t>∙h)</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D52E05">
        <w:rPr>
          <w:rFonts w:ascii="Arial" w:hAnsi="Arial" w:cs="Arial" w:hint="eastAsia"/>
          <w:color w:val="333333"/>
          <w:lang w:val="fr-FR"/>
        </w:rPr>
        <w:t xml:space="preserve"> </w:t>
      </w:r>
      <w:r w:rsidR="00C515DE" w:rsidRPr="00D52E05">
        <w:rPr>
          <w:rFonts w:ascii="Arial" w:hAnsi="Arial" w:cs="Arial"/>
          <w:color w:val="333333"/>
          <w:lang w:val="fr-FR"/>
        </w:rPr>
        <w:t xml:space="preserve">               </w:t>
      </w:r>
      <w:r w:rsidR="00647FBE" w:rsidRPr="00D52E05">
        <w:rPr>
          <w:rFonts w:ascii="Arial" w:hAnsi="Arial" w:cs="Arial"/>
          <w:color w:val="333333"/>
          <w:lang w:val="fr-FR"/>
        </w:rPr>
        <w:t>(4-2)</w:t>
      </w:r>
    </w:p>
    <w:p w:rsidR="002A5626" w:rsidRDefault="004A4F0C" w:rsidP="002A5626">
      <w:pPr>
        <w:ind w:firstLine="480"/>
        <w:rPr>
          <w:rFonts w:ascii="Arial" w:hAnsi="Arial" w:cs="Arial"/>
          <w:color w:val="333333"/>
        </w:rPr>
      </w:pPr>
      <w:r>
        <w:rPr>
          <w:rFonts w:ascii="Arial" w:hAnsi="Arial" w:cs="Arial"/>
          <w:color w:val="333333"/>
        </w:rPr>
        <w:t>在</w:t>
      </w:r>
      <w:r w:rsidR="005F1DF7">
        <w:rPr>
          <w:rFonts w:ascii="Arial" w:hAnsi="Arial" w:cs="Arial" w:hint="eastAsia"/>
          <w:color w:val="333333"/>
        </w:rPr>
        <w:t>第一步的</w:t>
      </w:r>
      <w:proofErr w:type="gramStart"/>
      <w:r w:rsidR="004C09F0">
        <w:rPr>
          <w:rFonts w:ascii="Arial" w:hAnsi="Arial" w:cs="Arial"/>
          <w:color w:val="333333"/>
        </w:rPr>
        <w:t>体素化</w:t>
      </w:r>
      <w:r w:rsidR="004C09F0">
        <w:rPr>
          <w:rFonts w:ascii="Arial" w:hAnsi="Arial" w:cs="Arial" w:hint="eastAsia"/>
          <w:color w:val="333333"/>
        </w:rPr>
        <w:t>之后</w:t>
      </w:r>
      <w:proofErr w:type="gramEnd"/>
      <w:r w:rsidR="004C09F0">
        <w:rPr>
          <w:rFonts w:ascii="Arial" w:hAnsi="Arial" w:cs="Arial" w:hint="eastAsia"/>
          <w:color w:val="333333"/>
        </w:rPr>
        <w:t>，为了</w:t>
      </w:r>
      <w:r w:rsidR="005F1DF7">
        <w:rPr>
          <w:rFonts w:ascii="Arial" w:hAnsi="Arial" w:cs="Arial" w:hint="eastAsia"/>
          <w:color w:val="333333"/>
        </w:rPr>
        <w:t>下一步的间接光照，</w:t>
      </w:r>
      <w:r w:rsidR="005F1DF7">
        <w:rPr>
          <w:rFonts w:ascii="Arial" w:hAnsi="Arial" w:cs="Arial"/>
          <w:color w:val="333333"/>
        </w:rPr>
        <w:t>我们需要进行光照运算，</w:t>
      </w:r>
      <w:r w:rsidR="005F1DF7">
        <w:rPr>
          <w:rFonts w:ascii="Arial" w:hAnsi="Arial" w:cs="Arial" w:hint="eastAsia"/>
          <w:color w:val="333333"/>
        </w:rPr>
        <w:t>这里的光照运算不是为了得到准确的光照结果，而是为了</w:t>
      </w:r>
      <w:proofErr w:type="gramStart"/>
      <w:r w:rsidR="005F1DF7">
        <w:rPr>
          <w:rFonts w:ascii="Arial" w:hAnsi="Arial" w:cs="Arial" w:hint="eastAsia"/>
          <w:color w:val="333333"/>
        </w:rPr>
        <w:t>模拟</w:t>
      </w:r>
      <w:proofErr w:type="gramEnd"/>
      <w:r w:rsidR="005F1DF7">
        <w:rPr>
          <w:rFonts w:ascii="Arial" w:hAnsi="Arial" w:cs="Arial" w:hint="eastAsia"/>
          <w:color w:val="333333"/>
        </w:rPr>
        <w:t>让间接光照在</w:t>
      </w:r>
      <w:r w:rsidR="005F1DF7">
        <w:rPr>
          <w:rFonts w:ascii="Arial" w:hAnsi="Arial" w:cs="Arial" w:hint="eastAsia"/>
          <w:color w:val="333333"/>
        </w:rPr>
        <w:t>3D</w:t>
      </w:r>
      <w:r w:rsidR="005F1DF7">
        <w:rPr>
          <w:rFonts w:ascii="Arial" w:hAnsi="Arial" w:cs="Arial" w:hint="eastAsia"/>
          <w:color w:val="333333"/>
        </w:rPr>
        <w:t>材质中进行采样</w:t>
      </w:r>
      <w:r w:rsidR="00D65E83">
        <w:rPr>
          <w:rFonts w:ascii="Arial" w:hAnsi="Arial" w:cs="Arial" w:hint="eastAsia"/>
          <w:color w:val="333333"/>
        </w:rPr>
        <w:t>.</w:t>
      </w:r>
      <w:r w:rsidR="005F1DF7">
        <w:rPr>
          <w:rFonts w:ascii="Arial" w:hAnsi="Arial" w:cs="Arial" w:hint="eastAsia"/>
          <w:color w:val="333333"/>
        </w:rPr>
        <w:t>所以我们不需要采用高精度的光照模型，而是使用速度快但精度较低的</w:t>
      </w:r>
      <w:proofErr w:type="spellStart"/>
      <w:r w:rsidR="005F1DF7">
        <w:rPr>
          <w:rFonts w:ascii="Arial" w:hAnsi="Arial" w:cs="Arial" w:hint="eastAsia"/>
          <w:color w:val="333333"/>
        </w:rPr>
        <w:t>Blinn-Phong</w:t>
      </w:r>
      <w:proofErr w:type="spellEnd"/>
      <w:r w:rsidR="00BC3737">
        <w:rPr>
          <w:rFonts w:ascii="Arial" w:hAnsi="Arial" w:cs="Arial" w:hint="eastAsia"/>
          <w:color w:val="333333"/>
        </w:rPr>
        <w:t>模型来模拟体</w:t>
      </w:r>
      <w:proofErr w:type="gramStart"/>
      <w:r w:rsidR="00BC3737">
        <w:rPr>
          <w:rFonts w:ascii="Arial" w:hAnsi="Arial" w:cs="Arial" w:hint="eastAsia"/>
          <w:color w:val="333333"/>
        </w:rPr>
        <w:t>素化内</w:t>
      </w:r>
      <w:proofErr w:type="gramEnd"/>
      <w:r w:rsidR="00BC3737">
        <w:rPr>
          <w:rFonts w:ascii="Arial" w:hAnsi="Arial" w:cs="Arial" w:hint="eastAsia"/>
          <w:color w:val="333333"/>
        </w:rPr>
        <w:t>的间接光照</w:t>
      </w:r>
      <w:r w:rsidR="00BC3737">
        <w:rPr>
          <w:rFonts w:ascii="Arial" w:hAnsi="Arial" w:cs="Arial" w:hint="eastAsia"/>
          <w:color w:val="333333"/>
        </w:rPr>
        <w:t>.</w:t>
      </w:r>
    </w:p>
    <w:p w:rsidR="005F1DF7" w:rsidRDefault="001A0A1C" w:rsidP="009E26E2">
      <w:pPr>
        <w:ind w:firstLine="480"/>
        <w:jc w:val="center"/>
        <w:rPr>
          <w:rFonts w:ascii="微软雅黑" w:eastAsia="微软雅黑" w:hAnsi="微软雅黑" w:cs="Arial"/>
          <w:color w:val="404040"/>
          <w:lang w:val="en"/>
        </w:rPr>
      </w:pPr>
      <w:r>
        <w:rPr>
          <w:rFonts w:ascii="微软雅黑" w:eastAsia="微软雅黑" w:hAnsi="微软雅黑" w:cs="Arial"/>
          <w:noProof/>
          <w:color w:val="404040"/>
        </w:rPr>
        <w:lastRenderedPageBreak/>
        <w:drawing>
          <wp:inline distT="0" distB="0" distL="0" distR="0">
            <wp:extent cx="3721100" cy="2647950"/>
            <wp:effectExtent l="0" t="0" r="0" b="0"/>
            <wp:docPr id="373" name="图片 373" descr="advanced_lighting_halfway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vanced_lighting_halfway_vec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1100" cy="2647950"/>
                    </a:xfrm>
                    <a:prstGeom prst="rect">
                      <a:avLst/>
                    </a:prstGeom>
                    <a:noFill/>
                    <a:ln>
                      <a:noFill/>
                    </a:ln>
                  </pic:spPr>
                </pic:pic>
              </a:graphicData>
            </a:graphic>
          </wp:inline>
        </w:drawing>
      </w:r>
    </w:p>
    <w:p w:rsidR="00BC3737" w:rsidRPr="00BC3737" w:rsidRDefault="00BC3737" w:rsidP="00BC3737">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5</w:t>
      </w:r>
      <w:r>
        <w:rPr>
          <w:rFonts w:ascii="宋体" w:hAnsi="宋体" w:hint="eastAsia"/>
          <w:sz w:val="21"/>
        </w:rPr>
        <w:t>光线与视角的关系</w:t>
      </w:r>
    </w:p>
    <w:p w:rsidR="005F1DF7" w:rsidRDefault="00F7463A" w:rsidP="00AE6BEA">
      <w:pPr>
        <w:ind w:firstLineChars="83" w:firstLine="199"/>
      </w:pPr>
      <w:r>
        <w:tab/>
      </w:r>
      <w:r>
        <w:rPr>
          <w:rFonts w:hint="eastAsia"/>
        </w:rPr>
        <w:t>在进行点光源的模拟时，我们需要</w:t>
      </w:r>
      <w:r>
        <w:rPr>
          <w:rFonts w:hint="eastAsia"/>
        </w:rPr>
        <w:t>3</w:t>
      </w:r>
      <w:r>
        <w:rPr>
          <w:rFonts w:hint="eastAsia"/>
        </w:rPr>
        <w:t>个分量，漫反射光照，环境光照以及高光</w:t>
      </w:r>
      <w:r>
        <w:rPr>
          <w:rFonts w:hint="eastAsia"/>
        </w:rPr>
        <w:t>(</w:t>
      </w:r>
      <w:r>
        <w:rPr>
          <w:rFonts w:hint="eastAsia"/>
        </w:rPr>
        <w:t>镜面</w:t>
      </w:r>
      <w:r>
        <w:rPr>
          <w:rFonts w:hint="eastAsia"/>
        </w:rPr>
        <w:t>)</w:t>
      </w:r>
      <w:r>
        <w:rPr>
          <w:rFonts w:hint="eastAsia"/>
        </w:rPr>
        <w:t>反射</w:t>
      </w:r>
      <w:r w:rsidR="00D65E83">
        <w:rPr>
          <w:rFonts w:hint="eastAsia"/>
        </w:rPr>
        <w:t>.</w:t>
      </w:r>
    </w:p>
    <w:p w:rsidR="00F7463A" w:rsidRDefault="00F7463A" w:rsidP="00AE6BEA">
      <w:pPr>
        <w:ind w:firstLineChars="83" w:firstLine="199"/>
      </w:pPr>
      <w:r>
        <w:tab/>
      </w:r>
      <w:r>
        <w:rPr>
          <w:rFonts w:hint="eastAsia"/>
        </w:rPr>
        <w:t>这三个属性分别用如下公式</w:t>
      </w:r>
      <w:r w:rsidR="00D52E05">
        <w:rPr>
          <w:rFonts w:hint="eastAsia"/>
        </w:rPr>
        <w:t>4-3</w:t>
      </w:r>
      <w:r>
        <w:rPr>
          <w:rFonts w:hint="eastAsia"/>
        </w:rPr>
        <w:t>进行计算：</w:t>
      </w:r>
    </w:p>
    <w:p w:rsidR="006855C9" w:rsidRPr="00357150" w:rsidRDefault="009F35D1" w:rsidP="00AE6BEA">
      <w:pPr>
        <w:ind w:firstLineChars="0" w:firstLine="0"/>
        <w:rPr>
          <w:color w:val="333333"/>
        </w:rPr>
      </w:pPr>
      <m:oMathPara>
        <m:oMath>
          <m:sSub>
            <m:sSubPr>
              <m:ctrlPr>
                <w:rPr>
                  <w:rFonts w:ascii="Cambria Math" w:hAnsi="Cambria Math" w:cs="Arial"/>
                  <w:i/>
                  <w:color w:val="333333"/>
                </w:rPr>
              </m:ctrlPr>
            </m:sSubPr>
            <m:e>
              <m:r>
                <w:rPr>
                  <w:rFonts w:ascii="Cambria Math" w:hAnsi="Cambria Math" w:cs="Arial"/>
                  <w:color w:val="333333"/>
                </w:rPr>
                <m:t>A=k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oMath>
      </m:oMathPara>
    </w:p>
    <w:p w:rsidR="00357150" w:rsidRPr="00357150" w:rsidRDefault="00357150" w:rsidP="00AE6BEA">
      <w:pPr>
        <w:ind w:firstLineChars="0" w:firstLine="0"/>
        <w:rPr>
          <w:color w:val="333333"/>
        </w:rPr>
      </w:pPr>
      <m:oMathPara>
        <m:oMath>
          <m:r>
            <w:rPr>
              <w:rFonts w:ascii="Cambria Math" w:hAnsi="Cambria Math" w:cs="Arial"/>
              <w:color w:val="333333"/>
            </w:rPr>
            <m:t>D=</m:t>
          </m:r>
          <m:d>
            <m:dPr>
              <m:ctrlPr>
                <w:rPr>
                  <w:rFonts w:ascii="Cambria Math" w:hAnsi="Cambria Math" w:cs="Arial"/>
                  <w:i/>
                  <w:color w:val="333333"/>
                </w:rPr>
              </m:ctrlPr>
            </m:dPr>
            <m:e>
              <m:r>
                <w:rPr>
                  <w:rFonts w:ascii="Cambria Math" w:hAnsi="Cambria Math" w:cs="Arial"/>
                  <w:color w:val="333333"/>
                </w:rPr>
                <m:t>n∙l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oMath>
      </m:oMathPara>
    </w:p>
    <w:p w:rsidR="00357150" w:rsidRPr="00C61A9D" w:rsidRDefault="00357150" w:rsidP="00AE6BEA">
      <w:pPr>
        <w:ind w:firstLineChars="0" w:firstLine="0"/>
        <w:jc w:val="right"/>
        <w:rPr>
          <w:color w:val="333333"/>
        </w:rPr>
      </w:pPr>
      <m:oMath>
        <m:r>
          <w:rPr>
            <w:rFonts w:ascii="Cambria Math" w:hAnsi="Cambria Math" w:cs="Arial"/>
            <w:color w:val="333333"/>
          </w:rPr>
          <m:t>S=</m:t>
        </m:r>
        <m:sSup>
          <m:sSupPr>
            <m:ctrlPr>
              <w:rPr>
                <w:rFonts w:ascii="Cambria Math" w:hAnsi="Cambria Math" w:cs="Arial"/>
                <w:i/>
                <w:color w:val="333333"/>
              </w:rPr>
            </m:ctrlPr>
          </m:sSupPr>
          <m:e>
            <m:d>
              <m:dPr>
                <m:ctrlPr>
                  <w:rPr>
                    <w:rFonts w:ascii="Cambria Math" w:hAnsi="Cambria Math" w:cs="Arial"/>
                    <w:i/>
                    <w:color w:val="333333"/>
                  </w:rPr>
                </m:ctrlPr>
              </m:dPr>
              <m:e>
                <m:r>
                  <w:rPr>
                    <w:rFonts w:ascii="Cambria Math" w:hAnsi="Cambria Math" w:cs="Arial"/>
                    <w:color w:val="333333"/>
                  </w:rPr>
                  <m:t>n∙h</m:t>
                </m:r>
              </m:e>
            </m:d>
          </m:e>
          <m:sup>
            <m:r>
              <w:rPr>
                <w:rFonts w:ascii="Cambria Math" w:hAnsi="Cambria Math" w:cs="Arial"/>
                <w:color w:val="333333"/>
              </w:rPr>
              <m:t>a</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r>
          <w:rPr>
            <w:rFonts w:ascii="Cambria Math" w:hAnsi="Cambria Math" w:cs="Arial"/>
            <w:color w:val="333333"/>
          </w:rPr>
          <m:t xml:space="preserve">                             </m:t>
        </m:r>
      </m:oMath>
      <w:r w:rsidR="00D52E05">
        <w:rPr>
          <w:rFonts w:hint="eastAsia"/>
          <w:color w:val="333333"/>
        </w:rPr>
        <w:t>(</w:t>
      </w:r>
      <w:r w:rsidR="00D52E05">
        <w:rPr>
          <w:color w:val="333333"/>
        </w:rPr>
        <w:t>4-3</w:t>
      </w:r>
      <w:r w:rsidR="00D52E05">
        <w:rPr>
          <w:rFonts w:hint="eastAsia"/>
          <w:color w:val="333333"/>
        </w:rPr>
        <w:t>)</w:t>
      </w:r>
    </w:p>
    <w:p w:rsidR="00F7463A" w:rsidRDefault="00F7463A" w:rsidP="00AE6BEA">
      <w:pPr>
        <w:ind w:firstLineChars="83" w:firstLine="199"/>
      </w:pPr>
      <w:r>
        <w:rPr>
          <w:rFonts w:hint="eastAsia"/>
        </w:rPr>
        <w:t>这部分的光照模型</w:t>
      </w:r>
      <w:proofErr w:type="gramStart"/>
      <w:r>
        <w:rPr>
          <w:rFonts w:hint="eastAsia"/>
        </w:rPr>
        <w:t>为体素化算法</w:t>
      </w:r>
      <w:proofErr w:type="gramEnd"/>
      <w:r>
        <w:rPr>
          <w:rFonts w:hint="eastAsia"/>
        </w:rPr>
        <w:t>内使用的局部光照模型，用来进行间接光照的模拟，下面将介绍</w:t>
      </w:r>
      <w:r w:rsidR="004C09F0">
        <w:rPr>
          <w:rFonts w:hint="eastAsia"/>
        </w:rPr>
        <w:t>最终渲染</w:t>
      </w:r>
      <w:r>
        <w:rPr>
          <w:rFonts w:hint="eastAsia"/>
        </w:rPr>
        <w:t>合成通道内使用的基于物理的光照模型</w:t>
      </w:r>
      <w:r w:rsidR="00D65E83">
        <w:rPr>
          <w:rFonts w:hint="eastAsia"/>
        </w:rPr>
        <w:t>.</w:t>
      </w:r>
    </w:p>
    <w:p w:rsidR="004C09F0" w:rsidRPr="002A5626" w:rsidRDefault="004C09F0" w:rsidP="00AE6BEA">
      <w:pPr>
        <w:ind w:firstLineChars="83" w:firstLine="199"/>
      </w:pPr>
    </w:p>
    <w:p w:rsidR="00B30CCF" w:rsidRDefault="00B30CCF" w:rsidP="00AE6BEA">
      <w:pPr>
        <w:pStyle w:val="ae"/>
        <w:numPr>
          <w:ilvl w:val="2"/>
          <w:numId w:val="21"/>
        </w:numPr>
        <w:ind w:right="0"/>
        <w:rPr>
          <w:lang w:val="fr-FR"/>
        </w:rPr>
      </w:pPr>
      <w:bookmarkStart w:id="75" w:name="_Toc483400117"/>
      <w:r>
        <w:rPr>
          <w:rFonts w:hint="eastAsia"/>
          <w:lang w:val="fr-FR"/>
        </w:rPr>
        <w:t>基于物理的</w:t>
      </w:r>
      <w:r w:rsidR="00F7463A">
        <w:rPr>
          <w:rFonts w:hint="eastAsia"/>
          <w:lang w:val="fr-FR"/>
        </w:rPr>
        <w:t>光照模型</w:t>
      </w:r>
      <w:bookmarkEnd w:id="75"/>
    </w:p>
    <w:p w:rsidR="000557EE" w:rsidRPr="005901AC" w:rsidRDefault="000557EE" w:rsidP="00AE6BEA">
      <w:pPr>
        <w:ind w:firstLine="480"/>
        <w:rPr>
          <w:lang w:val="fr-FR"/>
        </w:rPr>
      </w:pPr>
      <w:r>
        <w:rPr>
          <w:rFonts w:hint="eastAsia"/>
          <w:lang w:val="fr-FR"/>
        </w:rPr>
        <w:t>基于物理的渲染模型虽然已经提出了很多年，也在诸如电影、动画等离线渲染领域进行了广泛的应用，</w:t>
      </w:r>
      <w:r w:rsidR="004C09F0">
        <w:rPr>
          <w:rFonts w:hint="eastAsia"/>
          <w:lang w:val="fr-FR"/>
        </w:rPr>
        <w:t>但</w:t>
      </w:r>
      <w:r>
        <w:rPr>
          <w:rFonts w:hint="eastAsia"/>
          <w:lang w:val="fr-FR"/>
        </w:rPr>
        <w:t>其在游戏行业的应用是从近年才开始的，相比于上述的经验模型来说，基于物理的光照模型更能够渲染出真实的画面</w:t>
      </w:r>
      <w:r w:rsidR="001A6F11">
        <w:rPr>
          <w:rFonts w:hint="eastAsia"/>
          <w:lang w:val="fr-FR"/>
        </w:rPr>
        <w:t>.</w:t>
      </w:r>
    </w:p>
    <w:p w:rsidR="00DC53C8" w:rsidRPr="00D65E83" w:rsidRDefault="00DC53C8" w:rsidP="00AE6BEA">
      <w:pPr>
        <w:ind w:firstLine="480"/>
        <w:rPr>
          <w:rFonts w:ascii="Arial" w:hAnsi="Arial" w:cs="Arial"/>
          <w:color w:val="333333"/>
          <w:lang w:val="fr-FR"/>
        </w:rPr>
      </w:pPr>
      <w:r>
        <w:rPr>
          <w:rFonts w:hint="eastAsia"/>
        </w:rPr>
        <w:t>光照渲染模拟的是真实世界的光传输</w:t>
      </w:r>
      <w:r w:rsidRPr="00DC53C8">
        <w:rPr>
          <w:rFonts w:hint="eastAsia"/>
          <w:lang w:val="fr-FR"/>
        </w:rPr>
        <w:t>，</w:t>
      </w:r>
      <w:r w:rsidRPr="00DC53C8">
        <w:rPr>
          <w:rFonts w:hint="eastAsia"/>
          <w:lang w:val="fr-FR"/>
        </w:rPr>
        <w:t>1986</w:t>
      </w:r>
      <w:r>
        <w:rPr>
          <w:rFonts w:hint="eastAsia"/>
        </w:rPr>
        <w:t>年</w:t>
      </w:r>
      <w:r w:rsidRPr="00DC53C8">
        <w:rPr>
          <w:lang w:val="fr-FR"/>
        </w:rPr>
        <w:t>James T. Kajiya</w:t>
      </w:r>
      <w:r>
        <w:rPr>
          <w:rFonts w:hint="eastAsia"/>
        </w:rPr>
        <w:t>在</w:t>
      </w:r>
      <w:r w:rsidRPr="00DC53C8">
        <w:rPr>
          <w:rFonts w:hint="eastAsia"/>
          <w:lang w:val="fr-FR"/>
        </w:rPr>
        <w:t>SIGGRAPH</w:t>
      </w:r>
      <w:r>
        <w:rPr>
          <w:rFonts w:hint="eastAsia"/>
        </w:rPr>
        <w:t>上提出了著名的渲染方程</w:t>
      </w:r>
      <w:r w:rsidR="00D65E83" w:rsidRPr="00D65E83">
        <w:rPr>
          <w:rFonts w:hint="eastAsia"/>
          <w:lang w:val="fr-FR"/>
        </w:rPr>
        <w:t>.</w:t>
      </w:r>
      <w:r>
        <w:rPr>
          <w:rFonts w:hint="eastAsia"/>
        </w:rPr>
        <w:t>图形学的目标之一就是求解该渲染方程</w:t>
      </w:r>
      <w:r w:rsidR="00D65E83" w:rsidRPr="00D65E83">
        <w:rPr>
          <w:rFonts w:hint="eastAsia"/>
          <w:lang w:val="fr-FR"/>
        </w:rPr>
        <w:t>.</w:t>
      </w:r>
    </w:p>
    <w:p w:rsidR="00481BDA" w:rsidRPr="00CA69E4" w:rsidRDefault="009F35D1" w:rsidP="00AE6BEA">
      <w:pPr>
        <w:wordWrap w:val="0"/>
        <w:ind w:firstLine="480"/>
        <w:jc w:val="right"/>
        <w:rPr>
          <w:noProof/>
          <w:lang w:val="fr-FR"/>
        </w:rPr>
      </w:pPr>
      <m:oMath>
        <m:sSub>
          <m:sSubPr>
            <m:ctrlPr>
              <w:rPr>
                <w:rFonts w:ascii="Cambria Math" w:hAnsi="Cambria Math"/>
                <w:noProof/>
              </w:rPr>
            </m:ctrlPr>
          </m:sSubPr>
          <m:e>
            <m:r>
              <w:rPr>
                <w:rFonts w:ascii="Cambria Math" w:hAnsi="Cambria Math"/>
                <w:noProof/>
              </w:rPr>
              <m:t>L</m:t>
            </m:r>
          </m:e>
          <m:sub>
            <m:r>
              <w:rPr>
                <w:rFonts w:ascii="Cambria Math" w:hAnsi="Cambria Math"/>
                <w:noProof/>
                <w:lang w:val="fr-FR"/>
              </w:rPr>
              <m:t>0</m:t>
            </m:r>
          </m:sub>
        </m:sSub>
        <m:d>
          <m:dPr>
            <m:ctrlPr>
              <w:rPr>
                <w:rFonts w:ascii="Cambria Math" w:hAnsi="Cambria Math"/>
                <w:i/>
                <w:noProof/>
              </w:rPr>
            </m:ctrlPr>
          </m:dPr>
          <m:e>
            <m:r>
              <w:rPr>
                <w:rFonts w:ascii="Cambria Math" w:hAnsi="Cambria Math"/>
                <w:noProof/>
              </w:rPr>
              <m:t>v</m:t>
            </m:r>
          </m:e>
        </m:d>
        <m:r>
          <w:rPr>
            <w:rFonts w:ascii="Cambria Math" w:hAnsi="Cambria Math"/>
            <w:noProof/>
            <w:lang w:val="fr-FR"/>
          </w:rPr>
          <m:t>=</m:t>
        </m:r>
        <m:nary>
          <m:naryPr>
            <m:limLoc m:val="subSup"/>
            <m:ctrlPr>
              <w:rPr>
                <w:rFonts w:ascii="Cambria Math" w:hAnsi="Cambria Math"/>
                <w:i/>
                <w:noProof/>
              </w:rPr>
            </m:ctrlPr>
          </m:naryPr>
          <m:sub>
            <m:r>
              <m:rPr>
                <m:sty m:val="p"/>
              </m:rPr>
              <w:rPr>
                <w:rFonts w:ascii="Cambria Math" w:hAnsi="Cambria Math"/>
                <w:noProof/>
              </w:rPr>
              <m:t>Ω</m:t>
            </m:r>
          </m:sub>
          <m:sup>
            <m:r>
              <w:rPr>
                <w:rFonts w:ascii="Cambria Math" w:hAnsi="Cambria Math"/>
                <w:noProof/>
                <w:lang w:val="fr-FR"/>
              </w:rPr>
              <m:t xml:space="preserve"> </m:t>
            </m:r>
          </m:sup>
          <m:e>
            <m:r>
              <w:rPr>
                <w:rFonts w:ascii="Cambria Math" w:hAnsi="Cambria Math"/>
                <w:noProof/>
              </w:rPr>
              <m:t>f</m:t>
            </m:r>
            <m:r>
              <w:rPr>
                <w:rFonts w:ascii="Cambria Math" w:hAnsi="Cambria Math"/>
                <w:noProof/>
                <w:lang w:val="fr-FR"/>
              </w:rPr>
              <m:t>(</m:t>
            </m:r>
            <m:r>
              <w:rPr>
                <w:rFonts w:ascii="Cambria Math" w:hAnsi="Cambria Math"/>
                <w:noProof/>
              </w:rPr>
              <m:t>l</m:t>
            </m:r>
            <m:r>
              <w:rPr>
                <w:rFonts w:ascii="Cambria Math" w:hAnsi="Cambria Math"/>
                <w:noProof/>
                <w:lang w:val="fr-FR"/>
              </w:rPr>
              <m:t>,</m:t>
            </m:r>
            <m:r>
              <w:rPr>
                <w:rFonts w:ascii="Cambria Math" w:hAnsi="Cambria Math"/>
                <w:noProof/>
              </w:rPr>
              <m:t>v</m:t>
            </m:r>
            <m:r>
              <w:rPr>
                <w:rFonts w:ascii="Cambria Math" w:hAnsi="Cambria Math"/>
                <w:noProof/>
                <w:lang w:val="fr-FR"/>
              </w:rPr>
              <m:t>)</m:t>
            </m:r>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d>
              <m:dPr>
                <m:ctrlPr>
                  <w:rPr>
                    <w:rFonts w:ascii="Cambria Math" w:hAnsi="Cambria Math"/>
                    <w:i/>
                    <w:noProof/>
                  </w:rPr>
                </m:ctrlPr>
              </m:dPr>
              <m:e>
                <m:r>
                  <w:rPr>
                    <w:rFonts w:ascii="Cambria Math" w:hAnsi="Cambria Math"/>
                    <w:noProof/>
                  </w:rPr>
                  <m:t>l</m:t>
                </m:r>
              </m:e>
            </m:d>
            <m:d>
              <m:dPr>
                <m:ctrlPr>
                  <w:rPr>
                    <w:rFonts w:ascii="Cambria Math" w:hAnsi="Cambria Math"/>
                    <w:i/>
                    <w:noProof/>
                  </w:rPr>
                </m:ctrlPr>
              </m:dPr>
              <m:e>
                <m:r>
                  <w:rPr>
                    <w:rFonts w:ascii="Cambria Math" w:hAnsi="Cambria Math"/>
                    <w:noProof/>
                  </w:rPr>
                  <m:t>n</m:t>
                </m:r>
                <m:r>
                  <w:rPr>
                    <w:rFonts w:ascii="Cambria Math" w:hAnsi="Cambria Math"/>
                    <w:noProof/>
                    <w:lang w:val="fr-FR"/>
                  </w:rPr>
                  <m:t>∙</m:t>
                </m:r>
                <m:r>
                  <w:rPr>
                    <w:rFonts w:ascii="Cambria Math" w:hAnsi="Cambria Math"/>
                    <w:noProof/>
                  </w:rPr>
                  <m:t>l</m:t>
                </m:r>
              </m:e>
            </m:d>
            <m:r>
              <m:rPr>
                <m:sty m:val="p"/>
              </m:rPr>
              <w:rPr>
                <w:rFonts w:ascii="Cambria Math" w:hAnsi="Cambria Math"/>
                <w:noProof/>
                <w:lang w:val="fr-FR"/>
              </w:rPr>
              <m:t>d</m:t>
            </m:r>
          </m:e>
        </m:nary>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E25C5D" w:rsidRPr="00CA69E4">
        <w:rPr>
          <w:rFonts w:hint="eastAsia"/>
          <w:noProof/>
          <w:lang w:val="fr-FR"/>
        </w:rPr>
        <w:t xml:space="preserve">    </w:t>
      </w:r>
      <w:r w:rsidR="00E25C5D" w:rsidRPr="00CA69E4">
        <w:rPr>
          <w:noProof/>
          <w:lang w:val="fr-FR"/>
        </w:rPr>
        <w:t xml:space="preserve">            </w:t>
      </w:r>
      <w:r w:rsidR="00E25C5D" w:rsidRPr="00CA69E4">
        <w:rPr>
          <w:rFonts w:hint="eastAsia"/>
          <w:noProof/>
          <w:lang w:val="fr-FR"/>
        </w:rPr>
        <w:t>(</w:t>
      </w:r>
      <w:r w:rsidR="00E25C5D" w:rsidRPr="00CA69E4">
        <w:rPr>
          <w:noProof/>
          <w:lang w:val="fr-FR"/>
        </w:rPr>
        <w:t>4-4</w:t>
      </w:r>
      <w:r w:rsidR="00E25C5D" w:rsidRPr="00CA69E4">
        <w:rPr>
          <w:rFonts w:hint="eastAsia"/>
          <w:noProof/>
          <w:lang w:val="fr-FR"/>
        </w:rPr>
        <w:t>)</w:t>
      </w:r>
    </w:p>
    <w:p w:rsidR="00E25C5D" w:rsidRDefault="00E25C5D" w:rsidP="00AE6BEA">
      <w:pPr>
        <w:ind w:firstLine="480"/>
        <w:rPr>
          <w:noProof/>
        </w:rPr>
      </w:pPr>
      <w:r>
        <w:rPr>
          <w:rFonts w:hint="eastAsia"/>
          <w:noProof/>
        </w:rPr>
        <w:t>式</w:t>
      </w:r>
      <w:r>
        <w:rPr>
          <w:rFonts w:hint="eastAsia"/>
          <w:noProof/>
        </w:rPr>
        <w:t>4-</w:t>
      </w:r>
      <w:r>
        <w:rPr>
          <w:noProof/>
        </w:rPr>
        <w:t>4</w:t>
      </w:r>
      <w:r>
        <w:rPr>
          <w:rFonts w:hint="eastAsia"/>
          <w:noProof/>
        </w:rPr>
        <w:t>为渲染公式</w:t>
      </w:r>
      <w:r w:rsidR="001A6F11">
        <w:rPr>
          <w:rFonts w:hint="eastAsia"/>
          <w:noProof/>
        </w:rPr>
        <w:t>.</w:t>
      </w:r>
    </w:p>
    <w:p w:rsidR="00744C8B" w:rsidRPr="00744C8B" w:rsidRDefault="00CA72F1" w:rsidP="00AE6BEA">
      <w:pPr>
        <w:ind w:firstLine="480"/>
        <w:rPr>
          <w:noProof/>
        </w:rPr>
      </w:pPr>
      <w:r>
        <w:rPr>
          <w:rFonts w:hint="eastAsia"/>
          <w:noProof/>
        </w:rPr>
        <w:t>其中的</w:t>
      </w:r>
      <w:r>
        <w:rPr>
          <w:rFonts w:hint="eastAsia"/>
          <w:noProof/>
        </w:rPr>
        <w:t>f</w:t>
      </w:r>
      <w:r>
        <w:rPr>
          <w:noProof/>
        </w:rPr>
        <w:t>(l,v)</w:t>
      </w:r>
      <w:r>
        <w:rPr>
          <w:rFonts w:hint="eastAsia"/>
          <w:noProof/>
        </w:rPr>
        <w:t>为</w:t>
      </w:r>
      <w:r>
        <w:rPr>
          <w:rFonts w:hint="eastAsia"/>
          <w:noProof/>
        </w:rPr>
        <w:t>BRDF</w:t>
      </w:r>
      <w:r>
        <w:rPr>
          <w:rFonts w:hint="eastAsia"/>
          <w:noProof/>
        </w:rPr>
        <w:t>的贡献值，</w:t>
      </w:r>
      <w:r>
        <w:rPr>
          <w:rFonts w:hint="eastAsia"/>
          <w:noProof/>
        </w:rPr>
        <w:t>Li(</w:t>
      </w:r>
      <w:r>
        <w:rPr>
          <w:noProof/>
        </w:rPr>
        <w:t>l</w:t>
      </w:r>
      <w:r>
        <w:rPr>
          <w:rFonts w:hint="eastAsia"/>
          <w:noProof/>
        </w:rPr>
        <w:t>)</w:t>
      </w:r>
      <w:r>
        <w:rPr>
          <w:rFonts w:hint="eastAsia"/>
          <w:noProof/>
        </w:rPr>
        <w:t>是光源的贡献值</w:t>
      </w:r>
      <w:r w:rsidR="001A6F11">
        <w:rPr>
          <w:rFonts w:hint="eastAsia"/>
          <w:noProof/>
        </w:rPr>
        <w:t>.</w:t>
      </w:r>
    </w:p>
    <w:p w:rsidR="004C09F0" w:rsidRDefault="005C4AF8" w:rsidP="00AE6BEA">
      <w:pPr>
        <w:ind w:firstLine="480"/>
        <w:rPr>
          <w:lang w:val="fr-FR"/>
        </w:rPr>
      </w:pPr>
      <w:r>
        <w:rPr>
          <w:rFonts w:hint="eastAsia"/>
        </w:rPr>
        <w:t>对于入射光</w:t>
      </w:r>
      <w:r w:rsidRPr="005C4AF8">
        <w:rPr>
          <w:rFonts w:hint="eastAsia"/>
          <w:lang w:val="fr-FR"/>
        </w:rPr>
        <w:t>，</w:t>
      </w:r>
      <w:r>
        <w:rPr>
          <w:rFonts w:hint="eastAsia"/>
        </w:rPr>
        <w:t>表面会将光反射到表面上半球的各个方向</w:t>
      </w:r>
      <w:r w:rsidRPr="005C4AF8">
        <w:rPr>
          <w:rFonts w:hint="eastAsia"/>
          <w:lang w:val="fr-FR"/>
        </w:rPr>
        <w:t>，</w:t>
      </w:r>
      <w:r>
        <w:rPr>
          <w:rFonts w:hint="eastAsia"/>
        </w:rPr>
        <w:t>用双向反射分布函数</w:t>
      </w:r>
      <w:r w:rsidRPr="005C4AF8">
        <w:rPr>
          <w:rFonts w:hint="eastAsia"/>
          <w:lang w:val="fr-FR"/>
        </w:rPr>
        <w:t>BRDF</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_Ref483314267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[23]</w:t>
      </w:r>
      <w:r w:rsidR="00132E20" w:rsidRPr="00F434F1">
        <w:rPr>
          <w:vertAlign w:val="superscript"/>
          <w:lang w:val="fr-FR"/>
        </w:rPr>
        <w:fldChar w:fldCharType="end"/>
      </w:r>
      <w:r w:rsidRPr="005C4AF8">
        <w:rPr>
          <w:rFonts w:hint="eastAsia"/>
          <w:lang w:val="fr-FR"/>
        </w:rPr>
        <w:t>(</w:t>
      </w:r>
      <w:r w:rsidRPr="005C4AF8">
        <w:rPr>
          <w:lang w:val="fr-FR"/>
        </w:rPr>
        <w:t>Bidirectional Reflectance Distribution Function</w:t>
      </w:r>
      <w:r w:rsidRPr="005C4AF8">
        <w:rPr>
          <w:rFonts w:hint="eastAsia"/>
          <w:lang w:val="fr-FR"/>
        </w:rPr>
        <w:t>)</w:t>
      </w:r>
      <w:r>
        <w:rPr>
          <w:rFonts w:hint="eastAsia"/>
          <w:lang w:val="fr-FR"/>
        </w:rPr>
        <w:t>来描述入射光与反射光的关系</w:t>
      </w:r>
      <w:r w:rsidR="001A6F11">
        <w:rPr>
          <w:rFonts w:hint="eastAsia"/>
          <w:lang w:val="fr-FR"/>
        </w:rPr>
        <w:t>.</w:t>
      </w:r>
      <w:r w:rsidR="004C09F0">
        <w:rPr>
          <w:rFonts w:hint="eastAsia"/>
          <w:lang w:val="fr-FR"/>
        </w:rPr>
        <w:t>BRDF</w:t>
      </w:r>
      <w:r w:rsidR="00CA69E4">
        <w:rPr>
          <w:rFonts w:hint="eastAsia"/>
          <w:lang w:val="fr-FR"/>
        </w:rPr>
        <w:t>的定义如式</w:t>
      </w:r>
      <w:r w:rsidR="00CA69E4">
        <w:rPr>
          <w:rFonts w:hint="eastAsia"/>
          <w:lang w:val="fr-FR"/>
        </w:rPr>
        <w:t>4-</w:t>
      </w:r>
      <w:r w:rsidR="00CA69E4">
        <w:rPr>
          <w:lang w:val="fr-FR"/>
        </w:rPr>
        <w:t>5</w:t>
      </w:r>
      <w:r w:rsidR="004C09F0">
        <w:rPr>
          <w:rFonts w:hint="eastAsia"/>
          <w:lang w:val="fr-FR"/>
        </w:rPr>
        <w:t>：</w:t>
      </w:r>
    </w:p>
    <w:p w:rsidR="00A14C34" w:rsidRPr="001A6F11" w:rsidRDefault="00A14C34" w:rsidP="00AE6BEA">
      <w:pPr>
        <w:wordWrap w:val="0"/>
        <w:ind w:firstLine="480"/>
        <w:jc w:val="right"/>
        <w:rPr>
          <w:lang w:val="fr-FR"/>
        </w:rPr>
      </w:pPr>
      <m:oMath>
        <m:r>
          <w:rPr>
            <w:rFonts w:ascii="Cambria Math" w:hAnsi="Cambria Math"/>
            <w:noProof/>
          </w:rPr>
          <m:t>f</m:t>
        </m:r>
        <m:d>
          <m:dPr>
            <m:ctrlPr>
              <w:rPr>
                <w:rFonts w:ascii="Cambria Math" w:hAnsi="Cambria Math"/>
                <w:i/>
                <w:noProof/>
              </w:rPr>
            </m:ctrlPr>
          </m:dPr>
          <m:e>
            <m:r>
              <w:rPr>
                <w:rFonts w:ascii="Cambria Math" w:hAnsi="Cambria Math"/>
                <w:noProof/>
              </w:rPr>
              <m:t>l</m:t>
            </m:r>
            <m:r>
              <w:rPr>
                <w:rFonts w:ascii="Cambria Math" w:hAnsi="Cambria Math"/>
                <w:noProof/>
                <w:lang w:val="fr-FR"/>
              </w:rPr>
              <m:t>,</m:t>
            </m:r>
            <m:r>
              <w:rPr>
                <w:rFonts w:ascii="Cambria Math" w:hAnsi="Cambria Math"/>
                <w:noProof/>
              </w:rPr>
              <m:t>v</m:t>
            </m:r>
          </m:e>
        </m:d>
        <m:r>
          <w:rPr>
            <w:rFonts w:ascii="Cambria Math" w:hAnsi="Cambria Math"/>
            <w:noProof/>
            <w:lang w:val="fr-FR"/>
          </w:rPr>
          <m:t>=</m:t>
        </m:r>
        <m:f>
          <m:fPr>
            <m:ctrlPr>
              <w:rPr>
                <w:rFonts w:ascii="Cambria Math" w:hAnsi="Cambria Math"/>
                <w:i/>
                <w:noProof/>
              </w:rPr>
            </m:ctrlPr>
          </m:fPr>
          <m:num>
            <m:r>
              <w:rPr>
                <w:rFonts w:ascii="Cambria Math" w:hAnsi="Cambria Math"/>
                <w:noProof/>
              </w:rPr>
              <m:t>d</m:t>
            </m:r>
            <m:sSub>
              <m:sSubPr>
                <m:ctrlPr>
                  <w:rPr>
                    <w:rFonts w:ascii="Cambria Math" w:hAnsi="Cambria Math"/>
                    <w:i/>
                    <w:noProof/>
                  </w:rPr>
                </m:ctrlPr>
              </m:sSubPr>
              <m:e>
                <m:r>
                  <w:rPr>
                    <w:rFonts w:ascii="Cambria Math" w:hAnsi="Cambria Math"/>
                    <w:noProof/>
                  </w:rPr>
                  <m:t>L</m:t>
                </m:r>
              </m:e>
              <m:sub>
                <m:r>
                  <w:rPr>
                    <w:rFonts w:ascii="Cambria Math" w:hAnsi="Cambria Math"/>
                    <w:noProof/>
                    <w:lang w:val="fr-FR"/>
                  </w:rPr>
                  <m:t>0</m:t>
                </m:r>
              </m:sub>
            </m:sSub>
            <m:r>
              <w:rPr>
                <w:rFonts w:ascii="Cambria Math" w:hAnsi="Cambria Math"/>
                <w:noProof/>
                <w:lang w:val="fr-FR"/>
              </w:rPr>
              <m:t>(</m:t>
            </m:r>
            <m:r>
              <w:rPr>
                <w:rFonts w:ascii="Cambria Math" w:hAnsi="Cambria Math"/>
                <w:noProof/>
              </w:rPr>
              <m:t>v</m:t>
            </m:r>
            <m:r>
              <w:rPr>
                <w:rFonts w:ascii="Cambria Math" w:hAnsi="Cambria Math"/>
                <w:noProof/>
                <w:lang w:val="fr-FR"/>
              </w:rPr>
              <m:t>)</m:t>
            </m:r>
          </m:num>
          <m:den>
            <m:r>
              <w:rPr>
                <w:rFonts w:ascii="Cambria Math" w:hAnsi="Cambria Math"/>
                <w:noProof/>
              </w:rPr>
              <m:t>dE</m:t>
            </m:r>
            <m:r>
              <w:rPr>
                <w:rFonts w:ascii="Cambria Math" w:hAnsi="Cambria Math"/>
                <w:noProof/>
                <w:lang w:val="fr-FR"/>
              </w:rPr>
              <m:t>(</m:t>
            </m:r>
            <m:r>
              <w:rPr>
                <w:rFonts w:ascii="Cambria Math" w:hAnsi="Cambria Math"/>
                <w:noProof/>
              </w:rPr>
              <m:t>l</m:t>
            </m:r>
            <m:r>
              <w:rPr>
                <w:rFonts w:ascii="Cambria Math" w:hAnsi="Cambria Math"/>
                <w:noProof/>
                <w:lang w:val="fr-FR"/>
              </w:rPr>
              <m:t>)</m:t>
            </m:r>
          </m:den>
        </m:f>
      </m:oMath>
      <w:r w:rsidR="00CA69E4" w:rsidRPr="001A6F11">
        <w:rPr>
          <w:rFonts w:hint="eastAsia"/>
          <w:lang w:val="fr-FR"/>
        </w:rPr>
        <w:t xml:space="preserve">  </w:t>
      </w:r>
      <w:r w:rsidR="00CA69E4" w:rsidRPr="001A6F11">
        <w:rPr>
          <w:lang w:val="fr-FR"/>
        </w:rPr>
        <w:t xml:space="preserve">                              </w:t>
      </w:r>
      <w:r w:rsidR="00CA69E4" w:rsidRPr="001A6F11">
        <w:rPr>
          <w:rFonts w:hint="eastAsia"/>
          <w:lang w:val="fr-FR"/>
        </w:rPr>
        <w:t xml:space="preserve"> (</w:t>
      </w:r>
      <w:r w:rsidR="00CA69E4" w:rsidRPr="001A6F11">
        <w:rPr>
          <w:lang w:val="fr-FR"/>
        </w:rPr>
        <w:t>4-5</w:t>
      </w:r>
      <w:r w:rsidR="00CA69E4" w:rsidRPr="001A6F11">
        <w:rPr>
          <w:rFonts w:hint="eastAsia"/>
          <w:lang w:val="fr-FR"/>
        </w:rPr>
        <w:t>)</w:t>
      </w:r>
    </w:p>
    <w:p w:rsidR="00C61A9D" w:rsidRPr="005C4AF8" w:rsidRDefault="00C61A9D" w:rsidP="004C09F0">
      <w:pPr>
        <w:ind w:right="720" w:firstLine="480"/>
        <w:rPr>
          <w:lang w:val="fr-FR"/>
        </w:rPr>
      </w:pPr>
    </w:p>
    <w:p w:rsidR="004C09F0" w:rsidRPr="005C4AF8" w:rsidRDefault="004C09F0" w:rsidP="004C09F0">
      <w:pPr>
        <w:ind w:right="720" w:firstLine="480"/>
        <w:rPr>
          <w:lang w:val="fr-FR"/>
        </w:rPr>
      </w:pPr>
      <w:r>
        <w:rPr>
          <w:rFonts w:hint="eastAsia"/>
          <w:lang w:val="fr-FR"/>
        </w:rPr>
        <w:t>其中</w:t>
      </w:r>
      <w:r>
        <w:rPr>
          <w:rFonts w:hint="eastAsia"/>
          <w:lang w:val="fr-FR"/>
        </w:rPr>
        <w:t>f</w:t>
      </w:r>
      <w:r>
        <w:rPr>
          <w:rFonts w:hint="eastAsia"/>
          <w:lang w:val="fr-FR"/>
        </w:rPr>
        <w:t>是</w:t>
      </w:r>
      <w:r>
        <w:rPr>
          <w:rFonts w:hint="eastAsia"/>
          <w:lang w:val="fr-FR"/>
        </w:rPr>
        <w:t>BRDF</w:t>
      </w:r>
      <w:r>
        <w:rPr>
          <w:rFonts w:hint="eastAsia"/>
          <w:lang w:val="fr-FR"/>
        </w:rPr>
        <w:t>，</w:t>
      </w:r>
      <w:r>
        <w:rPr>
          <w:rFonts w:hint="eastAsia"/>
          <w:lang w:val="fr-FR"/>
        </w:rPr>
        <w:t>l</w:t>
      </w:r>
      <w:r>
        <w:rPr>
          <w:rFonts w:hint="eastAsia"/>
          <w:lang w:val="fr-FR"/>
        </w:rPr>
        <w:t>是入射光方向，</w:t>
      </w:r>
      <w:r>
        <w:rPr>
          <w:rFonts w:hint="eastAsia"/>
          <w:lang w:val="fr-FR"/>
        </w:rPr>
        <w:t>v</w:t>
      </w:r>
      <w:r>
        <w:rPr>
          <w:rFonts w:hint="eastAsia"/>
          <w:lang w:val="fr-FR"/>
        </w:rPr>
        <w:t>是视角方向</w:t>
      </w:r>
      <w:r w:rsidR="00AE6BEA">
        <w:rPr>
          <w:rFonts w:hint="eastAsia"/>
          <w:lang w:val="fr-FR"/>
        </w:rPr>
        <w:t>.</w:t>
      </w:r>
    </w:p>
    <w:p w:rsidR="004C09F0" w:rsidRDefault="001A0A1C" w:rsidP="00744C8B">
      <w:pPr>
        <w:ind w:right="720" w:firstLine="480"/>
        <w:jc w:val="center"/>
      </w:pPr>
      <w:r>
        <w:rPr>
          <w:noProof/>
        </w:rPr>
        <w:lastRenderedPageBreak/>
        <w:drawing>
          <wp:inline distT="0" distB="0" distL="0" distR="0">
            <wp:extent cx="4619625" cy="1772920"/>
            <wp:effectExtent l="0" t="0" r="0" b="0"/>
            <wp:docPr id="376" name="图片 376" descr="a56ff2378935ab912ccc60594fb427c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56ff2378935ab912ccc60594fb427cf_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772920"/>
                    </a:xfrm>
                    <a:prstGeom prst="rect">
                      <a:avLst/>
                    </a:prstGeom>
                    <a:noFill/>
                    <a:ln>
                      <a:noFill/>
                    </a:ln>
                  </pic:spPr>
                </pic:pic>
              </a:graphicData>
            </a:graphic>
          </wp:inline>
        </w:drawing>
      </w:r>
    </w:p>
    <w:p w:rsidR="00C6663B" w:rsidRDefault="00C6663B" w:rsidP="00AE6BEA">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6 BRDF中入射光与反射光的关系</w:t>
      </w:r>
    </w:p>
    <w:p w:rsidR="00AE6BEA" w:rsidRDefault="00AE6BEA" w:rsidP="00AE6BEA">
      <w:pPr>
        <w:ind w:firstLine="480"/>
        <w:jc w:val="left"/>
        <w:rPr>
          <w:lang w:val="fr-FR"/>
        </w:rPr>
      </w:pPr>
      <w:r>
        <w:rPr>
          <w:rFonts w:hint="eastAsia"/>
          <w:lang w:val="fr-FR"/>
        </w:rPr>
        <w:t>B</w:t>
      </w:r>
      <w:r>
        <w:rPr>
          <w:lang w:val="fr-FR"/>
        </w:rPr>
        <w:t>RDF</w:t>
      </w:r>
      <w:r>
        <w:rPr>
          <w:rFonts w:hint="eastAsia"/>
          <w:lang w:val="fr-FR"/>
        </w:rPr>
        <w:t>用来描述物体材质，它定义了材质在观察方向与光照在不同情况下对光源的反射</w:t>
      </w:r>
      <w:r>
        <w:rPr>
          <w:rFonts w:hint="eastAsia"/>
          <w:lang w:val="fr-FR"/>
        </w:rPr>
        <w:t>.</w:t>
      </w:r>
      <w:r>
        <w:rPr>
          <w:rFonts w:hint="eastAsia"/>
          <w:lang w:val="fr-FR"/>
        </w:rPr>
        <w:t>基于物理的</w:t>
      </w:r>
      <w:r>
        <w:rPr>
          <w:rFonts w:hint="eastAsia"/>
          <w:lang w:val="fr-FR"/>
        </w:rPr>
        <w:t>BRDF</w:t>
      </w:r>
      <w:r>
        <w:rPr>
          <w:rFonts w:hint="eastAsia"/>
          <w:lang w:val="fr-FR"/>
        </w:rPr>
        <w:t>模型满足下面两个特点：</w:t>
      </w:r>
    </w:p>
    <w:p w:rsidR="00AE6BEA" w:rsidRPr="00AE6BEA" w:rsidRDefault="00AE6BEA" w:rsidP="00AE6BEA">
      <w:pPr>
        <w:ind w:firstLine="480"/>
        <w:rPr>
          <w:noProof/>
          <w:lang w:val="fr-FR"/>
        </w:rPr>
      </w:pPr>
    </w:p>
    <w:p w:rsidR="004C09F0" w:rsidRDefault="006B4BD7" w:rsidP="00AE6BEA">
      <w:pPr>
        <w:numPr>
          <w:ilvl w:val="0"/>
          <w:numId w:val="39"/>
        </w:numPr>
        <w:ind w:firstLineChars="0"/>
        <w:rPr>
          <w:lang w:val="fr-FR"/>
        </w:rPr>
      </w:pPr>
      <w:r>
        <w:rPr>
          <w:rFonts w:hint="eastAsia"/>
          <w:lang w:val="fr-FR"/>
        </w:rPr>
        <w:t>入射光的方向与出射光的</w:t>
      </w:r>
      <w:r w:rsidR="004C09F0">
        <w:rPr>
          <w:rFonts w:hint="eastAsia"/>
          <w:lang w:val="fr-FR"/>
        </w:rPr>
        <w:t>方向互换不会对</w:t>
      </w:r>
      <w:r w:rsidR="004C09F0">
        <w:rPr>
          <w:rFonts w:hint="eastAsia"/>
          <w:lang w:val="fr-FR"/>
        </w:rPr>
        <w:t>BRDF</w:t>
      </w:r>
      <w:proofErr w:type="gramStart"/>
      <w:r w:rsidR="004C09F0">
        <w:rPr>
          <w:rFonts w:hint="eastAsia"/>
          <w:lang w:val="fr-FR"/>
        </w:rPr>
        <w:t>值造成</w:t>
      </w:r>
      <w:proofErr w:type="gramEnd"/>
      <w:r w:rsidR="004C09F0">
        <w:rPr>
          <w:rFonts w:hint="eastAsia"/>
          <w:lang w:val="fr-FR"/>
        </w:rPr>
        <w:t>影响</w:t>
      </w:r>
      <w:r w:rsidR="001A6F11">
        <w:rPr>
          <w:rFonts w:hint="eastAsia"/>
          <w:lang w:val="fr-FR"/>
        </w:rPr>
        <w:t>.</w:t>
      </w:r>
    </w:p>
    <w:p w:rsidR="004C09F0" w:rsidRDefault="004C09F0" w:rsidP="00AE6BEA">
      <w:pPr>
        <w:numPr>
          <w:ilvl w:val="0"/>
          <w:numId w:val="39"/>
        </w:numPr>
        <w:ind w:firstLineChars="0"/>
        <w:rPr>
          <w:lang w:val="fr-FR"/>
        </w:rPr>
      </w:pPr>
      <w:r>
        <w:rPr>
          <w:rFonts w:hint="eastAsia"/>
          <w:lang w:val="fr-FR"/>
        </w:rPr>
        <w:t>反射后的总能量与入射总能量满足能量守恒</w:t>
      </w:r>
      <w:r w:rsidR="001A6F11">
        <w:rPr>
          <w:rFonts w:hint="eastAsia"/>
          <w:lang w:val="fr-FR"/>
        </w:rPr>
        <w:t>.</w:t>
      </w:r>
    </w:p>
    <w:p w:rsidR="00AE6BEA" w:rsidRDefault="00AE6BEA" w:rsidP="003F650A">
      <w:pPr>
        <w:ind w:firstLine="480"/>
        <w:rPr>
          <w:lang w:val="fr-FR"/>
        </w:rPr>
      </w:pPr>
      <w:r>
        <w:rPr>
          <w:rFonts w:hint="eastAsia"/>
          <w:lang w:val="fr-FR"/>
        </w:rPr>
        <w:t>BRDF</w:t>
      </w:r>
      <w:r>
        <w:rPr>
          <w:rFonts w:hint="eastAsia"/>
          <w:lang w:val="fr-FR"/>
        </w:rPr>
        <w:t>基于微表面理论，用无数个微平面来模拟物体表面，微表面的法线方向只与半角向量</w:t>
      </w:r>
      <w:r>
        <w:rPr>
          <w:rFonts w:hint="eastAsia"/>
          <w:lang w:val="fr-FR"/>
        </w:rPr>
        <w:t>h</w:t>
      </w:r>
      <w:r>
        <w:rPr>
          <w:rFonts w:hint="eastAsia"/>
          <w:lang w:val="fr-FR"/>
        </w:rPr>
        <w:t>相同，</w:t>
      </w:r>
      <w:proofErr w:type="gramStart"/>
      <w:r>
        <w:rPr>
          <w:rFonts w:hint="eastAsia"/>
          <w:lang w:val="fr-FR"/>
        </w:rPr>
        <w:t>这个微</w:t>
      </w:r>
      <w:proofErr w:type="gramEnd"/>
      <w:r>
        <w:rPr>
          <w:rFonts w:hint="eastAsia"/>
          <w:lang w:val="fr-FR"/>
        </w:rPr>
        <w:t>表面才是有效的</w:t>
      </w:r>
      <w:r>
        <w:rPr>
          <w:rFonts w:hint="eastAsia"/>
          <w:lang w:val="fr-FR"/>
        </w:rPr>
        <w:t>.</w:t>
      </w:r>
      <w:r w:rsidRPr="00AE6BEA">
        <w:rPr>
          <w:rFonts w:hint="eastAsia"/>
          <w:lang w:val="fr-FR"/>
        </w:rPr>
        <w:t xml:space="preserve"> </w:t>
      </w:r>
      <w:r>
        <w:rPr>
          <w:rFonts w:hint="eastAsia"/>
          <w:lang w:val="fr-FR"/>
        </w:rPr>
        <w:t>此</w:t>
      </w:r>
      <w:r>
        <w:rPr>
          <w:rFonts w:hint="eastAsia"/>
          <w:lang w:val="fr-FR"/>
        </w:rPr>
        <w:t>BRDF</w:t>
      </w:r>
      <w:r>
        <w:rPr>
          <w:rFonts w:hint="eastAsia"/>
          <w:lang w:val="fr-FR"/>
        </w:rPr>
        <w:t>的表示公式如式</w:t>
      </w:r>
      <w:r>
        <w:rPr>
          <w:rFonts w:hint="eastAsia"/>
          <w:lang w:val="fr-FR"/>
        </w:rPr>
        <w:t>4-</w:t>
      </w:r>
      <w:r>
        <w:rPr>
          <w:lang w:val="fr-FR"/>
        </w:rPr>
        <w:t>6</w:t>
      </w:r>
      <w:r>
        <w:rPr>
          <w:rFonts w:hint="eastAsia"/>
          <w:lang w:val="fr-FR"/>
        </w:rPr>
        <w:t>：</w:t>
      </w:r>
    </w:p>
    <w:p w:rsidR="00DE0C8C" w:rsidRDefault="001B6E21" w:rsidP="00AE6BEA">
      <w:pPr>
        <w:wordWrap w:val="0"/>
        <w:ind w:left="840" w:firstLineChars="0" w:firstLine="0"/>
        <w:jc w:val="right"/>
        <w:rPr>
          <w:lang w:val="fr-FR"/>
        </w:rPr>
      </w:pPr>
      <m:oMath>
        <m:r>
          <m:rPr>
            <m:sty m:val="p"/>
          </m:rPr>
          <w:rPr>
            <w:rFonts w:ascii="Cambria Math" w:hAnsi="Cambria Math"/>
            <w:sz w:val="28"/>
            <w:szCs w:val="28"/>
            <w:lang w:val="fr-FR"/>
          </w:rPr>
          <m:t>f</m:t>
        </m:r>
        <m:d>
          <m:dPr>
            <m:ctrlPr>
              <w:rPr>
                <w:rFonts w:ascii="Cambria Math" w:hAnsi="Cambria Math"/>
                <w:sz w:val="28"/>
                <w:szCs w:val="28"/>
                <w:lang w:val="fr-FR"/>
              </w:rPr>
            </m:ctrlPr>
          </m:dPr>
          <m:e>
            <m:r>
              <m:rPr>
                <m:sty m:val="p"/>
              </m:rPr>
              <w:rPr>
                <w:rFonts w:ascii="Cambria Math" w:hAnsi="Cambria Math"/>
                <w:sz w:val="28"/>
                <w:szCs w:val="28"/>
                <w:lang w:val="fr-FR"/>
              </w:rPr>
              <m:t>l,v</m:t>
            </m:r>
          </m:e>
        </m:d>
        <m:r>
          <m:rPr>
            <m:sty m:val="p"/>
          </m:rPr>
          <w:rPr>
            <w:rFonts w:ascii="Cambria Math" w:hAnsi="Cambria Math"/>
            <w:sz w:val="28"/>
            <w:szCs w:val="28"/>
            <w:lang w:val="fr-FR"/>
          </w:rPr>
          <m:t>=</m:t>
        </m:r>
        <m:f>
          <m:fPr>
            <m:ctrlPr>
              <w:rPr>
                <w:rFonts w:ascii="Cambria Math" w:hAnsi="Cambria Math"/>
                <w:sz w:val="28"/>
                <w:szCs w:val="28"/>
                <w:lang w:val="fr-FR"/>
              </w:rPr>
            </m:ctrlPr>
          </m:fPr>
          <m:num>
            <m:r>
              <w:rPr>
                <w:rFonts w:ascii="Cambria Math" w:hAnsi="Cambria Math"/>
                <w:sz w:val="28"/>
                <w:szCs w:val="28"/>
                <w:lang w:val="fr-FR"/>
              </w:rPr>
              <m:t>D(h)F(v,h)G(l,v,h)</m:t>
            </m:r>
          </m:num>
          <m:den>
            <m:r>
              <w:rPr>
                <w:rFonts w:ascii="Cambria Math" w:hAnsi="Cambria Math"/>
                <w:sz w:val="28"/>
                <w:szCs w:val="28"/>
                <w:lang w:val="fr-FR"/>
              </w:rPr>
              <m:t>4(n∙l)(n⋅v)</m:t>
            </m:r>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4-6</w:t>
      </w:r>
      <w:r w:rsidR="00DE0C8C">
        <w:rPr>
          <w:rFonts w:hint="eastAsia"/>
          <w:lang w:val="fr-FR"/>
        </w:rPr>
        <w:t>)</w:t>
      </w:r>
    </w:p>
    <w:p w:rsidR="00DE0C8C" w:rsidRPr="00DE0C8C" w:rsidRDefault="00DE0C8C" w:rsidP="00AE6BEA">
      <w:pPr>
        <w:ind w:left="840" w:firstLineChars="0" w:firstLine="0"/>
        <w:jc w:val="right"/>
        <w:rPr>
          <w:lang w:val="fr-FR"/>
        </w:rPr>
      </w:pPr>
    </w:p>
    <w:p w:rsidR="00AE6BEA" w:rsidRDefault="00AE6BEA" w:rsidP="00AE6BEA">
      <w:pPr>
        <w:ind w:firstLine="480"/>
        <w:rPr>
          <w:lang w:val="fr-FR"/>
        </w:rPr>
      </w:pPr>
      <w:r>
        <w:rPr>
          <w:rFonts w:hint="eastAsia"/>
          <w:lang w:val="fr-FR"/>
        </w:rPr>
        <w:t>其中</w:t>
      </w:r>
      <w:r>
        <w:rPr>
          <w:rFonts w:hint="eastAsia"/>
          <w:lang w:val="fr-FR"/>
        </w:rPr>
        <w:t>D(</w:t>
      </w:r>
      <w:r>
        <w:rPr>
          <w:lang w:val="fr-FR"/>
        </w:rPr>
        <w:t>h</w:t>
      </w:r>
      <w:r>
        <w:rPr>
          <w:rFonts w:hint="eastAsia"/>
          <w:lang w:val="fr-FR"/>
        </w:rPr>
        <w:t>)</w:t>
      </w:r>
      <w:r>
        <w:rPr>
          <w:rFonts w:hint="eastAsia"/>
          <w:lang w:val="fr-FR"/>
        </w:rPr>
        <w:t>代表了法向量分布，计算物体表面方向量的分布情况，本框架中使用的法向量分布为</w:t>
      </w:r>
      <w:r>
        <w:rPr>
          <w:rFonts w:hint="eastAsia"/>
          <w:lang w:val="fr-FR"/>
        </w:rPr>
        <w:t>GGX</w:t>
      </w:r>
      <w:r w:rsidRPr="00F434F1">
        <w:rPr>
          <w:vertAlign w:val="superscript"/>
          <w:lang w:val="fr-FR"/>
        </w:rPr>
        <w:fldChar w:fldCharType="begin"/>
      </w:r>
      <w:r w:rsidRPr="00F434F1">
        <w:rPr>
          <w:vertAlign w:val="superscript"/>
          <w:lang w:val="fr-FR"/>
        </w:rPr>
        <w:instrText xml:space="preserve"> </w:instrText>
      </w:r>
      <w:r w:rsidRPr="00F434F1">
        <w:rPr>
          <w:rFonts w:hint="eastAsia"/>
          <w:vertAlign w:val="superscript"/>
          <w:lang w:val="fr-FR"/>
        </w:rPr>
        <w:instrText>REF _Ref483314363 \r \h</w:instrText>
      </w:r>
      <w:r w:rsidRPr="00F434F1">
        <w:rPr>
          <w:vertAlign w:val="superscript"/>
          <w:lang w:val="fr-FR"/>
        </w:rPr>
        <w:instrText xml:space="preserve"> </w:instrText>
      </w:r>
      <w:r>
        <w:rPr>
          <w:vertAlign w:val="superscript"/>
          <w:lang w:val="fr-FR"/>
        </w:rPr>
        <w:instrText xml:space="preserve"> \* MERGEFORMAT </w:instrText>
      </w:r>
      <w:r w:rsidRPr="00F434F1">
        <w:rPr>
          <w:vertAlign w:val="superscript"/>
          <w:lang w:val="fr-FR"/>
        </w:rPr>
      </w:r>
      <w:r w:rsidRPr="00F434F1">
        <w:rPr>
          <w:vertAlign w:val="superscript"/>
          <w:lang w:val="fr-FR"/>
        </w:rPr>
        <w:fldChar w:fldCharType="separate"/>
      </w:r>
      <w:r w:rsidRPr="00F434F1">
        <w:rPr>
          <w:vertAlign w:val="superscript"/>
          <w:lang w:val="fr-FR"/>
        </w:rPr>
        <w:t>[24]</w:t>
      </w:r>
      <w:r w:rsidRPr="00F434F1">
        <w:rPr>
          <w:vertAlign w:val="superscript"/>
          <w:lang w:val="fr-FR"/>
        </w:rPr>
        <w:fldChar w:fldCharType="end"/>
      </w:r>
      <w:r w:rsidRPr="00AE6BEA">
        <w:rPr>
          <w:rFonts w:hint="eastAsia"/>
          <w:lang w:val="fr-FR"/>
        </w:rPr>
        <w:t xml:space="preserve"> </w:t>
      </w:r>
      <w:r>
        <w:rPr>
          <w:rFonts w:hint="eastAsia"/>
          <w:lang w:val="fr-FR"/>
        </w:rPr>
        <w:t>公式如式</w:t>
      </w:r>
      <w:r>
        <w:rPr>
          <w:rFonts w:hint="eastAsia"/>
          <w:lang w:val="fr-FR"/>
        </w:rPr>
        <w:t>4-</w:t>
      </w:r>
      <w:r>
        <w:rPr>
          <w:lang w:val="fr-FR"/>
        </w:rPr>
        <w:t>7</w:t>
      </w:r>
      <w:r>
        <w:rPr>
          <w:rFonts w:hint="eastAsia"/>
          <w:lang w:val="fr-FR"/>
        </w:rPr>
        <w:t>：</w:t>
      </w:r>
    </w:p>
    <w:p w:rsidR="00357150" w:rsidRDefault="009F35D1" w:rsidP="00AE6BEA">
      <w:pPr>
        <w:wordWrap w:val="0"/>
        <w:ind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D</m:t>
            </m:r>
          </m:e>
          <m:sub>
            <m:r>
              <w:rPr>
                <w:rFonts w:ascii="Cambria Math" w:hAnsi="Cambria Math"/>
                <w:sz w:val="28"/>
                <w:szCs w:val="28"/>
                <w:lang w:val="fr-FR"/>
              </w:rPr>
              <m:t>GGX</m:t>
            </m:r>
          </m:sub>
        </m:sSub>
        <m:r>
          <w:rPr>
            <w:rFonts w:ascii="Cambria Math" w:hAnsi="Cambria Math"/>
            <w:sz w:val="28"/>
            <w:szCs w:val="28"/>
            <w:lang w:val="fr-FR"/>
          </w:rPr>
          <m:t>=</m:t>
        </m:r>
        <m:f>
          <m:fPr>
            <m:ctrlPr>
              <w:rPr>
                <w:rFonts w:ascii="Cambria Math" w:hAnsi="Cambria Math"/>
                <w:i/>
                <w:sz w:val="28"/>
                <w:szCs w:val="28"/>
                <w:lang w:val="fr-FR"/>
              </w:rPr>
            </m:ctrlPr>
          </m:fPr>
          <m:num>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num>
          <m:den>
            <m:r>
              <w:rPr>
                <w:rFonts w:ascii="Cambria Math" w:hAnsi="Cambria Math"/>
                <w:sz w:val="28"/>
                <w:szCs w:val="28"/>
                <w:lang w:val="fr-FR"/>
              </w:rPr>
              <m:t>π(</m:t>
            </m:r>
            <m:sSup>
              <m:sSupPr>
                <m:ctrlPr>
                  <w:rPr>
                    <w:rFonts w:ascii="Cambria Math" w:hAnsi="Cambria Math"/>
                    <w:i/>
                    <w:sz w:val="28"/>
                    <w:szCs w:val="28"/>
                    <w:lang w:val="fr-FR"/>
                  </w:rPr>
                </m:ctrlPr>
              </m:sSupPr>
              <m:e>
                <m:d>
                  <m:dPr>
                    <m:ctrlPr>
                      <w:rPr>
                        <w:rFonts w:ascii="Cambria Math" w:hAnsi="Cambria Math"/>
                        <w:i/>
                        <w:sz w:val="28"/>
                        <w:szCs w:val="28"/>
                        <w:lang w:val="fr-FR"/>
                      </w:rPr>
                    </m:ctrlPr>
                  </m:dPr>
                  <m:e>
                    <m:r>
                      <w:rPr>
                        <w:rFonts w:ascii="Cambria Math" w:hAnsi="Cambria Math"/>
                        <w:sz w:val="28"/>
                        <w:szCs w:val="28"/>
                        <w:lang w:val="fr-FR"/>
                      </w:rPr>
                      <m:t>n∙h</m:t>
                    </m:r>
                  </m:e>
                </m:d>
              </m:e>
              <m:sup>
                <m:r>
                  <w:rPr>
                    <w:rFonts w:ascii="Cambria Math" w:hAnsi="Cambria Math"/>
                    <w:sz w:val="28"/>
                    <w:szCs w:val="28"/>
                    <w:lang w:val="fr-FR"/>
                  </w:rPr>
                  <m:t>2</m:t>
                </m:r>
              </m:sup>
            </m:sSup>
            <m:sSup>
              <m:sSupPr>
                <m:ctrlPr>
                  <w:rPr>
                    <w:rFonts w:ascii="Cambria Math" w:hAnsi="Cambria Math"/>
                    <w:i/>
                    <w:sz w:val="28"/>
                    <w:szCs w:val="28"/>
                    <w:lang w:val="fr-FR"/>
                  </w:rPr>
                </m:ctrlPr>
              </m:sSupPr>
              <m:e>
                <m:d>
                  <m:dPr>
                    <m:ctrlPr>
                      <w:rPr>
                        <w:rFonts w:ascii="Cambria Math" w:hAnsi="Cambria Math"/>
                        <w:i/>
                        <w:sz w:val="28"/>
                        <w:szCs w:val="28"/>
                        <w:lang w:val="fr-FR"/>
                      </w:rPr>
                    </m:ctrlPr>
                  </m:dPr>
                  <m:e>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r>
                      <w:rPr>
                        <w:rFonts w:ascii="Cambria Math" w:hAnsi="Cambria Math"/>
                        <w:sz w:val="28"/>
                        <w:szCs w:val="28"/>
                        <w:lang w:val="fr-FR"/>
                      </w:rPr>
                      <m:t>-1</m:t>
                    </m:r>
                  </m:e>
                </m:d>
                <m:r>
                  <w:rPr>
                    <w:rFonts w:ascii="Cambria Math" w:hAnsi="Cambria Math"/>
                    <w:sz w:val="28"/>
                    <w:szCs w:val="28"/>
                    <w:lang w:val="fr-FR"/>
                  </w:rPr>
                  <m:t>+1)</m:t>
                </m:r>
              </m:e>
              <m:sup>
                <m:r>
                  <w:rPr>
                    <w:rFonts w:ascii="Cambria Math" w:hAnsi="Cambria Math"/>
                    <w:sz w:val="28"/>
                    <w:szCs w:val="28"/>
                    <w:lang w:val="fr-FR"/>
                  </w:rPr>
                  <m:t>2</m:t>
                </m:r>
              </m:sup>
            </m:sSup>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(4-7)</w:t>
      </w:r>
    </w:p>
    <w:p w:rsidR="008703A7" w:rsidRDefault="008703A7" w:rsidP="00AE6BEA">
      <w:pPr>
        <w:ind w:firstLineChars="0"/>
        <w:jc w:val="right"/>
        <w:rPr>
          <w:lang w:val="fr-FR"/>
        </w:rPr>
      </w:pPr>
    </w:p>
    <w:p w:rsidR="00F36512" w:rsidRDefault="00C76706" w:rsidP="00AE6BEA">
      <w:pPr>
        <w:ind w:firstLine="480"/>
        <w:rPr>
          <w:lang w:val="fr-FR"/>
        </w:rPr>
      </w:pPr>
      <m:oMath>
        <m:r>
          <m:rPr>
            <m:sty m:val="p"/>
          </m:rPr>
          <w:rPr>
            <w:rFonts w:ascii="Cambria Math" w:hAnsi="Cambria Math"/>
            <w:lang w:val="fr-FR"/>
          </w:rPr>
          <m:t>F(v,h)</m:t>
        </m:r>
      </m:oMath>
      <w:r w:rsidR="00F36512">
        <w:rPr>
          <w:rFonts w:hint="eastAsia"/>
          <w:lang w:val="fr-FR"/>
        </w:rPr>
        <w:t>代表了</w:t>
      </w:r>
      <w:r w:rsidR="008703A7" w:rsidRPr="008703A7">
        <w:rPr>
          <w:lang w:val="fr-FR"/>
        </w:rPr>
        <w:t>Fresnel</w:t>
      </w:r>
      <w:r w:rsidR="00F36512">
        <w:rPr>
          <w:rFonts w:hint="eastAsia"/>
          <w:lang w:val="fr-FR"/>
        </w:rPr>
        <w:t>项数，描述能量的反射与折射，本框架使用</w:t>
      </w:r>
      <w:r w:rsidR="00F36512">
        <w:rPr>
          <w:rFonts w:hint="eastAsia"/>
          <w:lang w:val="fr-FR"/>
        </w:rPr>
        <w:t>Schlick</w:t>
      </w:r>
      <w:r w:rsidR="00132E20">
        <w:rPr>
          <w:lang w:val="fr-FR"/>
        </w:rPr>
        <w:fldChar w:fldCharType="begin"/>
      </w:r>
      <w:r w:rsidR="00132E20">
        <w:rPr>
          <w:lang w:val="fr-FR"/>
        </w:rPr>
        <w:instrText xml:space="preserve"> </w:instrText>
      </w:r>
      <w:r w:rsidR="00132E20">
        <w:rPr>
          <w:rFonts w:hint="eastAsia"/>
          <w:lang w:val="fr-FR"/>
        </w:rPr>
        <w:instrText>REF _Ref483314380 \r \h</w:instrText>
      </w:r>
      <w:r w:rsidR="00132E20">
        <w:rPr>
          <w:lang w:val="fr-FR"/>
        </w:rPr>
        <w:instrText xml:space="preserve"> </w:instrText>
      </w:r>
      <w:r w:rsidR="00F434F1">
        <w:rPr>
          <w:lang w:val="fr-FR"/>
        </w:rPr>
        <w:instrText xml:space="preserve"> \* MERGEFORMAT </w:instrText>
      </w:r>
      <w:r w:rsidR="00132E20">
        <w:rPr>
          <w:lang w:val="fr-FR"/>
        </w:rPr>
      </w:r>
      <w:r w:rsidR="00132E20">
        <w:rPr>
          <w:lang w:val="fr-FR"/>
        </w:rPr>
        <w:fldChar w:fldCharType="separate"/>
      </w:r>
      <w:r w:rsidR="00132E20" w:rsidRPr="00F434F1">
        <w:rPr>
          <w:vertAlign w:val="superscript"/>
          <w:lang w:val="fr-FR"/>
        </w:rPr>
        <w:t>[25]</w:t>
      </w:r>
      <w:r w:rsidR="00132E20">
        <w:rPr>
          <w:lang w:val="fr-FR"/>
        </w:rPr>
        <w:fldChar w:fldCharType="end"/>
      </w:r>
      <w:r w:rsidR="00F36512">
        <w:rPr>
          <w:rFonts w:hint="eastAsia"/>
          <w:lang w:val="fr-FR"/>
        </w:rPr>
        <w:t>的</w:t>
      </w:r>
      <w:r w:rsidR="008703A7" w:rsidRPr="008703A7">
        <w:rPr>
          <w:lang w:val="fr-FR"/>
        </w:rPr>
        <w:t>Fresnel</w:t>
      </w:r>
      <w:r w:rsidR="008703A7">
        <w:rPr>
          <w:rFonts w:hint="eastAsia"/>
          <w:lang w:val="fr-FR"/>
        </w:rPr>
        <w:t>项数，公式如式</w:t>
      </w:r>
      <w:r w:rsidR="008703A7">
        <w:rPr>
          <w:rFonts w:hint="eastAsia"/>
          <w:lang w:val="fr-FR"/>
        </w:rPr>
        <w:t>4-</w:t>
      </w:r>
      <w:r w:rsidR="008703A7">
        <w:rPr>
          <w:lang w:val="fr-FR"/>
        </w:rPr>
        <w:t>8</w:t>
      </w:r>
      <w:r w:rsidR="00F36512">
        <w:rPr>
          <w:rFonts w:hint="eastAsia"/>
          <w:lang w:val="fr-FR"/>
        </w:rPr>
        <w:t>：</w:t>
      </w:r>
    </w:p>
    <w:p w:rsidR="00BF1B6F" w:rsidRDefault="009F35D1" w:rsidP="00AE6BEA">
      <w:pPr>
        <w:wordWrap w:val="0"/>
        <w:ind w:firstLineChars="0"/>
        <w:jc w:val="right"/>
        <w:rPr>
          <w:lang w:val="fr-FR"/>
        </w:rPr>
      </w:pPr>
      <m:oMath>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Schlick</m:t>
            </m:r>
          </m:sub>
        </m:sSub>
        <m:d>
          <m:dPr>
            <m:ctrlPr>
              <w:rPr>
                <w:rFonts w:ascii="Cambria Math" w:hAnsi="Cambria Math"/>
                <w:i/>
                <w:lang w:val="fr-FR"/>
              </w:rPr>
            </m:ctrlPr>
          </m:dPr>
          <m:e>
            <m:r>
              <w:rPr>
                <w:rFonts w:ascii="Cambria Math" w:hAnsi="Cambria Math"/>
                <w:lang w:val="fr-FR"/>
              </w:rPr>
              <m:t>v,h</m:t>
            </m:r>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+(1-</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m:t>
        </m:r>
        <m:sSup>
          <m:sSupPr>
            <m:ctrlPr>
              <w:rPr>
                <w:rFonts w:ascii="Cambria Math" w:hAnsi="Cambria Math"/>
                <w:i/>
                <w:lang w:val="fr-FR"/>
              </w:rPr>
            </m:ctrlPr>
          </m:sSupPr>
          <m:e>
            <m:r>
              <w:rPr>
                <w:rFonts w:ascii="Cambria Math" w:hAnsi="Cambria Math"/>
                <w:lang w:val="fr-FR"/>
              </w:rPr>
              <m:t>(1-(v∙h))</m:t>
            </m:r>
          </m:e>
          <m:sup>
            <m:r>
              <w:rPr>
                <w:rFonts w:ascii="Cambria Math" w:hAnsi="Cambria Math"/>
                <w:lang w:val="fr-FR"/>
              </w:rPr>
              <m:t>5</m:t>
            </m:r>
          </m:sup>
        </m:sSup>
      </m:oMath>
      <w:r w:rsidR="008703A7">
        <w:rPr>
          <w:rFonts w:hint="eastAsia"/>
          <w:lang w:val="fr-FR"/>
        </w:rPr>
        <w:t xml:space="preserve"> </w:t>
      </w:r>
      <w:r w:rsidR="008703A7">
        <w:rPr>
          <w:lang w:val="fr-FR"/>
        </w:rPr>
        <w:t xml:space="preserve">           </w:t>
      </w:r>
      <w:r w:rsidR="008703A7">
        <w:rPr>
          <w:rFonts w:hint="eastAsia"/>
          <w:lang w:val="fr-FR"/>
        </w:rPr>
        <w:t>(</w:t>
      </w:r>
      <w:r w:rsidR="008703A7">
        <w:rPr>
          <w:lang w:val="fr-FR"/>
        </w:rPr>
        <w:t>4-8</w:t>
      </w:r>
      <w:r w:rsidR="008703A7">
        <w:rPr>
          <w:rFonts w:hint="eastAsia"/>
          <w:lang w:val="fr-FR"/>
        </w:rPr>
        <w:t>)</w:t>
      </w:r>
    </w:p>
    <w:p w:rsidR="008703A7" w:rsidRDefault="008703A7" w:rsidP="008703A7">
      <w:pPr>
        <w:ind w:right="720" w:firstLineChars="0"/>
        <w:jc w:val="right"/>
        <w:rPr>
          <w:lang w:val="fr-FR"/>
        </w:rPr>
      </w:pPr>
    </w:p>
    <w:p w:rsidR="00F36512" w:rsidRDefault="00C76706" w:rsidP="003F650A">
      <w:pPr>
        <w:ind w:firstLine="480"/>
        <w:rPr>
          <w:lang w:val="fr-FR"/>
        </w:rPr>
      </w:pPr>
      <m:oMath>
        <m:r>
          <m:rPr>
            <m:sty m:val="p"/>
          </m:rPr>
          <w:rPr>
            <w:rFonts w:ascii="Cambria Math" w:hAnsi="Cambria Math"/>
            <w:lang w:val="fr-FR"/>
          </w:rPr>
          <m:t>G(l,v,h)</m:t>
        </m:r>
      </m:oMath>
      <w:r w:rsidR="00F36512">
        <w:rPr>
          <w:rFonts w:hint="eastAsia"/>
          <w:lang w:val="fr-FR"/>
        </w:rPr>
        <w:t>代表了几何遮挡项数，计算微表面被遮挡的百分比，本框架中使用</w:t>
      </w:r>
      <w:r w:rsidR="00F36512">
        <w:rPr>
          <w:rFonts w:hint="eastAsia"/>
          <w:lang w:val="fr-FR"/>
        </w:rPr>
        <w:t>Cook-</w:t>
      </w:r>
      <w:r w:rsidR="00F36512">
        <w:rPr>
          <w:lang w:val="fr-FR"/>
        </w:rPr>
        <w:t>T</w:t>
      </w:r>
      <w:r w:rsidR="00F36512">
        <w:rPr>
          <w:rFonts w:hint="eastAsia"/>
          <w:lang w:val="fr-FR"/>
        </w:rPr>
        <w:t>orrance</w:t>
      </w:r>
      <w:r w:rsidR="00AB3988" w:rsidRPr="00F434F1">
        <w:rPr>
          <w:vertAlign w:val="superscript"/>
          <w:lang w:val="fr-FR"/>
        </w:rPr>
        <w:fldChar w:fldCharType="begin"/>
      </w:r>
      <w:r w:rsidR="00AB3988" w:rsidRPr="00F434F1">
        <w:rPr>
          <w:vertAlign w:val="superscript"/>
          <w:lang w:val="fr-FR"/>
        </w:rPr>
        <w:instrText xml:space="preserve"> </w:instrText>
      </w:r>
      <w:r w:rsidR="00AB3988" w:rsidRPr="00F434F1">
        <w:rPr>
          <w:rFonts w:hint="eastAsia"/>
          <w:vertAlign w:val="superscript"/>
          <w:lang w:val="fr-FR"/>
        </w:rPr>
        <w:instrText>REF _Ref483314410 \r \h</w:instrText>
      </w:r>
      <w:r w:rsidR="00AB3988" w:rsidRPr="00F434F1">
        <w:rPr>
          <w:vertAlign w:val="superscript"/>
          <w:lang w:val="fr-FR"/>
        </w:rPr>
        <w:instrText xml:space="preserve"> </w:instrText>
      </w:r>
      <w:r w:rsidR="00F434F1">
        <w:rPr>
          <w:vertAlign w:val="superscript"/>
          <w:lang w:val="fr-FR"/>
        </w:rPr>
        <w:instrText xml:space="preserve"> \* MERGEFORMAT </w:instrText>
      </w:r>
      <w:r w:rsidR="00AB3988" w:rsidRPr="00F434F1">
        <w:rPr>
          <w:vertAlign w:val="superscript"/>
          <w:lang w:val="fr-FR"/>
        </w:rPr>
      </w:r>
      <w:r w:rsidR="00AB3988" w:rsidRPr="00F434F1">
        <w:rPr>
          <w:vertAlign w:val="superscript"/>
          <w:lang w:val="fr-FR"/>
        </w:rPr>
        <w:fldChar w:fldCharType="separate"/>
      </w:r>
      <w:r w:rsidR="00AB3988" w:rsidRPr="00F434F1">
        <w:rPr>
          <w:vertAlign w:val="superscript"/>
          <w:lang w:val="fr-FR"/>
        </w:rPr>
        <w:t>[26]</w:t>
      </w:r>
      <w:r w:rsidR="00AB3988" w:rsidRPr="00F434F1">
        <w:rPr>
          <w:vertAlign w:val="superscript"/>
          <w:lang w:val="fr-FR"/>
        </w:rPr>
        <w:fldChar w:fldCharType="end"/>
      </w:r>
      <w:r w:rsidR="00F36512">
        <w:rPr>
          <w:rFonts w:hint="eastAsia"/>
          <w:lang w:val="fr-FR"/>
        </w:rPr>
        <w:t>遮挡</w:t>
      </w:r>
      <w:r w:rsidR="008703A7">
        <w:rPr>
          <w:rFonts w:hint="eastAsia"/>
          <w:lang w:val="fr-FR"/>
        </w:rPr>
        <w:t>项，此项数效果最好，但开销较大，在离线渲染中经常被使用，公式如式</w:t>
      </w:r>
      <w:r w:rsidR="008703A7">
        <w:rPr>
          <w:rFonts w:hint="eastAsia"/>
          <w:lang w:val="fr-FR"/>
        </w:rPr>
        <w:t>4-</w:t>
      </w:r>
      <w:r w:rsidR="008703A7">
        <w:rPr>
          <w:lang w:val="fr-FR"/>
        </w:rPr>
        <w:t>9</w:t>
      </w:r>
      <w:r w:rsidR="00F36512">
        <w:rPr>
          <w:rFonts w:hint="eastAsia"/>
          <w:lang w:val="fr-FR"/>
        </w:rPr>
        <w:t>：</w:t>
      </w:r>
    </w:p>
    <w:p w:rsidR="00630789" w:rsidRDefault="009F35D1" w:rsidP="00AE6BEA">
      <w:pPr>
        <w:wordWrap w:val="0"/>
        <w:ind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G</m:t>
            </m:r>
          </m:e>
          <m:sub>
            <m:r>
              <w:rPr>
                <w:rFonts w:ascii="Cambria Math" w:hAnsi="Cambria Math"/>
                <w:sz w:val="28"/>
                <w:szCs w:val="28"/>
                <w:lang w:val="fr-FR"/>
              </w:rPr>
              <m:t>C</m:t>
            </m:r>
            <m:r>
              <w:rPr>
                <w:rFonts w:ascii="Cambria Math" w:hAnsi="Cambria Math" w:hint="eastAsia"/>
                <w:sz w:val="28"/>
                <w:szCs w:val="28"/>
                <w:lang w:val="fr-FR"/>
              </w:rPr>
              <m:t>ook</m:t>
            </m:r>
            <m:r>
              <w:rPr>
                <w:rFonts w:ascii="Cambria Math" w:hAnsi="Cambria Math"/>
                <w:sz w:val="28"/>
                <w:szCs w:val="28"/>
                <w:lang w:val="fr-FR"/>
              </w:rPr>
              <m:t>-Torrance</m:t>
            </m:r>
          </m:sub>
        </m:sSub>
        <m:r>
          <w:rPr>
            <w:rFonts w:ascii="Cambria Math" w:hAnsi="Cambria Math"/>
            <w:sz w:val="28"/>
            <w:szCs w:val="28"/>
            <w:lang w:val="fr-FR"/>
          </w:rPr>
          <m:t>(l,v,h)=</m:t>
        </m:r>
        <m:r>
          <m:rPr>
            <m:sty m:val="p"/>
          </m:rPr>
          <w:rPr>
            <w:rFonts w:ascii="Cambria Math" w:hAnsi="Cambria Math"/>
            <w:sz w:val="28"/>
            <w:szCs w:val="28"/>
            <w:lang w:val="fr-FR"/>
          </w:rPr>
          <m:t>min⁡</m:t>
        </m:r>
        <m:r>
          <w:rPr>
            <w:rFonts w:ascii="Cambria Math" w:hAnsi="Cambria Math"/>
            <w:sz w:val="28"/>
            <w:szCs w:val="28"/>
            <w:lang w:val="fr-FR"/>
          </w:rPr>
          <m:t>(1,</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n∙v</m:t>
                </m:r>
              </m:e>
            </m:d>
          </m:num>
          <m:den>
            <m:r>
              <w:rPr>
                <w:rFonts w:ascii="Cambria Math" w:hAnsi="Cambria Math"/>
                <w:sz w:val="28"/>
                <w:szCs w:val="28"/>
                <w:lang w:val="fr-FR"/>
              </w:rPr>
              <m:t>v∙h</m:t>
            </m:r>
          </m:den>
        </m:f>
        <m:r>
          <w:rPr>
            <w:rFonts w:ascii="Cambria Math" w:hAnsi="Cambria Math"/>
            <w:sz w:val="28"/>
            <w:szCs w:val="28"/>
            <w:lang w:val="fr-FR"/>
          </w:rPr>
          <m:t>,</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n∙l</m:t>
                </m:r>
              </m:e>
            </m:d>
          </m:num>
          <m:den>
            <m:r>
              <w:rPr>
                <w:rFonts w:ascii="Cambria Math" w:hAnsi="Cambria Math"/>
                <w:sz w:val="28"/>
                <w:szCs w:val="28"/>
                <w:lang w:val="fr-FR"/>
              </w:rPr>
              <m:t>v∙h</m:t>
            </m:r>
          </m:den>
        </m:f>
        <m:r>
          <w:rPr>
            <w:rFonts w:ascii="Cambria Math" w:hAnsi="Cambria Math"/>
            <w:sz w:val="28"/>
            <w:szCs w:val="28"/>
            <w:lang w:val="fr-FR"/>
          </w:rPr>
          <m:t>)</m:t>
        </m:r>
      </m:oMath>
      <w:r w:rsidR="008703A7" w:rsidRPr="008703A7">
        <w:rPr>
          <w:rFonts w:hint="eastAsia"/>
          <w:sz w:val="28"/>
          <w:szCs w:val="28"/>
          <w:lang w:val="fr-FR"/>
        </w:rPr>
        <w:t xml:space="preserve"> </w:t>
      </w:r>
      <w:r w:rsidR="008703A7">
        <w:rPr>
          <w:lang w:val="fr-FR"/>
        </w:rPr>
        <w:t xml:space="preserve">      </w:t>
      </w:r>
      <w:r w:rsidR="008703A7">
        <w:rPr>
          <w:rFonts w:hint="eastAsia"/>
          <w:lang w:val="fr-FR"/>
        </w:rPr>
        <w:t xml:space="preserve"> (</w:t>
      </w:r>
      <w:r w:rsidR="008703A7">
        <w:rPr>
          <w:lang w:val="fr-FR"/>
        </w:rPr>
        <w:t>4-9</w:t>
      </w:r>
      <w:r w:rsidR="008703A7">
        <w:rPr>
          <w:rFonts w:hint="eastAsia"/>
          <w:lang w:val="fr-FR"/>
        </w:rPr>
        <w:t>)</w:t>
      </w:r>
    </w:p>
    <w:p w:rsidR="00630789" w:rsidRDefault="00630789" w:rsidP="00AE6BEA">
      <w:pPr>
        <w:ind w:firstLineChars="0"/>
        <w:rPr>
          <w:lang w:val="fr-FR"/>
        </w:rPr>
      </w:pPr>
    </w:p>
    <w:p w:rsidR="00F36512" w:rsidRDefault="00CA72F1" w:rsidP="003F650A">
      <w:pPr>
        <w:ind w:firstLine="480"/>
        <w:rPr>
          <w:lang w:val="fr-FR"/>
        </w:rPr>
      </w:pPr>
      <w:r>
        <w:rPr>
          <w:rFonts w:hint="eastAsia"/>
          <w:lang w:val="fr-FR"/>
        </w:rPr>
        <w:t>根据上述的</w:t>
      </w:r>
      <w:r>
        <w:rPr>
          <w:rFonts w:hint="eastAsia"/>
          <w:lang w:val="fr-FR"/>
        </w:rPr>
        <w:t>BRDF</w:t>
      </w:r>
      <w:r>
        <w:rPr>
          <w:rFonts w:hint="eastAsia"/>
          <w:lang w:val="fr-FR"/>
        </w:rPr>
        <w:t>各项项数以及不考虑次表面散射的渲染公式，我们可以将基于物理的渲染进行如下应用：</w:t>
      </w:r>
    </w:p>
    <w:p w:rsidR="00CA72F1" w:rsidRPr="003F650A" w:rsidRDefault="00CA72F1" w:rsidP="00AE6BEA">
      <w:pPr>
        <w:ind w:firstLineChars="0"/>
        <w:rPr>
          <w:lang w:val="fr-FR"/>
        </w:rPr>
      </w:pPr>
    </w:p>
    <w:p w:rsidR="00B30CCF" w:rsidRDefault="00A6653D" w:rsidP="00AE6BEA">
      <w:pPr>
        <w:pStyle w:val="af0"/>
        <w:ind w:right="0"/>
      </w:pPr>
      <w:bookmarkStart w:id="76" w:name="_Toc483400118"/>
      <w:r>
        <w:rPr>
          <w:rFonts w:hint="eastAsia"/>
        </w:rPr>
        <w:t>4</w:t>
      </w:r>
      <w:r>
        <w:t xml:space="preserve">.3 </w:t>
      </w:r>
      <w:r w:rsidR="00B30CCF">
        <w:rPr>
          <w:rFonts w:hint="eastAsia"/>
        </w:rPr>
        <w:t>间接光照</w:t>
      </w:r>
      <w:bookmarkEnd w:id="76"/>
    </w:p>
    <w:p w:rsidR="00A6653D" w:rsidRDefault="00A6653D" w:rsidP="00AE6BEA">
      <w:pPr>
        <w:ind w:firstLine="480"/>
        <w:rPr>
          <w:lang w:val="fr-FR"/>
        </w:rPr>
      </w:pPr>
      <w:r>
        <w:rPr>
          <w:rFonts w:hint="eastAsia"/>
        </w:rPr>
        <w:t>间接光照采用的是基于圆锥体跟踪的方法</w:t>
      </w:r>
      <w:r w:rsidRPr="005C4AF8">
        <w:rPr>
          <w:rFonts w:hint="eastAsia"/>
          <w:lang w:val="fr-FR"/>
        </w:rPr>
        <w:t>(</w:t>
      </w:r>
      <w:r w:rsidRPr="005C4AF8">
        <w:rPr>
          <w:lang w:val="fr-FR"/>
        </w:rPr>
        <w:t>cone tracing</w:t>
      </w:r>
      <w:r w:rsidRPr="005C4AF8">
        <w:rPr>
          <w:rFonts w:hint="eastAsia"/>
          <w:lang w:val="fr-FR"/>
        </w:rPr>
        <w:t>)</w:t>
      </w:r>
      <w:r w:rsidRPr="005C4AF8">
        <w:rPr>
          <w:rFonts w:hint="eastAsia"/>
          <w:lang w:val="fr-FR"/>
        </w:rPr>
        <w:t>，</w:t>
      </w:r>
      <w:r>
        <w:rPr>
          <w:rFonts w:hint="eastAsia"/>
        </w:rPr>
        <w:t>这个方法是在</w:t>
      </w:r>
      <w:r w:rsidRPr="005C4AF8">
        <w:rPr>
          <w:rFonts w:hint="eastAsia"/>
          <w:lang w:val="fr-FR"/>
        </w:rPr>
        <w:t>ray-marching</w:t>
      </w:r>
      <w:r w:rsidR="005C4AF8">
        <w:rPr>
          <w:rFonts w:hint="eastAsia"/>
        </w:rPr>
        <w:t>的基础上</w:t>
      </w:r>
      <w:r>
        <w:rPr>
          <w:rFonts w:hint="eastAsia"/>
        </w:rPr>
        <w:t>进行改进的</w:t>
      </w:r>
      <w:r w:rsidR="00D65E83" w:rsidRPr="00D65E83">
        <w:rPr>
          <w:rFonts w:hint="eastAsia"/>
          <w:lang w:val="fr-FR"/>
        </w:rPr>
        <w:t>.</w:t>
      </w:r>
      <w:r>
        <w:rPr>
          <w:rFonts w:hint="eastAsia"/>
        </w:rPr>
        <w:t>下面先介绍</w:t>
      </w:r>
      <w:r w:rsidRPr="00D65E83">
        <w:rPr>
          <w:rFonts w:hint="eastAsia"/>
          <w:lang w:val="fr-FR"/>
        </w:rPr>
        <w:t>ray-marching</w:t>
      </w:r>
      <w:r>
        <w:rPr>
          <w:rFonts w:hint="eastAsia"/>
        </w:rPr>
        <w:t>方法</w:t>
      </w:r>
      <w:r w:rsidR="00D65E83" w:rsidRPr="00D65E83">
        <w:rPr>
          <w:rFonts w:hint="eastAsia"/>
          <w:lang w:val="fr-FR"/>
        </w:rPr>
        <w:t>.</w:t>
      </w:r>
    </w:p>
    <w:p w:rsidR="00DC19C4" w:rsidRDefault="00FB1384" w:rsidP="00A6653D">
      <w:pPr>
        <w:ind w:firstLine="480"/>
        <w:rPr>
          <w:lang w:val="fr-FR"/>
        </w:rPr>
      </w:pPr>
      <w:r>
        <w:rPr>
          <w:lang w:val="fr-FR"/>
        </w:rPr>
        <w:lastRenderedPageBreak/>
        <w:t>R</w:t>
      </w:r>
      <w:r>
        <w:rPr>
          <w:rFonts w:hint="eastAsia"/>
          <w:lang w:val="fr-FR"/>
        </w:rPr>
        <w:t>ay-marching</w:t>
      </w:r>
      <w:r>
        <w:rPr>
          <w:rFonts w:hint="eastAsia"/>
          <w:lang w:val="fr-FR"/>
        </w:rPr>
        <w:t>的方法与光线追踪的本质是相同的，我们在这里使用</w:t>
      </w:r>
      <w:r>
        <w:rPr>
          <w:rFonts w:hint="eastAsia"/>
          <w:lang w:val="fr-FR"/>
        </w:rPr>
        <w:t>Ray-marching</w:t>
      </w:r>
      <w:r>
        <w:rPr>
          <w:rFonts w:hint="eastAsia"/>
          <w:lang w:val="fr-FR"/>
        </w:rPr>
        <w:t>来获取间接光照</w:t>
      </w:r>
      <w:r w:rsidR="00DC19C4">
        <w:rPr>
          <w:rFonts w:hint="eastAsia"/>
          <w:lang w:val="fr-FR"/>
        </w:rPr>
        <w:t>的色彩值</w:t>
      </w:r>
      <w:r w:rsidR="001A6F11">
        <w:rPr>
          <w:rFonts w:hint="eastAsia"/>
          <w:lang w:val="fr-FR"/>
        </w:rPr>
        <w:t>.</w:t>
      </w:r>
      <w:r w:rsidR="00DC19C4">
        <w:rPr>
          <w:rFonts w:hint="eastAsia"/>
          <w:lang w:val="fr-FR"/>
        </w:rPr>
        <w:t>在此方法中，我们从模型的坐标出发，按照法线平面上的</w:t>
      </w:r>
      <w:r w:rsidR="00DC19C4">
        <w:rPr>
          <w:rFonts w:hint="eastAsia"/>
          <w:lang w:val="fr-FR"/>
        </w:rPr>
        <w:t>9</w:t>
      </w:r>
      <w:r w:rsidR="00DC19C4">
        <w:rPr>
          <w:rFonts w:hint="eastAsia"/>
          <w:lang w:val="fr-FR"/>
        </w:rPr>
        <w:t>个方向来追踪漫反射光照</w:t>
      </w:r>
      <w:r w:rsidR="001A6F11">
        <w:rPr>
          <w:rFonts w:hint="eastAsia"/>
          <w:lang w:val="fr-FR"/>
        </w:rPr>
        <w:t>.</w:t>
      </w:r>
      <w:r w:rsidR="00DC19C4">
        <w:rPr>
          <w:rFonts w:hint="eastAsia"/>
          <w:lang w:val="fr-FR"/>
        </w:rPr>
        <w:t>计算法线、切线和副法线可以得到这</w:t>
      </w:r>
      <w:r w:rsidR="00DC19C4">
        <w:rPr>
          <w:rFonts w:hint="eastAsia"/>
          <w:lang w:val="fr-FR"/>
        </w:rPr>
        <w:t>9</w:t>
      </w:r>
      <w:r w:rsidR="00DC19C4">
        <w:rPr>
          <w:rFonts w:hint="eastAsia"/>
          <w:lang w:val="fr-FR"/>
        </w:rPr>
        <w:t>个方向</w:t>
      </w:r>
      <w:r w:rsidR="001A6F11">
        <w:rPr>
          <w:rFonts w:hint="eastAsia"/>
          <w:lang w:val="fr-FR"/>
        </w:rPr>
        <w:t>.</w:t>
      </w:r>
    </w:p>
    <w:p w:rsidR="00DC19C4" w:rsidRDefault="00DC19C4" w:rsidP="00A6653D">
      <w:pPr>
        <w:ind w:firstLine="480"/>
        <w:rPr>
          <w:lang w:val="fr-FR"/>
        </w:rPr>
      </w:pPr>
      <w:r>
        <w:rPr>
          <w:rFonts w:hint="eastAsia"/>
          <w:lang w:val="fr-FR"/>
        </w:rPr>
        <w:t>下图为追踪的</w:t>
      </w:r>
      <w:r>
        <w:rPr>
          <w:rFonts w:hint="eastAsia"/>
          <w:lang w:val="fr-FR"/>
        </w:rPr>
        <w:t>9</w:t>
      </w:r>
      <w:r>
        <w:rPr>
          <w:rFonts w:hint="eastAsia"/>
          <w:lang w:val="fr-FR"/>
        </w:rPr>
        <w:t>个漫反射光照锥体的方向</w:t>
      </w:r>
      <w:r w:rsidR="001A6F11">
        <w:rPr>
          <w:rFonts w:hint="eastAsia"/>
          <w:lang w:val="fr-FR"/>
        </w:rPr>
        <w:t>.</w:t>
      </w:r>
    </w:p>
    <w:p w:rsidR="00D4646C" w:rsidRDefault="001A0A1C" w:rsidP="00EB783D">
      <w:pPr>
        <w:ind w:firstLineChars="83" w:firstLine="199"/>
        <w:jc w:val="center"/>
      </w:pPr>
      <w:r w:rsidRPr="00DC19C4">
        <w:rPr>
          <w:noProof/>
        </w:rPr>
        <w:drawing>
          <wp:inline distT="0" distB="0" distL="0" distR="0">
            <wp:extent cx="4468495" cy="2512695"/>
            <wp:effectExtent l="0" t="0" r="0" b="0"/>
            <wp:docPr id="377" name="Content Placeholder 3" descr="TangentVectors-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TangentVectors-1"/>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25126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7 漫反射追踪的方向</w:t>
      </w:r>
    </w:p>
    <w:p w:rsidR="000A2A95" w:rsidRPr="00C6663B" w:rsidRDefault="000A2A95" w:rsidP="00EB783D">
      <w:pPr>
        <w:ind w:firstLine="480"/>
        <w:jc w:val="center"/>
        <w:rPr>
          <w:noProof/>
        </w:rPr>
      </w:pPr>
    </w:p>
    <w:p w:rsidR="00DC19C4" w:rsidRPr="00DC19C4" w:rsidRDefault="00DC19C4" w:rsidP="00A6653D">
      <w:pPr>
        <w:ind w:firstLine="480"/>
        <w:rPr>
          <w:lang w:val="fr-FR"/>
        </w:rPr>
      </w:pPr>
      <w:r>
        <w:rPr>
          <w:rFonts w:hint="eastAsia"/>
          <w:lang w:val="fr-FR"/>
        </w:rPr>
        <w:t>我们从模型的坐标出发，沿着这</w:t>
      </w:r>
      <w:r>
        <w:rPr>
          <w:rFonts w:hint="eastAsia"/>
          <w:lang w:val="fr-FR"/>
        </w:rPr>
        <w:t>9</w:t>
      </w:r>
      <w:r w:rsidR="00AA3C52">
        <w:rPr>
          <w:rFonts w:hint="eastAsia"/>
          <w:lang w:val="fr-FR"/>
        </w:rPr>
        <w:t>个方向进行光线跟踪，跟踪</w:t>
      </w:r>
      <w:r>
        <w:rPr>
          <w:rFonts w:hint="eastAsia"/>
          <w:lang w:val="fr-FR"/>
        </w:rPr>
        <w:t>过程如下图所示，</w:t>
      </w:r>
      <w:r>
        <w:rPr>
          <w:rFonts w:hint="eastAsia"/>
          <w:lang w:val="fr-FR"/>
        </w:rPr>
        <w:t>p</w:t>
      </w:r>
      <w:r>
        <w:rPr>
          <w:lang w:val="fr-FR"/>
        </w:rPr>
        <w:t>0</w:t>
      </w:r>
      <w:r>
        <w:rPr>
          <w:rFonts w:hint="eastAsia"/>
          <w:lang w:val="fr-FR"/>
        </w:rPr>
        <w:t>为起始</w:t>
      </w:r>
      <w:r w:rsidR="00AA3C52">
        <w:rPr>
          <w:rFonts w:hint="eastAsia"/>
          <w:lang w:val="fr-FR"/>
        </w:rPr>
        <w:t>跟踪</w:t>
      </w:r>
      <w:r>
        <w:rPr>
          <w:rFonts w:hint="eastAsia"/>
          <w:lang w:val="fr-FR"/>
        </w:rPr>
        <w:t>点，蓝线为单个追踪平面，每一步确定一个追踪距离，向前一点</w:t>
      </w:r>
      <w:proofErr w:type="gramStart"/>
      <w:r>
        <w:rPr>
          <w:rFonts w:hint="eastAsia"/>
          <w:lang w:val="fr-FR"/>
        </w:rPr>
        <w:t>一点</w:t>
      </w:r>
      <w:proofErr w:type="gramEnd"/>
      <w:r>
        <w:rPr>
          <w:rFonts w:hint="eastAsia"/>
          <w:lang w:val="fr-FR"/>
        </w:rPr>
        <w:t>的追踪，直到追踪到了模型上的点</w:t>
      </w:r>
      <w:r w:rsidR="001A6F11">
        <w:rPr>
          <w:rFonts w:hint="eastAsia"/>
          <w:lang w:val="fr-FR"/>
        </w:rPr>
        <w:t>.</w:t>
      </w:r>
      <w:r>
        <w:rPr>
          <w:rFonts w:hint="eastAsia"/>
          <w:lang w:val="fr-FR"/>
        </w:rPr>
        <w:t>如果超出了最大追踪距离还没有追踪到任意一个点，则这个方向没有物体存在</w:t>
      </w:r>
      <w:r w:rsidR="001A6F11">
        <w:rPr>
          <w:rFonts w:hint="eastAsia"/>
          <w:lang w:val="fr-FR"/>
        </w:rPr>
        <w:t>.</w:t>
      </w:r>
    </w:p>
    <w:p w:rsidR="00D4646C" w:rsidRDefault="001A0A1C" w:rsidP="00DC19C4">
      <w:pPr>
        <w:ind w:firstLine="480"/>
        <w:jc w:val="center"/>
      </w:pPr>
      <w:r>
        <w:rPr>
          <w:noProof/>
        </w:rPr>
        <w:drawing>
          <wp:inline distT="0" distB="0" distL="0" distR="0">
            <wp:extent cx="4436745" cy="2703195"/>
            <wp:effectExtent l="0" t="0" r="0" b="0"/>
            <wp:docPr id="378" name="图片 378" descr="sphe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pheretra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27031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8 ray-marching示例</w:t>
      </w:r>
    </w:p>
    <w:p w:rsidR="000A2A95" w:rsidRPr="00C6663B" w:rsidRDefault="000A2A95" w:rsidP="00EB783D">
      <w:pPr>
        <w:ind w:firstLine="480"/>
        <w:jc w:val="center"/>
        <w:rPr>
          <w:noProof/>
        </w:rPr>
      </w:pPr>
    </w:p>
    <w:p w:rsidR="0037533A" w:rsidRDefault="00DC19C4" w:rsidP="00DC19C4">
      <w:pPr>
        <w:ind w:firstLine="480"/>
      </w:pPr>
      <w:r>
        <w:rPr>
          <w:rFonts w:hint="eastAsia"/>
        </w:rPr>
        <w:t>下面按照</w:t>
      </w:r>
      <w:r>
        <w:rPr>
          <w:rFonts w:hint="eastAsia"/>
        </w:rPr>
        <w:t>ray-marching</w:t>
      </w:r>
      <w:r>
        <w:rPr>
          <w:rFonts w:hint="eastAsia"/>
        </w:rPr>
        <w:t>的算法拓展到</w:t>
      </w:r>
      <w:r>
        <w:rPr>
          <w:rFonts w:hint="eastAsia"/>
        </w:rPr>
        <w:t>cone-tracing</w:t>
      </w:r>
      <w:r>
        <w:rPr>
          <w:rFonts w:hint="eastAsia"/>
        </w:rPr>
        <w:t>方法</w:t>
      </w:r>
      <w:r w:rsidR="001A6F11">
        <w:rPr>
          <w:rFonts w:hint="eastAsia"/>
        </w:rPr>
        <w:t>.</w:t>
      </w:r>
      <w:r w:rsidR="0037533A">
        <w:rPr>
          <w:rFonts w:hint="eastAsia"/>
        </w:rPr>
        <w:t>锥体跟踪将每一步追踪的距离由球体拓展到了锥体</w:t>
      </w:r>
      <w:r w:rsidR="001A6F11">
        <w:rPr>
          <w:rFonts w:hint="eastAsia"/>
        </w:rPr>
        <w:t>.</w:t>
      </w:r>
      <w:r w:rsidR="0037533A">
        <w:t>C</w:t>
      </w:r>
      <w:r w:rsidR="0037533A">
        <w:rPr>
          <w:rFonts w:hint="eastAsia"/>
        </w:rPr>
        <w:t>one-tracing</w:t>
      </w:r>
      <w:r w:rsidR="0037533A">
        <w:rPr>
          <w:rFonts w:hint="eastAsia"/>
        </w:rPr>
        <w:t>算法如下：</w:t>
      </w:r>
    </w:p>
    <w:p w:rsidR="00DC19C4" w:rsidRDefault="00DC19C4" w:rsidP="00DC19C4">
      <w:pPr>
        <w:ind w:firstLine="480"/>
      </w:pPr>
      <w:r>
        <w:rPr>
          <w:rFonts w:hint="eastAsia"/>
        </w:rPr>
        <w:t>我们确定一个颜色累加值初始为</w:t>
      </w:r>
      <w:r>
        <w:rPr>
          <w:rFonts w:hint="eastAsia"/>
        </w:rPr>
        <w:t>0</w:t>
      </w:r>
      <w:r>
        <w:rPr>
          <w:rFonts w:hint="eastAsia"/>
        </w:rPr>
        <w:t>，</w:t>
      </w:r>
      <w:r w:rsidR="0037533A">
        <w:rPr>
          <w:rFonts w:hint="eastAsia"/>
        </w:rPr>
        <w:t>给初始追踪距离一个偏移以免追踪到自身</w:t>
      </w:r>
      <w:r w:rsidR="001A6F11">
        <w:rPr>
          <w:rFonts w:hint="eastAsia"/>
        </w:rPr>
        <w:t>.</w:t>
      </w:r>
      <w:r w:rsidR="0037533A">
        <w:rPr>
          <w:rFonts w:hint="eastAsia"/>
        </w:rPr>
        <w:t>确定一个锥体的角度，每次</w:t>
      </w:r>
      <w:proofErr w:type="gramStart"/>
      <w:r w:rsidR="0037533A">
        <w:rPr>
          <w:rFonts w:hint="eastAsia"/>
        </w:rPr>
        <w:t>将角度</w:t>
      </w:r>
      <w:proofErr w:type="gramEnd"/>
      <w:r w:rsidR="0037533A">
        <w:rPr>
          <w:rFonts w:hint="eastAsia"/>
        </w:rPr>
        <w:t>(</w:t>
      </w:r>
      <w:r w:rsidR="0037533A">
        <w:t>cone ratio</w:t>
      </w:r>
      <w:r w:rsidR="0037533A">
        <w:rPr>
          <w:rFonts w:hint="eastAsia"/>
        </w:rPr>
        <w:t>)</w:t>
      </w:r>
      <w:r w:rsidR="0037533A">
        <w:rPr>
          <w:rFonts w:hint="eastAsia"/>
        </w:rPr>
        <w:t>与追踪距离</w:t>
      </w:r>
      <w:r w:rsidR="0037533A">
        <w:rPr>
          <w:rFonts w:hint="eastAsia"/>
        </w:rPr>
        <w:t>(</w:t>
      </w:r>
      <w:proofErr w:type="spellStart"/>
      <w:r w:rsidR="0037533A">
        <w:t>dist</w:t>
      </w:r>
      <w:proofErr w:type="spellEnd"/>
      <w:r w:rsidR="0037533A">
        <w:rPr>
          <w:rFonts w:hint="eastAsia"/>
        </w:rPr>
        <w:t>)</w:t>
      </w:r>
      <w:r w:rsidR="0037533A">
        <w:rPr>
          <w:rFonts w:hint="eastAsia"/>
        </w:rPr>
        <w:t>相乘得到追踪直径</w:t>
      </w:r>
      <w:r w:rsidR="0037533A">
        <w:rPr>
          <w:rFonts w:hint="eastAsia"/>
        </w:rPr>
        <w:t>(</w:t>
      </w:r>
      <w:r w:rsidR="0037533A">
        <w:t>diameter</w:t>
      </w:r>
      <w:r w:rsidR="0037533A">
        <w:rPr>
          <w:rFonts w:hint="eastAsia"/>
        </w:rPr>
        <w:t>)</w:t>
      </w:r>
      <w:r w:rsidR="0037533A">
        <w:rPr>
          <w:rFonts w:hint="eastAsia"/>
        </w:rPr>
        <w:t>，为了</w:t>
      </w:r>
      <w:r w:rsidR="0037533A">
        <w:rPr>
          <w:rFonts w:hint="eastAsia"/>
        </w:rPr>
        <w:lastRenderedPageBreak/>
        <w:t>使间接光照有强弱渐变，设置采样时的</w:t>
      </w:r>
      <w:r w:rsidR="0037533A">
        <w:rPr>
          <w:rFonts w:hint="eastAsia"/>
        </w:rPr>
        <w:t>mipmap</w:t>
      </w:r>
      <w:r w:rsidR="0037533A">
        <w:rPr>
          <w:rFonts w:hint="eastAsia"/>
        </w:rPr>
        <w:t>等级为</w:t>
      </w:r>
      <w:r w:rsidR="0037533A">
        <w:rPr>
          <w:rFonts w:hint="eastAsia"/>
        </w:rPr>
        <w:t>log2(</w:t>
      </w:r>
      <w:r w:rsidR="0037533A">
        <w:t>diameter</w:t>
      </w:r>
      <w:r w:rsidR="0037533A">
        <w:rPr>
          <w:rFonts w:hint="eastAsia"/>
        </w:rPr>
        <w:t>)</w:t>
      </w:r>
      <w:r w:rsidR="0037533A">
        <w:t xml:space="preserve">. </w:t>
      </w:r>
      <w:r w:rsidR="0037533A">
        <w:rPr>
          <w:rFonts w:hint="eastAsia"/>
        </w:rPr>
        <w:t>发出射线，对每个</w:t>
      </w:r>
      <w:r w:rsidR="00993760">
        <w:rPr>
          <w:rFonts w:hint="eastAsia"/>
        </w:rPr>
        <w:t>点进行采样，将采样得到的</w:t>
      </w:r>
      <w:proofErr w:type="gramStart"/>
      <w:r w:rsidR="00993760">
        <w:rPr>
          <w:rFonts w:hint="eastAsia"/>
        </w:rPr>
        <w:t>像素值</w:t>
      </w:r>
      <w:proofErr w:type="gramEnd"/>
      <w:r w:rsidR="00993760">
        <w:rPr>
          <w:rFonts w:hint="eastAsia"/>
        </w:rPr>
        <w:t>加到</w:t>
      </w:r>
      <w:r w:rsidR="0037533A">
        <w:rPr>
          <w:rFonts w:hint="eastAsia"/>
        </w:rPr>
        <w:t>累加值中，更新追踪距离</w:t>
      </w:r>
      <w:r w:rsidR="001A6F11">
        <w:rPr>
          <w:rFonts w:hint="eastAsia"/>
        </w:rPr>
        <w:t>.</w:t>
      </w:r>
    </w:p>
    <w:p w:rsidR="00982D5B" w:rsidRDefault="00982D5B" w:rsidP="00DC19C4">
      <w:pPr>
        <w:ind w:firstLine="480"/>
      </w:pPr>
      <w:r>
        <w:t>Cone-tracing</w:t>
      </w:r>
      <w:r>
        <w:rPr>
          <w:rFonts w:hint="eastAsia"/>
        </w:rPr>
        <w:t>的图示如下：</w:t>
      </w:r>
    </w:p>
    <w:p w:rsidR="00982D5B" w:rsidRDefault="00DA21D7" w:rsidP="00982D5B">
      <w:pPr>
        <w:ind w:firstLine="480"/>
        <w:jc w:val="center"/>
      </w:pPr>
      <w:r>
        <w:rPr>
          <w:noProof/>
        </w:rPr>
        <w:drawing>
          <wp:inline distT="0" distB="0" distL="0" distR="0" wp14:anchorId="4BCAA9FA" wp14:editId="62C1BBAE">
            <wp:extent cx="3289465" cy="32806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7247" cy="3288437"/>
                    </a:xfrm>
                    <a:prstGeom prst="rect">
                      <a:avLst/>
                    </a:prstGeom>
                  </pic:spPr>
                </pic:pic>
              </a:graphicData>
            </a:graphic>
          </wp:inline>
        </w:drawing>
      </w:r>
    </w:p>
    <w:p w:rsidR="00982D5B"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9 cone-tracing示例</w:t>
      </w:r>
    </w:p>
    <w:p w:rsidR="000A2A95" w:rsidRPr="00EB783D" w:rsidRDefault="000A2A95" w:rsidP="00EB783D">
      <w:pPr>
        <w:ind w:firstLine="480"/>
        <w:jc w:val="center"/>
      </w:pPr>
    </w:p>
    <w:p w:rsidR="0037533A" w:rsidRDefault="0037533A" w:rsidP="00DC19C4">
      <w:pPr>
        <w:ind w:firstLine="480"/>
      </w:pPr>
      <w:r>
        <w:t>C</w:t>
      </w:r>
      <w:r>
        <w:rPr>
          <w:rFonts w:hint="eastAsia"/>
        </w:rPr>
        <w:t>one-tracing</w:t>
      </w:r>
      <w:r>
        <w:rPr>
          <w:rFonts w:hint="eastAsia"/>
        </w:rPr>
        <w:t>的伪代码如下：</w:t>
      </w:r>
    </w:p>
    <w:p w:rsidR="006F61C0" w:rsidRDefault="006F61C0" w:rsidP="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voxel_size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while</w:t>
      </w:r>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 xml:space="preserve">&lt;MAX_DIST) </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diameter = </w:t>
      </w:r>
      <w:proofErr w:type="spellStart"/>
      <w:r w:rsidRPr="00A31BC1">
        <w:rPr>
          <w:color w:val="000000"/>
          <w:kern w:val="0"/>
          <w:szCs w:val="24"/>
        </w:rPr>
        <w:t>cone_ratio</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 xml:space="preserve"> = </w:t>
      </w:r>
      <w:r w:rsidRPr="00A31BC1">
        <w:rPr>
          <w:color w:val="0000FF"/>
          <w:kern w:val="0"/>
          <w:szCs w:val="24"/>
        </w:rPr>
        <w:t>log2</w:t>
      </w:r>
      <w:r w:rsidRPr="00A31BC1">
        <w:rPr>
          <w:color w:val="000000"/>
          <w:kern w:val="0"/>
          <w:szCs w:val="24"/>
        </w:rPr>
        <w:t xml:space="preserve">(diameter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float3</w:t>
      </w:r>
      <w:r w:rsidRPr="00A31BC1">
        <w:rPr>
          <w:color w:val="000000"/>
          <w:kern w:val="0"/>
          <w:szCs w:val="24"/>
        </w:rPr>
        <w:t xml:space="preserve"> ray = </w:t>
      </w:r>
      <w:proofErr w:type="spellStart"/>
      <w:r w:rsidRPr="00A31BC1">
        <w:rPr>
          <w:color w:val="000000"/>
          <w:kern w:val="0"/>
          <w:szCs w:val="24"/>
        </w:rPr>
        <w:t>startPos</w:t>
      </w:r>
      <w:proofErr w:type="spellEnd"/>
      <w:r w:rsidRPr="00A31BC1">
        <w:rPr>
          <w:color w:val="000000"/>
          <w:kern w:val="0"/>
          <w:szCs w:val="24"/>
        </w:rPr>
        <w:t xml:space="preserve"> + </w:t>
      </w:r>
      <w:proofErr w:type="spellStart"/>
      <w:r w:rsidRPr="00A31BC1">
        <w:rPr>
          <w:color w:val="000000"/>
          <w:kern w:val="0"/>
          <w:szCs w:val="24"/>
        </w:rPr>
        <w:t>dir</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float4</w:t>
      </w:r>
      <w:r w:rsidRPr="00A31BC1">
        <w:rPr>
          <w:color w:val="000000"/>
          <w:kern w:val="0"/>
          <w:szCs w:val="24"/>
        </w:rPr>
        <w:t xml:space="preserve"> color = </w:t>
      </w:r>
      <w:proofErr w:type="spellStart"/>
      <w:r w:rsidRPr="00A31BC1">
        <w:rPr>
          <w:color w:val="000000"/>
          <w:kern w:val="0"/>
          <w:szCs w:val="24"/>
        </w:rPr>
        <w:t>gVoxelList.SampleLevel</w:t>
      </w:r>
      <w:proofErr w:type="spellEnd"/>
      <w:r w:rsidRPr="00A31BC1">
        <w:rPr>
          <w:color w:val="000000"/>
          <w:kern w:val="0"/>
          <w:szCs w:val="24"/>
        </w:rPr>
        <w:t xml:space="preserve">(Filter, ray / </w:t>
      </w:r>
      <w:proofErr w:type="spellStart"/>
      <w:r w:rsidRPr="00A31BC1">
        <w:rPr>
          <w:color w:val="000000"/>
          <w:kern w:val="0"/>
          <w:szCs w:val="24"/>
        </w:rPr>
        <w:t>gDim</w:t>
      </w:r>
      <w:proofErr w:type="spellEnd"/>
      <w:r w:rsidRPr="00A31BC1">
        <w:rPr>
          <w:color w:val="000000"/>
          <w:kern w:val="0"/>
          <w:szCs w:val="24"/>
        </w:rPr>
        <w:t xml:space="preserve"> + </w:t>
      </w:r>
      <w:r w:rsidRPr="00A31BC1">
        <w:rPr>
          <w:color w:val="09885A"/>
          <w:kern w:val="0"/>
          <w:szCs w:val="24"/>
        </w:rPr>
        <w:t>0.5</w:t>
      </w:r>
      <w:r w:rsidRPr="00A31BC1">
        <w:rPr>
          <w:color w:val="000000"/>
          <w:kern w:val="0"/>
          <w:szCs w:val="24"/>
        </w:rPr>
        <w:t xml:space="preserve">f / </w:t>
      </w:r>
      <w:proofErr w:type="spellStart"/>
      <w:r w:rsidRPr="00A31BC1">
        <w:rPr>
          <w:color w:val="000000"/>
          <w:kern w:val="0"/>
          <w:szCs w:val="24"/>
        </w:rPr>
        <w:t>gDim</w:t>
      </w:r>
      <w:proofErr w:type="spellEnd"/>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a = </w:t>
      </w:r>
      <w:r w:rsidRPr="00A31BC1">
        <w:rPr>
          <w:color w:val="09885A"/>
          <w:kern w:val="0"/>
          <w:szCs w:val="24"/>
        </w:rPr>
        <w:t>1.0</w:t>
      </w:r>
      <w:r w:rsidRPr="00A31BC1">
        <w:rPr>
          <w:color w:val="000000"/>
          <w:kern w:val="0"/>
          <w:szCs w:val="24"/>
        </w:rPr>
        <w:t xml:space="preserve">f - </w:t>
      </w:r>
      <w:proofErr w:type="spellStart"/>
      <w:proofErr w:type="gramStart"/>
      <w:r w:rsidRPr="00A31BC1">
        <w:rPr>
          <w:color w:val="000000"/>
          <w:kern w:val="0"/>
          <w:szCs w:val="24"/>
        </w:rPr>
        <w:t>accum.a</w:t>
      </w:r>
      <w:proofErr w:type="spellEnd"/>
      <w:proofErr w:type="gram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accum</w:t>
      </w:r>
      <w:proofErr w:type="spellEnd"/>
      <w:r w:rsidRPr="00A31BC1">
        <w:rPr>
          <w:color w:val="000000"/>
          <w:kern w:val="0"/>
          <w:szCs w:val="24"/>
        </w:rPr>
        <w:t xml:space="preserve"> += color*a;</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DC19C4" w:rsidRDefault="00A31BC1" w:rsidP="008214F9">
      <w:pPr>
        <w:widowControl/>
        <w:shd w:val="clear" w:color="auto" w:fill="FFFFFF"/>
        <w:spacing w:line="360" w:lineRule="atLeast"/>
        <w:ind w:firstLineChars="0"/>
        <w:jc w:val="left"/>
        <w:rPr>
          <w:color w:val="000000"/>
          <w:kern w:val="0"/>
          <w:szCs w:val="24"/>
        </w:rPr>
      </w:pPr>
      <w:r w:rsidRPr="00A31BC1">
        <w:rPr>
          <w:color w:val="0000FF"/>
          <w:kern w:val="0"/>
          <w:szCs w:val="24"/>
        </w:rPr>
        <w:t>return</w:t>
      </w:r>
      <w:r w:rsidRPr="00A31BC1">
        <w:rPr>
          <w:color w:val="000000"/>
          <w:kern w:val="0"/>
          <w:szCs w:val="24"/>
        </w:rPr>
        <w:t xml:space="preserve"> </w:t>
      </w:r>
      <w:proofErr w:type="spellStart"/>
      <w:r w:rsidRPr="00A31BC1">
        <w:rPr>
          <w:color w:val="000000"/>
          <w:kern w:val="0"/>
          <w:szCs w:val="24"/>
        </w:rPr>
        <w:t>accum</w:t>
      </w:r>
      <w:proofErr w:type="spellEnd"/>
      <w:r w:rsidRPr="00A31BC1">
        <w:rPr>
          <w:color w:val="000000"/>
          <w:kern w:val="0"/>
          <w:szCs w:val="24"/>
        </w:rPr>
        <w:t>;</w:t>
      </w:r>
    </w:p>
    <w:p w:rsidR="008214F9" w:rsidRPr="008214F9" w:rsidRDefault="008214F9" w:rsidP="008214F9">
      <w:pPr>
        <w:widowControl/>
        <w:shd w:val="clear" w:color="auto" w:fill="FFFFFF"/>
        <w:spacing w:line="360" w:lineRule="atLeast"/>
        <w:ind w:firstLineChars="0"/>
        <w:jc w:val="left"/>
        <w:rPr>
          <w:color w:val="000000"/>
          <w:kern w:val="0"/>
          <w:szCs w:val="24"/>
        </w:rPr>
      </w:pPr>
    </w:p>
    <w:p w:rsidR="00AC540D" w:rsidRDefault="00A6653D" w:rsidP="002733C9">
      <w:pPr>
        <w:pStyle w:val="af0"/>
      </w:pPr>
      <w:bookmarkStart w:id="77" w:name="_Toc483400119"/>
      <w:r>
        <w:rPr>
          <w:rFonts w:hint="eastAsia"/>
        </w:rPr>
        <w:t>4.4</w:t>
      </w:r>
      <w:r w:rsidR="00B30CCF">
        <w:rPr>
          <w:rFonts w:hint="eastAsia"/>
        </w:rPr>
        <w:t xml:space="preserve"> 阴影</w:t>
      </w:r>
      <w:bookmarkEnd w:id="77"/>
      <w:r w:rsidR="00AC1CAC">
        <w:rPr>
          <w:rFonts w:hint="eastAsia"/>
        </w:rPr>
        <w:t xml:space="preserve"> </w:t>
      </w:r>
    </w:p>
    <w:p w:rsidR="00F7463A" w:rsidRDefault="00F7463A" w:rsidP="00F7463A">
      <w:pPr>
        <w:ind w:firstLine="480"/>
      </w:pPr>
      <w:r>
        <w:rPr>
          <w:rFonts w:hint="eastAsia"/>
        </w:rPr>
        <w:t>追踪阴影的方法</w:t>
      </w:r>
      <w:r w:rsidR="00D4646C">
        <w:rPr>
          <w:rFonts w:hint="eastAsia"/>
        </w:rPr>
        <w:t>与间接光照类似，</w:t>
      </w:r>
      <w:r w:rsidR="00E011BD">
        <w:rPr>
          <w:rFonts w:hint="eastAsia"/>
        </w:rPr>
        <w:t>不同的是我们这次从光源发出光线，追踪到模型的每个坐标，算出光线的最大追踪距离为光源到模型坐标的距离</w:t>
      </w:r>
      <w:r w:rsidR="001A6F11">
        <w:rPr>
          <w:rFonts w:hint="eastAsia"/>
        </w:rPr>
        <w:t>.</w:t>
      </w:r>
      <w:r w:rsidR="00E011BD">
        <w:rPr>
          <w:rFonts w:hint="eastAsia"/>
        </w:rPr>
        <w:t>如果光源在追踪过程中采样到了色彩值，代表这一点有物体存在，也就是说有阴影存在</w:t>
      </w:r>
      <w:r w:rsidR="001A6F11">
        <w:rPr>
          <w:rFonts w:hint="eastAsia"/>
        </w:rPr>
        <w:t>.</w:t>
      </w:r>
      <w:r w:rsidR="00E011BD">
        <w:rPr>
          <w:rFonts w:hint="eastAsia"/>
        </w:rPr>
        <w:t>我们将累计阴影值加上这一点</w:t>
      </w:r>
      <w:r w:rsidR="00E011BD">
        <w:rPr>
          <w:rFonts w:hint="eastAsia"/>
        </w:rPr>
        <w:lastRenderedPageBreak/>
        <w:t>的</w:t>
      </w:r>
      <w:r w:rsidR="00E011BD">
        <w:rPr>
          <w:rFonts w:hint="eastAsia"/>
        </w:rPr>
        <w:t>alpha</w:t>
      </w:r>
      <w:r w:rsidR="00E011BD">
        <w:rPr>
          <w:rFonts w:hint="eastAsia"/>
        </w:rPr>
        <w:t>值，如果在迭代追踪过程中</w:t>
      </w:r>
      <w:r w:rsidR="006615C0">
        <w:rPr>
          <w:rFonts w:hint="eastAsia"/>
        </w:rPr>
        <w:t>alpha</w:t>
      </w:r>
      <w:r w:rsidR="006615C0">
        <w:rPr>
          <w:rFonts w:hint="eastAsia"/>
        </w:rPr>
        <w:t>值大于</w:t>
      </w:r>
      <w:r w:rsidR="006615C0">
        <w:rPr>
          <w:rFonts w:hint="eastAsia"/>
        </w:rPr>
        <w:t>1</w:t>
      </w:r>
      <w:r w:rsidR="006615C0">
        <w:rPr>
          <w:rFonts w:hint="eastAsia"/>
        </w:rPr>
        <w:t>，表示此点完全被阴影覆盖，跳出追踪过程</w:t>
      </w:r>
      <w:r w:rsidR="001A6F11">
        <w:rPr>
          <w:rFonts w:hint="eastAsia"/>
        </w:rPr>
        <w:t>.</w:t>
      </w:r>
    </w:p>
    <w:p w:rsidR="00746440" w:rsidRDefault="00746440" w:rsidP="00F7463A">
      <w:pPr>
        <w:ind w:firstLine="480"/>
      </w:pPr>
      <w:r>
        <w:rPr>
          <w:rFonts w:hint="eastAsia"/>
        </w:rPr>
        <w:t>下图展示了追踪阴影的过程：</w:t>
      </w:r>
    </w:p>
    <w:p w:rsidR="00746440" w:rsidRDefault="003A1A30" w:rsidP="00C800BE">
      <w:pPr>
        <w:ind w:firstLine="480"/>
        <w:jc w:val="center"/>
      </w:pPr>
      <w:r>
        <w:rPr>
          <w:noProof/>
        </w:rPr>
        <w:drawing>
          <wp:inline distT="0" distB="0" distL="0" distR="0" wp14:anchorId="49BCCFBF" wp14:editId="0C2531B2">
            <wp:extent cx="5551905" cy="28848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6284" cy="2892326"/>
                    </a:xfrm>
                    <a:prstGeom prst="rect">
                      <a:avLst/>
                    </a:prstGeom>
                  </pic:spPr>
                </pic:pic>
              </a:graphicData>
            </a:graphic>
          </wp:inline>
        </w:drawing>
      </w:r>
    </w:p>
    <w:p w:rsidR="00746440" w:rsidRPr="00EB783D" w:rsidRDefault="00746440" w:rsidP="00EB783D">
      <w:pPr>
        <w:ind w:firstLine="360"/>
        <w:jc w:val="center"/>
        <w:rPr>
          <w:rFonts w:ascii="宋体" w:hAnsi="宋体"/>
          <w:sz w:val="18"/>
          <w:szCs w:val="18"/>
        </w:rPr>
      </w:pPr>
      <w:r w:rsidRPr="00EB783D">
        <w:rPr>
          <w:rFonts w:ascii="宋体" w:hAnsi="宋体" w:hint="eastAsia"/>
          <w:sz w:val="18"/>
          <w:szCs w:val="18"/>
        </w:rPr>
        <w:t>图4-</w:t>
      </w:r>
      <w:r w:rsidRPr="00EB783D">
        <w:rPr>
          <w:rFonts w:ascii="宋体" w:hAnsi="宋体"/>
          <w:sz w:val="18"/>
          <w:szCs w:val="18"/>
        </w:rPr>
        <w:t xml:space="preserve">5 </w:t>
      </w:r>
      <w:r w:rsidRPr="00EB783D">
        <w:rPr>
          <w:rFonts w:ascii="宋体" w:hAnsi="宋体" w:hint="eastAsia"/>
          <w:sz w:val="18"/>
          <w:szCs w:val="18"/>
        </w:rPr>
        <w:t>阴影追踪示意图</w:t>
      </w:r>
    </w:p>
    <w:p w:rsidR="00157675" w:rsidRDefault="00157675" w:rsidP="00F7463A">
      <w:pPr>
        <w:ind w:firstLine="480"/>
      </w:pPr>
    </w:p>
    <w:p w:rsidR="00982D5B" w:rsidRDefault="00982D5B" w:rsidP="007F4136">
      <w:pPr>
        <w:ind w:firstLineChars="0" w:firstLine="0"/>
      </w:pPr>
      <w:r>
        <w:rPr>
          <w:rFonts w:hint="eastAsia"/>
        </w:rPr>
        <w:t>阴影追踪的伪代码如下：</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STOP = </w:t>
      </w:r>
      <w:r w:rsidRPr="00330147">
        <w:rPr>
          <w:color w:val="0000FF"/>
          <w:kern w:val="0"/>
          <w:szCs w:val="24"/>
        </w:rPr>
        <w:t>length</w:t>
      </w:r>
      <w:r w:rsidRPr="00330147">
        <w:rPr>
          <w:color w:val="000000"/>
          <w:kern w:val="0"/>
          <w:szCs w:val="24"/>
        </w:rPr>
        <w:t>(</w:t>
      </w:r>
      <w:proofErr w:type="spellStart"/>
      <w:r w:rsidRPr="00330147">
        <w:rPr>
          <w:color w:val="000000"/>
          <w:kern w:val="0"/>
          <w:szCs w:val="24"/>
        </w:rPr>
        <w:t>endPos-startPos</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while</w:t>
      </w:r>
      <w:r w:rsidRPr="00330147">
        <w:rPr>
          <w:color w:val="000000"/>
          <w:kern w:val="0"/>
          <w:szCs w:val="24"/>
        </w:rPr>
        <w:t>(STOP&gt;=</w:t>
      </w:r>
      <w:r w:rsidRPr="00330147">
        <w:rPr>
          <w:color w:val="09885A"/>
          <w:kern w:val="0"/>
          <w:szCs w:val="24"/>
        </w:rPr>
        <w:t>0</w:t>
      </w:r>
      <w:r w:rsidRPr="00330147">
        <w:rPr>
          <w:color w:val="000000"/>
          <w:kern w:val="0"/>
          <w:szCs w:val="24"/>
        </w:rPr>
        <w:t xml:space="preserve"> &amp;&amp; </w:t>
      </w:r>
      <w:proofErr w:type="spellStart"/>
      <w:r w:rsidRPr="00330147">
        <w:rPr>
          <w:color w:val="000000"/>
          <w:kern w:val="0"/>
          <w:szCs w:val="24"/>
        </w:rPr>
        <w:t>dist</w:t>
      </w:r>
      <w:proofErr w:type="spellEnd"/>
      <w:r w:rsidRPr="00330147">
        <w:rPr>
          <w:color w:val="000000"/>
          <w:kern w:val="0"/>
          <w:szCs w:val="24"/>
        </w:rPr>
        <w:t xml:space="preserve"> &lt;= STOP &amp;&amp;</w:t>
      </w:r>
      <w:proofErr w:type="spellStart"/>
      <w:r w:rsidRPr="00330147">
        <w:rPr>
          <w:color w:val="000000"/>
          <w:kern w:val="0"/>
          <w:szCs w:val="24"/>
        </w:rPr>
        <w:t>acc</w:t>
      </w:r>
      <w:proofErr w:type="spellEnd"/>
      <w:r w:rsidRPr="00330147">
        <w:rPr>
          <w:color w:val="000000"/>
          <w:kern w:val="0"/>
          <w:szCs w:val="24"/>
        </w:rPr>
        <w:t>&lt;</w:t>
      </w:r>
      <w:r w:rsidRPr="00330147">
        <w:rPr>
          <w:color w:val="09885A"/>
          <w:kern w:val="0"/>
          <w:szCs w:val="24"/>
        </w:rPr>
        <w:t>1.0</w:t>
      </w:r>
      <w:r w:rsidRPr="00330147">
        <w:rPr>
          <w:color w:val="000000"/>
          <w:kern w:val="0"/>
          <w:szCs w:val="24"/>
        </w:rPr>
        <w:t xml:space="preserve">f) </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diameter = </w:t>
      </w:r>
      <w:proofErr w:type="spellStart"/>
      <w:r w:rsidRPr="00330147">
        <w:rPr>
          <w:color w:val="000000"/>
          <w:kern w:val="0"/>
          <w:szCs w:val="24"/>
        </w:rPr>
        <w:t>cone_ratio</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r w:rsidRPr="00330147">
        <w:rPr>
          <w:color w:val="0000FF"/>
          <w:kern w:val="0"/>
          <w:szCs w:val="24"/>
        </w:rPr>
        <w:t>float3</w:t>
      </w:r>
      <w:r w:rsidRPr="00330147">
        <w:rPr>
          <w:color w:val="000000"/>
          <w:kern w:val="0"/>
          <w:szCs w:val="24"/>
        </w:rPr>
        <w:t xml:space="preserve"> ray = </w:t>
      </w:r>
      <w:proofErr w:type="spellStart"/>
      <w:r w:rsidRPr="00330147">
        <w:rPr>
          <w:color w:val="000000"/>
          <w:kern w:val="0"/>
          <w:szCs w:val="24"/>
        </w:rPr>
        <w:t>startPos</w:t>
      </w:r>
      <w:proofErr w:type="spellEnd"/>
      <w:r w:rsidRPr="00330147">
        <w:rPr>
          <w:color w:val="000000"/>
          <w:kern w:val="0"/>
          <w:szCs w:val="24"/>
        </w:rPr>
        <w:t xml:space="preserve"> + </w:t>
      </w:r>
      <w:proofErr w:type="spellStart"/>
      <w:r w:rsidRPr="00330147">
        <w:rPr>
          <w:color w:val="000000"/>
          <w:kern w:val="0"/>
          <w:szCs w:val="24"/>
        </w:rPr>
        <w:t>dir</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color = </w:t>
      </w:r>
      <w:proofErr w:type="spellStart"/>
      <w:r w:rsidRPr="00330147">
        <w:rPr>
          <w:color w:val="000000"/>
          <w:kern w:val="0"/>
          <w:szCs w:val="24"/>
        </w:rPr>
        <w:t>gVoxelList.SampleLevel</w:t>
      </w:r>
      <w:proofErr w:type="spellEnd"/>
      <w:r w:rsidRPr="00330147">
        <w:rPr>
          <w:color w:val="000000"/>
          <w:kern w:val="0"/>
          <w:szCs w:val="24"/>
        </w:rPr>
        <w:t xml:space="preserve">(Filter, ray / </w:t>
      </w:r>
      <w:proofErr w:type="spellStart"/>
      <w:r w:rsidRPr="00330147">
        <w:rPr>
          <w:color w:val="000000"/>
          <w:kern w:val="0"/>
          <w:szCs w:val="24"/>
        </w:rPr>
        <w:t>gDim</w:t>
      </w:r>
      <w:proofErr w:type="spellEnd"/>
      <w:r w:rsidRPr="00330147">
        <w:rPr>
          <w:color w:val="000000"/>
          <w:kern w:val="0"/>
          <w:szCs w:val="24"/>
        </w:rPr>
        <w:t xml:space="preserve"> + </w:t>
      </w:r>
      <w:r w:rsidRPr="00330147">
        <w:rPr>
          <w:color w:val="09885A"/>
          <w:kern w:val="0"/>
          <w:szCs w:val="24"/>
        </w:rPr>
        <w:t>0.5</w:t>
      </w:r>
      <w:r w:rsidRPr="00330147">
        <w:rPr>
          <w:color w:val="000000"/>
          <w:kern w:val="0"/>
          <w:szCs w:val="24"/>
        </w:rPr>
        <w:t xml:space="preserve">f / </w:t>
      </w:r>
      <w:proofErr w:type="spellStart"/>
      <w:r w:rsidRPr="00330147">
        <w:rPr>
          <w:color w:val="000000"/>
          <w:kern w:val="0"/>
          <w:szCs w:val="24"/>
        </w:rPr>
        <w:t>gDim</w:t>
      </w:r>
      <w:proofErr w:type="spellEnd"/>
      <w:r w:rsidRPr="00330147">
        <w:rPr>
          <w:color w:val="000000"/>
          <w:kern w:val="0"/>
          <w:szCs w:val="24"/>
        </w:rPr>
        <w:t xml:space="preserve">, </w:t>
      </w:r>
      <w:proofErr w:type="spellStart"/>
      <w:r w:rsidRPr="00330147">
        <w:rPr>
          <w:color w:val="000000"/>
          <w:kern w:val="0"/>
          <w:szCs w:val="24"/>
        </w:rPr>
        <w:t>dist</w:t>
      </w:r>
      <w:proofErr w:type="spellEnd"/>
      <w:proofErr w:type="gramStart"/>
      <w:r w:rsidRPr="00330147">
        <w:rPr>
          <w:color w:val="000000"/>
          <w:kern w:val="0"/>
          <w:szCs w:val="24"/>
        </w:rPr>
        <w:t>).a</w:t>
      </w:r>
      <w:proofErr w:type="gram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proofErr w:type="spellStart"/>
      <w:r w:rsidRPr="00330147">
        <w:rPr>
          <w:color w:val="000000"/>
          <w:kern w:val="0"/>
          <w:szCs w:val="24"/>
        </w:rPr>
        <w:t>acc</w:t>
      </w:r>
      <w:proofErr w:type="spellEnd"/>
      <w:r w:rsidRPr="00330147">
        <w:rPr>
          <w:color w:val="000000"/>
          <w:kern w:val="0"/>
          <w:szCs w:val="24"/>
        </w:rPr>
        <w:t xml:space="preserve"> += (</w:t>
      </w:r>
      <w:r w:rsidRPr="00330147">
        <w:rPr>
          <w:color w:val="09885A"/>
          <w:kern w:val="0"/>
          <w:szCs w:val="24"/>
        </w:rPr>
        <w:t>1</w:t>
      </w:r>
      <w:r w:rsidRPr="00330147">
        <w:rPr>
          <w:color w:val="000000"/>
          <w:kern w:val="0"/>
          <w:szCs w:val="24"/>
        </w:rPr>
        <w:t xml:space="preserve"> - </w:t>
      </w:r>
      <w:proofErr w:type="spellStart"/>
      <w:proofErr w:type="gramStart"/>
      <w:r w:rsidRPr="00330147">
        <w:rPr>
          <w:color w:val="000000"/>
          <w:kern w:val="0"/>
          <w:szCs w:val="24"/>
        </w:rPr>
        <w:t>acc</w:t>
      </w:r>
      <w:proofErr w:type="spellEnd"/>
      <w:r w:rsidRPr="00330147">
        <w:rPr>
          <w:color w:val="000000"/>
          <w:kern w:val="0"/>
          <w:szCs w:val="24"/>
        </w:rPr>
        <w:t>)*</w:t>
      </w:r>
      <w:proofErr w:type="gramEnd"/>
      <w:r w:rsidRPr="00330147">
        <w:rPr>
          <w:color w:val="000000"/>
          <w:kern w:val="0"/>
          <w:szCs w:val="24"/>
        </w:rPr>
        <w:t>color;</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42188D">
      <w:pPr>
        <w:widowControl/>
        <w:shd w:val="clear" w:color="auto" w:fill="FFFFFF"/>
        <w:spacing w:line="360" w:lineRule="atLeast"/>
        <w:ind w:firstLineChars="0" w:firstLine="0"/>
        <w:jc w:val="left"/>
        <w:rPr>
          <w:color w:val="000000"/>
          <w:kern w:val="0"/>
          <w:szCs w:val="24"/>
        </w:rPr>
      </w:pPr>
      <w:r w:rsidRPr="00330147">
        <w:rPr>
          <w:color w:val="0000FF"/>
          <w:kern w:val="0"/>
          <w:szCs w:val="24"/>
        </w:rPr>
        <w:t>return</w:t>
      </w:r>
      <w:r w:rsidRPr="00330147">
        <w:rPr>
          <w:color w:val="000000"/>
          <w:kern w:val="0"/>
          <w:szCs w:val="24"/>
        </w:rPr>
        <w:t xml:space="preserve"> (</w:t>
      </w:r>
      <w:r w:rsidRPr="00330147">
        <w:rPr>
          <w:color w:val="09885A"/>
          <w:kern w:val="0"/>
          <w:szCs w:val="24"/>
        </w:rPr>
        <w:t>1</w:t>
      </w:r>
      <w:r w:rsidRPr="00330147">
        <w:rPr>
          <w:color w:val="000000"/>
          <w:kern w:val="0"/>
          <w:szCs w:val="24"/>
        </w:rPr>
        <w:t>-acc);</w:t>
      </w:r>
    </w:p>
    <w:p w:rsidR="00982D5B" w:rsidRPr="00982D5B" w:rsidRDefault="00982D5B" w:rsidP="00F7463A">
      <w:pPr>
        <w:ind w:firstLine="480"/>
      </w:pPr>
    </w:p>
    <w:p w:rsidR="009B396A" w:rsidRDefault="00151408" w:rsidP="002733C9">
      <w:pPr>
        <w:pStyle w:val="af0"/>
      </w:pPr>
      <w:bookmarkStart w:id="78" w:name="_Toc483400120"/>
      <w:r>
        <w:rPr>
          <w:rFonts w:hint="eastAsia"/>
        </w:rPr>
        <w:t>4.5</w:t>
      </w:r>
      <w:r w:rsidR="009B396A">
        <w:rPr>
          <w:rFonts w:hint="eastAsia"/>
        </w:rPr>
        <w:t xml:space="preserve"> 本章小结</w:t>
      </w:r>
      <w:bookmarkEnd w:id="78"/>
    </w:p>
    <w:p w:rsidR="00676837" w:rsidRDefault="00676837" w:rsidP="000404E8">
      <w:pPr>
        <w:ind w:firstLine="480"/>
      </w:pPr>
      <w:r>
        <w:rPr>
          <w:rFonts w:hint="eastAsia"/>
        </w:rPr>
        <w:t>本章主要描述了渲染框架集成的核心算法：实时全局光照的具体实现原理和实现步骤，算法在</w:t>
      </w:r>
      <w:r>
        <w:rPr>
          <w:rFonts w:hint="eastAsia"/>
        </w:rPr>
        <w:t>GPU</w:t>
      </w:r>
      <w:r>
        <w:rPr>
          <w:rFonts w:hint="eastAsia"/>
        </w:rPr>
        <w:t>渲染管线上进行运算，按功能划分为体素化、间接光照和直接光照，其中直接光照模型为基于物理的光照渲染模型，间接光照由保存</w:t>
      </w:r>
      <w:proofErr w:type="gramStart"/>
      <w:r>
        <w:rPr>
          <w:rFonts w:hint="eastAsia"/>
        </w:rPr>
        <w:t>体素化后</w:t>
      </w:r>
      <w:proofErr w:type="gramEnd"/>
      <w:r>
        <w:rPr>
          <w:rFonts w:hint="eastAsia"/>
        </w:rPr>
        <w:t>的空间数据得到，并进行光线追踪</w:t>
      </w:r>
      <w:r w:rsidR="00D65E83">
        <w:rPr>
          <w:rFonts w:hint="eastAsia"/>
        </w:rPr>
        <w:t>.</w:t>
      </w:r>
      <w:r>
        <w:rPr>
          <w:rFonts w:hint="eastAsia"/>
        </w:rPr>
        <w:t>本算法可以达到可以交互的</w:t>
      </w:r>
      <w:proofErr w:type="gramStart"/>
      <w:r>
        <w:rPr>
          <w:rFonts w:hint="eastAsia"/>
        </w:rPr>
        <w:t>渲染帧率</w:t>
      </w:r>
      <w:proofErr w:type="gramEnd"/>
      <w:r w:rsidR="00D65E83">
        <w:rPr>
          <w:rFonts w:hint="eastAsia"/>
        </w:rPr>
        <w:t>.</w:t>
      </w:r>
    </w:p>
    <w:p w:rsidR="00AD3A33" w:rsidRDefault="00AD3A33" w:rsidP="00676837">
      <w:pPr>
        <w:ind w:firstLine="480"/>
      </w:pPr>
    </w:p>
    <w:p w:rsidR="00AD3A33" w:rsidRDefault="00AD3A33" w:rsidP="00676837">
      <w:pPr>
        <w:ind w:firstLine="480"/>
      </w:pPr>
    </w:p>
    <w:p w:rsidR="00AD3A33" w:rsidRPr="00AD3A33" w:rsidRDefault="00AD3A33" w:rsidP="00347533">
      <w:pPr>
        <w:ind w:firstLineChars="0" w:firstLine="0"/>
      </w:pPr>
    </w:p>
    <w:p w:rsidR="00AB4575" w:rsidRPr="00AC3E02" w:rsidRDefault="00AB4575" w:rsidP="006733FF">
      <w:pPr>
        <w:pStyle w:val="af"/>
        <w:rPr>
          <w:lang w:val="fr-FR"/>
        </w:rPr>
      </w:pPr>
      <w:bookmarkStart w:id="79" w:name="_Toc483400121"/>
      <w:r w:rsidRPr="005901AC">
        <w:lastRenderedPageBreak/>
        <w:t>第</w:t>
      </w:r>
      <w:r w:rsidR="004E190E">
        <w:rPr>
          <w:lang w:val="fr-FR"/>
        </w:rPr>
        <w:t>5</w:t>
      </w:r>
      <w:r w:rsidRPr="005901AC">
        <w:t>章</w:t>
      </w:r>
      <w:r w:rsidRPr="00AC3E02">
        <w:rPr>
          <w:lang w:val="fr-FR"/>
        </w:rPr>
        <w:t xml:space="preserve"> </w:t>
      </w:r>
      <w:r w:rsidR="007429DF">
        <w:rPr>
          <w:rFonts w:hint="eastAsia"/>
          <w:lang w:val="fr-FR"/>
        </w:rPr>
        <w:t>结果与比较</w:t>
      </w:r>
      <w:bookmarkEnd w:id="79"/>
      <w:r w:rsidR="0004048A">
        <w:rPr>
          <w:rFonts w:hint="eastAsia"/>
          <w:lang w:val="fr-FR"/>
        </w:rPr>
        <w:t xml:space="preserve"> </w:t>
      </w:r>
    </w:p>
    <w:p w:rsidR="00AB4575" w:rsidRDefault="00AB4575" w:rsidP="00257320">
      <w:pPr>
        <w:ind w:right="720" w:firstLineChars="0" w:firstLine="0"/>
        <w:jc w:val="left"/>
        <w:rPr>
          <w:b/>
          <w:bCs/>
          <w:sz w:val="28"/>
          <w:szCs w:val="28"/>
          <w:lang w:val="fr-FR"/>
        </w:rPr>
      </w:pPr>
    </w:p>
    <w:p w:rsidR="00CB3F3E" w:rsidRDefault="00CB3F3E" w:rsidP="009B29CB">
      <w:pPr>
        <w:ind w:firstLine="480"/>
        <w:rPr>
          <w:lang w:val="fr-FR"/>
        </w:rPr>
      </w:pPr>
      <w:r>
        <w:rPr>
          <w:rFonts w:hint="eastAsia"/>
          <w:lang w:val="fr-FR"/>
        </w:rPr>
        <w:t>本文以</w:t>
      </w:r>
      <w:r>
        <w:rPr>
          <w:rFonts w:hint="eastAsia"/>
          <w:lang w:val="fr-FR"/>
        </w:rPr>
        <w:t>SVO</w:t>
      </w:r>
      <w:r>
        <w:rPr>
          <w:rFonts w:hint="eastAsia"/>
          <w:lang w:val="fr-FR"/>
        </w:rPr>
        <w:t>算法为核心搭建出了一套可以进行复用和拓展的渲染框架，在该框架上集成了基于</w:t>
      </w:r>
      <w:r>
        <w:rPr>
          <w:rFonts w:hint="eastAsia"/>
          <w:lang w:val="fr-FR"/>
        </w:rPr>
        <w:t>GPU</w:t>
      </w:r>
      <w:r>
        <w:rPr>
          <w:rFonts w:hint="eastAsia"/>
          <w:lang w:val="fr-FR"/>
        </w:rPr>
        <w:t>的</w:t>
      </w:r>
      <w:proofErr w:type="gramStart"/>
      <w:r>
        <w:rPr>
          <w:rFonts w:hint="eastAsia"/>
          <w:lang w:val="fr-FR"/>
        </w:rPr>
        <w:t>体素化算法</w:t>
      </w:r>
      <w:proofErr w:type="gramEnd"/>
      <w:r>
        <w:rPr>
          <w:rFonts w:hint="eastAsia"/>
          <w:lang w:val="fr-FR"/>
        </w:rPr>
        <w:t>、基于体素的全局光照算法等高级渲染技术</w:t>
      </w:r>
      <w:r w:rsidR="001A6F11">
        <w:rPr>
          <w:rFonts w:hint="eastAsia"/>
          <w:lang w:val="fr-FR"/>
        </w:rPr>
        <w:t>.</w:t>
      </w:r>
      <w:r>
        <w:rPr>
          <w:rFonts w:hint="eastAsia"/>
          <w:lang w:val="fr-FR"/>
        </w:rPr>
        <w:t>用本软件框架渲染的画面达到了一定的画面质量和</w:t>
      </w:r>
      <w:proofErr w:type="gramStart"/>
      <w:r>
        <w:rPr>
          <w:rFonts w:hint="eastAsia"/>
          <w:lang w:val="fr-FR"/>
        </w:rPr>
        <w:t>可</w:t>
      </w:r>
      <w:proofErr w:type="gramEnd"/>
      <w:r>
        <w:rPr>
          <w:rFonts w:hint="eastAsia"/>
          <w:lang w:val="fr-FR"/>
        </w:rPr>
        <w:t>交互的</w:t>
      </w:r>
      <w:proofErr w:type="gramStart"/>
      <w:r>
        <w:rPr>
          <w:rFonts w:hint="eastAsia"/>
          <w:lang w:val="fr-FR"/>
        </w:rPr>
        <w:t>实时帧率</w:t>
      </w:r>
      <w:proofErr w:type="gramEnd"/>
      <w:r w:rsidR="001A6F11">
        <w:rPr>
          <w:rFonts w:hint="eastAsia"/>
          <w:lang w:val="fr-FR"/>
        </w:rPr>
        <w:t>.</w:t>
      </w:r>
    </w:p>
    <w:p w:rsidR="006667FE" w:rsidRDefault="006667FE" w:rsidP="009B29CB">
      <w:pPr>
        <w:ind w:firstLine="480"/>
        <w:rPr>
          <w:lang w:val="fr-FR"/>
        </w:rPr>
      </w:pPr>
      <w:r>
        <w:rPr>
          <w:rFonts w:hint="eastAsia"/>
          <w:lang w:val="fr-FR"/>
        </w:rPr>
        <w:t>本章主要呈现了本框架软件的运行结果，下面将分别测试</w:t>
      </w:r>
      <w:r w:rsidR="00DC0A5A">
        <w:rPr>
          <w:rFonts w:hint="eastAsia"/>
          <w:lang w:val="fr-FR"/>
        </w:rPr>
        <w:t>三</w:t>
      </w:r>
      <w:r>
        <w:rPr>
          <w:rFonts w:hint="eastAsia"/>
          <w:lang w:val="fr-FR"/>
        </w:rPr>
        <w:t>类数据：</w:t>
      </w:r>
    </w:p>
    <w:p w:rsidR="00BE2FEE" w:rsidRDefault="006667FE" w:rsidP="00DC0A5A">
      <w:pPr>
        <w:ind w:firstLine="480"/>
        <w:rPr>
          <w:lang w:val="fr-FR"/>
        </w:rPr>
      </w:pPr>
      <w:r>
        <w:rPr>
          <w:rFonts w:hint="eastAsia"/>
          <w:lang w:val="fr-FR"/>
        </w:rPr>
        <w:t xml:space="preserve">1. </w:t>
      </w:r>
      <w:proofErr w:type="gramStart"/>
      <w:r w:rsidR="00BE2FEE">
        <w:rPr>
          <w:rFonts w:hint="eastAsia"/>
          <w:lang w:val="fr-FR"/>
        </w:rPr>
        <w:t>体素化效率</w:t>
      </w:r>
      <w:proofErr w:type="gramEnd"/>
      <w:r w:rsidR="00BE2FEE">
        <w:rPr>
          <w:rFonts w:hint="eastAsia"/>
          <w:lang w:val="fr-FR"/>
        </w:rPr>
        <w:t>测试</w:t>
      </w:r>
      <w:r w:rsidR="001A6F11">
        <w:rPr>
          <w:rFonts w:hint="eastAsia"/>
          <w:lang w:val="fr-FR"/>
        </w:rPr>
        <w:t>.</w:t>
      </w:r>
      <w:r w:rsidR="00BE2FEE">
        <w:rPr>
          <w:rFonts w:hint="eastAsia"/>
          <w:lang w:val="fr-FR"/>
        </w:rPr>
        <w:t>基于</w:t>
      </w:r>
      <w:r w:rsidR="00AD537C">
        <w:rPr>
          <w:rFonts w:hint="eastAsia"/>
          <w:lang w:val="fr-FR"/>
        </w:rPr>
        <w:t>本框架软件实现的</w:t>
      </w:r>
      <w:r>
        <w:rPr>
          <w:rFonts w:hint="eastAsia"/>
          <w:lang w:val="fr-FR"/>
        </w:rPr>
        <w:t>基于</w:t>
      </w:r>
      <w:r>
        <w:rPr>
          <w:rFonts w:hint="eastAsia"/>
          <w:lang w:val="fr-FR"/>
        </w:rPr>
        <w:t>G</w:t>
      </w:r>
      <w:r>
        <w:rPr>
          <w:lang w:val="fr-FR"/>
        </w:rPr>
        <w:t>PU</w:t>
      </w:r>
      <w:r>
        <w:rPr>
          <w:rFonts w:hint="eastAsia"/>
          <w:lang w:val="fr-FR"/>
        </w:rPr>
        <w:t>的</w:t>
      </w:r>
      <w:proofErr w:type="gramStart"/>
      <w:r>
        <w:rPr>
          <w:rFonts w:hint="eastAsia"/>
          <w:lang w:val="fr-FR"/>
        </w:rPr>
        <w:t>体素化</w:t>
      </w:r>
      <w:r w:rsidR="00AD537C">
        <w:rPr>
          <w:rFonts w:hint="eastAsia"/>
          <w:lang w:val="fr-FR"/>
        </w:rPr>
        <w:t>算法</w:t>
      </w:r>
      <w:proofErr w:type="gramEnd"/>
      <w:r>
        <w:rPr>
          <w:rFonts w:hint="eastAsia"/>
          <w:lang w:val="fr-FR"/>
        </w:rPr>
        <w:t>效率测试</w:t>
      </w:r>
      <w:r w:rsidR="00AD537C">
        <w:rPr>
          <w:rFonts w:hint="eastAsia"/>
          <w:lang w:val="fr-FR"/>
        </w:rPr>
        <w:t>，分别测试</w:t>
      </w:r>
      <w:proofErr w:type="gramStart"/>
      <w:r w:rsidR="00AD537C">
        <w:rPr>
          <w:rFonts w:hint="eastAsia"/>
          <w:lang w:val="fr-FR"/>
        </w:rPr>
        <w:t>体素化细分</w:t>
      </w:r>
      <w:proofErr w:type="gramEnd"/>
      <w:r w:rsidR="00AD537C">
        <w:rPr>
          <w:rFonts w:hint="eastAsia"/>
          <w:lang w:val="fr-FR"/>
        </w:rPr>
        <w:t>网格为大小为</w:t>
      </w:r>
      <w:r w:rsidR="00AD537C">
        <w:rPr>
          <w:rFonts w:hint="eastAsia"/>
          <w:lang w:val="fr-FR"/>
        </w:rPr>
        <w:t>64</w:t>
      </w:r>
      <w:r w:rsidR="00AD537C">
        <w:rPr>
          <w:rFonts w:hint="eastAsia"/>
          <w:lang w:val="fr-FR"/>
        </w:rPr>
        <w:t>、</w:t>
      </w:r>
      <w:r w:rsidR="00AD537C">
        <w:rPr>
          <w:rFonts w:hint="eastAsia"/>
          <w:lang w:val="fr-FR"/>
        </w:rPr>
        <w:t>128</w:t>
      </w:r>
      <w:r w:rsidR="00AD537C">
        <w:rPr>
          <w:rFonts w:hint="eastAsia"/>
          <w:lang w:val="fr-FR"/>
        </w:rPr>
        <w:t>、</w:t>
      </w:r>
      <w:r w:rsidR="00AD537C">
        <w:rPr>
          <w:rFonts w:hint="eastAsia"/>
          <w:lang w:val="fr-FR"/>
        </w:rPr>
        <w:t>256</w:t>
      </w:r>
      <w:r w:rsidR="00AD537C">
        <w:rPr>
          <w:rFonts w:hint="eastAsia"/>
          <w:lang w:val="fr-FR"/>
        </w:rPr>
        <w:t>时在本框架上的渲染速度</w:t>
      </w:r>
      <w:r w:rsidR="001A6F11">
        <w:rPr>
          <w:rFonts w:hint="eastAsia"/>
          <w:lang w:val="fr-FR"/>
        </w:rPr>
        <w:t>.</w:t>
      </w:r>
    </w:p>
    <w:p w:rsidR="00AD537C" w:rsidRDefault="00DC0A5A" w:rsidP="009B29CB">
      <w:pPr>
        <w:ind w:firstLine="480"/>
        <w:rPr>
          <w:lang w:val="fr-FR"/>
        </w:rPr>
      </w:pPr>
      <w:r>
        <w:rPr>
          <w:lang w:val="fr-FR"/>
        </w:rPr>
        <w:t>2</w:t>
      </w:r>
      <w:r w:rsidR="00AD537C">
        <w:rPr>
          <w:rFonts w:hint="eastAsia"/>
          <w:lang w:val="fr-FR"/>
        </w:rPr>
        <w:t xml:space="preserve">. </w:t>
      </w:r>
      <w:r w:rsidR="00BE2FEE">
        <w:rPr>
          <w:rFonts w:hint="eastAsia"/>
          <w:lang w:val="fr-FR"/>
        </w:rPr>
        <w:t>直接光照渲染结果对比</w:t>
      </w:r>
      <w:r w:rsidR="001A6F11">
        <w:rPr>
          <w:rFonts w:hint="eastAsia"/>
          <w:lang w:val="fr-FR"/>
        </w:rPr>
        <w:t>.</w:t>
      </w:r>
      <w:r w:rsidR="00BE2FEE">
        <w:rPr>
          <w:rFonts w:hint="eastAsia"/>
          <w:lang w:val="fr-FR"/>
        </w:rPr>
        <w:t>基于</w:t>
      </w:r>
      <w:r w:rsidR="00AD537C">
        <w:rPr>
          <w:rFonts w:hint="eastAsia"/>
          <w:lang w:val="fr-FR"/>
        </w:rPr>
        <w:t>本框架软件实现的基于物理的直接光照渲染结果横向比较，对比测试平台为</w:t>
      </w:r>
      <w:r w:rsidR="00AD537C">
        <w:rPr>
          <w:lang w:val="fr-FR"/>
        </w:rPr>
        <w:t>D</w:t>
      </w:r>
      <w:r w:rsidR="00AD537C">
        <w:rPr>
          <w:rFonts w:hint="eastAsia"/>
          <w:lang w:val="fr-FR"/>
        </w:rPr>
        <w:t>irectX</w:t>
      </w:r>
      <w:r w:rsidR="00AD537C">
        <w:rPr>
          <w:rFonts w:hint="eastAsia"/>
          <w:lang w:val="fr-FR"/>
        </w:rPr>
        <w:t>的固定管线和</w:t>
      </w:r>
      <w:r w:rsidR="00AD537C">
        <w:rPr>
          <w:rFonts w:hint="eastAsia"/>
          <w:lang w:val="fr-FR"/>
        </w:rPr>
        <w:t>3DSM</w:t>
      </w:r>
      <w:r w:rsidR="00AD537C">
        <w:rPr>
          <w:lang w:val="fr-FR"/>
        </w:rPr>
        <w:t>AX</w:t>
      </w:r>
      <w:r w:rsidR="00AD537C">
        <w:rPr>
          <w:rFonts w:hint="eastAsia"/>
          <w:lang w:val="fr-FR"/>
        </w:rPr>
        <w:t>的</w:t>
      </w:r>
      <w:r w:rsidR="00AD537C">
        <w:rPr>
          <w:rFonts w:hint="eastAsia"/>
          <w:lang w:val="fr-FR"/>
        </w:rPr>
        <w:t>Mental-</w:t>
      </w:r>
      <w:r w:rsidR="00AD537C">
        <w:rPr>
          <w:lang w:val="fr-FR"/>
        </w:rPr>
        <w:t>R</w:t>
      </w:r>
      <w:r w:rsidR="00AD537C">
        <w:rPr>
          <w:rFonts w:hint="eastAsia"/>
          <w:lang w:val="fr-FR"/>
        </w:rPr>
        <w:t>ay</w:t>
      </w:r>
      <w:proofErr w:type="gramStart"/>
      <w:r w:rsidR="00AD537C">
        <w:rPr>
          <w:rFonts w:hint="eastAsia"/>
          <w:lang w:val="fr-FR"/>
        </w:rPr>
        <w:t>渲染器</w:t>
      </w:r>
      <w:proofErr w:type="gramEnd"/>
      <w:r w:rsidR="001A6F11">
        <w:rPr>
          <w:rFonts w:hint="eastAsia"/>
          <w:lang w:val="fr-FR"/>
        </w:rPr>
        <w:t>.</w:t>
      </w:r>
    </w:p>
    <w:p w:rsidR="00AD537C" w:rsidRPr="00AD537C" w:rsidRDefault="00DC0A5A" w:rsidP="009B29CB">
      <w:pPr>
        <w:ind w:firstLine="480"/>
        <w:rPr>
          <w:lang w:val="fr-FR"/>
        </w:rPr>
      </w:pPr>
      <w:r>
        <w:rPr>
          <w:lang w:val="fr-FR"/>
        </w:rPr>
        <w:t>3</w:t>
      </w:r>
      <w:r w:rsidR="00AD537C">
        <w:rPr>
          <w:lang w:val="fr-FR"/>
        </w:rPr>
        <w:t xml:space="preserve">. </w:t>
      </w:r>
      <w:r w:rsidR="00AD537C">
        <w:rPr>
          <w:rFonts w:hint="eastAsia"/>
          <w:lang w:val="fr-FR"/>
        </w:rPr>
        <w:t>合成结果横向比较，对比测试平台为</w:t>
      </w:r>
      <w:r w:rsidR="00BE2FEE">
        <w:rPr>
          <w:rFonts w:hint="eastAsia"/>
          <w:lang w:val="fr-FR"/>
        </w:rPr>
        <w:t>本框架的最终渲染结果与</w:t>
      </w:r>
      <w:r w:rsidR="00AD537C">
        <w:rPr>
          <w:rFonts w:hint="eastAsia"/>
          <w:lang w:val="fr-FR"/>
        </w:rPr>
        <w:t>Unity</w:t>
      </w:r>
      <w:r w:rsidR="00AD537C">
        <w:rPr>
          <w:rFonts w:hint="eastAsia"/>
          <w:lang w:val="fr-FR"/>
        </w:rPr>
        <w:t>的</w:t>
      </w:r>
      <w:r w:rsidR="00AD537C">
        <w:rPr>
          <w:rFonts w:hint="eastAsia"/>
          <w:lang w:val="fr-FR"/>
        </w:rPr>
        <w:t>Enlighten</w:t>
      </w:r>
      <w:r w:rsidR="00AD537C">
        <w:rPr>
          <w:rFonts w:hint="eastAsia"/>
          <w:lang w:val="fr-FR"/>
        </w:rPr>
        <w:t>全局光照</w:t>
      </w:r>
      <w:proofErr w:type="gramStart"/>
      <w:r w:rsidR="00AD537C">
        <w:rPr>
          <w:rFonts w:hint="eastAsia"/>
          <w:lang w:val="fr-FR"/>
        </w:rPr>
        <w:t>渲染器</w:t>
      </w:r>
      <w:proofErr w:type="gramEnd"/>
      <w:r w:rsidR="00AD537C">
        <w:rPr>
          <w:rFonts w:hint="eastAsia"/>
          <w:lang w:val="fr-FR"/>
        </w:rPr>
        <w:t>与</w:t>
      </w:r>
      <w:r w:rsidR="00AD537C">
        <w:rPr>
          <w:rFonts w:hint="eastAsia"/>
          <w:lang w:val="fr-FR"/>
        </w:rPr>
        <w:t>3DSMAX</w:t>
      </w:r>
      <w:r w:rsidR="00AD537C">
        <w:rPr>
          <w:rFonts w:hint="eastAsia"/>
          <w:lang w:val="fr-FR"/>
        </w:rPr>
        <w:t>的</w:t>
      </w:r>
      <w:r w:rsidR="00AD537C">
        <w:rPr>
          <w:rFonts w:hint="eastAsia"/>
          <w:lang w:val="fr-FR"/>
        </w:rPr>
        <w:t>Mental-Ray</w:t>
      </w:r>
      <w:r w:rsidR="00BE2FEE">
        <w:rPr>
          <w:rFonts w:hint="eastAsia"/>
          <w:lang w:val="fr-FR"/>
        </w:rPr>
        <w:t>全局光照</w:t>
      </w:r>
      <w:proofErr w:type="gramStart"/>
      <w:r w:rsidR="00AD537C">
        <w:rPr>
          <w:rFonts w:hint="eastAsia"/>
          <w:lang w:val="fr-FR"/>
        </w:rPr>
        <w:t>渲染器</w:t>
      </w:r>
      <w:proofErr w:type="gramEnd"/>
      <w:r w:rsidR="001A6F11">
        <w:rPr>
          <w:rFonts w:hint="eastAsia"/>
          <w:lang w:val="fr-FR"/>
        </w:rPr>
        <w:t>.</w:t>
      </w:r>
    </w:p>
    <w:p w:rsidR="00C835D0" w:rsidRDefault="009B29CB" w:rsidP="009B29CB">
      <w:pPr>
        <w:ind w:firstLine="480"/>
        <w:rPr>
          <w:lang w:val="fr-FR"/>
        </w:rPr>
      </w:pPr>
      <w:r>
        <w:rPr>
          <w:rFonts w:hint="eastAsia"/>
          <w:lang w:val="fr-FR"/>
        </w:rPr>
        <w:t>本</w:t>
      </w:r>
      <w:r w:rsidR="00136B0A">
        <w:rPr>
          <w:rFonts w:hint="eastAsia"/>
          <w:lang w:val="fr-FR"/>
        </w:rPr>
        <w:t>章节</w:t>
      </w:r>
      <w:r w:rsidR="00C835D0">
        <w:rPr>
          <w:rFonts w:hint="eastAsia"/>
          <w:lang w:val="fr-FR"/>
        </w:rPr>
        <w:t>的</w:t>
      </w:r>
      <w:r w:rsidR="00136B0A">
        <w:rPr>
          <w:rFonts w:hint="eastAsia"/>
          <w:lang w:val="fr-FR"/>
        </w:rPr>
        <w:t>硬件测试</w:t>
      </w:r>
      <w:r w:rsidR="00C835D0">
        <w:rPr>
          <w:rFonts w:hint="eastAsia"/>
          <w:lang w:val="fr-FR"/>
        </w:rPr>
        <w:t>环境如</w:t>
      </w:r>
      <w:r w:rsidR="00CB3F3E">
        <w:rPr>
          <w:rFonts w:hint="eastAsia"/>
          <w:lang w:val="fr-FR"/>
        </w:rPr>
        <w:t>表</w:t>
      </w:r>
      <w:r w:rsidR="00CB3F3E">
        <w:rPr>
          <w:rFonts w:hint="eastAsia"/>
          <w:lang w:val="fr-FR"/>
        </w:rPr>
        <w:t>5-</w:t>
      </w:r>
      <w:r w:rsidR="00CB3F3E">
        <w:rPr>
          <w:lang w:val="fr-FR"/>
        </w:rPr>
        <w:t>1</w:t>
      </w:r>
      <w:r w:rsidR="00CB3F3E">
        <w:rPr>
          <w:rFonts w:hint="eastAsia"/>
          <w:lang w:val="fr-FR"/>
        </w:rPr>
        <w:t>所示</w:t>
      </w:r>
      <w:r w:rsidR="00195409">
        <w:rPr>
          <w:rFonts w:hint="eastAsia"/>
          <w:lang w:val="fr-FR"/>
        </w:rPr>
        <w:t>：</w:t>
      </w:r>
    </w:p>
    <w:p w:rsidR="007248CC" w:rsidRDefault="007248CC" w:rsidP="009B29CB">
      <w:pPr>
        <w:ind w:firstLine="480"/>
        <w:rPr>
          <w:lang w:val="fr-FR"/>
        </w:rPr>
      </w:pPr>
    </w:p>
    <w:p w:rsidR="00CB3F3E" w:rsidRPr="00F65372" w:rsidRDefault="00CB3F3E" w:rsidP="00CB3F3E">
      <w:pPr>
        <w:ind w:firstLine="420"/>
        <w:jc w:val="center"/>
        <w:rPr>
          <w:sz w:val="21"/>
          <w:lang w:val="fr-FR"/>
        </w:rPr>
      </w:pPr>
      <w:r w:rsidRPr="00F65372">
        <w:rPr>
          <w:sz w:val="21"/>
        </w:rPr>
        <w:t>表</w:t>
      </w:r>
      <w:r w:rsidRPr="00F65372">
        <w:rPr>
          <w:sz w:val="21"/>
          <w:lang w:val="fr-FR"/>
        </w:rPr>
        <w:t xml:space="preserve">5-1 </w:t>
      </w:r>
      <w:r w:rsidR="00136B0A" w:rsidRPr="00F65372">
        <w:rPr>
          <w:rFonts w:hint="eastAsia"/>
          <w:sz w:val="21"/>
          <w:lang w:val="fr-FR"/>
        </w:rPr>
        <w:t>测试硬件平台参数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02"/>
        <w:gridCol w:w="1996"/>
        <w:gridCol w:w="1270"/>
      </w:tblGrid>
      <w:tr w:rsidR="00186B8A" w:rsidRPr="00F65372" w:rsidTr="00186B8A">
        <w:trPr>
          <w:trHeight w:val="432"/>
          <w:jc w:val="center"/>
        </w:trPr>
        <w:tc>
          <w:tcPr>
            <w:tcW w:w="1602"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PU</w:t>
            </w:r>
          </w:p>
        </w:tc>
        <w:tc>
          <w:tcPr>
            <w:tcW w:w="1996"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显卡</w:t>
            </w:r>
          </w:p>
        </w:tc>
        <w:tc>
          <w:tcPr>
            <w:tcW w:w="1270"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内存</w:t>
            </w:r>
          </w:p>
        </w:tc>
      </w:tr>
      <w:tr w:rsidR="00186B8A" w:rsidRPr="00F65372" w:rsidTr="00186B8A">
        <w:trPr>
          <w:trHeight w:val="432"/>
          <w:jc w:val="center"/>
        </w:trPr>
        <w:tc>
          <w:tcPr>
            <w:tcW w:w="1602"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 xml:space="preserve">INTEL </w:t>
            </w:r>
          </w:p>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ore</w:t>
            </w:r>
            <w:r w:rsidRPr="00F65372">
              <w:rPr>
                <w:rFonts w:hint="eastAsia"/>
                <w:sz w:val="21"/>
                <w:lang w:val="fr-FR"/>
              </w:rPr>
              <w:t xml:space="preserve"> I5</w:t>
            </w:r>
          </w:p>
        </w:tc>
        <w:tc>
          <w:tcPr>
            <w:tcW w:w="1996"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NVIDIA</w:t>
            </w:r>
            <w:r w:rsidRPr="00F65372">
              <w:rPr>
                <w:sz w:val="21"/>
                <w:lang w:val="fr-FR"/>
              </w:rPr>
              <w:t xml:space="preserve"> </w:t>
            </w:r>
          </w:p>
          <w:p w:rsidR="00186B8A" w:rsidRPr="00F65372" w:rsidRDefault="00186B8A" w:rsidP="00186B8A">
            <w:pPr>
              <w:ind w:firstLine="420"/>
              <w:jc w:val="left"/>
              <w:rPr>
                <w:sz w:val="21"/>
                <w:lang w:val="fr-FR"/>
              </w:rPr>
            </w:pPr>
            <w:r w:rsidRPr="00F65372">
              <w:rPr>
                <w:sz w:val="21"/>
                <w:lang w:val="fr-FR"/>
              </w:rPr>
              <w:t>GTX1050 Ti</w:t>
            </w:r>
          </w:p>
        </w:tc>
        <w:tc>
          <w:tcPr>
            <w:tcW w:w="1270"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8</w:t>
            </w:r>
            <w:r w:rsidRPr="00F65372">
              <w:rPr>
                <w:sz w:val="21"/>
                <w:lang w:val="fr-FR"/>
              </w:rPr>
              <w:t>G</w:t>
            </w:r>
          </w:p>
        </w:tc>
      </w:tr>
    </w:tbl>
    <w:p w:rsidR="00CB3F3E" w:rsidRPr="00AD537C" w:rsidRDefault="00CB3F3E" w:rsidP="00136B0A">
      <w:pPr>
        <w:ind w:firstLineChars="0" w:firstLine="0"/>
        <w:rPr>
          <w:lang w:val="fr-FR"/>
        </w:rPr>
      </w:pPr>
    </w:p>
    <w:p w:rsidR="001475F9" w:rsidRDefault="001475F9" w:rsidP="005D1ED7">
      <w:pPr>
        <w:ind w:firstLine="480"/>
        <w:rPr>
          <w:lang w:val="fr-FR"/>
        </w:rPr>
      </w:pPr>
      <w:r>
        <w:rPr>
          <w:rFonts w:hint="eastAsia"/>
          <w:lang w:val="fr-FR"/>
        </w:rPr>
        <w:t>本文的实验数据是</w:t>
      </w:r>
      <w:r w:rsidR="00550F45">
        <w:rPr>
          <w:rFonts w:hint="eastAsia"/>
          <w:lang w:val="fr-FR"/>
        </w:rPr>
        <w:t>Cornell</w:t>
      </w:r>
      <w:r w:rsidR="00550F45">
        <w:rPr>
          <w:lang w:val="fr-FR"/>
        </w:rPr>
        <w:t xml:space="preserve"> Box</w:t>
      </w:r>
      <w:r w:rsidR="00887413">
        <w:rPr>
          <w:rFonts w:hint="eastAsia"/>
          <w:lang w:val="fr-FR"/>
        </w:rPr>
        <w:t>模型</w:t>
      </w:r>
      <w:r>
        <w:rPr>
          <w:rFonts w:hint="eastAsia"/>
          <w:lang w:val="fr-FR"/>
        </w:rPr>
        <w:t>与斯坦福大学的</w:t>
      </w:r>
      <w:r w:rsidR="00550F45">
        <w:rPr>
          <w:rFonts w:hint="eastAsia"/>
          <w:lang w:val="fr-FR"/>
        </w:rPr>
        <w:t>Bunny</w:t>
      </w:r>
      <w:r w:rsidR="00887413">
        <w:rPr>
          <w:rFonts w:hint="eastAsia"/>
          <w:lang w:val="fr-FR"/>
        </w:rPr>
        <w:t>模型</w:t>
      </w:r>
      <w:r>
        <w:rPr>
          <w:rFonts w:hint="eastAsia"/>
          <w:lang w:val="fr-FR"/>
        </w:rPr>
        <w:t>，共计</w:t>
      </w:r>
      <w:r>
        <w:rPr>
          <w:rFonts w:hint="eastAsia"/>
          <w:lang w:val="fr-FR"/>
        </w:rPr>
        <w:t>49</w:t>
      </w:r>
      <w:r>
        <w:rPr>
          <w:lang w:val="fr-FR"/>
        </w:rPr>
        <w:t>7</w:t>
      </w:r>
      <w:r>
        <w:rPr>
          <w:rFonts w:hint="eastAsia"/>
          <w:lang w:val="fr-FR"/>
        </w:rPr>
        <w:t>7</w:t>
      </w:r>
      <w:r>
        <w:rPr>
          <w:rFonts w:hint="eastAsia"/>
          <w:lang w:val="fr-FR"/>
        </w:rPr>
        <w:t>个三角形面片，</w:t>
      </w:r>
      <w:r w:rsidR="00BC59BC">
        <w:rPr>
          <w:rFonts w:hint="eastAsia"/>
          <w:lang w:val="fr-FR"/>
        </w:rPr>
        <w:t>14934</w:t>
      </w:r>
      <w:r w:rsidR="00BC59BC">
        <w:rPr>
          <w:rFonts w:hint="eastAsia"/>
          <w:lang w:val="fr-FR"/>
        </w:rPr>
        <w:t>个顶点，</w:t>
      </w:r>
      <w:r>
        <w:rPr>
          <w:rFonts w:hint="eastAsia"/>
          <w:lang w:val="fr-FR"/>
        </w:rPr>
        <w:t>使用了一个动态的点光源，</w:t>
      </w:r>
      <w:r w:rsidR="00730721">
        <w:rPr>
          <w:rFonts w:hint="eastAsia"/>
          <w:lang w:val="fr-FR"/>
        </w:rPr>
        <w:t>渲染</w:t>
      </w:r>
      <w:r w:rsidR="00911EC8">
        <w:rPr>
          <w:rFonts w:hint="eastAsia"/>
          <w:lang w:val="fr-FR"/>
        </w:rPr>
        <w:t>图像大小</w:t>
      </w:r>
      <w:r>
        <w:rPr>
          <w:rFonts w:hint="eastAsia"/>
          <w:lang w:val="fr-FR"/>
        </w:rPr>
        <w:t>为</w:t>
      </w:r>
      <w:r>
        <w:rPr>
          <w:rFonts w:hint="eastAsia"/>
          <w:lang w:val="fr-FR"/>
        </w:rPr>
        <w:t>800</w:t>
      </w:r>
      <w:r w:rsidR="001346C5">
        <w:rPr>
          <w:rFonts w:hint="eastAsia"/>
          <w:lang w:val="fr-FR"/>
        </w:rPr>
        <w:t>x</w:t>
      </w:r>
      <w:r>
        <w:rPr>
          <w:lang w:val="fr-FR"/>
        </w:rPr>
        <w:t>600</w:t>
      </w:r>
      <w:r w:rsidR="001A6F11">
        <w:rPr>
          <w:rFonts w:hint="eastAsia"/>
          <w:lang w:val="fr-FR"/>
        </w:rPr>
        <w:t>.</w:t>
      </w:r>
    </w:p>
    <w:p w:rsidR="00973E59" w:rsidRDefault="00973E59" w:rsidP="005D1ED7">
      <w:pPr>
        <w:ind w:firstLine="480"/>
        <w:rPr>
          <w:lang w:val="fr-FR"/>
        </w:rPr>
      </w:pPr>
    </w:p>
    <w:p w:rsidR="00C36057" w:rsidRPr="00A56452" w:rsidRDefault="00A56452" w:rsidP="002733C9">
      <w:pPr>
        <w:pStyle w:val="af0"/>
      </w:pPr>
      <w:bookmarkStart w:id="80" w:name="_Toc483400122"/>
      <w:r>
        <w:t xml:space="preserve">5.1 </w:t>
      </w:r>
      <w:r>
        <w:rPr>
          <w:rFonts w:hint="eastAsia"/>
        </w:rPr>
        <w:t>体素化测试</w:t>
      </w:r>
      <w:bookmarkEnd w:id="80"/>
    </w:p>
    <w:p w:rsidR="00E05DA3" w:rsidRDefault="00CE4B51" w:rsidP="00CE4B51">
      <w:pPr>
        <w:ind w:firstLine="480"/>
        <w:rPr>
          <w:lang w:val="fr-FR"/>
        </w:rPr>
      </w:pPr>
      <w:r>
        <w:rPr>
          <w:rFonts w:hint="eastAsia"/>
          <w:lang w:val="fr-FR"/>
        </w:rPr>
        <w:t>本框架实现了基于</w:t>
      </w:r>
      <w:r>
        <w:rPr>
          <w:rFonts w:hint="eastAsia"/>
          <w:lang w:val="fr-FR"/>
        </w:rPr>
        <w:t>GPU</w:t>
      </w:r>
      <w:r>
        <w:rPr>
          <w:rFonts w:hint="eastAsia"/>
          <w:lang w:val="fr-FR"/>
        </w:rPr>
        <w:t>的场景体素化，</w:t>
      </w:r>
      <w:proofErr w:type="gramStart"/>
      <w:r>
        <w:rPr>
          <w:rFonts w:hint="eastAsia"/>
          <w:lang w:val="fr-FR"/>
        </w:rPr>
        <w:t>体素化时</w:t>
      </w:r>
      <w:proofErr w:type="gramEnd"/>
      <w:r>
        <w:rPr>
          <w:rFonts w:hint="eastAsia"/>
          <w:lang w:val="fr-FR"/>
        </w:rPr>
        <w:t>使用一个动态点光源</w:t>
      </w:r>
      <w:r w:rsidR="001A6F11">
        <w:rPr>
          <w:rFonts w:hint="eastAsia"/>
          <w:lang w:val="fr-FR"/>
        </w:rPr>
        <w:t>.</w:t>
      </w:r>
      <w:r>
        <w:rPr>
          <w:rFonts w:hint="eastAsia"/>
          <w:lang w:val="fr-FR"/>
        </w:rPr>
        <w:t>并将体</w:t>
      </w:r>
      <w:proofErr w:type="gramStart"/>
      <w:r>
        <w:rPr>
          <w:rFonts w:hint="eastAsia"/>
          <w:lang w:val="fr-FR"/>
        </w:rPr>
        <w:t>素化结果</w:t>
      </w:r>
      <w:proofErr w:type="gramEnd"/>
      <w:r>
        <w:rPr>
          <w:rFonts w:hint="eastAsia"/>
          <w:lang w:val="fr-FR"/>
        </w:rPr>
        <w:t>进行可视化</w:t>
      </w:r>
      <w:r w:rsidR="001A6F11">
        <w:rPr>
          <w:rFonts w:hint="eastAsia"/>
          <w:lang w:val="fr-FR"/>
        </w:rPr>
        <w:t>.</w:t>
      </w:r>
      <w:r w:rsidR="00A56452">
        <w:rPr>
          <w:rFonts w:hint="eastAsia"/>
          <w:lang w:val="fr-FR"/>
        </w:rPr>
        <w:t>本节展示了基于</w:t>
      </w:r>
      <w:r w:rsidR="00A56452">
        <w:rPr>
          <w:rFonts w:hint="eastAsia"/>
          <w:lang w:val="fr-FR"/>
        </w:rPr>
        <w:t>GPU</w:t>
      </w:r>
      <w:r w:rsidR="00A56452">
        <w:rPr>
          <w:rFonts w:hint="eastAsia"/>
          <w:lang w:val="fr-FR"/>
        </w:rPr>
        <w:t>的动态光源</w:t>
      </w:r>
      <w:r w:rsidR="005D1ED7">
        <w:rPr>
          <w:rFonts w:hint="eastAsia"/>
          <w:lang w:val="fr-FR"/>
        </w:rPr>
        <w:t>体</w:t>
      </w:r>
      <w:proofErr w:type="gramStart"/>
      <w:r w:rsidR="005D1ED7">
        <w:rPr>
          <w:rFonts w:hint="eastAsia"/>
          <w:lang w:val="fr-FR"/>
        </w:rPr>
        <w:t>素化</w:t>
      </w:r>
      <w:r w:rsidR="00A56452">
        <w:rPr>
          <w:rFonts w:hint="eastAsia"/>
          <w:lang w:val="fr-FR"/>
        </w:rPr>
        <w:t>结果</w:t>
      </w:r>
      <w:proofErr w:type="gramEnd"/>
      <w:r w:rsidR="001A6F11">
        <w:rPr>
          <w:rFonts w:hint="eastAsia"/>
          <w:lang w:val="fr-FR"/>
        </w:rPr>
        <w:t>.</w:t>
      </w:r>
    </w:p>
    <w:p w:rsidR="00973E59" w:rsidRDefault="00A56452" w:rsidP="00E05DA3">
      <w:pPr>
        <w:ind w:firstLine="480"/>
        <w:rPr>
          <w:lang w:val="fr-FR"/>
        </w:rPr>
      </w:pPr>
      <w:r>
        <w:rPr>
          <w:rFonts w:hint="eastAsia"/>
          <w:lang w:val="fr-FR"/>
        </w:rPr>
        <w:t>下图</w:t>
      </w:r>
      <w:r>
        <w:rPr>
          <w:rFonts w:hint="eastAsia"/>
          <w:lang w:val="fr-FR"/>
        </w:rPr>
        <w:t>5-</w:t>
      </w:r>
      <w:r>
        <w:rPr>
          <w:lang w:val="fr-FR"/>
        </w:rPr>
        <w:t>1</w:t>
      </w:r>
      <w:r>
        <w:rPr>
          <w:rFonts w:hint="eastAsia"/>
          <w:lang w:val="fr-FR"/>
        </w:rPr>
        <w:t>展示了</w:t>
      </w:r>
      <w:r>
        <w:rPr>
          <w:rFonts w:hint="eastAsia"/>
          <w:lang w:val="fr-FR"/>
        </w:rPr>
        <w:t>bunny</w:t>
      </w:r>
      <w:r>
        <w:rPr>
          <w:rFonts w:hint="eastAsia"/>
          <w:lang w:val="fr-FR"/>
        </w:rPr>
        <w:t>模型在一个动态光源下的</w:t>
      </w:r>
      <w:proofErr w:type="gramStart"/>
      <w:r>
        <w:rPr>
          <w:rFonts w:hint="eastAsia"/>
          <w:lang w:val="fr-FR"/>
        </w:rPr>
        <w:t>体素化结果</w:t>
      </w:r>
      <w:proofErr w:type="gramEnd"/>
      <w:r w:rsidR="00E05DA3">
        <w:rPr>
          <w:rFonts w:hint="eastAsia"/>
          <w:lang w:val="fr-FR"/>
        </w:rPr>
        <w:t>：</w:t>
      </w:r>
    </w:p>
    <w:p w:rsidR="001E075B" w:rsidRDefault="001E075B" w:rsidP="00E05DA3">
      <w:pPr>
        <w:ind w:firstLine="480"/>
        <w:rPr>
          <w:lang w:val="fr-FR"/>
        </w:rPr>
      </w:pPr>
    </w:p>
    <w:p w:rsidR="00C736DA" w:rsidRPr="00D23595" w:rsidRDefault="001A0A1C" w:rsidP="00D23595">
      <w:pPr>
        <w:ind w:firstLine="480"/>
        <w:rPr>
          <w:noProof/>
        </w:rPr>
      </w:pPr>
      <w:r w:rsidRPr="006044E7">
        <w:rPr>
          <w:noProof/>
        </w:rPr>
        <w:drawing>
          <wp:inline distT="0" distB="0" distL="0" distR="0">
            <wp:extent cx="2711450" cy="2035810"/>
            <wp:effectExtent l="0" t="0" r="0" b="0"/>
            <wp:docPr id="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1450" cy="2035810"/>
                    </a:xfrm>
                    <a:prstGeom prst="rect">
                      <a:avLst/>
                    </a:prstGeom>
                    <a:noFill/>
                    <a:ln>
                      <a:noFill/>
                    </a:ln>
                  </pic:spPr>
                </pic:pic>
              </a:graphicData>
            </a:graphic>
          </wp:inline>
        </w:drawing>
      </w:r>
      <w:r w:rsidR="009D5045">
        <w:rPr>
          <w:noProof/>
        </w:rPr>
        <w:t xml:space="preserve"> </w:t>
      </w:r>
      <w:r>
        <w:rPr>
          <w:noProof/>
        </w:rPr>
        <w:drawing>
          <wp:inline distT="0" distB="0" distL="0" distR="0">
            <wp:extent cx="2734945" cy="2043430"/>
            <wp:effectExtent l="0" t="0" r="0" b="0"/>
            <wp:docPr id="398" name="图片 39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捕获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2043430"/>
                    </a:xfrm>
                    <a:prstGeom prst="rect">
                      <a:avLst/>
                    </a:prstGeom>
                    <a:noFill/>
                    <a:ln>
                      <a:noFill/>
                    </a:ln>
                  </pic:spPr>
                </pic:pic>
              </a:graphicData>
            </a:graphic>
          </wp:inline>
        </w:drawing>
      </w:r>
    </w:p>
    <w:p w:rsidR="00973E59" w:rsidRPr="00D23595" w:rsidRDefault="001E075B" w:rsidP="00D23595">
      <w:pPr>
        <w:numPr>
          <w:ilvl w:val="0"/>
          <w:numId w:val="31"/>
        </w:numPr>
        <w:ind w:firstLineChars="0"/>
        <w:jc w:val="center"/>
        <w:rPr>
          <w:rFonts w:ascii="宋体" w:hAnsi="宋体"/>
          <w:sz w:val="21"/>
          <w:lang w:val="fr-FR"/>
        </w:rPr>
      </w:pPr>
      <w:r w:rsidRPr="00D23595">
        <w:rPr>
          <w:rFonts w:ascii="宋体" w:hAnsi="宋体" w:hint="eastAsia"/>
          <w:sz w:val="21"/>
        </w:rPr>
        <w:t>体素分辨率为6</w:t>
      </w:r>
      <w:r w:rsidRPr="00D23595">
        <w:rPr>
          <w:rFonts w:ascii="宋体" w:hAnsi="宋体"/>
          <w:sz w:val="21"/>
        </w:rPr>
        <w:t>4</w:t>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hint="eastAsia"/>
          <w:sz w:val="21"/>
        </w:rPr>
        <w:t>(</w:t>
      </w:r>
      <w:r w:rsidRPr="00D23595">
        <w:rPr>
          <w:rFonts w:ascii="宋体" w:hAnsi="宋体"/>
          <w:sz w:val="21"/>
        </w:rPr>
        <w:t>b</w:t>
      </w:r>
      <w:r w:rsidRPr="00D23595">
        <w:rPr>
          <w:rFonts w:ascii="宋体" w:hAnsi="宋体" w:hint="eastAsia"/>
          <w:sz w:val="21"/>
        </w:rPr>
        <w:t>)体素分辨率为128</w:t>
      </w:r>
    </w:p>
    <w:p w:rsidR="00C736DA" w:rsidRPr="00C736DA" w:rsidRDefault="001A0A1C" w:rsidP="00C736DA">
      <w:pPr>
        <w:ind w:left="840" w:firstLineChars="0" w:firstLine="0"/>
        <w:jc w:val="center"/>
        <w:rPr>
          <w:lang w:val="fr-FR"/>
        </w:rPr>
      </w:pPr>
      <w:r>
        <w:rPr>
          <w:noProof/>
        </w:rPr>
        <w:lastRenderedPageBreak/>
        <w:drawing>
          <wp:inline distT="0" distB="0" distL="0" distR="0">
            <wp:extent cx="3721100" cy="2790825"/>
            <wp:effectExtent l="0" t="0" r="0" b="0"/>
            <wp:docPr id="399" name="图片 39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捕获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inline>
        </w:drawing>
      </w:r>
    </w:p>
    <w:p w:rsidR="00C736DA" w:rsidRPr="00D23595" w:rsidRDefault="00C736DA" w:rsidP="007A53EC">
      <w:pPr>
        <w:numPr>
          <w:ilvl w:val="0"/>
          <w:numId w:val="31"/>
        </w:numPr>
        <w:ind w:firstLineChars="0"/>
        <w:jc w:val="center"/>
        <w:rPr>
          <w:rFonts w:ascii="宋体" w:hAnsi="宋体"/>
          <w:sz w:val="21"/>
          <w:lang w:val="fr-FR"/>
        </w:rPr>
      </w:pPr>
      <w:r w:rsidRPr="00D23595">
        <w:rPr>
          <w:rFonts w:ascii="宋体" w:hAnsi="宋体" w:hint="eastAsia"/>
          <w:sz w:val="21"/>
          <w:lang w:val="fr-FR"/>
        </w:rPr>
        <w:t>体素分辨率为256</w:t>
      </w:r>
    </w:p>
    <w:p w:rsidR="00A56452" w:rsidRPr="00D23595" w:rsidRDefault="00A56452" w:rsidP="00A56452">
      <w:pPr>
        <w:ind w:firstLine="420"/>
        <w:jc w:val="center"/>
        <w:rPr>
          <w:rFonts w:ascii="宋体" w:hAnsi="宋体"/>
          <w:sz w:val="21"/>
        </w:rPr>
      </w:pPr>
      <w:r w:rsidRPr="00D23595">
        <w:rPr>
          <w:rFonts w:ascii="宋体" w:hAnsi="宋体"/>
          <w:sz w:val="21"/>
        </w:rPr>
        <w:t>图</w:t>
      </w:r>
      <w:r w:rsidR="00C34641" w:rsidRPr="00D23595">
        <w:rPr>
          <w:rFonts w:ascii="宋体" w:hAnsi="宋体"/>
          <w:sz w:val="21"/>
        </w:rPr>
        <w:t>5</w:t>
      </w:r>
      <w:r w:rsidRPr="00D23595">
        <w:rPr>
          <w:rFonts w:ascii="宋体" w:hAnsi="宋体"/>
          <w:sz w:val="21"/>
        </w:rPr>
        <w:t>-</w:t>
      </w:r>
      <w:r w:rsidR="00D23595" w:rsidRPr="00D23595">
        <w:rPr>
          <w:rFonts w:ascii="宋体" w:hAnsi="宋体"/>
          <w:sz w:val="21"/>
        </w:rPr>
        <w:t>1</w:t>
      </w:r>
      <w:r w:rsidR="009E1284">
        <w:rPr>
          <w:rFonts w:ascii="宋体" w:hAnsi="宋体"/>
          <w:sz w:val="21"/>
        </w:rPr>
        <w:t xml:space="preserve"> </w:t>
      </w:r>
      <w:r w:rsidR="00C736DA" w:rsidRPr="00D23595">
        <w:rPr>
          <w:rFonts w:ascii="宋体" w:hAnsi="宋体" w:hint="eastAsia"/>
          <w:sz w:val="21"/>
        </w:rPr>
        <w:t>bunny模型的</w:t>
      </w:r>
      <w:proofErr w:type="gramStart"/>
      <w:r w:rsidR="00C736DA" w:rsidRPr="00D23595">
        <w:rPr>
          <w:rFonts w:ascii="宋体" w:hAnsi="宋体" w:hint="eastAsia"/>
          <w:sz w:val="21"/>
        </w:rPr>
        <w:t>体素化结果</w:t>
      </w:r>
      <w:proofErr w:type="gramEnd"/>
    </w:p>
    <w:p w:rsidR="00A56452" w:rsidRDefault="00A56452" w:rsidP="005D1ED7">
      <w:pPr>
        <w:ind w:firstLine="480"/>
        <w:rPr>
          <w:lang w:val="fr-FR"/>
        </w:rPr>
      </w:pPr>
    </w:p>
    <w:p w:rsidR="00353263" w:rsidRDefault="005D1ED7" w:rsidP="005D1ED7">
      <w:pPr>
        <w:ind w:firstLine="480"/>
        <w:rPr>
          <w:lang w:val="fr-FR"/>
        </w:rPr>
      </w:pPr>
      <w:r>
        <w:rPr>
          <w:rFonts w:hint="eastAsia"/>
          <w:lang w:val="fr-FR"/>
        </w:rPr>
        <w:t>下表</w:t>
      </w:r>
      <w:r w:rsidR="00353263">
        <w:rPr>
          <w:rFonts w:hint="eastAsia"/>
          <w:lang w:val="fr-FR"/>
        </w:rPr>
        <w:t>5-</w:t>
      </w:r>
      <w:r w:rsidR="00F001C3">
        <w:rPr>
          <w:lang w:val="fr-FR"/>
        </w:rPr>
        <w:t>2</w:t>
      </w:r>
      <w:r w:rsidR="00353263">
        <w:rPr>
          <w:rFonts w:hint="eastAsia"/>
          <w:lang w:val="fr-FR"/>
        </w:rPr>
        <w:t>展示了本框架实现的</w:t>
      </w:r>
      <w:proofErr w:type="gramStart"/>
      <w:r w:rsidR="00353263">
        <w:rPr>
          <w:rFonts w:hint="eastAsia"/>
          <w:lang w:val="fr-FR"/>
        </w:rPr>
        <w:t>体素化</w:t>
      </w:r>
      <w:r w:rsidR="00A56452">
        <w:rPr>
          <w:rFonts w:hint="eastAsia"/>
          <w:lang w:val="fr-FR"/>
        </w:rPr>
        <w:t>算法</w:t>
      </w:r>
      <w:proofErr w:type="gramEnd"/>
      <w:r w:rsidR="00353263">
        <w:rPr>
          <w:rFonts w:hint="eastAsia"/>
          <w:lang w:val="fr-FR"/>
        </w:rPr>
        <w:t>的效率：</w:t>
      </w:r>
    </w:p>
    <w:p w:rsidR="00DD6CE3" w:rsidRDefault="00DD6CE3" w:rsidP="005D1ED7">
      <w:pPr>
        <w:ind w:firstLine="480"/>
        <w:rPr>
          <w:lang w:val="fr-FR"/>
        </w:rPr>
      </w:pPr>
    </w:p>
    <w:p w:rsidR="00DD6CE3" w:rsidRPr="00F65372" w:rsidRDefault="00DD6CE3" w:rsidP="00DD6CE3">
      <w:pPr>
        <w:ind w:firstLine="420"/>
        <w:jc w:val="center"/>
        <w:rPr>
          <w:sz w:val="21"/>
        </w:rPr>
      </w:pPr>
      <w:r w:rsidRPr="00F65372">
        <w:rPr>
          <w:sz w:val="21"/>
        </w:rPr>
        <w:t>表</w:t>
      </w:r>
      <w:r w:rsidRPr="00F65372">
        <w:rPr>
          <w:sz w:val="21"/>
        </w:rPr>
        <w:t>5-</w:t>
      </w:r>
      <w:r w:rsidR="00F001C3" w:rsidRPr="00F65372">
        <w:rPr>
          <w:sz w:val="21"/>
        </w:rPr>
        <w:t>2</w:t>
      </w:r>
      <w:r w:rsidRPr="00F65372">
        <w:rPr>
          <w:sz w:val="21"/>
        </w:rPr>
        <w:t xml:space="preserve"> </w:t>
      </w:r>
      <w:proofErr w:type="gramStart"/>
      <w:r w:rsidRPr="00F65372">
        <w:rPr>
          <w:rFonts w:hint="eastAsia"/>
          <w:sz w:val="21"/>
        </w:rPr>
        <w:t>体素化结果</w:t>
      </w:r>
      <w:proofErr w:type="gramEnd"/>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BB55BB" w:rsidRPr="00F65372" w:rsidTr="00BB55BB">
        <w:trPr>
          <w:trHeight w:val="440"/>
          <w:jc w:val="center"/>
        </w:trPr>
        <w:tc>
          <w:tcPr>
            <w:tcW w:w="154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分辨率</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64^3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2</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602</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1</w:t>
            </w:r>
            <w:r w:rsidRPr="00F65372">
              <w:rPr>
                <w:sz w:val="21"/>
              </w:rPr>
              <w:t>28</w:t>
            </w:r>
            <w:r w:rsidRPr="00F65372">
              <w:rPr>
                <w:rFonts w:hint="eastAsia"/>
                <w:sz w:val="21"/>
              </w:rPr>
              <w:t>^3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9.5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125</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256^3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58.8</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17.5</w:t>
            </w:r>
          </w:p>
        </w:tc>
      </w:tr>
    </w:tbl>
    <w:p w:rsidR="00DD6CE3" w:rsidRDefault="00DD6CE3" w:rsidP="005D1ED7">
      <w:pPr>
        <w:ind w:firstLine="480"/>
        <w:rPr>
          <w:lang w:val="fr-FR"/>
        </w:rPr>
      </w:pPr>
    </w:p>
    <w:p w:rsidR="00CE4B51" w:rsidRDefault="00B878C6" w:rsidP="008214F9">
      <w:pPr>
        <w:ind w:firstLine="480"/>
        <w:rPr>
          <w:lang w:val="fr-FR"/>
        </w:rPr>
      </w:pPr>
      <w:r>
        <w:rPr>
          <w:rFonts w:hint="eastAsia"/>
          <w:lang w:val="fr-FR"/>
        </w:rPr>
        <w:t>由上表可见在</w:t>
      </w:r>
      <w:proofErr w:type="gramStart"/>
      <w:r>
        <w:rPr>
          <w:rFonts w:hint="eastAsia"/>
          <w:lang w:val="fr-FR"/>
        </w:rPr>
        <w:t>体素化方面</w:t>
      </w:r>
      <w:proofErr w:type="gramEnd"/>
      <w:r>
        <w:rPr>
          <w:rFonts w:hint="eastAsia"/>
          <w:lang w:val="fr-FR"/>
        </w:rPr>
        <w:t>体素网格分辨率为</w:t>
      </w:r>
      <w:r>
        <w:rPr>
          <w:rFonts w:hint="eastAsia"/>
          <w:lang w:val="fr-FR"/>
        </w:rPr>
        <w:t>128</w:t>
      </w:r>
      <w:r>
        <w:rPr>
          <w:rFonts w:hint="eastAsia"/>
          <w:lang w:val="fr-FR"/>
        </w:rPr>
        <w:t>最佳</w:t>
      </w:r>
      <w:r w:rsidR="001A6F11">
        <w:rPr>
          <w:rFonts w:hint="eastAsia"/>
          <w:lang w:val="fr-FR"/>
        </w:rPr>
        <w:t>.</w:t>
      </w:r>
      <w:proofErr w:type="gramStart"/>
      <w:r>
        <w:rPr>
          <w:rFonts w:hint="eastAsia"/>
          <w:lang w:val="fr-FR"/>
        </w:rPr>
        <w:t>若体素</w:t>
      </w:r>
      <w:proofErr w:type="gramEnd"/>
      <w:r>
        <w:rPr>
          <w:rFonts w:hint="eastAsia"/>
          <w:lang w:val="fr-FR"/>
        </w:rPr>
        <w:t>网格分辨率低于</w:t>
      </w:r>
      <w:r>
        <w:rPr>
          <w:rFonts w:hint="eastAsia"/>
          <w:lang w:val="fr-FR"/>
        </w:rPr>
        <w:t>128</w:t>
      </w:r>
      <w:r>
        <w:rPr>
          <w:rFonts w:hint="eastAsia"/>
          <w:lang w:val="fr-FR"/>
        </w:rPr>
        <w:t>则渲染速度足够快，但渲染质量不佳</w:t>
      </w:r>
      <w:r w:rsidR="001A6F11">
        <w:rPr>
          <w:rFonts w:hint="eastAsia"/>
          <w:lang w:val="fr-FR"/>
        </w:rPr>
        <w:t>.</w:t>
      </w:r>
      <w:r>
        <w:rPr>
          <w:rFonts w:hint="eastAsia"/>
          <w:lang w:val="fr-FR"/>
        </w:rPr>
        <w:t>高于</w:t>
      </w:r>
      <w:r>
        <w:rPr>
          <w:rFonts w:hint="eastAsia"/>
          <w:lang w:val="fr-FR"/>
        </w:rPr>
        <w:t>128</w:t>
      </w:r>
      <w:r>
        <w:rPr>
          <w:rFonts w:hint="eastAsia"/>
          <w:lang w:val="fr-FR"/>
        </w:rPr>
        <w:t>则渲染速度过慢，不能进行流畅的可交互操作</w:t>
      </w:r>
      <w:r w:rsidR="001A6F11">
        <w:rPr>
          <w:rFonts w:hint="eastAsia"/>
          <w:lang w:val="fr-FR"/>
        </w:rPr>
        <w:t>.</w:t>
      </w:r>
    </w:p>
    <w:p w:rsidR="00C34641" w:rsidRDefault="00C34641" w:rsidP="002733C9">
      <w:pPr>
        <w:pStyle w:val="af0"/>
      </w:pPr>
      <w:bookmarkStart w:id="81" w:name="_Toc483400123"/>
      <w:r>
        <w:t>5.</w:t>
      </w:r>
      <w:r w:rsidR="00151408">
        <w:t>2</w:t>
      </w:r>
      <w:r w:rsidR="00B918F2">
        <w:rPr>
          <w:rFonts w:hint="eastAsia"/>
        </w:rPr>
        <w:t>直接光照</w:t>
      </w:r>
      <w:r w:rsidR="00872C5E">
        <w:rPr>
          <w:rFonts w:hint="eastAsia"/>
        </w:rPr>
        <w:t>结果</w:t>
      </w:r>
      <w:r w:rsidR="006D18EE">
        <w:rPr>
          <w:rFonts w:hint="eastAsia"/>
        </w:rPr>
        <w:t>比较</w:t>
      </w:r>
      <w:bookmarkEnd w:id="81"/>
    </w:p>
    <w:p w:rsidR="00C34641" w:rsidRDefault="00037864" w:rsidP="005D1ED7">
      <w:pPr>
        <w:ind w:firstLine="480"/>
        <w:rPr>
          <w:lang w:val="fr-FR"/>
        </w:rPr>
      </w:pPr>
      <w:r>
        <w:rPr>
          <w:rFonts w:hint="eastAsia"/>
          <w:lang w:val="fr-FR"/>
        </w:rPr>
        <w:t>本框架软件实现了基于物理</w:t>
      </w:r>
      <w:r w:rsidR="001D01B1">
        <w:rPr>
          <w:rFonts w:hint="eastAsia"/>
          <w:lang w:val="fr-FR"/>
        </w:rPr>
        <w:t>的直接光照</w:t>
      </w:r>
      <w:r w:rsidR="001D01B1">
        <w:rPr>
          <w:rFonts w:hint="eastAsia"/>
          <w:lang w:val="fr-FR"/>
        </w:rPr>
        <w:t>(</w:t>
      </w:r>
      <w:r w:rsidR="001D01B1">
        <w:rPr>
          <w:lang w:val="fr-FR"/>
        </w:rPr>
        <w:t>physically-based lighting</w:t>
      </w:r>
      <w:r w:rsidR="001D01B1">
        <w:rPr>
          <w:rFonts w:hint="eastAsia"/>
          <w:lang w:val="fr-FR"/>
        </w:rPr>
        <w:t xml:space="preserve">) </w:t>
      </w:r>
      <w:r w:rsidR="001D01B1">
        <w:rPr>
          <w:rFonts w:hint="eastAsia"/>
          <w:lang w:val="fr-FR"/>
        </w:rPr>
        <w:t>以及</w:t>
      </w:r>
      <w:r w:rsidR="00BB55BB">
        <w:rPr>
          <w:rFonts w:hint="eastAsia"/>
          <w:lang w:val="fr-FR"/>
        </w:rPr>
        <w:t>基于物理的材质，</w:t>
      </w:r>
      <w:r w:rsidR="001D01B1">
        <w:rPr>
          <w:rFonts w:hint="eastAsia"/>
          <w:lang w:val="fr-FR"/>
        </w:rPr>
        <w:t>双向反射分布函数</w:t>
      </w:r>
      <w:r w:rsidR="00943961">
        <w:rPr>
          <w:rFonts w:hint="eastAsia"/>
          <w:lang w:val="fr-FR"/>
        </w:rPr>
        <w:t>(</w:t>
      </w:r>
      <w:r w:rsidR="00943961">
        <w:rPr>
          <w:lang w:val="fr-FR"/>
        </w:rPr>
        <w:t>BRDF</w:t>
      </w:r>
      <w:r w:rsidR="00943961">
        <w:rPr>
          <w:rFonts w:hint="eastAsia"/>
          <w:lang w:val="fr-FR"/>
        </w:rPr>
        <w:t>)</w:t>
      </w:r>
      <w:r w:rsidR="001A6F11">
        <w:rPr>
          <w:rFonts w:hint="eastAsia"/>
          <w:lang w:val="fr-FR"/>
        </w:rPr>
        <w:t>.</w:t>
      </w:r>
    </w:p>
    <w:p w:rsidR="00885244" w:rsidRDefault="0095125A" w:rsidP="00762946">
      <w:pPr>
        <w:ind w:firstLine="480"/>
        <w:rPr>
          <w:lang w:val="fr-FR"/>
        </w:rPr>
      </w:pPr>
      <w:r>
        <w:rPr>
          <w:rFonts w:hint="eastAsia"/>
          <w:lang w:val="fr-FR"/>
        </w:rPr>
        <w:t>下图</w:t>
      </w:r>
      <w:r>
        <w:rPr>
          <w:rFonts w:hint="eastAsia"/>
          <w:lang w:val="fr-FR"/>
        </w:rPr>
        <w:t>5-</w:t>
      </w:r>
      <w:r w:rsidR="00BB55BB">
        <w:rPr>
          <w:lang w:val="fr-FR"/>
        </w:rPr>
        <w:t>3</w:t>
      </w:r>
      <w:r>
        <w:rPr>
          <w:rFonts w:hint="eastAsia"/>
          <w:lang w:val="fr-FR"/>
        </w:rPr>
        <w:t>为</w:t>
      </w:r>
      <w:r w:rsidR="001E1A6A">
        <w:rPr>
          <w:rFonts w:hint="eastAsia"/>
          <w:lang w:val="fr-FR"/>
        </w:rPr>
        <w:t>本框架实现的</w:t>
      </w:r>
      <w:r>
        <w:rPr>
          <w:rFonts w:hint="eastAsia"/>
          <w:lang w:val="fr-FR"/>
        </w:rPr>
        <w:t>直接光照结果与</w:t>
      </w:r>
      <w:r>
        <w:rPr>
          <w:rFonts w:hint="eastAsia"/>
          <w:lang w:val="fr-FR"/>
        </w:rPr>
        <w:t>DirectX</w:t>
      </w:r>
      <w:r w:rsidR="00BE2510">
        <w:rPr>
          <w:rFonts w:hint="eastAsia"/>
          <w:lang w:val="fr-FR"/>
        </w:rPr>
        <w:t>固定管线</w:t>
      </w:r>
      <w:r w:rsidR="009D5045">
        <w:rPr>
          <w:rFonts w:hint="eastAsia"/>
          <w:lang w:val="fr-FR"/>
        </w:rPr>
        <w:t>(</w:t>
      </w:r>
      <w:r w:rsidR="009D5045">
        <w:rPr>
          <w:rFonts w:hint="eastAsia"/>
          <w:lang w:val="fr-FR"/>
        </w:rPr>
        <w:t>局部光照模型</w:t>
      </w:r>
      <w:r w:rsidR="009D5045">
        <w:rPr>
          <w:rFonts w:hint="eastAsia"/>
          <w:lang w:val="fr-FR"/>
        </w:rPr>
        <w:t>)</w:t>
      </w:r>
      <w:r w:rsidR="00BE2510">
        <w:rPr>
          <w:rFonts w:hint="eastAsia"/>
          <w:lang w:val="fr-FR"/>
        </w:rPr>
        <w:t>中的直接光照</w:t>
      </w:r>
      <w:r>
        <w:rPr>
          <w:rFonts w:hint="eastAsia"/>
          <w:lang w:val="fr-FR"/>
        </w:rPr>
        <w:t>结果</w:t>
      </w:r>
      <w:r w:rsidR="00943961">
        <w:rPr>
          <w:rFonts w:hint="eastAsia"/>
          <w:lang w:val="fr-FR"/>
        </w:rPr>
        <w:t>、</w:t>
      </w:r>
      <w:r w:rsidR="00943961">
        <w:rPr>
          <w:rFonts w:hint="eastAsia"/>
          <w:lang w:val="fr-FR"/>
        </w:rPr>
        <w:t>Mental-Ray</w:t>
      </w:r>
      <w:r w:rsidR="00943961">
        <w:rPr>
          <w:rFonts w:hint="eastAsia"/>
          <w:lang w:val="fr-FR"/>
        </w:rPr>
        <w:t>中的</w:t>
      </w:r>
      <w:r w:rsidR="00BE2510">
        <w:rPr>
          <w:rFonts w:hint="eastAsia"/>
          <w:lang w:val="fr-FR"/>
        </w:rPr>
        <w:t>直接光照</w:t>
      </w:r>
      <w:r w:rsidR="00943961">
        <w:rPr>
          <w:rFonts w:hint="eastAsia"/>
          <w:lang w:val="fr-FR"/>
        </w:rPr>
        <w:t>结果</w:t>
      </w:r>
      <w:r>
        <w:rPr>
          <w:rFonts w:hint="eastAsia"/>
          <w:lang w:val="fr-FR"/>
        </w:rPr>
        <w:t>对比：</w:t>
      </w:r>
    </w:p>
    <w:p w:rsidR="0095125A" w:rsidRPr="00762946" w:rsidRDefault="001A0A1C" w:rsidP="00762946">
      <w:pPr>
        <w:ind w:firstLine="480"/>
        <w:rPr>
          <w:lang w:val="fr-FR"/>
        </w:rPr>
      </w:pPr>
      <w:r>
        <w:rPr>
          <w:noProof/>
        </w:rPr>
        <w:lastRenderedPageBreak/>
        <w:drawing>
          <wp:inline distT="0" distB="0" distL="0" distR="0">
            <wp:extent cx="2708195" cy="2149201"/>
            <wp:effectExtent l="0" t="0" r="0" b="3810"/>
            <wp:docPr id="400" name="图片 400" descr="n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og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9436" cy="2158122"/>
                    </a:xfrm>
                    <a:prstGeom prst="rect">
                      <a:avLst/>
                    </a:prstGeom>
                    <a:noFill/>
                    <a:ln>
                      <a:noFill/>
                    </a:ln>
                  </pic:spPr>
                </pic:pic>
              </a:graphicData>
            </a:graphic>
          </wp:inline>
        </w:drawing>
      </w:r>
      <w:r w:rsidRPr="000D3C49">
        <w:rPr>
          <w:noProof/>
        </w:rPr>
        <w:drawing>
          <wp:inline distT="0" distB="0" distL="0" distR="0">
            <wp:extent cx="2917825" cy="2186305"/>
            <wp:effectExtent l="0" t="0" r="0"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3250FF" w:rsidRPr="00D23595" w:rsidRDefault="00486330" w:rsidP="00762946">
      <w:pPr>
        <w:numPr>
          <w:ilvl w:val="0"/>
          <w:numId w:val="46"/>
        </w:numPr>
        <w:ind w:firstLineChars="0"/>
        <w:rPr>
          <w:sz w:val="21"/>
          <w:lang w:val="fr-FR"/>
        </w:rPr>
      </w:pPr>
      <w:r w:rsidRPr="00D23595">
        <w:rPr>
          <w:sz w:val="21"/>
        </w:rPr>
        <w:t>M</w:t>
      </w:r>
      <w:r w:rsidRPr="00D23595">
        <w:rPr>
          <w:rFonts w:hint="eastAsia"/>
          <w:sz w:val="21"/>
        </w:rPr>
        <w:t>ental</w:t>
      </w:r>
      <w:r w:rsidRPr="00D23595">
        <w:rPr>
          <w:sz w:val="21"/>
        </w:rPr>
        <w:t>-Ray</w:t>
      </w:r>
      <w:r w:rsidRPr="00D23595">
        <w:rPr>
          <w:rFonts w:hint="eastAsia"/>
          <w:sz w:val="21"/>
        </w:rPr>
        <w:t>的直接光照结果</w:t>
      </w:r>
      <w:r w:rsidR="00762946">
        <w:rPr>
          <w:sz w:val="21"/>
        </w:rPr>
        <w:tab/>
      </w:r>
      <w:r w:rsidR="00762946">
        <w:rPr>
          <w:sz w:val="21"/>
        </w:rPr>
        <w:tab/>
      </w:r>
      <w:r w:rsidR="00762946">
        <w:rPr>
          <w:sz w:val="21"/>
        </w:rPr>
        <w:tab/>
      </w:r>
      <w:r w:rsidR="00636B51" w:rsidRPr="00D23595">
        <w:rPr>
          <w:sz w:val="21"/>
        </w:rPr>
        <w:t>(b)</w:t>
      </w:r>
      <w:r w:rsidR="007A53EC" w:rsidRPr="00D23595">
        <w:rPr>
          <w:sz w:val="21"/>
        </w:rPr>
        <w:t xml:space="preserve"> </w:t>
      </w:r>
      <w:r w:rsidR="00D23595" w:rsidRPr="00D23595">
        <w:rPr>
          <w:sz w:val="21"/>
          <w:lang w:val="fr-FR"/>
        </w:rPr>
        <w:t>DirectX</w:t>
      </w:r>
      <w:r w:rsidR="00D23595" w:rsidRPr="00D23595">
        <w:rPr>
          <w:rFonts w:hint="eastAsia"/>
          <w:sz w:val="21"/>
          <w:lang w:val="fr-FR"/>
        </w:rPr>
        <w:t>固定管线的直接光照结果</w:t>
      </w:r>
    </w:p>
    <w:p w:rsidR="003250FF" w:rsidRDefault="001A0A1C" w:rsidP="00762946">
      <w:pPr>
        <w:ind w:left="840" w:firstLineChars="0" w:firstLine="0"/>
        <w:jc w:val="center"/>
        <w:rPr>
          <w:noProof/>
        </w:rPr>
      </w:pPr>
      <w:r w:rsidRPr="000D3C49">
        <w:rPr>
          <w:noProof/>
        </w:rPr>
        <w:drawing>
          <wp:inline distT="0" distB="0" distL="0" distR="0">
            <wp:extent cx="4364990" cy="3084830"/>
            <wp:effectExtent l="0" t="0" r="0" b="0"/>
            <wp:docPr id="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4990" cy="3084830"/>
                    </a:xfrm>
                    <a:prstGeom prst="rect">
                      <a:avLst/>
                    </a:prstGeom>
                    <a:noFill/>
                    <a:ln>
                      <a:noFill/>
                    </a:ln>
                  </pic:spPr>
                </pic:pic>
              </a:graphicData>
            </a:graphic>
          </wp:inline>
        </w:drawing>
      </w:r>
    </w:p>
    <w:p w:rsidR="00D23595" w:rsidRPr="00762946" w:rsidRDefault="00762946" w:rsidP="00762946">
      <w:pPr>
        <w:numPr>
          <w:ilvl w:val="0"/>
          <w:numId w:val="45"/>
        </w:numPr>
        <w:ind w:firstLineChars="0"/>
        <w:jc w:val="center"/>
        <w:rPr>
          <w:sz w:val="21"/>
          <w:lang w:val="fr-FR"/>
        </w:rPr>
      </w:pPr>
      <w:r w:rsidRPr="00762946">
        <w:rPr>
          <w:noProof/>
          <w:sz w:val="21"/>
        </w:rPr>
        <w:t>本框架的直接光照结果</w:t>
      </w:r>
    </w:p>
    <w:p w:rsidR="0095125A" w:rsidRDefault="0095125A" w:rsidP="00D23595">
      <w:pPr>
        <w:ind w:firstLine="420"/>
        <w:jc w:val="center"/>
        <w:rPr>
          <w:sz w:val="21"/>
        </w:rPr>
      </w:pPr>
      <w:r w:rsidRPr="00D23595">
        <w:rPr>
          <w:sz w:val="21"/>
        </w:rPr>
        <w:t>图</w:t>
      </w:r>
      <w:r w:rsidRPr="00D23595">
        <w:rPr>
          <w:sz w:val="21"/>
        </w:rPr>
        <w:t>5-</w:t>
      </w:r>
      <w:r w:rsidR="00762946">
        <w:rPr>
          <w:sz w:val="21"/>
        </w:rPr>
        <w:t>2</w:t>
      </w:r>
      <w:r w:rsidR="00235FE9" w:rsidRPr="00D23595">
        <w:rPr>
          <w:rFonts w:hint="eastAsia"/>
          <w:sz w:val="21"/>
        </w:rPr>
        <w:t>直接光照结果</w:t>
      </w:r>
    </w:p>
    <w:p w:rsidR="00885244" w:rsidRPr="00D23595" w:rsidRDefault="00885244" w:rsidP="00D23595">
      <w:pPr>
        <w:ind w:firstLine="420"/>
        <w:jc w:val="center"/>
        <w:rPr>
          <w:sz w:val="21"/>
        </w:rPr>
      </w:pPr>
    </w:p>
    <w:p w:rsidR="00F751E8" w:rsidRDefault="0095125A" w:rsidP="00885244">
      <w:pPr>
        <w:ind w:firstLine="480"/>
        <w:rPr>
          <w:lang w:val="fr-FR"/>
        </w:rPr>
      </w:pPr>
      <w:r>
        <w:rPr>
          <w:rFonts w:hint="eastAsia"/>
          <w:lang w:val="fr-FR"/>
        </w:rPr>
        <w:t>下表</w:t>
      </w:r>
      <w:r>
        <w:rPr>
          <w:rFonts w:hint="eastAsia"/>
          <w:lang w:val="fr-FR"/>
        </w:rPr>
        <w:t>5-</w:t>
      </w:r>
      <w:r w:rsidR="00BB55BB">
        <w:rPr>
          <w:lang w:val="fr-FR"/>
        </w:rPr>
        <w:t>3</w:t>
      </w:r>
      <w:r>
        <w:rPr>
          <w:rFonts w:hint="eastAsia"/>
          <w:lang w:val="fr-FR"/>
        </w:rPr>
        <w:t>为本框架实现的直接光照</w:t>
      </w:r>
      <w:r w:rsidR="00F751E8">
        <w:rPr>
          <w:rFonts w:hint="eastAsia"/>
          <w:lang w:val="fr-FR"/>
        </w:rPr>
        <w:t>渲染</w:t>
      </w:r>
      <w:r>
        <w:rPr>
          <w:rFonts w:hint="eastAsia"/>
          <w:lang w:val="fr-FR"/>
        </w:rPr>
        <w:t>效率与</w:t>
      </w:r>
      <w:r>
        <w:rPr>
          <w:rFonts w:hint="eastAsia"/>
          <w:lang w:val="fr-FR"/>
        </w:rPr>
        <w:t>DirectX</w:t>
      </w:r>
      <w:r>
        <w:rPr>
          <w:rFonts w:hint="eastAsia"/>
          <w:lang w:val="fr-FR"/>
        </w:rPr>
        <w:t>固定管线的直接光照</w:t>
      </w:r>
      <w:r w:rsidR="00F751E8">
        <w:rPr>
          <w:rFonts w:hint="eastAsia"/>
          <w:lang w:val="fr-FR"/>
        </w:rPr>
        <w:t>渲染</w:t>
      </w:r>
      <w:r>
        <w:rPr>
          <w:rFonts w:hint="eastAsia"/>
          <w:lang w:val="fr-FR"/>
        </w:rPr>
        <w:t>效率对比：</w:t>
      </w:r>
    </w:p>
    <w:p w:rsidR="00BB55BB" w:rsidRPr="00F65372" w:rsidRDefault="00BB55BB" w:rsidP="00BB55BB">
      <w:pPr>
        <w:ind w:firstLine="420"/>
        <w:jc w:val="center"/>
        <w:rPr>
          <w:sz w:val="21"/>
          <w:lang w:val="fr-FR"/>
        </w:rPr>
      </w:pPr>
      <w:r w:rsidRPr="00F65372">
        <w:rPr>
          <w:sz w:val="21"/>
        </w:rPr>
        <w:t>表</w:t>
      </w:r>
      <w:r w:rsidRPr="00F65372">
        <w:rPr>
          <w:sz w:val="21"/>
          <w:lang w:val="fr-FR"/>
        </w:rPr>
        <w:t xml:space="preserve">5-3 </w:t>
      </w:r>
      <w:r w:rsidRPr="00F65372">
        <w:rPr>
          <w:rFonts w:hint="eastAsia"/>
          <w:sz w:val="21"/>
          <w:lang w:val="fr-FR"/>
        </w:rPr>
        <w:t>直接光照结果对比</w:t>
      </w:r>
    </w:p>
    <w:tbl>
      <w:tblPr>
        <w:tblW w:w="7344" w:type="dxa"/>
        <w:jc w:val="center"/>
        <w:tblBorders>
          <w:top w:val="single" w:sz="12" w:space="0" w:color="auto"/>
          <w:bottom w:val="single" w:sz="12" w:space="0" w:color="auto"/>
        </w:tblBorders>
        <w:tblLayout w:type="fixed"/>
        <w:tblLook w:val="0000" w:firstRow="0" w:lastRow="0" w:firstColumn="0" w:lastColumn="0" w:noHBand="0" w:noVBand="0"/>
      </w:tblPr>
      <w:tblGrid>
        <w:gridCol w:w="1896"/>
        <w:gridCol w:w="2863"/>
        <w:gridCol w:w="2585"/>
      </w:tblGrid>
      <w:tr w:rsidR="00BB55BB" w:rsidRPr="00F65372" w:rsidTr="00F65372">
        <w:trPr>
          <w:trHeight w:val="392"/>
          <w:jc w:val="center"/>
        </w:trPr>
        <w:tc>
          <w:tcPr>
            <w:tcW w:w="1896"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测试程序</w:t>
            </w:r>
          </w:p>
        </w:tc>
        <w:tc>
          <w:tcPr>
            <w:tcW w:w="286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585"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本框架</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9.17</w:t>
            </w:r>
            <w:r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734EA3" w:rsidP="00BB55BB">
            <w:pPr>
              <w:ind w:firstLine="420"/>
              <w:jc w:val="left"/>
              <w:rPr>
                <w:sz w:val="21"/>
                <w:lang w:val="fr-FR"/>
              </w:rPr>
            </w:pPr>
            <w:r w:rsidRPr="00F65372">
              <w:rPr>
                <w:sz w:val="21"/>
                <w:lang w:val="fr-FR"/>
              </w:rPr>
              <w:t>109</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2</w:t>
            </w:r>
            <w:r w:rsidRPr="00F65372">
              <w:rPr>
                <w:rFonts w:hint="eastAsia"/>
                <w:sz w:val="21"/>
              </w:rPr>
              <w:t>秒</w:t>
            </w:r>
          </w:p>
        </w:tc>
        <w:tc>
          <w:tcPr>
            <w:tcW w:w="2585" w:type="dxa"/>
            <w:tcBorders>
              <w:top w:val="single" w:sz="4" w:space="0" w:color="auto"/>
              <w:bottom w:val="single" w:sz="4" w:space="0" w:color="auto"/>
              <w:tl2br w:val="nil"/>
              <w:tr2bl w:val="nil"/>
            </w:tcBorders>
            <w:vAlign w:val="center"/>
          </w:tcPr>
          <w:p w:rsidR="00BB55BB" w:rsidRPr="00F65372" w:rsidRDefault="00117482" w:rsidP="00BB55BB">
            <w:pPr>
              <w:ind w:firstLine="420"/>
              <w:jc w:val="left"/>
              <w:rPr>
                <w:sz w:val="21"/>
                <w:lang w:val="fr-FR"/>
              </w:rPr>
            </w:pPr>
            <w:r w:rsidRPr="00F65372">
              <w:rPr>
                <w:rFonts w:hint="eastAsia"/>
                <w:sz w:val="21"/>
                <w:lang w:val="fr-FR"/>
              </w:rPr>
              <w:t>0.5</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D</w:t>
            </w:r>
            <w:r w:rsidRPr="00F65372">
              <w:rPr>
                <w:rFonts w:hint="eastAsia"/>
                <w:sz w:val="21"/>
                <w:lang w:val="fr-FR"/>
              </w:rPr>
              <w:t>irectX</w:t>
            </w:r>
          </w:p>
          <w:p w:rsidR="00BB55BB" w:rsidRPr="00F65372" w:rsidRDefault="00BB55BB" w:rsidP="00BB55BB">
            <w:pPr>
              <w:ind w:firstLine="420"/>
              <w:jc w:val="left"/>
              <w:rPr>
                <w:sz w:val="21"/>
                <w:lang w:val="fr-FR"/>
              </w:rPr>
            </w:pPr>
            <w:r w:rsidRPr="00F65372">
              <w:rPr>
                <w:rFonts w:hint="eastAsia"/>
                <w:sz w:val="21"/>
                <w:lang w:val="fr-FR"/>
              </w:rPr>
              <w:t>固定管线</w:t>
            </w:r>
          </w:p>
        </w:tc>
        <w:tc>
          <w:tcPr>
            <w:tcW w:w="2863"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2.6</w:t>
            </w:r>
            <w:r w:rsidR="00BB55BB"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380</w:t>
            </w:r>
          </w:p>
        </w:tc>
      </w:tr>
    </w:tbl>
    <w:p w:rsidR="00BB55BB" w:rsidRPr="00F65372" w:rsidRDefault="00BB55BB" w:rsidP="005D1ED7">
      <w:pPr>
        <w:ind w:firstLine="420"/>
        <w:rPr>
          <w:sz w:val="21"/>
          <w:lang w:val="fr-FR"/>
        </w:rPr>
      </w:pPr>
    </w:p>
    <w:p w:rsidR="00CB0171" w:rsidRDefault="00CB0171" w:rsidP="005D1ED7">
      <w:pPr>
        <w:ind w:firstLine="480"/>
        <w:rPr>
          <w:lang w:val="fr-FR"/>
        </w:rPr>
      </w:pPr>
      <w:r>
        <w:rPr>
          <w:rFonts w:hint="eastAsia"/>
          <w:lang w:val="fr-FR"/>
        </w:rPr>
        <w:t>由上图和上表分析可得，在直接光照中固定管线与本框架实现的</w:t>
      </w:r>
      <w:r>
        <w:rPr>
          <w:rFonts w:hint="eastAsia"/>
          <w:lang w:val="fr-FR"/>
        </w:rPr>
        <w:t>BRDF</w:t>
      </w:r>
      <w:r>
        <w:rPr>
          <w:rFonts w:hint="eastAsia"/>
          <w:lang w:val="fr-FR"/>
        </w:rPr>
        <w:t>渲染方法皆可以达到实时运行的速率，而</w:t>
      </w:r>
      <w:r>
        <w:rPr>
          <w:rFonts w:hint="eastAsia"/>
          <w:lang w:val="fr-FR"/>
        </w:rPr>
        <w:t>Mental-Ray</w:t>
      </w:r>
      <w:r>
        <w:rPr>
          <w:rFonts w:hint="eastAsia"/>
          <w:lang w:val="fr-FR"/>
        </w:rPr>
        <w:t>由于采取的是光线追踪方法，无法进行实时运算</w:t>
      </w:r>
      <w:r w:rsidR="001A6F11">
        <w:rPr>
          <w:rFonts w:hint="eastAsia"/>
          <w:lang w:val="fr-FR"/>
        </w:rPr>
        <w:t>.</w:t>
      </w:r>
      <w:r>
        <w:rPr>
          <w:rFonts w:hint="eastAsia"/>
          <w:lang w:val="fr-FR"/>
        </w:rPr>
        <w:t>在渲染质量方面，</w:t>
      </w:r>
      <w:r>
        <w:rPr>
          <w:rFonts w:hint="eastAsia"/>
          <w:lang w:val="fr-FR"/>
        </w:rPr>
        <w:t>Mental-</w:t>
      </w:r>
      <w:r>
        <w:rPr>
          <w:lang w:val="fr-FR"/>
        </w:rPr>
        <w:t>R</w:t>
      </w:r>
      <w:r>
        <w:rPr>
          <w:rFonts w:hint="eastAsia"/>
          <w:lang w:val="fr-FR"/>
        </w:rPr>
        <w:t>ay</w:t>
      </w:r>
      <w:r>
        <w:rPr>
          <w:rFonts w:hint="eastAsia"/>
          <w:lang w:val="fr-FR"/>
        </w:rPr>
        <w:t>和本框架实现的直接光照皆可以模拟出柔和的光线和有过渡的表面阴影效果</w:t>
      </w:r>
      <w:r w:rsidR="00A34587">
        <w:rPr>
          <w:rFonts w:hint="eastAsia"/>
          <w:lang w:val="fr-FR"/>
        </w:rPr>
        <w:t>相比之下，</w:t>
      </w:r>
      <w:r>
        <w:rPr>
          <w:rFonts w:hint="eastAsia"/>
          <w:lang w:val="fr-FR"/>
        </w:rPr>
        <w:t>DirectX</w:t>
      </w:r>
      <w:r>
        <w:rPr>
          <w:rFonts w:hint="eastAsia"/>
          <w:lang w:val="fr-FR"/>
        </w:rPr>
        <w:t>固定管线的过渡较弱</w:t>
      </w:r>
      <w:r w:rsidR="001A6F11">
        <w:rPr>
          <w:rFonts w:hint="eastAsia"/>
          <w:lang w:val="fr-FR"/>
        </w:rPr>
        <w:t>.</w:t>
      </w:r>
    </w:p>
    <w:p w:rsidR="00B918F2" w:rsidRDefault="00B918F2" w:rsidP="002733C9">
      <w:pPr>
        <w:pStyle w:val="af0"/>
      </w:pPr>
      <w:bookmarkStart w:id="82" w:name="_Toc483400124"/>
      <w:r>
        <w:lastRenderedPageBreak/>
        <w:t>5.</w:t>
      </w:r>
      <w:r w:rsidR="00151408">
        <w:t xml:space="preserve">3 </w:t>
      </w:r>
      <w:r>
        <w:rPr>
          <w:rFonts w:hint="eastAsia"/>
        </w:rPr>
        <w:t>最终渲染结果</w:t>
      </w:r>
      <w:r w:rsidR="006D18EE">
        <w:rPr>
          <w:rFonts w:hint="eastAsia"/>
        </w:rPr>
        <w:t>比较</w:t>
      </w:r>
      <w:bookmarkEnd w:id="82"/>
    </w:p>
    <w:p w:rsidR="00336461" w:rsidRDefault="00EB1EE5" w:rsidP="00B878C6">
      <w:pPr>
        <w:ind w:firstLine="480"/>
        <w:rPr>
          <w:lang w:val="fr-FR"/>
        </w:rPr>
      </w:pPr>
      <w:r>
        <w:rPr>
          <w:rFonts w:hint="eastAsia"/>
          <w:lang w:val="fr-FR"/>
        </w:rPr>
        <w:t>本框架实现了基于</w:t>
      </w:r>
      <w:r>
        <w:rPr>
          <w:rFonts w:hint="eastAsia"/>
          <w:lang w:val="fr-FR"/>
        </w:rPr>
        <w:t>SVO</w:t>
      </w:r>
      <w:r>
        <w:rPr>
          <w:rFonts w:hint="eastAsia"/>
          <w:lang w:val="fr-FR"/>
        </w:rPr>
        <w:t>算法的实时全局光照算法，其中有</w:t>
      </w:r>
      <w:r>
        <w:rPr>
          <w:rFonts w:hint="eastAsia"/>
          <w:lang w:val="fr-FR"/>
        </w:rPr>
        <w:t>1</w:t>
      </w:r>
      <w:r>
        <w:rPr>
          <w:rFonts w:hint="eastAsia"/>
          <w:lang w:val="fr-FR"/>
        </w:rPr>
        <w:t>个动态光源，</w:t>
      </w:r>
      <w:proofErr w:type="gramStart"/>
      <w:r>
        <w:rPr>
          <w:rFonts w:hint="eastAsia"/>
          <w:lang w:val="fr-FR"/>
        </w:rPr>
        <w:t>体素化网格</w:t>
      </w:r>
      <w:proofErr w:type="gramEnd"/>
      <w:r>
        <w:rPr>
          <w:rFonts w:hint="eastAsia"/>
          <w:lang w:val="fr-FR"/>
        </w:rPr>
        <w:t>分辨率为</w:t>
      </w:r>
      <w:r>
        <w:rPr>
          <w:rFonts w:hint="eastAsia"/>
          <w:lang w:val="fr-FR"/>
        </w:rPr>
        <w:t>128</w:t>
      </w:r>
      <w:r>
        <w:rPr>
          <w:rFonts w:hint="eastAsia"/>
          <w:lang w:val="fr-FR"/>
        </w:rPr>
        <w:t>，在直接光照部分采用了基于物理的渲染，在间接光照部分采用了基于体素的</w:t>
      </w:r>
      <w:r w:rsidR="00336461">
        <w:rPr>
          <w:rFonts w:hint="eastAsia"/>
          <w:lang w:val="fr-FR"/>
        </w:rPr>
        <w:t>锥体跟踪方法</w:t>
      </w:r>
      <w:r w:rsidR="001A6F11">
        <w:rPr>
          <w:rFonts w:hint="eastAsia"/>
          <w:lang w:val="fr-FR"/>
        </w:rPr>
        <w:t>.</w:t>
      </w:r>
      <w:r w:rsidR="00336461">
        <w:rPr>
          <w:rFonts w:hint="eastAsia"/>
          <w:lang w:val="fr-FR"/>
        </w:rPr>
        <w:t>跟踪间接光照时追踪了</w:t>
      </w:r>
      <w:r w:rsidR="00336461">
        <w:rPr>
          <w:rFonts w:hint="eastAsia"/>
          <w:lang w:val="fr-FR"/>
        </w:rPr>
        <w:t>9</w:t>
      </w:r>
      <w:r w:rsidR="00336461">
        <w:rPr>
          <w:rFonts w:hint="eastAsia"/>
          <w:lang w:val="fr-FR"/>
        </w:rPr>
        <w:t>个用于追踪漫反射的</w:t>
      </w:r>
      <w:r w:rsidR="00336461">
        <w:rPr>
          <w:rFonts w:hint="eastAsia"/>
          <w:lang w:val="fr-FR"/>
        </w:rPr>
        <w:t>Diffuse</w:t>
      </w:r>
      <w:r w:rsidR="00336461">
        <w:rPr>
          <w:lang w:val="fr-FR"/>
        </w:rPr>
        <w:t xml:space="preserve"> C</w:t>
      </w:r>
      <w:r w:rsidR="00336461">
        <w:rPr>
          <w:rFonts w:hint="eastAsia"/>
          <w:lang w:val="fr-FR"/>
        </w:rPr>
        <w:t>one</w:t>
      </w:r>
      <w:r w:rsidR="00336461">
        <w:rPr>
          <w:rFonts w:hint="eastAsia"/>
          <w:lang w:val="fr-FR"/>
        </w:rPr>
        <w:t>，一个用于追踪阴影的</w:t>
      </w:r>
      <w:r w:rsidR="00336461">
        <w:rPr>
          <w:rFonts w:hint="eastAsia"/>
          <w:lang w:val="fr-FR"/>
        </w:rPr>
        <w:t>Shadow</w:t>
      </w:r>
      <w:r w:rsidR="00336461">
        <w:rPr>
          <w:lang w:val="fr-FR"/>
        </w:rPr>
        <w:t xml:space="preserve"> C</w:t>
      </w:r>
      <w:r w:rsidR="00336461">
        <w:rPr>
          <w:rFonts w:hint="eastAsia"/>
          <w:lang w:val="fr-FR"/>
        </w:rPr>
        <w:t>one</w:t>
      </w:r>
      <w:r w:rsidR="001A6F11">
        <w:rPr>
          <w:rFonts w:hint="eastAsia"/>
          <w:lang w:val="fr-FR"/>
        </w:rPr>
        <w:t>.</w:t>
      </w:r>
    </w:p>
    <w:p w:rsidR="00EB1EE5" w:rsidRDefault="00336461" w:rsidP="00B878C6">
      <w:pPr>
        <w:ind w:firstLine="480"/>
        <w:rPr>
          <w:lang w:val="fr-FR"/>
        </w:rPr>
      </w:pPr>
      <w:r>
        <w:rPr>
          <w:rFonts w:hint="eastAsia"/>
          <w:lang w:val="fr-FR"/>
        </w:rPr>
        <w:t>本节展示了在相同场景下，本框架的最终渲染结果与</w:t>
      </w:r>
      <w:r w:rsidR="00EB1EE5">
        <w:rPr>
          <w:rFonts w:hint="eastAsia"/>
          <w:lang w:val="fr-FR"/>
        </w:rPr>
        <w:t>DirectX</w:t>
      </w:r>
      <w:r w:rsidR="00EB1EE5">
        <w:rPr>
          <w:rFonts w:hint="eastAsia"/>
          <w:lang w:val="fr-FR"/>
        </w:rPr>
        <w:t>中固定渲染管线、</w:t>
      </w:r>
      <w:r w:rsidR="00EB1EE5">
        <w:rPr>
          <w:rFonts w:hint="eastAsia"/>
          <w:lang w:val="fr-FR"/>
        </w:rPr>
        <w:t>3DSMAX</w:t>
      </w:r>
      <w:r w:rsidR="00EB1EE5">
        <w:rPr>
          <w:rFonts w:hint="eastAsia"/>
          <w:lang w:val="fr-FR"/>
        </w:rPr>
        <w:t>中</w:t>
      </w:r>
      <w:r w:rsidR="00EB1EE5">
        <w:rPr>
          <w:rFonts w:hint="eastAsia"/>
          <w:lang w:val="fr-FR"/>
        </w:rPr>
        <w:t>Mental</w:t>
      </w:r>
      <w:r w:rsidR="00EB1EE5">
        <w:rPr>
          <w:lang w:val="fr-FR"/>
        </w:rPr>
        <w:t xml:space="preserve"> R</w:t>
      </w:r>
      <w:r w:rsidR="00EB1EE5">
        <w:rPr>
          <w:rFonts w:hint="eastAsia"/>
          <w:lang w:val="fr-FR"/>
        </w:rPr>
        <w:t>ay</w:t>
      </w:r>
      <w:r w:rsidR="00EB1EE5">
        <w:rPr>
          <w:rFonts w:hint="eastAsia"/>
          <w:lang w:val="fr-FR"/>
        </w:rPr>
        <w:t>的渲染质量和渲染速度的比较</w:t>
      </w:r>
      <w:r w:rsidR="001A6F11">
        <w:rPr>
          <w:rFonts w:hint="eastAsia"/>
          <w:lang w:val="fr-FR"/>
        </w:rPr>
        <w:t>.</w:t>
      </w:r>
      <w:r w:rsidR="00EB1EE5">
        <w:rPr>
          <w:rFonts w:hint="eastAsia"/>
          <w:lang w:val="fr-FR"/>
        </w:rPr>
        <w:t>图像大小</w:t>
      </w:r>
      <w:r>
        <w:rPr>
          <w:rFonts w:hint="eastAsia"/>
          <w:lang w:val="fr-FR"/>
        </w:rPr>
        <w:t>都</w:t>
      </w:r>
      <w:r w:rsidR="00EB1EE5">
        <w:rPr>
          <w:rFonts w:hint="eastAsia"/>
          <w:lang w:val="fr-FR"/>
        </w:rPr>
        <w:t>为</w:t>
      </w:r>
      <w:r w:rsidR="00EB1EE5">
        <w:rPr>
          <w:rFonts w:hint="eastAsia"/>
          <w:lang w:val="fr-FR"/>
        </w:rPr>
        <w:t>800x</w:t>
      </w:r>
      <w:r w:rsidR="00EB1EE5">
        <w:rPr>
          <w:lang w:val="fr-FR"/>
        </w:rPr>
        <w:t>600</w:t>
      </w:r>
      <w:r w:rsidR="001A6F11">
        <w:rPr>
          <w:rFonts w:hint="eastAsia"/>
          <w:lang w:val="fr-FR"/>
        </w:rPr>
        <w:t>.</w:t>
      </w:r>
    </w:p>
    <w:p w:rsidR="00B878C6" w:rsidRDefault="00B878C6" w:rsidP="00B878C6">
      <w:pPr>
        <w:ind w:firstLine="480"/>
        <w:rPr>
          <w:lang w:val="fr-FR"/>
        </w:rPr>
      </w:pPr>
      <w:r>
        <w:rPr>
          <w:rFonts w:hint="eastAsia"/>
          <w:lang w:val="fr-FR"/>
        </w:rPr>
        <w:t>为本框架实现的基于物理渲染的直接光照结果与</w:t>
      </w:r>
      <w:r>
        <w:rPr>
          <w:rFonts w:hint="eastAsia"/>
          <w:lang w:val="fr-FR"/>
        </w:rPr>
        <w:t>DirectX</w:t>
      </w:r>
      <w:r>
        <w:rPr>
          <w:rFonts w:hint="eastAsia"/>
          <w:lang w:val="fr-FR"/>
        </w:rPr>
        <w:t>固定管线中的渲染结果对比：</w:t>
      </w:r>
    </w:p>
    <w:p w:rsidR="00B918F2" w:rsidRPr="00B878C6" w:rsidRDefault="00336461" w:rsidP="005D1ED7">
      <w:pPr>
        <w:ind w:firstLine="480"/>
        <w:rPr>
          <w:lang w:val="fr-FR"/>
        </w:rPr>
      </w:pPr>
      <w:r>
        <w:rPr>
          <w:rFonts w:hint="eastAsia"/>
          <w:lang w:val="fr-FR"/>
        </w:rPr>
        <w:t>下图</w:t>
      </w:r>
      <w:r>
        <w:rPr>
          <w:rFonts w:hint="eastAsia"/>
          <w:lang w:val="fr-FR"/>
        </w:rPr>
        <w:t>5-</w:t>
      </w:r>
      <w:r>
        <w:rPr>
          <w:lang w:val="fr-FR"/>
        </w:rPr>
        <w:t>3</w:t>
      </w:r>
      <w:r>
        <w:rPr>
          <w:rFonts w:hint="eastAsia"/>
          <w:lang w:val="fr-FR"/>
        </w:rPr>
        <w:t>为三个渲染平台的最终渲染结果画面质量比较：</w:t>
      </w:r>
    </w:p>
    <w:p w:rsidR="00104AA1" w:rsidRDefault="00104AA1" w:rsidP="00D23595">
      <w:pPr>
        <w:ind w:firstLineChars="0" w:firstLine="0"/>
        <w:rPr>
          <w:lang w:val="fr-FR"/>
        </w:rPr>
      </w:pPr>
    </w:p>
    <w:p w:rsidR="0049116C" w:rsidRDefault="001A0A1C" w:rsidP="00D23595">
      <w:pPr>
        <w:ind w:firstLine="480"/>
        <w:rPr>
          <w:lang w:val="fr-FR"/>
        </w:rPr>
      </w:pPr>
      <w:r>
        <w:rPr>
          <w:noProof/>
        </w:rPr>
        <w:drawing>
          <wp:inline distT="0" distB="0" distL="0" distR="0">
            <wp:extent cx="2671445" cy="2106930"/>
            <wp:effectExtent l="0" t="0" r="0" b="0"/>
            <wp:docPr id="402" name="图片 402" descr="3dsmax_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3dsmax_bun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445" cy="2106930"/>
                    </a:xfrm>
                    <a:prstGeom prst="rect">
                      <a:avLst/>
                    </a:prstGeom>
                    <a:noFill/>
                    <a:ln>
                      <a:noFill/>
                    </a:ln>
                  </pic:spPr>
                </pic:pic>
              </a:graphicData>
            </a:graphic>
          </wp:inline>
        </w:drawing>
      </w:r>
      <w:r w:rsidRPr="000D3C49">
        <w:rPr>
          <w:noProof/>
        </w:rPr>
        <w:drawing>
          <wp:inline distT="0" distB="0" distL="0" distR="0">
            <wp:extent cx="2822575" cy="2099310"/>
            <wp:effectExtent l="0" t="0" r="0"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2099310"/>
                    </a:xfrm>
                    <a:prstGeom prst="rect">
                      <a:avLst/>
                    </a:prstGeom>
                    <a:noFill/>
                    <a:ln>
                      <a:noFill/>
                    </a:ln>
                  </pic:spPr>
                </pic:pic>
              </a:graphicData>
            </a:graphic>
          </wp:inline>
        </w:drawing>
      </w:r>
    </w:p>
    <w:p w:rsidR="00C800BE" w:rsidRPr="00D23595" w:rsidRDefault="000E30CC" w:rsidP="00D23595">
      <w:pPr>
        <w:numPr>
          <w:ilvl w:val="0"/>
          <w:numId w:val="37"/>
        </w:numPr>
        <w:ind w:firstLineChars="0"/>
        <w:jc w:val="center"/>
        <w:rPr>
          <w:sz w:val="21"/>
          <w:lang w:val="fr-FR"/>
        </w:rPr>
      </w:pPr>
      <w:r w:rsidRPr="00D23595">
        <w:rPr>
          <w:sz w:val="21"/>
          <w:lang w:val="fr-FR"/>
        </w:rPr>
        <w:t xml:space="preserve">Mental-ray </w:t>
      </w:r>
      <w:r w:rsidRPr="00D23595">
        <w:rPr>
          <w:rFonts w:hint="eastAsia"/>
          <w:sz w:val="21"/>
          <w:lang w:val="fr-FR"/>
        </w:rPr>
        <w:t>渲染结果</w:t>
      </w:r>
      <w:r w:rsidRPr="00D23595">
        <w:rPr>
          <w:sz w:val="21"/>
          <w:lang w:val="fr-FR"/>
        </w:rPr>
        <w:tab/>
      </w:r>
      <w:r w:rsidRPr="00D23595">
        <w:rPr>
          <w:sz w:val="21"/>
          <w:lang w:val="fr-FR"/>
        </w:rPr>
        <w:tab/>
      </w:r>
      <w:r w:rsidRPr="00D23595">
        <w:rPr>
          <w:sz w:val="21"/>
          <w:lang w:val="fr-FR"/>
        </w:rPr>
        <w:tab/>
      </w:r>
      <w:r w:rsidRPr="00D23595">
        <w:rPr>
          <w:sz w:val="21"/>
          <w:lang w:val="fr-FR"/>
        </w:rPr>
        <w:tab/>
        <w:t xml:space="preserve"> </w:t>
      </w:r>
      <w:r w:rsidR="00EB5557" w:rsidRPr="00D23595">
        <w:rPr>
          <w:sz w:val="21"/>
          <w:lang w:val="fr-FR"/>
        </w:rPr>
        <w:tab/>
      </w:r>
      <w:r w:rsidR="00D23595" w:rsidRPr="00D23595">
        <w:rPr>
          <w:sz w:val="21"/>
          <w:lang w:val="fr-FR"/>
        </w:rPr>
        <w:t xml:space="preserve">(b) </w:t>
      </w:r>
      <w:r w:rsidR="00D23595" w:rsidRPr="00D23595">
        <w:rPr>
          <w:rFonts w:hint="eastAsia"/>
          <w:sz w:val="21"/>
          <w:lang w:val="fr-FR"/>
        </w:rPr>
        <w:t>DirectX</w:t>
      </w:r>
      <w:r w:rsidR="00D23595" w:rsidRPr="00D23595">
        <w:rPr>
          <w:rFonts w:hint="eastAsia"/>
          <w:sz w:val="21"/>
          <w:lang w:val="fr-FR"/>
        </w:rPr>
        <w:t>固定管线渲染结果</w:t>
      </w:r>
    </w:p>
    <w:p w:rsidR="000E30CC" w:rsidRDefault="000E30CC" w:rsidP="000E30CC">
      <w:pPr>
        <w:ind w:left="840" w:firstLineChars="0" w:firstLine="0"/>
        <w:jc w:val="left"/>
        <w:rPr>
          <w:lang w:val="fr-FR"/>
        </w:rPr>
      </w:pPr>
    </w:p>
    <w:p w:rsidR="00E7000E" w:rsidRDefault="001A0A1C" w:rsidP="00A34587">
      <w:pPr>
        <w:ind w:left="840" w:firstLineChars="0" w:firstLine="0"/>
        <w:jc w:val="center"/>
        <w:rPr>
          <w:lang w:val="fr-FR"/>
        </w:rPr>
      </w:pPr>
      <w:r w:rsidRPr="000D3C49">
        <w:rPr>
          <w:noProof/>
        </w:rPr>
        <w:drawing>
          <wp:inline distT="0" distB="0" distL="0" distR="0">
            <wp:extent cx="4445000" cy="3339465"/>
            <wp:effectExtent l="0" t="0" r="0" b="0"/>
            <wp:docPr id="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5000" cy="3339465"/>
                    </a:xfrm>
                    <a:prstGeom prst="rect">
                      <a:avLst/>
                    </a:prstGeom>
                    <a:noFill/>
                    <a:ln>
                      <a:noFill/>
                    </a:ln>
                  </pic:spPr>
                </pic:pic>
              </a:graphicData>
            </a:graphic>
          </wp:inline>
        </w:drawing>
      </w:r>
    </w:p>
    <w:p w:rsidR="000E30CC" w:rsidRPr="00D23595" w:rsidRDefault="00D23595" w:rsidP="00A34587">
      <w:pPr>
        <w:numPr>
          <w:ilvl w:val="0"/>
          <w:numId w:val="38"/>
        </w:numPr>
        <w:ind w:firstLineChars="0"/>
        <w:jc w:val="center"/>
        <w:rPr>
          <w:sz w:val="21"/>
          <w:lang w:val="fr-FR"/>
        </w:rPr>
      </w:pPr>
      <w:r w:rsidRPr="00D23595">
        <w:rPr>
          <w:rFonts w:hint="eastAsia"/>
          <w:sz w:val="21"/>
          <w:lang w:val="fr-FR"/>
        </w:rPr>
        <w:t>本框架渲染结果</w:t>
      </w:r>
    </w:p>
    <w:p w:rsidR="00104AA1" w:rsidRPr="00D23595" w:rsidRDefault="000E30CC" w:rsidP="00D23595">
      <w:pPr>
        <w:ind w:firstLine="420"/>
        <w:jc w:val="center"/>
        <w:rPr>
          <w:sz w:val="21"/>
          <w:lang w:val="fr-FR"/>
        </w:rPr>
      </w:pPr>
      <w:r w:rsidRPr="00D23595">
        <w:rPr>
          <w:rFonts w:hint="eastAsia"/>
          <w:sz w:val="21"/>
        </w:rPr>
        <w:t>图</w:t>
      </w:r>
      <w:r w:rsidRPr="00D23595">
        <w:rPr>
          <w:sz w:val="21"/>
          <w:lang w:val="fr-FR"/>
        </w:rPr>
        <w:t xml:space="preserve">5-3 </w:t>
      </w:r>
      <w:r w:rsidR="00202580" w:rsidRPr="00D23595">
        <w:rPr>
          <w:rFonts w:hint="eastAsia"/>
          <w:sz w:val="21"/>
          <w:lang w:val="fr-FR"/>
        </w:rPr>
        <w:t>最终渲染结果</w:t>
      </w:r>
    </w:p>
    <w:p w:rsidR="00336461" w:rsidRDefault="00336461" w:rsidP="005D1ED7">
      <w:pPr>
        <w:ind w:firstLine="480"/>
        <w:rPr>
          <w:lang w:val="fr-FR"/>
        </w:rPr>
      </w:pPr>
      <w:r>
        <w:rPr>
          <w:rFonts w:hint="eastAsia"/>
          <w:lang w:val="fr-FR"/>
        </w:rPr>
        <w:t>下表</w:t>
      </w:r>
      <w:r>
        <w:rPr>
          <w:rFonts w:hint="eastAsia"/>
          <w:lang w:val="fr-FR"/>
        </w:rPr>
        <w:t>5-</w:t>
      </w:r>
      <w:r>
        <w:rPr>
          <w:lang w:val="fr-FR"/>
        </w:rPr>
        <w:t>3</w:t>
      </w:r>
      <w:r>
        <w:rPr>
          <w:rFonts w:hint="eastAsia"/>
          <w:lang w:val="fr-FR"/>
        </w:rPr>
        <w:t>展示了三个渲染平台的渲染效率：</w:t>
      </w:r>
    </w:p>
    <w:p w:rsidR="00336461" w:rsidRDefault="00336461" w:rsidP="005D1ED7">
      <w:pPr>
        <w:ind w:firstLine="480"/>
        <w:rPr>
          <w:lang w:val="fr-FR"/>
        </w:rPr>
      </w:pPr>
    </w:p>
    <w:p w:rsidR="003E4EFB" w:rsidRPr="00F65372" w:rsidRDefault="003E4EFB" w:rsidP="003E4EFB">
      <w:pPr>
        <w:ind w:firstLine="420"/>
        <w:jc w:val="center"/>
        <w:rPr>
          <w:sz w:val="21"/>
          <w:lang w:val="fr-FR"/>
        </w:rPr>
      </w:pPr>
      <w:r w:rsidRPr="00F65372">
        <w:rPr>
          <w:sz w:val="21"/>
        </w:rPr>
        <w:t>表</w:t>
      </w:r>
      <w:r w:rsidRPr="00F65372">
        <w:rPr>
          <w:sz w:val="21"/>
          <w:lang w:val="fr-FR"/>
        </w:rPr>
        <w:t>5-3</w:t>
      </w:r>
      <w:r w:rsidRPr="00F65372">
        <w:rPr>
          <w:rFonts w:hint="eastAsia"/>
          <w:sz w:val="21"/>
        </w:rPr>
        <w:t>渲染</w:t>
      </w:r>
      <w:r w:rsidR="00336461" w:rsidRPr="00F65372">
        <w:rPr>
          <w:rFonts w:hint="eastAsia"/>
          <w:sz w:val="21"/>
        </w:rPr>
        <w:t>效率</w:t>
      </w:r>
      <w:r w:rsidRPr="00F65372">
        <w:rPr>
          <w:rFonts w:hint="eastAsia"/>
          <w:sz w:val="21"/>
        </w:rPr>
        <w:t>结果对比</w:t>
      </w:r>
    </w:p>
    <w:tbl>
      <w:tblPr>
        <w:tblW w:w="6442" w:type="dxa"/>
        <w:jc w:val="center"/>
        <w:tblBorders>
          <w:top w:val="single" w:sz="12" w:space="0" w:color="auto"/>
          <w:bottom w:val="single" w:sz="12" w:space="0" w:color="auto"/>
        </w:tblBorders>
        <w:tblLayout w:type="fixed"/>
        <w:tblLook w:val="0000" w:firstRow="0" w:lastRow="0" w:firstColumn="0" w:lastColumn="0" w:noHBand="0" w:noVBand="0"/>
      </w:tblPr>
      <w:tblGrid>
        <w:gridCol w:w="1906"/>
        <w:gridCol w:w="2268"/>
        <w:gridCol w:w="2268"/>
      </w:tblGrid>
      <w:tr w:rsidR="00E7000E" w:rsidRPr="00F65372" w:rsidTr="00E7000E">
        <w:trPr>
          <w:trHeight w:val="440"/>
          <w:jc w:val="center"/>
        </w:trPr>
        <w:tc>
          <w:tcPr>
            <w:tcW w:w="1906"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测试程序</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F</w:t>
            </w:r>
            <w:r w:rsidRPr="00F65372">
              <w:rPr>
                <w:sz w:val="21"/>
              </w:rPr>
              <w:t>PS</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本框架</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31</w:t>
            </w:r>
            <w:r w:rsidRPr="00F65372">
              <w:rPr>
                <w:rFonts w:hint="eastAsia"/>
                <w:sz w:val="21"/>
                <w:lang w:val="fr-FR"/>
              </w:rPr>
              <w:t>．</w:t>
            </w:r>
            <w:r w:rsidRPr="00F65372">
              <w:rPr>
                <w:rFonts w:hint="eastAsia"/>
                <w:sz w:val="21"/>
                <w:lang w:val="fr-FR"/>
              </w:rPr>
              <w:t>25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32</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5</w:t>
            </w:r>
            <w:r w:rsidRPr="00F65372">
              <w:rPr>
                <w:rFonts w:hint="eastAsia"/>
                <w:sz w:val="21"/>
              </w:rPr>
              <w:t>秒</w:t>
            </w:r>
          </w:p>
        </w:tc>
        <w:tc>
          <w:tcPr>
            <w:tcW w:w="2268" w:type="dxa"/>
            <w:tcBorders>
              <w:top w:val="single" w:sz="4" w:space="0" w:color="auto"/>
              <w:bottom w:val="single" w:sz="4" w:space="0" w:color="auto"/>
              <w:tl2br w:val="nil"/>
              <w:tr2bl w:val="nil"/>
            </w:tcBorders>
            <w:vAlign w:val="center"/>
          </w:tcPr>
          <w:p w:rsidR="00E7000E" w:rsidRPr="00F65372" w:rsidRDefault="0024242D" w:rsidP="00E7000E">
            <w:pPr>
              <w:ind w:firstLine="420"/>
              <w:jc w:val="left"/>
              <w:rPr>
                <w:sz w:val="21"/>
                <w:lang w:val="fr-FR"/>
              </w:rPr>
            </w:pPr>
            <w:r w:rsidRPr="00F65372">
              <w:rPr>
                <w:rFonts w:hint="eastAsia"/>
                <w:sz w:val="21"/>
                <w:lang w:val="fr-FR"/>
              </w:rPr>
              <w:t>0</w:t>
            </w:r>
            <w:r w:rsidRPr="00F65372">
              <w:rPr>
                <w:sz w:val="21"/>
                <w:lang w:val="fr-FR"/>
              </w:rPr>
              <w:t>.2</w:t>
            </w:r>
          </w:p>
        </w:tc>
      </w:tr>
      <w:tr w:rsidR="00E7000E" w:rsidRPr="000E30CC"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D</w:t>
            </w:r>
            <w:r w:rsidRPr="00F65372">
              <w:rPr>
                <w:rFonts w:hint="eastAsia"/>
                <w:sz w:val="21"/>
                <w:lang w:val="fr-FR"/>
              </w:rPr>
              <w:t>irectX</w:t>
            </w:r>
          </w:p>
          <w:p w:rsidR="00E7000E" w:rsidRPr="00F65372" w:rsidRDefault="00E7000E" w:rsidP="00E7000E">
            <w:pPr>
              <w:ind w:firstLine="420"/>
              <w:jc w:val="left"/>
              <w:rPr>
                <w:sz w:val="21"/>
                <w:lang w:val="fr-FR"/>
              </w:rPr>
            </w:pPr>
            <w:r w:rsidRPr="00F65372">
              <w:rPr>
                <w:rFonts w:hint="eastAsia"/>
                <w:sz w:val="21"/>
                <w:lang w:val="fr-FR"/>
              </w:rPr>
              <w:t>固定管线</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2.6</w:t>
            </w:r>
            <w:r w:rsidR="00E7000E"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380</w:t>
            </w:r>
          </w:p>
        </w:tc>
      </w:tr>
    </w:tbl>
    <w:p w:rsidR="0049116C" w:rsidRDefault="0049116C" w:rsidP="00EB2576">
      <w:pPr>
        <w:ind w:firstLineChars="0" w:firstLine="0"/>
        <w:rPr>
          <w:lang w:val="fr-FR"/>
        </w:rPr>
      </w:pPr>
    </w:p>
    <w:p w:rsidR="00BD17D2" w:rsidRDefault="00C8562E" w:rsidP="005D1ED7">
      <w:pPr>
        <w:ind w:firstLine="480"/>
        <w:rPr>
          <w:lang w:val="fr-FR"/>
        </w:rPr>
      </w:pPr>
      <w:r>
        <w:rPr>
          <w:rFonts w:hint="eastAsia"/>
          <w:lang w:val="fr-FR"/>
        </w:rPr>
        <w:t>根据上图和上表的结果，可以分析到</w:t>
      </w:r>
      <w:r w:rsidR="00BD17D2">
        <w:rPr>
          <w:rFonts w:hint="eastAsia"/>
          <w:lang w:val="fr-FR"/>
        </w:rPr>
        <w:t>在渲染速度方面：</w:t>
      </w:r>
    </w:p>
    <w:p w:rsidR="00BD17D2" w:rsidRDefault="00BD17D2" w:rsidP="005D1ED7">
      <w:pPr>
        <w:ind w:firstLine="480"/>
        <w:rPr>
          <w:lang w:val="fr-FR"/>
        </w:rPr>
      </w:pPr>
      <w:r>
        <w:rPr>
          <w:rFonts w:hint="eastAsia"/>
          <w:lang w:val="fr-FR"/>
        </w:rPr>
        <w:t>DirectX</w:t>
      </w:r>
      <w:r>
        <w:rPr>
          <w:rFonts w:hint="eastAsia"/>
          <w:lang w:val="fr-FR"/>
        </w:rPr>
        <w:t>固定渲染管线</w:t>
      </w:r>
      <w:r w:rsidR="00494494">
        <w:rPr>
          <w:rFonts w:hint="eastAsia"/>
          <w:lang w:val="fr-FR"/>
        </w:rPr>
        <w:t>由于采用的是</w:t>
      </w:r>
      <w:proofErr w:type="gramStart"/>
      <w:r w:rsidR="00494494">
        <w:rPr>
          <w:rFonts w:hint="eastAsia"/>
          <w:lang w:val="fr-FR"/>
        </w:rPr>
        <w:t>不</w:t>
      </w:r>
      <w:proofErr w:type="gramEnd"/>
      <w:r w:rsidR="00494494">
        <w:rPr>
          <w:rFonts w:hint="eastAsia"/>
          <w:lang w:val="fr-FR"/>
        </w:rPr>
        <w:t>可编程的固定渲染方式，无法添加全局光照效果，</w:t>
      </w:r>
      <w:r>
        <w:rPr>
          <w:rFonts w:hint="eastAsia"/>
          <w:lang w:val="fr-FR"/>
        </w:rPr>
        <w:t>速度最快，本框架实现的基于</w:t>
      </w:r>
      <w:r>
        <w:rPr>
          <w:rFonts w:hint="eastAsia"/>
          <w:lang w:val="fr-FR"/>
        </w:rPr>
        <w:t>SVO</w:t>
      </w:r>
      <w:r>
        <w:rPr>
          <w:rFonts w:hint="eastAsia"/>
          <w:lang w:val="fr-FR"/>
        </w:rPr>
        <w:t>的实时渲染算法次之，</w:t>
      </w:r>
      <w:r w:rsidR="00494494">
        <w:rPr>
          <w:rFonts w:hint="eastAsia"/>
          <w:lang w:val="fr-FR"/>
        </w:rPr>
        <w:t>可以达到实时可交互的全局光照效果，</w:t>
      </w:r>
      <w:r>
        <w:rPr>
          <w:rFonts w:hint="eastAsia"/>
          <w:lang w:val="fr-FR"/>
        </w:rPr>
        <w:t>Mental-Ray</w:t>
      </w:r>
      <w:r>
        <w:rPr>
          <w:rFonts w:hint="eastAsia"/>
          <w:lang w:val="fr-FR"/>
        </w:rPr>
        <w:t>渲染引擎最慢</w:t>
      </w:r>
      <w:r w:rsidR="00494494">
        <w:rPr>
          <w:rFonts w:hint="eastAsia"/>
          <w:lang w:val="fr-FR"/>
        </w:rPr>
        <w:t>，无法实时渲染画面</w:t>
      </w:r>
      <w:r w:rsidR="001A6F11">
        <w:rPr>
          <w:rFonts w:hint="eastAsia"/>
          <w:lang w:val="fr-FR"/>
        </w:rPr>
        <w:t>.</w:t>
      </w:r>
    </w:p>
    <w:p w:rsidR="00BD17D2" w:rsidRDefault="00BD17D2" w:rsidP="005D1ED7">
      <w:pPr>
        <w:ind w:firstLine="480"/>
        <w:rPr>
          <w:lang w:val="fr-FR"/>
        </w:rPr>
      </w:pPr>
      <w:r>
        <w:rPr>
          <w:rFonts w:hint="eastAsia"/>
          <w:lang w:val="fr-FR"/>
        </w:rPr>
        <w:t>在渲染质量方面：</w:t>
      </w:r>
    </w:p>
    <w:p w:rsidR="00151408" w:rsidRDefault="00BD17D2" w:rsidP="00151408">
      <w:pPr>
        <w:ind w:firstLine="480"/>
        <w:rPr>
          <w:lang w:val="fr-FR"/>
        </w:rPr>
      </w:pPr>
      <w:r>
        <w:rPr>
          <w:rFonts w:hint="eastAsia"/>
          <w:lang w:val="fr-FR"/>
        </w:rPr>
        <w:t>DirectX</w:t>
      </w:r>
      <w:r>
        <w:rPr>
          <w:rFonts w:hint="eastAsia"/>
          <w:lang w:val="fr-FR"/>
        </w:rPr>
        <w:t>固定渲染管线由于使用的是局部光照模型，渲染质量最差，没有阴影以及间接光照</w:t>
      </w:r>
      <w:r w:rsidR="001A6F11">
        <w:rPr>
          <w:rFonts w:hint="eastAsia"/>
          <w:lang w:val="fr-FR"/>
        </w:rPr>
        <w:t>.</w:t>
      </w:r>
      <w:r>
        <w:rPr>
          <w:rFonts w:hint="eastAsia"/>
          <w:lang w:val="fr-FR"/>
        </w:rPr>
        <w:t>本框架的实现算法在间接反射方面有着不俗的表现，但在阴影和材质方面</w:t>
      </w:r>
      <w:r w:rsidR="00494494">
        <w:rPr>
          <w:rFonts w:hint="eastAsia"/>
          <w:lang w:val="fr-FR"/>
        </w:rPr>
        <w:t>表现仍然有待改进</w:t>
      </w:r>
      <w:r w:rsidR="001A6F11">
        <w:rPr>
          <w:rFonts w:hint="eastAsia"/>
          <w:lang w:val="fr-FR"/>
        </w:rPr>
        <w:t>.</w:t>
      </w:r>
      <w:r>
        <w:rPr>
          <w:rFonts w:hint="eastAsia"/>
          <w:lang w:val="fr-FR"/>
        </w:rPr>
        <w:t>Mental-</w:t>
      </w:r>
      <w:r>
        <w:rPr>
          <w:lang w:val="fr-FR"/>
        </w:rPr>
        <w:t>R</w:t>
      </w:r>
      <w:r>
        <w:rPr>
          <w:rFonts w:hint="eastAsia"/>
          <w:lang w:val="fr-FR"/>
        </w:rPr>
        <w:t>ay</w:t>
      </w:r>
      <w:r>
        <w:rPr>
          <w:rFonts w:hint="eastAsia"/>
          <w:lang w:val="fr-FR"/>
        </w:rPr>
        <w:t>的</w:t>
      </w:r>
      <w:r w:rsidR="00494494">
        <w:rPr>
          <w:rFonts w:hint="eastAsia"/>
          <w:lang w:val="fr-FR"/>
        </w:rPr>
        <w:t>全部渲染算法都采用基于物理的渲染，</w:t>
      </w:r>
      <w:r w:rsidR="00151408">
        <w:rPr>
          <w:rFonts w:hint="eastAsia"/>
          <w:lang w:val="fr-FR"/>
        </w:rPr>
        <w:t>渲染质量最好</w:t>
      </w:r>
      <w:r w:rsidR="001A6F11">
        <w:rPr>
          <w:rFonts w:hint="eastAsia"/>
          <w:lang w:val="fr-FR"/>
        </w:rPr>
        <w:t>.</w:t>
      </w:r>
    </w:p>
    <w:p w:rsidR="00151408" w:rsidRDefault="00151408" w:rsidP="00151408">
      <w:pPr>
        <w:pStyle w:val="af0"/>
      </w:pPr>
      <w:bookmarkStart w:id="83" w:name="_Toc483400125"/>
      <w:r>
        <w:t xml:space="preserve">5.4 </w:t>
      </w:r>
      <w:r>
        <w:rPr>
          <w:rFonts w:hint="eastAsia"/>
        </w:rPr>
        <w:t>本章小结</w:t>
      </w:r>
      <w:bookmarkEnd w:id="83"/>
    </w:p>
    <w:p w:rsidR="00151408" w:rsidRDefault="00151408" w:rsidP="00151408">
      <w:pPr>
        <w:ind w:firstLine="480"/>
        <w:rPr>
          <w:lang w:val="fr-FR"/>
        </w:rPr>
      </w:pPr>
      <w:r>
        <w:rPr>
          <w:rFonts w:hint="eastAsia"/>
          <w:lang w:val="fr-FR"/>
        </w:rPr>
        <w:t>本章</w:t>
      </w:r>
      <w:r w:rsidR="006F78FC">
        <w:rPr>
          <w:rFonts w:hint="eastAsia"/>
          <w:lang w:val="fr-FR"/>
        </w:rPr>
        <w:t>首先</w:t>
      </w:r>
      <w:r>
        <w:rPr>
          <w:rFonts w:hint="eastAsia"/>
          <w:lang w:val="fr-FR"/>
        </w:rPr>
        <w:t>分析了本框架的</w:t>
      </w:r>
      <w:r w:rsidR="006F78FC">
        <w:rPr>
          <w:rFonts w:hint="eastAsia"/>
          <w:lang w:val="fr-FR"/>
        </w:rPr>
        <w:t>体</w:t>
      </w:r>
      <w:proofErr w:type="gramStart"/>
      <w:r w:rsidR="006F78FC">
        <w:rPr>
          <w:rFonts w:hint="eastAsia"/>
          <w:lang w:val="fr-FR"/>
        </w:rPr>
        <w:t>素化渲染</w:t>
      </w:r>
      <w:proofErr w:type="gramEnd"/>
      <w:r w:rsidR="006F78FC">
        <w:rPr>
          <w:rFonts w:hint="eastAsia"/>
          <w:lang w:val="fr-FR"/>
        </w:rPr>
        <w:t>结果，测试</w:t>
      </w:r>
      <w:r>
        <w:rPr>
          <w:rFonts w:hint="eastAsia"/>
          <w:lang w:val="fr-FR"/>
        </w:rPr>
        <w:t>了分辨率不同时</w:t>
      </w:r>
      <w:r w:rsidR="006F78FC">
        <w:rPr>
          <w:rFonts w:hint="eastAsia"/>
          <w:lang w:val="fr-FR"/>
        </w:rPr>
        <w:t>本框架的</w:t>
      </w:r>
      <w:proofErr w:type="gramStart"/>
      <w:r w:rsidR="006F78FC">
        <w:rPr>
          <w:rFonts w:hint="eastAsia"/>
          <w:lang w:val="fr-FR"/>
        </w:rPr>
        <w:t>体素化结</w:t>
      </w:r>
      <w:proofErr w:type="gramEnd"/>
      <w:r w:rsidR="006F78FC">
        <w:rPr>
          <w:rFonts w:hint="eastAsia"/>
          <w:lang w:val="fr-FR"/>
        </w:rPr>
        <w:t>果。其次比较了不同平台上直接光照的渲染质量和渲染效率，最后与</w:t>
      </w:r>
      <w:r w:rsidR="006F78FC">
        <w:rPr>
          <w:rFonts w:hint="eastAsia"/>
          <w:lang w:val="fr-FR"/>
        </w:rPr>
        <w:t>3dsmax</w:t>
      </w:r>
      <w:r w:rsidR="006F78FC">
        <w:rPr>
          <w:rFonts w:hint="eastAsia"/>
          <w:lang w:val="fr-FR"/>
        </w:rPr>
        <w:t>的</w:t>
      </w:r>
      <w:r w:rsidR="006F78FC">
        <w:rPr>
          <w:rFonts w:hint="eastAsia"/>
          <w:lang w:val="fr-FR"/>
        </w:rPr>
        <w:t>Mental-</w:t>
      </w:r>
      <w:r w:rsidR="006F78FC">
        <w:rPr>
          <w:lang w:val="fr-FR"/>
        </w:rPr>
        <w:t>R</w:t>
      </w:r>
      <w:r w:rsidR="006F78FC">
        <w:rPr>
          <w:rFonts w:hint="eastAsia"/>
          <w:lang w:val="fr-FR"/>
        </w:rPr>
        <w:t>ay</w:t>
      </w:r>
      <w:proofErr w:type="gramStart"/>
      <w:r w:rsidR="006F78FC">
        <w:rPr>
          <w:rFonts w:hint="eastAsia"/>
          <w:lang w:val="fr-FR"/>
        </w:rPr>
        <w:t>渲染器</w:t>
      </w:r>
      <w:proofErr w:type="gramEnd"/>
      <w:r w:rsidR="006F78FC">
        <w:rPr>
          <w:rFonts w:hint="eastAsia"/>
          <w:lang w:val="fr-FR"/>
        </w:rPr>
        <w:t>中、</w:t>
      </w:r>
      <w:r w:rsidR="006F78FC">
        <w:rPr>
          <w:rFonts w:hint="eastAsia"/>
          <w:lang w:val="fr-FR"/>
        </w:rPr>
        <w:t>DirectX</w:t>
      </w:r>
      <w:r w:rsidR="006F78FC">
        <w:rPr>
          <w:rFonts w:hint="eastAsia"/>
          <w:lang w:val="fr-FR"/>
        </w:rPr>
        <w:t>固定管线的最终渲染效果进行对比，并且分析了每个平台</w:t>
      </w:r>
      <w:r w:rsidR="00373ABE">
        <w:rPr>
          <w:rFonts w:hint="eastAsia"/>
          <w:lang w:val="fr-FR"/>
        </w:rPr>
        <w:t>渲染效果</w:t>
      </w:r>
      <w:r w:rsidR="006F78FC">
        <w:rPr>
          <w:rFonts w:hint="eastAsia"/>
          <w:lang w:val="fr-FR"/>
        </w:rPr>
        <w:t>的优缺点</w:t>
      </w:r>
      <w:r w:rsidR="00373ABE">
        <w:rPr>
          <w:rFonts w:hint="eastAsia"/>
          <w:lang w:val="fr-FR"/>
        </w:rPr>
        <w:t>.</w:t>
      </w:r>
    </w:p>
    <w:p w:rsidR="00151408" w:rsidRPr="00151408" w:rsidRDefault="00151408" w:rsidP="00151408">
      <w:pPr>
        <w:ind w:firstLine="480"/>
        <w:rPr>
          <w:lang w:val="fr-FR"/>
        </w:rPr>
      </w:pPr>
    </w:p>
    <w:p w:rsidR="00BD17D2" w:rsidRPr="00BD17D2" w:rsidRDefault="00BD17D2" w:rsidP="005D1ED7">
      <w:pPr>
        <w:ind w:firstLine="480"/>
        <w:rPr>
          <w:lang w:val="fr-FR"/>
        </w:rPr>
      </w:pPr>
    </w:p>
    <w:p w:rsidR="001E1A6A" w:rsidRPr="00217FDC" w:rsidRDefault="001E1A6A" w:rsidP="005D1ED7">
      <w:pPr>
        <w:ind w:firstLine="480"/>
        <w:rPr>
          <w:lang w:val="fr-FR"/>
        </w:rPr>
        <w:sectPr w:rsidR="001E1A6A" w:rsidRPr="00217FDC" w:rsidSect="004C1FC6">
          <w:pgSz w:w="11907" w:h="16840" w:code="9"/>
          <w:pgMar w:top="1134" w:right="1134" w:bottom="1134" w:left="1134" w:header="794" w:footer="737" w:gutter="284"/>
          <w:cols w:space="720"/>
        </w:sectPr>
      </w:pPr>
    </w:p>
    <w:p w:rsidR="00C07852" w:rsidRDefault="00C07852" w:rsidP="006733FF">
      <w:pPr>
        <w:pStyle w:val="af"/>
      </w:pPr>
      <w:bookmarkStart w:id="84" w:name="_Toc181756531"/>
      <w:bookmarkStart w:id="85" w:name="_Toc197182433"/>
      <w:bookmarkStart w:id="86" w:name="_Toc197783519"/>
      <w:bookmarkStart w:id="87" w:name="_Toc211047345"/>
      <w:bookmarkStart w:id="88" w:name="_Toc213577499"/>
      <w:bookmarkStart w:id="89" w:name="_Toc132427698"/>
    </w:p>
    <w:p w:rsidR="00A42172" w:rsidRPr="005901AC" w:rsidRDefault="00C07852" w:rsidP="006733FF">
      <w:pPr>
        <w:pStyle w:val="af"/>
      </w:pPr>
      <w:bookmarkStart w:id="90" w:name="_GoBack"/>
      <w:bookmarkEnd w:id="90"/>
      <w:r>
        <w:br w:type="page"/>
      </w:r>
      <w:bookmarkStart w:id="91" w:name="_Toc483400126"/>
      <w:r w:rsidR="00B51F22" w:rsidRPr="005901AC">
        <w:lastRenderedPageBreak/>
        <w:t>第</w:t>
      </w:r>
      <w:r w:rsidR="004E190E">
        <w:t>6</w:t>
      </w:r>
      <w:r w:rsidR="00B51F22" w:rsidRPr="005901AC">
        <w:t>章</w:t>
      </w:r>
      <w:r w:rsidR="00B51F22" w:rsidRPr="005901AC">
        <w:t xml:space="preserve"> </w:t>
      </w:r>
      <w:r w:rsidR="00B51F22" w:rsidRPr="005901AC">
        <w:t>结论与展望</w:t>
      </w:r>
      <w:bookmarkEnd w:id="84"/>
      <w:bookmarkEnd w:id="85"/>
      <w:bookmarkEnd w:id="86"/>
      <w:bookmarkEnd w:id="87"/>
      <w:bookmarkEnd w:id="88"/>
      <w:bookmarkEnd w:id="91"/>
    </w:p>
    <w:p w:rsidR="00B51F22" w:rsidRPr="005901AC" w:rsidRDefault="004E190E" w:rsidP="002733C9">
      <w:pPr>
        <w:pStyle w:val="af0"/>
      </w:pPr>
      <w:bookmarkStart w:id="92" w:name="_Toc197182434"/>
      <w:bookmarkStart w:id="93" w:name="_Toc197783520"/>
      <w:bookmarkStart w:id="94" w:name="_Toc211047346"/>
      <w:bookmarkStart w:id="95" w:name="_Toc213577500"/>
      <w:bookmarkStart w:id="96" w:name="_Toc483400127"/>
      <w:r>
        <w:t>6</w:t>
      </w:r>
      <w:r w:rsidR="00B51F22" w:rsidRPr="005901AC">
        <w:t>.1</w:t>
      </w:r>
      <w:bookmarkEnd w:id="92"/>
      <w:bookmarkEnd w:id="93"/>
      <w:r w:rsidR="00E62C9F" w:rsidRPr="005901AC">
        <w:t>结论</w:t>
      </w:r>
      <w:bookmarkEnd w:id="94"/>
      <w:bookmarkEnd w:id="95"/>
      <w:bookmarkEnd w:id="96"/>
    </w:p>
    <w:p w:rsidR="008724B7" w:rsidRDefault="008724B7" w:rsidP="00DE5872">
      <w:pPr>
        <w:ind w:firstLine="480"/>
      </w:pPr>
      <w:bookmarkStart w:id="97" w:name="_Toc197182435"/>
      <w:bookmarkStart w:id="98" w:name="_Toc197783521"/>
      <w:r>
        <w:rPr>
          <w:rFonts w:hint="eastAsia"/>
        </w:rPr>
        <w:t>全局光照算法一直是计算机图形的重要研究方向，由于硬件限制，全局光照算法虽然已经在动画产业进行了广泛应用，在游戏领域以及其他需要</w:t>
      </w:r>
      <w:proofErr w:type="gramStart"/>
      <w:r>
        <w:rPr>
          <w:rFonts w:hint="eastAsia"/>
        </w:rPr>
        <w:t>实时帧率的</w:t>
      </w:r>
      <w:proofErr w:type="gramEnd"/>
      <w:r>
        <w:rPr>
          <w:rFonts w:hint="eastAsia"/>
        </w:rPr>
        <w:t>领域仍然属于实验性阶段</w:t>
      </w:r>
      <w:r w:rsidR="00D65E83">
        <w:rPr>
          <w:rFonts w:hint="eastAsia"/>
        </w:rPr>
        <w:t>.</w:t>
      </w:r>
    </w:p>
    <w:p w:rsidR="008724B7" w:rsidRDefault="008724B7" w:rsidP="00DE5872">
      <w:pPr>
        <w:ind w:firstLine="480"/>
      </w:pPr>
      <w:r>
        <w:rPr>
          <w:rFonts w:hint="eastAsia"/>
        </w:rPr>
        <w:t>全局光照算法有两个研究方向，第一个是在动画领域等不需要实时渲染的领域，每渲染一帧可能需要几个小时，此领域的目标是让基于物理的渲染进行更加精确的模拟</w:t>
      </w:r>
      <w:r w:rsidR="00D65E83">
        <w:rPr>
          <w:rFonts w:hint="eastAsia"/>
        </w:rPr>
        <w:t>.</w:t>
      </w:r>
      <w:r>
        <w:rPr>
          <w:rFonts w:hint="eastAsia"/>
        </w:rPr>
        <w:t>第二个领域是在游戏等需要实时</w:t>
      </w:r>
      <w:proofErr w:type="gramStart"/>
      <w:r>
        <w:rPr>
          <w:rFonts w:hint="eastAsia"/>
        </w:rPr>
        <w:t>高帧率</w:t>
      </w:r>
      <w:proofErr w:type="gramEnd"/>
      <w:r>
        <w:rPr>
          <w:rFonts w:hint="eastAsia"/>
        </w:rPr>
        <w:t>的领域，在这个方向上的目标是如何平衡画面与速度达到可接受的实时</w:t>
      </w:r>
      <w:proofErr w:type="gramStart"/>
      <w:r>
        <w:rPr>
          <w:rFonts w:hint="eastAsia"/>
        </w:rPr>
        <w:t>渲染帧</w:t>
      </w:r>
      <w:proofErr w:type="gramEnd"/>
      <w:r>
        <w:rPr>
          <w:rFonts w:hint="eastAsia"/>
        </w:rPr>
        <w:t>率</w:t>
      </w:r>
      <w:r w:rsidR="00D65E83">
        <w:rPr>
          <w:rFonts w:hint="eastAsia"/>
        </w:rPr>
        <w:t>.</w:t>
      </w:r>
      <w:r>
        <w:rPr>
          <w:rFonts w:hint="eastAsia"/>
        </w:rPr>
        <w:t>同时由于产业中游戏场景的庞大，一个游戏场景中还包括动画，</w:t>
      </w:r>
      <w:r>
        <w:rPr>
          <w:rFonts w:hint="eastAsia"/>
        </w:rPr>
        <w:t>UI</w:t>
      </w:r>
      <w:r>
        <w:rPr>
          <w:rFonts w:hint="eastAsia"/>
        </w:rPr>
        <w:t>等占用内存的模块，使得实时全局光照的广泛应用更加困难</w:t>
      </w:r>
      <w:r w:rsidR="00D65E83">
        <w:rPr>
          <w:rFonts w:hint="eastAsia"/>
        </w:rPr>
        <w:t>.</w:t>
      </w:r>
    </w:p>
    <w:p w:rsidR="00300C99" w:rsidRDefault="004D31BD" w:rsidP="00DE5872">
      <w:pPr>
        <w:ind w:firstLine="480"/>
      </w:pPr>
      <w:r>
        <w:rPr>
          <w:rFonts w:hint="eastAsia"/>
        </w:rPr>
        <w:t>本文介绍的基于</w:t>
      </w:r>
      <w:proofErr w:type="gramStart"/>
      <w:r>
        <w:rPr>
          <w:rFonts w:hint="eastAsia"/>
        </w:rPr>
        <w:t>体素化的</w:t>
      </w:r>
      <w:proofErr w:type="gramEnd"/>
      <w:r>
        <w:rPr>
          <w:rFonts w:hint="eastAsia"/>
        </w:rPr>
        <w:t>实时全局光照算法完全在</w:t>
      </w:r>
      <w:r>
        <w:rPr>
          <w:rFonts w:hint="eastAsia"/>
        </w:rPr>
        <w:t>GPU</w:t>
      </w:r>
      <w:r>
        <w:rPr>
          <w:rFonts w:hint="eastAsia"/>
        </w:rPr>
        <w:t>上实现，可以达到可交互的渲染帧率，与</w:t>
      </w:r>
      <w:r w:rsidR="008E76C4">
        <w:rPr>
          <w:rFonts w:hint="eastAsia"/>
        </w:rPr>
        <w:t>传统的</w:t>
      </w:r>
      <w:r>
        <w:rPr>
          <w:rFonts w:hint="eastAsia"/>
        </w:rPr>
        <w:t>CPU</w:t>
      </w:r>
      <w:proofErr w:type="gramStart"/>
      <w:r>
        <w:rPr>
          <w:rFonts w:hint="eastAsia"/>
        </w:rPr>
        <w:t>渲染</w:t>
      </w:r>
      <w:proofErr w:type="gramEnd"/>
      <w:r>
        <w:rPr>
          <w:rFonts w:hint="eastAsia"/>
        </w:rPr>
        <w:t>器相比，性能得到了大幅度提升</w:t>
      </w:r>
      <w:r w:rsidR="00D65E83">
        <w:rPr>
          <w:rFonts w:hint="eastAsia"/>
        </w:rPr>
        <w:t>.</w:t>
      </w:r>
    </w:p>
    <w:p w:rsidR="004D31BD" w:rsidRPr="008724B7" w:rsidRDefault="004D31BD" w:rsidP="00DE5872">
      <w:pPr>
        <w:ind w:firstLine="480"/>
      </w:pPr>
      <w:r>
        <w:rPr>
          <w:rFonts w:hint="eastAsia"/>
        </w:rPr>
        <w:t>文章还介绍了此渲染系统的设计与实现原理，渲染系统是实现各种高级渲染技术的必不可少的平台，现在的主流开源游戏引擎由于工程量巨大并且搭载了物理引擎，粒子系统等完整的引擎模块，初学者难以借鉴，本渲染框架为实验性平台，具有一定的参考意义</w:t>
      </w:r>
      <w:r w:rsidR="00D65E83">
        <w:rPr>
          <w:rFonts w:hint="eastAsia"/>
        </w:rPr>
        <w:t>.</w:t>
      </w:r>
      <w:r>
        <w:rPr>
          <w:rFonts w:hint="eastAsia"/>
        </w:rPr>
        <w:t>本文还介绍总结了渲染技术的基础核心知识，包括</w:t>
      </w:r>
      <w:r>
        <w:rPr>
          <w:rFonts w:hint="eastAsia"/>
        </w:rPr>
        <w:t>3D</w:t>
      </w:r>
      <w:r>
        <w:rPr>
          <w:rFonts w:hint="eastAsia"/>
        </w:rPr>
        <w:t>流水线，基于物理的渲染等</w:t>
      </w:r>
      <w:r w:rsidR="00D65E83">
        <w:rPr>
          <w:rFonts w:hint="eastAsia"/>
        </w:rPr>
        <w:t>.</w:t>
      </w:r>
    </w:p>
    <w:p w:rsidR="00B51F22" w:rsidRPr="005901AC" w:rsidRDefault="008724B7" w:rsidP="00DE5872">
      <w:pPr>
        <w:pStyle w:val="af0"/>
        <w:ind w:right="0"/>
      </w:pPr>
      <w:bookmarkStart w:id="99" w:name="_Toc211047347"/>
      <w:bookmarkStart w:id="100" w:name="_Toc213577501"/>
      <w:bookmarkStart w:id="101" w:name="_Toc483400128"/>
      <w:r>
        <w:t>6</w:t>
      </w:r>
      <w:r w:rsidRPr="005901AC">
        <w:t>.2不足之处及未来展望</w:t>
      </w:r>
      <w:bookmarkEnd w:id="97"/>
      <w:bookmarkEnd w:id="98"/>
      <w:bookmarkEnd w:id="99"/>
      <w:bookmarkEnd w:id="100"/>
      <w:bookmarkEnd w:id="101"/>
    </w:p>
    <w:p w:rsidR="00300C99" w:rsidRDefault="007A15AC" w:rsidP="00DE5872">
      <w:pPr>
        <w:ind w:firstLine="480"/>
      </w:pPr>
      <w:r>
        <w:rPr>
          <w:rFonts w:hint="eastAsia"/>
        </w:rPr>
        <w:t>渲染引擎是一个非常庞大并且复杂的架构，</w:t>
      </w:r>
      <w:r w:rsidR="00582FE0">
        <w:rPr>
          <w:rFonts w:hint="eastAsia"/>
        </w:rPr>
        <w:t>主流的游戏引擎中的渲染引擎有巨大的结构，需要非常强的鲁棒性以及可用性和前沿性</w:t>
      </w:r>
      <w:r w:rsidR="001A6F11">
        <w:rPr>
          <w:rFonts w:hint="eastAsia"/>
        </w:rPr>
        <w:t>.</w:t>
      </w:r>
      <w:r w:rsidR="006330EB">
        <w:rPr>
          <w:rFonts w:hint="eastAsia"/>
        </w:rPr>
        <w:t>本渲染框架为实验性平台，主要实现了实时全局光照算法，</w:t>
      </w:r>
      <w:r w:rsidR="008724B7">
        <w:rPr>
          <w:rFonts w:hint="eastAsia"/>
        </w:rPr>
        <w:t>并且搭建了一套基于</w:t>
      </w:r>
      <w:r w:rsidR="008724B7">
        <w:rPr>
          <w:rFonts w:hint="eastAsia"/>
        </w:rPr>
        <w:t>DirectX</w:t>
      </w:r>
      <w:r w:rsidR="008724B7">
        <w:t>11</w:t>
      </w:r>
      <w:r w:rsidR="008724B7">
        <w:rPr>
          <w:rFonts w:hint="eastAsia"/>
        </w:rPr>
        <w:t>的可拓展渲染引擎</w:t>
      </w:r>
      <w:r w:rsidR="00D65E83">
        <w:rPr>
          <w:rFonts w:hint="eastAsia"/>
        </w:rPr>
        <w:t>.</w:t>
      </w:r>
    </w:p>
    <w:p w:rsidR="00BD5D18" w:rsidRDefault="007E74A8" w:rsidP="00DE5872">
      <w:pPr>
        <w:ind w:firstLine="480"/>
      </w:pPr>
      <w:r>
        <w:rPr>
          <w:rFonts w:hint="eastAsia"/>
        </w:rPr>
        <w:t>由于时间周期和复杂度的原因，</w:t>
      </w:r>
      <w:r w:rsidR="006330EB">
        <w:rPr>
          <w:rFonts w:hint="eastAsia"/>
        </w:rPr>
        <w:t>本框架还有下面这些改进点：</w:t>
      </w:r>
    </w:p>
    <w:p w:rsidR="00300C99" w:rsidRDefault="006330EB" w:rsidP="00DE5872">
      <w:pPr>
        <w:numPr>
          <w:ilvl w:val="0"/>
          <w:numId w:val="15"/>
        </w:numPr>
        <w:ind w:firstLineChars="0"/>
      </w:pPr>
      <w:r>
        <w:rPr>
          <w:rFonts w:hint="eastAsia"/>
        </w:rPr>
        <w:t>改进贴图</w:t>
      </w:r>
      <w:r w:rsidR="00300C99">
        <w:rPr>
          <w:rFonts w:hint="eastAsia"/>
        </w:rPr>
        <w:t>系统</w:t>
      </w:r>
      <w:r w:rsidR="00993760">
        <w:rPr>
          <w:rFonts w:hint="eastAsia"/>
        </w:rPr>
        <w:t>和材质系统以</w:t>
      </w:r>
      <w:r w:rsidR="00300C99">
        <w:rPr>
          <w:rFonts w:hint="eastAsia"/>
        </w:rPr>
        <w:t>改进材质系统，以自动读入</w:t>
      </w:r>
      <w:proofErr w:type="spellStart"/>
      <w:r w:rsidR="00300C99">
        <w:rPr>
          <w:rFonts w:hint="eastAsia"/>
        </w:rPr>
        <w:t>obj</w:t>
      </w:r>
      <w:proofErr w:type="spellEnd"/>
      <w:r w:rsidR="00300C99">
        <w:rPr>
          <w:rFonts w:hint="eastAsia"/>
        </w:rPr>
        <w:t>材质格式</w:t>
      </w:r>
      <w:r w:rsidR="007139B7">
        <w:rPr>
          <w:rFonts w:hint="eastAsia"/>
        </w:rPr>
        <w:t>.</w:t>
      </w:r>
    </w:p>
    <w:p w:rsidR="006330EB" w:rsidRDefault="006330EB" w:rsidP="00DE5872">
      <w:pPr>
        <w:numPr>
          <w:ilvl w:val="0"/>
          <w:numId w:val="15"/>
        </w:numPr>
        <w:ind w:firstLineChars="0"/>
      </w:pPr>
      <w:r>
        <w:rPr>
          <w:rFonts w:hint="eastAsia"/>
        </w:rPr>
        <w:t>改进</w:t>
      </w:r>
      <w:r w:rsidR="00993760">
        <w:rPr>
          <w:rFonts w:hint="eastAsia"/>
        </w:rPr>
        <w:t>基于</w:t>
      </w:r>
      <w:r w:rsidR="00993760">
        <w:rPr>
          <w:rFonts w:hint="eastAsia"/>
        </w:rPr>
        <w:t>GPU</w:t>
      </w:r>
      <w:r w:rsidR="00993760">
        <w:rPr>
          <w:rFonts w:hint="eastAsia"/>
        </w:rPr>
        <w:t>的</w:t>
      </w:r>
      <w:proofErr w:type="gramStart"/>
      <w:r>
        <w:rPr>
          <w:rFonts w:hint="eastAsia"/>
        </w:rPr>
        <w:t>体素化算法</w:t>
      </w:r>
      <w:proofErr w:type="gramEnd"/>
      <w:r w:rsidR="00300C99">
        <w:rPr>
          <w:rFonts w:hint="eastAsia"/>
        </w:rPr>
        <w:t>，使得模型的</w:t>
      </w:r>
      <w:proofErr w:type="gramStart"/>
      <w:r w:rsidR="00300C99">
        <w:rPr>
          <w:rFonts w:hint="eastAsia"/>
        </w:rPr>
        <w:t>体素化可</w:t>
      </w:r>
      <w:proofErr w:type="gramEnd"/>
      <w:r w:rsidR="00300C99">
        <w:rPr>
          <w:rFonts w:hint="eastAsia"/>
        </w:rPr>
        <w:t>以更完整</w:t>
      </w:r>
      <w:r w:rsidR="001A6F11">
        <w:rPr>
          <w:rFonts w:hint="eastAsia"/>
        </w:rPr>
        <w:t>.</w:t>
      </w:r>
    </w:p>
    <w:p w:rsidR="006330EB" w:rsidRDefault="00300C99" w:rsidP="00DE5872">
      <w:pPr>
        <w:numPr>
          <w:ilvl w:val="0"/>
          <w:numId w:val="15"/>
        </w:numPr>
        <w:ind w:firstLineChars="0"/>
      </w:pPr>
      <w:r>
        <w:rPr>
          <w:rFonts w:hint="eastAsia"/>
        </w:rPr>
        <w:t>完善前沿性的渲染</w:t>
      </w:r>
      <w:r w:rsidR="006330EB">
        <w:rPr>
          <w:rFonts w:hint="eastAsia"/>
        </w:rPr>
        <w:t>功能，集成更多的高级渲染算法</w:t>
      </w:r>
      <w:r w:rsidR="00D65E83">
        <w:rPr>
          <w:rFonts w:hint="eastAsia"/>
        </w:rPr>
        <w:t>.</w:t>
      </w:r>
    </w:p>
    <w:p w:rsidR="006330EB" w:rsidRDefault="006330EB" w:rsidP="00DE5872">
      <w:pPr>
        <w:numPr>
          <w:ilvl w:val="0"/>
          <w:numId w:val="15"/>
        </w:numPr>
        <w:ind w:firstLineChars="0"/>
      </w:pPr>
      <w:r>
        <w:rPr>
          <w:rFonts w:hint="eastAsia"/>
        </w:rPr>
        <w:t>增加粒子系统以及动画系统</w:t>
      </w:r>
      <w:r w:rsidR="00D65E83">
        <w:rPr>
          <w:rFonts w:hint="eastAsia"/>
        </w:rPr>
        <w:t>.</w:t>
      </w:r>
    </w:p>
    <w:p w:rsidR="00BD5D18" w:rsidRDefault="006330EB" w:rsidP="00DE5872">
      <w:pPr>
        <w:numPr>
          <w:ilvl w:val="0"/>
          <w:numId w:val="15"/>
        </w:numPr>
        <w:ind w:firstLineChars="0"/>
      </w:pPr>
      <w:r>
        <w:rPr>
          <w:rFonts w:hint="eastAsia"/>
        </w:rPr>
        <w:t>完善底层数据传送，使用通用计算平台以加快</w:t>
      </w:r>
      <w:r>
        <w:rPr>
          <w:rFonts w:hint="eastAsia"/>
        </w:rPr>
        <w:t>CPU</w:t>
      </w:r>
      <w:r>
        <w:rPr>
          <w:rFonts w:hint="eastAsia"/>
        </w:rPr>
        <w:t>与</w:t>
      </w:r>
      <w:r>
        <w:rPr>
          <w:rFonts w:hint="eastAsia"/>
        </w:rPr>
        <w:t>GPU</w:t>
      </w:r>
      <w:r>
        <w:rPr>
          <w:rFonts w:hint="eastAsia"/>
        </w:rPr>
        <w:t>的通信</w:t>
      </w:r>
      <w:r w:rsidR="00D65E83">
        <w:rPr>
          <w:rFonts w:hint="eastAsia"/>
        </w:rPr>
        <w:t>.</w:t>
      </w:r>
    </w:p>
    <w:p w:rsidR="00BD5D18" w:rsidRPr="00AC29E3" w:rsidRDefault="00AC29E3" w:rsidP="00DE5872">
      <w:pPr>
        <w:ind w:firstLine="480"/>
      </w:pPr>
      <w:r>
        <w:rPr>
          <w:rFonts w:hint="eastAsia"/>
        </w:rPr>
        <w:t>根据本课题的研究，基于体素的</w:t>
      </w:r>
      <w:r w:rsidR="00993760">
        <w:rPr>
          <w:rFonts w:hint="eastAsia"/>
        </w:rPr>
        <w:t>实时</w:t>
      </w:r>
      <w:r>
        <w:rPr>
          <w:rFonts w:hint="eastAsia"/>
        </w:rPr>
        <w:t>全局光照算法可以</w:t>
      </w:r>
      <w:r w:rsidR="004049A5">
        <w:rPr>
          <w:rFonts w:hint="eastAsia"/>
        </w:rPr>
        <w:t>满足</w:t>
      </w:r>
      <w:r>
        <w:rPr>
          <w:rFonts w:hint="eastAsia"/>
        </w:rPr>
        <w:t>一定</w:t>
      </w:r>
      <w:r w:rsidR="004049A5">
        <w:rPr>
          <w:rFonts w:hint="eastAsia"/>
        </w:rPr>
        <w:t>质量</w:t>
      </w:r>
      <w:r>
        <w:rPr>
          <w:rFonts w:hint="eastAsia"/>
        </w:rPr>
        <w:t>的画面表现，</w:t>
      </w:r>
      <w:r w:rsidR="004049A5">
        <w:rPr>
          <w:rFonts w:hint="eastAsia"/>
        </w:rPr>
        <w:t>有着不俗的间接光照效果，</w:t>
      </w:r>
      <w:r>
        <w:rPr>
          <w:rFonts w:hint="eastAsia"/>
        </w:rPr>
        <w:t>同时在渲染上可以达到可交互的帧率，但速度仍然需要加快，在未来本课题会继续拓展实时渲染引擎的框架，让它集成更多的渲染模块以及高级算法</w:t>
      </w:r>
      <w:r>
        <w:rPr>
          <w:rFonts w:hint="eastAsia"/>
        </w:rPr>
        <w:t xml:space="preserve">. </w:t>
      </w:r>
      <w:r>
        <w:rPr>
          <w:rFonts w:hint="eastAsia"/>
        </w:rPr>
        <w:t>同时在实时全局光照算法方面会在本课题的基础上继续探索基于体素的实时渲染算法和基于</w:t>
      </w:r>
      <w:r>
        <w:rPr>
          <w:rFonts w:hint="eastAsia"/>
        </w:rPr>
        <w:t>GPU</w:t>
      </w:r>
      <w:r>
        <w:rPr>
          <w:rFonts w:hint="eastAsia"/>
        </w:rPr>
        <w:t>的光线追踪算法</w:t>
      </w:r>
      <w:r w:rsidR="001A6F11">
        <w:rPr>
          <w:rFonts w:hint="eastAsia"/>
        </w:rPr>
        <w:t>.</w:t>
      </w:r>
    </w:p>
    <w:p w:rsidR="00D720B7" w:rsidRPr="00FF54C9" w:rsidRDefault="00D720B7" w:rsidP="00DE5872">
      <w:pPr>
        <w:ind w:firstLine="480"/>
      </w:pPr>
    </w:p>
    <w:p w:rsidR="00A42172" w:rsidRDefault="00A42172" w:rsidP="00DE5872">
      <w:pPr>
        <w:pStyle w:val="newnewnew"/>
        <w:ind w:leftChars="-5" w:left="-12" w:firstLineChars="200" w:firstLine="480"/>
        <w:jc w:val="left"/>
      </w:pPr>
    </w:p>
    <w:p w:rsidR="005910C4" w:rsidRPr="00E804EF" w:rsidRDefault="005910C4" w:rsidP="00E640CE">
      <w:pPr>
        <w:pStyle w:val="newnewnew"/>
        <w:ind w:right="720" w:firstLineChars="0" w:firstLine="0"/>
        <w:jc w:val="left"/>
        <w:sectPr w:rsidR="005910C4" w:rsidRPr="00E804EF" w:rsidSect="004C1FC6">
          <w:headerReference w:type="default" r:id="rId55"/>
          <w:pgSz w:w="11907" w:h="16840" w:code="9"/>
          <w:pgMar w:top="1134" w:right="1134" w:bottom="1134" w:left="1134" w:header="794" w:footer="737" w:gutter="284"/>
          <w:cols w:space="720"/>
        </w:sectPr>
      </w:pPr>
    </w:p>
    <w:p w:rsidR="00E804EF" w:rsidRDefault="00E804EF" w:rsidP="006733FF">
      <w:pPr>
        <w:pStyle w:val="af"/>
      </w:pPr>
      <w:bookmarkStart w:id="102" w:name="_Toc483400129"/>
      <w:bookmarkStart w:id="103" w:name="_Toc137458558"/>
      <w:bookmarkStart w:id="104" w:name="_Toc181756536"/>
      <w:bookmarkStart w:id="105" w:name="_Toc197182437"/>
      <w:bookmarkStart w:id="106" w:name="_Toc197783522"/>
      <w:bookmarkEnd w:id="89"/>
    </w:p>
    <w:p w:rsidR="00E804EF" w:rsidRDefault="00E804EF">
      <w:pPr>
        <w:widowControl/>
        <w:spacing w:line="240" w:lineRule="auto"/>
        <w:ind w:firstLineChars="0" w:firstLine="0"/>
        <w:jc w:val="left"/>
        <w:rPr>
          <w:rFonts w:ascii="Arial" w:eastAsia="黑体" w:hAnsi="Arial" w:cs="Arial"/>
          <w:b/>
          <w:noProof/>
          <w:kern w:val="32"/>
          <w:sz w:val="32"/>
          <w:szCs w:val="32"/>
        </w:rPr>
      </w:pPr>
      <w:r>
        <w:br w:type="page"/>
      </w:r>
    </w:p>
    <w:p w:rsidR="005910C4" w:rsidRPr="00FF54C9" w:rsidRDefault="005910C4" w:rsidP="006733FF">
      <w:pPr>
        <w:pStyle w:val="af"/>
      </w:pPr>
      <w:r w:rsidRPr="00FF54C9">
        <w:lastRenderedPageBreak/>
        <w:t>参考文献</w:t>
      </w:r>
      <w:bookmarkEnd w:id="102"/>
    </w:p>
    <w:p w:rsidR="005910C4" w:rsidRPr="006702D8" w:rsidRDefault="00B33F9C" w:rsidP="006702D8">
      <w:pPr>
        <w:numPr>
          <w:ilvl w:val="0"/>
          <w:numId w:val="47"/>
        </w:numPr>
        <w:ind w:firstLineChars="0"/>
        <w:rPr>
          <w:szCs w:val="24"/>
        </w:rPr>
      </w:pPr>
      <w:bookmarkStart w:id="107" w:name="_Ref483038648"/>
      <w:r>
        <w:rPr>
          <w:rFonts w:ascii="宋体" w:hAnsi="宋体" w:hint="eastAsia"/>
          <w:szCs w:val="24"/>
        </w:rPr>
        <w:t>中</w:t>
      </w:r>
      <w:proofErr w:type="gramStart"/>
      <w:r>
        <w:rPr>
          <w:rFonts w:ascii="宋体" w:hAnsi="宋体" w:hint="eastAsia"/>
          <w:szCs w:val="24"/>
        </w:rPr>
        <w:t>国音数协游戏</w:t>
      </w:r>
      <w:proofErr w:type="gramEnd"/>
      <w:r>
        <w:rPr>
          <w:rFonts w:ascii="宋体" w:hAnsi="宋体" w:hint="eastAsia"/>
          <w:szCs w:val="24"/>
        </w:rPr>
        <w:t>工委</w:t>
      </w:r>
      <w:r w:rsidR="00E25ED1" w:rsidRPr="00B61E5A">
        <w:rPr>
          <w:rFonts w:ascii="宋体" w:hAnsi="宋体"/>
          <w:szCs w:val="24"/>
        </w:rPr>
        <w:t>.</w:t>
      </w:r>
      <w:r w:rsidR="004E7110">
        <w:rPr>
          <w:rFonts w:ascii="宋体" w:hAnsi="宋体" w:hint="eastAsia"/>
          <w:szCs w:val="24"/>
        </w:rPr>
        <w:t xml:space="preserve"> </w:t>
      </w:r>
      <w:r>
        <w:rPr>
          <w:rFonts w:hint="eastAsia"/>
          <w:szCs w:val="24"/>
        </w:rPr>
        <w:t>2</w:t>
      </w:r>
      <w:r>
        <w:rPr>
          <w:szCs w:val="24"/>
        </w:rPr>
        <w:t>016</w:t>
      </w:r>
      <w:r>
        <w:rPr>
          <w:rFonts w:hint="eastAsia"/>
          <w:szCs w:val="24"/>
        </w:rPr>
        <w:t>年中国游戏产业报告：摘要版</w:t>
      </w:r>
      <w:r w:rsidR="005910C4" w:rsidRPr="008D1704">
        <w:rPr>
          <w:szCs w:val="24"/>
        </w:rPr>
        <w:t>[M]</w:t>
      </w:r>
      <w:r w:rsidR="00E25ED1" w:rsidRPr="00B61E5A">
        <w:rPr>
          <w:rFonts w:ascii="宋体" w:hAnsi="宋体"/>
          <w:szCs w:val="24"/>
        </w:rPr>
        <w:t>.</w:t>
      </w:r>
      <w:r w:rsidR="005910C4" w:rsidRPr="008D1704">
        <w:rPr>
          <w:rFonts w:hint="eastAsia"/>
          <w:szCs w:val="24"/>
        </w:rPr>
        <w:t xml:space="preserve"> </w:t>
      </w:r>
      <w:r w:rsidR="005910C4" w:rsidRPr="008D1704">
        <w:rPr>
          <w:szCs w:val="24"/>
        </w:rPr>
        <w:t>北京</w:t>
      </w:r>
      <w:r w:rsidR="00E25ED1">
        <w:rPr>
          <w:rFonts w:hint="eastAsia"/>
          <w:szCs w:val="24"/>
        </w:rPr>
        <w:t>：</w:t>
      </w:r>
      <w:r>
        <w:rPr>
          <w:rFonts w:hint="eastAsia"/>
          <w:szCs w:val="24"/>
        </w:rPr>
        <w:t>中国书籍出版社</w:t>
      </w:r>
      <w:r w:rsidR="00E25ED1">
        <w:rPr>
          <w:rFonts w:hint="eastAsia"/>
          <w:szCs w:val="24"/>
        </w:rPr>
        <w:t>，</w:t>
      </w:r>
      <w:r>
        <w:rPr>
          <w:szCs w:val="24"/>
        </w:rPr>
        <w:t>2016</w:t>
      </w:r>
      <w:r w:rsidR="009D257F">
        <w:rPr>
          <w:rFonts w:hint="eastAsia"/>
          <w:szCs w:val="24"/>
        </w:rPr>
        <w:t>：</w:t>
      </w:r>
      <w:r>
        <w:rPr>
          <w:szCs w:val="24"/>
        </w:rPr>
        <w:t>11-15</w:t>
      </w:r>
      <w:r w:rsidR="00E25ED1" w:rsidRPr="00B61E5A">
        <w:rPr>
          <w:rFonts w:ascii="宋体" w:hAnsi="宋体"/>
          <w:szCs w:val="24"/>
        </w:rPr>
        <w:t>.</w:t>
      </w:r>
      <w:bookmarkEnd w:id="107"/>
    </w:p>
    <w:p w:rsidR="006702D8" w:rsidRPr="008D1704" w:rsidRDefault="006702D8" w:rsidP="006702D8">
      <w:pPr>
        <w:numPr>
          <w:ilvl w:val="0"/>
          <w:numId w:val="47"/>
        </w:numPr>
        <w:ind w:firstLineChars="0"/>
        <w:rPr>
          <w:szCs w:val="24"/>
        </w:rPr>
      </w:pPr>
      <w:r w:rsidRPr="00EB556E">
        <w:rPr>
          <w:szCs w:val="24"/>
        </w:rPr>
        <w:t>Jason G</w:t>
      </w:r>
      <w:r w:rsidRPr="00B61E5A">
        <w:rPr>
          <w:rFonts w:ascii="宋体" w:hAnsi="宋体"/>
          <w:szCs w:val="24"/>
        </w:rPr>
        <w:t>.</w:t>
      </w:r>
      <w:r>
        <w:rPr>
          <w:rFonts w:ascii="宋体" w:hAnsi="宋体" w:hint="eastAsia"/>
          <w:szCs w:val="24"/>
        </w:rPr>
        <w:t xml:space="preserve"> </w:t>
      </w:r>
      <w:r>
        <w:rPr>
          <w:rFonts w:hint="eastAsia"/>
          <w:szCs w:val="24"/>
        </w:rPr>
        <w:t>Game</w:t>
      </w:r>
      <w:r>
        <w:rPr>
          <w:szCs w:val="24"/>
        </w:rPr>
        <w:t xml:space="preserve"> Engine Architecture[M</w:t>
      </w:r>
      <w:r w:rsidRPr="008D1704">
        <w:rPr>
          <w:szCs w:val="24"/>
        </w:rPr>
        <w:t>]</w:t>
      </w:r>
      <w:r w:rsidRPr="00B61E5A">
        <w:rPr>
          <w:rFonts w:ascii="宋体" w:hAnsi="宋体"/>
          <w:szCs w:val="24"/>
        </w:rPr>
        <w:t>.</w:t>
      </w:r>
      <w:r w:rsidRPr="00EB556E">
        <w:t xml:space="preserve"> </w:t>
      </w:r>
      <w:r w:rsidRPr="00EB556E">
        <w:rPr>
          <w:szCs w:val="24"/>
        </w:rPr>
        <w:t>A K Peters/CRC Press</w:t>
      </w:r>
      <w:r>
        <w:rPr>
          <w:rFonts w:hint="eastAsia"/>
          <w:szCs w:val="24"/>
        </w:rPr>
        <w:t xml:space="preserve">, </w:t>
      </w:r>
      <w:r>
        <w:rPr>
          <w:szCs w:val="24"/>
        </w:rPr>
        <w:t>2009</w:t>
      </w:r>
      <w:r>
        <w:rPr>
          <w:rFonts w:hint="eastAsia"/>
          <w:szCs w:val="24"/>
        </w:rPr>
        <w:t xml:space="preserve">: </w:t>
      </w:r>
      <w:r>
        <w:rPr>
          <w:szCs w:val="24"/>
        </w:rPr>
        <w:t>100</w:t>
      </w:r>
      <w:r w:rsidRPr="008D1704">
        <w:rPr>
          <w:szCs w:val="24"/>
        </w:rPr>
        <w:t>-</w:t>
      </w:r>
      <w:r w:rsidRPr="008D1704">
        <w:rPr>
          <w:rFonts w:hint="eastAsia"/>
          <w:szCs w:val="24"/>
        </w:rPr>
        <w:t xml:space="preserve"> </w:t>
      </w:r>
      <w:r w:rsidRPr="008D1704">
        <w:rPr>
          <w:szCs w:val="24"/>
        </w:rPr>
        <w:t>1</w:t>
      </w:r>
      <w:r>
        <w:rPr>
          <w:szCs w:val="24"/>
        </w:rPr>
        <w:t>25.</w:t>
      </w:r>
    </w:p>
    <w:p w:rsidR="006702D8" w:rsidRDefault="006702D8" w:rsidP="006702D8">
      <w:pPr>
        <w:numPr>
          <w:ilvl w:val="0"/>
          <w:numId w:val="47"/>
        </w:numPr>
        <w:ind w:firstLineChars="0"/>
        <w:rPr>
          <w:szCs w:val="24"/>
        </w:rPr>
      </w:pPr>
      <w:proofErr w:type="spellStart"/>
      <w:r w:rsidRPr="00CA24AC">
        <w:rPr>
          <w:szCs w:val="24"/>
        </w:rPr>
        <w:t>Yibing</w:t>
      </w:r>
      <w:proofErr w:type="spellEnd"/>
      <w:r w:rsidRPr="00CA24AC">
        <w:rPr>
          <w:szCs w:val="24"/>
        </w:rPr>
        <w:t xml:space="preserve"> J. The Process of Creating Volumetr</w:t>
      </w:r>
      <w:r>
        <w:rPr>
          <w:szCs w:val="24"/>
        </w:rPr>
        <w:t xml:space="preserve">ic-based Materials in Uncharted </w:t>
      </w:r>
      <w:r w:rsidRPr="00CA24AC">
        <w:rPr>
          <w:szCs w:val="24"/>
        </w:rPr>
        <w:t>4</w:t>
      </w:r>
      <w:r>
        <w:rPr>
          <w:szCs w:val="24"/>
        </w:rPr>
        <w:t>[R]</w:t>
      </w:r>
      <w:r w:rsidRPr="00CA24AC">
        <w:rPr>
          <w:szCs w:val="24"/>
        </w:rPr>
        <w:t xml:space="preserve">. SIGGRAPH </w:t>
      </w:r>
      <w:r>
        <w:rPr>
          <w:szCs w:val="24"/>
        </w:rPr>
        <w:t>2016</w:t>
      </w:r>
      <w:r w:rsidRPr="00CA24AC">
        <w:rPr>
          <w:szCs w:val="24"/>
        </w:rPr>
        <w:t xml:space="preserve"> Course, </w:t>
      </w:r>
      <w:r>
        <w:rPr>
          <w:szCs w:val="24"/>
        </w:rPr>
        <w:t>ACM SIGGRAPH, 2016</w:t>
      </w:r>
      <w:bookmarkStart w:id="108" w:name="_REFLECTIONS_AND_VOLUMETRICS"/>
      <w:bookmarkEnd w:id="108"/>
      <w:r>
        <w:rPr>
          <w:szCs w:val="24"/>
        </w:rPr>
        <w:t>: 16-36.</w:t>
      </w:r>
    </w:p>
    <w:p w:rsidR="006702D8" w:rsidRDefault="006702D8" w:rsidP="006702D8">
      <w:pPr>
        <w:numPr>
          <w:ilvl w:val="0"/>
          <w:numId w:val="47"/>
        </w:numPr>
        <w:ind w:firstLineChars="0"/>
        <w:rPr>
          <w:szCs w:val="24"/>
        </w:rPr>
      </w:pPr>
      <w:r>
        <w:rPr>
          <w:szCs w:val="24"/>
        </w:rPr>
        <w:t xml:space="preserve">Carlos G O. </w:t>
      </w:r>
      <w:r w:rsidRPr="00CF5FB3">
        <w:rPr>
          <w:szCs w:val="24"/>
        </w:rPr>
        <w:t>Rendering Rapids in Uncharted 4</w:t>
      </w:r>
      <w:r>
        <w:rPr>
          <w:szCs w:val="24"/>
        </w:rPr>
        <w:t>[R]</w:t>
      </w:r>
      <w:r w:rsidRPr="00CA24AC">
        <w:rPr>
          <w:szCs w:val="24"/>
        </w:rPr>
        <w:t xml:space="preserve">. SIGGRAPH </w:t>
      </w:r>
      <w:r>
        <w:rPr>
          <w:szCs w:val="24"/>
        </w:rPr>
        <w:t>2016</w:t>
      </w:r>
      <w:r w:rsidRPr="00CA24AC">
        <w:rPr>
          <w:szCs w:val="24"/>
        </w:rPr>
        <w:t xml:space="preserve"> Course</w:t>
      </w:r>
      <w:r>
        <w:rPr>
          <w:rFonts w:hint="eastAsia"/>
          <w:szCs w:val="24"/>
        </w:rPr>
        <w:t>:</w:t>
      </w:r>
      <w:r>
        <w:rPr>
          <w:szCs w:val="24"/>
        </w:rPr>
        <w:t xml:space="preserve"> Advances in</w:t>
      </w:r>
      <w:r w:rsidRPr="00CA24AC">
        <w:rPr>
          <w:szCs w:val="24"/>
        </w:rPr>
        <w:t xml:space="preserve"> </w:t>
      </w:r>
      <w:r>
        <w:rPr>
          <w:szCs w:val="24"/>
        </w:rPr>
        <w:t>Real-Time Rendering in Games</w:t>
      </w:r>
      <w:r w:rsidRPr="00CA24AC">
        <w:rPr>
          <w:szCs w:val="24"/>
        </w:rPr>
        <w:t xml:space="preserve">, </w:t>
      </w:r>
      <w:r>
        <w:rPr>
          <w:szCs w:val="24"/>
        </w:rPr>
        <w:t>ACM SIGGRAPH, 2016</w:t>
      </w:r>
      <w:r>
        <w:rPr>
          <w:rFonts w:hint="eastAsia"/>
          <w:szCs w:val="24"/>
        </w:rPr>
        <w:t>:</w:t>
      </w:r>
      <w:r>
        <w:rPr>
          <w:szCs w:val="24"/>
        </w:rPr>
        <w:t xml:space="preserve"> 13-22.</w:t>
      </w:r>
    </w:p>
    <w:p w:rsidR="006702D8" w:rsidRDefault="006702D8" w:rsidP="006702D8">
      <w:pPr>
        <w:numPr>
          <w:ilvl w:val="0"/>
          <w:numId w:val="47"/>
        </w:numPr>
        <w:ind w:firstLineChars="0"/>
        <w:rPr>
          <w:szCs w:val="24"/>
        </w:rPr>
      </w:pPr>
      <w:r>
        <w:rPr>
          <w:szCs w:val="24"/>
        </w:rPr>
        <w:t>M</w:t>
      </w:r>
      <w:r>
        <w:rPr>
          <w:rFonts w:hint="eastAsia"/>
          <w:szCs w:val="24"/>
        </w:rPr>
        <w:t xml:space="preserve">att P, </w:t>
      </w:r>
      <w:r>
        <w:rPr>
          <w:szCs w:val="24"/>
        </w:rPr>
        <w:t xml:space="preserve">Wenzel J, </w:t>
      </w:r>
      <w:r>
        <w:rPr>
          <w:rFonts w:hint="eastAsia"/>
          <w:szCs w:val="24"/>
        </w:rPr>
        <w:t xml:space="preserve">Greg H. </w:t>
      </w:r>
      <w:r>
        <w:rPr>
          <w:szCs w:val="24"/>
        </w:rPr>
        <w:t xml:space="preserve">Physically based Rendering: From theory to implementation[M]. </w:t>
      </w:r>
      <w:r w:rsidRPr="00FD5724">
        <w:rPr>
          <w:szCs w:val="24"/>
        </w:rPr>
        <w:t>Morgan Kaufmann</w:t>
      </w:r>
      <w:r>
        <w:rPr>
          <w:szCs w:val="24"/>
        </w:rPr>
        <w:t>, 2016: 240-248.</w:t>
      </w:r>
    </w:p>
    <w:p w:rsidR="006702D8" w:rsidRDefault="006702D8" w:rsidP="006702D8">
      <w:pPr>
        <w:numPr>
          <w:ilvl w:val="0"/>
          <w:numId w:val="47"/>
        </w:numPr>
        <w:ind w:firstLineChars="0"/>
        <w:rPr>
          <w:szCs w:val="24"/>
        </w:rPr>
      </w:pPr>
      <w:r w:rsidRPr="009D257F">
        <w:rPr>
          <w:szCs w:val="24"/>
        </w:rPr>
        <w:t>Tomas A</w:t>
      </w:r>
      <w:r>
        <w:rPr>
          <w:szCs w:val="24"/>
        </w:rPr>
        <w:t xml:space="preserve"> M</w:t>
      </w:r>
      <w:r>
        <w:rPr>
          <w:rFonts w:hint="eastAsia"/>
          <w:szCs w:val="24"/>
        </w:rPr>
        <w:t xml:space="preserve">, </w:t>
      </w:r>
      <w:r>
        <w:rPr>
          <w:szCs w:val="24"/>
        </w:rPr>
        <w:t xml:space="preserve">Eric H, </w:t>
      </w:r>
      <w:proofErr w:type="spellStart"/>
      <w:r>
        <w:rPr>
          <w:szCs w:val="24"/>
        </w:rPr>
        <w:t>Naty</w:t>
      </w:r>
      <w:proofErr w:type="spellEnd"/>
      <w:r>
        <w:rPr>
          <w:szCs w:val="24"/>
        </w:rPr>
        <w:t xml:space="preserve"> H</w:t>
      </w:r>
      <w:r>
        <w:rPr>
          <w:rFonts w:hint="eastAsia"/>
          <w:szCs w:val="24"/>
        </w:rPr>
        <w:t xml:space="preserve">. </w:t>
      </w:r>
      <w:r>
        <w:rPr>
          <w:szCs w:val="24"/>
        </w:rPr>
        <w:t xml:space="preserve">Real-Time Rendering[M]. </w:t>
      </w:r>
      <w:r w:rsidRPr="009D257F">
        <w:rPr>
          <w:szCs w:val="24"/>
        </w:rPr>
        <w:t>A K Peters/CRC Press</w:t>
      </w:r>
      <w:r>
        <w:rPr>
          <w:szCs w:val="24"/>
        </w:rPr>
        <w:t>, 2008: 101-111.</w:t>
      </w:r>
    </w:p>
    <w:p w:rsidR="006702D8" w:rsidRDefault="006702D8" w:rsidP="006702D8">
      <w:pPr>
        <w:numPr>
          <w:ilvl w:val="0"/>
          <w:numId w:val="47"/>
        </w:numPr>
        <w:ind w:firstLineChars="0"/>
        <w:rPr>
          <w:szCs w:val="24"/>
        </w:rPr>
      </w:pPr>
      <w:r>
        <w:rPr>
          <w:rFonts w:hint="eastAsia"/>
          <w:szCs w:val="24"/>
        </w:rPr>
        <w:t>冯乐乐</w:t>
      </w:r>
      <w:r>
        <w:rPr>
          <w:rFonts w:hint="eastAsia"/>
          <w:szCs w:val="24"/>
        </w:rPr>
        <w:t xml:space="preserve">. Unity </w:t>
      </w:r>
      <w:proofErr w:type="spellStart"/>
      <w:r>
        <w:rPr>
          <w:rFonts w:hint="eastAsia"/>
          <w:szCs w:val="24"/>
        </w:rPr>
        <w:t>Shader</w:t>
      </w:r>
      <w:proofErr w:type="spellEnd"/>
      <w:r>
        <w:rPr>
          <w:rFonts w:hint="eastAsia"/>
          <w:szCs w:val="24"/>
        </w:rPr>
        <w:t>入门精要</w:t>
      </w:r>
      <w:r>
        <w:rPr>
          <w:rFonts w:hint="eastAsia"/>
          <w:szCs w:val="24"/>
        </w:rPr>
        <w:t>[</w:t>
      </w:r>
      <w:r>
        <w:rPr>
          <w:szCs w:val="24"/>
        </w:rPr>
        <w:t>M</w:t>
      </w:r>
      <w:r>
        <w:rPr>
          <w:rFonts w:hint="eastAsia"/>
          <w:szCs w:val="24"/>
        </w:rPr>
        <w:t>]</w:t>
      </w:r>
      <w:r>
        <w:rPr>
          <w:szCs w:val="24"/>
        </w:rPr>
        <w:t>.</w:t>
      </w:r>
      <w:r>
        <w:rPr>
          <w:rFonts w:hint="eastAsia"/>
          <w:szCs w:val="24"/>
        </w:rPr>
        <w:t>北京：人民邮电出版社，</w:t>
      </w:r>
      <w:r>
        <w:rPr>
          <w:rFonts w:hint="eastAsia"/>
          <w:szCs w:val="24"/>
        </w:rPr>
        <w:t>2016</w:t>
      </w:r>
      <w:r>
        <w:rPr>
          <w:rFonts w:hint="eastAsia"/>
          <w:szCs w:val="24"/>
        </w:rPr>
        <w:t>：</w:t>
      </w:r>
      <w:r>
        <w:rPr>
          <w:szCs w:val="24"/>
        </w:rPr>
        <w:t>30</w:t>
      </w:r>
      <w:r>
        <w:rPr>
          <w:rFonts w:hint="eastAsia"/>
          <w:szCs w:val="24"/>
        </w:rPr>
        <w:t>-</w:t>
      </w:r>
      <w:r>
        <w:rPr>
          <w:szCs w:val="24"/>
        </w:rPr>
        <w:t>40.</w:t>
      </w:r>
    </w:p>
    <w:p w:rsidR="006702D8" w:rsidRDefault="006702D8" w:rsidP="006702D8">
      <w:pPr>
        <w:numPr>
          <w:ilvl w:val="0"/>
          <w:numId w:val="47"/>
        </w:numPr>
        <w:ind w:firstLineChars="0"/>
        <w:rPr>
          <w:szCs w:val="24"/>
        </w:rPr>
      </w:pPr>
      <w:r>
        <w:rPr>
          <w:rFonts w:hint="eastAsia"/>
          <w:szCs w:val="24"/>
        </w:rPr>
        <w:t xml:space="preserve">Frank L. </w:t>
      </w:r>
      <w:r w:rsidRPr="00A85EA4">
        <w:rPr>
          <w:szCs w:val="24"/>
        </w:rPr>
        <w:t>Introduction to 3D Game Programming with DirectX 11</w:t>
      </w:r>
      <w:r>
        <w:rPr>
          <w:szCs w:val="24"/>
        </w:rPr>
        <w:t xml:space="preserve">[M]. </w:t>
      </w:r>
      <w:r w:rsidRPr="00230007">
        <w:rPr>
          <w:szCs w:val="24"/>
        </w:rPr>
        <w:t>Mercury Learning &amp; Information</w:t>
      </w:r>
      <w:r>
        <w:rPr>
          <w:szCs w:val="24"/>
        </w:rPr>
        <w:t>, 2012: 300-325.</w:t>
      </w:r>
    </w:p>
    <w:p w:rsidR="004741D1" w:rsidRPr="004741D1" w:rsidRDefault="006702D8" w:rsidP="004741D1">
      <w:pPr>
        <w:numPr>
          <w:ilvl w:val="0"/>
          <w:numId w:val="47"/>
        </w:numPr>
        <w:ind w:firstLineChars="0"/>
        <w:rPr>
          <w:szCs w:val="24"/>
        </w:rPr>
      </w:pPr>
      <w:r>
        <w:rPr>
          <w:szCs w:val="24"/>
        </w:rPr>
        <w:t xml:space="preserve">Peter S. </w:t>
      </w:r>
      <w:r w:rsidRPr="008B42FA">
        <w:rPr>
          <w:szCs w:val="24"/>
        </w:rPr>
        <w:t>Ray Tracing in One Weekend</w:t>
      </w:r>
      <w:r>
        <w:rPr>
          <w:szCs w:val="24"/>
        </w:rPr>
        <w:t xml:space="preserve">[M]. </w:t>
      </w:r>
      <w:r w:rsidRPr="008B42FA">
        <w:rPr>
          <w:szCs w:val="24"/>
        </w:rPr>
        <w:t>Amazon Digital Services</w:t>
      </w:r>
      <w:r w:rsidR="004741D1">
        <w:rPr>
          <w:szCs w:val="24"/>
        </w:rPr>
        <w:t>, 2016:</w:t>
      </w:r>
      <w:r w:rsidRPr="004741D1">
        <w:rPr>
          <w:szCs w:val="24"/>
        </w:rPr>
        <w:t>20-22.</w:t>
      </w:r>
    </w:p>
    <w:p w:rsidR="006702D8" w:rsidRPr="006702D8" w:rsidRDefault="006702D8" w:rsidP="006702D8">
      <w:pPr>
        <w:numPr>
          <w:ilvl w:val="0"/>
          <w:numId w:val="47"/>
        </w:numPr>
        <w:ind w:firstLineChars="0"/>
        <w:rPr>
          <w:szCs w:val="24"/>
        </w:rPr>
      </w:pPr>
      <w:r w:rsidRPr="006702D8">
        <w:rPr>
          <w:szCs w:val="24"/>
        </w:rPr>
        <w:t xml:space="preserve">James T K. The rendering equation[C]. Computer </w:t>
      </w:r>
      <w:proofErr w:type="gramStart"/>
      <w:r w:rsidRPr="006702D8">
        <w:rPr>
          <w:szCs w:val="24"/>
        </w:rPr>
        <w:t>Graphics(</w:t>
      </w:r>
      <w:proofErr w:type="gramEnd"/>
      <w:r w:rsidRPr="006702D8">
        <w:rPr>
          <w:szCs w:val="24"/>
        </w:rPr>
        <w:t>Proceedings of SIGGRAPH ’</w:t>
      </w:r>
      <w:r w:rsidR="004741D1">
        <w:rPr>
          <w:szCs w:val="24"/>
        </w:rPr>
        <w:t xml:space="preserve"> </w:t>
      </w:r>
      <w:r w:rsidRPr="006702D8">
        <w:rPr>
          <w:szCs w:val="24"/>
        </w:rPr>
        <w:t>86)20,4, 1986:143-150</w:t>
      </w:r>
      <w:r>
        <w:rPr>
          <w:szCs w:val="24"/>
        </w:rPr>
        <w:t>.</w:t>
      </w:r>
    </w:p>
    <w:p w:rsidR="006702D8" w:rsidRDefault="004741D1" w:rsidP="004741D1">
      <w:pPr>
        <w:numPr>
          <w:ilvl w:val="0"/>
          <w:numId w:val="47"/>
        </w:numPr>
        <w:ind w:firstLineChars="0"/>
        <w:rPr>
          <w:szCs w:val="24"/>
        </w:rPr>
      </w:pPr>
      <w:r>
        <w:rPr>
          <w:szCs w:val="24"/>
        </w:rPr>
        <w:t xml:space="preserve">Alexander K. </w:t>
      </w:r>
      <w:r w:rsidRPr="004741D1">
        <w:rPr>
          <w:szCs w:val="24"/>
        </w:rPr>
        <w:t>Instant radiosity</w:t>
      </w:r>
      <w:r>
        <w:rPr>
          <w:szCs w:val="24"/>
        </w:rPr>
        <w:t xml:space="preserve">[C]. </w:t>
      </w:r>
      <w:r w:rsidRPr="004741D1">
        <w:rPr>
          <w:szCs w:val="24"/>
        </w:rPr>
        <w:t>SIGGRAPH '97: Proceedings of the 24th annual conference on Computer graphics and interactive techniques</w:t>
      </w:r>
      <w:r>
        <w:rPr>
          <w:szCs w:val="24"/>
        </w:rPr>
        <w:t>,1997.</w:t>
      </w:r>
    </w:p>
    <w:p w:rsidR="00E552FB" w:rsidRDefault="004741D1" w:rsidP="00E552FB">
      <w:pPr>
        <w:numPr>
          <w:ilvl w:val="0"/>
          <w:numId w:val="47"/>
        </w:numPr>
        <w:ind w:firstLineChars="0"/>
      </w:pPr>
      <w:r>
        <w:t>Eric S C. progressive multi-pass method for global illumination</w:t>
      </w:r>
      <w:r w:rsidR="00E552FB">
        <w:t>[C]</w:t>
      </w:r>
      <w:r>
        <w:t>.</w:t>
      </w:r>
      <w:r w:rsidR="00E552FB">
        <w:t xml:space="preserve"> A progressive multi-pass method for global illumination. Proceedings of SIGGRAPH 91, ACM 1991.</w:t>
      </w:r>
    </w:p>
    <w:p w:rsidR="004741D1" w:rsidRPr="00E552FB" w:rsidRDefault="00E552FB" w:rsidP="00E552FB">
      <w:pPr>
        <w:numPr>
          <w:ilvl w:val="0"/>
          <w:numId w:val="47"/>
        </w:numPr>
        <w:ind w:right="720" w:firstLineChars="0"/>
        <w:rPr>
          <w:szCs w:val="24"/>
        </w:rPr>
      </w:pPr>
      <w:r>
        <w:rPr>
          <w:szCs w:val="24"/>
        </w:rPr>
        <w:t>Henrik W J</w:t>
      </w:r>
      <w:r w:rsidRPr="000E3323">
        <w:rPr>
          <w:szCs w:val="24"/>
        </w:rPr>
        <w:t>.</w:t>
      </w:r>
      <w:r>
        <w:rPr>
          <w:szCs w:val="24"/>
        </w:rPr>
        <w:t xml:space="preserve"> </w:t>
      </w:r>
      <w:r w:rsidRPr="000E3323">
        <w:rPr>
          <w:szCs w:val="24"/>
        </w:rPr>
        <w:t>Global</w:t>
      </w:r>
      <w:r>
        <w:rPr>
          <w:szCs w:val="24"/>
        </w:rPr>
        <w:t xml:space="preserve"> illumination using photon maps[C]. </w:t>
      </w:r>
      <w:r w:rsidRPr="000E3323">
        <w:rPr>
          <w:szCs w:val="24"/>
        </w:rPr>
        <w:t>Rendering Techniques</w:t>
      </w:r>
      <w:r w:rsidRPr="006702D8">
        <w:rPr>
          <w:szCs w:val="24"/>
        </w:rPr>
        <w:t>'96, 1996: 21-30</w:t>
      </w:r>
      <w:r>
        <w:rPr>
          <w:szCs w:val="24"/>
        </w:rPr>
        <w:t>.</w:t>
      </w:r>
    </w:p>
    <w:p w:rsidR="006702D8" w:rsidRPr="00E552FB" w:rsidRDefault="00E552FB" w:rsidP="00E552FB">
      <w:pPr>
        <w:numPr>
          <w:ilvl w:val="0"/>
          <w:numId w:val="47"/>
        </w:numPr>
        <w:ind w:firstLineChars="0"/>
        <w:rPr>
          <w:szCs w:val="24"/>
        </w:rPr>
      </w:pPr>
      <w:r>
        <w:rPr>
          <w:szCs w:val="24"/>
        </w:rPr>
        <w:t>Cook</w:t>
      </w:r>
      <w:r w:rsidRPr="006702D8">
        <w:rPr>
          <w:szCs w:val="24"/>
        </w:rPr>
        <w:t xml:space="preserve"> L., </w:t>
      </w:r>
      <w:proofErr w:type="spellStart"/>
      <w:r w:rsidRPr="006702D8">
        <w:rPr>
          <w:szCs w:val="24"/>
        </w:rPr>
        <w:t>Torrancek</w:t>
      </w:r>
      <w:proofErr w:type="spellEnd"/>
      <w:r w:rsidRPr="006702D8">
        <w:rPr>
          <w:szCs w:val="24"/>
        </w:rPr>
        <w:t xml:space="preserve"> E,</w:t>
      </w:r>
      <w:r>
        <w:rPr>
          <w:szCs w:val="24"/>
        </w:rPr>
        <w:t xml:space="preserve"> </w:t>
      </w:r>
      <w:r w:rsidRPr="006702D8">
        <w:rPr>
          <w:szCs w:val="24"/>
        </w:rPr>
        <w:t>A reflecta</w:t>
      </w:r>
      <w:r>
        <w:rPr>
          <w:szCs w:val="24"/>
        </w:rPr>
        <w:t xml:space="preserve">nce model </w:t>
      </w:r>
      <w:proofErr w:type="spellStart"/>
      <w:r>
        <w:rPr>
          <w:szCs w:val="24"/>
        </w:rPr>
        <w:t>forcomputer</w:t>
      </w:r>
      <w:proofErr w:type="spellEnd"/>
      <w:r>
        <w:rPr>
          <w:szCs w:val="24"/>
        </w:rPr>
        <w:t xml:space="preserve"> graphics[C</w:t>
      </w:r>
      <w:r w:rsidRPr="006702D8">
        <w:rPr>
          <w:szCs w:val="24"/>
        </w:rPr>
        <w:t>]. In</w:t>
      </w:r>
      <w:r>
        <w:rPr>
          <w:szCs w:val="24"/>
        </w:rPr>
        <w:t xml:space="preserve"> SIGGRAPH</w:t>
      </w:r>
      <w:r>
        <w:rPr>
          <w:rFonts w:hint="eastAsia"/>
          <w:szCs w:val="24"/>
        </w:rPr>
        <w:t xml:space="preserve">  </w:t>
      </w:r>
      <w:r w:rsidRPr="00E552FB">
        <w:rPr>
          <w:szCs w:val="24"/>
        </w:rPr>
        <w:t>81 ACM</w:t>
      </w:r>
      <w:r w:rsidRPr="00E552FB">
        <w:rPr>
          <w:rFonts w:hint="eastAsia"/>
          <w:szCs w:val="24"/>
        </w:rPr>
        <w:t xml:space="preserve">, </w:t>
      </w:r>
      <w:r w:rsidRPr="00E552FB">
        <w:rPr>
          <w:szCs w:val="24"/>
        </w:rPr>
        <w:t>1981: 307–316.</w:t>
      </w:r>
    </w:p>
    <w:p w:rsidR="005910C4" w:rsidRDefault="00E552FB" w:rsidP="00E552FB">
      <w:pPr>
        <w:numPr>
          <w:ilvl w:val="0"/>
          <w:numId w:val="47"/>
        </w:numPr>
        <w:ind w:right="720" w:firstLineChars="0"/>
        <w:rPr>
          <w:szCs w:val="24"/>
        </w:rPr>
      </w:pPr>
      <w:proofErr w:type="spellStart"/>
      <w:r w:rsidRPr="00E552FB">
        <w:rPr>
          <w:szCs w:val="24"/>
        </w:rPr>
        <w:t>Crassin</w:t>
      </w:r>
      <w:proofErr w:type="spellEnd"/>
      <w:r w:rsidRPr="00E552FB">
        <w:rPr>
          <w:szCs w:val="24"/>
        </w:rPr>
        <w:t>, C</w:t>
      </w:r>
      <w:r>
        <w:rPr>
          <w:szCs w:val="24"/>
        </w:rPr>
        <w:t xml:space="preserve">, </w:t>
      </w:r>
      <w:proofErr w:type="spellStart"/>
      <w:r>
        <w:rPr>
          <w:szCs w:val="24"/>
        </w:rPr>
        <w:t>Neyret</w:t>
      </w:r>
      <w:proofErr w:type="spellEnd"/>
      <w:r>
        <w:rPr>
          <w:szCs w:val="24"/>
        </w:rPr>
        <w:t xml:space="preserve"> F. </w:t>
      </w:r>
      <w:r w:rsidRPr="00E552FB">
        <w:rPr>
          <w:szCs w:val="24"/>
        </w:rPr>
        <w:t>Interactive Indirect Illumination Using Voxel Cone Tracing</w:t>
      </w:r>
      <w:r>
        <w:rPr>
          <w:szCs w:val="24"/>
        </w:rPr>
        <w:t xml:space="preserve">[J]. </w:t>
      </w:r>
      <w:r w:rsidRPr="00E552FB">
        <w:rPr>
          <w:szCs w:val="24"/>
        </w:rPr>
        <w:t>Computer Graphics Forum (Proc. of Pacific Graphics 2011), 2011.</w:t>
      </w:r>
    </w:p>
    <w:p w:rsidR="00E552FB" w:rsidRDefault="00E552FB" w:rsidP="00E552FB">
      <w:pPr>
        <w:numPr>
          <w:ilvl w:val="0"/>
          <w:numId w:val="47"/>
        </w:numPr>
        <w:ind w:right="720" w:firstLineChars="0"/>
        <w:rPr>
          <w:szCs w:val="24"/>
        </w:rPr>
      </w:pPr>
      <w:proofErr w:type="spellStart"/>
      <w:r w:rsidRPr="00E552FB">
        <w:rPr>
          <w:szCs w:val="24"/>
        </w:rPr>
        <w:t>Kaplanyan</w:t>
      </w:r>
      <w:proofErr w:type="spellEnd"/>
      <w:r w:rsidRPr="00E552FB">
        <w:rPr>
          <w:szCs w:val="24"/>
        </w:rPr>
        <w:t xml:space="preserve"> A, </w:t>
      </w:r>
      <w:proofErr w:type="spellStart"/>
      <w:r w:rsidRPr="00E552FB">
        <w:rPr>
          <w:szCs w:val="24"/>
        </w:rPr>
        <w:t>Dachsbacher</w:t>
      </w:r>
      <w:proofErr w:type="spellEnd"/>
      <w:r w:rsidRPr="00E552FB">
        <w:rPr>
          <w:szCs w:val="24"/>
        </w:rPr>
        <w:t xml:space="preserve"> C. Cascaded light propagation volumes for real</w:t>
      </w:r>
      <w:r>
        <w:rPr>
          <w:szCs w:val="24"/>
        </w:rPr>
        <w:t>-time indirect illumination[C]</w:t>
      </w:r>
      <w:r w:rsidRPr="00E552FB">
        <w:rPr>
          <w:szCs w:val="24"/>
        </w:rPr>
        <w:t xml:space="preserve"> ACM SIGGRAPH Symposium on Interactive 3d Graphics and Games. ACM, 2010:99-107.</w:t>
      </w:r>
    </w:p>
    <w:p w:rsidR="00E552FB" w:rsidRDefault="00E552FB" w:rsidP="00E552FB">
      <w:pPr>
        <w:numPr>
          <w:ilvl w:val="0"/>
          <w:numId w:val="47"/>
        </w:numPr>
        <w:ind w:right="720" w:firstLineChars="0"/>
        <w:rPr>
          <w:szCs w:val="24"/>
        </w:rPr>
      </w:pPr>
      <w:proofErr w:type="spellStart"/>
      <w:r w:rsidRPr="00E552FB">
        <w:rPr>
          <w:szCs w:val="24"/>
        </w:rPr>
        <w:t>Hasselgren</w:t>
      </w:r>
      <w:proofErr w:type="spellEnd"/>
      <w:r w:rsidRPr="00E552FB">
        <w:rPr>
          <w:szCs w:val="24"/>
        </w:rPr>
        <w:t xml:space="preserve"> J, </w:t>
      </w:r>
      <w:proofErr w:type="spellStart"/>
      <w:r w:rsidRPr="00E552FB">
        <w:rPr>
          <w:szCs w:val="24"/>
        </w:rPr>
        <w:t>Akenine-Möller</w:t>
      </w:r>
      <w:proofErr w:type="spellEnd"/>
      <w:r w:rsidRPr="00E552FB">
        <w:rPr>
          <w:szCs w:val="24"/>
        </w:rPr>
        <w:t xml:space="preserve"> T, </w:t>
      </w:r>
      <w:proofErr w:type="spellStart"/>
      <w:r w:rsidRPr="00E552FB">
        <w:rPr>
          <w:szCs w:val="24"/>
        </w:rPr>
        <w:t>Ohlsson</w:t>
      </w:r>
      <w:proofErr w:type="spellEnd"/>
      <w:r w:rsidRPr="00E552FB">
        <w:rPr>
          <w:szCs w:val="24"/>
        </w:rPr>
        <w:t xml:space="preserve"> L. Conservative rasterization[J]. </w:t>
      </w:r>
      <w:proofErr w:type="spellStart"/>
      <w:r w:rsidRPr="00E552FB">
        <w:rPr>
          <w:szCs w:val="24"/>
        </w:rPr>
        <w:t>Gpu</w:t>
      </w:r>
      <w:proofErr w:type="spellEnd"/>
      <w:r w:rsidRPr="00E552FB">
        <w:rPr>
          <w:szCs w:val="24"/>
        </w:rPr>
        <w:t xml:space="preserve"> Gems, 2005.</w:t>
      </w:r>
    </w:p>
    <w:p w:rsidR="00E552FB" w:rsidRDefault="00E552FB" w:rsidP="00E552FB">
      <w:pPr>
        <w:numPr>
          <w:ilvl w:val="0"/>
          <w:numId w:val="47"/>
        </w:numPr>
        <w:ind w:right="720" w:firstLineChars="0"/>
        <w:rPr>
          <w:szCs w:val="24"/>
        </w:rPr>
      </w:pPr>
      <w:proofErr w:type="spellStart"/>
      <w:r w:rsidRPr="00E552FB">
        <w:rPr>
          <w:szCs w:val="24"/>
        </w:rPr>
        <w:t>Brabec</w:t>
      </w:r>
      <w:proofErr w:type="spellEnd"/>
      <w:r w:rsidRPr="00E552FB">
        <w:rPr>
          <w:szCs w:val="24"/>
        </w:rPr>
        <w:t xml:space="preserve"> S, </w:t>
      </w:r>
      <w:proofErr w:type="spellStart"/>
      <w:r w:rsidRPr="00E552FB">
        <w:rPr>
          <w:szCs w:val="24"/>
        </w:rPr>
        <w:t>Annen</w:t>
      </w:r>
      <w:proofErr w:type="spellEnd"/>
      <w:r w:rsidRPr="00E552FB">
        <w:rPr>
          <w:szCs w:val="24"/>
        </w:rPr>
        <w:t xml:space="preserve"> T, Seidel H P. Practical Shadow Mapping[J]. Journal of Graphics Tools, 2002, 7(4):9-18.</w:t>
      </w:r>
    </w:p>
    <w:p w:rsidR="00E552FB" w:rsidRDefault="00083A27" w:rsidP="00083A27">
      <w:pPr>
        <w:numPr>
          <w:ilvl w:val="0"/>
          <w:numId w:val="47"/>
        </w:numPr>
        <w:ind w:right="720" w:firstLineChars="0"/>
        <w:rPr>
          <w:szCs w:val="24"/>
        </w:rPr>
      </w:pPr>
      <w:r w:rsidRPr="00083A27">
        <w:rPr>
          <w:szCs w:val="24"/>
        </w:rPr>
        <w:t xml:space="preserve">Schwarz M, Seidel H P. Fast parallel surface and solid voxelization on GPUs[J]. </w:t>
      </w:r>
      <w:proofErr w:type="spellStart"/>
      <w:r w:rsidRPr="00083A27">
        <w:rPr>
          <w:szCs w:val="24"/>
        </w:rPr>
        <w:t>Acm</w:t>
      </w:r>
      <w:proofErr w:type="spellEnd"/>
      <w:r w:rsidRPr="00083A27">
        <w:rPr>
          <w:szCs w:val="24"/>
        </w:rPr>
        <w:t xml:space="preserve"> Transactions on Graphics, 2010, 29(6):179.</w:t>
      </w:r>
    </w:p>
    <w:p w:rsidR="00083A27" w:rsidRDefault="00083A27" w:rsidP="00083A27">
      <w:pPr>
        <w:numPr>
          <w:ilvl w:val="0"/>
          <w:numId w:val="47"/>
        </w:numPr>
        <w:ind w:right="720" w:firstLineChars="0"/>
        <w:rPr>
          <w:szCs w:val="24"/>
        </w:rPr>
      </w:pPr>
      <w:proofErr w:type="spellStart"/>
      <w:r w:rsidRPr="00083A27">
        <w:rPr>
          <w:szCs w:val="24"/>
        </w:rPr>
        <w:t>Crassin</w:t>
      </w:r>
      <w:proofErr w:type="spellEnd"/>
      <w:r w:rsidRPr="00083A27">
        <w:rPr>
          <w:szCs w:val="24"/>
        </w:rPr>
        <w:t xml:space="preserve"> C, </w:t>
      </w:r>
      <w:proofErr w:type="spellStart"/>
      <w:r w:rsidRPr="00083A27">
        <w:rPr>
          <w:szCs w:val="24"/>
        </w:rPr>
        <w:t>Neyret</w:t>
      </w:r>
      <w:proofErr w:type="spellEnd"/>
      <w:r w:rsidRPr="00083A27">
        <w:rPr>
          <w:szCs w:val="24"/>
        </w:rPr>
        <w:t xml:space="preserve"> F, </w:t>
      </w:r>
      <w:proofErr w:type="spellStart"/>
      <w:r w:rsidRPr="00083A27">
        <w:rPr>
          <w:szCs w:val="24"/>
        </w:rPr>
        <w:t>Sainz</w:t>
      </w:r>
      <w:proofErr w:type="spellEnd"/>
      <w:r w:rsidRPr="00083A27">
        <w:rPr>
          <w:szCs w:val="24"/>
        </w:rPr>
        <w:t xml:space="preserve"> M, et al. Interactive indirect illumination using voxel-based cone tracing: an insight[J]. Computer Graphics Forum, 2011, 30(7):1921–1930.</w:t>
      </w:r>
    </w:p>
    <w:p w:rsidR="00083A27" w:rsidRDefault="00B8117B" w:rsidP="00B8117B">
      <w:pPr>
        <w:numPr>
          <w:ilvl w:val="0"/>
          <w:numId w:val="47"/>
        </w:numPr>
        <w:ind w:right="720" w:firstLineChars="0"/>
        <w:rPr>
          <w:szCs w:val="24"/>
        </w:rPr>
      </w:pPr>
      <w:proofErr w:type="spellStart"/>
      <w:r w:rsidRPr="00B8117B">
        <w:rPr>
          <w:szCs w:val="24"/>
        </w:rPr>
        <w:t>Phong</w:t>
      </w:r>
      <w:proofErr w:type="spellEnd"/>
      <w:r w:rsidRPr="00B8117B">
        <w:rPr>
          <w:szCs w:val="24"/>
        </w:rPr>
        <w:t xml:space="preserve"> B T. Illumination for </w:t>
      </w:r>
      <w:r w:rsidR="00947135">
        <w:rPr>
          <w:szCs w:val="24"/>
        </w:rPr>
        <w:t>computer generated pictures[M]</w:t>
      </w:r>
      <w:r w:rsidRPr="00B8117B">
        <w:rPr>
          <w:szCs w:val="24"/>
        </w:rPr>
        <w:t xml:space="preserve"> Seminal graphics. ACM, 1998.</w:t>
      </w:r>
    </w:p>
    <w:p w:rsidR="00083A27" w:rsidRDefault="00083A27" w:rsidP="00083A27">
      <w:pPr>
        <w:numPr>
          <w:ilvl w:val="0"/>
          <w:numId w:val="47"/>
        </w:numPr>
        <w:ind w:right="720" w:firstLineChars="0"/>
        <w:rPr>
          <w:szCs w:val="24"/>
        </w:rPr>
      </w:pPr>
      <w:proofErr w:type="spellStart"/>
      <w:r>
        <w:rPr>
          <w:szCs w:val="24"/>
        </w:rPr>
        <w:t>B</w:t>
      </w:r>
      <w:r w:rsidRPr="00083A27">
        <w:rPr>
          <w:szCs w:val="24"/>
        </w:rPr>
        <w:t>linn</w:t>
      </w:r>
      <w:proofErr w:type="spellEnd"/>
      <w:r w:rsidRPr="00083A27">
        <w:rPr>
          <w:szCs w:val="24"/>
        </w:rPr>
        <w:t xml:space="preserve"> J F. Models of light reflection for computer synthesized pictures[J]. </w:t>
      </w:r>
      <w:proofErr w:type="spellStart"/>
      <w:r w:rsidRPr="00083A27">
        <w:rPr>
          <w:szCs w:val="24"/>
        </w:rPr>
        <w:t>Acm</w:t>
      </w:r>
      <w:proofErr w:type="spellEnd"/>
      <w:r w:rsidRPr="00083A27">
        <w:rPr>
          <w:szCs w:val="24"/>
        </w:rPr>
        <w:t xml:space="preserve"> </w:t>
      </w:r>
      <w:proofErr w:type="spellStart"/>
      <w:r w:rsidRPr="00083A27">
        <w:rPr>
          <w:szCs w:val="24"/>
        </w:rPr>
        <w:lastRenderedPageBreak/>
        <w:t>Siggraph</w:t>
      </w:r>
      <w:proofErr w:type="spellEnd"/>
      <w:r w:rsidRPr="00083A27">
        <w:rPr>
          <w:szCs w:val="24"/>
        </w:rPr>
        <w:t xml:space="preserve"> Computer Graphics, 1977, 11(2):192-198.</w:t>
      </w:r>
    </w:p>
    <w:p w:rsidR="00B8117B" w:rsidRDefault="00B8117B" w:rsidP="00B8117B">
      <w:pPr>
        <w:numPr>
          <w:ilvl w:val="0"/>
          <w:numId w:val="47"/>
        </w:numPr>
        <w:ind w:right="720" w:firstLineChars="0"/>
        <w:rPr>
          <w:szCs w:val="24"/>
        </w:rPr>
      </w:pPr>
      <w:r w:rsidRPr="00B8117B">
        <w:rPr>
          <w:szCs w:val="24"/>
        </w:rPr>
        <w:t>Nicodemus F E. Directional Reflectance and Emissivity of an Opaque Surface[J]. Applied Optics, 1965, 4(7):767-773.</w:t>
      </w:r>
    </w:p>
    <w:p w:rsidR="00B8117B" w:rsidRDefault="001E2EA4" w:rsidP="001E2EA4">
      <w:pPr>
        <w:numPr>
          <w:ilvl w:val="0"/>
          <w:numId w:val="47"/>
        </w:numPr>
        <w:ind w:right="720" w:firstLineChars="0"/>
        <w:rPr>
          <w:szCs w:val="24"/>
        </w:rPr>
      </w:pPr>
      <w:r w:rsidRPr="001E2EA4">
        <w:rPr>
          <w:szCs w:val="24"/>
        </w:rPr>
        <w:t xml:space="preserve">Walter B, </w:t>
      </w:r>
      <w:proofErr w:type="spellStart"/>
      <w:r w:rsidRPr="001E2EA4">
        <w:rPr>
          <w:szCs w:val="24"/>
        </w:rPr>
        <w:t>Marschner</w:t>
      </w:r>
      <w:proofErr w:type="spellEnd"/>
      <w:r w:rsidRPr="001E2EA4">
        <w:rPr>
          <w:szCs w:val="24"/>
        </w:rPr>
        <w:t xml:space="preserve"> S R, Li H, et al. Microfacet Models for Refraction through Rough </w:t>
      </w:r>
      <w:proofErr w:type="gramStart"/>
      <w:r w:rsidRPr="001E2EA4">
        <w:rPr>
          <w:szCs w:val="24"/>
        </w:rPr>
        <w:t>Surfaces.</w:t>
      </w:r>
      <w:r>
        <w:rPr>
          <w:szCs w:val="24"/>
        </w:rPr>
        <w:t>[</w:t>
      </w:r>
      <w:proofErr w:type="gramEnd"/>
      <w:r>
        <w:rPr>
          <w:szCs w:val="24"/>
        </w:rPr>
        <w:t>C]</w:t>
      </w:r>
      <w:r w:rsidRPr="001E2EA4">
        <w:rPr>
          <w:szCs w:val="24"/>
        </w:rPr>
        <w:t xml:space="preserve"> </w:t>
      </w:r>
      <w:proofErr w:type="spellStart"/>
      <w:r w:rsidRPr="001E2EA4">
        <w:rPr>
          <w:szCs w:val="24"/>
        </w:rPr>
        <w:t>Eurographics</w:t>
      </w:r>
      <w:proofErr w:type="spellEnd"/>
      <w:r w:rsidRPr="001E2EA4">
        <w:rPr>
          <w:szCs w:val="24"/>
        </w:rPr>
        <w:t xml:space="preserve"> Symposium on Rendering Techniques, Grenoble, France. DBLP, 2007:195-206.</w:t>
      </w:r>
    </w:p>
    <w:p w:rsidR="001E2EA4" w:rsidRDefault="001E2EA4" w:rsidP="001E2EA4">
      <w:pPr>
        <w:numPr>
          <w:ilvl w:val="0"/>
          <w:numId w:val="47"/>
        </w:numPr>
        <w:ind w:right="720" w:firstLineChars="0"/>
        <w:rPr>
          <w:szCs w:val="24"/>
        </w:rPr>
      </w:pPr>
      <w:proofErr w:type="spellStart"/>
      <w:r w:rsidRPr="001E2EA4">
        <w:rPr>
          <w:rFonts w:hint="eastAsia"/>
          <w:szCs w:val="24"/>
        </w:rPr>
        <w:t>Schlick</w:t>
      </w:r>
      <w:proofErr w:type="spellEnd"/>
      <w:r w:rsidRPr="001E2EA4">
        <w:rPr>
          <w:rFonts w:hint="eastAsia"/>
          <w:szCs w:val="24"/>
        </w:rPr>
        <w:t xml:space="preserve"> C. An Inexpensive BRDF Model for Physically</w:t>
      </w:r>
      <w:r w:rsidRPr="001E2EA4">
        <w:rPr>
          <w:rFonts w:hint="eastAsia"/>
          <w:szCs w:val="24"/>
        </w:rPr>
        <w:t>‐</w:t>
      </w:r>
      <w:r w:rsidRPr="001E2EA4">
        <w:rPr>
          <w:rFonts w:hint="eastAsia"/>
          <w:szCs w:val="24"/>
        </w:rPr>
        <w:t>based Rendering[J]. Computer Graphics Forum, 1994, 13(3):233-246.</w:t>
      </w:r>
    </w:p>
    <w:p w:rsidR="001E2EA4" w:rsidRPr="004741D1" w:rsidRDefault="001E2EA4" w:rsidP="001E2EA4">
      <w:pPr>
        <w:numPr>
          <w:ilvl w:val="0"/>
          <w:numId w:val="47"/>
        </w:numPr>
        <w:ind w:right="720" w:firstLineChars="0"/>
        <w:rPr>
          <w:szCs w:val="24"/>
        </w:rPr>
      </w:pPr>
      <w:r w:rsidRPr="001E2EA4">
        <w:rPr>
          <w:szCs w:val="24"/>
        </w:rPr>
        <w:t>Torrance K E, Sparrow E M. Theory for off-specular reflect</w:t>
      </w:r>
      <w:r>
        <w:rPr>
          <w:szCs w:val="24"/>
        </w:rPr>
        <w:t>ion from roughened surfaces[M]</w:t>
      </w:r>
      <w:r w:rsidRPr="001E2EA4">
        <w:rPr>
          <w:szCs w:val="24"/>
        </w:rPr>
        <w:t xml:space="preserve"> Radiometry. Jones and Bartlett Publishers, Inc. 1992:1105-1114.</w:t>
      </w:r>
    </w:p>
    <w:p w:rsidR="005910C4" w:rsidRDefault="005910C4"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7E5259" w:rsidRDefault="00685BED" w:rsidP="006733FF">
      <w:pPr>
        <w:pStyle w:val="af"/>
      </w:pPr>
      <w:bookmarkStart w:id="109" w:name="_Toc483400130"/>
      <w:bookmarkStart w:id="110" w:name="_Toc211047349"/>
      <w:bookmarkStart w:id="111" w:name="_Toc213577503"/>
      <w:bookmarkStart w:id="112" w:name="_Toc120161811"/>
      <w:bookmarkStart w:id="113" w:name="_Toc122100432"/>
      <w:bookmarkStart w:id="114" w:name="_Toc122185652"/>
      <w:bookmarkStart w:id="115" w:name="_Toc133211489"/>
      <w:bookmarkStart w:id="116" w:name="_Toc137458557"/>
      <w:bookmarkStart w:id="117" w:name="_Toc181756535"/>
      <w:bookmarkStart w:id="118" w:name="_Toc197182436"/>
      <w:bookmarkStart w:id="119" w:name="_Toc197225556"/>
      <w:bookmarkStart w:id="120" w:name="_Toc197683977"/>
      <w:bookmarkStart w:id="121" w:name="_Toc211047348"/>
      <w:bookmarkStart w:id="122" w:name="_Toc213577502"/>
      <w:r w:rsidRPr="00FF54C9">
        <w:lastRenderedPageBreak/>
        <w:t>致</w:t>
      </w:r>
      <w:r>
        <w:rPr>
          <w:rFonts w:hint="eastAsia"/>
        </w:rPr>
        <w:t xml:space="preserve">  </w:t>
      </w:r>
      <w:r w:rsidRPr="00FF54C9">
        <w:t>谢</w:t>
      </w:r>
    </w:p>
    <w:bookmarkEnd w:id="109"/>
    <w:p w:rsidR="00BA33C0" w:rsidRDefault="00BA33C0" w:rsidP="00BA33C0">
      <w:pPr>
        <w:ind w:right="720" w:firstLine="480"/>
        <w:rPr>
          <w:szCs w:val="24"/>
        </w:rPr>
      </w:pPr>
      <w:r>
        <w:rPr>
          <w:rFonts w:hint="eastAsia"/>
          <w:szCs w:val="24"/>
        </w:rPr>
        <w:t>四年的大学生活即将结束，</w:t>
      </w:r>
      <w:r w:rsidR="0049557B">
        <w:rPr>
          <w:rFonts w:hint="eastAsia"/>
          <w:szCs w:val="24"/>
        </w:rPr>
        <w:t>回想这四年我收获的不仅是知识，更是</w:t>
      </w:r>
      <w:r w:rsidR="00310495">
        <w:rPr>
          <w:rFonts w:hint="eastAsia"/>
          <w:szCs w:val="24"/>
        </w:rPr>
        <w:t>认真对待生活、学习的态度</w:t>
      </w:r>
      <w:r w:rsidR="001A6F11">
        <w:rPr>
          <w:rFonts w:hint="eastAsia"/>
          <w:szCs w:val="24"/>
        </w:rPr>
        <w:t>.</w:t>
      </w:r>
      <w:r>
        <w:rPr>
          <w:rFonts w:hint="eastAsia"/>
          <w:szCs w:val="24"/>
        </w:rPr>
        <w:t>在这期间我得到了很多人热心的帮助，尤其是在做毕业设计的这段时间，非常感谢</w:t>
      </w:r>
      <w:r w:rsidR="00310495">
        <w:rPr>
          <w:rFonts w:hint="eastAsia"/>
          <w:szCs w:val="24"/>
        </w:rPr>
        <w:t>各位</w:t>
      </w:r>
      <w:r>
        <w:rPr>
          <w:rFonts w:hint="eastAsia"/>
          <w:szCs w:val="24"/>
        </w:rPr>
        <w:t>老师和同学在这段时间的热情帮助</w:t>
      </w:r>
      <w:r w:rsidR="001A6F11">
        <w:rPr>
          <w:rFonts w:hint="eastAsia"/>
          <w:szCs w:val="24"/>
        </w:rPr>
        <w:t>.</w:t>
      </w:r>
    </w:p>
    <w:p w:rsidR="00BA33C0" w:rsidRPr="005910C4" w:rsidRDefault="00DF4549" w:rsidP="00BA33C0">
      <w:pPr>
        <w:ind w:right="720" w:firstLine="480"/>
        <w:rPr>
          <w:szCs w:val="24"/>
        </w:rPr>
      </w:pPr>
      <w:r>
        <w:rPr>
          <w:rFonts w:hint="eastAsia"/>
          <w:szCs w:val="24"/>
        </w:rPr>
        <w:t>首先要感谢我的导</w:t>
      </w:r>
      <w:r w:rsidR="00BA33C0">
        <w:rPr>
          <w:rFonts w:hint="eastAsia"/>
          <w:szCs w:val="24"/>
        </w:rPr>
        <w:t>师张军老师，</w:t>
      </w:r>
      <w:r w:rsidR="000F46D1">
        <w:rPr>
          <w:rFonts w:hint="eastAsia"/>
          <w:szCs w:val="24"/>
        </w:rPr>
        <w:t>本文是在张军副教授的指导下完成的，</w:t>
      </w:r>
      <w:r w:rsidR="00BA33C0">
        <w:rPr>
          <w:rFonts w:hint="eastAsia"/>
          <w:szCs w:val="24"/>
        </w:rPr>
        <w:t>张老师在</w:t>
      </w:r>
      <w:r w:rsidR="00B442C4">
        <w:rPr>
          <w:rFonts w:hint="eastAsia"/>
          <w:szCs w:val="24"/>
        </w:rPr>
        <w:t>毕设的每个阶段都给了我他的</w:t>
      </w:r>
      <w:r w:rsidR="0008262D">
        <w:rPr>
          <w:rFonts w:hint="eastAsia"/>
          <w:szCs w:val="24"/>
        </w:rPr>
        <w:t>指导</w:t>
      </w:r>
      <w:r w:rsidR="00B442C4">
        <w:rPr>
          <w:rFonts w:hint="eastAsia"/>
          <w:szCs w:val="24"/>
        </w:rPr>
        <w:t>建议，</w:t>
      </w:r>
      <w:r w:rsidR="0008262D">
        <w:rPr>
          <w:rFonts w:hint="eastAsia"/>
          <w:szCs w:val="24"/>
        </w:rPr>
        <w:t>在</w:t>
      </w:r>
      <w:r w:rsidR="005F2BD7">
        <w:rPr>
          <w:rFonts w:hint="eastAsia"/>
          <w:szCs w:val="24"/>
        </w:rPr>
        <w:t>我</w:t>
      </w:r>
      <w:r w:rsidR="00BA33C0">
        <w:rPr>
          <w:rFonts w:hint="eastAsia"/>
          <w:szCs w:val="24"/>
        </w:rPr>
        <w:t>有问题的时候都悉心指导，提出宝贵的参考意见</w:t>
      </w:r>
      <w:r w:rsidR="001A6F11">
        <w:rPr>
          <w:rFonts w:hint="eastAsia"/>
          <w:szCs w:val="24"/>
        </w:rPr>
        <w:t>.</w:t>
      </w:r>
      <w:r w:rsidR="001D6367">
        <w:rPr>
          <w:rFonts w:hint="eastAsia"/>
          <w:szCs w:val="24"/>
        </w:rPr>
        <w:t>在大学四年里，</w:t>
      </w:r>
      <w:r w:rsidR="00BA33C0">
        <w:rPr>
          <w:rFonts w:hint="eastAsia"/>
          <w:szCs w:val="24"/>
        </w:rPr>
        <w:t>张老师</w:t>
      </w:r>
      <w:r w:rsidR="00B442C4">
        <w:rPr>
          <w:rFonts w:hint="eastAsia"/>
          <w:szCs w:val="24"/>
        </w:rPr>
        <w:t>不仅是我的毕设指导老师，也是我的编程入门老师，从他身上我</w:t>
      </w:r>
      <w:r w:rsidR="001D6367">
        <w:rPr>
          <w:rFonts w:hint="eastAsia"/>
          <w:szCs w:val="24"/>
        </w:rPr>
        <w:t>不止</w:t>
      </w:r>
      <w:r w:rsidR="00B442C4">
        <w:rPr>
          <w:rFonts w:hint="eastAsia"/>
          <w:szCs w:val="24"/>
        </w:rPr>
        <w:t>学习到了编程的思维，</w:t>
      </w:r>
      <w:r w:rsidR="001D6367">
        <w:rPr>
          <w:rFonts w:hint="eastAsia"/>
          <w:szCs w:val="24"/>
        </w:rPr>
        <w:t>最重要的是学习</w:t>
      </w:r>
      <w:r w:rsidR="00B442C4">
        <w:rPr>
          <w:rFonts w:hint="eastAsia"/>
          <w:szCs w:val="24"/>
        </w:rPr>
        <w:t>到了</w:t>
      </w:r>
      <w:r w:rsidR="0049557B">
        <w:rPr>
          <w:rFonts w:hint="eastAsia"/>
          <w:szCs w:val="24"/>
        </w:rPr>
        <w:t>对于技术</w:t>
      </w:r>
      <w:r w:rsidR="00B442C4">
        <w:rPr>
          <w:rFonts w:hint="eastAsia"/>
          <w:szCs w:val="24"/>
        </w:rPr>
        <w:t>真诚、执着</w:t>
      </w:r>
      <w:r w:rsidR="0049557B">
        <w:rPr>
          <w:rFonts w:hint="eastAsia"/>
          <w:szCs w:val="24"/>
        </w:rPr>
        <w:t>的态度</w:t>
      </w:r>
      <w:r w:rsidR="001A6F11">
        <w:rPr>
          <w:rFonts w:hint="eastAsia"/>
          <w:szCs w:val="24"/>
        </w:rPr>
        <w:t>.</w:t>
      </w:r>
      <w:r w:rsidR="00B442C4">
        <w:rPr>
          <w:rFonts w:hint="eastAsia"/>
          <w:szCs w:val="24"/>
        </w:rPr>
        <w:t>张老师</w:t>
      </w:r>
      <w:r w:rsidR="00BA33C0">
        <w:rPr>
          <w:rFonts w:hint="eastAsia"/>
          <w:szCs w:val="24"/>
        </w:rPr>
        <w:t>是我在学习和工作上的榜样，是一个对</w:t>
      </w:r>
      <w:r w:rsidR="0049557B">
        <w:rPr>
          <w:rFonts w:hint="eastAsia"/>
          <w:szCs w:val="24"/>
        </w:rPr>
        <w:t>专业知识</w:t>
      </w:r>
      <w:r w:rsidR="00BA33C0">
        <w:rPr>
          <w:rFonts w:hint="eastAsia"/>
          <w:szCs w:val="24"/>
        </w:rPr>
        <w:t>有着深刻理解和追求的良师益友，每次与张老师的交流都能使我获益匪浅</w:t>
      </w:r>
      <w:r w:rsidR="001A6F11">
        <w:rPr>
          <w:rFonts w:hint="eastAsia"/>
          <w:szCs w:val="24"/>
        </w:rPr>
        <w:t>.</w:t>
      </w:r>
    </w:p>
    <w:p w:rsidR="0008262D" w:rsidRDefault="0049557B" w:rsidP="004C1FC6">
      <w:pPr>
        <w:ind w:right="720" w:firstLine="480"/>
        <w:rPr>
          <w:szCs w:val="24"/>
        </w:rPr>
      </w:pPr>
      <w:r>
        <w:rPr>
          <w:rFonts w:hint="eastAsia"/>
          <w:szCs w:val="24"/>
        </w:rPr>
        <w:t>除了我的指导老师之外，</w:t>
      </w:r>
      <w:r w:rsidR="001938E2">
        <w:rPr>
          <w:rFonts w:hint="eastAsia"/>
          <w:szCs w:val="24"/>
        </w:rPr>
        <w:t>我还要</w:t>
      </w:r>
      <w:r>
        <w:rPr>
          <w:rFonts w:hint="eastAsia"/>
          <w:szCs w:val="24"/>
        </w:rPr>
        <w:t>感谢赵燕老师在艺术方面给我的参考意见以及对我生活上的关心，</w:t>
      </w:r>
      <w:r w:rsidR="00310495">
        <w:rPr>
          <w:rFonts w:hint="eastAsia"/>
          <w:szCs w:val="24"/>
        </w:rPr>
        <w:t>赵燕老师为学生着想的态度让我十分</w:t>
      </w:r>
      <w:r w:rsidR="00AC2597">
        <w:rPr>
          <w:rFonts w:hint="eastAsia"/>
          <w:szCs w:val="24"/>
        </w:rPr>
        <w:t>触动</w:t>
      </w:r>
      <w:r w:rsidR="001A6F11">
        <w:rPr>
          <w:rFonts w:hint="eastAsia"/>
          <w:szCs w:val="24"/>
        </w:rPr>
        <w:t>.</w:t>
      </w:r>
      <w:r w:rsidR="00310495">
        <w:rPr>
          <w:rFonts w:hint="eastAsia"/>
          <w:szCs w:val="24"/>
        </w:rPr>
        <w:t>感谢</w:t>
      </w:r>
      <w:proofErr w:type="gramStart"/>
      <w:r w:rsidR="00310495">
        <w:rPr>
          <w:rFonts w:hint="eastAsia"/>
          <w:szCs w:val="24"/>
        </w:rPr>
        <w:t>毕设期间</w:t>
      </w:r>
      <w:proofErr w:type="gramEnd"/>
      <w:r w:rsidR="00310495">
        <w:rPr>
          <w:rFonts w:hint="eastAsia"/>
          <w:szCs w:val="24"/>
        </w:rPr>
        <w:t>曹钰同学对我的帮助，</w:t>
      </w:r>
      <w:r w:rsidR="009816B4">
        <w:rPr>
          <w:rFonts w:hint="eastAsia"/>
          <w:szCs w:val="24"/>
        </w:rPr>
        <w:t>在这段时间里我们互相帮助</w:t>
      </w:r>
      <w:r w:rsidR="00FA77D8">
        <w:rPr>
          <w:rFonts w:hint="eastAsia"/>
          <w:szCs w:val="24"/>
        </w:rPr>
        <w:t>和鼓励，</w:t>
      </w:r>
      <w:r w:rsidR="009816B4">
        <w:rPr>
          <w:rFonts w:hint="eastAsia"/>
          <w:szCs w:val="24"/>
        </w:rPr>
        <w:t>感谢你这段时间给我的真诚意见</w:t>
      </w:r>
      <w:r w:rsidR="001A6F11">
        <w:rPr>
          <w:rFonts w:hint="eastAsia"/>
          <w:szCs w:val="24"/>
        </w:rPr>
        <w:t>.</w:t>
      </w:r>
      <w:r w:rsidR="009816B4">
        <w:rPr>
          <w:rFonts w:hint="eastAsia"/>
          <w:szCs w:val="24"/>
        </w:rPr>
        <w:t>感谢杜文婷学姐</w:t>
      </w:r>
      <w:r w:rsidR="0008262D">
        <w:rPr>
          <w:rFonts w:hint="eastAsia"/>
          <w:szCs w:val="24"/>
        </w:rPr>
        <w:t>、官兵</w:t>
      </w:r>
      <w:proofErr w:type="gramStart"/>
      <w:r w:rsidR="0008262D">
        <w:rPr>
          <w:rFonts w:hint="eastAsia"/>
          <w:szCs w:val="24"/>
        </w:rPr>
        <w:t>兵</w:t>
      </w:r>
      <w:proofErr w:type="gramEnd"/>
      <w:r w:rsidR="0008262D">
        <w:rPr>
          <w:rFonts w:hint="eastAsia"/>
          <w:szCs w:val="24"/>
        </w:rPr>
        <w:t>学长、艺术系与我交流过的同学</w:t>
      </w:r>
      <w:r w:rsidR="009816B4">
        <w:rPr>
          <w:rFonts w:hint="eastAsia"/>
          <w:szCs w:val="24"/>
        </w:rPr>
        <w:t>在我有</w:t>
      </w:r>
      <w:r w:rsidR="0008262D">
        <w:rPr>
          <w:rFonts w:hint="eastAsia"/>
          <w:szCs w:val="24"/>
        </w:rPr>
        <w:t>技术细节</w:t>
      </w:r>
      <w:r w:rsidR="009816B4">
        <w:rPr>
          <w:rFonts w:hint="eastAsia"/>
          <w:szCs w:val="24"/>
        </w:rPr>
        <w:t>问题的时候给我的悉心解答</w:t>
      </w:r>
      <w:r w:rsidR="001A6F11">
        <w:rPr>
          <w:rFonts w:hint="eastAsia"/>
          <w:szCs w:val="24"/>
        </w:rPr>
        <w:t>.</w:t>
      </w:r>
      <w:r w:rsidR="000E15DE">
        <w:rPr>
          <w:rFonts w:hint="eastAsia"/>
          <w:szCs w:val="24"/>
        </w:rPr>
        <w:t>感谢我的好友顾佳枫以及我的父母，你们是我生活</w:t>
      </w:r>
      <w:r w:rsidR="00657945">
        <w:rPr>
          <w:rFonts w:hint="eastAsia"/>
          <w:szCs w:val="24"/>
        </w:rPr>
        <w:t>和精神</w:t>
      </w:r>
      <w:r w:rsidR="000E15DE">
        <w:rPr>
          <w:rFonts w:hint="eastAsia"/>
          <w:szCs w:val="24"/>
        </w:rPr>
        <w:t>上的坚实后盾</w:t>
      </w:r>
      <w:r w:rsidR="001A6F11">
        <w:rPr>
          <w:rFonts w:hint="eastAsia"/>
          <w:szCs w:val="24"/>
        </w:rPr>
        <w:t>.</w:t>
      </w:r>
    </w:p>
    <w:p w:rsidR="00FF196D" w:rsidRPr="002370C2" w:rsidRDefault="000E15DE" w:rsidP="002370C2">
      <w:pPr>
        <w:ind w:right="720" w:firstLine="480"/>
      </w:pPr>
      <w:r>
        <w:rPr>
          <w:rFonts w:hint="eastAsia"/>
          <w:szCs w:val="24"/>
        </w:rPr>
        <w:t>最后特别</w:t>
      </w:r>
      <w:r w:rsidR="00657945">
        <w:rPr>
          <w:rFonts w:hint="eastAsia"/>
          <w:szCs w:val="24"/>
        </w:rPr>
        <w:t>要</w:t>
      </w:r>
      <w:r w:rsidR="00B442C4">
        <w:rPr>
          <w:rFonts w:hint="eastAsia"/>
          <w:szCs w:val="24"/>
        </w:rPr>
        <w:t>感谢</w:t>
      </w:r>
      <w:r w:rsidR="00657945">
        <w:rPr>
          <w:rFonts w:hint="eastAsia"/>
          <w:szCs w:val="24"/>
        </w:rPr>
        <w:t>的是</w:t>
      </w:r>
      <w:r w:rsidR="0008262D">
        <w:rPr>
          <w:rFonts w:hint="eastAsia"/>
          <w:szCs w:val="24"/>
        </w:rPr>
        <w:t>数字媒体学院的每一位老师们，感谢你们的言传身教和无私给予</w:t>
      </w:r>
      <w:r w:rsidR="001A6F11">
        <w:rPr>
          <w:rFonts w:hint="eastAsia"/>
          <w:szCs w:val="24"/>
        </w:rPr>
        <w:t>.</w:t>
      </w:r>
      <w:r>
        <w:rPr>
          <w:rFonts w:hint="eastAsia"/>
          <w:szCs w:val="24"/>
        </w:rPr>
        <w:t>大学四年，每一天都离不开你们在课上课下辛勤的授业和回答问题的身影，</w:t>
      </w:r>
      <w:r w:rsidR="002967C4">
        <w:rPr>
          <w:rFonts w:hint="eastAsia"/>
          <w:szCs w:val="24"/>
        </w:rPr>
        <w:t>你们在这四年里教给了</w:t>
      </w:r>
      <w:r w:rsidR="00657945">
        <w:rPr>
          <w:rFonts w:hint="eastAsia"/>
          <w:szCs w:val="24"/>
        </w:rPr>
        <w:t>我</w:t>
      </w:r>
      <w:r w:rsidR="00C9399E">
        <w:rPr>
          <w:rFonts w:hint="eastAsia"/>
          <w:szCs w:val="24"/>
        </w:rPr>
        <w:t>许许多多</w:t>
      </w:r>
      <w:r w:rsidR="002103D0">
        <w:rPr>
          <w:rFonts w:hint="eastAsia"/>
          <w:szCs w:val="24"/>
        </w:rPr>
        <w:t>专业知识</w:t>
      </w:r>
      <w:r w:rsidR="00110321">
        <w:rPr>
          <w:rFonts w:hint="eastAsia"/>
          <w:szCs w:val="24"/>
        </w:rPr>
        <w:t>和对待科学的</w:t>
      </w:r>
      <w:r w:rsidR="0036103E">
        <w:rPr>
          <w:rFonts w:hint="eastAsia"/>
          <w:szCs w:val="24"/>
        </w:rPr>
        <w:t>方法，</w:t>
      </w:r>
      <w:r w:rsidR="00B7195C">
        <w:rPr>
          <w:rFonts w:hint="eastAsia"/>
          <w:szCs w:val="24"/>
        </w:rPr>
        <w:t>这都是我累积下来的财富，</w:t>
      </w:r>
      <w:r>
        <w:rPr>
          <w:rFonts w:hint="eastAsia"/>
          <w:szCs w:val="24"/>
        </w:rPr>
        <w:t>在这里向各位老师表达深深地谢意</w:t>
      </w:r>
      <w:bookmarkEnd w:id="103"/>
      <w:bookmarkEnd w:id="104"/>
      <w:bookmarkEnd w:id="105"/>
      <w:bookmarkEnd w:id="106"/>
      <w:bookmarkEnd w:id="110"/>
      <w:bookmarkEnd w:id="111"/>
      <w:bookmarkEnd w:id="112"/>
      <w:bookmarkEnd w:id="113"/>
      <w:bookmarkEnd w:id="114"/>
      <w:bookmarkEnd w:id="115"/>
      <w:bookmarkEnd w:id="116"/>
      <w:bookmarkEnd w:id="117"/>
      <w:bookmarkEnd w:id="118"/>
      <w:bookmarkEnd w:id="119"/>
      <w:bookmarkEnd w:id="120"/>
      <w:bookmarkEnd w:id="121"/>
      <w:bookmarkEnd w:id="122"/>
      <w:r w:rsidR="002370C2">
        <w:rPr>
          <w:rFonts w:hint="eastAsia"/>
          <w:szCs w:val="24"/>
        </w:rPr>
        <w:t>.</w:t>
      </w:r>
      <w:r w:rsidR="002370C2" w:rsidRPr="00FF54C9">
        <w:rPr>
          <w:rFonts w:hint="eastAsia"/>
          <w:color w:val="333333"/>
          <w:kern w:val="0"/>
        </w:rPr>
        <w:t xml:space="preserve"> </w:t>
      </w:r>
    </w:p>
    <w:sectPr w:rsidR="00FF196D" w:rsidRPr="002370C2" w:rsidSect="004C1FC6">
      <w:headerReference w:type="even" r:id="rId56"/>
      <w:headerReference w:type="default" r:id="rId57"/>
      <w:pgSz w:w="11907" w:h="16840" w:code="9"/>
      <w:pgMar w:top="1134"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5D1" w:rsidRDefault="009F35D1">
      <w:pPr>
        <w:ind w:right="720" w:firstLine="480"/>
      </w:pPr>
      <w:r>
        <w:separator/>
      </w:r>
    </w:p>
  </w:endnote>
  <w:endnote w:type="continuationSeparator" w:id="0">
    <w:p w:rsidR="009F35D1" w:rsidRDefault="009F35D1">
      <w:pPr>
        <w:ind w:right="7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ˎ̥">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6733FF">
      <w:rPr>
        <w:rStyle w:val="a7"/>
        <w:noProof/>
      </w:rPr>
      <w:t>14</w:t>
    </w:r>
    <w:r>
      <w:rPr>
        <w:rStyle w:val="a7"/>
      </w:rPr>
      <w:fldChar w:fldCharType="end"/>
    </w:r>
  </w:p>
  <w:p w:rsidR="000404E8" w:rsidRPr="00980E8A" w:rsidRDefault="000404E8" w:rsidP="00F72B54">
    <w:pPr>
      <w:pStyle w:val="a6"/>
      <w:ind w:right="720" w:firstLine="42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72B54">
    <w:pPr>
      <w:pStyle w:val="a6"/>
      <w:ind w:right="7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980E8A" w:rsidRDefault="000404E8" w:rsidP="00A45A77">
    <w:pPr>
      <w:pStyle w:val="a6"/>
      <w:ind w:right="720" w:firstLine="420"/>
      <w:jc w:val="center"/>
      <w:rPr>
        <w:sz w:val="21"/>
        <w:szCs w:val="21"/>
      </w:rPr>
    </w:pPr>
    <w:r w:rsidRPr="00980E8A">
      <w:rPr>
        <w:rStyle w:val="a7"/>
        <w:sz w:val="21"/>
        <w:szCs w:val="21"/>
      </w:rPr>
      <w:fldChar w:fldCharType="begin"/>
    </w:r>
    <w:r w:rsidRPr="00980E8A">
      <w:rPr>
        <w:rStyle w:val="a7"/>
        <w:sz w:val="21"/>
        <w:szCs w:val="21"/>
      </w:rPr>
      <w:instrText xml:space="preserve"> PAGE </w:instrText>
    </w:r>
    <w:r w:rsidRPr="00980E8A">
      <w:rPr>
        <w:rStyle w:val="a7"/>
        <w:sz w:val="21"/>
        <w:szCs w:val="21"/>
      </w:rPr>
      <w:fldChar w:fldCharType="separate"/>
    </w:r>
    <w:r w:rsidR="006733FF">
      <w:rPr>
        <w:rStyle w:val="a7"/>
        <w:noProof/>
        <w:sz w:val="21"/>
        <w:szCs w:val="21"/>
      </w:rPr>
      <w:t>II</w:t>
    </w:r>
    <w:r w:rsidRPr="00980E8A">
      <w:rPr>
        <w:rStyle w:val="a7"/>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6733FF">
      <w:rPr>
        <w:rStyle w:val="a7"/>
        <w:noProof/>
      </w:rPr>
      <w:t>15</w:t>
    </w:r>
    <w:r>
      <w:rPr>
        <w:rStyle w:val="a7"/>
      </w:rPr>
      <w:fldChar w:fldCharType="end"/>
    </w:r>
  </w:p>
  <w:p w:rsidR="000404E8" w:rsidRDefault="000404E8" w:rsidP="00F72B54">
    <w:pPr>
      <w:pStyle w:val="a6"/>
      <w:ind w:right="72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5D1" w:rsidRDefault="009F35D1">
      <w:pPr>
        <w:ind w:right="720" w:firstLine="480"/>
      </w:pPr>
      <w:r>
        <w:separator/>
      </w:r>
    </w:p>
  </w:footnote>
  <w:footnote w:type="continuationSeparator" w:id="0">
    <w:p w:rsidR="009F35D1" w:rsidRDefault="009F35D1">
      <w:pPr>
        <w:ind w:right="7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087B2D">
    <w:pPr>
      <w:pStyle w:val="a5"/>
      <w:pBdr>
        <w:bottom w:val="single" w:sz="6" w:space="3" w:color="auto"/>
      </w:pBdr>
      <w:ind w:rightChars="33" w:right="79" w:firstLine="360"/>
    </w:pPr>
    <w:r w:rsidRPr="00207BF6">
      <w:rPr>
        <w:rFonts w:cs="宋体" w:hint="eastAsia"/>
      </w:rPr>
      <w:t>江南大学学士学位论文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087B2D">
    <w:pPr>
      <w:pStyle w:val="a5"/>
      <w:ind w:rightChars="33" w:right="79" w:firstLine="360"/>
    </w:pPr>
    <w:r w:rsidRPr="00207BF6">
      <w:rPr>
        <w:rFonts w:hint="eastAsia"/>
      </w:rPr>
      <w:t>本科生毕业设计（论文）题目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EB20E1" w:rsidRDefault="000404E8" w:rsidP="00E76056">
    <w:pPr>
      <w:pStyle w:val="a5"/>
      <w:ind w:rightChars="33" w:right="79" w:firstLine="420"/>
      <w:rPr>
        <w:sz w:val="21"/>
        <w:szCs w:val="21"/>
      </w:rPr>
    </w:pPr>
    <w:r>
      <w:rPr>
        <w:rFonts w:hint="eastAsia"/>
        <w:sz w:val="21"/>
        <w:szCs w:val="21"/>
      </w:rPr>
      <w:t>本科生毕业论文（设计）题目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087B2D">
    <w:pPr>
      <w:pStyle w:val="a5"/>
      <w:pBdr>
        <w:bottom w:val="single" w:sz="6" w:space="3" w:color="auto"/>
      </w:pBdr>
      <w:ind w:rightChars="33" w:right="79" w:firstLine="360"/>
    </w:pPr>
    <w:r w:rsidRPr="00207BF6">
      <w:rPr>
        <w:rFonts w:cs="宋体" w:hint="eastAsia"/>
      </w:rPr>
      <w:t>江南大学学士学位论文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E76056">
    <w:pPr>
      <w:pStyle w:val="a5"/>
      <w:ind w:rightChars="33" w:right="79" w:firstLine="360"/>
    </w:pPr>
    <w:r w:rsidRPr="00207BF6">
      <w:rPr>
        <w:rFonts w:hint="eastAsia"/>
      </w:rPr>
      <w:t>本科生毕业论文（设计）题目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rsidP="00E76056">
    <w:pPr>
      <w:pStyle w:val="a5"/>
      <w:ind w:rightChars="33" w:right="79" w:firstLine="360"/>
    </w:pPr>
    <w:r w:rsidRPr="00207BF6">
      <w:rPr>
        <w:rFonts w:hint="eastAsia"/>
      </w:rPr>
      <w:t>本科生毕业论文（设计）题目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EB20E1" w:rsidRDefault="000404E8" w:rsidP="005D3F36">
    <w:pPr>
      <w:pStyle w:val="a5"/>
      <w:pBdr>
        <w:bottom w:val="single" w:sz="6" w:space="0" w:color="auto"/>
      </w:pBdr>
      <w:ind w:rightChars="33" w:right="79" w:firstLine="420"/>
      <w:rPr>
        <w:sz w:val="21"/>
        <w:szCs w:val="21"/>
      </w:rPr>
    </w:pPr>
    <w:r w:rsidRPr="00EB20E1">
      <w:rPr>
        <w:rFonts w:cs="宋体" w:hint="eastAsia"/>
        <w:sz w:val="21"/>
        <w:szCs w:val="21"/>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pPr>
      <w:pStyle w:val="a5"/>
      <w:ind w:right="720" w:firstLine="360"/>
    </w:pPr>
    <w:r w:rsidRPr="00207BF6">
      <w:rPr>
        <w:rFonts w:cs="宋体"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pPr>
      <w:pStyle w:val="a5"/>
      <w:ind w:right="720" w:firstLine="360"/>
    </w:pPr>
    <w:r w:rsidRPr="00207BF6">
      <w:rPr>
        <w:rFonts w:cs="宋体"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rsidP="00FA1A06">
    <w:pPr>
      <w:pStyle w:val="a5"/>
      <w:pBdr>
        <w:bottom w:val="single" w:sz="6" w:space="3" w:color="auto"/>
      </w:pBdr>
      <w:ind w:right="720" w:firstLine="420"/>
      <w:rPr>
        <w:sz w:val="21"/>
        <w:szCs w:val="21"/>
      </w:rPr>
    </w:pPr>
    <w:r>
      <w:rPr>
        <w:rFonts w:cs="宋体"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Default="000404E8">
    <w:pPr>
      <w:pStyle w:val="a5"/>
      <w:ind w:right="720" w:firstLine="420"/>
      <w:rPr>
        <w:sz w:val="21"/>
        <w:szCs w:val="21"/>
      </w:rPr>
    </w:pPr>
    <w:r>
      <w:rPr>
        <w:rFonts w:cs="宋体"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786FCB" w:rsidRDefault="000404E8" w:rsidP="00D126C5">
    <w:pPr>
      <w:pStyle w:val="a5"/>
      <w:tabs>
        <w:tab w:val="center" w:pos="4535"/>
        <w:tab w:val="left" w:pos="5835"/>
      </w:tabs>
      <w:ind w:right="720" w:firstLine="420"/>
      <w:rPr>
        <w:sz w:val="21"/>
        <w:szCs w:val="21"/>
      </w:rPr>
    </w:pPr>
    <w:r w:rsidRPr="00786FCB">
      <w:rPr>
        <w:rFonts w:cs="宋体" w:hint="eastAsia"/>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EB20E1" w:rsidRDefault="000404E8">
    <w:pPr>
      <w:pStyle w:val="a5"/>
      <w:pBdr>
        <w:bottom w:val="single" w:sz="6" w:space="4" w:color="auto"/>
      </w:pBdr>
      <w:ind w:right="720" w:firstLine="420"/>
      <w:rPr>
        <w:sz w:val="21"/>
        <w:szCs w:val="21"/>
      </w:rPr>
    </w:pPr>
    <w:r w:rsidRPr="00EB20E1">
      <w:rPr>
        <w:rFonts w:cs="宋体"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8" w:rsidRPr="00207BF6" w:rsidRDefault="000404E8">
    <w:pPr>
      <w:pStyle w:val="a5"/>
      <w:pBdr>
        <w:bottom w:val="single" w:sz="6" w:space="0" w:color="auto"/>
      </w:pBdr>
      <w:ind w:right="720" w:firstLine="360"/>
    </w:pPr>
    <w:r w:rsidRPr="00207BF6">
      <w:rPr>
        <w:rFonts w:cs="宋体"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47CF"/>
    <w:multiLevelType w:val="hybridMultilevel"/>
    <w:tmpl w:val="488A62F8"/>
    <w:lvl w:ilvl="0" w:tplc="8C46BB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5F6B24"/>
    <w:multiLevelType w:val="hybridMultilevel"/>
    <w:tmpl w:val="49083752"/>
    <w:lvl w:ilvl="0" w:tplc="479A74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63547B"/>
    <w:multiLevelType w:val="hybridMultilevel"/>
    <w:tmpl w:val="EF38E7F6"/>
    <w:lvl w:ilvl="0" w:tplc="B0702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550A2"/>
    <w:multiLevelType w:val="hybridMultilevel"/>
    <w:tmpl w:val="D840C1C6"/>
    <w:lvl w:ilvl="0" w:tplc="40569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2C6801"/>
    <w:multiLevelType w:val="hybridMultilevel"/>
    <w:tmpl w:val="51CA2CFC"/>
    <w:lvl w:ilvl="0" w:tplc="D93454B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C2276"/>
    <w:multiLevelType w:val="hybridMultilevel"/>
    <w:tmpl w:val="EA9A9AF0"/>
    <w:lvl w:ilvl="0" w:tplc="04090005">
      <w:start w:val="1"/>
      <w:numFmt w:val="bullet"/>
      <w:lvlText w:val=""/>
      <w:lvlJc w:val="left"/>
      <w:pPr>
        <w:tabs>
          <w:tab w:val="num" w:pos="420"/>
        </w:tabs>
        <w:ind w:left="420" w:hanging="420"/>
      </w:pPr>
      <w:rPr>
        <w:rFonts w:ascii="Wingdings" w:hAnsi="Wingdings" w:hint="default"/>
      </w:rPr>
    </w:lvl>
    <w:lvl w:ilvl="1" w:tplc="5B402270">
      <w:start w:val="5"/>
      <w:numFmt w:val="decimal"/>
      <w:lvlText w:val="%2."/>
      <w:lvlJc w:val="left"/>
      <w:pPr>
        <w:tabs>
          <w:tab w:val="num" w:pos="420"/>
        </w:tabs>
        <w:ind w:left="420" w:hanging="420"/>
      </w:pPr>
      <w:rPr>
        <w:rFonts w:ascii="宋体" w:eastAsia="宋体" w:hAnsi="宋体"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78E44B6"/>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8A0F08"/>
    <w:multiLevelType w:val="hybridMultilevel"/>
    <w:tmpl w:val="90241708"/>
    <w:lvl w:ilvl="0" w:tplc="98AC661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B1063E8"/>
    <w:multiLevelType w:val="hybridMultilevel"/>
    <w:tmpl w:val="CBB6A94A"/>
    <w:lvl w:ilvl="0" w:tplc="00E8FD66">
      <w:start w:val="1"/>
      <w:numFmt w:val="decimal"/>
      <w:lvlText w:val="[%1]"/>
      <w:lvlJc w:val="left"/>
      <w:pPr>
        <w:tabs>
          <w:tab w:val="num" w:pos="360"/>
        </w:tabs>
        <w:ind w:left="360" w:hanging="360"/>
      </w:pPr>
      <w:rPr>
        <w:rFonts w:ascii="宋体" w:eastAsia="宋体" w:hAnsi="宋体" w:cs="Times New Roman" w:hint="default"/>
        <w:i w:val="0"/>
        <w:color w:val="auto"/>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C34309F"/>
    <w:multiLevelType w:val="hybridMultilevel"/>
    <w:tmpl w:val="F118EAB8"/>
    <w:lvl w:ilvl="0" w:tplc="8AB23E0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1495E"/>
    <w:multiLevelType w:val="multilevel"/>
    <w:tmpl w:val="E1B800A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2618C2"/>
    <w:multiLevelType w:val="multilevel"/>
    <w:tmpl w:val="66E00EE6"/>
    <w:lvl w:ilvl="0">
      <w:start w:val="1"/>
      <w:numFmt w:val="decimal"/>
      <w:lvlText w:val="%1."/>
      <w:lvlJc w:val="left"/>
      <w:pPr>
        <w:ind w:left="840" w:hanging="360"/>
      </w:pPr>
      <w:rPr>
        <w:rFonts w:hint="default"/>
      </w:rPr>
    </w:lvl>
    <w:lvl w:ilvl="1">
      <w:start w:val="4"/>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12" w15:restartNumberingAfterBreak="0">
    <w:nsid w:val="2A2C271A"/>
    <w:multiLevelType w:val="multilevel"/>
    <w:tmpl w:val="A7B8B4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BC04B8"/>
    <w:multiLevelType w:val="hybridMultilevel"/>
    <w:tmpl w:val="2F66A870"/>
    <w:lvl w:ilvl="0" w:tplc="D60AB8F6">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A7377C"/>
    <w:multiLevelType w:val="hybridMultilevel"/>
    <w:tmpl w:val="A450FC20"/>
    <w:lvl w:ilvl="0" w:tplc="055863E2">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D50865"/>
    <w:multiLevelType w:val="hybridMultilevel"/>
    <w:tmpl w:val="636A37C6"/>
    <w:lvl w:ilvl="0" w:tplc="A7D04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E0B06B9"/>
    <w:multiLevelType w:val="hybridMultilevel"/>
    <w:tmpl w:val="52285F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13A3BC2"/>
    <w:multiLevelType w:val="hybridMultilevel"/>
    <w:tmpl w:val="A27E325A"/>
    <w:lvl w:ilvl="0" w:tplc="C4547364">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A815F6"/>
    <w:multiLevelType w:val="hybridMultilevel"/>
    <w:tmpl w:val="CD90B35E"/>
    <w:lvl w:ilvl="0" w:tplc="86D89D2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BA699E"/>
    <w:multiLevelType w:val="hybridMultilevel"/>
    <w:tmpl w:val="7BF6FB22"/>
    <w:lvl w:ilvl="0" w:tplc="87ECFCAC">
      <w:start w:val="1"/>
      <w:numFmt w:val="chineseCountingThousand"/>
      <w:lvlText w:val="%1、"/>
      <w:lvlJc w:val="left"/>
      <w:pPr>
        <w:tabs>
          <w:tab w:val="num" w:pos="420"/>
        </w:tabs>
        <w:ind w:left="420" w:hanging="420"/>
      </w:pPr>
      <w:rPr>
        <w:lang w:val="en-US"/>
      </w:rPr>
    </w:lvl>
    <w:lvl w:ilvl="1" w:tplc="214019F4">
      <w:start w:val="1"/>
      <w:numFmt w:val="decimal"/>
      <w:lvlText w:val="%2．"/>
      <w:lvlJc w:val="left"/>
      <w:pPr>
        <w:tabs>
          <w:tab w:val="num" w:pos="780"/>
        </w:tabs>
        <w:ind w:left="780" w:hanging="360"/>
      </w:pPr>
      <w:rPr>
        <w:rFonts w:hint="default"/>
      </w:rPr>
    </w:lvl>
    <w:lvl w:ilvl="2" w:tplc="E0FA91A2">
      <w:start w:val="1"/>
      <w:numFmt w:val="decimal"/>
      <w:lvlText w:val="[%3]."/>
      <w:lvlJc w:val="right"/>
      <w:pPr>
        <w:tabs>
          <w:tab w:val="num" w:pos="420"/>
        </w:tabs>
        <w:ind w:left="420" w:hanging="420"/>
      </w:pPr>
      <w:rPr>
        <w:rFonts w:hint="eastAsia"/>
        <w:sz w:val="15"/>
        <w:szCs w:val="15"/>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A0166F4"/>
    <w:multiLevelType w:val="hybridMultilevel"/>
    <w:tmpl w:val="F7A8AACC"/>
    <w:lvl w:ilvl="0" w:tplc="8448585E">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D00BDD"/>
    <w:multiLevelType w:val="hybridMultilevel"/>
    <w:tmpl w:val="B3182724"/>
    <w:lvl w:ilvl="0" w:tplc="B21A1546">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F553CB"/>
    <w:multiLevelType w:val="hybridMultilevel"/>
    <w:tmpl w:val="D62A9BB2"/>
    <w:lvl w:ilvl="0" w:tplc="84CAD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D040FFF"/>
    <w:multiLevelType w:val="hybridMultilevel"/>
    <w:tmpl w:val="DA78D2C8"/>
    <w:lvl w:ilvl="0" w:tplc="9BD841B8">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4F36E9"/>
    <w:multiLevelType w:val="hybridMultilevel"/>
    <w:tmpl w:val="C3ECB6CE"/>
    <w:lvl w:ilvl="0" w:tplc="0660CCBC">
      <w:start w:val="1"/>
      <w:numFmt w:val="decimal"/>
      <w:lvlText w:val="(%1)"/>
      <w:lvlJc w:val="left"/>
      <w:pPr>
        <w:tabs>
          <w:tab w:val="num" w:pos="361"/>
        </w:tabs>
        <w:ind w:left="361" w:hanging="360"/>
      </w:pPr>
      <w:rPr>
        <w:rFonts w:hint="default"/>
      </w:rPr>
    </w:lvl>
    <w:lvl w:ilvl="1" w:tplc="04090019" w:tentative="1">
      <w:start w:val="1"/>
      <w:numFmt w:val="lowerLetter"/>
      <w:lvlText w:val="%2)"/>
      <w:lvlJc w:val="left"/>
      <w:pPr>
        <w:tabs>
          <w:tab w:val="num" w:pos="841"/>
        </w:tabs>
        <w:ind w:left="841" w:hanging="420"/>
      </w:pPr>
    </w:lvl>
    <w:lvl w:ilvl="2" w:tplc="0409001B" w:tentative="1">
      <w:start w:val="1"/>
      <w:numFmt w:val="lowerRoman"/>
      <w:lvlText w:val="%3."/>
      <w:lvlJc w:val="right"/>
      <w:pPr>
        <w:tabs>
          <w:tab w:val="num" w:pos="1261"/>
        </w:tabs>
        <w:ind w:left="1261" w:hanging="420"/>
      </w:pPr>
    </w:lvl>
    <w:lvl w:ilvl="3" w:tplc="0409000F" w:tentative="1">
      <w:start w:val="1"/>
      <w:numFmt w:val="decimal"/>
      <w:lvlText w:val="%4."/>
      <w:lvlJc w:val="left"/>
      <w:pPr>
        <w:tabs>
          <w:tab w:val="num" w:pos="1681"/>
        </w:tabs>
        <w:ind w:left="1681" w:hanging="420"/>
      </w:pPr>
    </w:lvl>
    <w:lvl w:ilvl="4" w:tplc="04090019" w:tentative="1">
      <w:start w:val="1"/>
      <w:numFmt w:val="lowerLetter"/>
      <w:lvlText w:val="%5)"/>
      <w:lvlJc w:val="left"/>
      <w:pPr>
        <w:tabs>
          <w:tab w:val="num" w:pos="2101"/>
        </w:tabs>
        <w:ind w:left="2101" w:hanging="420"/>
      </w:pPr>
    </w:lvl>
    <w:lvl w:ilvl="5" w:tplc="0409001B" w:tentative="1">
      <w:start w:val="1"/>
      <w:numFmt w:val="lowerRoman"/>
      <w:lvlText w:val="%6."/>
      <w:lvlJc w:val="right"/>
      <w:pPr>
        <w:tabs>
          <w:tab w:val="num" w:pos="2521"/>
        </w:tabs>
        <w:ind w:left="2521" w:hanging="420"/>
      </w:pPr>
    </w:lvl>
    <w:lvl w:ilvl="6" w:tplc="0409000F" w:tentative="1">
      <w:start w:val="1"/>
      <w:numFmt w:val="decimal"/>
      <w:lvlText w:val="%7."/>
      <w:lvlJc w:val="left"/>
      <w:pPr>
        <w:tabs>
          <w:tab w:val="num" w:pos="2941"/>
        </w:tabs>
        <w:ind w:left="2941" w:hanging="420"/>
      </w:pPr>
    </w:lvl>
    <w:lvl w:ilvl="7" w:tplc="04090019" w:tentative="1">
      <w:start w:val="1"/>
      <w:numFmt w:val="lowerLetter"/>
      <w:lvlText w:val="%8)"/>
      <w:lvlJc w:val="left"/>
      <w:pPr>
        <w:tabs>
          <w:tab w:val="num" w:pos="3361"/>
        </w:tabs>
        <w:ind w:left="3361" w:hanging="420"/>
      </w:pPr>
    </w:lvl>
    <w:lvl w:ilvl="8" w:tplc="0409001B" w:tentative="1">
      <w:start w:val="1"/>
      <w:numFmt w:val="lowerRoman"/>
      <w:lvlText w:val="%9."/>
      <w:lvlJc w:val="right"/>
      <w:pPr>
        <w:tabs>
          <w:tab w:val="num" w:pos="3781"/>
        </w:tabs>
        <w:ind w:left="3781" w:hanging="420"/>
      </w:pPr>
    </w:lvl>
  </w:abstractNum>
  <w:abstractNum w:abstractNumId="25" w15:restartNumberingAfterBreak="0">
    <w:nsid w:val="42EF05DB"/>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A75EB7"/>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EB226C"/>
    <w:multiLevelType w:val="hybridMultilevel"/>
    <w:tmpl w:val="28080C9E"/>
    <w:lvl w:ilvl="0" w:tplc="AF12F844">
      <w:start w:val="6"/>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6F7943"/>
    <w:multiLevelType w:val="hybridMultilevel"/>
    <w:tmpl w:val="60785F28"/>
    <w:lvl w:ilvl="0" w:tplc="990AC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0059B6"/>
    <w:multiLevelType w:val="hybridMultilevel"/>
    <w:tmpl w:val="C3589630"/>
    <w:lvl w:ilvl="0" w:tplc="2352460C">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382D04"/>
    <w:multiLevelType w:val="hybridMultilevel"/>
    <w:tmpl w:val="78B40EAC"/>
    <w:lvl w:ilvl="0" w:tplc="4824F6D4">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5F7308"/>
    <w:multiLevelType w:val="hybridMultilevel"/>
    <w:tmpl w:val="BACEEE88"/>
    <w:lvl w:ilvl="0" w:tplc="68DC1F30">
      <w:start w:val="1"/>
      <w:numFmt w:val="decimal"/>
      <w:lvlText w:val="%1."/>
      <w:lvlJc w:val="left"/>
      <w:pPr>
        <w:tabs>
          <w:tab w:val="num" w:pos="315"/>
        </w:tabs>
        <w:ind w:left="315" w:hanging="315"/>
      </w:pPr>
      <w:rPr>
        <w:rFonts w:hint="eastAsia"/>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082B52"/>
    <w:multiLevelType w:val="hybridMultilevel"/>
    <w:tmpl w:val="FB14B170"/>
    <w:lvl w:ilvl="0" w:tplc="F06278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E6D351A"/>
    <w:multiLevelType w:val="hybridMultilevel"/>
    <w:tmpl w:val="DA5EDCE0"/>
    <w:lvl w:ilvl="0" w:tplc="7DB40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FE46F9C"/>
    <w:multiLevelType w:val="hybridMultilevel"/>
    <w:tmpl w:val="840E7D4A"/>
    <w:lvl w:ilvl="0" w:tplc="CCD6D6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094481"/>
    <w:multiLevelType w:val="hybridMultilevel"/>
    <w:tmpl w:val="B60214BC"/>
    <w:lvl w:ilvl="0" w:tplc="07D84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2FB7E39"/>
    <w:multiLevelType w:val="hybridMultilevel"/>
    <w:tmpl w:val="F26CCBCA"/>
    <w:lvl w:ilvl="0" w:tplc="525C2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537483A"/>
    <w:multiLevelType w:val="hybridMultilevel"/>
    <w:tmpl w:val="89621F9E"/>
    <w:lvl w:ilvl="0" w:tplc="BEDA3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807758"/>
    <w:multiLevelType w:val="hybridMultilevel"/>
    <w:tmpl w:val="78105EA2"/>
    <w:lvl w:ilvl="0" w:tplc="88AA4C4E">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9425C"/>
    <w:multiLevelType w:val="hybridMultilevel"/>
    <w:tmpl w:val="1748812E"/>
    <w:lvl w:ilvl="0" w:tplc="F612B5B0">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0E7AA7"/>
    <w:multiLevelType w:val="multilevel"/>
    <w:tmpl w:val="73A4FD8A"/>
    <w:lvl w:ilvl="0">
      <w:start w:val="2"/>
      <w:numFmt w:val="decimal"/>
      <w:lvlText w:val="%1"/>
      <w:lvlJc w:val="left"/>
      <w:pPr>
        <w:tabs>
          <w:tab w:val="num" w:pos="705"/>
        </w:tabs>
        <w:ind w:left="705" w:hanging="705"/>
      </w:pPr>
      <w:rPr>
        <w:rFonts w:hint="default"/>
        <w:b/>
      </w:rPr>
    </w:lvl>
    <w:lvl w:ilvl="1">
      <w:start w:val="2"/>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800"/>
        </w:tabs>
        <w:ind w:left="1800" w:hanging="1800"/>
      </w:pPr>
      <w:rPr>
        <w:rFonts w:hint="default"/>
        <w:b/>
      </w:rPr>
    </w:lvl>
    <w:lvl w:ilvl="6">
      <w:start w:val="1"/>
      <w:numFmt w:val="decimal"/>
      <w:lvlText w:val="%1.%2.%3.%4.%5.%6.%7"/>
      <w:lvlJc w:val="left"/>
      <w:pPr>
        <w:tabs>
          <w:tab w:val="num" w:pos="2160"/>
        </w:tabs>
        <w:ind w:left="2160" w:hanging="2160"/>
      </w:pPr>
      <w:rPr>
        <w:rFonts w:hint="default"/>
        <w:b/>
      </w:rPr>
    </w:lvl>
    <w:lvl w:ilvl="7">
      <w:start w:val="1"/>
      <w:numFmt w:val="decimal"/>
      <w:lvlText w:val="%1.%2.%3.%4.%5.%6.%7.%8"/>
      <w:lvlJc w:val="left"/>
      <w:pPr>
        <w:tabs>
          <w:tab w:val="num" w:pos="2160"/>
        </w:tabs>
        <w:ind w:left="2160" w:hanging="2160"/>
      </w:pPr>
      <w:rPr>
        <w:rFonts w:hint="default"/>
        <w:b/>
      </w:rPr>
    </w:lvl>
    <w:lvl w:ilvl="8">
      <w:start w:val="1"/>
      <w:numFmt w:val="decimal"/>
      <w:lvlText w:val="%1.%2.%3.%4.%5.%6.%7.%8.%9"/>
      <w:lvlJc w:val="left"/>
      <w:pPr>
        <w:tabs>
          <w:tab w:val="num" w:pos="2520"/>
        </w:tabs>
        <w:ind w:left="2520" w:hanging="2520"/>
      </w:pPr>
      <w:rPr>
        <w:rFonts w:hint="default"/>
        <w:b/>
      </w:rPr>
    </w:lvl>
  </w:abstractNum>
  <w:abstractNum w:abstractNumId="41" w15:restartNumberingAfterBreak="0">
    <w:nsid w:val="6B6B3DD6"/>
    <w:multiLevelType w:val="hybridMultilevel"/>
    <w:tmpl w:val="B7DE5B2C"/>
    <w:lvl w:ilvl="0" w:tplc="2A0E9E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BE44CF6"/>
    <w:multiLevelType w:val="hybridMultilevel"/>
    <w:tmpl w:val="CEFE64A4"/>
    <w:lvl w:ilvl="0" w:tplc="990AC064">
      <w:start w:val="1"/>
      <w:numFmt w:val="decimal"/>
      <w:lvlText w:val="[%1]"/>
      <w:lvlJc w:val="left"/>
      <w:pPr>
        <w:tabs>
          <w:tab w:val="num" w:pos="845"/>
        </w:tabs>
        <w:ind w:left="845" w:hanging="420"/>
      </w:pPr>
      <w:rPr>
        <w:rFonts w:hint="eastAsia"/>
      </w:rPr>
    </w:lvl>
    <w:lvl w:ilvl="1" w:tplc="40AC75A8">
      <w:start w:val="1"/>
      <w:numFmt w:val="decimal"/>
      <w:lvlText w:val="%2、"/>
      <w:lvlJc w:val="left"/>
      <w:pPr>
        <w:tabs>
          <w:tab w:val="num" w:pos="725"/>
        </w:tabs>
        <w:ind w:left="725" w:hanging="360"/>
      </w:pPr>
      <w:rPr>
        <w:rFonts w:hint="default"/>
      </w:rPr>
    </w:lvl>
    <w:lvl w:ilvl="2" w:tplc="0409001B">
      <w:start w:val="1"/>
      <w:numFmt w:val="lowerRoman"/>
      <w:lvlText w:val="%3."/>
      <w:lvlJc w:val="right"/>
      <w:pPr>
        <w:tabs>
          <w:tab w:val="num" w:pos="1205"/>
        </w:tabs>
        <w:ind w:left="1205" w:hanging="420"/>
      </w:pPr>
    </w:lvl>
    <w:lvl w:ilvl="3" w:tplc="0409000F">
      <w:start w:val="1"/>
      <w:numFmt w:val="decimal"/>
      <w:lvlText w:val="%4."/>
      <w:lvlJc w:val="left"/>
      <w:pPr>
        <w:tabs>
          <w:tab w:val="num" w:pos="1625"/>
        </w:tabs>
        <w:ind w:left="1625" w:hanging="420"/>
      </w:pPr>
    </w:lvl>
    <w:lvl w:ilvl="4" w:tplc="04090019" w:tentative="1">
      <w:start w:val="1"/>
      <w:numFmt w:val="lowerLetter"/>
      <w:lvlText w:val="%5)"/>
      <w:lvlJc w:val="left"/>
      <w:pPr>
        <w:tabs>
          <w:tab w:val="num" w:pos="2045"/>
        </w:tabs>
        <w:ind w:left="2045" w:hanging="420"/>
      </w:pPr>
    </w:lvl>
    <w:lvl w:ilvl="5" w:tplc="0409001B" w:tentative="1">
      <w:start w:val="1"/>
      <w:numFmt w:val="lowerRoman"/>
      <w:lvlText w:val="%6."/>
      <w:lvlJc w:val="right"/>
      <w:pPr>
        <w:tabs>
          <w:tab w:val="num" w:pos="2465"/>
        </w:tabs>
        <w:ind w:left="2465" w:hanging="420"/>
      </w:pPr>
    </w:lvl>
    <w:lvl w:ilvl="6" w:tplc="0409000F" w:tentative="1">
      <w:start w:val="1"/>
      <w:numFmt w:val="decimal"/>
      <w:lvlText w:val="%7."/>
      <w:lvlJc w:val="left"/>
      <w:pPr>
        <w:tabs>
          <w:tab w:val="num" w:pos="2885"/>
        </w:tabs>
        <w:ind w:left="2885" w:hanging="420"/>
      </w:pPr>
    </w:lvl>
    <w:lvl w:ilvl="7" w:tplc="04090019" w:tentative="1">
      <w:start w:val="1"/>
      <w:numFmt w:val="lowerLetter"/>
      <w:lvlText w:val="%8)"/>
      <w:lvlJc w:val="left"/>
      <w:pPr>
        <w:tabs>
          <w:tab w:val="num" w:pos="3305"/>
        </w:tabs>
        <w:ind w:left="3305" w:hanging="420"/>
      </w:pPr>
    </w:lvl>
    <w:lvl w:ilvl="8" w:tplc="0409001B" w:tentative="1">
      <w:start w:val="1"/>
      <w:numFmt w:val="lowerRoman"/>
      <w:lvlText w:val="%9."/>
      <w:lvlJc w:val="right"/>
      <w:pPr>
        <w:tabs>
          <w:tab w:val="num" w:pos="3725"/>
        </w:tabs>
        <w:ind w:left="3725" w:hanging="420"/>
      </w:pPr>
    </w:lvl>
  </w:abstractNum>
  <w:abstractNum w:abstractNumId="43" w15:restartNumberingAfterBreak="0">
    <w:nsid w:val="6E3A638E"/>
    <w:multiLevelType w:val="multilevel"/>
    <w:tmpl w:val="1FDC8DBE"/>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4" w15:restartNumberingAfterBreak="0">
    <w:nsid w:val="6F1C4975"/>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9400F4"/>
    <w:multiLevelType w:val="hybridMultilevel"/>
    <w:tmpl w:val="A0C66446"/>
    <w:lvl w:ilvl="0" w:tplc="4080E8F0">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284F3B"/>
    <w:multiLevelType w:val="hybridMultilevel"/>
    <w:tmpl w:val="5BE2756E"/>
    <w:lvl w:ilvl="0" w:tplc="E5186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687F25"/>
    <w:multiLevelType w:val="multilevel"/>
    <w:tmpl w:val="3314DA9C"/>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0"/>
  </w:num>
  <w:num w:numId="2">
    <w:abstractNumId w:val="31"/>
  </w:num>
  <w:num w:numId="3">
    <w:abstractNumId w:val="5"/>
  </w:num>
  <w:num w:numId="4">
    <w:abstractNumId w:val="27"/>
  </w:num>
  <w:num w:numId="5">
    <w:abstractNumId w:val="40"/>
  </w:num>
  <w:num w:numId="6">
    <w:abstractNumId w:val="7"/>
  </w:num>
  <w:num w:numId="7">
    <w:abstractNumId w:val="16"/>
  </w:num>
  <w:num w:numId="8">
    <w:abstractNumId w:val="8"/>
  </w:num>
  <w:num w:numId="9">
    <w:abstractNumId w:val="24"/>
  </w:num>
  <w:num w:numId="10">
    <w:abstractNumId w:val="19"/>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num>
  <w:num w:numId="13">
    <w:abstractNumId w:val="13"/>
  </w:num>
  <w:num w:numId="14">
    <w:abstractNumId w:val="10"/>
  </w:num>
  <w:num w:numId="15">
    <w:abstractNumId w:val="37"/>
  </w:num>
  <w:num w:numId="16">
    <w:abstractNumId w:val="43"/>
  </w:num>
  <w:num w:numId="17">
    <w:abstractNumId w:val="2"/>
  </w:num>
  <w:num w:numId="18">
    <w:abstractNumId w:val="11"/>
  </w:num>
  <w:num w:numId="19">
    <w:abstractNumId w:val="32"/>
  </w:num>
  <w:num w:numId="20">
    <w:abstractNumId w:val="47"/>
  </w:num>
  <w:num w:numId="21">
    <w:abstractNumId w:val="12"/>
  </w:num>
  <w:num w:numId="22">
    <w:abstractNumId w:val="41"/>
  </w:num>
  <w:num w:numId="23">
    <w:abstractNumId w:val="15"/>
  </w:num>
  <w:num w:numId="24">
    <w:abstractNumId w:val="3"/>
  </w:num>
  <w:num w:numId="25">
    <w:abstractNumId w:val="46"/>
  </w:num>
  <w:num w:numId="26">
    <w:abstractNumId w:val="26"/>
  </w:num>
  <w:num w:numId="27">
    <w:abstractNumId w:val="4"/>
  </w:num>
  <w:num w:numId="28">
    <w:abstractNumId w:val="18"/>
  </w:num>
  <w:num w:numId="29">
    <w:abstractNumId w:val="44"/>
  </w:num>
  <w:num w:numId="30">
    <w:abstractNumId w:val="9"/>
  </w:num>
  <w:num w:numId="31">
    <w:abstractNumId w:val="25"/>
  </w:num>
  <w:num w:numId="32">
    <w:abstractNumId w:val="6"/>
  </w:num>
  <w:num w:numId="33">
    <w:abstractNumId w:val="30"/>
  </w:num>
  <w:num w:numId="34">
    <w:abstractNumId w:val="39"/>
  </w:num>
  <w:num w:numId="35">
    <w:abstractNumId w:val="14"/>
  </w:num>
  <w:num w:numId="36">
    <w:abstractNumId w:val="23"/>
  </w:num>
  <w:num w:numId="37">
    <w:abstractNumId w:val="29"/>
  </w:num>
  <w:num w:numId="38">
    <w:abstractNumId w:val="17"/>
  </w:num>
  <w:num w:numId="39">
    <w:abstractNumId w:val="34"/>
  </w:num>
  <w:num w:numId="40">
    <w:abstractNumId w:val="22"/>
  </w:num>
  <w:num w:numId="41">
    <w:abstractNumId w:val="1"/>
  </w:num>
  <w:num w:numId="42">
    <w:abstractNumId w:val="33"/>
  </w:num>
  <w:num w:numId="43">
    <w:abstractNumId w:val="21"/>
  </w:num>
  <w:num w:numId="44">
    <w:abstractNumId w:val="45"/>
  </w:num>
  <w:num w:numId="45">
    <w:abstractNumId w:val="20"/>
  </w:num>
  <w:num w:numId="46">
    <w:abstractNumId w:val="38"/>
  </w:num>
  <w:num w:numId="47">
    <w:abstractNumId w:val="28"/>
  </w:num>
  <w:num w:numId="48">
    <w:abstractNumId w:val="36"/>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23"/>
    <w:rsid w:val="00000376"/>
    <w:rsid w:val="00001DF8"/>
    <w:rsid w:val="00003230"/>
    <w:rsid w:val="000110E6"/>
    <w:rsid w:val="000113E8"/>
    <w:rsid w:val="00013564"/>
    <w:rsid w:val="00016526"/>
    <w:rsid w:val="000169DB"/>
    <w:rsid w:val="0001736B"/>
    <w:rsid w:val="00017B9F"/>
    <w:rsid w:val="00020CB2"/>
    <w:rsid w:val="00021CDB"/>
    <w:rsid w:val="000313B6"/>
    <w:rsid w:val="0003174C"/>
    <w:rsid w:val="0003210A"/>
    <w:rsid w:val="000337E6"/>
    <w:rsid w:val="00033C8E"/>
    <w:rsid w:val="00033E86"/>
    <w:rsid w:val="00034479"/>
    <w:rsid w:val="0003566F"/>
    <w:rsid w:val="00035B2F"/>
    <w:rsid w:val="00035F43"/>
    <w:rsid w:val="00036276"/>
    <w:rsid w:val="00037377"/>
    <w:rsid w:val="00037864"/>
    <w:rsid w:val="00037F41"/>
    <w:rsid w:val="00040282"/>
    <w:rsid w:val="0004048A"/>
    <w:rsid w:val="000404E8"/>
    <w:rsid w:val="00041B07"/>
    <w:rsid w:val="000431A0"/>
    <w:rsid w:val="0004629D"/>
    <w:rsid w:val="000471DC"/>
    <w:rsid w:val="00047C04"/>
    <w:rsid w:val="00050AF6"/>
    <w:rsid w:val="00050F71"/>
    <w:rsid w:val="00050F72"/>
    <w:rsid w:val="0005243D"/>
    <w:rsid w:val="0005305A"/>
    <w:rsid w:val="00053A04"/>
    <w:rsid w:val="00054419"/>
    <w:rsid w:val="00054662"/>
    <w:rsid w:val="000546B3"/>
    <w:rsid w:val="00054A8B"/>
    <w:rsid w:val="00054FAF"/>
    <w:rsid w:val="000557EE"/>
    <w:rsid w:val="00055A31"/>
    <w:rsid w:val="0005664C"/>
    <w:rsid w:val="00056785"/>
    <w:rsid w:val="000575C8"/>
    <w:rsid w:val="00057FE7"/>
    <w:rsid w:val="0006023C"/>
    <w:rsid w:val="00060D12"/>
    <w:rsid w:val="00062EEC"/>
    <w:rsid w:val="0006311D"/>
    <w:rsid w:val="0006327F"/>
    <w:rsid w:val="00063F00"/>
    <w:rsid w:val="000645EB"/>
    <w:rsid w:val="00066BCF"/>
    <w:rsid w:val="00070CF4"/>
    <w:rsid w:val="000727BC"/>
    <w:rsid w:val="00074BE2"/>
    <w:rsid w:val="00076788"/>
    <w:rsid w:val="00076EA8"/>
    <w:rsid w:val="00080744"/>
    <w:rsid w:val="00080CE5"/>
    <w:rsid w:val="00080E15"/>
    <w:rsid w:val="00081577"/>
    <w:rsid w:val="00082218"/>
    <w:rsid w:val="0008262D"/>
    <w:rsid w:val="00083A27"/>
    <w:rsid w:val="00084D54"/>
    <w:rsid w:val="000851F5"/>
    <w:rsid w:val="00086168"/>
    <w:rsid w:val="000866C7"/>
    <w:rsid w:val="00086C07"/>
    <w:rsid w:val="00087B2D"/>
    <w:rsid w:val="000902E5"/>
    <w:rsid w:val="00090900"/>
    <w:rsid w:val="00093505"/>
    <w:rsid w:val="00094220"/>
    <w:rsid w:val="0009489B"/>
    <w:rsid w:val="0009541C"/>
    <w:rsid w:val="000A0B7C"/>
    <w:rsid w:val="000A2A95"/>
    <w:rsid w:val="000A365D"/>
    <w:rsid w:val="000A3B8F"/>
    <w:rsid w:val="000A5306"/>
    <w:rsid w:val="000A7A7D"/>
    <w:rsid w:val="000B2D97"/>
    <w:rsid w:val="000B3FDC"/>
    <w:rsid w:val="000B7AA0"/>
    <w:rsid w:val="000C02E0"/>
    <w:rsid w:val="000C0EFD"/>
    <w:rsid w:val="000C1D8F"/>
    <w:rsid w:val="000C285D"/>
    <w:rsid w:val="000C434E"/>
    <w:rsid w:val="000C44BB"/>
    <w:rsid w:val="000C50F9"/>
    <w:rsid w:val="000C7748"/>
    <w:rsid w:val="000D1070"/>
    <w:rsid w:val="000D12C2"/>
    <w:rsid w:val="000D1588"/>
    <w:rsid w:val="000D4DFD"/>
    <w:rsid w:val="000D5838"/>
    <w:rsid w:val="000D5B99"/>
    <w:rsid w:val="000D7954"/>
    <w:rsid w:val="000E05D1"/>
    <w:rsid w:val="000E15DE"/>
    <w:rsid w:val="000E1FC9"/>
    <w:rsid w:val="000E25DD"/>
    <w:rsid w:val="000E2654"/>
    <w:rsid w:val="000E2707"/>
    <w:rsid w:val="000E2ED5"/>
    <w:rsid w:val="000E30CC"/>
    <w:rsid w:val="000E328F"/>
    <w:rsid w:val="000E3323"/>
    <w:rsid w:val="000E3B6E"/>
    <w:rsid w:val="000E3D71"/>
    <w:rsid w:val="000E3D84"/>
    <w:rsid w:val="000E7684"/>
    <w:rsid w:val="000F2721"/>
    <w:rsid w:val="000F2C72"/>
    <w:rsid w:val="000F2C88"/>
    <w:rsid w:val="000F46D1"/>
    <w:rsid w:val="000F5E49"/>
    <w:rsid w:val="000F6EC9"/>
    <w:rsid w:val="000F7400"/>
    <w:rsid w:val="000F77E6"/>
    <w:rsid w:val="001009B2"/>
    <w:rsid w:val="00100C86"/>
    <w:rsid w:val="00101AA4"/>
    <w:rsid w:val="00101E2C"/>
    <w:rsid w:val="00102E9D"/>
    <w:rsid w:val="00103917"/>
    <w:rsid w:val="00104AA1"/>
    <w:rsid w:val="001051E2"/>
    <w:rsid w:val="00106177"/>
    <w:rsid w:val="00110222"/>
    <w:rsid w:val="00110321"/>
    <w:rsid w:val="00111186"/>
    <w:rsid w:val="00112273"/>
    <w:rsid w:val="00114B93"/>
    <w:rsid w:val="0011538A"/>
    <w:rsid w:val="001166EB"/>
    <w:rsid w:val="00117482"/>
    <w:rsid w:val="00117C4C"/>
    <w:rsid w:val="00117D31"/>
    <w:rsid w:val="00120956"/>
    <w:rsid w:val="00120E9E"/>
    <w:rsid w:val="001227EE"/>
    <w:rsid w:val="001261D3"/>
    <w:rsid w:val="00130850"/>
    <w:rsid w:val="00130FCF"/>
    <w:rsid w:val="00131810"/>
    <w:rsid w:val="001328AF"/>
    <w:rsid w:val="00132E20"/>
    <w:rsid w:val="00133F69"/>
    <w:rsid w:val="00134225"/>
    <w:rsid w:val="001346C5"/>
    <w:rsid w:val="001346FE"/>
    <w:rsid w:val="00135763"/>
    <w:rsid w:val="00136031"/>
    <w:rsid w:val="00136B0A"/>
    <w:rsid w:val="00136C53"/>
    <w:rsid w:val="0013723F"/>
    <w:rsid w:val="00140CAD"/>
    <w:rsid w:val="001448BD"/>
    <w:rsid w:val="00144FEB"/>
    <w:rsid w:val="00145115"/>
    <w:rsid w:val="0014514E"/>
    <w:rsid w:val="001459D9"/>
    <w:rsid w:val="00145E5F"/>
    <w:rsid w:val="00146238"/>
    <w:rsid w:val="00146276"/>
    <w:rsid w:val="00146646"/>
    <w:rsid w:val="00146A87"/>
    <w:rsid w:val="00146B0E"/>
    <w:rsid w:val="00146F93"/>
    <w:rsid w:val="001475F9"/>
    <w:rsid w:val="00151408"/>
    <w:rsid w:val="0015189C"/>
    <w:rsid w:val="001528FB"/>
    <w:rsid w:val="00154FAE"/>
    <w:rsid w:val="00155AB1"/>
    <w:rsid w:val="00156BF1"/>
    <w:rsid w:val="00156C35"/>
    <w:rsid w:val="00157675"/>
    <w:rsid w:val="00157FD0"/>
    <w:rsid w:val="00160A24"/>
    <w:rsid w:val="00160FDC"/>
    <w:rsid w:val="00163AF1"/>
    <w:rsid w:val="00165F75"/>
    <w:rsid w:val="00170BB1"/>
    <w:rsid w:val="00172CD0"/>
    <w:rsid w:val="00174DD8"/>
    <w:rsid w:val="00175D3F"/>
    <w:rsid w:val="00176EDE"/>
    <w:rsid w:val="001807AD"/>
    <w:rsid w:val="00181712"/>
    <w:rsid w:val="0018258B"/>
    <w:rsid w:val="0018441D"/>
    <w:rsid w:val="00184F6D"/>
    <w:rsid w:val="00185426"/>
    <w:rsid w:val="00185E0E"/>
    <w:rsid w:val="0018601A"/>
    <w:rsid w:val="00186B8A"/>
    <w:rsid w:val="001875DB"/>
    <w:rsid w:val="0019054B"/>
    <w:rsid w:val="00193213"/>
    <w:rsid w:val="0019353E"/>
    <w:rsid w:val="001938E2"/>
    <w:rsid w:val="00195409"/>
    <w:rsid w:val="00195AAC"/>
    <w:rsid w:val="00195D44"/>
    <w:rsid w:val="00197FC3"/>
    <w:rsid w:val="001A0571"/>
    <w:rsid w:val="001A0A1C"/>
    <w:rsid w:val="001A193E"/>
    <w:rsid w:val="001A399D"/>
    <w:rsid w:val="001A4BE8"/>
    <w:rsid w:val="001A4F77"/>
    <w:rsid w:val="001A5B4F"/>
    <w:rsid w:val="001A5E7E"/>
    <w:rsid w:val="001A6D67"/>
    <w:rsid w:val="001A6F11"/>
    <w:rsid w:val="001B06AE"/>
    <w:rsid w:val="001B09D4"/>
    <w:rsid w:val="001B15FB"/>
    <w:rsid w:val="001B2A92"/>
    <w:rsid w:val="001B2BB8"/>
    <w:rsid w:val="001B551D"/>
    <w:rsid w:val="001B6425"/>
    <w:rsid w:val="001B6E21"/>
    <w:rsid w:val="001C063D"/>
    <w:rsid w:val="001C0A50"/>
    <w:rsid w:val="001C44ED"/>
    <w:rsid w:val="001C52C4"/>
    <w:rsid w:val="001C55F8"/>
    <w:rsid w:val="001C6DDC"/>
    <w:rsid w:val="001C7FCC"/>
    <w:rsid w:val="001D01B1"/>
    <w:rsid w:val="001D01D5"/>
    <w:rsid w:val="001D0E06"/>
    <w:rsid w:val="001D10F5"/>
    <w:rsid w:val="001D6367"/>
    <w:rsid w:val="001E0095"/>
    <w:rsid w:val="001E075B"/>
    <w:rsid w:val="001E114E"/>
    <w:rsid w:val="001E1A6A"/>
    <w:rsid w:val="001E23C7"/>
    <w:rsid w:val="001E271B"/>
    <w:rsid w:val="001E289D"/>
    <w:rsid w:val="001E2EA4"/>
    <w:rsid w:val="001E2FA1"/>
    <w:rsid w:val="001E4826"/>
    <w:rsid w:val="001E5737"/>
    <w:rsid w:val="001E6E2C"/>
    <w:rsid w:val="001E7B94"/>
    <w:rsid w:val="001F0860"/>
    <w:rsid w:val="001F3913"/>
    <w:rsid w:val="001F3F00"/>
    <w:rsid w:val="001F4DA6"/>
    <w:rsid w:val="001F4EB0"/>
    <w:rsid w:val="001F6336"/>
    <w:rsid w:val="001F76F2"/>
    <w:rsid w:val="0020064C"/>
    <w:rsid w:val="00202580"/>
    <w:rsid w:val="00202C67"/>
    <w:rsid w:val="002042E8"/>
    <w:rsid w:val="0020458D"/>
    <w:rsid w:val="002046D6"/>
    <w:rsid w:val="0020780D"/>
    <w:rsid w:val="00207BF6"/>
    <w:rsid w:val="002103D0"/>
    <w:rsid w:val="00211CCF"/>
    <w:rsid w:val="002131BE"/>
    <w:rsid w:val="0021652E"/>
    <w:rsid w:val="00217FDC"/>
    <w:rsid w:val="00220F2B"/>
    <w:rsid w:val="00223A99"/>
    <w:rsid w:val="00224463"/>
    <w:rsid w:val="002252E1"/>
    <w:rsid w:val="00227AF1"/>
    <w:rsid w:val="00230007"/>
    <w:rsid w:val="002309BD"/>
    <w:rsid w:val="00232A00"/>
    <w:rsid w:val="00234555"/>
    <w:rsid w:val="00234C38"/>
    <w:rsid w:val="00235FE9"/>
    <w:rsid w:val="002366B4"/>
    <w:rsid w:val="002370C2"/>
    <w:rsid w:val="00240949"/>
    <w:rsid w:val="00241ED8"/>
    <w:rsid w:val="0024242D"/>
    <w:rsid w:val="002434C6"/>
    <w:rsid w:val="00243991"/>
    <w:rsid w:val="002439A6"/>
    <w:rsid w:val="002445E5"/>
    <w:rsid w:val="002453C9"/>
    <w:rsid w:val="0024648F"/>
    <w:rsid w:val="0024706A"/>
    <w:rsid w:val="00250532"/>
    <w:rsid w:val="00251768"/>
    <w:rsid w:val="002532BA"/>
    <w:rsid w:val="00254006"/>
    <w:rsid w:val="00255D50"/>
    <w:rsid w:val="00257320"/>
    <w:rsid w:val="00260CD4"/>
    <w:rsid w:val="00260D08"/>
    <w:rsid w:val="00260F5F"/>
    <w:rsid w:val="0026310B"/>
    <w:rsid w:val="002642FB"/>
    <w:rsid w:val="002647FA"/>
    <w:rsid w:val="00264BE2"/>
    <w:rsid w:val="002658CE"/>
    <w:rsid w:val="00266210"/>
    <w:rsid w:val="002668BE"/>
    <w:rsid w:val="002714D7"/>
    <w:rsid w:val="002733C9"/>
    <w:rsid w:val="00274FBD"/>
    <w:rsid w:val="00275E1F"/>
    <w:rsid w:val="00276707"/>
    <w:rsid w:val="00281B65"/>
    <w:rsid w:val="00284E60"/>
    <w:rsid w:val="002863CB"/>
    <w:rsid w:val="0028672B"/>
    <w:rsid w:val="00286C25"/>
    <w:rsid w:val="002879EC"/>
    <w:rsid w:val="00290821"/>
    <w:rsid w:val="002917F6"/>
    <w:rsid w:val="00293B25"/>
    <w:rsid w:val="0029460E"/>
    <w:rsid w:val="00294872"/>
    <w:rsid w:val="00294A42"/>
    <w:rsid w:val="0029543C"/>
    <w:rsid w:val="00295CB4"/>
    <w:rsid w:val="002965F7"/>
    <w:rsid w:val="002967C4"/>
    <w:rsid w:val="00297370"/>
    <w:rsid w:val="002A0123"/>
    <w:rsid w:val="002A0637"/>
    <w:rsid w:val="002A0C86"/>
    <w:rsid w:val="002A1505"/>
    <w:rsid w:val="002A2141"/>
    <w:rsid w:val="002A27CD"/>
    <w:rsid w:val="002A2B71"/>
    <w:rsid w:val="002A37E4"/>
    <w:rsid w:val="002A512F"/>
    <w:rsid w:val="002A52E5"/>
    <w:rsid w:val="002A5626"/>
    <w:rsid w:val="002A6832"/>
    <w:rsid w:val="002A6EAD"/>
    <w:rsid w:val="002B028B"/>
    <w:rsid w:val="002B22F0"/>
    <w:rsid w:val="002B2458"/>
    <w:rsid w:val="002B283F"/>
    <w:rsid w:val="002B3971"/>
    <w:rsid w:val="002B48CF"/>
    <w:rsid w:val="002B5B37"/>
    <w:rsid w:val="002B6C4C"/>
    <w:rsid w:val="002C064E"/>
    <w:rsid w:val="002C11C8"/>
    <w:rsid w:val="002C2F0B"/>
    <w:rsid w:val="002C3502"/>
    <w:rsid w:val="002C508D"/>
    <w:rsid w:val="002C604D"/>
    <w:rsid w:val="002C6FC3"/>
    <w:rsid w:val="002D2EAF"/>
    <w:rsid w:val="002D48EE"/>
    <w:rsid w:val="002D5E2B"/>
    <w:rsid w:val="002D7FCD"/>
    <w:rsid w:val="002E035C"/>
    <w:rsid w:val="002E06C9"/>
    <w:rsid w:val="002E1C71"/>
    <w:rsid w:val="002E1EDC"/>
    <w:rsid w:val="002E2967"/>
    <w:rsid w:val="002E30C8"/>
    <w:rsid w:val="002E3BB1"/>
    <w:rsid w:val="002E4AA1"/>
    <w:rsid w:val="002E4B2E"/>
    <w:rsid w:val="002E7814"/>
    <w:rsid w:val="002F107E"/>
    <w:rsid w:val="002F151D"/>
    <w:rsid w:val="002F3F04"/>
    <w:rsid w:val="002F5539"/>
    <w:rsid w:val="00300632"/>
    <w:rsid w:val="00300C99"/>
    <w:rsid w:val="00301D4E"/>
    <w:rsid w:val="00301FF1"/>
    <w:rsid w:val="003021F8"/>
    <w:rsid w:val="0030498C"/>
    <w:rsid w:val="003052B4"/>
    <w:rsid w:val="00310495"/>
    <w:rsid w:val="00310A49"/>
    <w:rsid w:val="0031229E"/>
    <w:rsid w:val="003134E7"/>
    <w:rsid w:val="00313A7B"/>
    <w:rsid w:val="00314660"/>
    <w:rsid w:val="00315775"/>
    <w:rsid w:val="00316B74"/>
    <w:rsid w:val="003207B8"/>
    <w:rsid w:val="00321DD8"/>
    <w:rsid w:val="00322FB9"/>
    <w:rsid w:val="003231E9"/>
    <w:rsid w:val="00323C20"/>
    <w:rsid w:val="003250FF"/>
    <w:rsid w:val="0032578B"/>
    <w:rsid w:val="00326607"/>
    <w:rsid w:val="00326DE7"/>
    <w:rsid w:val="00330147"/>
    <w:rsid w:val="00330B40"/>
    <w:rsid w:val="00330E13"/>
    <w:rsid w:val="00331422"/>
    <w:rsid w:val="003318D2"/>
    <w:rsid w:val="00332248"/>
    <w:rsid w:val="00332978"/>
    <w:rsid w:val="00332F6D"/>
    <w:rsid w:val="003335A2"/>
    <w:rsid w:val="0033401F"/>
    <w:rsid w:val="003352E0"/>
    <w:rsid w:val="00336461"/>
    <w:rsid w:val="003368BD"/>
    <w:rsid w:val="0033746A"/>
    <w:rsid w:val="00341968"/>
    <w:rsid w:val="00341A84"/>
    <w:rsid w:val="00341A8C"/>
    <w:rsid w:val="00345838"/>
    <w:rsid w:val="00345D35"/>
    <w:rsid w:val="00347533"/>
    <w:rsid w:val="00353263"/>
    <w:rsid w:val="0035417D"/>
    <w:rsid w:val="00357150"/>
    <w:rsid w:val="0036103E"/>
    <w:rsid w:val="00362E4C"/>
    <w:rsid w:val="00370865"/>
    <w:rsid w:val="00370D19"/>
    <w:rsid w:val="00373ABE"/>
    <w:rsid w:val="003745E5"/>
    <w:rsid w:val="0037533A"/>
    <w:rsid w:val="00375F4D"/>
    <w:rsid w:val="0037662F"/>
    <w:rsid w:val="00380379"/>
    <w:rsid w:val="00380854"/>
    <w:rsid w:val="00381991"/>
    <w:rsid w:val="00384358"/>
    <w:rsid w:val="003863C3"/>
    <w:rsid w:val="003875FE"/>
    <w:rsid w:val="0038776C"/>
    <w:rsid w:val="00387ECC"/>
    <w:rsid w:val="00390605"/>
    <w:rsid w:val="00391F98"/>
    <w:rsid w:val="0039336A"/>
    <w:rsid w:val="00394B4C"/>
    <w:rsid w:val="003A1500"/>
    <w:rsid w:val="003A1A30"/>
    <w:rsid w:val="003A2A66"/>
    <w:rsid w:val="003A369C"/>
    <w:rsid w:val="003A3C9D"/>
    <w:rsid w:val="003A5A21"/>
    <w:rsid w:val="003A637C"/>
    <w:rsid w:val="003A6CBE"/>
    <w:rsid w:val="003B1728"/>
    <w:rsid w:val="003B1FF8"/>
    <w:rsid w:val="003B2B9C"/>
    <w:rsid w:val="003B2F6F"/>
    <w:rsid w:val="003B57AF"/>
    <w:rsid w:val="003C1004"/>
    <w:rsid w:val="003C169D"/>
    <w:rsid w:val="003C1820"/>
    <w:rsid w:val="003C2226"/>
    <w:rsid w:val="003C2440"/>
    <w:rsid w:val="003C3701"/>
    <w:rsid w:val="003C4708"/>
    <w:rsid w:val="003C6C54"/>
    <w:rsid w:val="003C77F6"/>
    <w:rsid w:val="003C7CFE"/>
    <w:rsid w:val="003D1580"/>
    <w:rsid w:val="003D19E1"/>
    <w:rsid w:val="003D2495"/>
    <w:rsid w:val="003D3AA1"/>
    <w:rsid w:val="003D40A9"/>
    <w:rsid w:val="003D538D"/>
    <w:rsid w:val="003D54A1"/>
    <w:rsid w:val="003D5DBD"/>
    <w:rsid w:val="003D6E83"/>
    <w:rsid w:val="003D7E32"/>
    <w:rsid w:val="003E0474"/>
    <w:rsid w:val="003E1237"/>
    <w:rsid w:val="003E1BA8"/>
    <w:rsid w:val="003E2425"/>
    <w:rsid w:val="003E28B2"/>
    <w:rsid w:val="003E3864"/>
    <w:rsid w:val="003E4645"/>
    <w:rsid w:val="003E4EFB"/>
    <w:rsid w:val="003E6272"/>
    <w:rsid w:val="003E7098"/>
    <w:rsid w:val="003E7602"/>
    <w:rsid w:val="003F0216"/>
    <w:rsid w:val="003F0460"/>
    <w:rsid w:val="003F05E2"/>
    <w:rsid w:val="003F245F"/>
    <w:rsid w:val="003F395D"/>
    <w:rsid w:val="003F4C27"/>
    <w:rsid w:val="003F650A"/>
    <w:rsid w:val="004009EC"/>
    <w:rsid w:val="004028BA"/>
    <w:rsid w:val="00403169"/>
    <w:rsid w:val="004038FB"/>
    <w:rsid w:val="00403A0A"/>
    <w:rsid w:val="004049A5"/>
    <w:rsid w:val="00404DA9"/>
    <w:rsid w:val="00405333"/>
    <w:rsid w:val="00406495"/>
    <w:rsid w:val="00406B26"/>
    <w:rsid w:val="004116A3"/>
    <w:rsid w:val="00411742"/>
    <w:rsid w:val="00411E21"/>
    <w:rsid w:val="00411FC8"/>
    <w:rsid w:val="00414E64"/>
    <w:rsid w:val="004165DB"/>
    <w:rsid w:val="00417887"/>
    <w:rsid w:val="00417A36"/>
    <w:rsid w:val="00420249"/>
    <w:rsid w:val="0042079F"/>
    <w:rsid w:val="00420A4F"/>
    <w:rsid w:val="00420D8D"/>
    <w:rsid w:val="0042165B"/>
    <w:rsid w:val="0042188D"/>
    <w:rsid w:val="00422178"/>
    <w:rsid w:val="004221AA"/>
    <w:rsid w:val="00422B05"/>
    <w:rsid w:val="00426EE4"/>
    <w:rsid w:val="004274CD"/>
    <w:rsid w:val="004278B2"/>
    <w:rsid w:val="00427A96"/>
    <w:rsid w:val="00432775"/>
    <w:rsid w:val="00432B7B"/>
    <w:rsid w:val="0043388E"/>
    <w:rsid w:val="004350A8"/>
    <w:rsid w:val="00440A52"/>
    <w:rsid w:val="0044165B"/>
    <w:rsid w:val="00443AE4"/>
    <w:rsid w:val="00443B89"/>
    <w:rsid w:val="00444185"/>
    <w:rsid w:val="00445C55"/>
    <w:rsid w:val="00445EB0"/>
    <w:rsid w:val="00446CE7"/>
    <w:rsid w:val="004473D9"/>
    <w:rsid w:val="00447ADB"/>
    <w:rsid w:val="0045026B"/>
    <w:rsid w:val="00450376"/>
    <w:rsid w:val="00451CB6"/>
    <w:rsid w:val="00451FCF"/>
    <w:rsid w:val="00452D88"/>
    <w:rsid w:val="004548A0"/>
    <w:rsid w:val="004560BB"/>
    <w:rsid w:val="00456A78"/>
    <w:rsid w:val="00456BCC"/>
    <w:rsid w:val="00460616"/>
    <w:rsid w:val="00461796"/>
    <w:rsid w:val="00461E68"/>
    <w:rsid w:val="00462D2A"/>
    <w:rsid w:val="0046300A"/>
    <w:rsid w:val="00463ECC"/>
    <w:rsid w:val="0046432D"/>
    <w:rsid w:val="00464847"/>
    <w:rsid w:val="00464953"/>
    <w:rsid w:val="004654FC"/>
    <w:rsid w:val="00465E4D"/>
    <w:rsid w:val="004713D0"/>
    <w:rsid w:val="00471C09"/>
    <w:rsid w:val="00472255"/>
    <w:rsid w:val="00472B80"/>
    <w:rsid w:val="004739CC"/>
    <w:rsid w:val="004739E9"/>
    <w:rsid w:val="004741D1"/>
    <w:rsid w:val="00474FBD"/>
    <w:rsid w:val="0047520A"/>
    <w:rsid w:val="0047662D"/>
    <w:rsid w:val="00476C15"/>
    <w:rsid w:val="004803AD"/>
    <w:rsid w:val="004815CC"/>
    <w:rsid w:val="00481BDA"/>
    <w:rsid w:val="00481E0B"/>
    <w:rsid w:val="0048202D"/>
    <w:rsid w:val="00482711"/>
    <w:rsid w:val="00482E6A"/>
    <w:rsid w:val="00485147"/>
    <w:rsid w:val="00486162"/>
    <w:rsid w:val="00486330"/>
    <w:rsid w:val="004878FE"/>
    <w:rsid w:val="0049042C"/>
    <w:rsid w:val="0049116C"/>
    <w:rsid w:val="004912BE"/>
    <w:rsid w:val="004916E9"/>
    <w:rsid w:val="00494437"/>
    <w:rsid w:val="00494494"/>
    <w:rsid w:val="004946D2"/>
    <w:rsid w:val="0049557B"/>
    <w:rsid w:val="004967C4"/>
    <w:rsid w:val="00497D8C"/>
    <w:rsid w:val="004A1B0D"/>
    <w:rsid w:val="004A2596"/>
    <w:rsid w:val="004A2B4D"/>
    <w:rsid w:val="004A3514"/>
    <w:rsid w:val="004A3D2B"/>
    <w:rsid w:val="004A3DB3"/>
    <w:rsid w:val="004A4397"/>
    <w:rsid w:val="004A4F0C"/>
    <w:rsid w:val="004A519A"/>
    <w:rsid w:val="004A70CC"/>
    <w:rsid w:val="004A7437"/>
    <w:rsid w:val="004B0689"/>
    <w:rsid w:val="004B0C20"/>
    <w:rsid w:val="004B3486"/>
    <w:rsid w:val="004B49C7"/>
    <w:rsid w:val="004B50A8"/>
    <w:rsid w:val="004B661A"/>
    <w:rsid w:val="004C0193"/>
    <w:rsid w:val="004C09F0"/>
    <w:rsid w:val="004C1028"/>
    <w:rsid w:val="004C1FC6"/>
    <w:rsid w:val="004C33B6"/>
    <w:rsid w:val="004C3D2B"/>
    <w:rsid w:val="004C4867"/>
    <w:rsid w:val="004C62E4"/>
    <w:rsid w:val="004C68C1"/>
    <w:rsid w:val="004C7073"/>
    <w:rsid w:val="004C747F"/>
    <w:rsid w:val="004D04D3"/>
    <w:rsid w:val="004D147F"/>
    <w:rsid w:val="004D20C0"/>
    <w:rsid w:val="004D2A35"/>
    <w:rsid w:val="004D31BD"/>
    <w:rsid w:val="004D3743"/>
    <w:rsid w:val="004D377B"/>
    <w:rsid w:val="004D46CE"/>
    <w:rsid w:val="004D5B5C"/>
    <w:rsid w:val="004D757C"/>
    <w:rsid w:val="004E1634"/>
    <w:rsid w:val="004E1858"/>
    <w:rsid w:val="004E190E"/>
    <w:rsid w:val="004E470D"/>
    <w:rsid w:val="004E574A"/>
    <w:rsid w:val="004E59FE"/>
    <w:rsid w:val="004E7110"/>
    <w:rsid w:val="004F0605"/>
    <w:rsid w:val="004F06FC"/>
    <w:rsid w:val="004F0F92"/>
    <w:rsid w:val="004F1A57"/>
    <w:rsid w:val="004F29E2"/>
    <w:rsid w:val="004F3FF3"/>
    <w:rsid w:val="004F4625"/>
    <w:rsid w:val="004F4679"/>
    <w:rsid w:val="004F5B99"/>
    <w:rsid w:val="00501736"/>
    <w:rsid w:val="005024D5"/>
    <w:rsid w:val="0050523A"/>
    <w:rsid w:val="005054A9"/>
    <w:rsid w:val="00507980"/>
    <w:rsid w:val="00507DE2"/>
    <w:rsid w:val="00507FAF"/>
    <w:rsid w:val="0051150D"/>
    <w:rsid w:val="00511EC7"/>
    <w:rsid w:val="0051365D"/>
    <w:rsid w:val="00515DAC"/>
    <w:rsid w:val="005166B1"/>
    <w:rsid w:val="0051715D"/>
    <w:rsid w:val="00520AF6"/>
    <w:rsid w:val="00520EE2"/>
    <w:rsid w:val="00524483"/>
    <w:rsid w:val="005244F0"/>
    <w:rsid w:val="00525AB1"/>
    <w:rsid w:val="00525C24"/>
    <w:rsid w:val="005261C8"/>
    <w:rsid w:val="0052685B"/>
    <w:rsid w:val="00526AD1"/>
    <w:rsid w:val="00530A2E"/>
    <w:rsid w:val="005310CF"/>
    <w:rsid w:val="0053501F"/>
    <w:rsid w:val="00535204"/>
    <w:rsid w:val="00535467"/>
    <w:rsid w:val="005356D8"/>
    <w:rsid w:val="00536080"/>
    <w:rsid w:val="00536197"/>
    <w:rsid w:val="005400D8"/>
    <w:rsid w:val="00540560"/>
    <w:rsid w:val="00543B4C"/>
    <w:rsid w:val="00545305"/>
    <w:rsid w:val="00547877"/>
    <w:rsid w:val="00550688"/>
    <w:rsid w:val="00550F45"/>
    <w:rsid w:val="005525C6"/>
    <w:rsid w:val="00552788"/>
    <w:rsid w:val="00554A67"/>
    <w:rsid w:val="0055501B"/>
    <w:rsid w:val="005565BA"/>
    <w:rsid w:val="00556A8F"/>
    <w:rsid w:val="00557B86"/>
    <w:rsid w:val="005615B1"/>
    <w:rsid w:val="00561C60"/>
    <w:rsid w:val="005633E7"/>
    <w:rsid w:val="00563D4F"/>
    <w:rsid w:val="005656A8"/>
    <w:rsid w:val="0056602A"/>
    <w:rsid w:val="005662C8"/>
    <w:rsid w:val="00567970"/>
    <w:rsid w:val="00570DB7"/>
    <w:rsid w:val="00570DE8"/>
    <w:rsid w:val="00571F60"/>
    <w:rsid w:val="00574C8A"/>
    <w:rsid w:val="00574CC9"/>
    <w:rsid w:val="00574CE7"/>
    <w:rsid w:val="005759D7"/>
    <w:rsid w:val="00575D33"/>
    <w:rsid w:val="005765B9"/>
    <w:rsid w:val="00577C72"/>
    <w:rsid w:val="00582FE0"/>
    <w:rsid w:val="00582FF7"/>
    <w:rsid w:val="00586EB5"/>
    <w:rsid w:val="00587811"/>
    <w:rsid w:val="00587C0F"/>
    <w:rsid w:val="0059004D"/>
    <w:rsid w:val="005901AC"/>
    <w:rsid w:val="005905A9"/>
    <w:rsid w:val="005910C4"/>
    <w:rsid w:val="00594C43"/>
    <w:rsid w:val="00595B59"/>
    <w:rsid w:val="0059640C"/>
    <w:rsid w:val="00596E1D"/>
    <w:rsid w:val="0059720A"/>
    <w:rsid w:val="0059781D"/>
    <w:rsid w:val="00597B39"/>
    <w:rsid w:val="005A11B3"/>
    <w:rsid w:val="005A23E7"/>
    <w:rsid w:val="005A4E86"/>
    <w:rsid w:val="005A5F90"/>
    <w:rsid w:val="005A7155"/>
    <w:rsid w:val="005A749C"/>
    <w:rsid w:val="005B06A5"/>
    <w:rsid w:val="005B3041"/>
    <w:rsid w:val="005B3478"/>
    <w:rsid w:val="005B3980"/>
    <w:rsid w:val="005B39CB"/>
    <w:rsid w:val="005B4C76"/>
    <w:rsid w:val="005B721F"/>
    <w:rsid w:val="005B7CE6"/>
    <w:rsid w:val="005C02A6"/>
    <w:rsid w:val="005C05D2"/>
    <w:rsid w:val="005C14D4"/>
    <w:rsid w:val="005C2B96"/>
    <w:rsid w:val="005C34CF"/>
    <w:rsid w:val="005C3FE5"/>
    <w:rsid w:val="005C438C"/>
    <w:rsid w:val="005C4A9E"/>
    <w:rsid w:val="005C4AF8"/>
    <w:rsid w:val="005C4B49"/>
    <w:rsid w:val="005C556F"/>
    <w:rsid w:val="005C5B4E"/>
    <w:rsid w:val="005C5BB1"/>
    <w:rsid w:val="005C5BE5"/>
    <w:rsid w:val="005C615C"/>
    <w:rsid w:val="005C6A82"/>
    <w:rsid w:val="005C6C38"/>
    <w:rsid w:val="005D11D8"/>
    <w:rsid w:val="005D1ED7"/>
    <w:rsid w:val="005D2D3A"/>
    <w:rsid w:val="005D3F36"/>
    <w:rsid w:val="005D44B5"/>
    <w:rsid w:val="005D488C"/>
    <w:rsid w:val="005D5CAB"/>
    <w:rsid w:val="005D636C"/>
    <w:rsid w:val="005D6FC4"/>
    <w:rsid w:val="005D7002"/>
    <w:rsid w:val="005E2157"/>
    <w:rsid w:val="005E2727"/>
    <w:rsid w:val="005E32A8"/>
    <w:rsid w:val="005E5BA3"/>
    <w:rsid w:val="005E63BC"/>
    <w:rsid w:val="005E7C93"/>
    <w:rsid w:val="005F1460"/>
    <w:rsid w:val="005F1DF7"/>
    <w:rsid w:val="005F2BD7"/>
    <w:rsid w:val="005F4C07"/>
    <w:rsid w:val="005F5817"/>
    <w:rsid w:val="005F7239"/>
    <w:rsid w:val="005F76A9"/>
    <w:rsid w:val="005F7B44"/>
    <w:rsid w:val="00600CB1"/>
    <w:rsid w:val="00600D06"/>
    <w:rsid w:val="00602020"/>
    <w:rsid w:val="0060507B"/>
    <w:rsid w:val="006051E5"/>
    <w:rsid w:val="006053A3"/>
    <w:rsid w:val="00606B03"/>
    <w:rsid w:val="00611960"/>
    <w:rsid w:val="00612AF8"/>
    <w:rsid w:val="00612DDE"/>
    <w:rsid w:val="0061485E"/>
    <w:rsid w:val="00616995"/>
    <w:rsid w:val="006176A0"/>
    <w:rsid w:val="006176BE"/>
    <w:rsid w:val="00621B4B"/>
    <w:rsid w:val="006228BA"/>
    <w:rsid w:val="00623E7A"/>
    <w:rsid w:val="006247E8"/>
    <w:rsid w:val="0062762D"/>
    <w:rsid w:val="006305EF"/>
    <w:rsid w:val="00630789"/>
    <w:rsid w:val="00630B8D"/>
    <w:rsid w:val="006330EB"/>
    <w:rsid w:val="006337BF"/>
    <w:rsid w:val="00634CB7"/>
    <w:rsid w:val="0063691A"/>
    <w:rsid w:val="00636B51"/>
    <w:rsid w:val="00636E7F"/>
    <w:rsid w:val="0063741C"/>
    <w:rsid w:val="00637A6E"/>
    <w:rsid w:val="006409F0"/>
    <w:rsid w:val="00640CBC"/>
    <w:rsid w:val="0064158A"/>
    <w:rsid w:val="00641F30"/>
    <w:rsid w:val="0064261A"/>
    <w:rsid w:val="00642D20"/>
    <w:rsid w:val="0064342A"/>
    <w:rsid w:val="00643D1B"/>
    <w:rsid w:val="0064442A"/>
    <w:rsid w:val="00644AFC"/>
    <w:rsid w:val="00645610"/>
    <w:rsid w:val="00647123"/>
    <w:rsid w:val="006476AF"/>
    <w:rsid w:val="0064787D"/>
    <w:rsid w:val="00647D9F"/>
    <w:rsid w:val="00647FBE"/>
    <w:rsid w:val="0065682E"/>
    <w:rsid w:val="006572FF"/>
    <w:rsid w:val="00657945"/>
    <w:rsid w:val="00660175"/>
    <w:rsid w:val="006615C0"/>
    <w:rsid w:val="006643DF"/>
    <w:rsid w:val="0066457E"/>
    <w:rsid w:val="00665062"/>
    <w:rsid w:val="00665797"/>
    <w:rsid w:val="006667C9"/>
    <w:rsid w:val="006667FE"/>
    <w:rsid w:val="00666984"/>
    <w:rsid w:val="0066723D"/>
    <w:rsid w:val="00667717"/>
    <w:rsid w:val="006702D8"/>
    <w:rsid w:val="00670F2D"/>
    <w:rsid w:val="00670F6E"/>
    <w:rsid w:val="006713A7"/>
    <w:rsid w:val="00671FFF"/>
    <w:rsid w:val="006733FF"/>
    <w:rsid w:val="006746DB"/>
    <w:rsid w:val="00674805"/>
    <w:rsid w:val="00675459"/>
    <w:rsid w:val="00676837"/>
    <w:rsid w:val="00676F6A"/>
    <w:rsid w:val="006831DC"/>
    <w:rsid w:val="0068356A"/>
    <w:rsid w:val="006855C9"/>
    <w:rsid w:val="00685BED"/>
    <w:rsid w:val="0068652D"/>
    <w:rsid w:val="00686F76"/>
    <w:rsid w:val="00687894"/>
    <w:rsid w:val="00687CEA"/>
    <w:rsid w:val="00690251"/>
    <w:rsid w:val="00690278"/>
    <w:rsid w:val="00691E32"/>
    <w:rsid w:val="006930CD"/>
    <w:rsid w:val="00695140"/>
    <w:rsid w:val="006A0665"/>
    <w:rsid w:val="006A26C8"/>
    <w:rsid w:val="006A29CD"/>
    <w:rsid w:val="006A45BA"/>
    <w:rsid w:val="006A5EEE"/>
    <w:rsid w:val="006A6296"/>
    <w:rsid w:val="006A73E8"/>
    <w:rsid w:val="006B12E3"/>
    <w:rsid w:val="006B3D6C"/>
    <w:rsid w:val="006B4BD7"/>
    <w:rsid w:val="006B4FF4"/>
    <w:rsid w:val="006B5DAE"/>
    <w:rsid w:val="006B6458"/>
    <w:rsid w:val="006B773B"/>
    <w:rsid w:val="006B7CCD"/>
    <w:rsid w:val="006C10F3"/>
    <w:rsid w:val="006C183B"/>
    <w:rsid w:val="006C27C1"/>
    <w:rsid w:val="006C436C"/>
    <w:rsid w:val="006C44F1"/>
    <w:rsid w:val="006C4778"/>
    <w:rsid w:val="006C5B39"/>
    <w:rsid w:val="006C661E"/>
    <w:rsid w:val="006C766C"/>
    <w:rsid w:val="006C76E9"/>
    <w:rsid w:val="006D03B7"/>
    <w:rsid w:val="006D0566"/>
    <w:rsid w:val="006D06BA"/>
    <w:rsid w:val="006D0758"/>
    <w:rsid w:val="006D0C5D"/>
    <w:rsid w:val="006D0D4B"/>
    <w:rsid w:val="006D18EE"/>
    <w:rsid w:val="006D3F56"/>
    <w:rsid w:val="006D5B3C"/>
    <w:rsid w:val="006D7EE8"/>
    <w:rsid w:val="006E00E0"/>
    <w:rsid w:val="006E0349"/>
    <w:rsid w:val="006E2068"/>
    <w:rsid w:val="006E5E59"/>
    <w:rsid w:val="006E79CE"/>
    <w:rsid w:val="006F0763"/>
    <w:rsid w:val="006F0D07"/>
    <w:rsid w:val="006F1392"/>
    <w:rsid w:val="006F3EFA"/>
    <w:rsid w:val="006F44DD"/>
    <w:rsid w:val="006F4862"/>
    <w:rsid w:val="006F595B"/>
    <w:rsid w:val="006F61C0"/>
    <w:rsid w:val="006F6ECB"/>
    <w:rsid w:val="006F78FC"/>
    <w:rsid w:val="0070150B"/>
    <w:rsid w:val="00702FD0"/>
    <w:rsid w:val="00707588"/>
    <w:rsid w:val="00707771"/>
    <w:rsid w:val="00707D35"/>
    <w:rsid w:val="007139B7"/>
    <w:rsid w:val="007157D1"/>
    <w:rsid w:val="00716960"/>
    <w:rsid w:val="00716C8A"/>
    <w:rsid w:val="00722ED6"/>
    <w:rsid w:val="007248CC"/>
    <w:rsid w:val="00725B46"/>
    <w:rsid w:val="00725F9B"/>
    <w:rsid w:val="00726B1D"/>
    <w:rsid w:val="00727E38"/>
    <w:rsid w:val="007300CF"/>
    <w:rsid w:val="007303C1"/>
    <w:rsid w:val="00730721"/>
    <w:rsid w:val="00731452"/>
    <w:rsid w:val="00731EF1"/>
    <w:rsid w:val="0073347F"/>
    <w:rsid w:val="0073378A"/>
    <w:rsid w:val="00734EA3"/>
    <w:rsid w:val="00735010"/>
    <w:rsid w:val="007355F7"/>
    <w:rsid w:val="0073592B"/>
    <w:rsid w:val="00735B94"/>
    <w:rsid w:val="00735BF0"/>
    <w:rsid w:val="00736566"/>
    <w:rsid w:val="00736D3E"/>
    <w:rsid w:val="00737A7E"/>
    <w:rsid w:val="00741992"/>
    <w:rsid w:val="00742113"/>
    <w:rsid w:val="007425F4"/>
    <w:rsid w:val="007429DF"/>
    <w:rsid w:val="00744C8B"/>
    <w:rsid w:val="00746440"/>
    <w:rsid w:val="00750134"/>
    <w:rsid w:val="007502EB"/>
    <w:rsid w:val="00751C90"/>
    <w:rsid w:val="007530A4"/>
    <w:rsid w:val="00754AC3"/>
    <w:rsid w:val="00755CF5"/>
    <w:rsid w:val="00756B44"/>
    <w:rsid w:val="00756D00"/>
    <w:rsid w:val="0076028E"/>
    <w:rsid w:val="00762946"/>
    <w:rsid w:val="0076306C"/>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2A82"/>
    <w:rsid w:val="00793175"/>
    <w:rsid w:val="007959EE"/>
    <w:rsid w:val="00797026"/>
    <w:rsid w:val="007A15AC"/>
    <w:rsid w:val="007A1A00"/>
    <w:rsid w:val="007A297F"/>
    <w:rsid w:val="007A4C6B"/>
    <w:rsid w:val="007A4DC3"/>
    <w:rsid w:val="007A538C"/>
    <w:rsid w:val="007A53EC"/>
    <w:rsid w:val="007A58AD"/>
    <w:rsid w:val="007A5DD7"/>
    <w:rsid w:val="007A62B3"/>
    <w:rsid w:val="007B0AD2"/>
    <w:rsid w:val="007B1CBE"/>
    <w:rsid w:val="007B2BFE"/>
    <w:rsid w:val="007B7CD1"/>
    <w:rsid w:val="007B7EFF"/>
    <w:rsid w:val="007C03BB"/>
    <w:rsid w:val="007C0DB3"/>
    <w:rsid w:val="007C16E4"/>
    <w:rsid w:val="007C2313"/>
    <w:rsid w:val="007C25B5"/>
    <w:rsid w:val="007C2753"/>
    <w:rsid w:val="007C6C9F"/>
    <w:rsid w:val="007C6F67"/>
    <w:rsid w:val="007D0C1B"/>
    <w:rsid w:val="007D1A6B"/>
    <w:rsid w:val="007D1DC7"/>
    <w:rsid w:val="007D2A9C"/>
    <w:rsid w:val="007D3F0F"/>
    <w:rsid w:val="007D41D6"/>
    <w:rsid w:val="007D44F5"/>
    <w:rsid w:val="007D68CE"/>
    <w:rsid w:val="007D6D1C"/>
    <w:rsid w:val="007E013B"/>
    <w:rsid w:val="007E1E41"/>
    <w:rsid w:val="007E3295"/>
    <w:rsid w:val="007E3D29"/>
    <w:rsid w:val="007E463C"/>
    <w:rsid w:val="007E5259"/>
    <w:rsid w:val="007E668A"/>
    <w:rsid w:val="007E6CAE"/>
    <w:rsid w:val="007E74A8"/>
    <w:rsid w:val="007F1C65"/>
    <w:rsid w:val="007F2414"/>
    <w:rsid w:val="007F2629"/>
    <w:rsid w:val="007F4136"/>
    <w:rsid w:val="007F427E"/>
    <w:rsid w:val="007F45A2"/>
    <w:rsid w:val="007F45B2"/>
    <w:rsid w:val="007F5858"/>
    <w:rsid w:val="007F59E8"/>
    <w:rsid w:val="007F5ADE"/>
    <w:rsid w:val="007F5F60"/>
    <w:rsid w:val="007F768E"/>
    <w:rsid w:val="008009F6"/>
    <w:rsid w:val="00800C6B"/>
    <w:rsid w:val="008043A5"/>
    <w:rsid w:val="00805F1E"/>
    <w:rsid w:val="00806D10"/>
    <w:rsid w:val="00806E2C"/>
    <w:rsid w:val="00810EF1"/>
    <w:rsid w:val="00811045"/>
    <w:rsid w:val="00811BF7"/>
    <w:rsid w:val="00812B41"/>
    <w:rsid w:val="00814564"/>
    <w:rsid w:val="00815534"/>
    <w:rsid w:val="008159E9"/>
    <w:rsid w:val="00816006"/>
    <w:rsid w:val="00816661"/>
    <w:rsid w:val="00816695"/>
    <w:rsid w:val="0081673A"/>
    <w:rsid w:val="00816D55"/>
    <w:rsid w:val="00817284"/>
    <w:rsid w:val="00817D6A"/>
    <w:rsid w:val="008214F9"/>
    <w:rsid w:val="00823391"/>
    <w:rsid w:val="00824E88"/>
    <w:rsid w:val="00827142"/>
    <w:rsid w:val="00827AFA"/>
    <w:rsid w:val="00827E4A"/>
    <w:rsid w:val="00832910"/>
    <w:rsid w:val="00832A78"/>
    <w:rsid w:val="00840B3C"/>
    <w:rsid w:val="00840DF4"/>
    <w:rsid w:val="00842465"/>
    <w:rsid w:val="008437CC"/>
    <w:rsid w:val="00843CE0"/>
    <w:rsid w:val="00843E33"/>
    <w:rsid w:val="00844317"/>
    <w:rsid w:val="00844D6E"/>
    <w:rsid w:val="00845BA3"/>
    <w:rsid w:val="00846669"/>
    <w:rsid w:val="00847E98"/>
    <w:rsid w:val="00850B06"/>
    <w:rsid w:val="00851898"/>
    <w:rsid w:val="0085218F"/>
    <w:rsid w:val="008547C9"/>
    <w:rsid w:val="00855060"/>
    <w:rsid w:val="00855428"/>
    <w:rsid w:val="0085753B"/>
    <w:rsid w:val="0086107E"/>
    <w:rsid w:val="00862497"/>
    <w:rsid w:val="00864F01"/>
    <w:rsid w:val="008657F9"/>
    <w:rsid w:val="008703A7"/>
    <w:rsid w:val="0087076C"/>
    <w:rsid w:val="00870D1B"/>
    <w:rsid w:val="00871C9B"/>
    <w:rsid w:val="008724B7"/>
    <w:rsid w:val="00872C5E"/>
    <w:rsid w:val="00873F58"/>
    <w:rsid w:val="00874680"/>
    <w:rsid w:val="00875791"/>
    <w:rsid w:val="00877C66"/>
    <w:rsid w:val="0088077C"/>
    <w:rsid w:val="00881B30"/>
    <w:rsid w:val="0088231C"/>
    <w:rsid w:val="00883480"/>
    <w:rsid w:val="008836F3"/>
    <w:rsid w:val="0088441D"/>
    <w:rsid w:val="00884EF8"/>
    <w:rsid w:val="00885244"/>
    <w:rsid w:val="00886796"/>
    <w:rsid w:val="008869A7"/>
    <w:rsid w:val="00887413"/>
    <w:rsid w:val="00887FEC"/>
    <w:rsid w:val="008903FF"/>
    <w:rsid w:val="0089283F"/>
    <w:rsid w:val="00894176"/>
    <w:rsid w:val="00896910"/>
    <w:rsid w:val="008A1544"/>
    <w:rsid w:val="008A2F5E"/>
    <w:rsid w:val="008A3CC1"/>
    <w:rsid w:val="008A5471"/>
    <w:rsid w:val="008B325C"/>
    <w:rsid w:val="008B3324"/>
    <w:rsid w:val="008B369D"/>
    <w:rsid w:val="008B42FA"/>
    <w:rsid w:val="008B5804"/>
    <w:rsid w:val="008B72D6"/>
    <w:rsid w:val="008C0418"/>
    <w:rsid w:val="008C2150"/>
    <w:rsid w:val="008C2475"/>
    <w:rsid w:val="008C436A"/>
    <w:rsid w:val="008C4B71"/>
    <w:rsid w:val="008C521B"/>
    <w:rsid w:val="008C75BC"/>
    <w:rsid w:val="008C7B84"/>
    <w:rsid w:val="008D1704"/>
    <w:rsid w:val="008D3113"/>
    <w:rsid w:val="008D4251"/>
    <w:rsid w:val="008E0184"/>
    <w:rsid w:val="008E30BA"/>
    <w:rsid w:val="008E3389"/>
    <w:rsid w:val="008E3C0C"/>
    <w:rsid w:val="008E474A"/>
    <w:rsid w:val="008E4856"/>
    <w:rsid w:val="008E523A"/>
    <w:rsid w:val="008E640C"/>
    <w:rsid w:val="008E73E4"/>
    <w:rsid w:val="008E76C4"/>
    <w:rsid w:val="008E7E31"/>
    <w:rsid w:val="008F01A2"/>
    <w:rsid w:val="008F2F58"/>
    <w:rsid w:val="008F4FDF"/>
    <w:rsid w:val="008F50CE"/>
    <w:rsid w:val="00900AE7"/>
    <w:rsid w:val="00903660"/>
    <w:rsid w:val="00903D1E"/>
    <w:rsid w:val="00903F5A"/>
    <w:rsid w:val="009042E1"/>
    <w:rsid w:val="00904B7A"/>
    <w:rsid w:val="0090664E"/>
    <w:rsid w:val="00906A3B"/>
    <w:rsid w:val="00907646"/>
    <w:rsid w:val="009077C4"/>
    <w:rsid w:val="0091149D"/>
    <w:rsid w:val="0091154D"/>
    <w:rsid w:val="00911DA4"/>
    <w:rsid w:val="00911EC8"/>
    <w:rsid w:val="00912BE9"/>
    <w:rsid w:val="00915978"/>
    <w:rsid w:val="00916005"/>
    <w:rsid w:val="009176C1"/>
    <w:rsid w:val="009201C4"/>
    <w:rsid w:val="009209D2"/>
    <w:rsid w:val="00920FE9"/>
    <w:rsid w:val="00921299"/>
    <w:rsid w:val="00926A04"/>
    <w:rsid w:val="00930EA3"/>
    <w:rsid w:val="009323AF"/>
    <w:rsid w:val="009323C2"/>
    <w:rsid w:val="00932BCF"/>
    <w:rsid w:val="00932D31"/>
    <w:rsid w:val="00934271"/>
    <w:rsid w:val="0093567D"/>
    <w:rsid w:val="00936872"/>
    <w:rsid w:val="0093786F"/>
    <w:rsid w:val="00937989"/>
    <w:rsid w:val="0094085B"/>
    <w:rsid w:val="009422D1"/>
    <w:rsid w:val="00943917"/>
    <w:rsid w:val="00943961"/>
    <w:rsid w:val="00946AD1"/>
    <w:rsid w:val="00947135"/>
    <w:rsid w:val="009476B8"/>
    <w:rsid w:val="009507BA"/>
    <w:rsid w:val="00950CFC"/>
    <w:rsid w:val="0095125A"/>
    <w:rsid w:val="009517C8"/>
    <w:rsid w:val="00952260"/>
    <w:rsid w:val="00952BAB"/>
    <w:rsid w:val="009546FF"/>
    <w:rsid w:val="00955A41"/>
    <w:rsid w:val="00956011"/>
    <w:rsid w:val="00962F62"/>
    <w:rsid w:val="00965007"/>
    <w:rsid w:val="009658F1"/>
    <w:rsid w:val="00965C3D"/>
    <w:rsid w:val="00967DC1"/>
    <w:rsid w:val="00971139"/>
    <w:rsid w:val="00971CF4"/>
    <w:rsid w:val="00973E59"/>
    <w:rsid w:val="00973F91"/>
    <w:rsid w:val="00974E8C"/>
    <w:rsid w:val="0097562B"/>
    <w:rsid w:val="00975B71"/>
    <w:rsid w:val="009761F1"/>
    <w:rsid w:val="00976608"/>
    <w:rsid w:val="00977E19"/>
    <w:rsid w:val="009804E9"/>
    <w:rsid w:val="00980C19"/>
    <w:rsid w:val="00980E8A"/>
    <w:rsid w:val="009816B4"/>
    <w:rsid w:val="00982114"/>
    <w:rsid w:val="00982D5B"/>
    <w:rsid w:val="00983884"/>
    <w:rsid w:val="00985ECB"/>
    <w:rsid w:val="00985F80"/>
    <w:rsid w:val="00986B61"/>
    <w:rsid w:val="00987CF4"/>
    <w:rsid w:val="00990779"/>
    <w:rsid w:val="00990931"/>
    <w:rsid w:val="00990CC1"/>
    <w:rsid w:val="0099170C"/>
    <w:rsid w:val="009924A8"/>
    <w:rsid w:val="009930B6"/>
    <w:rsid w:val="00993431"/>
    <w:rsid w:val="00993760"/>
    <w:rsid w:val="009943BE"/>
    <w:rsid w:val="009950B8"/>
    <w:rsid w:val="00995DE2"/>
    <w:rsid w:val="009968DF"/>
    <w:rsid w:val="00996CC0"/>
    <w:rsid w:val="00997A83"/>
    <w:rsid w:val="00997D89"/>
    <w:rsid w:val="009A3DF0"/>
    <w:rsid w:val="009A4409"/>
    <w:rsid w:val="009A5FDF"/>
    <w:rsid w:val="009A608D"/>
    <w:rsid w:val="009A680D"/>
    <w:rsid w:val="009A6C5D"/>
    <w:rsid w:val="009A6D8D"/>
    <w:rsid w:val="009A758D"/>
    <w:rsid w:val="009A7CAD"/>
    <w:rsid w:val="009A7EB1"/>
    <w:rsid w:val="009B0D7C"/>
    <w:rsid w:val="009B29CB"/>
    <w:rsid w:val="009B2CDF"/>
    <w:rsid w:val="009B396A"/>
    <w:rsid w:val="009B49D7"/>
    <w:rsid w:val="009B4A34"/>
    <w:rsid w:val="009B5C2F"/>
    <w:rsid w:val="009B5D8C"/>
    <w:rsid w:val="009B632C"/>
    <w:rsid w:val="009B72C8"/>
    <w:rsid w:val="009B7B7A"/>
    <w:rsid w:val="009B7C9F"/>
    <w:rsid w:val="009B7DC9"/>
    <w:rsid w:val="009C1447"/>
    <w:rsid w:val="009C14DC"/>
    <w:rsid w:val="009C32E1"/>
    <w:rsid w:val="009C3A18"/>
    <w:rsid w:val="009C54C4"/>
    <w:rsid w:val="009C583A"/>
    <w:rsid w:val="009C6182"/>
    <w:rsid w:val="009C6453"/>
    <w:rsid w:val="009C6636"/>
    <w:rsid w:val="009D257F"/>
    <w:rsid w:val="009D2878"/>
    <w:rsid w:val="009D2C85"/>
    <w:rsid w:val="009D5045"/>
    <w:rsid w:val="009D5FB7"/>
    <w:rsid w:val="009D62A1"/>
    <w:rsid w:val="009D7DF5"/>
    <w:rsid w:val="009E039C"/>
    <w:rsid w:val="009E1284"/>
    <w:rsid w:val="009E26E2"/>
    <w:rsid w:val="009E4319"/>
    <w:rsid w:val="009E43A9"/>
    <w:rsid w:val="009E58BF"/>
    <w:rsid w:val="009F09B5"/>
    <w:rsid w:val="009F107C"/>
    <w:rsid w:val="009F19DA"/>
    <w:rsid w:val="009F21D9"/>
    <w:rsid w:val="009F305A"/>
    <w:rsid w:val="009F35D1"/>
    <w:rsid w:val="009F3C3B"/>
    <w:rsid w:val="009F3D14"/>
    <w:rsid w:val="009F4241"/>
    <w:rsid w:val="009F44D6"/>
    <w:rsid w:val="009F78E1"/>
    <w:rsid w:val="00A0106A"/>
    <w:rsid w:val="00A01B61"/>
    <w:rsid w:val="00A01DD3"/>
    <w:rsid w:val="00A02AE2"/>
    <w:rsid w:val="00A03B04"/>
    <w:rsid w:val="00A04C5D"/>
    <w:rsid w:val="00A05221"/>
    <w:rsid w:val="00A05718"/>
    <w:rsid w:val="00A05D6B"/>
    <w:rsid w:val="00A12F9B"/>
    <w:rsid w:val="00A144AA"/>
    <w:rsid w:val="00A14C34"/>
    <w:rsid w:val="00A1529D"/>
    <w:rsid w:val="00A16C42"/>
    <w:rsid w:val="00A16E31"/>
    <w:rsid w:val="00A216F8"/>
    <w:rsid w:val="00A21887"/>
    <w:rsid w:val="00A22910"/>
    <w:rsid w:val="00A22C77"/>
    <w:rsid w:val="00A24AA5"/>
    <w:rsid w:val="00A24F98"/>
    <w:rsid w:val="00A269B8"/>
    <w:rsid w:val="00A27DE7"/>
    <w:rsid w:val="00A30296"/>
    <w:rsid w:val="00A30920"/>
    <w:rsid w:val="00A30FCA"/>
    <w:rsid w:val="00A31BC1"/>
    <w:rsid w:val="00A33AAB"/>
    <w:rsid w:val="00A34587"/>
    <w:rsid w:val="00A3501B"/>
    <w:rsid w:val="00A35649"/>
    <w:rsid w:val="00A402DB"/>
    <w:rsid w:val="00A4115D"/>
    <w:rsid w:val="00A41B68"/>
    <w:rsid w:val="00A42172"/>
    <w:rsid w:val="00A4227D"/>
    <w:rsid w:val="00A43452"/>
    <w:rsid w:val="00A45A77"/>
    <w:rsid w:val="00A46723"/>
    <w:rsid w:val="00A50A84"/>
    <w:rsid w:val="00A51178"/>
    <w:rsid w:val="00A51941"/>
    <w:rsid w:val="00A52937"/>
    <w:rsid w:val="00A52F50"/>
    <w:rsid w:val="00A54030"/>
    <w:rsid w:val="00A549E2"/>
    <w:rsid w:val="00A562BD"/>
    <w:rsid w:val="00A56452"/>
    <w:rsid w:val="00A5783B"/>
    <w:rsid w:val="00A603CC"/>
    <w:rsid w:val="00A61658"/>
    <w:rsid w:val="00A61D60"/>
    <w:rsid w:val="00A61DB4"/>
    <w:rsid w:val="00A62056"/>
    <w:rsid w:val="00A633FF"/>
    <w:rsid w:val="00A64B3C"/>
    <w:rsid w:val="00A651A2"/>
    <w:rsid w:val="00A662FB"/>
    <w:rsid w:val="00A6632C"/>
    <w:rsid w:val="00A6653D"/>
    <w:rsid w:val="00A7213B"/>
    <w:rsid w:val="00A72508"/>
    <w:rsid w:val="00A735E2"/>
    <w:rsid w:val="00A73D26"/>
    <w:rsid w:val="00A74E4A"/>
    <w:rsid w:val="00A7532D"/>
    <w:rsid w:val="00A821CF"/>
    <w:rsid w:val="00A8235B"/>
    <w:rsid w:val="00A83469"/>
    <w:rsid w:val="00A8372B"/>
    <w:rsid w:val="00A84579"/>
    <w:rsid w:val="00A84640"/>
    <w:rsid w:val="00A84AE0"/>
    <w:rsid w:val="00A85EA4"/>
    <w:rsid w:val="00A86191"/>
    <w:rsid w:val="00A876B3"/>
    <w:rsid w:val="00A87C94"/>
    <w:rsid w:val="00A87D2D"/>
    <w:rsid w:val="00A9015B"/>
    <w:rsid w:val="00A90660"/>
    <w:rsid w:val="00A90FE0"/>
    <w:rsid w:val="00A91407"/>
    <w:rsid w:val="00A925F6"/>
    <w:rsid w:val="00A945CB"/>
    <w:rsid w:val="00A94F8B"/>
    <w:rsid w:val="00A95122"/>
    <w:rsid w:val="00A97DAE"/>
    <w:rsid w:val="00AA0A1E"/>
    <w:rsid w:val="00AA1744"/>
    <w:rsid w:val="00AA204A"/>
    <w:rsid w:val="00AA23CB"/>
    <w:rsid w:val="00AA3C52"/>
    <w:rsid w:val="00AA4D15"/>
    <w:rsid w:val="00AA4DA3"/>
    <w:rsid w:val="00AA55A1"/>
    <w:rsid w:val="00AA5CC3"/>
    <w:rsid w:val="00AA6979"/>
    <w:rsid w:val="00AB10B4"/>
    <w:rsid w:val="00AB3988"/>
    <w:rsid w:val="00AB4329"/>
    <w:rsid w:val="00AB4575"/>
    <w:rsid w:val="00AB4AD3"/>
    <w:rsid w:val="00AB4BA9"/>
    <w:rsid w:val="00AB55F5"/>
    <w:rsid w:val="00AB560F"/>
    <w:rsid w:val="00AC08B5"/>
    <w:rsid w:val="00AC0F44"/>
    <w:rsid w:val="00AC1B2D"/>
    <w:rsid w:val="00AC1CAC"/>
    <w:rsid w:val="00AC2597"/>
    <w:rsid w:val="00AC29E3"/>
    <w:rsid w:val="00AC3107"/>
    <w:rsid w:val="00AC36B6"/>
    <w:rsid w:val="00AC3E02"/>
    <w:rsid w:val="00AC494B"/>
    <w:rsid w:val="00AC540D"/>
    <w:rsid w:val="00AC608B"/>
    <w:rsid w:val="00AC6995"/>
    <w:rsid w:val="00AC6C20"/>
    <w:rsid w:val="00AD026C"/>
    <w:rsid w:val="00AD1AF6"/>
    <w:rsid w:val="00AD20F3"/>
    <w:rsid w:val="00AD3A33"/>
    <w:rsid w:val="00AD410A"/>
    <w:rsid w:val="00AD532C"/>
    <w:rsid w:val="00AD537C"/>
    <w:rsid w:val="00AD5B64"/>
    <w:rsid w:val="00AD7215"/>
    <w:rsid w:val="00AD72E2"/>
    <w:rsid w:val="00AE0038"/>
    <w:rsid w:val="00AE0F1D"/>
    <w:rsid w:val="00AE255B"/>
    <w:rsid w:val="00AE2B7C"/>
    <w:rsid w:val="00AE3670"/>
    <w:rsid w:val="00AE5639"/>
    <w:rsid w:val="00AE6BEA"/>
    <w:rsid w:val="00AE6EDE"/>
    <w:rsid w:val="00AE7FE0"/>
    <w:rsid w:val="00AF0759"/>
    <w:rsid w:val="00AF19B8"/>
    <w:rsid w:val="00AF19C3"/>
    <w:rsid w:val="00AF29EC"/>
    <w:rsid w:val="00AF2AFE"/>
    <w:rsid w:val="00AF3065"/>
    <w:rsid w:val="00AF41C2"/>
    <w:rsid w:val="00AF428F"/>
    <w:rsid w:val="00AF6E1A"/>
    <w:rsid w:val="00AF71E8"/>
    <w:rsid w:val="00AF7597"/>
    <w:rsid w:val="00AF7A2E"/>
    <w:rsid w:val="00B00C65"/>
    <w:rsid w:val="00B01931"/>
    <w:rsid w:val="00B01ECC"/>
    <w:rsid w:val="00B03808"/>
    <w:rsid w:val="00B03B77"/>
    <w:rsid w:val="00B03FEC"/>
    <w:rsid w:val="00B0422A"/>
    <w:rsid w:val="00B06E91"/>
    <w:rsid w:val="00B104B9"/>
    <w:rsid w:val="00B111A5"/>
    <w:rsid w:val="00B1143E"/>
    <w:rsid w:val="00B11CE1"/>
    <w:rsid w:val="00B150A1"/>
    <w:rsid w:val="00B15BC8"/>
    <w:rsid w:val="00B16DE3"/>
    <w:rsid w:val="00B17DEF"/>
    <w:rsid w:val="00B208C5"/>
    <w:rsid w:val="00B21629"/>
    <w:rsid w:val="00B22AB3"/>
    <w:rsid w:val="00B2310D"/>
    <w:rsid w:val="00B245D9"/>
    <w:rsid w:val="00B25DE8"/>
    <w:rsid w:val="00B26EAA"/>
    <w:rsid w:val="00B308F5"/>
    <w:rsid w:val="00B30CCF"/>
    <w:rsid w:val="00B31CA5"/>
    <w:rsid w:val="00B321A2"/>
    <w:rsid w:val="00B32A8B"/>
    <w:rsid w:val="00B32B0F"/>
    <w:rsid w:val="00B32D83"/>
    <w:rsid w:val="00B32E4E"/>
    <w:rsid w:val="00B33F9C"/>
    <w:rsid w:val="00B34662"/>
    <w:rsid w:val="00B36F3D"/>
    <w:rsid w:val="00B373A9"/>
    <w:rsid w:val="00B37565"/>
    <w:rsid w:val="00B400FC"/>
    <w:rsid w:val="00B40149"/>
    <w:rsid w:val="00B42C9D"/>
    <w:rsid w:val="00B442C4"/>
    <w:rsid w:val="00B44BE9"/>
    <w:rsid w:val="00B45853"/>
    <w:rsid w:val="00B45BB2"/>
    <w:rsid w:val="00B45D24"/>
    <w:rsid w:val="00B46E13"/>
    <w:rsid w:val="00B509F2"/>
    <w:rsid w:val="00B51113"/>
    <w:rsid w:val="00B51809"/>
    <w:rsid w:val="00B51DC2"/>
    <w:rsid w:val="00B51F22"/>
    <w:rsid w:val="00B51FD1"/>
    <w:rsid w:val="00B5344E"/>
    <w:rsid w:val="00B56044"/>
    <w:rsid w:val="00B566ED"/>
    <w:rsid w:val="00B6010D"/>
    <w:rsid w:val="00B6040F"/>
    <w:rsid w:val="00B60F72"/>
    <w:rsid w:val="00B615EA"/>
    <w:rsid w:val="00B61E5A"/>
    <w:rsid w:val="00B6211E"/>
    <w:rsid w:val="00B63F2B"/>
    <w:rsid w:val="00B640F2"/>
    <w:rsid w:val="00B64CEA"/>
    <w:rsid w:val="00B65E12"/>
    <w:rsid w:val="00B664CC"/>
    <w:rsid w:val="00B66908"/>
    <w:rsid w:val="00B671D4"/>
    <w:rsid w:val="00B67485"/>
    <w:rsid w:val="00B715DE"/>
    <w:rsid w:val="00B7195C"/>
    <w:rsid w:val="00B71D89"/>
    <w:rsid w:val="00B75663"/>
    <w:rsid w:val="00B756BC"/>
    <w:rsid w:val="00B75A9A"/>
    <w:rsid w:val="00B763F5"/>
    <w:rsid w:val="00B7765E"/>
    <w:rsid w:val="00B80E2F"/>
    <w:rsid w:val="00B8117B"/>
    <w:rsid w:val="00B81401"/>
    <w:rsid w:val="00B86E37"/>
    <w:rsid w:val="00B878C6"/>
    <w:rsid w:val="00B918F2"/>
    <w:rsid w:val="00B94968"/>
    <w:rsid w:val="00B955F6"/>
    <w:rsid w:val="00B9602D"/>
    <w:rsid w:val="00B9665C"/>
    <w:rsid w:val="00B97481"/>
    <w:rsid w:val="00B97FF8"/>
    <w:rsid w:val="00BA1242"/>
    <w:rsid w:val="00BA1381"/>
    <w:rsid w:val="00BA1B87"/>
    <w:rsid w:val="00BA2339"/>
    <w:rsid w:val="00BA33C0"/>
    <w:rsid w:val="00BA3DEC"/>
    <w:rsid w:val="00BA3DF4"/>
    <w:rsid w:val="00BA423E"/>
    <w:rsid w:val="00BA4B36"/>
    <w:rsid w:val="00BA4E66"/>
    <w:rsid w:val="00BA54DB"/>
    <w:rsid w:val="00BA55CB"/>
    <w:rsid w:val="00BA711C"/>
    <w:rsid w:val="00BA7E7F"/>
    <w:rsid w:val="00BB0647"/>
    <w:rsid w:val="00BB218E"/>
    <w:rsid w:val="00BB24C7"/>
    <w:rsid w:val="00BB3035"/>
    <w:rsid w:val="00BB4B3C"/>
    <w:rsid w:val="00BB50D2"/>
    <w:rsid w:val="00BB55BB"/>
    <w:rsid w:val="00BB60B5"/>
    <w:rsid w:val="00BB6A97"/>
    <w:rsid w:val="00BC3737"/>
    <w:rsid w:val="00BC59BC"/>
    <w:rsid w:val="00BC5E90"/>
    <w:rsid w:val="00BC5EF6"/>
    <w:rsid w:val="00BD113D"/>
    <w:rsid w:val="00BD122B"/>
    <w:rsid w:val="00BD17D2"/>
    <w:rsid w:val="00BD5CA5"/>
    <w:rsid w:val="00BD5D18"/>
    <w:rsid w:val="00BD7443"/>
    <w:rsid w:val="00BE0018"/>
    <w:rsid w:val="00BE0CC4"/>
    <w:rsid w:val="00BE0EB2"/>
    <w:rsid w:val="00BE1B3E"/>
    <w:rsid w:val="00BE20D1"/>
    <w:rsid w:val="00BE2510"/>
    <w:rsid w:val="00BE2FEE"/>
    <w:rsid w:val="00BE33A4"/>
    <w:rsid w:val="00BE3FD9"/>
    <w:rsid w:val="00BE42D0"/>
    <w:rsid w:val="00BE4ABA"/>
    <w:rsid w:val="00BE714B"/>
    <w:rsid w:val="00BF07B3"/>
    <w:rsid w:val="00BF1269"/>
    <w:rsid w:val="00BF1B6F"/>
    <w:rsid w:val="00BF1BD9"/>
    <w:rsid w:val="00BF20B1"/>
    <w:rsid w:val="00BF23CA"/>
    <w:rsid w:val="00BF2885"/>
    <w:rsid w:val="00BF29E0"/>
    <w:rsid w:val="00BF4458"/>
    <w:rsid w:val="00BF713B"/>
    <w:rsid w:val="00BF778A"/>
    <w:rsid w:val="00BF7DB5"/>
    <w:rsid w:val="00C02557"/>
    <w:rsid w:val="00C03510"/>
    <w:rsid w:val="00C03750"/>
    <w:rsid w:val="00C03DC1"/>
    <w:rsid w:val="00C03FD5"/>
    <w:rsid w:val="00C06253"/>
    <w:rsid w:val="00C06376"/>
    <w:rsid w:val="00C06535"/>
    <w:rsid w:val="00C07852"/>
    <w:rsid w:val="00C07D18"/>
    <w:rsid w:val="00C123FA"/>
    <w:rsid w:val="00C12616"/>
    <w:rsid w:val="00C13C07"/>
    <w:rsid w:val="00C16DF7"/>
    <w:rsid w:val="00C17744"/>
    <w:rsid w:val="00C205F5"/>
    <w:rsid w:val="00C22274"/>
    <w:rsid w:val="00C22689"/>
    <w:rsid w:val="00C23032"/>
    <w:rsid w:val="00C232FC"/>
    <w:rsid w:val="00C24F4D"/>
    <w:rsid w:val="00C25C2D"/>
    <w:rsid w:val="00C26994"/>
    <w:rsid w:val="00C26E76"/>
    <w:rsid w:val="00C27A03"/>
    <w:rsid w:val="00C308E0"/>
    <w:rsid w:val="00C326CD"/>
    <w:rsid w:val="00C34641"/>
    <w:rsid w:val="00C34F71"/>
    <w:rsid w:val="00C35975"/>
    <w:rsid w:val="00C35F17"/>
    <w:rsid w:val="00C36057"/>
    <w:rsid w:val="00C37926"/>
    <w:rsid w:val="00C414E5"/>
    <w:rsid w:val="00C4204D"/>
    <w:rsid w:val="00C42118"/>
    <w:rsid w:val="00C42764"/>
    <w:rsid w:val="00C428CD"/>
    <w:rsid w:val="00C43280"/>
    <w:rsid w:val="00C44AFC"/>
    <w:rsid w:val="00C44F8B"/>
    <w:rsid w:val="00C45828"/>
    <w:rsid w:val="00C46126"/>
    <w:rsid w:val="00C50097"/>
    <w:rsid w:val="00C502E7"/>
    <w:rsid w:val="00C50AE6"/>
    <w:rsid w:val="00C50F2F"/>
    <w:rsid w:val="00C515DE"/>
    <w:rsid w:val="00C527A1"/>
    <w:rsid w:val="00C5378D"/>
    <w:rsid w:val="00C5509F"/>
    <w:rsid w:val="00C567A0"/>
    <w:rsid w:val="00C57732"/>
    <w:rsid w:val="00C579BB"/>
    <w:rsid w:val="00C57ADD"/>
    <w:rsid w:val="00C61488"/>
    <w:rsid w:val="00C616D9"/>
    <w:rsid w:val="00C617AA"/>
    <w:rsid w:val="00C61A9D"/>
    <w:rsid w:val="00C61D96"/>
    <w:rsid w:val="00C63535"/>
    <w:rsid w:val="00C636BD"/>
    <w:rsid w:val="00C63B20"/>
    <w:rsid w:val="00C6649D"/>
    <w:rsid w:val="00C6663B"/>
    <w:rsid w:val="00C66C65"/>
    <w:rsid w:val="00C7080A"/>
    <w:rsid w:val="00C736DA"/>
    <w:rsid w:val="00C73F06"/>
    <w:rsid w:val="00C76706"/>
    <w:rsid w:val="00C77118"/>
    <w:rsid w:val="00C800BE"/>
    <w:rsid w:val="00C80545"/>
    <w:rsid w:val="00C80C2B"/>
    <w:rsid w:val="00C8107F"/>
    <w:rsid w:val="00C82E10"/>
    <w:rsid w:val="00C835D0"/>
    <w:rsid w:val="00C8381B"/>
    <w:rsid w:val="00C83A7A"/>
    <w:rsid w:val="00C8562E"/>
    <w:rsid w:val="00C91254"/>
    <w:rsid w:val="00C9302D"/>
    <w:rsid w:val="00C9399E"/>
    <w:rsid w:val="00C93BB3"/>
    <w:rsid w:val="00C93D05"/>
    <w:rsid w:val="00C943D0"/>
    <w:rsid w:val="00C95D7E"/>
    <w:rsid w:val="00C95E08"/>
    <w:rsid w:val="00C96C31"/>
    <w:rsid w:val="00C97BF6"/>
    <w:rsid w:val="00C97F18"/>
    <w:rsid w:val="00CA1ECB"/>
    <w:rsid w:val="00CA2368"/>
    <w:rsid w:val="00CA24AC"/>
    <w:rsid w:val="00CA251E"/>
    <w:rsid w:val="00CA2DED"/>
    <w:rsid w:val="00CA4277"/>
    <w:rsid w:val="00CA69E4"/>
    <w:rsid w:val="00CA72F1"/>
    <w:rsid w:val="00CA7584"/>
    <w:rsid w:val="00CB0171"/>
    <w:rsid w:val="00CB094B"/>
    <w:rsid w:val="00CB0E6F"/>
    <w:rsid w:val="00CB2E1C"/>
    <w:rsid w:val="00CB335A"/>
    <w:rsid w:val="00CB3578"/>
    <w:rsid w:val="00CB3A63"/>
    <w:rsid w:val="00CB3DB2"/>
    <w:rsid w:val="00CB3F3E"/>
    <w:rsid w:val="00CB401A"/>
    <w:rsid w:val="00CB4C79"/>
    <w:rsid w:val="00CB7085"/>
    <w:rsid w:val="00CB74D2"/>
    <w:rsid w:val="00CB7B6E"/>
    <w:rsid w:val="00CB7C0A"/>
    <w:rsid w:val="00CC1D41"/>
    <w:rsid w:val="00CC20A1"/>
    <w:rsid w:val="00CC2678"/>
    <w:rsid w:val="00CC2743"/>
    <w:rsid w:val="00CC3A3D"/>
    <w:rsid w:val="00CC44ED"/>
    <w:rsid w:val="00CC4CB8"/>
    <w:rsid w:val="00CC5768"/>
    <w:rsid w:val="00CC6BA5"/>
    <w:rsid w:val="00CC6F89"/>
    <w:rsid w:val="00CD06F7"/>
    <w:rsid w:val="00CD0F9F"/>
    <w:rsid w:val="00CD114B"/>
    <w:rsid w:val="00CD13CF"/>
    <w:rsid w:val="00CD1A13"/>
    <w:rsid w:val="00CD38D4"/>
    <w:rsid w:val="00CD4110"/>
    <w:rsid w:val="00CD417F"/>
    <w:rsid w:val="00CD4806"/>
    <w:rsid w:val="00CD48ED"/>
    <w:rsid w:val="00CD4A5C"/>
    <w:rsid w:val="00CD5011"/>
    <w:rsid w:val="00CD54E0"/>
    <w:rsid w:val="00CE253A"/>
    <w:rsid w:val="00CE4B51"/>
    <w:rsid w:val="00CE53F9"/>
    <w:rsid w:val="00CE56B9"/>
    <w:rsid w:val="00CE5781"/>
    <w:rsid w:val="00CE5C90"/>
    <w:rsid w:val="00CF181A"/>
    <w:rsid w:val="00CF1CEB"/>
    <w:rsid w:val="00CF3FE0"/>
    <w:rsid w:val="00CF44C2"/>
    <w:rsid w:val="00CF450C"/>
    <w:rsid w:val="00CF50DB"/>
    <w:rsid w:val="00CF5FB3"/>
    <w:rsid w:val="00CF6A1C"/>
    <w:rsid w:val="00CF75FF"/>
    <w:rsid w:val="00CF7AA8"/>
    <w:rsid w:val="00D025C5"/>
    <w:rsid w:val="00D059B5"/>
    <w:rsid w:val="00D06B4A"/>
    <w:rsid w:val="00D126C5"/>
    <w:rsid w:val="00D14587"/>
    <w:rsid w:val="00D17E4A"/>
    <w:rsid w:val="00D20359"/>
    <w:rsid w:val="00D20D7A"/>
    <w:rsid w:val="00D23595"/>
    <w:rsid w:val="00D23909"/>
    <w:rsid w:val="00D24323"/>
    <w:rsid w:val="00D24932"/>
    <w:rsid w:val="00D253FF"/>
    <w:rsid w:val="00D254AB"/>
    <w:rsid w:val="00D25BA4"/>
    <w:rsid w:val="00D26E27"/>
    <w:rsid w:val="00D32049"/>
    <w:rsid w:val="00D336C6"/>
    <w:rsid w:val="00D33978"/>
    <w:rsid w:val="00D3471A"/>
    <w:rsid w:val="00D35903"/>
    <w:rsid w:val="00D360BB"/>
    <w:rsid w:val="00D379B7"/>
    <w:rsid w:val="00D40D4D"/>
    <w:rsid w:val="00D41651"/>
    <w:rsid w:val="00D428CB"/>
    <w:rsid w:val="00D42DF0"/>
    <w:rsid w:val="00D44B91"/>
    <w:rsid w:val="00D44CF5"/>
    <w:rsid w:val="00D45015"/>
    <w:rsid w:val="00D4646C"/>
    <w:rsid w:val="00D47759"/>
    <w:rsid w:val="00D516CC"/>
    <w:rsid w:val="00D5231A"/>
    <w:rsid w:val="00D526CD"/>
    <w:rsid w:val="00D52E05"/>
    <w:rsid w:val="00D5494F"/>
    <w:rsid w:val="00D56F08"/>
    <w:rsid w:val="00D57094"/>
    <w:rsid w:val="00D618B8"/>
    <w:rsid w:val="00D62343"/>
    <w:rsid w:val="00D62954"/>
    <w:rsid w:val="00D6379B"/>
    <w:rsid w:val="00D64346"/>
    <w:rsid w:val="00D65E83"/>
    <w:rsid w:val="00D71726"/>
    <w:rsid w:val="00D720B7"/>
    <w:rsid w:val="00D722BB"/>
    <w:rsid w:val="00D73C19"/>
    <w:rsid w:val="00D742EE"/>
    <w:rsid w:val="00D74536"/>
    <w:rsid w:val="00D75529"/>
    <w:rsid w:val="00D80F03"/>
    <w:rsid w:val="00D8616C"/>
    <w:rsid w:val="00D8665B"/>
    <w:rsid w:val="00D904E2"/>
    <w:rsid w:val="00D924F4"/>
    <w:rsid w:val="00D93686"/>
    <w:rsid w:val="00D96A22"/>
    <w:rsid w:val="00DA08D7"/>
    <w:rsid w:val="00DA0C66"/>
    <w:rsid w:val="00DA0CF6"/>
    <w:rsid w:val="00DA0ECE"/>
    <w:rsid w:val="00DA141F"/>
    <w:rsid w:val="00DA21D7"/>
    <w:rsid w:val="00DA392C"/>
    <w:rsid w:val="00DA59A6"/>
    <w:rsid w:val="00DA7B1A"/>
    <w:rsid w:val="00DB0497"/>
    <w:rsid w:val="00DB169A"/>
    <w:rsid w:val="00DB1B7C"/>
    <w:rsid w:val="00DB370F"/>
    <w:rsid w:val="00DB4676"/>
    <w:rsid w:val="00DB49EB"/>
    <w:rsid w:val="00DB7877"/>
    <w:rsid w:val="00DC00DE"/>
    <w:rsid w:val="00DC0A5A"/>
    <w:rsid w:val="00DC19C4"/>
    <w:rsid w:val="00DC1CB9"/>
    <w:rsid w:val="00DC3EEB"/>
    <w:rsid w:val="00DC411B"/>
    <w:rsid w:val="00DC4DAB"/>
    <w:rsid w:val="00DC53C8"/>
    <w:rsid w:val="00DC5FB5"/>
    <w:rsid w:val="00DC6BFC"/>
    <w:rsid w:val="00DC6C98"/>
    <w:rsid w:val="00DC79A1"/>
    <w:rsid w:val="00DD0227"/>
    <w:rsid w:val="00DD2504"/>
    <w:rsid w:val="00DD27D1"/>
    <w:rsid w:val="00DD3F0A"/>
    <w:rsid w:val="00DD6450"/>
    <w:rsid w:val="00DD6BBD"/>
    <w:rsid w:val="00DD6CE3"/>
    <w:rsid w:val="00DD6FDC"/>
    <w:rsid w:val="00DD7029"/>
    <w:rsid w:val="00DD72C9"/>
    <w:rsid w:val="00DE0C8C"/>
    <w:rsid w:val="00DE36AA"/>
    <w:rsid w:val="00DE3FEF"/>
    <w:rsid w:val="00DE5872"/>
    <w:rsid w:val="00DE6EA0"/>
    <w:rsid w:val="00DF0AF6"/>
    <w:rsid w:val="00DF0CBF"/>
    <w:rsid w:val="00DF107F"/>
    <w:rsid w:val="00DF1CE8"/>
    <w:rsid w:val="00DF2085"/>
    <w:rsid w:val="00DF2DBB"/>
    <w:rsid w:val="00DF3A69"/>
    <w:rsid w:val="00DF3E2C"/>
    <w:rsid w:val="00DF4549"/>
    <w:rsid w:val="00DF5792"/>
    <w:rsid w:val="00DF5DDA"/>
    <w:rsid w:val="00DF6727"/>
    <w:rsid w:val="00DF7205"/>
    <w:rsid w:val="00E00375"/>
    <w:rsid w:val="00E011BD"/>
    <w:rsid w:val="00E01466"/>
    <w:rsid w:val="00E02934"/>
    <w:rsid w:val="00E02FBE"/>
    <w:rsid w:val="00E0409E"/>
    <w:rsid w:val="00E05DA3"/>
    <w:rsid w:val="00E07D14"/>
    <w:rsid w:val="00E100CB"/>
    <w:rsid w:val="00E10254"/>
    <w:rsid w:val="00E11F3D"/>
    <w:rsid w:val="00E12583"/>
    <w:rsid w:val="00E12DB1"/>
    <w:rsid w:val="00E13B70"/>
    <w:rsid w:val="00E141E2"/>
    <w:rsid w:val="00E14CA5"/>
    <w:rsid w:val="00E15521"/>
    <w:rsid w:val="00E1609F"/>
    <w:rsid w:val="00E1647A"/>
    <w:rsid w:val="00E166A5"/>
    <w:rsid w:val="00E17434"/>
    <w:rsid w:val="00E176FB"/>
    <w:rsid w:val="00E2014E"/>
    <w:rsid w:val="00E21148"/>
    <w:rsid w:val="00E223E5"/>
    <w:rsid w:val="00E226E9"/>
    <w:rsid w:val="00E22747"/>
    <w:rsid w:val="00E239C4"/>
    <w:rsid w:val="00E23BF4"/>
    <w:rsid w:val="00E25C5D"/>
    <w:rsid w:val="00E25ED1"/>
    <w:rsid w:val="00E268E8"/>
    <w:rsid w:val="00E30425"/>
    <w:rsid w:val="00E30764"/>
    <w:rsid w:val="00E32405"/>
    <w:rsid w:val="00E3413E"/>
    <w:rsid w:val="00E35248"/>
    <w:rsid w:val="00E354D8"/>
    <w:rsid w:val="00E42816"/>
    <w:rsid w:val="00E4410F"/>
    <w:rsid w:val="00E44189"/>
    <w:rsid w:val="00E444FA"/>
    <w:rsid w:val="00E45EE3"/>
    <w:rsid w:val="00E476CE"/>
    <w:rsid w:val="00E47F5C"/>
    <w:rsid w:val="00E508BA"/>
    <w:rsid w:val="00E50CE2"/>
    <w:rsid w:val="00E514B1"/>
    <w:rsid w:val="00E52A6B"/>
    <w:rsid w:val="00E52B04"/>
    <w:rsid w:val="00E52F68"/>
    <w:rsid w:val="00E531D0"/>
    <w:rsid w:val="00E53244"/>
    <w:rsid w:val="00E54709"/>
    <w:rsid w:val="00E552FB"/>
    <w:rsid w:val="00E56F46"/>
    <w:rsid w:val="00E577CF"/>
    <w:rsid w:val="00E57969"/>
    <w:rsid w:val="00E61C02"/>
    <w:rsid w:val="00E621F3"/>
    <w:rsid w:val="00E62C9F"/>
    <w:rsid w:val="00E640CE"/>
    <w:rsid w:val="00E64476"/>
    <w:rsid w:val="00E6476B"/>
    <w:rsid w:val="00E65E5D"/>
    <w:rsid w:val="00E7000E"/>
    <w:rsid w:val="00E7087F"/>
    <w:rsid w:val="00E71FE8"/>
    <w:rsid w:val="00E72E96"/>
    <w:rsid w:val="00E75C57"/>
    <w:rsid w:val="00E76056"/>
    <w:rsid w:val="00E77A36"/>
    <w:rsid w:val="00E77F53"/>
    <w:rsid w:val="00E804EF"/>
    <w:rsid w:val="00E814B3"/>
    <w:rsid w:val="00E81AD5"/>
    <w:rsid w:val="00E820F8"/>
    <w:rsid w:val="00E8281E"/>
    <w:rsid w:val="00E85BF1"/>
    <w:rsid w:val="00E85ED4"/>
    <w:rsid w:val="00E867AC"/>
    <w:rsid w:val="00E86C33"/>
    <w:rsid w:val="00E8700E"/>
    <w:rsid w:val="00E87589"/>
    <w:rsid w:val="00E87D7A"/>
    <w:rsid w:val="00E90DD6"/>
    <w:rsid w:val="00E91351"/>
    <w:rsid w:val="00E94357"/>
    <w:rsid w:val="00E945B7"/>
    <w:rsid w:val="00E9761D"/>
    <w:rsid w:val="00E979FD"/>
    <w:rsid w:val="00EA07C3"/>
    <w:rsid w:val="00EA16DA"/>
    <w:rsid w:val="00EA20C1"/>
    <w:rsid w:val="00EA2251"/>
    <w:rsid w:val="00EA22BA"/>
    <w:rsid w:val="00EA3CAE"/>
    <w:rsid w:val="00EA46A4"/>
    <w:rsid w:val="00EA4C2D"/>
    <w:rsid w:val="00EA6505"/>
    <w:rsid w:val="00EA6FEB"/>
    <w:rsid w:val="00EB0628"/>
    <w:rsid w:val="00EB1EE5"/>
    <w:rsid w:val="00EB20E1"/>
    <w:rsid w:val="00EB2462"/>
    <w:rsid w:val="00EB2576"/>
    <w:rsid w:val="00EB4A32"/>
    <w:rsid w:val="00EB53F8"/>
    <w:rsid w:val="00EB5557"/>
    <w:rsid w:val="00EB556E"/>
    <w:rsid w:val="00EB56EB"/>
    <w:rsid w:val="00EB783D"/>
    <w:rsid w:val="00EC0721"/>
    <w:rsid w:val="00EC0C58"/>
    <w:rsid w:val="00EC0C8E"/>
    <w:rsid w:val="00EC120F"/>
    <w:rsid w:val="00EC1A47"/>
    <w:rsid w:val="00EC1E46"/>
    <w:rsid w:val="00EC3124"/>
    <w:rsid w:val="00EC33E5"/>
    <w:rsid w:val="00EC3A12"/>
    <w:rsid w:val="00EC5BDB"/>
    <w:rsid w:val="00EC5CEA"/>
    <w:rsid w:val="00EC6909"/>
    <w:rsid w:val="00ED2AD5"/>
    <w:rsid w:val="00ED31F3"/>
    <w:rsid w:val="00ED420A"/>
    <w:rsid w:val="00EE1784"/>
    <w:rsid w:val="00EE4F4B"/>
    <w:rsid w:val="00EF2935"/>
    <w:rsid w:val="00EF2D4B"/>
    <w:rsid w:val="00EF3D14"/>
    <w:rsid w:val="00EF54B9"/>
    <w:rsid w:val="00EF5507"/>
    <w:rsid w:val="00EF5F3D"/>
    <w:rsid w:val="00EF79EA"/>
    <w:rsid w:val="00EF7E36"/>
    <w:rsid w:val="00F001C3"/>
    <w:rsid w:val="00F00EDE"/>
    <w:rsid w:val="00F02D89"/>
    <w:rsid w:val="00F0348A"/>
    <w:rsid w:val="00F06716"/>
    <w:rsid w:val="00F06F73"/>
    <w:rsid w:val="00F076AC"/>
    <w:rsid w:val="00F07C4E"/>
    <w:rsid w:val="00F101BA"/>
    <w:rsid w:val="00F10D40"/>
    <w:rsid w:val="00F129B4"/>
    <w:rsid w:val="00F13693"/>
    <w:rsid w:val="00F156D4"/>
    <w:rsid w:val="00F202E0"/>
    <w:rsid w:val="00F21292"/>
    <w:rsid w:val="00F2294C"/>
    <w:rsid w:val="00F23D08"/>
    <w:rsid w:val="00F24088"/>
    <w:rsid w:val="00F263F5"/>
    <w:rsid w:val="00F27990"/>
    <w:rsid w:val="00F3083C"/>
    <w:rsid w:val="00F3099A"/>
    <w:rsid w:val="00F31D09"/>
    <w:rsid w:val="00F31F61"/>
    <w:rsid w:val="00F33A78"/>
    <w:rsid w:val="00F33C7D"/>
    <w:rsid w:val="00F34313"/>
    <w:rsid w:val="00F3515A"/>
    <w:rsid w:val="00F35722"/>
    <w:rsid w:val="00F35898"/>
    <w:rsid w:val="00F36512"/>
    <w:rsid w:val="00F37204"/>
    <w:rsid w:val="00F37A84"/>
    <w:rsid w:val="00F37DE2"/>
    <w:rsid w:val="00F40EA8"/>
    <w:rsid w:val="00F418A3"/>
    <w:rsid w:val="00F42D29"/>
    <w:rsid w:val="00F434F1"/>
    <w:rsid w:val="00F435E7"/>
    <w:rsid w:val="00F45319"/>
    <w:rsid w:val="00F45819"/>
    <w:rsid w:val="00F46831"/>
    <w:rsid w:val="00F4744F"/>
    <w:rsid w:val="00F517F4"/>
    <w:rsid w:val="00F5183A"/>
    <w:rsid w:val="00F51E03"/>
    <w:rsid w:val="00F523AF"/>
    <w:rsid w:val="00F523D1"/>
    <w:rsid w:val="00F527A0"/>
    <w:rsid w:val="00F53290"/>
    <w:rsid w:val="00F54D5C"/>
    <w:rsid w:val="00F54D94"/>
    <w:rsid w:val="00F55980"/>
    <w:rsid w:val="00F56013"/>
    <w:rsid w:val="00F57513"/>
    <w:rsid w:val="00F61D6B"/>
    <w:rsid w:val="00F63F9A"/>
    <w:rsid w:val="00F65372"/>
    <w:rsid w:val="00F67F25"/>
    <w:rsid w:val="00F70870"/>
    <w:rsid w:val="00F717B6"/>
    <w:rsid w:val="00F71A2B"/>
    <w:rsid w:val="00F72B54"/>
    <w:rsid w:val="00F738F9"/>
    <w:rsid w:val="00F7463A"/>
    <w:rsid w:val="00F74DB3"/>
    <w:rsid w:val="00F751E8"/>
    <w:rsid w:val="00F77486"/>
    <w:rsid w:val="00F82183"/>
    <w:rsid w:val="00F835C6"/>
    <w:rsid w:val="00F843E1"/>
    <w:rsid w:val="00F845EE"/>
    <w:rsid w:val="00F85E20"/>
    <w:rsid w:val="00F86A5B"/>
    <w:rsid w:val="00F86F7C"/>
    <w:rsid w:val="00F9174E"/>
    <w:rsid w:val="00F9236C"/>
    <w:rsid w:val="00F92DA3"/>
    <w:rsid w:val="00F92DBA"/>
    <w:rsid w:val="00F96EC8"/>
    <w:rsid w:val="00FA1A06"/>
    <w:rsid w:val="00FA1CEE"/>
    <w:rsid w:val="00FA51CB"/>
    <w:rsid w:val="00FA6131"/>
    <w:rsid w:val="00FA77D8"/>
    <w:rsid w:val="00FB06D4"/>
    <w:rsid w:val="00FB08BC"/>
    <w:rsid w:val="00FB1384"/>
    <w:rsid w:val="00FB1388"/>
    <w:rsid w:val="00FB1D89"/>
    <w:rsid w:val="00FB2490"/>
    <w:rsid w:val="00FB6093"/>
    <w:rsid w:val="00FC2327"/>
    <w:rsid w:val="00FC33C0"/>
    <w:rsid w:val="00FC4759"/>
    <w:rsid w:val="00FC6716"/>
    <w:rsid w:val="00FC7079"/>
    <w:rsid w:val="00FC7C52"/>
    <w:rsid w:val="00FD13A3"/>
    <w:rsid w:val="00FD2812"/>
    <w:rsid w:val="00FD2828"/>
    <w:rsid w:val="00FD34B4"/>
    <w:rsid w:val="00FD4297"/>
    <w:rsid w:val="00FD5724"/>
    <w:rsid w:val="00FD69A0"/>
    <w:rsid w:val="00FD7FD1"/>
    <w:rsid w:val="00FE0AB8"/>
    <w:rsid w:val="00FE2C58"/>
    <w:rsid w:val="00FE2CE2"/>
    <w:rsid w:val="00FE3869"/>
    <w:rsid w:val="00FE51C6"/>
    <w:rsid w:val="00FE5928"/>
    <w:rsid w:val="00FE6E8A"/>
    <w:rsid w:val="00FE7ABF"/>
    <w:rsid w:val="00FF196D"/>
    <w:rsid w:val="00FF3C34"/>
    <w:rsid w:val="00FF54C9"/>
    <w:rsid w:val="00FF5B26"/>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A2ED64D7-7749-420A-BF08-4ED45546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6C5B39"/>
    <w:pPr>
      <w:widowControl w:val="0"/>
      <w:spacing w:line="300" w:lineRule="auto"/>
      <w:ind w:firstLineChars="200" w:firstLine="200"/>
      <w:jc w:val="both"/>
    </w:pPr>
    <w:rPr>
      <w:kern w:val="2"/>
      <w:sz w:val="24"/>
      <w:szCs w:val="21"/>
    </w:rPr>
  </w:style>
  <w:style w:type="paragraph" w:styleId="1">
    <w:name w:val="heading 1"/>
    <w:basedOn w:val="a"/>
    <w:next w:val="a"/>
    <w:qFormat/>
    <w:pPr>
      <w:keepNext/>
      <w:autoSpaceDE w:val="0"/>
      <w:autoSpaceDN w:val="0"/>
      <w:adjustRightInd w:val="0"/>
      <w:ind w:leftChars="-360" w:left="-143" w:hangingChars="206" w:hanging="577"/>
      <w:jc w:val="left"/>
      <w:outlineLvl w:val="0"/>
    </w:pPr>
    <w:rPr>
      <w:rFonts w:ascii="宋体" w:hAnsi="宋体" w:cs="宋体"/>
      <w:b/>
      <w:bCs/>
      <w:kern w:val="0"/>
      <w:sz w:val="28"/>
      <w:szCs w:val="28"/>
    </w:rPr>
  </w:style>
  <w:style w:type="paragraph" w:styleId="2">
    <w:name w:val="heading 2"/>
    <w:basedOn w:val="a"/>
    <w:next w:val="a"/>
    <w:qFormat/>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qFormat/>
    <w:pPr>
      <w:keepNext/>
      <w:keepLines/>
      <w:widowControl/>
      <w:spacing w:before="260" w:after="260" w:line="416" w:lineRule="auto"/>
      <w:jc w:val="left"/>
      <w:outlineLvl w:val="2"/>
    </w:pPr>
    <w:rPr>
      <w:b/>
      <w:bCs/>
      <w:kern w:val="0"/>
      <w:sz w:val="32"/>
      <w:szCs w:val="32"/>
    </w:rPr>
  </w:style>
  <w:style w:type="paragraph" w:styleId="4">
    <w:name w:val="heading 4"/>
    <w:basedOn w:val="a"/>
    <w:next w:val="a"/>
    <w:qFormat/>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rPr>
      <w:rFonts w:ascii="Arial" w:eastAsia="黑体" w:hAnsi="Arial" w:cs="Arial"/>
      <w:b/>
      <w:bCs/>
      <w:sz w:val="28"/>
      <w:szCs w:val="28"/>
      <w:lang w:val="en-US" w:eastAsia="zh-CN"/>
    </w:rPr>
  </w:style>
  <w:style w:type="paragraph" w:styleId="a3">
    <w:name w:val="Date"/>
    <w:basedOn w:val="a"/>
    <w:next w:val="a"/>
    <w:pPr>
      <w:ind w:leftChars="2500" w:left="100"/>
    </w:pPr>
  </w:style>
  <w:style w:type="paragraph" w:styleId="a4">
    <w:name w:val="Body Text"/>
    <w:basedOn w:val="a"/>
    <w:pPr>
      <w:widowControl/>
      <w:jc w:val="center"/>
    </w:pPr>
    <w:rPr>
      <w:kern w:val="0"/>
      <w:sz w:val="20"/>
      <w:szCs w:val="20"/>
    </w:rPr>
  </w:style>
  <w:style w:type="paragraph" w:styleId="a5">
    <w:name w:val="header"/>
    <w:basedOn w:val="a"/>
    <w:pPr>
      <w:widowControl/>
      <w:pBdr>
        <w:bottom w:val="single" w:sz="6" w:space="1" w:color="auto"/>
      </w:pBdr>
      <w:tabs>
        <w:tab w:val="center" w:pos="4153"/>
        <w:tab w:val="right" w:pos="8306"/>
      </w:tabs>
      <w:snapToGrid w:val="0"/>
      <w:jc w:val="center"/>
    </w:pPr>
    <w:rPr>
      <w:kern w:val="0"/>
      <w:sz w:val="18"/>
      <w:szCs w:val="18"/>
    </w:rPr>
  </w:style>
  <w:style w:type="paragraph" w:styleId="a6">
    <w:name w:val="footer"/>
    <w:basedOn w:val="a"/>
    <w:pPr>
      <w:widowControl/>
      <w:tabs>
        <w:tab w:val="center" w:pos="4153"/>
        <w:tab w:val="right" w:pos="8306"/>
      </w:tabs>
      <w:snapToGrid w:val="0"/>
      <w:jc w:val="left"/>
    </w:pPr>
    <w:rPr>
      <w:kern w:val="0"/>
      <w:sz w:val="18"/>
      <w:szCs w:val="18"/>
    </w:rPr>
  </w:style>
  <w:style w:type="character" w:styleId="a7">
    <w:name w:val="page number"/>
    <w:basedOn w:val="a0"/>
  </w:style>
  <w:style w:type="paragraph" w:customStyle="1" w:styleId="a8">
    <w:name w:val="文档编号"/>
    <w:basedOn w:val="a"/>
    <w:next w:val="a"/>
    <w:pPr>
      <w:adjustRightInd w:val="0"/>
      <w:spacing w:line="360" w:lineRule="auto"/>
      <w:jc w:val="center"/>
      <w:textAlignment w:val="baseline"/>
    </w:pPr>
    <w:rPr>
      <w:rFonts w:ascii="宋体" w:cs="宋体"/>
      <w:kern w:val="0"/>
      <w:sz w:val="20"/>
      <w:szCs w:val="20"/>
    </w:rPr>
  </w:style>
  <w:style w:type="paragraph" w:styleId="20">
    <w:name w:val="Body Text 2"/>
    <w:basedOn w:val="a"/>
    <w:pPr>
      <w:widowControl/>
      <w:ind w:firstLine="420"/>
      <w:jc w:val="left"/>
    </w:pPr>
    <w:rPr>
      <w:kern w:val="0"/>
    </w:rPr>
  </w:style>
  <w:style w:type="paragraph" w:customStyle="1" w:styleId="textnomal">
    <w:name w:val="textnomal"/>
    <w:basedOn w:val="a"/>
    <w:pPr>
      <w:widowControl/>
      <w:spacing w:before="100" w:beforeAutospacing="1" w:after="100" w:afterAutospacing="1" w:line="360" w:lineRule="auto"/>
      <w:jc w:val="left"/>
    </w:pPr>
    <w:rPr>
      <w:kern w:val="0"/>
      <w:sz w:val="23"/>
      <w:szCs w:val="23"/>
    </w:rPr>
  </w:style>
  <w:style w:type="character" w:customStyle="1" w:styleId="nava1">
    <w:name w:val="nava1"/>
    <w:rPr>
      <w:sz w:val="18"/>
      <w:szCs w:val="18"/>
    </w:rPr>
  </w:style>
  <w:style w:type="character" w:styleId="a9">
    <w:name w:val="Hyperlink"/>
    <w:uiPriority w:val="99"/>
    <w:rPr>
      <w:color w:val="FF0000"/>
      <w:sz w:val="18"/>
      <w:szCs w:val="18"/>
      <w:u w:val="none"/>
      <w:effect w:val="none"/>
    </w:rPr>
  </w:style>
  <w:style w:type="character" w:styleId="aa">
    <w:name w:val="FollowedHyperlink"/>
    <w:rPr>
      <w:color w:val="800080"/>
      <w:u w:val="single"/>
    </w:rPr>
  </w:style>
  <w:style w:type="character" w:customStyle="1" w:styleId="textnomal1">
    <w:name w:val="textnomal1"/>
    <w:rPr>
      <w:sz w:val="19"/>
      <w:szCs w:val="19"/>
    </w:rPr>
  </w:style>
  <w:style w:type="character" w:customStyle="1" w:styleId="cpx12hei21">
    <w:name w:val="cpx12hei21"/>
    <w:rPr>
      <w:color w:val="auto"/>
      <w:sz w:val="17"/>
      <w:szCs w:val="17"/>
      <w:u w:val="none"/>
      <w:effect w:val="none"/>
    </w:rPr>
  </w:style>
  <w:style w:type="paragraph" w:styleId="ab">
    <w:name w:val="Normal (Web)"/>
    <w:basedOn w:val="Default"/>
    <w:next w:val="Default"/>
    <w:uiPriority w:val="99"/>
    <w:pPr>
      <w:spacing w:before="100" w:after="100"/>
    </w:pPr>
    <w:rPr>
      <w:color w:val="auto"/>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table of figures"/>
    <w:basedOn w:val="a"/>
    <w:next w:val="a"/>
    <w:semiHidden/>
    <w:pPr>
      <w:ind w:leftChars="200" w:left="840" w:hangingChars="200" w:hanging="420"/>
    </w:pPr>
  </w:style>
  <w:style w:type="paragraph" w:customStyle="1" w:styleId="MTDisplayEquation">
    <w:name w:val="MTDisplayEquation"/>
    <w:basedOn w:val="a"/>
    <w:next w:val="a"/>
    <w:pPr>
      <w:widowControl/>
      <w:tabs>
        <w:tab w:val="center" w:pos="4520"/>
        <w:tab w:val="right" w:pos="8320"/>
      </w:tabs>
      <w:ind w:left="720" w:firstLine="720"/>
      <w:jc w:val="left"/>
    </w:pPr>
    <w:rPr>
      <w:kern w:val="0"/>
      <w:sz w:val="28"/>
      <w:szCs w:val="28"/>
    </w:rPr>
  </w:style>
  <w:style w:type="paragraph" w:customStyle="1" w:styleId="common">
    <w:name w:val="common"/>
    <w:basedOn w:val="a"/>
    <w:pPr>
      <w:widowControl/>
      <w:spacing w:before="100" w:beforeAutospacing="1" w:after="100" w:afterAutospacing="1"/>
      <w:jc w:val="left"/>
    </w:pPr>
    <w:rPr>
      <w:rFonts w:ascii="宋体" w:hAnsi="宋体" w:cs="宋体"/>
      <w:kern w:val="0"/>
      <w:szCs w:val="24"/>
    </w:rPr>
  </w:style>
  <w:style w:type="paragraph" w:styleId="ad">
    <w:name w:val="Document Map"/>
    <w:basedOn w:val="a"/>
    <w:semiHidden/>
    <w:pPr>
      <w:widowControl/>
      <w:shd w:val="clear" w:color="auto" w:fill="000080"/>
      <w:jc w:val="left"/>
    </w:pPr>
    <w:rPr>
      <w:kern w:val="0"/>
      <w:sz w:val="20"/>
      <w:szCs w:val="20"/>
    </w:rPr>
  </w:style>
  <w:style w:type="paragraph" w:customStyle="1" w:styleId="ae">
    <w:name w:val="三级标题"/>
    <w:basedOn w:val="a"/>
    <w:autoRedefine/>
    <w:rsid w:val="002733C9"/>
    <w:pPr>
      <w:keepNext/>
      <w:ind w:right="720" w:firstLineChars="0" w:firstLine="0"/>
      <w:outlineLvl w:val="2"/>
    </w:pPr>
    <w:rPr>
      <w:rFonts w:ascii="宋体" w:hAnsi="宋体"/>
      <w:b/>
      <w:bCs/>
      <w:noProof/>
      <w:kern w:val="24"/>
      <w:szCs w:val="24"/>
    </w:rPr>
  </w:style>
  <w:style w:type="paragraph" w:customStyle="1" w:styleId="af">
    <w:name w:val="一级标题"/>
    <w:basedOn w:val="a"/>
    <w:autoRedefine/>
    <w:rsid w:val="006733FF"/>
    <w:pPr>
      <w:keepNext/>
      <w:keepLines/>
      <w:tabs>
        <w:tab w:val="left" w:pos="8280"/>
      </w:tabs>
      <w:ind w:right="720" w:firstLineChars="0" w:firstLine="0"/>
      <w:jc w:val="center"/>
      <w:outlineLvl w:val="0"/>
    </w:pPr>
    <w:rPr>
      <w:rFonts w:ascii="Arial" w:eastAsia="黑体" w:hAnsi="Arial" w:cs="Arial"/>
      <w:b/>
      <w:noProof/>
      <w:kern w:val="32"/>
      <w:sz w:val="32"/>
      <w:szCs w:val="32"/>
    </w:rPr>
  </w:style>
  <w:style w:type="paragraph" w:customStyle="1" w:styleId="af0">
    <w:name w:val="二级标题"/>
    <w:basedOn w:val="2"/>
    <w:autoRedefine/>
    <w:rsid w:val="002733C9"/>
    <w:pPr>
      <w:widowControl/>
      <w:autoSpaceDE/>
      <w:autoSpaceDN/>
      <w:adjustRightInd/>
      <w:ind w:right="720" w:firstLineChars="0" w:firstLine="0"/>
      <w:jc w:val="both"/>
    </w:pPr>
    <w:rPr>
      <w:rFonts w:ascii="宋体" w:hAnsi="宋体"/>
      <w:b/>
      <w:bCs/>
      <w:noProof/>
      <w:kern w:val="28"/>
      <w:lang w:val="fr-FR"/>
    </w:rPr>
  </w:style>
  <w:style w:type="paragraph" w:customStyle="1" w:styleId="new">
    <w:name w:val="正文new"/>
    <w:basedOn w:val="a"/>
    <w:pPr>
      <w:widowControl/>
      <w:ind w:firstLineChars="202" w:firstLine="566"/>
    </w:pPr>
    <w:rPr>
      <w:rFonts w:ascii="宋体" w:hAnsi="宋体" w:cs="宋体"/>
      <w:kern w:val="24"/>
      <w:sz w:val="28"/>
      <w:szCs w:val="28"/>
    </w:rPr>
  </w:style>
  <w:style w:type="character" w:customStyle="1" w:styleId="newChar">
    <w:name w:val="正文new Char"/>
    <w:rPr>
      <w:rFonts w:ascii="宋体" w:eastAsia="宋体" w:hAnsi="宋体" w:cs="宋体"/>
      <w:kern w:val="24"/>
      <w:sz w:val="28"/>
      <w:szCs w:val="28"/>
      <w:lang w:val="en-US" w:eastAsia="zh-CN"/>
    </w:rPr>
  </w:style>
  <w:style w:type="paragraph" w:customStyle="1" w:styleId="newTimesNewRoman">
    <w:name w:val="样式 正文new + Times New Roman"/>
    <w:basedOn w:val="a"/>
    <w:pPr>
      <w:widowControl/>
      <w:jc w:val="left"/>
    </w:pPr>
    <w:rPr>
      <w:kern w:val="0"/>
      <w:sz w:val="20"/>
      <w:szCs w:val="20"/>
    </w:rPr>
  </w:style>
  <w:style w:type="character" w:customStyle="1" w:styleId="newTimesNewRomanChar">
    <w:name w:val="样式 正文new + Times New Roman Char"/>
    <w:rPr>
      <w:rFonts w:eastAsia="宋体"/>
      <w:lang w:val="en-US" w:eastAsia="zh-CN"/>
    </w:rPr>
  </w:style>
  <w:style w:type="paragraph" w:customStyle="1" w:styleId="newnewnew">
    <w:name w:val="正文newnewnew"/>
    <w:basedOn w:val="new"/>
    <w:pPr>
      <w:ind w:firstLine="485"/>
    </w:pPr>
    <w:rPr>
      <w:rFonts w:ascii="Times New Roman" w:hAnsi="Times New Roman" w:cs="Times New Roman"/>
      <w:sz w:val="24"/>
      <w:szCs w:val="24"/>
    </w:rPr>
  </w:style>
  <w:style w:type="character" w:customStyle="1" w:styleId="newnewnewChar">
    <w:name w:val="正文newnewnew Char"/>
    <w:rPr>
      <w:rFonts w:ascii="宋体" w:eastAsia="宋体" w:hAnsi="宋体" w:cs="宋体"/>
      <w:kern w:val="24"/>
      <w:sz w:val="24"/>
      <w:szCs w:val="24"/>
      <w:lang w:val="en-US" w:eastAsia="zh-CN"/>
    </w:rPr>
  </w:style>
  <w:style w:type="paragraph" w:customStyle="1" w:styleId="af1">
    <w:name w:val="四级标题"/>
    <w:basedOn w:val="4"/>
    <w:autoRedefine/>
    <w:pPr>
      <w:spacing w:before="0" w:after="0" w:line="300" w:lineRule="auto"/>
      <w:jc w:val="both"/>
    </w:pPr>
    <w:rPr>
      <w:rFonts w:ascii="黑体" w:hAnsi="Times New Roman" w:cs="黑体"/>
      <w:b w:val="0"/>
      <w:bCs w:val="0"/>
      <w:kern w:val="24"/>
      <w:sz w:val="24"/>
      <w:szCs w:val="24"/>
    </w:rPr>
  </w:style>
  <w:style w:type="character" w:customStyle="1" w:styleId="Char">
    <w:name w:val="四级标题 Char"/>
    <w:rPr>
      <w:rFonts w:ascii="黑体" w:eastAsia="黑体" w:hAnsi="Arial" w:cs="黑体"/>
      <w:b/>
      <w:bCs/>
      <w:kern w:val="24"/>
      <w:sz w:val="24"/>
      <w:szCs w:val="24"/>
      <w:lang w:val="en-US" w:eastAsia="zh-CN"/>
    </w:rPr>
  </w:style>
  <w:style w:type="paragraph" w:customStyle="1" w:styleId="af2">
    <w:name w:val="正文内容"/>
    <w:basedOn w:val="a"/>
    <w:rPr>
      <w:rFonts w:ascii="宋体" w:hAnsi="宋体" w:cs="宋体"/>
      <w:szCs w:val="24"/>
    </w:rPr>
  </w:style>
  <w:style w:type="character" w:customStyle="1" w:styleId="datatitle1">
    <w:name w:val="datatitle1"/>
    <w:rPr>
      <w:b/>
      <w:bCs/>
      <w:color w:val="auto"/>
      <w:sz w:val="21"/>
      <w:szCs w:val="21"/>
    </w:rPr>
  </w:style>
  <w:style w:type="character" w:customStyle="1" w:styleId="txt">
    <w:name w:val="txt"/>
    <w:basedOn w:val="a0"/>
  </w:style>
  <w:style w:type="paragraph" w:styleId="10">
    <w:name w:val="toc 1"/>
    <w:basedOn w:val="a"/>
    <w:next w:val="a"/>
    <w:autoRedefine/>
    <w:uiPriority w:val="39"/>
    <w:rsid w:val="00387ECC"/>
    <w:pPr>
      <w:tabs>
        <w:tab w:val="right" w:leader="dot" w:pos="9345"/>
      </w:tabs>
      <w:spacing w:before="120"/>
      <w:jc w:val="left"/>
    </w:pPr>
    <w:rPr>
      <w:bCs/>
      <w:caps/>
      <w:noProof/>
      <w:sz w:val="28"/>
      <w:szCs w:val="28"/>
    </w:rPr>
  </w:style>
  <w:style w:type="paragraph" w:styleId="21">
    <w:name w:val="toc 2"/>
    <w:basedOn w:val="a"/>
    <w:next w:val="a"/>
    <w:autoRedefine/>
    <w:uiPriority w:val="39"/>
    <w:rsid w:val="009D2C85"/>
    <w:pPr>
      <w:tabs>
        <w:tab w:val="right" w:leader="dot" w:pos="9345"/>
      </w:tabs>
      <w:spacing w:before="120"/>
      <w:ind w:left="210"/>
      <w:jc w:val="left"/>
    </w:pPr>
    <w:rPr>
      <w:rFonts w:ascii="宋体" w:hAnsi="宋体"/>
      <w:smallCaps/>
      <w:noProof/>
      <w:szCs w:val="24"/>
    </w:rPr>
  </w:style>
  <w:style w:type="paragraph" w:styleId="30">
    <w:name w:val="toc 3"/>
    <w:basedOn w:val="a"/>
    <w:next w:val="a"/>
    <w:autoRedefine/>
    <w:uiPriority w:val="39"/>
    <w:rsid w:val="00C35F17"/>
    <w:pPr>
      <w:tabs>
        <w:tab w:val="right" w:leader="dot" w:pos="9345"/>
      </w:tabs>
      <w:spacing w:before="120"/>
      <w:ind w:left="420"/>
      <w:jc w:val="left"/>
    </w:pPr>
    <w:rPr>
      <w:rFonts w:ascii="黑体"/>
      <w:iCs/>
      <w:noProof/>
    </w:rPr>
  </w:style>
  <w:style w:type="paragraph" w:styleId="31">
    <w:name w:val="Body Text Indent 3"/>
    <w:basedOn w:val="a"/>
    <w:pPr>
      <w:ind w:firstLine="435"/>
    </w:pPr>
    <w:rPr>
      <w:rFonts w:ascii="宋体" w:hAnsi="宋体" w:cs="宋体"/>
    </w:rPr>
  </w:style>
  <w:style w:type="character" w:customStyle="1" w:styleId="postbody">
    <w:name w:val="postbody"/>
    <w:basedOn w:val="a0"/>
  </w:style>
  <w:style w:type="paragraph" w:customStyle="1" w:styleId="context">
    <w:name w:val="context"/>
    <w:basedOn w:val="af2"/>
    <w:pPr>
      <w:ind w:firstLineChars="257" w:firstLine="617"/>
    </w:pPr>
  </w:style>
  <w:style w:type="paragraph" w:styleId="40">
    <w:name w:val="toc 4"/>
    <w:basedOn w:val="a"/>
    <w:next w:val="a"/>
    <w:autoRedefine/>
    <w:semiHidden/>
    <w:pPr>
      <w:ind w:left="630"/>
      <w:jc w:val="left"/>
    </w:pPr>
    <w:rPr>
      <w:sz w:val="18"/>
      <w:szCs w:val="18"/>
    </w:rPr>
  </w:style>
  <w:style w:type="paragraph" w:styleId="50">
    <w:name w:val="toc 5"/>
    <w:basedOn w:val="a"/>
    <w:next w:val="a"/>
    <w:autoRedefine/>
    <w:semiHidden/>
    <w:pPr>
      <w:ind w:left="840"/>
      <w:jc w:val="left"/>
    </w:pPr>
    <w:rPr>
      <w:sz w:val="18"/>
      <w:szCs w:val="18"/>
    </w:rPr>
  </w:style>
  <w:style w:type="paragraph" w:styleId="6">
    <w:name w:val="toc 6"/>
    <w:basedOn w:val="a"/>
    <w:next w:val="a"/>
    <w:autoRedefine/>
    <w:semiHidden/>
    <w:pPr>
      <w:ind w:left="1050"/>
      <w:jc w:val="left"/>
    </w:pPr>
    <w:rPr>
      <w:sz w:val="18"/>
      <w:szCs w:val="18"/>
    </w:rPr>
  </w:style>
  <w:style w:type="paragraph" w:styleId="7">
    <w:name w:val="toc 7"/>
    <w:basedOn w:val="a"/>
    <w:next w:val="a"/>
    <w:autoRedefine/>
    <w:semiHidden/>
    <w:pPr>
      <w:ind w:left="1260"/>
      <w:jc w:val="left"/>
    </w:pPr>
    <w:rPr>
      <w:sz w:val="18"/>
      <w:szCs w:val="18"/>
    </w:rPr>
  </w:style>
  <w:style w:type="paragraph" w:styleId="8">
    <w:name w:val="toc 8"/>
    <w:basedOn w:val="a"/>
    <w:next w:val="a"/>
    <w:autoRedefine/>
    <w:semiHidden/>
    <w:pPr>
      <w:ind w:left="1470"/>
      <w:jc w:val="left"/>
    </w:pPr>
    <w:rPr>
      <w:sz w:val="18"/>
      <w:szCs w:val="18"/>
    </w:rPr>
  </w:style>
  <w:style w:type="paragraph" w:styleId="9">
    <w:name w:val="toc 9"/>
    <w:basedOn w:val="a"/>
    <w:next w:val="a"/>
    <w:autoRedefine/>
    <w:semiHidden/>
    <w:pPr>
      <w:ind w:left="1680"/>
      <w:jc w:val="left"/>
    </w:pPr>
    <w:rPr>
      <w:sz w:val="18"/>
      <w:szCs w:val="18"/>
    </w:rPr>
  </w:style>
  <w:style w:type="paragraph" w:styleId="af3">
    <w:name w:val="Body Text Indent"/>
    <w:basedOn w:val="a"/>
    <w:rsid w:val="00B03808"/>
    <w:pPr>
      <w:spacing w:after="120"/>
      <w:ind w:leftChars="200" w:left="420"/>
    </w:pPr>
  </w:style>
  <w:style w:type="table" w:styleId="af4">
    <w:name w:val="Table Grid"/>
    <w:basedOn w:val="a1"/>
    <w:rsid w:val="005B72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Table Classic 2"/>
    <w:basedOn w:val="a1"/>
    <w:rsid w:val="005B721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5">
    <w:name w:val="endnote text"/>
    <w:basedOn w:val="a"/>
    <w:link w:val="af6"/>
    <w:semiHidden/>
    <w:rsid w:val="00294872"/>
    <w:pPr>
      <w:snapToGrid w:val="0"/>
      <w:jc w:val="left"/>
    </w:pPr>
    <w:rPr>
      <w:szCs w:val="20"/>
    </w:rPr>
  </w:style>
  <w:style w:type="character" w:customStyle="1" w:styleId="af6">
    <w:name w:val="尾注文本 字符"/>
    <w:link w:val="af5"/>
    <w:rsid w:val="00294872"/>
    <w:rPr>
      <w:rFonts w:eastAsia="宋体"/>
      <w:kern w:val="2"/>
      <w:sz w:val="21"/>
      <w:lang w:val="en-US" w:eastAsia="zh-CN" w:bidi="ar-SA"/>
    </w:rPr>
  </w:style>
  <w:style w:type="character" w:customStyle="1" w:styleId="medblacktext1">
    <w:name w:val="medblacktext1"/>
    <w:rsid w:val="006D7EE8"/>
    <w:rPr>
      <w:rFonts w:ascii="Arial" w:hAnsi="Arial" w:cs="Arial" w:hint="default"/>
      <w:color w:val="000000"/>
      <w:sz w:val="18"/>
      <w:szCs w:val="18"/>
    </w:rPr>
  </w:style>
  <w:style w:type="character" w:styleId="af7">
    <w:name w:val="annotation reference"/>
    <w:semiHidden/>
    <w:rsid w:val="00420249"/>
    <w:rPr>
      <w:sz w:val="21"/>
      <w:szCs w:val="21"/>
    </w:rPr>
  </w:style>
  <w:style w:type="paragraph" w:styleId="af8">
    <w:name w:val="annotation text"/>
    <w:basedOn w:val="a"/>
    <w:semiHidden/>
    <w:rsid w:val="00E17434"/>
    <w:pPr>
      <w:jc w:val="left"/>
    </w:pPr>
    <w:rPr>
      <w:szCs w:val="24"/>
    </w:rPr>
  </w:style>
  <w:style w:type="paragraph" w:customStyle="1" w:styleId="11">
    <w:name w:val="1"/>
    <w:basedOn w:val="a"/>
    <w:next w:val="ab"/>
    <w:rsid w:val="00883480"/>
    <w:pPr>
      <w:widowControl/>
      <w:spacing w:before="100" w:beforeAutospacing="1" w:after="100" w:afterAutospacing="1"/>
      <w:jc w:val="left"/>
    </w:pPr>
    <w:rPr>
      <w:rFonts w:ascii="宋体" w:hAnsi="宋体" w:cs="宋体"/>
      <w:kern w:val="0"/>
      <w:szCs w:val="24"/>
    </w:rPr>
  </w:style>
  <w:style w:type="paragraph" w:styleId="af9">
    <w:name w:val="List Paragraph"/>
    <w:basedOn w:val="a"/>
    <w:uiPriority w:val="34"/>
    <w:qFormat/>
    <w:rsid w:val="003D538D"/>
    <w:pPr>
      <w:ind w:firstLine="420"/>
    </w:pPr>
  </w:style>
  <w:style w:type="paragraph" w:styleId="afa">
    <w:name w:val="No Spacing"/>
    <w:uiPriority w:val="1"/>
    <w:qFormat/>
    <w:rsid w:val="009B4A34"/>
    <w:pPr>
      <w:widowControl w:val="0"/>
      <w:ind w:firstLineChars="200" w:firstLine="200"/>
      <w:jc w:val="both"/>
    </w:pPr>
    <w:rPr>
      <w:kern w:val="2"/>
      <w:sz w:val="24"/>
      <w:szCs w:val="21"/>
    </w:rPr>
  </w:style>
  <w:style w:type="paragraph" w:styleId="afb">
    <w:name w:val="List"/>
    <w:basedOn w:val="a"/>
    <w:rsid w:val="0088231C"/>
    <w:pPr>
      <w:spacing w:line="240" w:lineRule="auto"/>
      <w:ind w:left="200" w:hangingChars="200" w:hanging="200"/>
    </w:pPr>
    <w:rPr>
      <w:sz w:val="21"/>
      <w:szCs w:val="24"/>
    </w:rPr>
  </w:style>
  <w:style w:type="paragraph" w:styleId="afc">
    <w:name w:val="caption"/>
    <w:basedOn w:val="a"/>
    <w:next w:val="a"/>
    <w:unhideWhenUsed/>
    <w:qFormat/>
    <w:rsid w:val="00C736DA"/>
    <w:rPr>
      <w:rFonts w:ascii="等线 Light" w:eastAsia="黑体" w:hAnsi="等线 Light"/>
      <w:sz w:val="20"/>
      <w:szCs w:val="20"/>
    </w:rPr>
  </w:style>
  <w:style w:type="paragraph" w:styleId="HTML">
    <w:name w:val="HTML Preformatted"/>
    <w:basedOn w:val="a"/>
    <w:link w:val="HTML0"/>
    <w:uiPriority w:val="99"/>
    <w:unhideWhenUsed/>
    <w:rsid w:val="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link w:val="HTML"/>
    <w:uiPriority w:val="99"/>
    <w:rsid w:val="00645610"/>
    <w:rPr>
      <w:rFonts w:ascii="宋体" w:hAnsi="宋体" w:cs="宋体"/>
      <w:sz w:val="24"/>
      <w:szCs w:val="24"/>
    </w:rPr>
  </w:style>
  <w:style w:type="character" w:styleId="HTML1">
    <w:name w:val="HTML Code"/>
    <w:uiPriority w:val="99"/>
    <w:unhideWhenUsed/>
    <w:rsid w:val="00645610"/>
    <w:rPr>
      <w:rFonts w:ascii="宋体" w:eastAsia="宋体" w:hAnsi="宋体" w:cs="宋体"/>
      <w:sz w:val="24"/>
      <w:szCs w:val="24"/>
    </w:rPr>
  </w:style>
  <w:style w:type="character" w:customStyle="1" w:styleId="k">
    <w:name w:val="k"/>
    <w:rsid w:val="00645610"/>
  </w:style>
  <w:style w:type="character" w:customStyle="1" w:styleId="n">
    <w:name w:val="n"/>
    <w:rsid w:val="00645610"/>
  </w:style>
  <w:style w:type="character" w:customStyle="1" w:styleId="o">
    <w:name w:val="o"/>
    <w:rsid w:val="00645610"/>
  </w:style>
  <w:style w:type="character" w:customStyle="1" w:styleId="p">
    <w:name w:val="p"/>
    <w:rsid w:val="00645610"/>
  </w:style>
  <w:style w:type="character" w:customStyle="1" w:styleId="mo">
    <w:name w:val="mo"/>
    <w:rsid w:val="00645610"/>
  </w:style>
  <w:style w:type="character" w:customStyle="1" w:styleId="c1">
    <w:name w:val="c1"/>
    <w:rsid w:val="00645610"/>
  </w:style>
  <w:style w:type="character" w:styleId="afd">
    <w:name w:val="Placeholder Text"/>
    <w:basedOn w:val="a0"/>
    <w:uiPriority w:val="99"/>
    <w:semiHidden/>
    <w:rsid w:val="00574C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1081">
      <w:bodyDiv w:val="1"/>
      <w:marLeft w:val="0"/>
      <w:marRight w:val="0"/>
      <w:marTop w:val="0"/>
      <w:marBottom w:val="0"/>
      <w:divBdr>
        <w:top w:val="none" w:sz="0" w:space="0" w:color="auto"/>
        <w:left w:val="none" w:sz="0" w:space="0" w:color="auto"/>
        <w:bottom w:val="none" w:sz="0" w:space="0" w:color="auto"/>
        <w:right w:val="none" w:sz="0" w:space="0" w:color="auto"/>
      </w:divBdr>
      <w:divsChild>
        <w:div w:id="939993533">
          <w:marLeft w:val="0"/>
          <w:marRight w:val="0"/>
          <w:marTop w:val="0"/>
          <w:marBottom w:val="0"/>
          <w:divBdr>
            <w:top w:val="none" w:sz="0" w:space="0" w:color="auto"/>
            <w:left w:val="none" w:sz="0" w:space="0" w:color="auto"/>
            <w:bottom w:val="none" w:sz="0" w:space="0" w:color="auto"/>
            <w:right w:val="none" w:sz="0" w:space="0" w:color="auto"/>
          </w:divBdr>
        </w:div>
        <w:div w:id="1345128848">
          <w:marLeft w:val="0"/>
          <w:marRight w:val="0"/>
          <w:marTop w:val="0"/>
          <w:marBottom w:val="0"/>
          <w:divBdr>
            <w:top w:val="none" w:sz="0" w:space="0" w:color="auto"/>
            <w:left w:val="none" w:sz="0" w:space="0" w:color="auto"/>
            <w:bottom w:val="none" w:sz="0" w:space="0" w:color="auto"/>
            <w:right w:val="none" w:sz="0" w:space="0" w:color="auto"/>
          </w:divBdr>
        </w:div>
        <w:div w:id="1525366627">
          <w:marLeft w:val="0"/>
          <w:marRight w:val="0"/>
          <w:marTop w:val="0"/>
          <w:marBottom w:val="0"/>
          <w:divBdr>
            <w:top w:val="none" w:sz="0" w:space="0" w:color="auto"/>
            <w:left w:val="none" w:sz="0" w:space="0" w:color="auto"/>
            <w:bottom w:val="none" w:sz="0" w:space="0" w:color="auto"/>
            <w:right w:val="none" w:sz="0" w:space="0" w:color="auto"/>
          </w:divBdr>
        </w:div>
        <w:div w:id="1308783078">
          <w:marLeft w:val="0"/>
          <w:marRight w:val="0"/>
          <w:marTop w:val="0"/>
          <w:marBottom w:val="0"/>
          <w:divBdr>
            <w:top w:val="none" w:sz="0" w:space="0" w:color="auto"/>
            <w:left w:val="none" w:sz="0" w:space="0" w:color="auto"/>
            <w:bottom w:val="none" w:sz="0" w:space="0" w:color="auto"/>
            <w:right w:val="none" w:sz="0" w:space="0" w:color="auto"/>
          </w:divBdr>
        </w:div>
        <w:div w:id="754596650">
          <w:marLeft w:val="0"/>
          <w:marRight w:val="0"/>
          <w:marTop w:val="0"/>
          <w:marBottom w:val="0"/>
          <w:divBdr>
            <w:top w:val="none" w:sz="0" w:space="0" w:color="auto"/>
            <w:left w:val="none" w:sz="0" w:space="0" w:color="auto"/>
            <w:bottom w:val="none" w:sz="0" w:space="0" w:color="auto"/>
            <w:right w:val="none" w:sz="0" w:space="0" w:color="auto"/>
          </w:divBdr>
        </w:div>
        <w:div w:id="1266110828">
          <w:marLeft w:val="0"/>
          <w:marRight w:val="0"/>
          <w:marTop w:val="0"/>
          <w:marBottom w:val="0"/>
          <w:divBdr>
            <w:top w:val="none" w:sz="0" w:space="0" w:color="auto"/>
            <w:left w:val="none" w:sz="0" w:space="0" w:color="auto"/>
            <w:bottom w:val="none" w:sz="0" w:space="0" w:color="auto"/>
            <w:right w:val="none" w:sz="0" w:space="0" w:color="auto"/>
          </w:divBdr>
        </w:div>
        <w:div w:id="901793664">
          <w:marLeft w:val="0"/>
          <w:marRight w:val="0"/>
          <w:marTop w:val="0"/>
          <w:marBottom w:val="0"/>
          <w:divBdr>
            <w:top w:val="none" w:sz="0" w:space="0" w:color="auto"/>
            <w:left w:val="none" w:sz="0" w:space="0" w:color="auto"/>
            <w:bottom w:val="none" w:sz="0" w:space="0" w:color="auto"/>
            <w:right w:val="none" w:sz="0" w:space="0" w:color="auto"/>
          </w:divBdr>
        </w:div>
        <w:div w:id="575091285">
          <w:marLeft w:val="0"/>
          <w:marRight w:val="0"/>
          <w:marTop w:val="0"/>
          <w:marBottom w:val="0"/>
          <w:divBdr>
            <w:top w:val="none" w:sz="0" w:space="0" w:color="auto"/>
            <w:left w:val="none" w:sz="0" w:space="0" w:color="auto"/>
            <w:bottom w:val="none" w:sz="0" w:space="0" w:color="auto"/>
            <w:right w:val="none" w:sz="0" w:space="0" w:color="auto"/>
          </w:divBdr>
        </w:div>
      </w:divsChild>
    </w:div>
    <w:div w:id="258828709">
      <w:bodyDiv w:val="1"/>
      <w:marLeft w:val="0"/>
      <w:marRight w:val="0"/>
      <w:marTop w:val="0"/>
      <w:marBottom w:val="0"/>
      <w:divBdr>
        <w:top w:val="none" w:sz="0" w:space="0" w:color="auto"/>
        <w:left w:val="none" w:sz="0" w:space="0" w:color="auto"/>
        <w:bottom w:val="none" w:sz="0" w:space="0" w:color="auto"/>
        <w:right w:val="none" w:sz="0" w:space="0" w:color="auto"/>
      </w:divBdr>
      <w:divsChild>
        <w:div w:id="822044045">
          <w:marLeft w:val="0"/>
          <w:marRight w:val="0"/>
          <w:marTop w:val="0"/>
          <w:marBottom w:val="0"/>
          <w:divBdr>
            <w:top w:val="none" w:sz="0" w:space="0" w:color="auto"/>
            <w:left w:val="none" w:sz="0" w:space="0" w:color="auto"/>
            <w:bottom w:val="none" w:sz="0" w:space="0" w:color="auto"/>
            <w:right w:val="none" w:sz="0" w:space="0" w:color="auto"/>
          </w:divBdr>
        </w:div>
        <w:div w:id="185561807">
          <w:marLeft w:val="0"/>
          <w:marRight w:val="0"/>
          <w:marTop w:val="0"/>
          <w:marBottom w:val="0"/>
          <w:divBdr>
            <w:top w:val="none" w:sz="0" w:space="0" w:color="auto"/>
            <w:left w:val="none" w:sz="0" w:space="0" w:color="auto"/>
            <w:bottom w:val="none" w:sz="0" w:space="0" w:color="auto"/>
            <w:right w:val="none" w:sz="0" w:space="0" w:color="auto"/>
          </w:divBdr>
        </w:div>
      </w:divsChild>
    </w:div>
    <w:div w:id="721490808">
      <w:bodyDiv w:val="1"/>
      <w:marLeft w:val="0"/>
      <w:marRight w:val="0"/>
      <w:marTop w:val="0"/>
      <w:marBottom w:val="0"/>
      <w:divBdr>
        <w:top w:val="none" w:sz="0" w:space="0" w:color="auto"/>
        <w:left w:val="none" w:sz="0" w:space="0" w:color="auto"/>
        <w:bottom w:val="none" w:sz="0" w:space="0" w:color="auto"/>
        <w:right w:val="none" w:sz="0" w:space="0" w:color="auto"/>
      </w:divBdr>
      <w:divsChild>
        <w:div w:id="1752238702">
          <w:marLeft w:val="0"/>
          <w:marRight w:val="0"/>
          <w:marTop w:val="0"/>
          <w:marBottom w:val="0"/>
          <w:divBdr>
            <w:top w:val="none" w:sz="0" w:space="0" w:color="auto"/>
            <w:left w:val="none" w:sz="0" w:space="0" w:color="auto"/>
            <w:bottom w:val="none" w:sz="0" w:space="0" w:color="auto"/>
            <w:right w:val="none" w:sz="0" w:space="0" w:color="auto"/>
          </w:divBdr>
        </w:div>
        <w:div w:id="807475395">
          <w:marLeft w:val="0"/>
          <w:marRight w:val="0"/>
          <w:marTop w:val="0"/>
          <w:marBottom w:val="0"/>
          <w:divBdr>
            <w:top w:val="none" w:sz="0" w:space="0" w:color="auto"/>
            <w:left w:val="none" w:sz="0" w:space="0" w:color="auto"/>
            <w:bottom w:val="none" w:sz="0" w:space="0" w:color="auto"/>
            <w:right w:val="none" w:sz="0" w:space="0" w:color="auto"/>
          </w:divBdr>
        </w:div>
        <w:div w:id="2124225222">
          <w:marLeft w:val="0"/>
          <w:marRight w:val="0"/>
          <w:marTop w:val="0"/>
          <w:marBottom w:val="0"/>
          <w:divBdr>
            <w:top w:val="none" w:sz="0" w:space="0" w:color="auto"/>
            <w:left w:val="none" w:sz="0" w:space="0" w:color="auto"/>
            <w:bottom w:val="none" w:sz="0" w:space="0" w:color="auto"/>
            <w:right w:val="none" w:sz="0" w:space="0" w:color="auto"/>
          </w:divBdr>
        </w:div>
        <w:div w:id="1030227430">
          <w:marLeft w:val="0"/>
          <w:marRight w:val="0"/>
          <w:marTop w:val="0"/>
          <w:marBottom w:val="0"/>
          <w:divBdr>
            <w:top w:val="none" w:sz="0" w:space="0" w:color="auto"/>
            <w:left w:val="none" w:sz="0" w:space="0" w:color="auto"/>
            <w:bottom w:val="none" w:sz="0" w:space="0" w:color="auto"/>
            <w:right w:val="none" w:sz="0" w:space="0" w:color="auto"/>
          </w:divBdr>
        </w:div>
        <w:div w:id="1560093714">
          <w:marLeft w:val="0"/>
          <w:marRight w:val="0"/>
          <w:marTop w:val="0"/>
          <w:marBottom w:val="0"/>
          <w:divBdr>
            <w:top w:val="none" w:sz="0" w:space="0" w:color="auto"/>
            <w:left w:val="none" w:sz="0" w:space="0" w:color="auto"/>
            <w:bottom w:val="none" w:sz="0" w:space="0" w:color="auto"/>
            <w:right w:val="none" w:sz="0" w:space="0" w:color="auto"/>
          </w:divBdr>
        </w:div>
        <w:div w:id="1411660443">
          <w:marLeft w:val="0"/>
          <w:marRight w:val="0"/>
          <w:marTop w:val="0"/>
          <w:marBottom w:val="0"/>
          <w:divBdr>
            <w:top w:val="none" w:sz="0" w:space="0" w:color="auto"/>
            <w:left w:val="none" w:sz="0" w:space="0" w:color="auto"/>
            <w:bottom w:val="none" w:sz="0" w:space="0" w:color="auto"/>
            <w:right w:val="none" w:sz="0" w:space="0" w:color="auto"/>
          </w:divBdr>
        </w:div>
        <w:div w:id="1742874279">
          <w:marLeft w:val="0"/>
          <w:marRight w:val="0"/>
          <w:marTop w:val="0"/>
          <w:marBottom w:val="0"/>
          <w:divBdr>
            <w:top w:val="none" w:sz="0" w:space="0" w:color="auto"/>
            <w:left w:val="none" w:sz="0" w:space="0" w:color="auto"/>
            <w:bottom w:val="none" w:sz="0" w:space="0" w:color="auto"/>
            <w:right w:val="none" w:sz="0" w:space="0" w:color="auto"/>
          </w:divBdr>
        </w:div>
        <w:div w:id="1448040325">
          <w:marLeft w:val="0"/>
          <w:marRight w:val="0"/>
          <w:marTop w:val="0"/>
          <w:marBottom w:val="0"/>
          <w:divBdr>
            <w:top w:val="none" w:sz="0" w:space="0" w:color="auto"/>
            <w:left w:val="none" w:sz="0" w:space="0" w:color="auto"/>
            <w:bottom w:val="none" w:sz="0" w:space="0" w:color="auto"/>
            <w:right w:val="none" w:sz="0" w:space="0" w:color="auto"/>
          </w:divBdr>
        </w:div>
      </w:divsChild>
    </w:div>
    <w:div w:id="783109908">
      <w:bodyDiv w:val="1"/>
      <w:marLeft w:val="0"/>
      <w:marRight w:val="0"/>
      <w:marTop w:val="0"/>
      <w:marBottom w:val="0"/>
      <w:divBdr>
        <w:top w:val="none" w:sz="0" w:space="0" w:color="auto"/>
        <w:left w:val="none" w:sz="0" w:space="0" w:color="auto"/>
        <w:bottom w:val="none" w:sz="0" w:space="0" w:color="auto"/>
        <w:right w:val="none" w:sz="0" w:space="0" w:color="auto"/>
      </w:divBdr>
      <w:divsChild>
        <w:div w:id="1880628306">
          <w:marLeft w:val="0"/>
          <w:marRight w:val="0"/>
          <w:marTop w:val="0"/>
          <w:marBottom w:val="0"/>
          <w:divBdr>
            <w:top w:val="none" w:sz="0" w:space="0" w:color="auto"/>
            <w:left w:val="none" w:sz="0" w:space="0" w:color="auto"/>
            <w:bottom w:val="none" w:sz="0" w:space="0" w:color="auto"/>
            <w:right w:val="none" w:sz="0" w:space="0" w:color="auto"/>
          </w:divBdr>
        </w:div>
        <w:div w:id="91171786">
          <w:marLeft w:val="0"/>
          <w:marRight w:val="0"/>
          <w:marTop w:val="0"/>
          <w:marBottom w:val="0"/>
          <w:divBdr>
            <w:top w:val="none" w:sz="0" w:space="0" w:color="auto"/>
            <w:left w:val="none" w:sz="0" w:space="0" w:color="auto"/>
            <w:bottom w:val="none" w:sz="0" w:space="0" w:color="auto"/>
            <w:right w:val="none" w:sz="0" w:space="0" w:color="auto"/>
          </w:divBdr>
        </w:div>
        <w:div w:id="116527851">
          <w:marLeft w:val="0"/>
          <w:marRight w:val="0"/>
          <w:marTop w:val="0"/>
          <w:marBottom w:val="0"/>
          <w:divBdr>
            <w:top w:val="none" w:sz="0" w:space="0" w:color="auto"/>
            <w:left w:val="none" w:sz="0" w:space="0" w:color="auto"/>
            <w:bottom w:val="none" w:sz="0" w:space="0" w:color="auto"/>
            <w:right w:val="none" w:sz="0" w:space="0" w:color="auto"/>
          </w:divBdr>
        </w:div>
        <w:div w:id="1554391866">
          <w:marLeft w:val="0"/>
          <w:marRight w:val="0"/>
          <w:marTop w:val="0"/>
          <w:marBottom w:val="0"/>
          <w:divBdr>
            <w:top w:val="none" w:sz="0" w:space="0" w:color="auto"/>
            <w:left w:val="none" w:sz="0" w:space="0" w:color="auto"/>
            <w:bottom w:val="none" w:sz="0" w:space="0" w:color="auto"/>
            <w:right w:val="none" w:sz="0" w:space="0" w:color="auto"/>
          </w:divBdr>
        </w:div>
        <w:div w:id="1756708870">
          <w:marLeft w:val="0"/>
          <w:marRight w:val="0"/>
          <w:marTop w:val="0"/>
          <w:marBottom w:val="0"/>
          <w:divBdr>
            <w:top w:val="none" w:sz="0" w:space="0" w:color="auto"/>
            <w:left w:val="none" w:sz="0" w:space="0" w:color="auto"/>
            <w:bottom w:val="none" w:sz="0" w:space="0" w:color="auto"/>
            <w:right w:val="none" w:sz="0" w:space="0" w:color="auto"/>
          </w:divBdr>
        </w:div>
        <w:div w:id="1280260974">
          <w:marLeft w:val="0"/>
          <w:marRight w:val="0"/>
          <w:marTop w:val="0"/>
          <w:marBottom w:val="0"/>
          <w:divBdr>
            <w:top w:val="none" w:sz="0" w:space="0" w:color="auto"/>
            <w:left w:val="none" w:sz="0" w:space="0" w:color="auto"/>
            <w:bottom w:val="none" w:sz="0" w:space="0" w:color="auto"/>
            <w:right w:val="none" w:sz="0" w:space="0" w:color="auto"/>
          </w:divBdr>
        </w:div>
        <w:div w:id="2013407527">
          <w:marLeft w:val="0"/>
          <w:marRight w:val="0"/>
          <w:marTop w:val="0"/>
          <w:marBottom w:val="0"/>
          <w:divBdr>
            <w:top w:val="none" w:sz="0" w:space="0" w:color="auto"/>
            <w:left w:val="none" w:sz="0" w:space="0" w:color="auto"/>
            <w:bottom w:val="none" w:sz="0" w:space="0" w:color="auto"/>
            <w:right w:val="none" w:sz="0" w:space="0" w:color="auto"/>
          </w:divBdr>
        </w:div>
        <w:div w:id="1605260329">
          <w:marLeft w:val="0"/>
          <w:marRight w:val="0"/>
          <w:marTop w:val="0"/>
          <w:marBottom w:val="0"/>
          <w:divBdr>
            <w:top w:val="none" w:sz="0" w:space="0" w:color="auto"/>
            <w:left w:val="none" w:sz="0" w:space="0" w:color="auto"/>
            <w:bottom w:val="none" w:sz="0" w:space="0" w:color="auto"/>
            <w:right w:val="none" w:sz="0" w:space="0" w:color="auto"/>
          </w:divBdr>
        </w:div>
        <w:div w:id="1070228811">
          <w:marLeft w:val="0"/>
          <w:marRight w:val="0"/>
          <w:marTop w:val="0"/>
          <w:marBottom w:val="0"/>
          <w:divBdr>
            <w:top w:val="none" w:sz="0" w:space="0" w:color="auto"/>
            <w:left w:val="none" w:sz="0" w:space="0" w:color="auto"/>
            <w:bottom w:val="none" w:sz="0" w:space="0" w:color="auto"/>
            <w:right w:val="none" w:sz="0" w:space="0" w:color="auto"/>
          </w:divBdr>
        </w:div>
        <w:div w:id="26301841">
          <w:marLeft w:val="0"/>
          <w:marRight w:val="0"/>
          <w:marTop w:val="0"/>
          <w:marBottom w:val="0"/>
          <w:divBdr>
            <w:top w:val="none" w:sz="0" w:space="0" w:color="auto"/>
            <w:left w:val="none" w:sz="0" w:space="0" w:color="auto"/>
            <w:bottom w:val="none" w:sz="0" w:space="0" w:color="auto"/>
            <w:right w:val="none" w:sz="0" w:space="0" w:color="auto"/>
          </w:divBdr>
        </w:div>
      </w:divsChild>
    </w:div>
    <w:div w:id="924340797">
      <w:bodyDiv w:val="1"/>
      <w:marLeft w:val="0"/>
      <w:marRight w:val="0"/>
      <w:marTop w:val="0"/>
      <w:marBottom w:val="0"/>
      <w:divBdr>
        <w:top w:val="none" w:sz="0" w:space="0" w:color="auto"/>
        <w:left w:val="none" w:sz="0" w:space="0" w:color="auto"/>
        <w:bottom w:val="none" w:sz="0" w:space="0" w:color="auto"/>
        <w:right w:val="none" w:sz="0" w:space="0" w:color="auto"/>
      </w:divBdr>
    </w:div>
    <w:div w:id="994988022">
      <w:bodyDiv w:val="1"/>
      <w:marLeft w:val="0"/>
      <w:marRight w:val="0"/>
      <w:marTop w:val="0"/>
      <w:marBottom w:val="0"/>
      <w:divBdr>
        <w:top w:val="none" w:sz="0" w:space="0" w:color="auto"/>
        <w:left w:val="none" w:sz="0" w:space="0" w:color="auto"/>
        <w:bottom w:val="none" w:sz="0" w:space="0" w:color="auto"/>
        <w:right w:val="none" w:sz="0" w:space="0" w:color="auto"/>
      </w:divBdr>
      <w:divsChild>
        <w:div w:id="275019282">
          <w:marLeft w:val="0"/>
          <w:marRight w:val="0"/>
          <w:marTop w:val="0"/>
          <w:marBottom w:val="0"/>
          <w:divBdr>
            <w:top w:val="none" w:sz="0" w:space="0" w:color="auto"/>
            <w:left w:val="none" w:sz="0" w:space="0" w:color="auto"/>
            <w:bottom w:val="none" w:sz="0" w:space="0" w:color="auto"/>
            <w:right w:val="none" w:sz="0" w:space="0" w:color="auto"/>
          </w:divBdr>
          <w:divsChild>
            <w:div w:id="1281257163">
              <w:marLeft w:val="0"/>
              <w:marRight w:val="0"/>
              <w:marTop w:val="0"/>
              <w:marBottom w:val="0"/>
              <w:divBdr>
                <w:top w:val="none" w:sz="0" w:space="0" w:color="auto"/>
                <w:left w:val="none" w:sz="0" w:space="0" w:color="auto"/>
                <w:bottom w:val="none" w:sz="0" w:space="0" w:color="auto"/>
                <w:right w:val="none" w:sz="0" w:space="0" w:color="auto"/>
              </w:divBdr>
            </w:div>
            <w:div w:id="227039474">
              <w:marLeft w:val="0"/>
              <w:marRight w:val="0"/>
              <w:marTop w:val="0"/>
              <w:marBottom w:val="0"/>
              <w:divBdr>
                <w:top w:val="none" w:sz="0" w:space="0" w:color="auto"/>
                <w:left w:val="none" w:sz="0" w:space="0" w:color="auto"/>
                <w:bottom w:val="none" w:sz="0" w:space="0" w:color="auto"/>
                <w:right w:val="none" w:sz="0" w:space="0" w:color="auto"/>
              </w:divBdr>
            </w:div>
            <w:div w:id="1846744649">
              <w:marLeft w:val="0"/>
              <w:marRight w:val="0"/>
              <w:marTop w:val="0"/>
              <w:marBottom w:val="0"/>
              <w:divBdr>
                <w:top w:val="none" w:sz="0" w:space="0" w:color="auto"/>
                <w:left w:val="none" w:sz="0" w:space="0" w:color="auto"/>
                <w:bottom w:val="none" w:sz="0" w:space="0" w:color="auto"/>
                <w:right w:val="none" w:sz="0" w:space="0" w:color="auto"/>
              </w:divBdr>
            </w:div>
            <w:div w:id="1989507369">
              <w:marLeft w:val="0"/>
              <w:marRight w:val="0"/>
              <w:marTop w:val="0"/>
              <w:marBottom w:val="0"/>
              <w:divBdr>
                <w:top w:val="none" w:sz="0" w:space="0" w:color="auto"/>
                <w:left w:val="none" w:sz="0" w:space="0" w:color="auto"/>
                <w:bottom w:val="none" w:sz="0" w:space="0" w:color="auto"/>
                <w:right w:val="none" w:sz="0" w:space="0" w:color="auto"/>
              </w:divBdr>
            </w:div>
            <w:div w:id="1015234300">
              <w:marLeft w:val="0"/>
              <w:marRight w:val="0"/>
              <w:marTop w:val="0"/>
              <w:marBottom w:val="0"/>
              <w:divBdr>
                <w:top w:val="none" w:sz="0" w:space="0" w:color="auto"/>
                <w:left w:val="none" w:sz="0" w:space="0" w:color="auto"/>
                <w:bottom w:val="none" w:sz="0" w:space="0" w:color="auto"/>
                <w:right w:val="none" w:sz="0" w:space="0" w:color="auto"/>
              </w:divBdr>
            </w:div>
            <w:div w:id="1633171078">
              <w:marLeft w:val="0"/>
              <w:marRight w:val="0"/>
              <w:marTop w:val="0"/>
              <w:marBottom w:val="0"/>
              <w:divBdr>
                <w:top w:val="none" w:sz="0" w:space="0" w:color="auto"/>
                <w:left w:val="none" w:sz="0" w:space="0" w:color="auto"/>
                <w:bottom w:val="none" w:sz="0" w:space="0" w:color="auto"/>
                <w:right w:val="none" w:sz="0" w:space="0" w:color="auto"/>
              </w:divBdr>
            </w:div>
            <w:div w:id="1561284989">
              <w:marLeft w:val="0"/>
              <w:marRight w:val="0"/>
              <w:marTop w:val="0"/>
              <w:marBottom w:val="0"/>
              <w:divBdr>
                <w:top w:val="none" w:sz="0" w:space="0" w:color="auto"/>
                <w:left w:val="none" w:sz="0" w:space="0" w:color="auto"/>
                <w:bottom w:val="none" w:sz="0" w:space="0" w:color="auto"/>
                <w:right w:val="none" w:sz="0" w:space="0" w:color="auto"/>
              </w:divBdr>
            </w:div>
            <w:div w:id="1526364680">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734007584">
              <w:marLeft w:val="0"/>
              <w:marRight w:val="0"/>
              <w:marTop w:val="0"/>
              <w:marBottom w:val="0"/>
              <w:divBdr>
                <w:top w:val="none" w:sz="0" w:space="0" w:color="auto"/>
                <w:left w:val="none" w:sz="0" w:space="0" w:color="auto"/>
                <w:bottom w:val="none" w:sz="0" w:space="0" w:color="auto"/>
                <w:right w:val="none" w:sz="0" w:space="0" w:color="auto"/>
              </w:divBdr>
            </w:div>
            <w:div w:id="21011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0879">
      <w:bodyDiv w:val="1"/>
      <w:marLeft w:val="0"/>
      <w:marRight w:val="0"/>
      <w:marTop w:val="0"/>
      <w:marBottom w:val="0"/>
      <w:divBdr>
        <w:top w:val="none" w:sz="0" w:space="0" w:color="auto"/>
        <w:left w:val="none" w:sz="0" w:space="0" w:color="auto"/>
        <w:bottom w:val="none" w:sz="0" w:space="0" w:color="auto"/>
        <w:right w:val="none" w:sz="0" w:space="0" w:color="auto"/>
      </w:divBdr>
      <w:divsChild>
        <w:div w:id="2029260242">
          <w:marLeft w:val="0"/>
          <w:marRight w:val="0"/>
          <w:marTop w:val="0"/>
          <w:marBottom w:val="0"/>
          <w:divBdr>
            <w:top w:val="none" w:sz="0" w:space="0" w:color="auto"/>
            <w:left w:val="none" w:sz="0" w:space="0" w:color="auto"/>
            <w:bottom w:val="none" w:sz="0" w:space="0" w:color="auto"/>
            <w:right w:val="none" w:sz="0" w:space="0" w:color="auto"/>
          </w:divBdr>
          <w:divsChild>
            <w:div w:id="1717508744">
              <w:marLeft w:val="0"/>
              <w:marRight w:val="0"/>
              <w:marTop w:val="0"/>
              <w:marBottom w:val="0"/>
              <w:divBdr>
                <w:top w:val="none" w:sz="0" w:space="0" w:color="auto"/>
                <w:left w:val="none" w:sz="0" w:space="0" w:color="auto"/>
                <w:bottom w:val="none" w:sz="0" w:space="0" w:color="auto"/>
                <w:right w:val="none" w:sz="0" w:space="0" w:color="auto"/>
              </w:divBdr>
            </w:div>
            <w:div w:id="1555462616">
              <w:marLeft w:val="0"/>
              <w:marRight w:val="0"/>
              <w:marTop w:val="0"/>
              <w:marBottom w:val="0"/>
              <w:divBdr>
                <w:top w:val="none" w:sz="0" w:space="0" w:color="auto"/>
                <w:left w:val="none" w:sz="0" w:space="0" w:color="auto"/>
                <w:bottom w:val="none" w:sz="0" w:space="0" w:color="auto"/>
                <w:right w:val="none" w:sz="0" w:space="0" w:color="auto"/>
              </w:divBdr>
            </w:div>
            <w:div w:id="140848886">
              <w:marLeft w:val="0"/>
              <w:marRight w:val="0"/>
              <w:marTop w:val="0"/>
              <w:marBottom w:val="0"/>
              <w:divBdr>
                <w:top w:val="none" w:sz="0" w:space="0" w:color="auto"/>
                <w:left w:val="none" w:sz="0" w:space="0" w:color="auto"/>
                <w:bottom w:val="none" w:sz="0" w:space="0" w:color="auto"/>
                <w:right w:val="none" w:sz="0" w:space="0" w:color="auto"/>
              </w:divBdr>
            </w:div>
            <w:div w:id="669797452">
              <w:marLeft w:val="0"/>
              <w:marRight w:val="0"/>
              <w:marTop w:val="0"/>
              <w:marBottom w:val="0"/>
              <w:divBdr>
                <w:top w:val="none" w:sz="0" w:space="0" w:color="auto"/>
                <w:left w:val="none" w:sz="0" w:space="0" w:color="auto"/>
                <w:bottom w:val="none" w:sz="0" w:space="0" w:color="auto"/>
                <w:right w:val="none" w:sz="0" w:space="0" w:color="auto"/>
              </w:divBdr>
            </w:div>
            <w:div w:id="605162854">
              <w:marLeft w:val="0"/>
              <w:marRight w:val="0"/>
              <w:marTop w:val="0"/>
              <w:marBottom w:val="0"/>
              <w:divBdr>
                <w:top w:val="none" w:sz="0" w:space="0" w:color="auto"/>
                <w:left w:val="none" w:sz="0" w:space="0" w:color="auto"/>
                <w:bottom w:val="none" w:sz="0" w:space="0" w:color="auto"/>
                <w:right w:val="none" w:sz="0" w:space="0" w:color="auto"/>
              </w:divBdr>
            </w:div>
            <w:div w:id="227151043">
              <w:marLeft w:val="0"/>
              <w:marRight w:val="0"/>
              <w:marTop w:val="0"/>
              <w:marBottom w:val="0"/>
              <w:divBdr>
                <w:top w:val="none" w:sz="0" w:space="0" w:color="auto"/>
                <w:left w:val="none" w:sz="0" w:space="0" w:color="auto"/>
                <w:bottom w:val="none" w:sz="0" w:space="0" w:color="auto"/>
                <w:right w:val="none" w:sz="0" w:space="0" w:color="auto"/>
              </w:divBdr>
            </w:div>
            <w:div w:id="709066548">
              <w:marLeft w:val="0"/>
              <w:marRight w:val="0"/>
              <w:marTop w:val="0"/>
              <w:marBottom w:val="0"/>
              <w:divBdr>
                <w:top w:val="none" w:sz="0" w:space="0" w:color="auto"/>
                <w:left w:val="none" w:sz="0" w:space="0" w:color="auto"/>
                <w:bottom w:val="none" w:sz="0" w:space="0" w:color="auto"/>
                <w:right w:val="none" w:sz="0" w:space="0" w:color="auto"/>
              </w:divBdr>
            </w:div>
            <w:div w:id="198781684">
              <w:marLeft w:val="0"/>
              <w:marRight w:val="0"/>
              <w:marTop w:val="0"/>
              <w:marBottom w:val="0"/>
              <w:divBdr>
                <w:top w:val="none" w:sz="0" w:space="0" w:color="auto"/>
                <w:left w:val="none" w:sz="0" w:space="0" w:color="auto"/>
                <w:bottom w:val="none" w:sz="0" w:space="0" w:color="auto"/>
                <w:right w:val="none" w:sz="0" w:space="0" w:color="auto"/>
              </w:divBdr>
            </w:div>
            <w:div w:id="1875576717">
              <w:marLeft w:val="0"/>
              <w:marRight w:val="0"/>
              <w:marTop w:val="0"/>
              <w:marBottom w:val="0"/>
              <w:divBdr>
                <w:top w:val="none" w:sz="0" w:space="0" w:color="auto"/>
                <w:left w:val="none" w:sz="0" w:space="0" w:color="auto"/>
                <w:bottom w:val="none" w:sz="0" w:space="0" w:color="auto"/>
                <w:right w:val="none" w:sz="0" w:space="0" w:color="auto"/>
              </w:divBdr>
            </w:div>
            <w:div w:id="934434089">
              <w:marLeft w:val="0"/>
              <w:marRight w:val="0"/>
              <w:marTop w:val="0"/>
              <w:marBottom w:val="0"/>
              <w:divBdr>
                <w:top w:val="none" w:sz="0" w:space="0" w:color="auto"/>
                <w:left w:val="none" w:sz="0" w:space="0" w:color="auto"/>
                <w:bottom w:val="none" w:sz="0" w:space="0" w:color="auto"/>
                <w:right w:val="none" w:sz="0" w:space="0" w:color="auto"/>
              </w:divBdr>
            </w:div>
            <w:div w:id="747267199">
              <w:marLeft w:val="0"/>
              <w:marRight w:val="0"/>
              <w:marTop w:val="0"/>
              <w:marBottom w:val="0"/>
              <w:divBdr>
                <w:top w:val="none" w:sz="0" w:space="0" w:color="auto"/>
                <w:left w:val="none" w:sz="0" w:space="0" w:color="auto"/>
                <w:bottom w:val="none" w:sz="0" w:space="0" w:color="auto"/>
                <w:right w:val="none" w:sz="0" w:space="0" w:color="auto"/>
              </w:divBdr>
            </w:div>
            <w:div w:id="1417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717">
      <w:bodyDiv w:val="1"/>
      <w:marLeft w:val="0"/>
      <w:marRight w:val="0"/>
      <w:marTop w:val="0"/>
      <w:marBottom w:val="0"/>
      <w:divBdr>
        <w:top w:val="none" w:sz="0" w:space="0" w:color="auto"/>
        <w:left w:val="none" w:sz="0" w:space="0" w:color="auto"/>
        <w:bottom w:val="none" w:sz="0" w:space="0" w:color="auto"/>
        <w:right w:val="none" w:sz="0" w:space="0" w:color="auto"/>
      </w:divBdr>
      <w:divsChild>
        <w:div w:id="856698711">
          <w:marLeft w:val="0"/>
          <w:marRight w:val="0"/>
          <w:marTop w:val="0"/>
          <w:marBottom w:val="0"/>
          <w:divBdr>
            <w:top w:val="none" w:sz="0" w:space="0" w:color="auto"/>
            <w:left w:val="none" w:sz="0" w:space="0" w:color="auto"/>
            <w:bottom w:val="none" w:sz="0" w:space="0" w:color="auto"/>
            <w:right w:val="none" w:sz="0" w:space="0" w:color="auto"/>
          </w:divBdr>
        </w:div>
        <w:div w:id="948124815">
          <w:marLeft w:val="0"/>
          <w:marRight w:val="0"/>
          <w:marTop w:val="0"/>
          <w:marBottom w:val="0"/>
          <w:divBdr>
            <w:top w:val="none" w:sz="0" w:space="0" w:color="auto"/>
            <w:left w:val="none" w:sz="0" w:space="0" w:color="auto"/>
            <w:bottom w:val="none" w:sz="0" w:space="0" w:color="auto"/>
            <w:right w:val="none" w:sz="0" w:space="0" w:color="auto"/>
          </w:divBdr>
        </w:div>
        <w:div w:id="1634481811">
          <w:marLeft w:val="0"/>
          <w:marRight w:val="0"/>
          <w:marTop w:val="0"/>
          <w:marBottom w:val="0"/>
          <w:divBdr>
            <w:top w:val="none" w:sz="0" w:space="0" w:color="auto"/>
            <w:left w:val="none" w:sz="0" w:space="0" w:color="auto"/>
            <w:bottom w:val="none" w:sz="0" w:space="0" w:color="auto"/>
            <w:right w:val="none" w:sz="0" w:space="0" w:color="auto"/>
          </w:divBdr>
        </w:div>
        <w:div w:id="1660571314">
          <w:marLeft w:val="0"/>
          <w:marRight w:val="0"/>
          <w:marTop w:val="0"/>
          <w:marBottom w:val="0"/>
          <w:divBdr>
            <w:top w:val="none" w:sz="0" w:space="0" w:color="auto"/>
            <w:left w:val="none" w:sz="0" w:space="0" w:color="auto"/>
            <w:bottom w:val="none" w:sz="0" w:space="0" w:color="auto"/>
            <w:right w:val="none" w:sz="0" w:space="0" w:color="auto"/>
          </w:divBdr>
        </w:div>
      </w:divsChild>
    </w:div>
    <w:div w:id="1330979882">
      <w:bodyDiv w:val="1"/>
      <w:marLeft w:val="0"/>
      <w:marRight w:val="0"/>
      <w:marTop w:val="0"/>
      <w:marBottom w:val="0"/>
      <w:divBdr>
        <w:top w:val="none" w:sz="0" w:space="0" w:color="auto"/>
        <w:left w:val="none" w:sz="0" w:space="0" w:color="auto"/>
        <w:bottom w:val="none" w:sz="0" w:space="0" w:color="auto"/>
        <w:right w:val="none" w:sz="0" w:space="0" w:color="auto"/>
      </w:divBdr>
    </w:div>
    <w:div w:id="1519124886">
      <w:bodyDiv w:val="1"/>
      <w:marLeft w:val="0"/>
      <w:marRight w:val="0"/>
      <w:marTop w:val="0"/>
      <w:marBottom w:val="0"/>
      <w:divBdr>
        <w:top w:val="none" w:sz="0" w:space="0" w:color="auto"/>
        <w:left w:val="none" w:sz="0" w:space="0" w:color="auto"/>
        <w:bottom w:val="none" w:sz="0" w:space="0" w:color="auto"/>
        <w:right w:val="none" w:sz="0" w:space="0" w:color="auto"/>
      </w:divBdr>
    </w:div>
    <w:div w:id="1721057819">
      <w:bodyDiv w:val="1"/>
      <w:marLeft w:val="0"/>
      <w:marRight w:val="0"/>
      <w:marTop w:val="0"/>
      <w:marBottom w:val="0"/>
      <w:divBdr>
        <w:top w:val="none" w:sz="0" w:space="0" w:color="auto"/>
        <w:left w:val="none" w:sz="0" w:space="0" w:color="auto"/>
        <w:bottom w:val="none" w:sz="0" w:space="0" w:color="auto"/>
        <w:right w:val="none" w:sz="0" w:space="0" w:color="auto"/>
      </w:divBdr>
      <w:divsChild>
        <w:div w:id="1323462757">
          <w:marLeft w:val="0"/>
          <w:marRight w:val="0"/>
          <w:marTop w:val="0"/>
          <w:marBottom w:val="0"/>
          <w:divBdr>
            <w:top w:val="none" w:sz="0" w:space="0" w:color="auto"/>
            <w:left w:val="none" w:sz="0" w:space="0" w:color="auto"/>
            <w:bottom w:val="none" w:sz="0" w:space="0" w:color="auto"/>
            <w:right w:val="none" w:sz="0" w:space="0" w:color="auto"/>
          </w:divBdr>
        </w:div>
        <w:div w:id="1870605665">
          <w:marLeft w:val="0"/>
          <w:marRight w:val="0"/>
          <w:marTop w:val="0"/>
          <w:marBottom w:val="0"/>
          <w:divBdr>
            <w:top w:val="none" w:sz="0" w:space="0" w:color="auto"/>
            <w:left w:val="none" w:sz="0" w:space="0" w:color="auto"/>
            <w:bottom w:val="none" w:sz="0" w:space="0" w:color="auto"/>
            <w:right w:val="none" w:sz="0" w:space="0" w:color="auto"/>
          </w:divBdr>
        </w:div>
      </w:divsChild>
    </w:div>
    <w:div w:id="1744376347">
      <w:bodyDiv w:val="1"/>
      <w:marLeft w:val="0"/>
      <w:marRight w:val="0"/>
      <w:marTop w:val="0"/>
      <w:marBottom w:val="0"/>
      <w:divBdr>
        <w:top w:val="none" w:sz="0" w:space="0" w:color="auto"/>
        <w:left w:val="none" w:sz="0" w:space="0" w:color="auto"/>
        <w:bottom w:val="none" w:sz="0" w:space="0" w:color="auto"/>
        <w:right w:val="none" w:sz="0" w:space="0" w:color="auto"/>
      </w:divBdr>
      <w:divsChild>
        <w:div w:id="2040158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4.jpeg"/><Relationship Id="rId21" Type="http://schemas.openxmlformats.org/officeDocument/2006/relationships/footer" Target="footer4.xml"/><Relationship Id="rId34" Type="http://schemas.openxmlformats.org/officeDocument/2006/relationships/header" Target="header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2.xml"/><Relationship Id="rId41" Type="http://schemas.openxmlformats.org/officeDocument/2006/relationships/image" Target="media/image16.jpe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4.xm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7E69E-EFB5-4BC6-88D7-81A682B3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4766</Words>
  <Characters>27170</Characters>
  <Application>Microsoft Office Word</Application>
  <DocSecurity>0</DocSecurity>
  <Lines>226</Lines>
  <Paragraphs>63</Paragraphs>
  <ScaleCrop>false</ScaleCrop>
  <Company>yjsb</Company>
  <LinksUpToDate>false</LinksUpToDate>
  <CharactersWithSpaces>31873</CharactersWithSpaces>
  <SharedDoc>false</SharedDoc>
  <HLinks>
    <vt:vector size="342" baseType="variant">
      <vt:variant>
        <vt:i4>1507376</vt:i4>
      </vt:variant>
      <vt:variant>
        <vt:i4>341</vt:i4>
      </vt:variant>
      <vt:variant>
        <vt:i4>0</vt:i4>
      </vt:variant>
      <vt:variant>
        <vt:i4>5</vt:i4>
      </vt:variant>
      <vt:variant>
        <vt:lpwstr/>
      </vt:variant>
      <vt:variant>
        <vt:lpwstr>_Toc483252284</vt:lpwstr>
      </vt:variant>
      <vt:variant>
        <vt:i4>1507376</vt:i4>
      </vt:variant>
      <vt:variant>
        <vt:i4>335</vt:i4>
      </vt:variant>
      <vt:variant>
        <vt:i4>0</vt:i4>
      </vt:variant>
      <vt:variant>
        <vt:i4>5</vt:i4>
      </vt:variant>
      <vt:variant>
        <vt:lpwstr/>
      </vt:variant>
      <vt:variant>
        <vt:lpwstr>_Toc483252283</vt:lpwstr>
      </vt:variant>
      <vt:variant>
        <vt:i4>1507376</vt:i4>
      </vt:variant>
      <vt:variant>
        <vt:i4>329</vt:i4>
      </vt:variant>
      <vt:variant>
        <vt:i4>0</vt:i4>
      </vt:variant>
      <vt:variant>
        <vt:i4>5</vt:i4>
      </vt:variant>
      <vt:variant>
        <vt:lpwstr/>
      </vt:variant>
      <vt:variant>
        <vt:lpwstr>_Toc483252282</vt:lpwstr>
      </vt:variant>
      <vt:variant>
        <vt:i4>1507376</vt:i4>
      </vt:variant>
      <vt:variant>
        <vt:i4>323</vt:i4>
      </vt:variant>
      <vt:variant>
        <vt:i4>0</vt:i4>
      </vt:variant>
      <vt:variant>
        <vt:i4>5</vt:i4>
      </vt:variant>
      <vt:variant>
        <vt:lpwstr/>
      </vt:variant>
      <vt:variant>
        <vt:lpwstr>_Toc483252281</vt:lpwstr>
      </vt:variant>
      <vt:variant>
        <vt:i4>1507376</vt:i4>
      </vt:variant>
      <vt:variant>
        <vt:i4>317</vt:i4>
      </vt:variant>
      <vt:variant>
        <vt:i4>0</vt:i4>
      </vt:variant>
      <vt:variant>
        <vt:i4>5</vt:i4>
      </vt:variant>
      <vt:variant>
        <vt:lpwstr/>
      </vt:variant>
      <vt:variant>
        <vt:lpwstr>_Toc483252280</vt:lpwstr>
      </vt:variant>
      <vt:variant>
        <vt:i4>1572912</vt:i4>
      </vt:variant>
      <vt:variant>
        <vt:i4>311</vt:i4>
      </vt:variant>
      <vt:variant>
        <vt:i4>0</vt:i4>
      </vt:variant>
      <vt:variant>
        <vt:i4>5</vt:i4>
      </vt:variant>
      <vt:variant>
        <vt:lpwstr/>
      </vt:variant>
      <vt:variant>
        <vt:lpwstr>_Toc483252279</vt:lpwstr>
      </vt:variant>
      <vt:variant>
        <vt:i4>1572912</vt:i4>
      </vt:variant>
      <vt:variant>
        <vt:i4>305</vt:i4>
      </vt:variant>
      <vt:variant>
        <vt:i4>0</vt:i4>
      </vt:variant>
      <vt:variant>
        <vt:i4>5</vt:i4>
      </vt:variant>
      <vt:variant>
        <vt:lpwstr/>
      </vt:variant>
      <vt:variant>
        <vt:lpwstr>_Toc483252278</vt:lpwstr>
      </vt:variant>
      <vt:variant>
        <vt:i4>1572912</vt:i4>
      </vt:variant>
      <vt:variant>
        <vt:i4>299</vt:i4>
      </vt:variant>
      <vt:variant>
        <vt:i4>0</vt:i4>
      </vt:variant>
      <vt:variant>
        <vt:i4>5</vt:i4>
      </vt:variant>
      <vt:variant>
        <vt:lpwstr/>
      </vt:variant>
      <vt:variant>
        <vt:lpwstr>_Toc483252277</vt:lpwstr>
      </vt:variant>
      <vt:variant>
        <vt:i4>1572912</vt:i4>
      </vt:variant>
      <vt:variant>
        <vt:i4>293</vt:i4>
      </vt:variant>
      <vt:variant>
        <vt:i4>0</vt:i4>
      </vt:variant>
      <vt:variant>
        <vt:i4>5</vt:i4>
      </vt:variant>
      <vt:variant>
        <vt:lpwstr/>
      </vt:variant>
      <vt:variant>
        <vt:lpwstr>_Toc483252276</vt:lpwstr>
      </vt:variant>
      <vt:variant>
        <vt:i4>1572912</vt:i4>
      </vt:variant>
      <vt:variant>
        <vt:i4>287</vt:i4>
      </vt:variant>
      <vt:variant>
        <vt:i4>0</vt:i4>
      </vt:variant>
      <vt:variant>
        <vt:i4>5</vt:i4>
      </vt:variant>
      <vt:variant>
        <vt:lpwstr/>
      </vt:variant>
      <vt:variant>
        <vt:lpwstr>_Toc483252275</vt:lpwstr>
      </vt:variant>
      <vt:variant>
        <vt:i4>1572912</vt:i4>
      </vt:variant>
      <vt:variant>
        <vt:i4>281</vt:i4>
      </vt:variant>
      <vt:variant>
        <vt:i4>0</vt:i4>
      </vt:variant>
      <vt:variant>
        <vt:i4>5</vt:i4>
      </vt:variant>
      <vt:variant>
        <vt:lpwstr/>
      </vt:variant>
      <vt:variant>
        <vt:lpwstr>_Toc483252274</vt:lpwstr>
      </vt:variant>
      <vt:variant>
        <vt:i4>1572912</vt:i4>
      </vt:variant>
      <vt:variant>
        <vt:i4>275</vt:i4>
      </vt:variant>
      <vt:variant>
        <vt:i4>0</vt:i4>
      </vt:variant>
      <vt:variant>
        <vt:i4>5</vt:i4>
      </vt:variant>
      <vt:variant>
        <vt:lpwstr/>
      </vt:variant>
      <vt:variant>
        <vt:lpwstr>_Toc483252273</vt:lpwstr>
      </vt:variant>
      <vt:variant>
        <vt:i4>1572912</vt:i4>
      </vt:variant>
      <vt:variant>
        <vt:i4>269</vt:i4>
      </vt:variant>
      <vt:variant>
        <vt:i4>0</vt:i4>
      </vt:variant>
      <vt:variant>
        <vt:i4>5</vt:i4>
      </vt:variant>
      <vt:variant>
        <vt:lpwstr/>
      </vt:variant>
      <vt:variant>
        <vt:lpwstr>_Toc483252272</vt:lpwstr>
      </vt:variant>
      <vt:variant>
        <vt:i4>1572912</vt:i4>
      </vt:variant>
      <vt:variant>
        <vt:i4>263</vt:i4>
      </vt:variant>
      <vt:variant>
        <vt:i4>0</vt:i4>
      </vt:variant>
      <vt:variant>
        <vt:i4>5</vt:i4>
      </vt:variant>
      <vt:variant>
        <vt:lpwstr/>
      </vt:variant>
      <vt:variant>
        <vt:lpwstr>_Toc483252271</vt:lpwstr>
      </vt:variant>
      <vt:variant>
        <vt:i4>1572912</vt:i4>
      </vt:variant>
      <vt:variant>
        <vt:i4>257</vt:i4>
      </vt:variant>
      <vt:variant>
        <vt:i4>0</vt:i4>
      </vt:variant>
      <vt:variant>
        <vt:i4>5</vt:i4>
      </vt:variant>
      <vt:variant>
        <vt:lpwstr/>
      </vt:variant>
      <vt:variant>
        <vt:lpwstr>_Toc483252270</vt:lpwstr>
      </vt:variant>
      <vt:variant>
        <vt:i4>1638448</vt:i4>
      </vt:variant>
      <vt:variant>
        <vt:i4>251</vt:i4>
      </vt:variant>
      <vt:variant>
        <vt:i4>0</vt:i4>
      </vt:variant>
      <vt:variant>
        <vt:i4>5</vt:i4>
      </vt:variant>
      <vt:variant>
        <vt:lpwstr/>
      </vt:variant>
      <vt:variant>
        <vt:lpwstr>_Toc483252269</vt:lpwstr>
      </vt:variant>
      <vt:variant>
        <vt:i4>1638448</vt:i4>
      </vt:variant>
      <vt:variant>
        <vt:i4>245</vt:i4>
      </vt:variant>
      <vt:variant>
        <vt:i4>0</vt:i4>
      </vt:variant>
      <vt:variant>
        <vt:i4>5</vt:i4>
      </vt:variant>
      <vt:variant>
        <vt:lpwstr/>
      </vt:variant>
      <vt:variant>
        <vt:lpwstr>_Toc483252268</vt:lpwstr>
      </vt:variant>
      <vt:variant>
        <vt:i4>1638448</vt:i4>
      </vt:variant>
      <vt:variant>
        <vt:i4>239</vt:i4>
      </vt:variant>
      <vt:variant>
        <vt:i4>0</vt:i4>
      </vt:variant>
      <vt:variant>
        <vt:i4>5</vt:i4>
      </vt:variant>
      <vt:variant>
        <vt:lpwstr/>
      </vt:variant>
      <vt:variant>
        <vt:lpwstr>_Toc483252267</vt:lpwstr>
      </vt:variant>
      <vt:variant>
        <vt:i4>1638448</vt:i4>
      </vt:variant>
      <vt:variant>
        <vt:i4>233</vt:i4>
      </vt:variant>
      <vt:variant>
        <vt:i4>0</vt:i4>
      </vt:variant>
      <vt:variant>
        <vt:i4>5</vt:i4>
      </vt:variant>
      <vt:variant>
        <vt:lpwstr/>
      </vt:variant>
      <vt:variant>
        <vt:lpwstr>_Toc483252266</vt:lpwstr>
      </vt:variant>
      <vt:variant>
        <vt:i4>1638448</vt:i4>
      </vt:variant>
      <vt:variant>
        <vt:i4>227</vt:i4>
      </vt:variant>
      <vt:variant>
        <vt:i4>0</vt:i4>
      </vt:variant>
      <vt:variant>
        <vt:i4>5</vt:i4>
      </vt:variant>
      <vt:variant>
        <vt:lpwstr/>
      </vt:variant>
      <vt:variant>
        <vt:lpwstr>_Toc483252265</vt:lpwstr>
      </vt:variant>
      <vt:variant>
        <vt:i4>1638448</vt:i4>
      </vt:variant>
      <vt:variant>
        <vt:i4>221</vt:i4>
      </vt:variant>
      <vt:variant>
        <vt:i4>0</vt:i4>
      </vt:variant>
      <vt:variant>
        <vt:i4>5</vt:i4>
      </vt:variant>
      <vt:variant>
        <vt:lpwstr/>
      </vt:variant>
      <vt:variant>
        <vt:lpwstr>_Toc483252264</vt:lpwstr>
      </vt:variant>
      <vt:variant>
        <vt:i4>1638448</vt:i4>
      </vt:variant>
      <vt:variant>
        <vt:i4>215</vt:i4>
      </vt:variant>
      <vt:variant>
        <vt:i4>0</vt:i4>
      </vt:variant>
      <vt:variant>
        <vt:i4>5</vt:i4>
      </vt:variant>
      <vt:variant>
        <vt:lpwstr/>
      </vt:variant>
      <vt:variant>
        <vt:lpwstr>_Toc483252263</vt:lpwstr>
      </vt:variant>
      <vt:variant>
        <vt:i4>1638448</vt:i4>
      </vt:variant>
      <vt:variant>
        <vt:i4>209</vt:i4>
      </vt:variant>
      <vt:variant>
        <vt:i4>0</vt:i4>
      </vt:variant>
      <vt:variant>
        <vt:i4>5</vt:i4>
      </vt:variant>
      <vt:variant>
        <vt:lpwstr/>
      </vt:variant>
      <vt:variant>
        <vt:lpwstr>_Toc483252262</vt:lpwstr>
      </vt:variant>
      <vt:variant>
        <vt:i4>1638448</vt:i4>
      </vt:variant>
      <vt:variant>
        <vt:i4>203</vt:i4>
      </vt:variant>
      <vt:variant>
        <vt:i4>0</vt:i4>
      </vt:variant>
      <vt:variant>
        <vt:i4>5</vt:i4>
      </vt:variant>
      <vt:variant>
        <vt:lpwstr/>
      </vt:variant>
      <vt:variant>
        <vt:lpwstr>_Toc483252261</vt:lpwstr>
      </vt:variant>
      <vt:variant>
        <vt:i4>1638448</vt:i4>
      </vt:variant>
      <vt:variant>
        <vt:i4>197</vt:i4>
      </vt:variant>
      <vt:variant>
        <vt:i4>0</vt:i4>
      </vt:variant>
      <vt:variant>
        <vt:i4>5</vt:i4>
      </vt:variant>
      <vt:variant>
        <vt:lpwstr/>
      </vt:variant>
      <vt:variant>
        <vt:lpwstr>_Toc483252260</vt:lpwstr>
      </vt:variant>
      <vt:variant>
        <vt:i4>1703984</vt:i4>
      </vt:variant>
      <vt:variant>
        <vt:i4>191</vt:i4>
      </vt:variant>
      <vt:variant>
        <vt:i4>0</vt:i4>
      </vt:variant>
      <vt:variant>
        <vt:i4>5</vt:i4>
      </vt:variant>
      <vt:variant>
        <vt:lpwstr/>
      </vt:variant>
      <vt:variant>
        <vt:lpwstr>_Toc483252259</vt:lpwstr>
      </vt:variant>
      <vt:variant>
        <vt:i4>1703984</vt:i4>
      </vt:variant>
      <vt:variant>
        <vt:i4>185</vt:i4>
      </vt:variant>
      <vt:variant>
        <vt:i4>0</vt:i4>
      </vt:variant>
      <vt:variant>
        <vt:i4>5</vt:i4>
      </vt:variant>
      <vt:variant>
        <vt:lpwstr/>
      </vt:variant>
      <vt:variant>
        <vt:lpwstr>_Toc483252258</vt:lpwstr>
      </vt:variant>
      <vt:variant>
        <vt:i4>1703984</vt:i4>
      </vt:variant>
      <vt:variant>
        <vt:i4>179</vt:i4>
      </vt:variant>
      <vt:variant>
        <vt:i4>0</vt:i4>
      </vt:variant>
      <vt:variant>
        <vt:i4>5</vt:i4>
      </vt:variant>
      <vt:variant>
        <vt:lpwstr/>
      </vt:variant>
      <vt:variant>
        <vt:lpwstr>_Toc483252257</vt:lpwstr>
      </vt:variant>
      <vt:variant>
        <vt:i4>1703984</vt:i4>
      </vt:variant>
      <vt:variant>
        <vt:i4>173</vt:i4>
      </vt:variant>
      <vt:variant>
        <vt:i4>0</vt:i4>
      </vt:variant>
      <vt:variant>
        <vt:i4>5</vt:i4>
      </vt:variant>
      <vt:variant>
        <vt:lpwstr/>
      </vt:variant>
      <vt:variant>
        <vt:lpwstr>_Toc483252256</vt:lpwstr>
      </vt:variant>
      <vt:variant>
        <vt:i4>1703984</vt:i4>
      </vt:variant>
      <vt:variant>
        <vt:i4>167</vt:i4>
      </vt:variant>
      <vt:variant>
        <vt:i4>0</vt:i4>
      </vt:variant>
      <vt:variant>
        <vt:i4>5</vt:i4>
      </vt:variant>
      <vt:variant>
        <vt:lpwstr/>
      </vt:variant>
      <vt:variant>
        <vt:lpwstr>_Toc483252255</vt:lpwstr>
      </vt:variant>
      <vt:variant>
        <vt:i4>1703984</vt:i4>
      </vt:variant>
      <vt:variant>
        <vt:i4>161</vt:i4>
      </vt:variant>
      <vt:variant>
        <vt:i4>0</vt:i4>
      </vt:variant>
      <vt:variant>
        <vt:i4>5</vt:i4>
      </vt:variant>
      <vt:variant>
        <vt:lpwstr/>
      </vt:variant>
      <vt:variant>
        <vt:lpwstr>_Toc483252254</vt:lpwstr>
      </vt:variant>
      <vt:variant>
        <vt:i4>1703984</vt:i4>
      </vt:variant>
      <vt:variant>
        <vt:i4>155</vt:i4>
      </vt:variant>
      <vt:variant>
        <vt:i4>0</vt:i4>
      </vt:variant>
      <vt:variant>
        <vt:i4>5</vt:i4>
      </vt:variant>
      <vt:variant>
        <vt:lpwstr/>
      </vt:variant>
      <vt:variant>
        <vt:lpwstr>_Toc483252253</vt:lpwstr>
      </vt:variant>
      <vt:variant>
        <vt:i4>1703984</vt:i4>
      </vt:variant>
      <vt:variant>
        <vt:i4>149</vt:i4>
      </vt:variant>
      <vt:variant>
        <vt:i4>0</vt:i4>
      </vt:variant>
      <vt:variant>
        <vt:i4>5</vt:i4>
      </vt:variant>
      <vt:variant>
        <vt:lpwstr/>
      </vt:variant>
      <vt:variant>
        <vt:lpwstr>_Toc483252252</vt:lpwstr>
      </vt:variant>
      <vt:variant>
        <vt:i4>1703984</vt:i4>
      </vt:variant>
      <vt:variant>
        <vt:i4>143</vt:i4>
      </vt:variant>
      <vt:variant>
        <vt:i4>0</vt:i4>
      </vt:variant>
      <vt:variant>
        <vt:i4>5</vt:i4>
      </vt:variant>
      <vt:variant>
        <vt:lpwstr/>
      </vt:variant>
      <vt:variant>
        <vt:lpwstr>_Toc483252251</vt:lpwstr>
      </vt:variant>
      <vt:variant>
        <vt:i4>1703984</vt:i4>
      </vt:variant>
      <vt:variant>
        <vt:i4>137</vt:i4>
      </vt:variant>
      <vt:variant>
        <vt:i4>0</vt:i4>
      </vt:variant>
      <vt:variant>
        <vt:i4>5</vt:i4>
      </vt:variant>
      <vt:variant>
        <vt:lpwstr/>
      </vt:variant>
      <vt:variant>
        <vt:lpwstr>_Toc483252250</vt:lpwstr>
      </vt:variant>
      <vt:variant>
        <vt:i4>1769520</vt:i4>
      </vt:variant>
      <vt:variant>
        <vt:i4>131</vt:i4>
      </vt:variant>
      <vt:variant>
        <vt:i4>0</vt:i4>
      </vt:variant>
      <vt:variant>
        <vt:i4>5</vt:i4>
      </vt:variant>
      <vt:variant>
        <vt:lpwstr/>
      </vt:variant>
      <vt:variant>
        <vt:lpwstr>_Toc483252249</vt:lpwstr>
      </vt:variant>
      <vt:variant>
        <vt:i4>1769520</vt:i4>
      </vt:variant>
      <vt:variant>
        <vt:i4>125</vt:i4>
      </vt:variant>
      <vt:variant>
        <vt:i4>0</vt:i4>
      </vt:variant>
      <vt:variant>
        <vt:i4>5</vt:i4>
      </vt:variant>
      <vt:variant>
        <vt:lpwstr/>
      </vt:variant>
      <vt:variant>
        <vt:lpwstr>_Toc483252248</vt:lpwstr>
      </vt:variant>
      <vt:variant>
        <vt:i4>1769520</vt:i4>
      </vt:variant>
      <vt:variant>
        <vt:i4>119</vt:i4>
      </vt:variant>
      <vt:variant>
        <vt:i4>0</vt:i4>
      </vt:variant>
      <vt:variant>
        <vt:i4>5</vt:i4>
      </vt:variant>
      <vt:variant>
        <vt:lpwstr/>
      </vt:variant>
      <vt:variant>
        <vt:lpwstr>_Toc483252247</vt:lpwstr>
      </vt:variant>
      <vt:variant>
        <vt:i4>1769520</vt:i4>
      </vt:variant>
      <vt:variant>
        <vt:i4>113</vt:i4>
      </vt:variant>
      <vt:variant>
        <vt:i4>0</vt:i4>
      </vt:variant>
      <vt:variant>
        <vt:i4>5</vt:i4>
      </vt:variant>
      <vt:variant>
        <vt:lpwstr/>
      </vt:variant>
      <vt:variant>
        <vt:lpwstr>_Toc483252246</vt:lpwstr>
      </vt:variant>
      <vt:variant>
        <vt:i4>1769520</vt:i4>
      </vt:variant>
      <vt:variant>
        <vt:i4>107</vt:i4>
      </vt:variant>
      <vt:variant>
        <vt:i4>0</vt:i4>
      </vt:variant>
      <vt:variant>
        <vt:i4>5</vt:i4>
      </vt:variant>
      <vt:variant>
        <vt:lpwstr/>
      </vt:variant>
      <vt:variant>
        <vt:lpwstr>_Toc483252245</vt:lpwstr>
      </vt:variant>
      <vt:variant>
        <vt:i4>1769520</vt:i4>
      </vt:variant>
      <vt:variant>
        <vt:i4>101</vt:i4>
      </vt:variant>
      <vt:variant>
        <vt:i4>0</vt:i4>
      </vt:variant>
      <vt:variant>
        <vt:i4>5</vt:i4>
      </vt:variant>
      <vt:variant>
        <vt:lpwstr/>
      </vt:variant>
      <vt:variant>
        <vt:lpwstr>_Toc483252244</vt:lpwstr>
      </vt:variant>
      <vt:variant>
        <vt:i4>1769520</vt:i4>
      </vt:variant>
      <vt:variant>
        <vt:i4>95</vt:i4>
      </vt:variant>
      <vt:variant>
        <vt:i4>0</vt:i4>
      </vt:variant>
      <vt:variant>
        <vt:i4>5</vt:i4>
      </vt:variant>
      <vt:variant>
        <vt:lpwstr/>
      </vt:variant>
      <vt:variant>
        <vt:lpwstr>_Toc483252243</vt:lpwstr>
      </vt:variant>
      <vt:variant>
        <vt:i4>1769520</vt:i4>
      </vt:variant>
      <vt:variant>
        <vt:i4>89</vt:i4>
      </vt:variant>
      <vt:variant>
        <vt:i4>0</vt:i4>
      </vt:variant>
      <vt:variant>
        <vt:i4>5</vt:i4>
      </vt:variant>
      <vt:variant>
        <vt:lpwstr/>
      </vt:variant>
      <vt:variant>
        <vt:lpwstr>_Toc483252242</vt:lpwstr>
      </vt:variant>
      <vt:variant>
        <vt:i4>1769520</vt:i4>
      </vt:variant>
      <vt:variant>
        <vt:i4>83</vt:i4>
      </vt:variant>
      <vt:variant>
        <vt:i4>0</vt:i4>
      </vt:variant>
      <vt:variant>
        <vt:i4>5</vt:i4>
      </vt:variant>
      <vt:variant>
        <vt:lpwstr/>
      </vt:variant>
      <vt:variant>
        <vt:lpwstr>_Toc483252241</vt:lpwstr>
      </vt:variant>
      <vt:variant>
        <vt:i4>1769520</vt:i4>
      </vt:variant>
      <vt:variant>
        <vt:i4>77</vt:i4>
      </vt:variant>
      <vt:variant>
        <vt:i4>0</vt:i4>
      </vt:variant>
      <vt:variant>
        <vt:i4>5</vt:i4>
      </vt:variant>
      <vt:variant>
        <vt:lpwstr/>
      </vt:variant>
      <vt:variant>
        <vt:lpwstr>_Toc483252240</vt:lpwstr>
      </vt:variant>
      <vt:variant>
        <vt:i4>1835056</vt:i4>
      </vt:variant>
      <vt:variant>
        <vt:i4>71</vt:i4>
      </vt:variant>
      <vt:variant>
        <vt:i4>0</vt:i4>
      </vt:variant>
      <vt:variant>
        <vt:i4>5</vt:i4>
      </vt:variant>
      <vt:variant>
        <vt:lpwstr/>
      </vt:variant>
      <vt:variant>
        <vt:lpwstr>_Toc483252239</vt:lpwstr>
      </vt:variant>
      <vt:variant>
        <vt:i4>1835056</vt:i4>
      </vt:variant>
      <vt:variant>
        <vt:i4>65</vt:i4>
      </vt:variant>
      <vt:variant>
        <vt:i4>0</vt:i4>
      </vt:variant>
      <vt:variant>
        <vt:i4>5</vt:i4>
      </vt:variant>
      <vt:variant>
        <vt:lpwstr/>
      </vt:variant>
      <vt:variant>
        <vt:lpwstr>_Toc483252238</vt:lpwstr>
      </vt:variant>
      <vt:variant>
        <vt:i4>1835056</vt:i4>
      </vt:variant>
      <vt:variant>
        <vt:i4>59</vt:i4>
      </vt:variant>
      <vt:variant>
        <vt:i4>0</vt:i4>
      </vt:variant>
      <vt:variant>
        <vt:i4>5</vt:i4>
      </vt:variant>
      <vt:variant>
        <vt:lpwstr/>
      </vt:variant>
      <vt:variant>
        <vt:lpwstr>_Toc483252237</vt:lpwstr>
      </vt:variant>
      <vt:variant>
        <vt:i4>1835056</vt:i4>
      </vt:variant>
      <vt:variant>
        <vt:i4>53</vt:i4>
      </vt:variant>
      <vt:variant>
        <vt:i4>0</vt:i4>
      </vt:variant>
      <vt:variant>
        <vt:i4>5</vt:i4>
      </vt:variant>
      <vt:variant>
        <vt:lpwstr/>
      </vt:variant>
      <vt:variant>
        <vt:lpwstr>_Toc483252236</vt:lpwstr>
      </vt:variant>
      <vt:variant>
        <vt:i4>1835056</vt:i4>
      </vt:variant>
      <vt:variant>
        <vt:i4>47</vt:i4>
      </vt:variant>
      <vt:variant>
        <vt:i4>0</vt:i4>
      </vt:variant>
      <vt:variant>
        <vt:i4>5</vt:i4>
      </vt:variant>
      <vt:variant>
        <vt:lpwstr/>
      </vt:variant>
      <vt:variant>
        <vt:lpwstr>_Toc483252235</vt:lpwstr>
      </vt:variant>
      <vt:variant>
        <vt:i4>1835056</vt:i4>
      </vt:variant>
      <vt:variant>
        <vt:i4>41</vt:i4>
      </vt:variant>
      <vt:variant>
        <vt:i4>0</vt:i4>
      </vt:variant>
      <vt:variant>
        <vt:i4>5</vt:i4>
      </vt:variant>
      <vt:variant>
        <vt:lpwstr/>
      </vt:variant>
      <vt:variant>
        <vt:lpwstr>_Toc483252234</vt:lpwstr>
      </vt:variant>
      <vt:variant>
        <vt:i4>1835056</vt:i4>
      </vt:variant>
      <vt:variant>
        <vt:i4>35</vt:i4>
      </vt:variant>
      <vt:variant>
        <vt:i4>0</vt:i4>
      </vt:variant>
      <vt:variant>
        <vt:i4>5</vt:i4>
      </vt:variant>
      <vt:variant>
        <vt:lpwstr/>
      </vt:variant>
      <vt:variant>
        <vt:lpwstr>_Toc483252233</vt:lpwstr>
      </vt:variant>
      <vt:variant>
        <vt:i4>1835056</vt:i4>
      </vt:variant>
      <vt:variant>
        <vt:i4>29</vt:i4>
      </vt:variant>
      <vt:variant>
        <vt:i4>0</vt:i4>
      </vt:variant>
      <vt:variant>
        <vt:i4>5</vt:i4>
      </vt:variant>
      <vt:variant>
        <vt:lpwstr/>
      </vt:variant>
      <vt:variant>
        <vt:lpwstr>_Toc483252232</vt:lpwstr>
      </vt:variant>
      <vt:variant>
        <vt:i4>1835056</vt:i4>
      </vt:variant>
      <vt:variant>
        <vt:i4>23</vt:i4>
      </vt:variant>
      <vt:variant>
        <vt:i4>0</vt:i4>
      </vt:variant>
      <vt:variant>
        <vt:i4>5</vt:i4>
      </vt:variant>
      <vt:variant>
        <vt:lpwstr/>
      </vt:variant>
      <vt:variant>
        <vt:lpwstr>_Toc483252231</vt:lpwstr>
      </vt:variant>
      <vt:variant>
        <vt:i4>1835056</vt:i4>
      </vt:variant>
      <vt:variant>
        <vt:i4>17</vt:i4>
      </vt:variant>
      <vt:variant>
        <vt:i4>0</vt:i4>
      </vt:variant>
      <vt:variant>
        <vt:i4>5</vt:i4>
      </vt:variant>
      <vt:variant>
        <vt:lpwstr/>
      </vt:variant>
      <vt:variant>
        <vt:lpwstr>_Toc483252230</vt:lpwstr>
      </vt:variant>
      <vt:variant>
        <vt:i4>1900592</vt:i4>
      </vt:variant>
      <vt:variant>
        <vt:i4>11</vt:i4>
      </vt:variant>
      <vt:variant>
        <vt:i4>0</vt:i4>
      </vt:variant>
      <vt:variant>
        <vt:i4>5</vt:i4>
      </vt:variant>
      <vt:variant>
        <vt:lpwstr/>
      </vt:variant>
      <vt:variant>
        <vt:lpwstr>_Toc483252229</vt:lpwstr>
      </vt:variant>
      <vt:variant>
        <vt:i4>1900592</vt:i4>
      </vt:variant>
      <vt:variant>
        <vt:i4>5</vt:i4>
      </vt:variant>
      <vt:variant>
        <vt:i4>0</vt:i4>
      </vt:variant>
      <vt:variant>
        <vt:i4>5</vt:i4>
      </vt:variant>
      <vt:variant>
        <vt:lpwstr/>
      </vt:variant>
      <vt:variant>
        <vt:lpwstr>_Toc483252228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dc:creator>
  <cp:keywords/>
  <dc:description/>
  <cp:lastModifiedBy>Qingqin Hua</cp:lastModifiedBy>
  <cp:revision>16</cp:revision>
  <cp:lastPrinted>2008-10-06T01:47:00Z</cp:lastPrinted>
  <dcterms:created xsi:type="dcterms:W3CDTF">2017-06-03T00:06:00Z</dcterms:created>
  <dcterms:modified xsi:type="dcterms:W3CDTF">2017-06-09T08:57:00Z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