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X="-998" w:tblpY="-811"/>
        <w:tblW w:w="10916" w:type="dxa"/>
        <w:tblLook w:val="04A0" w:firstRow="1" w:lastRow="0" w:firstColumn="1" w:lastColumn="0" w:noHBand="0" w:noVBand="1"/>
      </w:tblPr>
      <w:tblGrid>
        <w:gridCol w:w="5382"/>
        <w:gridCol w:w="5534"/>
      </w:tblGrid>
      <w:tr w:rsidR="00291C4B" w:rsidRPr="00830398" w14:paraId="4E59AFEA" w14:textId="77777777" w:rsidTr="00A06FA5">
        <w:trPr>
          <w:trHeight w:val="1886"/>
        </w:trPr>
        <w:tc>
          <w:tcPr>
            <w:tcW w:w="5382" w:type="dxa"/>
          </w:tcPr>
          <w:p w14:paraId="09946046" w14:textId="77777777" w:rsidR="00291C4B" w:rsidRPr="00830398" w:rsidRDefault="00291C4B" w:rsidP="00A06FA5">
            <w:pPr>
              <w:rPr>
                <w:rFonts w:cs="Arial"/>
                <w:color w:val="333399"/>
              </w:rPr>
            </w:pPr>
            <w:r w:rsidRPr="00830398">
              <w:drawing>
                <wp:inline distT="0" distB="0" distL="0" distR="0" wp14:anchorId="45834835" wp14:editId="6B93501A">
                  <wp:extent cx="1085431" cy="763325"/>
                  <wp:effectExtent l="0" t="0" r="635" b="0"/>
                  <wp:docPr id="1018953566" name="Image 4" descr="Une image contenant Police, capture d’écran,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3566" name="Image 4" descr="Une image contenant Police, capture d’écran, Graphique, logo&#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0914" cy="802343"/>
                          </a:xfrm>
                          <a:prstGeom prst="rect">
                            <a:avLst/>
                          </a:prstGeom>
                          <a:noFill/>
                          <a:ln>
                            <a:noFill/>
                          </a:ln>
                        </pic:spPr>
                      </pic:pic>
                    </a:graphicData>
                  </a:graphic>
                </wp:inline>
              </w:drawing>
            </w:r>
          </w:p>
        </w:tc>
        <w:tc>
          <w:tcPr>
            <w:tcW w:w="5534" w:type="dxa"/>
          </w:tcPr>
          <w:p w14:paraId="1C3E237D" w14:textId="77777777" w:rsidR="00291C4B" w:rsidRPr="00830398" w:rsidRDefault="00291C4B" w:rsidP="00A06FA5">
            <w:pPr>
              <w:jc w:val="right"/>
              <w:rPr>
                <w:rFonts w:cs="Arial"/>
                <w:color w:val="333399"/>
              </w:rPr>
            </w:pPr>
            <w:r w:rsidRPr="00830398">
              <w:rPr>
                <w:rFonts w:cs="Arial"/>
                <w:color w:val="333399"/>
              </w:rPr>
              <w:t>GRETA</w:t>
            </w:r>
          </w:p>
          <w:p w14:paraId="16E445E2" w14:textId="77777777" w:rsidR="00291C4B" w:rsidRPr="00830398" w:rsidRDefault="00291C4B" w:rsidP="00A06FA5">
            <w:pPr>
              <w:jc w:val="right"/>
              <w:rPr>
                <w:rFonts w:cs="Arial"/>
                <w:color w:val="333399"/>
              </w:rPr>
            </w:pPr>
            <w:r w:rsidRPr="00830398">
              <w:rPr>
                <w:rFonts w:cs="Arial"/>
                <w:color w:val="333399"/>
              </w:rPr>
              <w:t xml:space="preserve"> et OpenClassRooms</w:t>
            </w:r>
          </w:p>
        </w:tc>
      </w:tr>
    </w:tbl>
    <w:p w14:paraId="61BE826A" w14:textId="77777777" w:rsidR="00291C4B" w:rsidRPr="00830398" w:rsidRDefault="00291C4B" w:rsidP="00291C4B">
      <w:pPr>
        <w:ind w:left="1440"/>
        <w:jc w:val="right"/>
        <w:rPr>
          <w:rFonts w:cs="Arial"/>
          <w:color w:val="333399"/>
        </w:rPr>
      </w:pPr>
    </w:p>
    <w:p w14:paraId="649E179D" w14:textId="77777777" w:rsidR="00291C4B" w:rsidRPr="00830398" w:rsidRDefault="00291C4B" w:rsidP="00291C4B">
      <w:pPr>
        <w:tabs>
          <w:tab w:val="left" w:pos="2248"/>
        </w:tabs>
        <w:spacing w:before="100" w:beforeAutospacing="1" w:after="360"/>
        <w:ind w:left="1134"/>
        <w:rPr>
          <w:b/>
          <w:smallCaps/>
          <w:color w:val="060038"/>
          <w:sz w:val="56"/>
          <w:szCs w:val="56"/>
        </w:rPr>
      </w:pPr>
      <w:r w:rsidRPr="00830398">
        <w:rPr>
          <w:b/>
          <w:smallCaps/>
          <w:color w:val="060038"/>
          <w:sz w:val="56"/>
          <w:szCs w:val="56"/>
        </w:rPr>
        <w:tab/>
      </w:r>
    </w:p>
    <w:p w14:paraId="1FFCCC96" w14:textId="77777777" w:rsidR="00291C4B" w:rsidRPr="00830398" w:rsidRDefault="00291C4B" w:rsidP="00291C4B">
      <w:pPr>
        <w:spacing w:before="100" w:beforeAutospacing="1" w:after="360"/>
        <w:ind w:left="1134"/>
        <w:jc w:val="right"/>
        <w:rPr>
          <w:b/>
          <w:smallCaps/>
          <w:color w:val="060038"/>
          <w:sz w:val="56"/>
          <w:szCs w:val="56"/>
        </w:rPr>
      </w:pPr>
      <w:r w:rsidRPr="00830398">
        <w:rPr>
          <w:b/>
          <w:smallCaps/>
          <w:color w:val="060038"/>
          <w:sz w:val="56"/>
          <w:szCs w:val="56"/>
        </w:rPr>
        <w:t>Documentation Technique</w:t>
      </w:r>
    </w:p>
    <w:p w14:paraId="40415535" w14:textId="4996817C" w:rsidR="00291C4B" w:rsidRPr="00830398" w:rsidRDefault="00291C4B" w:rsidP="00291C4B">
      <w:pPr>
        <w:ind w:left="1440"/>
        <w:jc w:val="right"/>
        <w:rPr>
          <w:rFonts w:cs="Arial"/>
          <w:b/>
          <w:sz w:val="56"/>
          <w:szCs w:val="56"/>
        </w:rPr>
      </w:pPr>
      <w:r w:rsidRPr="00830398">
        <w:rPr>
          <w:rFonts w:cs="Arial"/>
          <w:b/>
          <w:sz w:val="56"/>
          <w:szCs w:val="56"/>
        </w:rPr>
        <w:t>Gestion de la Base de données « dataimmo » dans Dbeaver</w:t>
      </w:r>
    </w:p>
    <w:p w14:paraId="256EAD5E" w14:textId="77777777" w:rsidR="00291C4B" w:rsidRPr="00830398" w:rsidRDefault="00291C4B" w:rsidP="00291C4B">
      <w:pPr>
        <w:ind w:left="1134"/>
        <w:jc w:val="right"/>
        <w:rPr>
          <w:b/>
          <w:color w:val="060038"/>
          <w:sz w:val="56"/>
          <w:szCs w:val="56"/>
        </w:rPr>
      </w:pPr>
    </w:p>
    <w:p w14:paraId="21FDC432" w14:textId="77777777" w:rsidR="00291C4B" w:rsidRPr="00830398" w:rsidRDefault="00291C4B" w:rsidP="00291C4B">
      <w:pPr>
        <w:ind w:left="1440"/>
        <w:jc w:val="right"/>
        <w:rPr>
          <w:b/>
          <w:color w:val="060038"/>
          <w:sz w:val="56"/>
          <w:szCs w:val="56"/>
        </w:rPr>
      </w:pPr>
    </w:p>
    <w:p w14:paraId="1F5C6BDC" w14:textId="77777777" w:rsidR="00291C4B" w:rsidRPr="00830398" w:rsidRDefault="00291C4B" w:rsidP="00291C4B">
      <w:pPr>
        <w:ind w:left="1440"/>
        <w:jc w:val="right"/>
        <w:rPr>
          <w:rFonts w:cs="Arial"/>
          <w:b/>
          <w:i/>
          <w:sz w:val="28"/>
          <w:szCs w:val="44"/>
        </w:rPr>
      </w:pPr>
      <w:r w:rsidRPr="00830398">
        <w:rPr>
          <w:rFonts w:cs="Arial"/>
          <w:b/>
          <w:i/>
          <w:sz w:val="28"/>
          <w:szCs w:val="44"/>
        </w:rPr>
        <w:t>Destinataire(s) du document : Mentors OpenClassRooms</w:t>
      </w:r>
    </w:p>
    <w:p w14:paraId="37A2AB84" w14:textId="77777777" w:rsidR="00291C4B" w:rsidRPr="00830398" w:rsidRDefault="00291C4B" w:rsidP="00291C4B">
      <w:pPr>
        <w:ind w:left="1440"/>
        <w:jc w:val="right"/>
        <w:rPr>
          <w:rFonts w:cs="Arial"/>
          <w:color w:val="333399"/>
        </w:rPr>
      </w:pPr>
    </w:p>
    <w:p w14:paraId="769AC390" w14:textId="77777777" w:rsidR="00291C4B" w:rsidRPr="00830398" w:rsidRDefault="00291C4B" w:rsidP="00291C4B">
      <w:pPr>
        <w:ind w:left="1440"/>
        <w:jc w:val="right"/>
        <w:rPr>
          <w:rFonts w:cs="Arial"/>
          <w:color w:val="333399"/>
        </w:rPr>
      </w:pPr>
    </w:p>
    <w:p w14:paraId="2A4D58A2" w14:textId="77777777" w:rsidR="00291C4B" w:rsidRPr="00830398" w:rsidRDefault="00291C4B" w:rsidP="00291C4B">
      <w:pPr>
        <w:ind w:left="1440"/>
        <w:jc w:val="right"/>
        <w:rPr>
          <w:rFonts w:cs="Arial"/>
          <w:color w:val="333399"/>
        </w:rPr>
      </w:pPr>
    </w:p>
    <w:p w14:paraId="744E194A" w14:textId="77777777" w:rsidR="00291C4B" w:rsidRPr="00830398" w:rsidRDefault="00291C4B" w:rsidP="00291C4B">
      <w:pPr>
        <w:ind w:left="1440"/>
        <w:jc w:val="right"/>
        <w:rPr>
          <w:rFonts w:cs="Arial"/>
          <w:color w:val="333399"/>
        </w:rPr>
      </w:pPr>
    </w:p>
    <w:tbl>
      <w:tblPr>
        <w:tblW w:w="9751" w:type="dxa"/>
        <w:tblBorders>
          <w:top w:val="single" w:sz="12" w:space="0" w:color="7030A0"/>
          <w:left w:val="single" w:sz="12" w:space="0" w:color="7030A0"/>
          <w:bottom w:val="single" w:sz="12" w:space="0" w:color="7030A0"/>
          <w:right w:val="single" w:sz="12" w:space="0" w:color="7030A0"/>
          <w:insideH w:val="single" w:sz="12" w:space="0" w:color="7030A0"/>
          <w:insideV w:val="single" w:sz="12" w:space="0" w:color="7030A0"/>
        </w:tblBorders>
        <w:tblLook w:val="01E0" w:firstRow="1" w:lastRow="1" w:firstColumn="1" w:lastColumn="1" w:noHBand="0" w:noVBand="0"/>
      </w:tblPr>
      <w:tblGrid>
        <w:gridCol w:w="1919"/>
        <w:gridCol w:w="7832"/>
      </w:tblGrid>
      <w:tr w:rsidR="00291C4B" w:rsidRPr="00830398" w14:paraId="5F49407E" w14:textId="77777777" w:rsidTr="00A06FA5">
        <w:trPr>
          <w:trHeight w:val="479"/>
        </w:trPr>
        <w:tc>
          <w:tcPr>
            <w:tcW w:w="1919" w:type="dxa"/>
            <w:hideMark/>
          </w:tcPr>
          <w:p w14:paraId="732D0EEF" w14:textId="77777777" w:rsidR="00291C4B" w:rsidRPr="00830398" w:rsidRDefault="00291C4B" w:rsidP="00A06FA5">
            <w:pPr>
              <w:spacing w:before="20" w:after="20"/>
              <w:rPr>
                <w:rFonts w:cs="Arial"/>
                <w:b/>
                <w:bCs/>
                <w:sz w:val="18"/>
              </w:rPr>
            </w:pPr>
            <w:r w:rsidRPr="00830398">
              <w:rPr>
                <w:rFonts w:cs="Arial"/>
                <w:b/>
                <w:bCs/>
              </w:rPr>
              <w:t>Référence</w:t>
            </w:r>
          </w:p>
        </w:tc>
        <w:tc>
          <w:tcPr>
            <w:tcW w:w="7832" w:type="dxa"/>
            <w:hideMark/>
          </w:tcPr>
          <w:p w14:paraId="22A2EC20" w14:textId="7C5A0532" w:rsidR="00291C4B" w:rsidRPr="00830398" w:rsidRDefault="00291C4B" w:rsidP="00A06FA5">
            <w:pPr>
              <w:spacing w:before="20" w:after="20"/>
              <w:rPr>
                <w:rFonts w:cs="Arial"/>
                <w:b/>
                <w:bCs/>
                <w:sz w:val="16"/>
                <w:szCs w:val="22"/>
              </w:rPr>
            </w:pPr>
            <w:r w:rsidRPr="00830398">
              <w:rPr>
                <w:rFonts w:cs="Arial"/>
                <w:b/>
                <w:bCs/>
                <w:sz w:val="16"/>
                <w:szCs w:val="22"/>
              </w:rPr>
              <w:t>Zamoun_Ferial_1_documenttechnique_012026</w:t>
            </w:r>
          </w:p>
        </w:tc>
      </w:tr>
      <w:tr w:rsidR="00291C4B" w:rsidRPr="00830398" w14:paraId="44AC41B5" w14:textId="77777777" w:rsidTr="00A06FA5">
        <w:trPr>
          <w:trHeight w:val="486"/>
        </w:trPr>
        <w:tc>
          <w:tcPr>
            <w:tcW w:w="1919" w:type="dxa"/>
            <w:hideMark/>
          </w:tcPr>
          <w:p w14:paraId="183C1CCF" w14:textId="77777777" w:rsidR="00291C4B" w:rsidRPr="00830398" w:rsidRDefault="00291C4B" w:rsidP="00A06FA5">
            <w:pPr>
              <w:spacing w:before="20" w:after="20"/>
              <w:rPr>
                <w:rFonts w:cs="Arial"/>
                <w:b/>
                <w:bCs/>
                <w:sz w:val="18"/>
              </w:rPr>
            </w:pPr>
            <w:r w:rsidRPr="00830398">
              <w:rPr>
                <w:rFonts w:cs="Arial"/>
                <w:b/>
                <w:bCs/>
              </w:rPr>
              <w:t>Etat</w:t>
            </w:r>
          </w:p>
        </w:tc>
        <w:tc>
          <w:tcPr>
            <w:tcW w:w="7832" w:type="dxa"/>
            <w:hideMark/>
          </w:tcPr>
          <w:p w14:paraId="5529EE6A" w14:textId="53BC9B1C" w:rsidR="00291C4B" w:rsidRPr="00830398" w:rsidRDefault="007919E1" w:rsidP="00A06FA5">
            <w:pPr>
              <w:spacing w:before="20" w:after="20"/>
              <w:rPr>
                <w:rFonts w:cs="Arial"/>
                <w:b/>
                <w:bCs/>
                <w:sz w:val="18"/>
              </w:rPr>
            </w:pPr>
            <w:r>
              <w:rPr>
                <w:rFonts w:cs="Arial"/>
                <w:b/>
                <w:bCs/>
              </w:rPr>
              <w:t>Valid</w:t>
            </w:r>
            <w:r w:rsidR="005602F0">
              <w:rPr>
                <w:rFonts w:cs="Arial"/>
                <w:b/>
                <w:bCs/>
              </w:rPr>
              <w:t>é</w:t>
            </w:r>
          </w:p>
        </w:tc>
      </w:tr>
    </w:tbl>
    <w:p w14:paraId="1F61977F" w14:textId="77777777" w:rsidR="00291C4B" w:rsidRPr="00830398" w:rsidRDefault="00291C4B" w:rsidP="00291C4B">
      <w:pPr>
        <w:rPr>
          <w:rFonts w:asciiTheme="majorHAnsi" w:eastAsiaTheme="majorEastAsia" w:hAnsiTheme="majorHAnsi" w:cstheme="majorBidi"/>
          <w:color w:val="0F4761" w:themeColor="accent1" w:themeShade="BF"/>
          <w:kern w:val="0"/>
          <w:sz w:val="32"/>
          <w:szCs w:val="32"/>
          <w:lang w:eastAsia="fr-FR"/>
          <w14:ligatures w14:val="none"/>
        </w:rPr>
      </w:pPr>
    </w:p>
    <w:p w14:paraId="7DFD9556" w14:textId="77777777" w:rsidR="00291C4B" w:rsidRPr="00830398" w:rsidRDefault="00291C4B" w:rsidP="00291C4B">
      <w:pPr>
        <w:rPr>
          <w:rFonts w:asciiTheme="majorHAnsi" w:eastAsiaTheme="majorEastAsia" w:hAnsiTheme="majorHAnsi" w:cstheme="majorBidi"/>
          <w:color w:val="0F4761" w:themeColor="accent1" w:themeShade="BF"/>
          <w:kern w:val="0"/>
          <w:sz w:val="32"/>
          <w:szCs w:val="32"/>
          <w:lang w:eastAsia="fr-FR"/>
          <w14:ligatures w14:val="none"/>
        </w:rPr>
      </w:pPr>
      <w:r w:rsidRPr="00830398">
        <w:rPr>
          <w:rFonts w:asciiTheme="majorHAnsi" w:eastAsiaTheme="majorEastAsia" w:hAnsiTheme="majorHAnsi" w:cstheme="majorBidi"/>
          <w:color w:val="0F4761" w:themeColor="accent1" w:themeShade="BF"/>
          <w:kern w:val="0"/>
          <w:sz w:val="32"/>
          <w:szCs w:val="32"/>
          <w:lang w:eastAsia="fr-FR"/>
          <w14:ligatures w14:val="none"/>
        </w:rPr>
        <w:br w:type="page"/>
      </w:r>
    </w:p>
    <w:p w14:paraId="0456F8E9" w14:textId="77777777" w:rsidR="00291C4B" w:rsidRPr="00830398" w:rsidRDefault="00291C4B" w:rsidP="00291C4B">
      <w:pPr>
        <w:rPr>
          <w:rFonts w:asciiTheme="majorHAnsi" w:eastAsiaTheme="majorEastAsia" w:hAnsiTheme="majorHAnsi" w:cstheme="majorBidi"/>
          <w:color w:val="0F4761" w:themeColor="accent1" w:themeShade="BF"/>
          <w:kern w:val="0"/>
          <w:sz w:val="32"/>
          <w:szCs w:val="32"/>
          <w:lang w:eastAsia="fr-FR"/>
          <w14:ligatures w14:val="none"/>
        </w:rPr>
      </w:pPr>
    </w:p>
    <w:sdt>
      <w:sdtPr>
        <w:rPr>
          <w:rFonts w:asciiTheme="minorHAnsi" w:eastAsiaTheme="minorHAnsi" w:hAnsiTheme="minorHAnsi" w:cstheme="minorBidi"/>
          <w:color w:val="auto"/>
          <w:kern w:val="2"/>
          <w:sz w:val="24"/>
          <w:szCs w:val="24"/>
          <w:lang w:eastAsia="en-US"/>
          <w14:ligatures w14:val="standardContextual"/>
        </w:rPr>
        <w:id w:val="-813405792"/>
        <w:docPartObj>
          <w:docPartGallery w:val="Table of Contents"/>
          <w:docPartUnique/>
        </w:docPartObj>
      </w:sdtPr>
      <w:sdtEndPr>
        <w:rPr>
          <w:b/>
          <w:bCs/>
        </w:rPr>
      </w:sdtEndPr>
      <w:sdtContent>
        <w:p w14:paraId="1797AF14" w14:textId="77777777" w:rsidR="00291C4B" w:rsidRPr="00830398" w:rsidRDefault="00291C4B" w:rsidP="00291C4B">
          <w:pPr>
            <w:pStyle w:val="En-ttedetabledesmatires"/>
          </w:pPr>
          <w:r w:rsidRPr="00830398">
            <w:t>Table des matières</w:t>
          </w:r>
        </w:p>
        <w:p w14:paraId="31246117" w14:textId="77777777" w:rsidR="00291C4B" w:rsidRPr="00830398" w:rsidRDefault="00291C4B" w:rsidP="00291C4B">
          <w:pPr>
            <w:pStyle w:val="TM2"/>
            <w:tabs>
              <w:tab w:val="right" w:leader="dot" w:pos="9062"/>
            </w:tabs>
            <w:rPr>
              <w:rFonts w:eastAsiaTheme="minorEastAsia"/>
              <w:lang w:eastAsia="fr-FR"/>
            </w:rPr>
          </w:pPr>
          <w:r w:rsidRPr="00830398">
            <w:fldChar w:fldCharType="begin"/>
          </w:r>
          <w:r w:rsidRPr="00830398">
            <w:instrText xml:space="preserve"> TOC \o "1-3" \h \z \u </w:instrText>
          </w:r>
          <w:r w:rsidRPr="00830398">
            <w:fldChar w:fldCharType="separate"/>
          </w:r>
          <w:hyperlink w:anchor="_Toc218427003" w:history="1">
            <w:r w:rsidRPr="00830398">
              <w:rPr>
                <w:rStyle w:val="Lienhypertexte"/>
              </w:rPr>
              <w:t>1. Analyse des Besoins</w:t>
            </w:r>
            <w:r w:rsidRPr="00830398">
              <w:rPr>
                <w:webHidden/>
              </w:rPr>
              <w:tab/>
            </w:r>
            <w:r w:rsidRPr="00830398">
              <w:rPr>
                <w:webHidden/>
              </w:rPr>
              <w:fldChar w:fldCharType="begin"/>
            </w:r>
            <w:r w:rsidRPr="00830398">
              <w:rPr>
                <w:webHidden/>
              </w:rPr>
              <w:instrText xml:space="preserve"> PAGEREF _Toc218427003 \h </w:instrText>
            </w:r>
            <w:r w:rsidRPr="00830398">
              <w:rPr>
                <w:webHidden/>
              </w:rPr>
            </w:r>
            <w:r w:rsidRPr="00830398">
              <w:rPr>
                <w:webHidden/>
              </w:rPr>
              <w:fldChar w:fldCharType="separate"/>
            </w:r>
            <w:r w:rsidRPr="00830398">
              <w:rPr>
                <w:webHidden/>
              </w:rPr>
              <w:t>3</w:t>
            </w:r>
            <w:r w:rsidRPr="00830398">
              <w:rPr>
                <w:webHidden/>
              </w:rPr>
              <w:fldChar w:fldCharType="end"/>
            </w:r>
          </w:hyperlink>
        </w:p>
        <w:p w14:paraId="5BAD8C7D" w14:textId="77777777" w:rsidR="00291C4B" w:rsidRPr="00830398" w:rsidRDefault="00291C4B" w:rsidP="00291C4B">
          <w:pPr>
            <w:pStyle w:val="TM2"/>
            <w:tabs>
              <w:tab w:val="right" w:leader="dot" w:pos="9062"/>
            </w:tabs>
            <w:rPr>
              <w:rFonts w:eastAsiaTheme="minorEastAsia"/>
              <w:lang w:eastAsia="fr-FR"/>
            </w:rPr>
          </w:pPr>
          <w:hyperlink w:anchor="_Toc218427004" w:history="1">
            <w:r w:rsidRPr="00830398">
              <w:rPr>
                <w:rStyle w:val="Lienhypertexte"/>
              </w:rPr>
              <w:t>2. Conception du Modèle Conceptuel</w:t>
            </w:r>
            <w:r w:rsidRPr="00830398">
              <w:rPr>
                <w:webHidden/>
              </w:rPr>
              <w:tab/>
            </w:r>
            <w:r w:rsidRPr="00830398">
              <w:rPr>
                <w:webHidden/>
              </w:rPr>
              <w:fldChar w:fldCharType="begin"/>
            </w:r>
            <w:r w:rsidRPr="00830398">
              <w:rPr>
                <w:webHidden/>
              </w:rPr>
              <w:instrText xml:space="preserve"> PAGEREF _Toc218427004 \h </w:instrText>
            </w:r>
            <w:r w:rsidRPr="00830398">
              <w:rPr>
                <w:webHidden/>
              </w:rPr>
            </w:r>
            <w:r w:rsidRPr="00830398">
              <w:rPr>
                <w:webHidden/>
              </w:rPr>
              <w:fldChar w:fldCharType="separate"/>
            </w:r>
            <w:r w:rsidRPr="00830398">
              <w:rPr>
                <w:webHidden/>
              </w:rPr>
              <w:t>4</w:t>
            </w:r>
            <w:r w:rsidRPr="00830398">
              <w:rPr>
                <w:webHidden/>
              </w:rPr>
              <w:fldChar w:fldCharType="end"/>
            </w:r>
          </w:hyperlink>
        </w:p>
        <w:p w14:paraId="2BF38F26" w14:textId="77777777" w:rsidR="00291C4B" w:rsidRPr="00830398" w:rsidRDefault="00291C4B" w:rsidP="00291C4B">
          <w:pPr>
            <w:pStyle w:val="TM2"/>
            <w:tabs>
              <w:tab w:val="right" w:leader="dot" w:pos="9062"/>
            </w:tabs>
            <w:rPr>
              <w:rFonts w:eastAsiaTheme="minorEastAsia"/>
              <w:lang w:eastAsia="fr-FR"/>
            </w:rPr>
          </w:pPr>
          <w:hyperlink w:anchor="_Toc218427005" w:history="1">
            <w:r w:rsidRPr="00830398">
              <w:rPr>
                <w:rStyle w:val="Lienhypertexte"/>
              </w:rPr>
              <w:t>3. Conception du Modèle Logique</w:t>
            </w:r>
            <w:r w:rsidRPr="00830398">
              <w:rPr>
                <w:webHidden/>
              </w:rPr>
              <w:tab/>
            </w:r>
            <w:r w:rsidRPr="00830398">
              <w:rPr>
                <w:webHidden/>
              </w:rPr>
              <w:fldChar w:fldCharType="begin"/>
            </w:r>
            <w:r w:rsidRPr="00830398">
              <w:rPr>
                <w:webHidden/>
              </w:rPr>
              <w:instrText xml:space="preserve"> PAGEREF _Toc218427005 \h </w:instrText>
            </w:r>
            <w:r w:rsidRPr="00830398">
              <w:rPr>
                <w:webHidden/>
              </w:rPr>
            </w:r>
            <w:r w:rsidRPr="00830398">
              <w:rPr>
                <w:webHidden/>
              </w:rPr>
              <w:fldChar w:fldCharType="separate"/>
            </w:r>
            <w:r w:rsidRPr="00830398">
              <w:rPr>
                <w:webHidden/>
              </w:rPr>
              <w:t>5</w:t>
            </w:r>
            <w:r w:rsidRPr="00830398">
              <w:rPr>
                <w:webHidden/>
              </w:rPr>
              <w:fldChar w:fldCharType="end"/>
            </w:r>
          </w:hyperlink>
        </w:p>
        <w:p w14:paraId="39C76252" w14:textId="77777777" w:rsidR="00291C4B" w:rsidRPr="00830398" w:rsidRDefault="00291C4B" w:rsidP="00291C4B">
          <w:pPr>
            <w:pStyle w:val="TM2"/>
            <w:tabs>
              <w:tab w:val="right" w:leader="dot" w:pos="9062"/>
            </w:tabs>
            <w:rPr>
              <w:rFonts w:eastAsiaTheme="minorEastAsia"/>
              <w:lang w:eastAsia="fr-FR"/>
            </w:rPr>
          </w:pPr>
          <w:hyperlink w:anchor="_Toc218427006" w:history="1">
            <w:r w:rsidRPr="00830398">
              <w:rPr>
                <w:rStyle w:val="Lienhypertexte"/>
              </w:rPr>
              <w:t>4. Conception du Modèle Physique</w:t>
            </w:r>
            <w:r w:rsidRPr="00830398">
              <w:rPr>
                <w:webHidden/>
              </w:rPr>
              <w:tab/>
            </w:r>
            <w:r w:rsidRPr="00830398">
              <w:rPr>
                <w:webHidden/>
              </w:rPr>
              <w:fldChar w:fldCharType="begin"/>
            </w:r>
            <w:r w:rsidRPr="00830398">
              <w:rPr>
                <w:webHidden/>
              </w:rPr>
              <w:instrText xml:space="preserve"> PAGEREF _Toc218427006 \h </w:instrText>
            </w:r>
            <w:r w:rsidRPr="00830398">
              <w:rPr>
                <w:webHidden/>
              </w:rPr>
            </w:r>
            <w:r w:rsidRPr="00830398">
              <w:rPr>
                <w:webHidden/>
              </w:rPr>
              <w:fldChar w:fldCharType="separate"/>
            </w:r>
            <w:r w:rsidRPr="00830398">
              <w:rPr>
                <w:webHidden/>
              </w:rPr>
              <w:t>6</w:t>
            </w:r>
            <w:r w:rsidRPr="00830398">
              <w:rPr>
                <w:webHidden/>
              </w:rPr>
              <w:fldChar w:fldCharType="end"/>
            </w:r>
          </w:hyperlink>
        </w:p>
        <w:p w14:paraId="3113C280" w14:textId="77777777" w:rsidR="00291C4B" w:rsidRPr="00830398" w:rsidRDefault="00291C4B" w:rsidP="00291C4B">
          <w:pPr>
            <w:pStyle w:val="TM2"/>
            <w:tabs>
              <w:tab w:val="right" w:leader="dot" w:pos="9062"/>
            </w:tabs>
            <w:rPr>
              <w:rFonts w:eastAsiaTheme="minorEastAsia"/>
              <w:lang w:eastAsia="fr-FR"/>
            </w:rPr>
          </w:pPr>
          <w:hyperlink w:anchor="_Toc218427007" w:history="1">
            <w:r w:rsidRPr="00830398">
              <w:rPr>
                <w:rStyle w:val="Lienhypertexte"/>
              </w:rPr>
              <w:t>5. Implémentation</w:t>
            </w:r>
            <w:r w:rsidRPr="00830398">
              <w:rPr>
                <w:webHidden/>
              </w:rPr>
              <w:tab/>
            </w:r>
            <w:r w:rsidRPr="00830398">
              <w:rPr>
                <w:webHidden/>
              </w:rPr>
              <w:fldChar w:fldCharType="begin"/>
            </w:r>
            <w:r w:rsidRPr="00830398">
              <w:rPr>
                <w:webHidden/>
              </w:rPr>
              <w:instrText xml:space="preserve"> PAGEREF _Toc218427007 \h </w:instrText>
            </w:r>
            <w:r w:rsidRPr="00830398">
              <w:rPr>
                <w:webHidden/>
              </w:rPr>
            </w:r>
            <w:r w:rsidRPr="00830398">
              <w:rPr>
                <w:webHidden/>
              </w:rPr>
              <w:fldChar w:fldCharType="separate"/>
            </w:r>
            <w:r w:rsidRPr="00830398">
              <w:rPr>
                <w:webHidden/>
              </w:rPr>
              <w:t>6</w:t>
            </w:r>
            <w:r w:rsidRPr="00830398">
              <w:rPr>
                <w:webHidden/>
              </w:rPr>
              <w:fldChar w:fldCharType="end"/>
            </w:r>
          </w:hyperlink>
        </w:p>
        <w:p w14:paraId="5E1972C1" w14:textId="77777777" w:rsidR="00291C4B" w:rsidRPr="00830398" w:rsidRDefault="00291C4B" w:rsidP="00291C4B">
          <w:pPr>
            <w:pStyle w:val="TM2"/>
            <w:tabs>
              <w:tab w:val="right" w:leader="dot" w:pos="9062"/>
            </w:tabs>
            <w:rPr>
              <w:rFonts w:eastAsiaTheme="minorEastAsia"/>
              <w:lang w:eastAsia="fr-FR"/>
            </w:rPr>
          </w:pPr>
          <w:hyperlink w:anchor="_Toc218427008" w:history="1">
            <w:r w:rsidRPr="00830398">
              <w:rPr>
                <w:rStyle w:val="Lienhypertexte"/>
              </w:rPr>
              <w:t>6. Chargement des Données</w:t>
            </w:r>
            <w:r w:rsidRPr="00830398">
              <w:rPr>
                <w:webHidden/>
              </w:rPr>
              <w:tab/>
            </w:r>
            <w:r w:rsidRPr="00830398">
              <w:rPr>
                <w:webHidden/>
              </w:rPr>
              <w:fldChar w:fldCharType="begin"/>
            </w:r>
            <w:r w:rsidRPr="00830398">
              <w:rPr>
                <w:webHidden/>
              </w:rPr>
              <w:instrText xml:space="preserve"> PAGEREF _Toc218427008 \h </w:instrText>
            </w:r>
            <w:r w:rsidRPr="00830398">
              <w:rPr>
                <w:webHidden/>
              </w:rPr>
            </w:r>
            <w:r w:rsidRPr="00830398">
              <w:rPr>
                <w:webHidden/>
              </w:rPr>
              <w:fldChar w:fldCharType="separate"/>
            </w:r>
            <w:r w:rsidRPr="00830398">
              <w:rPr>
                <w:webHidden/>
              </w:rPr>
              <w:t>7</w:t>
            </w:r>
            <w:r w:rsidRPr="00830398">
              <w:rPr>
                <w:webHidden/>
              </w:rPr>
              <w:fldChar w:fldCharType="end"/>
            </w:r>
          </w:hyperlink>
        </w:p>
        <w:p w14:paraId="1154302E" w14:textId="77777777" w:rsidR="00291C4B" w:rsidRPr="00830398" w:rsidRDefault="00291C4B" w:rsidP="00291C4B">
          <w:pPr>
            <w:pStyle w:val="TM2"/>
            <w:tabs>
              <w:tab w:val="right" w:leader="dot" w:pos="9062"/>
            </w:tabs>
            <w:rPr>
              <w:rFonts w:eastAsiaTheme="minorEastAsia"/>
              <w:lang w:eastAsia="fr-FR"/>
            </w:rPr>
          </w:pPr>
          <w:hyperlink w:anchor="_Toc218427009" w:history="1">
            <w:r w:rsidRPr="00830398">
              <w:rPr>
                <w:rStyle w:val="Lienhypertexte"/>
              </w:rPr>
              <w:t>7. Tests et Validation</w:t>
            </w:r>
            <w:r w:rsidRPr="00830398">
              <w:rPr>
                <w:webHidden/>
              </w:rPr>
              <w:tab/>
            </w:r>
            <w:r w:rsidRPr="00830398">
              <w:rPr>
                <w:webHidden/>
              </w:rPr>
              <w:fldChar w:fldCharType="begin"/>
            </w:r>
            <w:r w:rsidRPr="00830398">
              <w:rPr>
                <w:webHidden/>
              </w:rPr>
              <w:instrText xml:space="preserve"> PAGEREF _Toc218427009 \h </w:instrText>
            </w:r>
            <w:r w:rsidRPr="00830398">
              <w:rPr>
                <w:webHidden/>
              </w:rPr>
            </w:r>
            <w:r w:rsidRPr="00830398">
              <w:rPr>
                <w:webHidden/>
              </w:rPr>
              <w:fldChar w:fldCharType="separate"/>
            </w:r>
            <w:r w:rsidRPr="00830398">
              <w:rPr>
                <w:webHidden/>
              </w:rPr>
              <w:t>8</w:t>
            </w:r>
            <w:r w:rsidRPr="00830398">
              <w:rPr>
                <w:webHidden/>
              </w:rPr>
              <w:fldChar w:fldCharType="end"/>
            </w:r>
          </w:hyperlink>
        </w:p>
        <w:p w14:paraId="65C914EC" w14:textId="77777777" w:rsidR="00291C4B" w:rsidRPr="00830398" w:rsidRDefault="00291C4B" w:rsidP="00291C4B">
          <w:pPr>
            <w:pStyle w:val="TM2"/>
            <w:tabs>
              <w:tab w:val="right" w:leader="dot" w:pos="9062"/>
            </w:tabs>
            <w:rPr>
              <w:rFonts w:eastAsiaTheme="minorEastAsia"/>
              <w:lang w:eastAsia="fr-FR"/>
            </w:rPr>
          </w:pPr>
          <w:hyperlink w:anchor="_Toc218427010" w:history="1">
            <w:r w:rsidRPr="00830398">
              <w:rPr>
                <w:rStyle w:val="Lienhypertexte"/>
              </w:rPr>
              <w:t>8. Documentation</w:t>
            </w:r>
            <w:r w:rsidRPr="00830398">
              <w:rPr>
                <w:webHidden/>
              </w:rPr>
              <w:tab/>
            </w:r>
            <w:r w:rsidRPr="00830398">
              <w:rPr>
                <w:webHidden/>
              </w:rPr>
              <w:fldChar w:fldCharType="begin"/>
            </w:r>
            <w:r w:rsidRPr="00830398">
              <w:rPr>
                <w:webHidden/>
              </w:rPr>
              <w:instrText xml:space="preserve"> PAGEREF _Toc218427010 \h </w:instrText>
            </w:r>
            <w:r w:rsidRPr="00830398">
              <w:rPr>
                <w:webHidden/>
              </w:rPr>
            </w:r>
            <w:r w:rsidRPr="00830398">
              <w:rPr>
                <w:webHidden/>
              </w:rPr>
              <w:fldChar w:fldCharType="separate"/>
            </w:r>
            <w:r w:rsidRPr="00830398">
              <w:rPr>
                <w:webHidden/>
              </w:rPr>
              <w:t>11</w:t>
            </w:r>
            <w:r w:rsidRPr="00830398">
              <w:rPr>
                <w:webHidden/>
              </w:rPr>
              <w:fldChar w:fldCharType="end"/>
            </w:r>
          </w:hyperlink>
        </w:p>
        <w:p w14:paraId="6E34951F" w14:textId="77777777" w:rsidR="00291C4B" w:rsidRPr="00830398" w:rsidRDefault="00291C4B" w:rsidP="00291C4B">
          <w:pPr>
            <w:pStyle w:val="TM2"/>
            <w:tabs>
              <w:tab w:val="right" w:leader="dot" w:pos="9062"/>
            </w:tabs>
            <w:rPr>
              <w:rFonts w:eastAsiaTheme="minorEastAsia"/>
              <w:lang w:eastAsia="fr-FR"/>
            </w:rPr>
          </w:pPr>
          <w:hyperlink w:anchor="_Toc218427011" w:history="1">
            <w:r w:rsidRPr="00830398">
              <w:rPr>
                <w:rStyle w:val="Lienhypertexte"/>
              </w:rPr>
              <w:t>9. Mise en Production</w:t>
            </w:r>
            <w:r w:rsidRPr="00830398">
              <w:rPr>
                <w:webHidden/>
              </w:rPr>
              <w:tab/>
            </w:r>
            <w:r w:rsidRPr="00830398">
              <w:rPr>
                <w:webHidden/>
              </w:rPr>
              <w:fldChar w:fldCharType="begin"/>
            </w:r>
            <w:r w:rsidRPr="00830398">
              <w:rPr>
                <w:webHidden/>
              </w:rPr>
              <w:instrText xml:space="preserve"> PAGEREF _Toc218427011 \h </w:instrText>
            </w:r>
            <w:r w:rsidRPr="00830398">
              <w:rPr>
                <w:webHidden/>
              </w:rPr>
            </w:r>
            <w:r w:rsidRPr="00830398">
              <w:rPr>
                <w:webHidden/>
              </w:rPr>
              <w:fldChar w:fldCharType="separate"/>
            </w:r>
            <w:r w:rsidRPr="00830398">
              <w:rPr>
                <w:webHidden/>
              </w:rPr>
              <w:t>11</w:t>
            </w:r>
            <w:r w:rsidRPr="00830398">
              <w:rPr>
                <w:webHidden/>
              </w:rPr>
              <w:fldChar w:fldCharType="end"/>
            </w:r>
          </w:hyperlink>
        </w:p>
        <w:p w14:paraId="7249BBF9" w14:textId="77777777" w:rsidR="00291C4B" w:rsidRPr="00830398" w:rsidRDefault="00291C4B" w:rsidP="00291C4B">
          <w:pPr>
            <w:pStyle w:val="TM2"/>
            <w:tabs>
              <w:tab w:val="right" w:leader="dot" w:pos="9062"/>
            </w:tabs>
            <w:rPr>
              <w:rFonts w:eastAsiaTheme="minorEastAsia"/>
              <w:lang w:eastAsia="fr-FR"/>
            </w:rPr>
          </w:pPr>
          <w:hyperlink w:anchor="_Toc218427012" w:history="1">
            <w:r w:rsidRPr="00830398">
              <w:rPr>
                <w:rStyle w:val="Lienhypertexte"/>
              </w:rPr>
              <w:t>10. Maintenance et Évolution</w:t>
            </w:r>
            <w:r w:rsidRPr="00830398">
              <w:rPr>
                <w:webHidden/>
              </w:rPr>
              <w:tab/>
            </w:r>
            <w:r w:rsidRPr="00830398">
              <w:rPr>
                <w:webHidden/>
              </w:rPr>
              <w:fldChar w:fldCharType="begin"/>
            </w:r>
            <w:r w:rsidRPr="00830398">
              <w:rPr>
                <w:webHidden/>
              </w:rPr>
              <w:instrText xml:space="preserve"> PAGEREF _Toc218427012 \h </w:instrText>
            </w:r>
            <w:r w:rsidRPr="00830398">
              <w:rPr>
                <w:webHidden/>
              </w:rPr>
            </w:r>
            <w:r w:rsidRPr="00830398">
              <w:rPr>
                <w:webHidden/>
              </w:rPr>
              <w:fldChar w:fldCharType="separate"/>
            </w:r>
            <w:r w:rsidRPr="00830398">
              <w:rPr>
                <w:webHidden/>
              </w:rPr>
              <w:t>12</w:t>
            </w:r>
            <w:r w:rsidRPr="00830398">
              <w:rPr>
                <w:webHidden/>
              </w:rPr>
              <w:fldChar w:fldCharType="end"/>
            </w:r>
          </w:hyperlink>
        </w:p>
        <w:p w14:paraId="11BD2716" w14:textId="77777777" w:rsidR="00291C4B" w:rsidRPr="00830398" w:rsidRDefault="00291C4B" w:rsidP="00291C4B">
          <w:r w:rsidRPr="00830398">
            <w:rPr>
              <w:b/>
              <w:bCs/>
            </w:rPr>
            <w:fldChar w:fldCharType="end"/>
          </w:r>
        </w:p>
      </w:sdtContent>
    </w:sdt>
    <w:p w14:paraId="20913290" w14:textId="77777777" w:rsidR="00291C4B" w:rsidRPr="00830398" w:rsidRDefault="00291C4B" w:rsidP="00291C4B">
      <w:pPr>
        <w:rPr>
          <w:b/>
          <w:bCs/>
        </w:rPr>
      </w:pPr>
      <w:r w:rsidRPr="00830398">
        <w:rPr>
          <w:b/>
          <w:bCs/>
        </w:rPr>
        <w:br w:type="page"/>
      </w:r>
    </w:p>
    <w:p w14:paraId="6AEFA7B4" w14:textId="2970744D" w:rsidR="00F934D1" w:rsidRPr="00830398" w:rsidRDefault="00F934D1" w:rsidP="00F934D1">
      <w:pPr>
        <w:rPr>
          <w:sz w:val="22"/>
          <w:szCs w:val="22"/>
        </w:rPr>
      </w:pPr>
      <w:r w:rsidRPr="00830398">
        <w:rPr>
          <w:b/>
          <w:bCs/>
          <w:sz w:val="22"/>
          <w:szCs w:val="22"/>
        </w:rPr>
        <w:lastRenderedPageBreak/>
        <w:t xml:space="preserve">CONTEXTE : </w:t>
      </w:r>
      <w:r w:rsidR="004B715A" w:rsidRPr="00830398">
        <w:rPr>
          <w:sz w:val="22"/>
          <w:szCs w:val="22"/>
        </w:rPr>
        <w:t>Afin de mieux prévoir le prix de ventes des biens immobiliers chez Laplace Immo, d</w:t>
      </w:r>
      <w:r w:rsidRPr="00830398">
        <w:rPr>
          <w:sz w:val="22"/>
          <w:szCs w:val="22"/>
        </w:rPr>
        <w:t>ans le cadre du projet stratégique appelé en interne le projet "DATAImmo",</w:t>
      </w:r>
      <w:r w:rsidR="001D09B3" w:rsidRPr="00830398">
        <w:rPr>
          <w:sz w:val="22"/>
          <w:szCs w:val="22"/>
        </w:rPr>
        <w:t xml:space="preserve"> </w:t>
      </w:r>
    </w:p>
    <w:p w14:paraId="25FFBBDF" w14:textId="64D155B4" w:rsidR="00F934D1" w:rsidRPr="00830398" w:rsidRDefault="00F934D1" w:rsidP="00291C4B">
      <w:pPr>
        <w:rPr>
          <w:sz w:val="22"/>
          <w:szCs w:val="22"/>
        </w:rPr>
      </w:pPr>
      <w:r w:rsidRPr="00830398">
        <w:rPr>
          <w:sz w:val="22"/>
          <w:szCs w:val="22"/>
        </w:rPr>
        <w:t xml:space="preserve">La CTO de l’entreprise, Clara Daucourt, </w:t>
      </w:r>
      <w:r w:rsidR="00B55C68" w:rsidRPr="00830398">
        <w:rPr>
          <w:sz w:val="22"/>
          <w:szCs w:val="22"/>
        </w:rPr>
        <w:t xml:space="preserve">nous </w:t>
      </w:r>
      <w:r w:rsidRPr="00830398">
        <w:rPr>
          <w:sz w:val="22"/>
          <w:szCs w:val="22"/>
        </w:rPr>
        <w:t xml:space="preserve"> a confié 2 missions dont 1 préalable d’analyser les données  afin d’en restituer un Dictionnaire des données</w:t>
      </w:r>
      <w:r w:rsidR="001D09B3" w:rsidRPr="00830398">
        <w:rPr>
          <w:sz w:val="22"/>
          <w:szCs w:val="22"/>
        </w:rPr>
        <w:t xml:space="preserve"> complet</w:t>
      </w:r>
      <w:r w:rsidRPr="00830398">
        <w:rPr>
          <w:sz w:val="22"/>
          <w:szCs w:val="22"/>
        </w:rPr>
        <w:t xml:space="preserve"> et un Shéma relationnel </w:t>
      </w:r>
      <w:r w:rsidR="001D09B3" w:rsidRPr="00830398">
        <w:rPr>
          <w:sz w:val="22"/>
          <w:szCs w:val="22"/>
        </w:rPr>
        <w:t>modifié</w:t>
      </w:r>
      <w:r w:rsidRPr="00830398">
        <w:rPr>
          <w:sz w:val="22"/>
          <w:szCs w:val="22"/>
        </w:rPr>
        <w:t xml:space="preserve">; livrables préparatoires à la modification de la base de données existante </w:t>
      </w:r>
      <w:r w:rsidR="001D09B3" w:rsidRPr="00830398">
        <w:rPr>
          <w:sz w:val="22"/>
          <w:szCs w:val="22"/>
        </w:rPr>
        <w:t xml:space="preserve">« dataimmo » </w:t>
      </w:r>
      <w:r w:rsidRPr="00830398">
        <w:rPr>
          <w:sz w:val="22"/>
          <w:szCs w:val="22"/>
        </w:rPr>
        <w:t>et son peuplement.</w:t>
      </w:r>
      <w:r w:rsidR="001D09B3" w:rsidRPr="00830398">
        <w:rPr>
          <w:sz w:val="22"/>
          <w:szCs w:val="22"/>
        </w:rPr>
        <w:t xml:space="preserve"> </w:t>
      </w:r>
    </w:p>
    <w:p w14:paraId="7D4D814C" w14:textId="225E93E8" w:rsidR="00291C4B" w:rsidRPr="00830398" w:rsidRDefault="00291C4B" w:rsidP="00291C4B">
      <w:pPr>
        <w:rPr>
          <w:sz w:val="22"/>
          <w:szCs w:val="22"/>
        </w:rPr>
      </w:pPr>
      <w:r w:rsidRPr="00830398">
        <w:rPr>
          <w:b/>
          <w:bCs/>
          <w:sz w:val="22"/>
          <w:szCs w:val="22"/>
        </w:rPr>
        <w:t xml:space="preserve">DESCRIPTIF : </w:t>
      </w:r>
      <w:r w:rsidRPr="00830398">
        <w:rPr>
          <w:sz w:val="22"/>
          <w:szCs w:val="22"/>
        </w:rPr>
        <w:t xml:space="preserve">Ce document de 12 pages a pour but d’expliquer quelles sont les grandes étapes méthodologiques </w:t>
      </w:r>
      <w:r w:rsidR="00F934D1" w:rsidRPr="00830398">
        <w:rPr>
          <w:sz w:val="22"/>
          <w:szCs w:val="22"/>
        </w:rPr>
        <w:t>nécessaires à la modification</w:t>
      </w:r>
      <w:r w:rsidRPr="00830398">
        <w:rPr>
          <w:sz w:val="22"/>
          <w:szCs w:val="22"/>
        </w:rPr>
        <w:t xml:space="preserve"> de la Base de données « dataimmo » dans le système de gestion de base de données relationnelles « SGBD-MySQL » dans DBeaver, pour répondre de façon précise et traçable aux </w:t>
      </w:r>
      <w:r w:rsidR="00F934D1" w:rsidRPr="00830398">
        <w:rPr>
          <w:sz w:val="22"/>
          <w:szCs w:val="22"/>
        </w:rPr>
        <w:t xml:space="preserve">nouvelles </w:t>
      </w:r>
      <w:r w:rsidRPr="00830398">
        <w:rPr>
          <w:sz w:val="22"/>
          <w:szCs w:val="22"/>
        </w:rPr>
        <w:t>questions des utilisateurs grâce au langage de requêtage SQL (System Query Language).</w:t>
      </w:r>
      <w:r w:rsidR="00F934D1" w:rsidRPr="00830398">
        <w:rPr>
          <w:sz w:val="22"/>
          <w:szCs w:val="22"/>
        </w:rPr>
        <w:t xml:space="preserve"> </w:t>
      </w:r>
    </w:p>
    <w:p w14:paraId="21662949" w14:textId="77777777" w:rsidR="00291C4B" w:rsidRPr="00830398" w:rsidRDefault="00291C4B" w:rsidP="00291C4B">
      <w:pPr>
        <w:rPr>
          <w:b/>
          <w:bCs/>
          <w:sz w:val="22"/>
          <w:szCs w:val="22"/>
        </w:rPr>
      </w:pPr>
      <w:r w:rsidRPr="00830398">
        <w:rPr>
          <w:b/>
          <w:bCs/>
          <w:sz w:val="22"/>
          <w:szCs w:val="22"/>
        </w:rPr>
        <w:t>OBJECTIFS :</w:t>
      </w:r>
    </w:p>
    <w:p w14:paraId="674AA5EA" w14:textId="21C22FE8" w:rsidR="00291C4B" w:rsidRPr="00830398" w:rsidRDefault="00291C4B" w:rsidP="00291C4B">
      <w:pPr>
        <w:pStyle w:val="Paragraphedeliste"/>
        <w:numPr>
          <w:ilvl w:val="0"/>
          <w:numId w:val="11"/>
        </w:numPr>
        <w:rPr>
          <w:sz w:val="22"/>
          <w:szCs w:val="22"/>
        </w:rPr>
      </w:pPr>
      <w:r w:rsidRPr="00830398">
        <w:rPr>
          <w:sz w:val="22"/>
          <w:szCs w:val="22"/>
        </w:rPr>
        <w:t>Interroger le Modèle pour pouvoir répondre</w:t>
      </w:r>
      <w:r w:rsidR="00A24C54" w:rsidRPr="00830398">
        <w:rPr>
          <w:sz w:val="22"/>
          <w:szCs w:val="22"/>
        </w:rPr>
        <w:t xml:space="preserve"> au mieux</w:t>
      </w:r>
      <w:r w:rsidRPr="00830398">
        <w:rPr>
          <w:sz w:val="22"/>
          <w:szCs w:val="22"/>
        </w:rPr>
        <w:t xml:space="preserve"> aux expressions de besoins du</w:t>
      </w:r>
      <w:r w:rsidR="00A24C54" w:rsidRPr="00830398">
        <w:rPr>
          <w:sz w:val="22"/>
          <w:szCs w:val="22"/>
        </w:rPr>
        <w:t xml:space="preserve"> ou d</w:t>
      </w:r>
      <w:r w:rsidRPr="00830398">
        <w:rPr>
          <w:sz w:val="22"/>
          <w:szCs w:val="22"/>
        </w:rPr>
        <w:t>es Métiers  facilitant le</w:t>
      </w:r>
      <w:r w:rsidR="001D09B3" w:rsidRPr="00830398">
        <w:rPr>
          <w:sz w:val="22"/>
          <w:szCs w:val="22"/>
        </w:rPr>
        <w:t>ur</w:t>
      </w:r>
      <w:r w:rsidRPr="00830398">
        <w:rPr>
          <w:sz w:val="22"/>
          <w:szCs w:val="22"/>
        </w:rPr>
        <w:t>s opérations de recherche et de mise à jour</w:t>
      </w:r>
      <w:r w:rsidR="001D09B3" w:rsidRPr="00830398">
        <w:rPr>
          <w:sz w:val="22"/>
          <w:szCs w:val="22"/>
        </w:rPr>
        <w:t xml:space="preserve"> </w:t>
      </w:r>
      <w:r w:rsidR="00A24C54" w:rsidRPr="00830398">
        <w:rPr>
          <w:sz w:val="22"/>
          <w:szCs w:val="22"/>
        </w:rPr>
        <w:t>,</w:t>
      </w:r>
    </w:p>
    <w:p w14:paraId="35CBFE64" w14:textId="2382B94B" w:rsidR="00291C4B" w:rsidRPr="00830398" w:rsidRDefault="00291C4B" w:rsidP="00291C4B">
      <w:pPr>
        <w:pStyle w:val="Paragraphedeliste"/>
        <w:numPr>
          <w:ilvl w:val="0"/>
          <w:numId w:val="11"/>
        </w:numPr>
        <w:rPr>
          <w:sz w:val="22"/>
          <w:szCs w:val="22"/>
        </w:rPr>
      </w:pPr>
      <w:r w:rsidRPr="00830398">
        <w:rPr>
          <w:sz w:val="22"/>
          <w:szCs w:val="22"/>
        </w:rPr>
        <w:t xml:space="preserve"> Adapter le Modèle</w:t>
      </w:r>
      <w:r w:rsidR="001D09B3" w:rsidRPr="00830398">
        <w:rPr>
          <w:sz w:val="22"/>
          <w:szCs w:val="22"/>
        </w:rPr>
        <w:t xml:space="preserve"> relationnel</w:t>
      </w:r>
      <w:r w:rsidRPr="00830398">
        <w:rPr>
          <w:sz w:val="22"/>
          <w:szCs w:val="22"/>
        </w:rPr>
        <w:t xml:space="preserve">  à la vie du ou des Projet(s) d</w:t>
      </w:r>
      <w:r w:rsidR="00A24C54" w:rsidRPr="00830398">
        <w:rPr>
          <w:sz w:val="22"/>
          <w:szCs w:val="22"/>
        </w:rPr>
        <w:t>ans une démarche d</w:t>
      </w:r>
      <w:r w:rsidRPr="00830398">
        <w:rPr>
          <w:sz w:val="22"/>
          <w:szCs w:val="22"/>
        </w:rPr>
        <w:t xml:space="preserve">’amélioration continue de façon optimale </w:t>
      </w:r>
      <w:r w:rsidRPr="00830398">
        <w:rPr>
          <w:b/>
          <w:bCs/>
          <w:color w:val="A02B93" w:themeColor="accent5"/>
          <w:sz w:val="22"/>
          <w:szCs w:val="22"/>
        </w:rPr>
        <w:t>pour toute analyse de données approfondie</w:t>
      </w:r>
      <w:r w:rsidRPr="00830398">
        <w:rPr>
          <w:sz w:val="22"/>
          <w:szCs w:val="22"/>
        </w:rPr>
        <w:t>.</w:t>
      </w:r>
    </w:p>
    <w:p w14:paraId="77317C76" w14:textId="3CC4ABE2" w:rsidR="00291C4B" w:rsidRPr="00830398" w:rsidRDefault="00291C4B" w:rsidP="00B30D14">
      <w:pPr>
        <w:rPr>
          <w:b/>
          <w:bCs/>
          <w:sz w:val="22"/>
          <w:szCs w:val="22"/>
        </w:rPr>
      </w:pPr>
      <w:r w:rsidRPr="00830398">
        <w:rPr>
          <w:b/>
          <w:bCs/>
          <w:sz w:val="22"/>
          <w:szCs w:val="22"/>
        </w:rPr>
        <w:t xml:space="preserve">La méthodologie du projet </w:t>
      </w:r>
      <w:r w:rsidR="00B30D14" w:rsidRPr="00830398">
        <w:rPr>
          <w:b/>
          <w:bCs/>
          <w:sz w:val="22"/>
          <w:szCs w:val="22"/>
        </w:rPr>
        <w:t xml:space="preserve">P5 </w:t>
      </w:r>
      <w:r w:rsidRPr="00830398">
        <w:rPr>
          <w:b/>
          <w:bCs/>
          <w:sz w:val="22"/>
          <w:szCs w:val="22"/>
        </w:rPr>
        <w:t xml:space="preserve">se réalise au travers de 10 étapes </w:t>
      </w:r>
      <w:r w:rsidR="00B30D14" w:rsidRPr="00830398">
        <w:rPr>
          <w:b/>
          <w:bCs/>
          <w:sz w:val="22"/>
          <w:szCs w:val="22"/>
        </w:rPr>
        <w:t>clés</w:t>
      </w:r>
      <w:r w:rsidR="00A24C54" w:rsidRPr="00830398">
        <w:rPr>
          <w:b/>
          <w:bCs/>
          <w:sz w:val="22"/>
          <w:szCs w:val="22"/>
        </w:rPr>
        <w:t xml:space="preserve"> exposées ici</w:t>
      </w:r>
      <w:r w:rsidR="00CA680D" w:rsidRPr="00830398">
        <w:rPr>
          <w:b/>
          <w:bCs/>
          <w:sz w:val="22"/>
          <w:szCs w:val="22"/>
        </w:rPr>
        <w:t>.</w:t>
      </w:r>
      <w:r w:rsidRPr="00830398">
        <w:rPr>
          <w:b/>
          <w:bCs/>
          <w:sz w:val="22"/>
          <w:szCs w:val="22"/>
        </w:rPr>
        <w:t xml:space="preserve"> </w:t>
      </w:r>
    </w:p>
    <w:p w14:paraId="4080AEC8" w14:textId="77777777" w:rsidR="00291C4B" w:rsidRPr="00830398" w:rsidRDefault="00291C4B" w:rsidP="00291C4B">
      <w:pPr>
        <w:pStyle w:val="Titre2"/>
      </w:pPr>
      <w:bookmarkStart w:id="0" w:name="_Toc218427003"/>
      <w:r w:rsidRPr="00830398">
        <w:t>1. Analyse des Besoins</w:t>
      </w:r>
      <w:bookmarkEnd w:id="0"/>
    </w:p>
    <w:p w14:paraId="23BE087F" w14:textId="43BA2026" w:rsidR="00291C4B" w:rsidRPr="00830398" w:rsidRDefault="00291C4B" w:rsidP="00291C4B">
      <w:pPr>
        <w:numPr>
          <w:ilvl w:val="0"/>
          <w:numId w:val="1"/>
        </w:numPr>
        <w:rPr>
          <w:sz w:val="22"/>
          <w:szCs w:val="22"/>
        </w:rPr>
        <w:sectPr w:rsidR="00291C4B" w:rsidRPr="00830398" w:rsidSect="00291C4B">
          <w:headerReference w:type="default" r:id="rId8"/>
          <w:footerReference w:type="default" r:id="rId9"/>
          <w:pgSz w:w="11906" w:h="16838"/>
          <w:pgMar w:top="1417" w:right="1417" w:bottom="1417" w:left="1417" w:header="708" w:footer="708" w:gutter="0"/>
          <w:cols w:space="708"/>
          <w:titlePg/>
          <w:docGrid w:linePitch="360"/>
        </w:sectPr>
      </w:pPr>
      <w:r w:rsidRPr="00830398">
        <w:rPr>
          <w:b/>
          <w:bCs/>
          <w:sz w:val="22"/>
          <w:szCs w:val="22"/>
        </w:rPr>
        <w:t>Collecte d'Informations</w:t>
      </w:r>
      <w:r w:rsidRPr="00830398">
        <w:rPr>
          <w:sz w:val="22"/>
          <w:szCs w:val="22"/>
        </w:rPr>
        <w:t xml:space="preserve"> : </w:t>
      </w:r>
      <w:r w:rsidRPr="00830398">
        <w:rPr>
          <w:b/>
          <w:bCs/>
          <w:color w:val="A02B93" w:themeColor="accent5"/>
          <w:sz w:val="22"/>
          <w:szCs w:val="22"/>
        </w:rPr>
        <w:t>Comprendre les exigences des utilisateurs</w:t>
      </w:r>
      <w:r w:rsidRPr="00830398">
        <w:rPr>
          <w:color w:val="A02B93" w:themeColor="accent5"/>
          <w:sz w:val="22"/>
          <w:szCs w:val="22"/>
        </w:rPr>
        <w:t xml:space="preserve"> </w:t>
      </w:r>
      <w:r w:rsidRPr="00830398">
        <w:rPr>
          <w:sz w:val="22"/>
          <w:szCs w:val="22"/>
        </w:rPr>
        <w:t xml:space="preserve">et des </w:t>
      </w:r>
      <w:r w:rsidRPr="00830398">
        <w:rPr>
          <w:b/>
          <w:bCs/>
          <w:color w:val="A02B93" w:themeColor="accent5"/>
          <w:sz w:val="22"/>
          <w:szCs w:val="22"/>
        </w:rPr>
        <w:t>parties prenantes</w:t>
      </w:r>
      <w:r w:rsidRPr="00830398">
        <w:rPr>
          <w:sz w:val="22"/>
          <w:szCs w:val="22"/>
        </w:rPr>
        <w:t>.</w:t>
      </w:r>
      <w:r w:rsidR="00F934D1" w:rsidRPr="00830398">
        <w:rPr>
          <w:sz w:val="22"/>
          <w:szCs w:val="22"/>
        </w:rPr>
        <w:t xml:space="preserve"> Voir Expression de Besoins par Mail de Clara  B. </w:t>
      </w:r>
    </w:p>
    <w:p w14:paraId="4C58C1CF" w14:textId="77777777" w:rsidR="00291C4B" w:rsidRPr="00830398" w:rsidRDefault="00291C4B" w:rsidP="00291C4B">
      <w:pPr>
        <w:ind w:left="360"/>
        <w:rPr>
          <w:sz w:val="22"/>
          <w:szCs w:val="22"/>
        </w:rPr>
      </w:pPr>
      <w:r w:rsidRPr="00830398">
        <w:rPr>
          <w:sz w:val="22"/>
          <w:szCs w:val="22"/>
        </w:rPr>
        <w:lastRenderedPageBreak/>
        <w:drawing>
          <wp:inline distT="0" distB="0" distL="0" distR="0" wp14:anchorId="3E2A0658" wp14:editId="6D42206D">
            <wp:extent cx="3760966" cy="3167129"/>
            <wp:effectExtent l="0" t="0" r="0" b="0"/>
            <wp:docPr id="117201290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12908" name="Image 1" descr="Une image contenant texte, capture d’écran, logiciel, Logiciel multimédia&#10;&#10;Le contenu généré par l’IA peut être incorrect."/>
                    <pic:cNvPicPr/>
                  </pic:nvPicPr>
                  <pic:blipFill>
                    <a:blip r:embed="rId10"/>
                    <a:stretch>
                      <a:fillRect/>
                    </a:stretch>
                  </pic:blipFill>
                  <pic:spPr>
                    <a:xfrm>
                      <a:off x="0" y="0"/>
                      <a:ext cx="3766673" cy="3171935"/>
                    </a:xfrm>
                    <a:prstGeom prst="rect">
                      <a:avLst/>
                    </a:prstGeom>
                  </pic:spPr>
                </pic:pic>
              </a:graphicData>
            </a:graphic>
          </wp:inline>
        </w:drawing>
      </w:r>
    </w:p>
    <w:p w14:paraId="0C5E9A22" w14:textId="5A327BAF" w:rsidR="0080755A" w:rsidRPr="00830398" w:rsidRDefault="003F03FC" w:rsidP="00291C4B">
      <w:pPr>
        <w:jc w:val="both"/>
        <w:rPr>
          <w:sz w:val="22"/>
          <w:szCs w:val="22"/>
          <w:u w:val="single"/>
        </w:rPr>
      </w:pPr>
      <w:r w:rsidRPr="00830398">
        <w:rPr>
          <w:sz w:val="22"/>
          <w:szCs w:val="22"/>
          <w:u w:val="single"/>
        </w:rPr>
        <w:t>Liste</w:t>
      </w:r>
      <w:r w:rsidR="00291C4B" w:rsidRPr="00830398">
        <w:rPr>
          <w:sz w:val="22"/>
          <w:szCs w:val="22"/>
          <w:u w:val="single"/>
        </w:rPr>
        <w:t xml:space="preserve"> de demandes des utilisateurs à satisfaire dans le projet P</w:t>
      </w:r>
      <w:r w:rsidRPr="00830398">
        <w:rPr>
          <w:sz w:val="22"/>
          <w:szCs w:val="22"/>
          <w:u w:val="single"/>
        </w:rPr>
        <w:t>5</w:t>
      </w:r>
      <w:r w:rsidR="00291C4B" w:rsidRPr="00830398">
        <w:rPr>
          <w:sz w:val="22"/>
          <w:szCs w:val="22"/>
          <w:u w:val="single"/>
        </w:rPr>
        <w:t xml:space="preserve"> : </w:t>
      </w:r>
    </w:p>
    <w:p w14:paraId="0BAC7DF0" w14:textId="77777777" w:rsidR="0080755A" w:rsidRPr="00830398" w:rsidRDefault="0080755A" w:rsidP="00291C4B">
      <w:pPr>
        <w:jc w:val="both"/>
        <w:rPr>
          <w:sz w:val="22"/>
          <w:szCs w:val="22"/>
          <w:u w:val="single"/>
        </w:rPr>
      </w:pPr>
    </w:p>
    <w:p w14:paraId="7A7F55A9" w14:textId="77777777" w:rsidR="0080755A" w:rsidRPr="00830398" w:rsidRDefault="0080755A" w:rsidP="00291C4B">
      <w:pPr>
        <w:jc w:val="both"/>
        <w:rPr>
          <w:sz w:val="22"/>
          <w:szCs w:val="22"/>
          <w:u w:val="single"/>
        </w:rPr>
      </w:pPr>
    </w:p>
    <w:p w14:paraId="0A4949D4" w14:textId="77777777" w:rsidR="0080755A" w:rsidRPr="00830398" w:rsidRDefault="0080755A" w:rsidP="00291C4B">
      <w:pPr>
        <w:jc w:val="both"/>
        <w:rPr>
          <w:sz w:val="22"/>
          <w:szCs w:val="22"/>
          <w:u w:val="single"/>
        </w:rPr>
      </w:pPr>
    </w:p>
    <w:p w14:paraId="377B73FC" w14:textId="77777777" w:rsidR="0080755A" w:rsidRPr="00830398" w:rsidRDefault="0080755A" w:rsidP="00291C4B">
      <w:pPr>
        <w:jc w:val="both"/>
        <w:rPr>
          <w:sz w:val="22"/>
          <w:szCs w:val="22"/>
          <w:u w:val="single"/>
        </w:rPr>
      </w:pPr>
    </w:p>
    <w:p w14:paraId="44AF8177"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1.  Le Nombre total d’appartements vendus au 1er semestre 2020</w:t>
      </w:r>
    </w:p>
    <w:p w14:paraId="1C068315"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 xml:space="preserve">2.  Le nombre de ventes d’appartement par région pour le 1er semestre 2020. </w:t>
      </w:r>
    </w:p>
    <w:p w14:paraId="40DF6FBB"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3.  Proportion des ventes d’appartements par le nombre de pièces.</w:t>
      </w:r>
    </w:p>
    <w:p w14:paraId="56CE2E20"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4.  Liste des 10 départements où le prix du mètre carré est le plus élevé.</w:t>
      </w:r>
    </w:p>
    <w:p w14:paraId="3ECC6F9F"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5.  Prix moyen du mètre carré d’une maison en Île-de-France.</w:t>
      </w:r>
    </w:p>
    <w:p w14:paraId="43E2F31D"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6.  Liste des 10 appartements les plus chers avec la région et le nombre de mètres carrés.</w:t>
      </w:r>
    </w:p>
    <w:p w14:paraId="74957CE5"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7.  Taux d’évolution du nombre de ventes entre le premier et le second trimestre de 2020.</w:t>
      </w:r>
    </w:p>
    <w:p w14:paraId="25E54378"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8.  Le classement des régions par rapport au prix au mètre carré des appartement de plus de 4 pièces.</w:t>
      </w:r>
    </w:p>
    <w:p w14:paraId="675A2A2F"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9.  Liste des communes ayant eu au moins 50 ventes au 1er trimestre</w:t>
      </w:r>
    </w:p>
    <w:p w14:paraId="091133E1"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10. Différence   en   pourcentage   du   prix   au   mètre   carré   entre   un appartement de 2 pièces et un appartement de 3 pièces.</w:t>
      </w:r>
    </w:p>
    <w:p w14:paraId="73FFFA4E"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11.  Les moyennes de valeurs foncières pour le top 3 des communes des départements 6, 13, 33, 59 et 69.</w:t>
      </w:r>
    </w:p>
    <w:p w14:paraId="3E326BB0" w14:textId="77777777" w:rsidR="0080755A" w:rsidRPr="00830398" w:rsidRDefault="0080755A" w:rsidP="0080755A">
      <w:pPr>
        <w:jc w:val="both"/>
        <w:rPr>
          <w:i/>
          <w:iCs/>
          <w:color w:val="196B24" w:themeColor="accent3"/>
          <w:sz w:val="16"/>
          <w:szCs w:val="16"/>
        </w:rPr>
      </w:pPr>
      <w:r w:rsidRPr="00830398">
        <w:rPr>
          <w:i/>
          <w:iCs/>
          <w:color w:val="196B24" w:themeColor="accent3"/>
          <w:sz w:val="16"/>
          <w:szCs w:val="16"/>
        </w:rPr>
        <w:t>12. Les 20 communes avec le plus de transactions pour 1000 habitants pour les communes qui dépassent les 10 000 habitants.</w:t>
      </w:r>
    </w:p>
    <w:p w14:paraId="2E46EC98" w14:textId="77777777" w:rsidR="00291C4B" w:rsidRPr="00830398" w:rsidRDefault="00291C4B" w:rsidP="00291C4B">
      <w:pPr>
        <w:numPr>
          <w:ilvl w:val="0"/>
          <w:numId w:val="1"/>
        </w:numPr>
        <w:rPr>
          <w:b/>
          <w:bCs/>
        </w:rPr>
        <w:sectPr w:rsidR="00291C4B" w:rsidRPr="00830398" w:rsidSect="00291C4B">
          <w:type w:val="continuous"/>
          <w:pgSz w:w="11906" w:h="16838"/>
          <w:pgMar w:top="1417" w:right="1417" w:bottom="1417" w:left="1417" w:header="708" w:footer="708" w:gutter="0"/>
          <w:cols w:num="2" w:space="708"/>
          <w:titlePg/>
          <w:docGrid w:linePitch="360"/>
        </w:sectPr>
      </w:pPr>
    </w:p>
    <w:p w14:paraId="71EF5A95" w14:textId="5DBFC077" w:rsidR="00291C4B" w:rsidRPr="00830398" w:rsidRDefault="00291C4B" w:rsidP="00291C4B">
      <w:pPr>
        <w:numPr>
          <w:ilvl w:val="0"/>
          <w:numId w:val="1"/>
        </w:numPr>
        <w:rPr>
          <w:sz w:val="22"/>
          <w:szCs w:val="22"/>
        </w:rPr>
      </w:pPr>
      <w:r w:rsidRPr="00830398">
        <w:rPr>
          <w:b/>
          <w:bCs/>
          <w:sz w:val="22"/>
          <w:szCs w:val="22"/>
        </w:rPr>
        <w:t>Identifiez les Données Nécessaires</w:t>
      </w:r>
      <w:r w:rsidRPr="00830398">
        <w:rPr>
          <w:sz w:val="22"/>
          <w:szCs w:val="22"/>
        </w:rPr>
        <w:t xml:space="preserve"> : Déterminer quelles données doivent être stockées, leurs </w:t>
      </w:r>
      <w:r w:rsidRPr="00830398">
        <w:rPr>
          <w:b/>
          <w:bCs/>
          <w:color w:val="7030A0"/>
          <w:sz w:val="22"/>
          <w:szCs w:val="22"/>
        </w:rPr>
        <w:t>types</w:t>
      </w:r>
      <w:r w:rsidRPr="00830398">
        <w:rPr>
          <w:sz w:val="22"/>
          <w:szCs w:val="22"/>
        </w:rPr>
        <w:t xml:space="preserve">, leur </w:t>
      </w:r>
      <w:r w:rsidRPr="00830398">
        <w:rPr>
          <w:b/>
          <w:bCs/>
          <w:color w:val="7030A0"/>
          <w:sz w:val="22"/>
          <w:szCs w:val="22"/>
        </w:rPr>
        <w:t>taille</w:t>
      </w:r>
      <w:r w:rsidRPr="00830398">
        <w:rPr>
          <w:sz w:val="22"/>
          <w:szCs w:val="22"/>
        </w:rPr>
        <w:t xml:space="preserve">, comment les </w:t>
      </w:r>
      <w:r w:rsidRPr="00830398">
        <w:rPr>
          <w:b/>
          <w:bCs/>
          <w:color w:val="7030A0"/>
          <w:sz w:val="22"/>
          <w:szCs w:val="22"/>
        </w:rPr>
        <w:t>référencer de façon unique</w:t>
      </w:r>
      <w:r w:rsidRPr="00830398">
        <w:rPr>
          <w:color w:val="7030A0"/>
          <w:sz w:val="22"/>
          <w:szCs w:val="22"/>
        </w:rPr>
        <w:t xml:space="preserve"> </w:t>
      </w:r>
      <w:r w:rsidRPr="00830398">
        <w:rPr>
          <w:sz w:val="22"/>
          <w:szCs w:val="22"/>
        </w:rPr>
        <w:t xml:space="preserve">et </w:t>
      </w:r>
      <w:r w:rsidRPr="00830398">
        <w:rPr>
          <w:b/>
          <w:bCs/>
          <w:color w:val="7030A0"/>
          <w:sz w:val="22"/>
          <w:szCs w:val="22"/>
        </w:rPr>
        <w:t>les atteindre</w:t>
      </w:r>
      <w:r w:rsidRPr="00830398">
        <w:rPr>
          <w:color w:val="7030A0"/>
          <w:sz w:val="22"/>
          <w:szCs w:val="22"/>
        </w:rPr>
        <w:t xml:space="preserve"> </w:t>
      </w:r>
      <w:r w:rsidRPr="00830398">
        <w:rPr>
          <w:sz w:val="22"/>
          <w:szCs w:val="22"/>
        </w:rPr>
        <w:t xml:space="preserve">en navigant dans le système </w:t>
      </w:r>
      <w:r w:rsidRPr="00830398">
        <w:rPr>
          <w:b/>
          <w:bCs/>
          <w:color w:val="7030A0"/>
          <w:sz w:val="22"/>
          <w:szCs w:val="22"/>
        </w:rPr>
        <w:t>au moyen des clés</w:t>
      </w:r>
      <w:r w:rsidRPr="00830398">
        <w:rPr>
          <w:color w:val="7030A0"/>
          <w:sz w:val="22"/>
          <w:szCs w:val="22"/>
        </w:rPr>
        <w:t xml:space="preserve"> </w:t>
      </w:r>
      <w:r w:rsidRPr="00830398">
        <w:rPr>
          <w:sz w:val="22"/>
          <w:szCs w:val="22"/>
        </w:rPr>
        <w:t>grâce à la réalisation d’un document</w:t>
      </w:r>
      <w:r w:rsidRPr="00830398">
        <w:rPr>
          <w:b/>
          <w:bCs/>
          <w:color w:val="A02B93" w:themeColor="accent5"/>
          <w:sz w:val="22"/>
          <w:szCs w:val="22"/>
        </w:rPr>
        <w:t xml:space="preserve"> Dictionnaire de données</w:t>
      </w:r>
      <w:r w:rsidRPr="00830398">
        <w:rPr>
          <w:color w:val="A02B93" w:themeColor="accent5"/>
          <w:sz w:val="22"/>
          <w:szCs w:val="22"/>
        </w:rPr>
        <w:t> </w:t>
      </w:r>
      <w:r w:rsidRPr="00830398">
        <w:rPr>
          <w:sz w:val="22"/>
          <w:szCs w:val="22"/>
        </w:rPr>
        <w:t>tel que :</w:t>
      </w:r>
    </w:p>
    <w:p w14:paraId="0672FE65" w14:textId="12B6FAEB" w:rsidR="00291C4B" w:rsidRPr="00830398" w:rsidRDefault="0080755A" w:rsidP="00291C4B">
      <w:pPr>
        <w:jc w:val="center"/>
        <w:rPr>
          <w:color w:val="00B050"/>
          <w:u w:val="single"/>
        </w:rPr>
      </w:pPr>
      <w:r w:rsidRPr="00830398">
        <w:rPr>
          <w:color w:val="00B050"/>
          <w:u w:val="single"/>
        </w:rPr>
        <w:t xml:space="preserve">Avant </w:t>
      </w:r>
      <w:r w:rsidR="008E4F77" w:rsidRPr="00830398">
        <w:rPr>
          <w:color w:val="00B050"/>
          <w:u w:val="single"/>
        </w:rPr>
        <w:t>Ajout des Tables Region et Population</w:t>
      </w:r>
    </w:p>
    <w:p w14:paraId="5F1A19E4" w14:textId="7C077AF8" w:rsidR="0080755A" w:rsidRPr="00830398" w:rsidRDefault="0080755A" w:rsidP="00291C4B">
      <w:pPr>
        <w:jc w:val="center"/>
      </w:pPr>
      <w:r w:rsidRPr="00830398">
        <w:lastRenderedPageBreak/>
        <w:drawing>
          <wp:inline distT="0" distB="0" distL="0" distR="0" wp14:anchorId="46056E0F" wp14:editId="09DB50F9">
            <wp:extent cx="5760720" cy="3202305"/>
            <wp:effectExtent l="0" t="0" r="0" b="0"/>
            <wp:docPr id="2120364041"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64041" name="Image 1" descr="Une image contenant texte, capture d’écran, logiciel, Page web&#10;&#10;Le contenu généré par l’IA peut être incorrect."/>
                    <pic:cNvPicPr/>
                  </pic:nvPicPr>
                  <pic:blipFill>
                    <a:blip r:embed="rId11"/>
                    <a:stretch>
                      <a:fillRect/>
                    </a:stretch>
                  </pic:blipFill>
                  <pic:spPr>
                    <a:xfrm>
                      <a:off x="0" y="0"/>
                      <a:ext cx="5760720" cy="3202305"/>
                    </a:xfrm>
                    <a:prstGeom prst="rect">
                      <a:avLst/>
                    </a:prstGeom>
                  </pic:spPr>
                </pic:pic>
              </a:graphicData>
            </a:graphic>
          </wp:inline>
        </w:drawing>
      </w:r>
    </w:p>
    <w:p w14:paraId="04960A57" w14:textId="5DAC582F" w:rsidR="00291C4B" w:rsidRPr="00830398" w:rsidRDefault="00291C4B" w:rsidP="00291C4B">
      <w:pPr>
        <w:ind w:firstLine="708"/>
        <w:jc w:val="center"/>
        <w:rPr>
          <w:i/>
          <w:iCs/>
          <w:color w:val="196B24" w:themeColor="accent3"/>
          <w:sz w:val="20"/>
          <w:szCs w:val="20"/>
          <w:u w:val="single"/>
        </w:rPr>
      </w:pPr>
      <w:r w:rsidRPr="00830398">
        <w:rPr>
          <w:i/>
          <w:iCs/>
          <w:color w:val="196B24" w:themeColor="accent3"/>
          <w:sz w:val="20"/>
          <w:szCs w:val="20"/>
          <w:u w:val="single"/>
        </w:rPr>
        <w:t xml:space="preserve">Source : Fichier « </w:t>
      </w:r>
      <w:r w:rsidR="00935B01" w:rsidRPr="00830398">
        <w:rPr>
          <w:i/>
          <w:iCs/>
          <w:color w:val="196B24" w:themeColor="accent3"/>
          <w:sz w:val="20"/>
          <w:szCs w:val="20"/>
          <w:u w:val="single"/>
        </w:rPr>
        <w:t>Template_dico_données_initiales</w:t>
      </w:r>
      <w:r w:rsidRPr="00830398">
        <w:rPr>
          <w:i/>
          <w:iCs/>
          <w:color w:val="196B24" w:themeColor="accent3"/>
          <w:sz w:val="20"/>
          <w:szCs w:val="20"/>
          <w:u w:val="single"/>
        </w:rPr>
        <w:t>.</w:t>
      </w:r>
      <w:r w:rsidR="00935B01" w:rsidRPr="00830398">
        <w:rPr>
          <w:i/>
          <w:iCs/>
          <w:color w:val="196B24" w:themeColor="accent3"/>
          <w:sz w:val="20"/>
          <w:szCs w:val="20"/>
          <w:u w:val="single"/>
        </w:rPr>
        <w:t>xlsx</w:t>
      </w:r>
      <w:r w:rsidRPr="00830398">
        <w:rPr>
          <w:i/>
          <w:iCs/>
          <w:color w:val="196B24" w:themeColor="accent3"/>
          <w:sz w:val="20"/>
          <w:szCs w:val="20"/>
          <w:u w:val="single"/>
        </w:rPr>
        <w:t xml:space="preserve"> »</w:t>
      </w:r>
    </w:p>
    <w:p w14:paraId="12D04898" w14:textId="071ADE4C" w:rsidR="005A42E8" w:rsidRPr="00830398" w:rsidRDefault="005A42E8" w:rsidP="006E4E86">
      <w:pPr>
        <w:pStyle w:val="Titre3"/>
      </w:pPr>
      <w:r w:rsidRPr="00830398">
        <w:t>Après Ajout des Tables Region et Population</w:t>
      </w:r>
    </w:p>
    <w:p w14:paraId="35838D4B" w14:textId="77777777" w:rsidR="005A42E8" w:rsidRPr="00830398" w:rsidRDefault="005A42E8" w:rsidP="00291C4B">
      <w:pPr>
        <w:ind w:firstLine="708"/>
        <w:jc w:val="center"/>
        <w:rPr>
          <w:i/>
          <w:iCs/>
          <w:color w:val="196B24" w:themeColor="accent3"/>
          <w:sz w:val="20"/>
          <w:szCs w:val="20"/>
          <w:u w:val="single"/>
        </w:rPr>
      </w:pPr>
    </w:p>
    <w:p w14:paraId="0B174E13" w14:textId="77777777" w:rsidR="00291C4B" w:rsidRPr="00830398" w:rsidRDefault="00291C4B" w:rsidP="00291C4B">
      <w:pPr>
        <w:pStyle w:val="Titre2"/>
      </w:pPr>
      <w:bookmarkStart w:id="1" w:name="_Toc218427004"/>
      <w:r w:rsidRPr="00830398">
        <w:t>2. Conception du Modèle Conceptuel</w:t>
      </w:r>
      <w:bookmarkEnd w:id="1"/>
    </w:p>
    <w:p w14:paraId="181AF7A9" w14:textId="77777777" w:rsidR="00291C4B" w:rsidRPr="00830398" w:rsidRDefault="00291C4B" w:rsidP="00291C4B">
      <w:pPr>
        <w:numPr>
          <w:ilvl w:val="0"/>
          <w:numId w:val="2"/>
        </w:numPr>
        <w:rPr>
          <w:sz w:val="22"/>
          <w:szCs w:val="22"/>
        </w:rPr>
      </w:pPr>
      <w:r w:rsidRPr="00830398">
        <w:rPr>
          <w:b/>
          <w:bCs/>
          <w:sz w:val="22"/>
          <w:szCs w:val="22"/>
        </w:rPr>
        <w:t>Diagramme Entité-Association (ERD)</w:t>
      </w:r>
      <w:r w:rsidRPr="00830398">
        <w:rPr>
          <w:sz w:val="22"/>
          <w:szCs w:val="22"/>
        </w:rPr>
        <w:t xml:space="preserve"> : Créer un schéma représentant les entités, leurs attributs et les relations entre elles.</w:t>
      </w:r>
    </w:p>
    <w:p w14:paraId="5B8830C7" w14:textId="6DA5FC8C" w:rsidR="00AD3E5A" w:rsidRPr="00830398" w:rsidRDefault="00291C4B" w:rsidP="00291C4B">
      <w:pPr>
        <w:numPr>
          <w:ilvl w:val="1"/>
          <w:numId w:val="2"/>
        </w:numPr>
        <w:rPr>
          <w:sz w:val="22"/>
          <w:szCs w:val="22"/>
          <w:highlight w:val="yellow"/>
        </w:rPr>
      </w:pPr>
      <w:r w:rsidRPr="00830398">
        <w:rPr>
          <w:b/>
          <w:bCs/>
          <w:sz w:val="22"/>
          <w:szCs w:val="22"/>
        </w:rPr>
        <w:t>Identification des Entités</w:t>
      </w:r>
      <w:r w:rsidRPr="00830398">
        <w:rPr>
          <w:sz w:val="22"/>
          <w:szCs w:val="22"/>
        </w:rPr>
        <w:t xml:space="preserve"> : </w:t>
      </w:r>
      <w:r w:rsidR="00AD3E5A" w:rsidRPr="00830398">
        <w:rPr>
          <w:sz w:val="22"/>
          <w:szCs w:val="22"/>
          <w:highlight w:val="yellow"/>
        </w:rPr>
        <w:t>les nouveaux objets sont Population et Region.</w:t>
      </w:r>
    </w:p>
    <w:p w14:paraId="101B82FD" w14:textId="77777777" w:rsidR="00AD3E5A" w:rsidRPr="00830398" w:rsidRDefault="00AD3E5A" w:rsidP="00AD3E5A">
      <w:pPr>
        <w:numPr>
          <w:ilvl w:val="2"/>
          <w:numId w:val="2"/>
        </w:numPr>
        <w:rPr>
          <w:sz w:val="22"/>
          <w:szCs w:val="22"/>
        </w:rPr>
      </w:pPr>
      <w:r w:rsidRPr="00830398">
        <w:rPr>
          <w:sz w:val="22"/>
          <w:szCs w:val="22"/>
        </w:rPr>
        <w:t xml:space="preserve">Bien, </w:t>
      </w:r>
    </w:p>
    <w:p w14:paraId="73AD33A2" w14:textId="77777777" w:rsidR="00AD3E5A" w:rsidRPr="00830398" w:rsidRDefault="00AD3E5A" w:rsidP="00AD3E5A">
      <w:pPr>
        <w:numPr>
          <w:ilvl w:val="2"/>
          <w:numId w:val="2"/>
        </w:numPr>
        <w:rPr>
          <w:sz w:val="22"/>
          <w:szCs w:val="22"/>
        </w:rPr>
      </w:pPr>
      <w:r w:rsidRPr="00830398">
        <w:rPr>
          <w:sz w:val="22"/>
          <w:szCs w:val="22"/>
        </w:rPr>
        <w:t xml:space="preserve">Vente, </w:t>
      </w:r>
    </w:p>
    <w:p w14:paraId="3C102021" w14:textId="77777777" w:rsidR="00AD3E5A" w:rsidRPr="00830398" w:rsidRDefault="00AD3E5A" w:rsidP="00AD3E5A">
      <w:pPr>
        <w:numPr>
          <w:ilvl w:val="2"/>
          <w:numId w:val="2"/>
        </w:numPr>
        <w:rPr>
          <w:sz w:val="22"/>
          <w:szCs w:val="22"/>
        </w:rPr>
      </w:pPr>
      <w:r w:rsidRPr="00830398">
        <w:rPr>
          <w:sz w:val="22"/>
          <w:szCs w:val="22"/>
        </w:rPr>
        <w:t xml:space="preserve">Commune, </w:t>
      </w:r>
    </w:p>
    <w:p w14:paraId="0602CAB3" w14:textId="77777777" w:rsidR="00AD3E5A" w:rsidRPr="00830398" w:rsidRDefault="00AD3E5A" w:rsidP="00AD3E5A">
      <w:pPr>
        <w:numPr>
          <w:ilvl w:val="2"/>
          <w:numId w:val="2"/>
        </w:numPr>
        <w:rPr>
          <w:color w:val="00B050"/>
          <w:sz w:val="22"/>
          <w:szCs w:val="22"/>
          <w:highlight w:val="yellow"/>
        </w:rPr>
      </w:pPr>
      <w:r w:rsidRPr="00830398">
        <w:rPr>
          <w:color w:val="00B050"/>
          <w:sz w:val="22"/>
          <w:szCs w:val="22"/>
          <w:highlight w:val="yellow"/>
        </w:rPr>
        <w:t xml:space="preserve">Population, </w:t>
      </w:r>
    </w:p>
    <w:p w14:paraId="5D9BD02E" w14:textId="51AD7232" w:rsidR="00291C4B" w:rsidRPr="00830398" w:rsidRDefault="00AD3E5A" w:rsidP="00AD3E5A">
      <w:pPr>
        <w:numPr>
          <w:ilvl w:val="2"/>
          <w:numId w:val="2"/>
        </w:numPr>
        <w:rPr>
          <w:color w:val="00B050"/>
          <w:sz w:val="22"/>
          <w:szCs w:val="22"/>
          <w:highlight w:val="yellow"/>
        </w:rPr>
      </w:pPr>
      <w:r w:rsidRPr="00830398">
        <w:rPr>
          <w:color w:val="00B050"/>
          <w:sz w:val="22"/>
          <w:szCs w:val="22"/>
          <w:highlight w:val="yellow"/>
        </w:rPr>
        <w:t>Region.</w:t>
      </w:r>
      <w:r w:rsidR="00291C4B" w:rsidRPr="00830398">
        <w:rPr>
          <w:color w:val="00B050"/>
          <w:sz w:val="22"/>
          <w:szCs w:val="22"/>
          <w:highlight w:val="yellow"/>
        </w:rPr>
        <w:t xml:space="preserve"> </w:t>
      </w:r>
    </w:p>
    <w:p w14:paraId="3D8E60FC" w14:textId="4F9327BD" w:rsidR="00291C4B" w:rsidRPr="00830398" w:rsidRDefault="00291C4B" w:rsidP="00291C4B">
      <w:pPr>
        <w:numPr>
          <w:ilvl w:val="1"/>
          <w:numId w:val="2"/>
        </w:numPr>
        <w:rPr>
          <w:sz w:val="22"/>
          <w:szCs w:val="22"/>
        </w:rPr>
      </w:pPr>
      <w:r w:rsidRPr="00830398">
        <w:rPr>
          <w:b/>
          <w:bCs/>
          <w:sz w:val="22"/>
          <w:szCs w:val="22"/>
        </w:rPr>
        <w:t>Détermination des Relations</w:t>
      </w:r>
      <w:r w:rsidRPr="00830398">
        <w:rPr>
          <w:sz w:val="22"/>
          <w:szCs w:val="22"/>
        </w:rPr>
        <w:t xml:space="preserve"> : Identifier comment les entités interagissent entre elles</w:t>
      </w:r>
      <w:r w:rsidR="00D73F58" w:rsidRPr="00830398">
        <w:rPr>
          <w:sz w:val="22"/>
          <w:szCs w:val="22"/>
        </w:rPr>
        <w:t xml:space="preserve"> en appliquant la technique de normalisation NF3</w:t>
      </w:r>
      <w:r w:rsidRPr="00830398">
        <w:rPr>
          <w:sz w:val="22"/>
          <w:szCs w:val="22"/>
        </w:rPr>
        <w:t>. Par exemple </w:t>
      </w:r>
      <w:r w:rsidR="007F69FE" w:rsidRPr="00830398">
        <w:rPr>
          <w:sz w:val="22"/>
          <w:szCs w:val="22"/>
        </w:rPr>
        <w:t xml:space="preserve">dans </w:t>
      </w:r>
      <w:r w:rsidRPr="00830398">
        <w:rPr>
          <w:sz w:val="22"/>
          <w:szCs w:val="22"/>
        </w:rPr>
        <w:t>SQL Architect ci-dessous.</w:t>
      </w:r>
    </w:p>
    <w:p w14:paraId="415101B6" w14:textId="6F113831" w:rsidR="007F69FE" w:rsidRPr="00830398" w:rsidRDefault="007F69FE" w:rsidP="007F69FE">
      <w:r w:rsidRPr="00830398">
        <w:lastRenderedPageBreak/>
        <w:drawing>
          <wp:inline distT="0" distB="0" distL="0" distR="0" wp14:anchorId="02A59854" wp14:editId="3487BC2D">
            <wp:extent cx="5760720" cy="3012440"/>
            <wp:effectExtent l="0" t="0" r="0" b="0"/>
            <wp:docPr id="2086505734"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05734" name="Image 1" descr="Une image contenant texte, capture d’écran, logiciel, nombre&#10;&#10;Le contenu généré par l’IA peut être incorrect."/>
                    <pic:cNvPicPr/>
                  </pic:nvPicPr>
                  <pic:blipFill>
                    <a:blip r:embed="rId12"/>
                    <a:stretch>
                      <a:fillRect/>
                    </a:stretch>
                  </pic:blipFill>
                  <pic:spPr>
                    <a:xfrm>
                      <a:off x="0" y="0"/>
                      <a:ext cx="5760720" cy="3012440"/>
                    </a:xfrm>
                    <a:prstGeom prst="rect">
                      <a:avLst/>
                    </a:prstGeom>
                  </pic:spPr>
                </pic:pic>
              </a:graphicData>
            </a:graphic>
          </wp:inline>
        </w:drawing>
      </w:r>
    </w:p>
    <w:p w14:paraId="1A2B6915" w14:textId="77777777" w:rsidR="00291C4B" w:rsidRPr="00830398" w:rsidRDefault="00291C4B" w:rsidP="00291C4B">
      <w:pPr>
        <w:numPr>
          <w:ilvl w:val="0"/>
          <w:numId w:val="2"/>
        </w:numPr>
        <w:rPr>
          <w:sz w:val="22"/>
          <w:szCs w:val="22"/>
        </w:rPr>
      </w:pPr>
      <w:r w:rsidRPr="00830398">
        <w:rPr>
          <w:b/>
          <w:bCs/>
          <w:sz w:val="22"/>
          <w:szCs w:val="22"/>
        </w:rPr>
        <w:t>Normalisation</w:t>
      </w:r>
      <w:r w:rsidRPr="00830398">
        <w:rPr>
          <w:sz w:val="22"/>
          <w:szCs w:val="22"/>
        </w:rPr>
        <w:t xml:space="preserve"> : </w:t>
      </w:r>
      <w:r w:rsidRPr="00830398">
        <w:rPr>
          <w:b/>
          <w:bCs/>
          <w:color w:val="7030A0"/>
          <w:sz w:val="22"/>
          <w:szCs w:val="22"/>
        </w:rPr>
        <w:t>Appliquer les formes normales pour éliminer les redondances et garantir la cohérence des données.</w:t>
      </w:r>
      <w:r w:rsidRPr="00830398">
        <w:rPr>
          <w:color w:val="7030A0"/>
          <w:sz w:val="22"/>
          <w:szCs w:val="22"/>
        </w:rPr>
        <w:t xml:space="preserve"> </w:t>
      </w:r>
      <w:r w:rsidRPr="00830398">
        <w:rPr>
          <w:sz w:val="22"/>
          <w:szCs w:val="22"/>
        </w:rPr>
        <w:t>Un regard attentif est nécessaire pour trouver le bon équilibre entre une structure normalisée et les exigences de performances, surtout pour des analyses et des requêtes complexes.</w:t>
      </w:r>
    </w:p>
    <w:p w14:paraId="0E6B13B0" w14:textId="77777777" w:rsidR="00291C4B" w:rsidRPr="00830398" w:rsidRDefault="00291C4B" w:rsidP="00291C4B">
      <w:pPr>
        <w:numPr>
          <w:ilvl w:val="1"/>
          <w:numId w:val="2"/>
        </w:numPr>
        <w:rPr>
          <w:sz w:val="22"/>
          <w:szCs w:val="22"/>
        </w:rPr>
      </w:pPr>
      <w:r w:rsidRPr="00830398">
        <w:rPr>
          <w:sz w:val="22"/>
          <w:szCs w:val="22"/>
        </w:rPr>
        <w:t xml:space="preserve">** Première Forme Normale (1NF)** : Assurer qu'il n'y a </w:t>
      </w:r>
      <w:r w:rsidRPr="00830398">
        <w:rPr>
          <w:b/>
          <w:bCs/>
          <w:color w:val="7030A0"/>
          <w:sz w:val="22"/>
          <w:szCs w:val="22"/>
        </w:rPr>
        <w:t>pas de colonnes répétitives</w:t>
      </w:r>
      <w:r w:rsidRPr="00830398">
        <w:rPr>
          <w:sz w:val="22"/>
          <w:szCs w:val="22"/>
        </w:rPr>
        <w:t>. Chaque colonne doit contenir des valeurs atomiques (indivisibles).</w:t>
      </w:r>
    </w:p>
    <w:p w14:paraId="56C0AC38" w14:textId="6084E488" w:rsidR="00D01099" w:rsidRPr="00830398" w:rsidRDefault="00D01099" w:rsidP="00D01099">
      <w:pPr>
        <w:rPr>
          <w:color w:val="00B050"/>
          <w:u w:val="single"/>
        </w:rPr>
      </w:pPr>
      <w:r w:rsidRPr="00830398">
        <w:rPr>
          <w:color w:val="00B050"/>
          <w:u w:val="single"/>
        </w:rPr>
        <w:t xml:space="preserve">Avant : </w:t>
      </w:r>
    </w:p>
    <w:p w14:paraId="0887E35D" w14:textId="3ECF9634" w:rsidR="000F45F9" w:rsidRPr="00830398" w:rsidRDefault="000F45F9" w:rsidP="000F45F9">
      <w:r w:rsidRPr="00830398">
        <w:drawing>
          <wp:inline distT="0" distB="0" distL="0" distR="0" wp14:anchorId="3CC22ECB" wp14:editId="11F4DC29">
            <wp:extent cx="5760720" cy="2307590"/>
            <wp:effectExtent l="0" t="0" r="0" b="0"/>
            <wp:docPr id="1133121888"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21888" name="Image 1" descr="Une image contenant capture d’écran, texte, logiciel, Logiciel multimédia&#10;&#10;Le contenu généré par l’IA peut être incorrect."/>
                    <pic:cNvPicPr/>
                  </pic:nvPicPr>
                  <pic:blipFill>
                    <a:blip r:embed="rId13"/>
                    <a:stretch>
                      <a:fillRect/>
                    </a:stretch>
                  </pic:blipFill>
                  <pic:spPr>
                    <a:xfrm>
                      <a:off x="0" y="0"/>
                      <a:ext cx="5760720" cy="2307590"/>
                    </a:xfrm>
                    <a:prstGeom prst="rect">
                      <a:avLst/>
                    </a:prstGeom>
                  </pic:spPr>
                </pic:pic>
              </a:graphicData>
            </a:graphic>
          </wp:inline>
        </w:drawing>
      </w:r>
    </w:p>
    <w:p w14:paraId="79CBA269" w14:textId="2C1208E8" w:rsidR="00D01099" w:rsidRPr="00830398" w:rsidRDefault="00D01099" w:rsidP="00D01099">
      <w:pPr>
        <w:rPr>
          <w:color w:val="00B050"/>
          <w:u w:val="single"/>
        </w:rPr>
      </w:pPr>
      <w:r w:rsidRPr="00830398">
        <w:rPr>
          <w:color w:val="00B050"/>
          <w:u w:val="single"/>
        </w:rPr>
        <w:t xml:space="preserve">Après : </w:t>
      </w:r>
    </w:p>
    <w:p w14:paraId="221E2705" w14:textId="77777777" w:rsidR="00D01099" w:rsidRPr="00830398" w:rsidRDefault="00D01099" w:rsidP="000F45F9"/>
    <w:p w14:paraId="3CDEFE3C" w14:textId="77777777" w:rsidR="00291C4B" w:rsidRPr="00830398" w:rsidRDefault="00291C4B" w:rsidP="00291C4B">
      <w:pPr>
        <w:numPr>
          <w:ilvl w:val="1"/>
          <w:numId w:val="2"/>
        </w:numPr>
        <w:rPr>
          <w:sz w:val="22"/>
          <w:szCs w:val="22"/>
        </w:rPr>
      </w:pPr>
      <w:r w:rsidRPr="00830398">
        <w:rPr>
          <w:sz w:val="22"/>
          <w:szCs w:val="22"/>
        </w:rPr>
        <w:lastRenderedPageBreak/>
        <w:t xml:space="preserve">**Deuxième Forme Normale (2NF)** : S'assurer que </w:t>
      </w:r>
      <w:r w:rsidRPr="00830398">
        <w:rPr>
          <w:b/>
          <w:bCs/>
          <w:color w:val="7030A0"/>
          <w:sz w:val="22"/>
          <w:szCs w:val="22"/>
        </w:rPr>
        <w:t>toutes les colonnes non-clés dépendent entièrement de la clé primaire</w:t>
      </w:r>
      <w:r w:rsidRPr="00830398">
        <w:rPr>
          <w:sz w:val="22"/>
          <w:szCs w:val="22"/>
        </w:rPr>
        <w:t>. Si une colonne dépend uniquement d'une partie de la clé primaire, elle doit être déplacée vers une autre table.</w:t>
      </w:r>
    </w:p>
    <w:p w14:paraId="401D4843" w14:textId="77777777" w:rsidR="00426B58" w:rsidRPr="00830398" w:rsidRDefault="00426B58" w:rsidP="00426B58">
      <w:pPr>
        <w:ind w:left="1080"/>
        <w:rPr>
          <w:sz w:val="22"/>
          <w:szCs w:val="22"/>
        </w:rPr>
      </w:pPr>
    </w:p>
    <w:p w14:paraId="51CC1F95" w14:textId="77777777" w:rsidR="00291C4B" w:rsidRPr="00830398" w:rsidRDefault="00291C4B" w:rsidP="00291C4B">
      <w:pPr>
        <w:numPr>
          <w:ilvl w:val="1"/>
          <w:numId w:val="2"/>
        </w:numPr>
        <w:rPr>
          <w:sz w:val="22"/>
          <w:szCs w:val="22"/>
        </w:rPr>
      </w:pPr>
      <w:r w:rsidRPr="00830398">
        <w:rPr>
          <w:sz w:val="22"/>
          <w:szCs w:val="22"/>
        </w:rPr>
        <w:t xml:space="preserve">**Troisième Forme Normale (3NF)** : S'assurer </w:t>
      </w:r>
      <w:r w:rsidRPr="00830398">
        <w:rPr>
          <w:b/>
          <w:bCs/>
          <w:color w:val="7030A0"/>
          <w:sz w:val="22"/>
          <w:szCs w:val="22"/>
        </w:rPr>
        <w:t>qu'aucune colonne ne dépend d'une autre colonne non-clé</w:t>
      </w:r>
      <w:r w:rsidRPr="00830398">
        <w:rPr>
          <w:sz w:val="22"/>
          <w:szCs w:val="22"/>
        </w:rPr>
        <w:t>. Si une colonne dépend d'une autre colonne non-clé, elle doit être déplacée vers une nouvelle table.</w:t>
      </w:r>
    </w:p>
    <w:p w14:paraId="1EE48487" w14:textId="77777777" w:rsidR="00291C4B" w:rsidRPr="00830398" w:rsidRDefault="00291C4B" w:rsidP="00291C4B">
      <w:pPr>
        <w:ind w:left="1080"/>
        <w:rPr>
          <w:sz w:val="22"/>
          <w:szCs w:val="22"/>
        </w:rPr>
      </w:pPr>
    </w:p>
    <w:p w14:paraId="3FBCEA03" w14:textId="7FA8C60F" w:rsidR="00291C4B" w:rsidRPr="00830398" w:rsidRDefault="00291C4B" w:rsidP="00291C4B">
      <w:pPr>
        <w:jc w:val="center"/>
      </w:pPr>
    </w:p>
    <w:p w14:paraId="4D6A4D0E" w14:textId="77777777" w:rsidR="00291C4B" w:rsidRPr="00830398" w:rsidRDefault="00291C4B" w:rsidP="00291C4B">
      <w:pPr>
        <w:pStyle w:val="Titre2"/>
      </w:pPr>
      <w:bookmarkStart w:id="2" w:name="_Toc218427005"/>
      <w:r w:rsidRPr="00830398">
        <w:t>3. Conception du Modèle Logique</w:t>
      </w:r>
      <w:bookmarkEnd w:id="2"/>
    </w:p>
    <w:p w14:paraId="021AF55F" w14:textId="77777777" w:rsidR="00291C4B" w:rsidRPr="00830398" w:rsidRDefault="00291C4B" w:rsidP="00291C4B">
      <w:pPr>
        <w:numPr>
          <w:ilvl w:val="0"/>
          <w:numId w:val="3"/>
        </w:numPr>
        <w:rPr>
          <w:sz w:val="22"/>
          <w:szCs w:val="22"/>
        </w:rPr>
      </w:pPr>
      <w:r w:rsidRPr="00830398">
        <w:rPr>
          <w:b/>
          <w:bCs/>
          <w:sz w:val="22"/>
          <w:szCs w:val="22"/>
        </w:rPr>
        <w:t>Définition des Clés</w:t>
      </w:r>
      <w:r w:rsidRPr="00830398">
        <w:rPr>
          <w:sz w:val="22"/>
          <w:szCs w:val="22"/>
        </w:rPr>
        <w:t xml:space="preserve"> : </w:t>
      </w:r>
      <w:r w:rsidRPr="00830398">
        <w:rPr>
          <w:b/>
          <w:bCs/>
          <w:color w:val="7030A0"/>
          <w:sz w:val="22"/>
          <w:szCs w:val="22"/>
        </w:rPr>
        <w:t>Déterminer les clés primaires et étrangères</w:t>
      </w:r>
      <w:r w:rsidRPr="00830398">
        <w:rPr>
          <w:sz w:val="22"/>
          <w:szCs w:val="22"/>
        </w:rPr>
        <w:t xml:space="preserve">. En liant les tables à travers des clés étrangères, on garantit que les relations restent intègres. </w:t>
      </w:r>
      <w:r w:rsidRPr="00830398">
        <w:rPr>
          <w:b/>
          <w:bCs/>
          <w:color w:val="7030A0"/>
          <w:sz w:val="22"/>
          <w:szCs w:val="22"/>
        </w:rPr>
        <w:t>L’objectif étant de garantir l’Intégrité Référentielle</w:t>
      </w:r>
      <w:r w:rsidRPr="00830398">
        <w:rPr>
          <w:sz w:val="22"/>
          <w:szCs w:val="22"/>
        </w:rPr>
        <w:t xml:space="preserve">. </w:t>
      </w:r>
    </w:p>
    <w:p w14:paraId="5F43E479" w14:textId="77777777" w:rsidR="00291C4B" w:rsidRPr="00830398" w:rsidRDefault="00291C4B" w:rsidP="00291C4B">
      <w:pPr>
        <w:numPr>
          <w:ilvl w:val="1"/>
          <w:numId w:val="3"/>
        </w:numPr>
        <w:ind w:left="1080"/>
        <w:rPr>
          <w:sz w:val="22"/>
          <w:szCs w:val="22"/>
        </w:rPr>
      </w:pPr>
      <w:r w:rsidRPr="00830398">
        <w:rPr>
          <w:b/>
          <w:bCs/>
          <w:sz w:val="22"/>
          <w:szCs w:val="22"/>
        </w:rPr>
        <w:t>Etrangères </w:t>
      </w:r>
      <w:r w:rsidRPr="00830398">
        <w:rPr>
          <w:sz w:val="22"/>
          <w:szCs w:val="22"/>
        </w:rPr>
        <w:t xml:space="preserve">: Facilite </w:t>
      </w:r>
      <w:r w:rsidRPr="00830398">
        <w:rPr>
          <w:b/>
          <w:bCs/>
          <w:color w:val="7030A0"/>
          <w:sz w:val="22"/>
          <w:szCs w:val="22"/>
          <w:u w:val="single"/>
        </w:rPr>
        <w:t>la navigation entre les entités et la cohérence des données à travers le modèle relationnel</w:t>
      </w:r>
      <w:r w:rsidRPr="00830398">
        <w:rPr>
          <w:sz w:val="22"/>
          <w:szCs w:val="22"/>
        </w:rPr>
        <w:t xml:space="preserve">. Elles peuvent également être indexées, permettant des recherches rapides sur des colonnes qui ne sont pas des clés primaires, mais qui sont utilisées fréquemment pour des requêtes. </w:t>
      </w:r>
    </w:p>
    <w:p w14:paraId="4AA0E12E" w14:textId="77777777" w:rsidR="00291C4B" w:rsidRPr="00830398" w:rsidRDefault="00291C4B" w:rsidP="00291C4B">
      <w:pPr>
        <w:numPr>
          <w:ilvl w:val="1"/>
          <w:numId w:val="3"/>
        </w:numPr>
        <w:ind w:left="1080"/>
        <w:rPr>
          <w:sz w:val="22"/>
          <w:szCs w:val="22"/>
        </w:rPr>
      </w:pPr>
      <w:r w:rsidRPr="00830398">
        <w:rPr>
          <w:b/>
          <w:bCs/>
          <w:sz w:val="22"/>
          <w:szCs w:val="22"/>
        </w:rPr>
        <w:t>Primaires :</w:t>
      </w:r>
      <w:r w:rsidRPr="00830398">
        <w:rPr>
          <w:sz w:val="22"/>
          <w:szCs w:val="22"/>
        </w:rPr>
        <w:t xml:space="preserve"> </w:t>
      </w:r>
      <w:r w:rsidRPr="00830398">
        <w:rPr>
          <w:b/>
          <w:bCs/>
          <w:color w:val="7030A0"/>
          <w:sz w:val="22"/>
          <w:szCs w:val="22"/>
        </w:rPr>
        <w:t>Permet de créer des relations entre différentes tables</w:t>
      </w:r>
      <w:r w:rsidRPr="00830398">
        <w:rPr>
          <w:sz w:val="22"/>
          <w:szCs w:val="22"/>
        </w:rPr>
        <w:t xml:space="preserve">. Par exemple, une clé primaire dans une table "Region" peut être référencée par une clé étrangère dans une table "Contrat". </w:t>
      </w:r>
      <w:r w:rsidRPr="00830398">
        <w:rPr>
          <w:b/>
          <w:bCs/>
          <w:color w:val="7030A0"/>
          <w:sz w:val="22"/>
          <w:szCs w:val="22"/>
        </w:rPr>
        <w:t>Les clés primaires sont généralement indexées par défaut, ce qui accélère les opérations de recherche et de jointure.</w:t>
      </w:r>
    </w:p>
    <w:p w14:paraId="18EB8FC9" w14:textId="77777777" w:rsidR="00291C4B" w:rsidRPr="00830398" w:rsidRDefault="00291C4B" w:rsidP="00291C4B">
      <w:pPr>
        <w:ind w:left="720" w:hanging="720"/>
        <w:jc w:val="center"/>
      </w:pPr>
      <w:r w:rsidRPr="00830398">
        <w:rPr>
          <w:sz w:val="22"/>
          <w:szCs w:val="22"/>
        </w:rPr>
        <w:drawing>
          <wp:inline distT="0" distB="0" distL="0" distR="0" wp14:anchorId="6C4EB93C" wp14:editId="23252A03">
            <wp:extent cx="3547187" cy="1863524"/>
            <wp:effectExtent l="0" t="0" r="0" b="3810"/>
            <wp:docPr id="589853795" name="Image 1" descr="Une image contenant texte, logiciel, Page web,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53795" name="Image 1" descr="Une image contenant texte, logiciel, Page web, Icône d’ordinateur&#10;&#10;Le contenu généré par l’IA peut être incorrect."/>
                    <pic:cNvPicPr/>
                  </pic:nvPicPr>
                  <pic:blipFill>
                    <a:blip r:embed="rId14"/>
                    <a:stretch>
                      <a:fillRect/>
                    </a:stretch>
                  </pic:blipFill>
                  <pic:spPr>
                    <a:xfrm>
                      <a:off x="0" y="0"/>
                      <a:ext cx="3581505" cy="1881553"/>
                    </a:xfrm>
                    <a:prstGeom prst="rect">
                      <a:avLst/>
                    </a:prstGeom>
                  </pic:spPr>
                </pic:pic>
              </a:graphicData>
            </a:graphic>
          </wp:inline>
        </w:drawing>
      </w:r>
    </w:p>
    <w:p w14:paraId="1FF7BEFB" w14:textId="77777777" w:rsidR="00291C4B" w:rsidRPr="00830398" w:rsidRDefault="00291C4B" w:rsidP="00291C4B">
      <w:pPr>
        <w:numPr>
          <w:ilvl w:val="0"/>
          <w:numId w:val="3"/>
        </w:numPr>
        <w:rPr>
          <w:sz w:val="22"/>
          <w:szCs w:val="22"/>
        </w:rPr>
      </w:pPr>
      <w:r w:rsidRPr="00830398">
        <w:rPr>
          <w:b/>
          <w:bCs/>
          <w:sz w:val="22"/>
          <w:szCs w:val="22"/>
        </w:rPr>
        <w:t>Modèle Relationnel</w:t>
      </w:r>
      <w:r w:rsidRPr="00830398">
        <w:rPr>
          <w:sz w:val="22"/>
          <w:szCs w:val="22"/>
        </w:rPr>
        <w:t xml:space="preserve"> : Transformer le modèle conceptuel en un modèle relationnel compatible avec le SGBD choisi.</w:t>
      </w:r>
    </w:p>
    <w:p w14:paraId="7E66560E" w14:textId="77777777" w:rsidR="00291C4B" w:rsidRPr="00830398" w:rsidRDefault="00291C4B" w:rsidP="00291C4B">
      <w:pPr>
        <w:ind w:left="720"/>
        <w:rPr>
          <w:sz w:val="22"/>
          <w:szCs w:val="22"/>
        </w:rPr>
      </w:pPr>
      <w:r w:rsidRPr="00830398">
        <w:rPr>
          <w:sz w:val="22"/>
          <w:szCs w:val="22"/>
        </w:rPr>
        <w:lastRenderedPageBreak/>
        <w:t xml:space="preserve">J’ai choisi de générer dans SQL Architect le script SQL de sortie de création du modèle physique dans </w:t>
      </w:r>
      <w:r w:rsidRPr="00830398">
        <w:rPr>
          <w:b/>
          <w:bCs/>
          <w:color w:val="7030A0"/>
          <w:sz w:val="22"/>
          <w:szCs w:val="22"/>
        </w:rPr>
        <w:t>le  système  MySQL dans Dbeaver 25.3.0</w:t>
      </w:r>
      <w:r w:rsidRPr="00830398">
        <w:rPr>
          <w:color w:val="7030A0"/>
          <w:sz w:val="22"/>
          <w:szCs w:val="22"/>
        </w:rPr>
        <w:t xml:space="preserve"> </w:t>
      </w:r>
      <w:r w:rsidRPr="00830398">
        <w:rPr>
          <w:sz w:val="22"/>
          <w:szCs w:val="22"/>
        </w:rPr>
        <w:t xml:space="preserve">tel quel : </w:t>
      </w:r>
    </w:p>
    <w:p w14:paraId="3700641A" w14:textId="77777777" w:rsidR="00291C4B" w:rsidRPr="00830398" w:rsidRDefault="00291C4B" w:rsidP="00291C4B">
      <w:pPr>
        <w:jc w:val="center"/>
      </w:pPr>
      <w:r w:rsidRPr="00830398">
        <w:drawing>
          <wp:inline distT="0" distB="0" distL="0" distR="0" wp14:anchorId="63C96844" wp14:editId="40B1D4DD">
            <wp:extent cx="3374020" cy="1772551"/>
            <wp:effectExtent l="0" t="0" r="0" b="0"/>
            <wp:docPr id="324475032"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75032" name="Image 1" descr="Une image contenant texte, capture d’écran, logiciel, Page web&#10;&#10;Le contenu généré par l’IA peut être incorrect."/>
                    <pic:cNvPicPr/>
                  </pic:nvPicPr>
                  <pic:blipFill>
                    <a:blip r:embed="rId15"/>
                    <a:stretch>
                      <a:fillRect/>
                    </a:stretch>
                  </pic:blipFill>
                  <pic:spPr>
                    <a:xfrm>
                      <a:off x="0" y="0"/>
                      <a:ext cx="3384401" cy="1778005"/>
                    </a:xfrm>
                    <a:prstGeom prst="rect">
                      <a:avLst/>
                    </a:prstGeom>
                  </pic:spPr>
                </pic:pic>
              </a:graphicData>
            </a:graphic>
          </wp:inline>
        </w:drawing>
      </w:r>
    </w:p>
    <w:p w14:paraId="250D0D97" w14:textId="77777777" w:rsidR="00291C4B" w:rsidRPr="00830398" w:rsidRDefault="00291C4B" w:rsidP="00291C4B">
      <w:pPr>
        <w:pStyle w:val="Titre2"/>
      </w:pPr>
      <w:bookmarkStart w:id="3" w:name="_Toc218427006"/>
      <w:r w:rsidRPr="00830398">
        <w:t>4. Conception du Modèle Physique</w:t>
      </w:r>
      <w:bookmarkEnd w:id="3"/>
    </w:p>
    <w:p w14:paraId="00CF3306" w14:textId="77777777" w:rsidR="00291C4B" w:rsidRPr="00830398" w:rsidRDefault="00291C4B" w:rsidP="00291C4B">
      <w:pPr>
        <w:numPr>
          <w:ilvl w:val="0"/>
          <w:numId w:val="4"/>
        </w:numPr>
        <w:rPr>
          <w:sz w:val="22"/>
          <w:szCs w:val="22"/>
        </w:rPr>
      </w:pPr>
      <w:r w:rsidRPr="00830398">
        <w:rPr>
          <w:b/>
          <w:bCs/>
          <w:sz w:val="22"/>
          <w:szCs w:val="22"/>
        </w:rPr>
        <w:t>Caractéristiques Techniques</w:t>
      </w:r>
      <w:r w:rsidRPr="00830398">
        <w:rPr>
          <w:sz w:val="22"/>
          <w:szCs w:val="22"/>
        </w:rPr>
        <w:t xml:space="preserve"> : Déterminer la structure physique des tables, les types de données, les index, etc.</w:t>
      </w:r>
    </w:p>
    <w:p w14:paraId="27E52680" w14:textId="77777777" w:rsidR="00291C4B" w:rsidRPr="00830398" w:rsidRDefault="00291C4B" w:rsidP="00291C4B">
      <w:pPr>
        <w:jc w:val="center"/>
        <w:rPr>
          <w:sz w:val="22"/>
          <w:szCs w:val="22"/>
        </w:rPr>
      </w:pPr>
      <w:r w:rsidRPr="00830398">
        <w:rPr>
          <w:sz w:val="22"/>
          <w:szCs w:val="22"/>
        </w:rPr>
        <w:drawing>
          <wp:inline distT="0" distB="0" distL="0" distR="0" wp14:anchorId="01400C2A" wp14:editId="111F4DA0">
            <wp:extent cx="3113589" cy="1624063"/>
            <wp:effectExtent l="0" t="0" r="0" b="0"/>
            <wp:docPr id="136457292" name="Image 1" descr="Une image contenant texte, logiciel, nombr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7292" name="Image 1" descr="Une image contenant texte, logiciel, nombre, Page web&#10;&#10;Le contenu généré par l’IA peut être incorrect."/>
                    <pic:cNvPicPr/>
                  </pic:nvPicPr>
                  <pic:blipFill>
                    <a:blip r:embed="rId16"/>
                    <a:stretch>
                      <a:fillRect/>
                    </a:stretch>
                  </pic:blipFill>
                  <pic:spPr>
                    <a:xfrm>
                      <a:off x="0" y="0"/>
                      <a:ext cx="3128182" cy="1631675"/>
                    </a:xfrm>
                    <a:prstGeom prst="rect">
                      <a:avLst/>
                    </a:prstGeom>
                  </pic:spPr>
                </pic:pic>
              </a:graphicData>
            </a:graphic>
          </wp:inline>
        </w:drawing>
      </w:r>
    </w:p>
    <w:p w14:paraId="1D02D49F" w14:textId="77777777" w:rsidR="00291C4B" w:rsidRPr="00830398" w:rsidRDefault="00291C4B" w:rsidP="00291C4B">
      <w:pPr>
        <w:jc w:val="center"/>
        <w:rPr>
          <w:i/>
          <w:iCs/>
          <w:color w:val="196B24" w:themeColor="accent3"/>
          <w:sz w:val="22"/>
          <w:szCs w:val="22"/>
          <w:u w:val="single"/>
        </w:rPr>
      </w:pPr>
      <w:r w:rsidRPr="00830398">
        <w:rPr>
          <w:i/>
          <w:iCs/>
          <w:color w:val="196B24" w:themeColor="accent3"/>
          <w:sz w:val="22"/>
          <w:szCs w:val="22"/>
          <w:u w:val="single"/>
        </w:rPr>
        <w:t>A partir de la création d’une base de donnée physique comme MyBase SQL dans Dbeaver</w:t>
      </w:r>
    </w:p>
    <w:p w14:paraId="10A387C2" w14:textId="77777777" w:rsidR="00291C4B" w:rsidRPr="00830398" w:rsidRDefault="00291C4B" w:rsidP="00291C4B">
      <w:pPr>
        <w:numPr>
          <w:ilvl w:val="0"/>
          <w:numId w:val="4"/>
        </w:numPr>
        <w:rPr>
          <w:sz w:val="22"/>
          <w:szCs w:val="22"/>
        </w:rPr>
      </w:pPr>
      <w:r w:rsidRPr="00830398">
        <w:rPr>
          <w:b/>
          <w:bCs/>
          <w:sz w:val="22"/>
          <w:szCs w:val="22"/>
        </w:rPr>
        <w:t>Optimisation des Performances</w:t>
      </w:r>
      <w:r w:rsidRPr="00830398">
        <w:rPr>
          <w:sz w:val="22"/>
          <w:szCs w:val="22"/>
        </w:rPr>
        <w:t xml:space="preserve"> : Considérer comment les données seront indexées pour améliorer les performances des requêtes.</w:t>
      </w:r>
    </w:p>
    <w:p w14:paraId="6C9BCAD8" w14:textId="77777777" w:rsidR="00291C4B" w:rsidRPr="00830398" w:rsidRDefault="00291C4B" w:rsidP="00291C4B">
      <w:pPr>
        <w:pStyle w:val="Titre2"/>
        <w:rPr>
          <w:sz w:val="22"/>
          <w:szCs w:val="22"/>
        </w:rPr>
      </w:pPr>
      <w:bookmarkStart w:id="4" w:name="_Toc218427007"/>
      <w:r w:rsidRPr="00830398">
        <w:rPr>
          <w:sz w:val="22"/>
          <w:szCs w:val="22"/>
        </w:rPr>
        <w:t>5. Implémentation</w:t>
      </w:r>
      <w:bookmarkEnd w:id="4"/>
    </w:p>
    <w:p w14:paraId="2FC1ACDB" w14:textId="77777777" w:rsidR="00291C4B" w:rsidRPr="00830398" w:rsidRDefault="00291C4B" w:rsidP="00291C4B">
      <w:pPr>
        <w:numPr>
          <w:ilvl w:val="0"/>
          <w:numId w:val="5"/>
        </w:numPr>
        <w:rPr>
          <w:sz w:val="22"/>
          <w:szCs w:val="22"/>
        </w:rPr>
        <w:sectPr w:rsidR="00291C4B" w:rsidRPr="00830398" w:rsidSect="00291C4B">
          <w:type w:val="continuous"/>
          <w:pgSz w:w="11906" w:h="16838"/>
          <w:pgMar w:top="1417" w:right="1417" w:bottom="1417" w:left="1417" w:header="708" w:footer="708" w:gutter="0"/>
          <w:cols w:space="708"/>
          <w:titlePg/>
          <w:docGrid w:linePitch="360"/>
        </w:sectPr>
      </w:pPr>
      <w:r w:rsidRPr="00830398">
        <w:rPr>
          <w:b/>
          <w:bCs/>
          <w:sz w:val="22"/>
          <w:szCs w:val="22"/>
        </w:rPr>
        <w:t>Création des Tables</w:t>
      </w:r>
      <w:r w:rsidRPr="00830398">
        <w:rPr>
          <w:sz w:val="22"/>
          <w:szCs w:val="22"/>
        </w:rPr>
        <w:t xml:space="preserve"> : Utiliser des scripts SQL pour créer les tables et définir les relations.</w:t>
      </w:r>
    </w:p>
    <w:p w14:paraId="34110A7A" w14:textId="77777777" w:rsidR="00291C4B" w:rsidRPr="00830398" w:rsidRDefault="00291C4B" w:rsidP="00291C4B">
      <w:pPr>
        <w:ind w:left="720"/>
        <w:rPr>
          <w:sz w:val="22"/>
          <w:szCs w:val="22"/>
        </w:rPr>
      </w:pPr>
      <w:r w:rsidRPr="00830398">
        <w:rPr>
          <w:sz w:val="22"/>
          <w:szCs w:val="22"/>
        </w:rPr>
        <w:lastRenderedPageBreak/>
        <w:drawing>
          <wp:inline distT="0" distB="0" distL="0" distR="0" wp14:anchorId="78F1A699" wp14:editId="69913F1E">
            <wp:extent cx="3617089" cy="1861573"/>
            <wp:effectExtent l="0" t="0" r="2540" b="5715"/>
            <wp:docPr id="4334007" name="Image 1" descr="Une image contenant capture d’écran, logiciel, Logiciel multimédia,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007" name="Image 1" descr="Une image contenant capture d’écran, logiciel, Logiciel multimédia, Logiciel de graphisme&#10;&#10;Le contenu généré par l’IA peut être incorrect."/>
                    <pic:cNvPicPr/>
                  </pic:nvPicPr>
                  <pic:blipFill>
                    <a:blip r:embed="rId17"/>
                    <a:stretch>
                      <a:fillRect/>
                    </a:stretch>
                  </pic:blipFill>
                  <pic:spPr>
                    <a:xfrm>
                      <a:off x="0" y="0"/>
                      <a:ext cx="3632162" cy="1869331"/>
                    </a:xfrm>
                    <a:prstGeom prst="rect">
                      <a:avLst/>
                    </a:prstGeom>
                  </pic:spPr>
                </pic:pic>
              </a:graphicData>
            </a:graphic>
          </wp:inline>
        </w:drawing>
      </w:r>
    </w:p>
    <w:p w14:paraId="0CCBB7A6" w14:textId="77777777" w:rsidR="00291C4B" w:rsidRPr="00830398" w:rsidRDefault="00291C4B" w:rsidP="00291C4B">
      <w:pPr>
        <w:jc w:val="center"/>
        <w:rPr>
          <w:i/>
          <w:iCs/>
          <w:color w:val="00B050"/>
          <w:sz w:val="22"/>
          <w:szCs w:val="22"/>
          <w:u w:val="single"/>
        </w:rPr>
      </w:pPr>
      <w:r w:rsidRPr="00830398">
        <w:rPr>
          <w:i/>
          <w:iCs/>
          <w:color w:val="00B050"/>
          <w:sz w:val="22"/>
          <w:szCs w:val="22"/>
          <w:u w:val="single"/>
        </w:rPr>
        <w:t xml:space="preserve">Création de la Base de données dans Dbeaver </w:t>
      </w:r>
    </w:p>
    <w:p w14:paraId="7E512029" w14:textId="77777777" w:rsidR="00291C4B" w:rsidRPr="00830398" w:rsidRDefault="00291C4B" w:rsidP="00291C4B">
      <w:pPr>
        <w:jc w:val="center"/>
        <w:rPr>
          <w:sz w:val="22"/>
          <w:szCs w:val="22"/>
        </w:rPr>
      </w:pPr>
      <w:r w:rsidRPr="00830398">
        <w:rPr>
          <w:sz w:val="22"/>
          <w:szCs w:val="22"/>
        </w:rPr>
        <w:drawing>
          <wp:inline distT="0" distB="0" distL="0" distR="0" wp14:anchorId="042F49FA" wp14:editId="2535BAC3">
            <wp:extent cx="3321934" cy="1764228"/>
            <wp:effectExtent l="0" t="0" r="0" b="7620"/>
            <wp:docPr id="8103572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5729" name="Image 1" descr="Une image contenant texte, capture d’écran, logiciel, Logiciel multimédia&#10;&#10;Le contenu généré par l’IA peut être incorrect."/>
                    <pic:cNvPicPr/>
                  </pic:nvPicPr>
                  <pic:blipFill>
                    <a:blip r:embed="rId18"/>
                    <a:stretch>
                      <a:fillRect/>
                    </a:stretch>
                  </pic:blipFill>
                  <pic:spPr>
                    <a:xfrm>
                      <a:off x="0" y="0"/>
                      <a:ext cx="3337820" cy="1772665"/>
                    </a:xfrm>
                    <a:prstGeom prst="rect">
                      <a:avLst/>
                    </a:prstGeom>
                  </pic:spPr>
                </pic:pic>
              </a:graphicData>
            </a:graphic>
          </wp:inline>
        </w:drawing>
      </w:r>
    </w:p>
    <w:p w14:paraId="094BC254" w14:textId="77777777" w:rsidR="00291C4B" w:rsidRPr="00830398" w:rsidRDefault="00291C4B" w:rsidP="00291C4B">
      <w:pPr>
        <w:jc w:val="center"/>
        <w:rPr>
          <w:i/>
          <w:iCs/>
          <w:color w:val="00B050"/>
          <w:sz w:val="22"/>
          <w:szCs w:val="22"/>
          <w:u w:val="single"/>
        </w:rPr>
      </w:pPr>
      <w:r w:rsidRPr="00830398">
        <w:rPr>
          <w:i/>
          <w:iCs/>
          <w:color w:val="00B050"/>
          <w:sz w:val="22"/>
          <w:szCs w:val="22"/>
          <w:u w:val="single"/>
        </w:rPr>
        <w:t xml:space="preserve">Exécution du script SQL de création des tables généré par SQL Power Architect à partir du Shéma Relationnel </w:t>
      </w:r>
    </w:p>
    <w:p w14:paraId="3A6AC6B0" w14:textId="77777777" w:rsidR="00291C4B" w:rsidRPr="00830398" w:rsidRDefault="00291C4B" w:rsidP="00291C4B">
      <w:pPr>
        <w:numPr>
          <w:ilvl w:val="0"/>
          <w:numId w:val="5"/>
        </w:numPr>
        <w:rPr>
          <w:b/>
          <w:bCs/>
          <w:sz w:val="22"/>
          <w:szCs w:val="22"/>
        </w:rPr>
        <w:sectPr w:rsidR="00291C4B" w:rsidRPr="00830398" w:rsidSect="00291C4B">
          <w:type w:val="continuous"/>
          <w:pgSz w:w="11906" w:h="16838"/>
          <w:pgMar w:top="1417" w:right="1417" w:bottom="1417" w:left="1417" w:header="708" w:footer="708" w:gutter="0"/>
          <w:cols w:num="2" w:space="708"/>
          <w:titlePg/>
          <w:docGrid w:linePitch="360"/>
        </w:sectPr>
      </w:pPr>
    </w:p>
    <w:p w14:paraId="2D55344A" w14:textId="77777777" w:rsidR="00291C4B" w:rsidRPr="00830398" w:rsidRDefault="00291C4B" w:rsidP="00291C4B">
      <w:pPr>
        <w:numPr>
          <w:ilvl w:val="0"/>
          <w:numId w:val="5"/>
        </w:numPr>
        <w:rPr>
          <w:sz w:val="22"/>
          <w:szCs w:val="22"/>
        </w:rPr>
      </w:pPr>
      <w:r w:rsidRPr="00830398">
        <w:rPr>
          <w:b/>
          <w:bCs/>
          <w:sz w:val="22"/>
          <w:szCs w:val="22"/>
        </w:rPr>
        <w:t>Configuration du Système</w:t>
      </w:r>
      <w:r w:rsidRPr="00830398">
        <w:rPr>
          <w:sz w:val="22"/>
          <w:szCs w:val="22"/>
        </w:rPr>
        <w:t xml:space="preserve"> : Configurer le SGBD et les paramètres de sécurité.</w:t>
      </w:r>
    </w:p>
    <w:p w14:paraId="38C3D95E" w14:textId="77777777" w:rsidR="00291C4B" w:rsidRPr="00830398" w:rsidRDefault="00291C4B" w:rsidP="00291C4B">
      <w:pPr>
        <w:pStyle w:val="Titre2"/>
        <w:rPr>
          <w:sz w:val="22"/>
          <w:szCs w:val="22"/>
        </w:rPr>
      </w:pPr>
      <w:bookmarkStart w:id="5" w:name="_Toc218427008"/>
      <w:r w:rsidRPr="00830398">
        <w:rPr>
          <w:sz w:val="22"/>
          <w:szCs w:val="22"/>
        </w:rPr>
        <w:t>6. Chargement des Données</w:t>
      </w:r>
      <w:bookmarkEnd w:id="5"/>
    </w:p>
    <w:p w14:paraId="4C76C6DC" w14:textId="77777777" w:rsidR="00291C4B" w:rsidRPr="00830398" w:rsidRDefault="00291C4B" w:rsidP="00291C4B">
      <w:pPr>
        <w:numPr>
          <w:ilvl w:val="0"/>
          <w:numId w:val="6"/>
        </w:numPr>
        <w:rPr>
          <w:sz w:val="22"/>
          <w:szCs w:val="22"/>
        </w:rPr>
      </w:pPr>
      <w:r w:rsidRPr="00830398">
        <w:rPr>
          <w:b/>
          <w:bCs/>
          <w:sz w:val="22"/>
          <w:szCs w:val="22"/>
        </w:rPr>
        <w:t>Migration des Données</w:t>
      </w:r>
      <w:r w:rsidRPr="00830398">
        <w:rPr>
          <w:sz w:val="22"/>
          <w:szCs w:val="22"/>
        </w:rPr>
        <w:t xml:space="preserve"> : Importer les données existantes ou peupler les tables avec de nouvelles données.</w:t>
      </w:r>
    </w:p>
    <w:p w14:paraId="03B7CC5A" w14:textId="77777777" w:rsidR="00291C4B" w:rsidRPr="00830398" w:rsidRDefault="00291C4B" w:rsidP="00291C4B">
      <w:pPr>
        <w:ind w:left="720"/>
        <w:rPr>
          <w:sz w:val="22"/>
          <w:szCs w:val="22"/>
        </w:rPr>
        <w:sectPr w:rsidR="00291C4B" w:rsidRPr="00830398" w:rsidSect="00291C4B">
          <w:type w:val="continuous"/>
          <w:pgSz w:w="11906" w:h="16838"/>
          <w:pgMar w:top="1417" w:right="1417" w:bottom="1417" w:left="1417" w:header="708" w:footer="708" w:gutter="0"/>
          <w:cols w:space="708"/>
          <w:titlePg/>
          <w:docGrid w:linePitch="360"/>
        </w:sectPr>
      </w:pPr>
    </w:p>
    <w:p w14:paraId="3D2757C9" w14:textId="77777777" w:rsidR="00291C4B" w:rsidRPr="00830398" w:rsidRDefault="00291C4B" w:rsidP="00291C4B">
      <w:pPr>
        <w:ind w:left="720"/>
        <w:rPr>
          <w:sz w:val="22"/>
          <w:szCs w:val="22"/>
        </w:rPr>
      </w:pPr>
    </w:p>
    <w:p w14:paraId="295F919D" w14:textId="77777777" w:rsidR="00291C4B" w:rsidRPr="00830398" w:rsidRDefault="00291C4B" w:rsidP="00291C4B">
      <w:pPr>
        <w:jc w:val="center"/>
        <w:rPr>
          <w:sz w:val="22"/>
          <w:szCs w:val="22"/>
        </w:rPr>
      </w:pPr>
      <w:r w:rsidRPr="00830398">
        <w:rPr>
          <w:sz w:val="22"/>
          <w:szCs w:val="22"/>
        </w:rPr>
        <w:drawing>
          <wp:inline distT="0" distB="0" distL="0" distR="0" wp14:anchorId="194A947F" wp14:editId="5D2F94D1">
            <wp:extent cx="3282326" cy="2082931"/>
            <wp:effectExtent l="0" t="0" r="0" b="0"/>
            <wp:docPr id="898385242"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85242" name="Image 1" descr="Une image contenant texte, capture d’écran, logiciel, Logiciel multimédia&#10;&#10;Le contenu généré par l’IA peut être incorrect."/>
                    <pic:cNvPicPr/>
                  </pic:nvPicPr>
                  <pic:blipFill>
                    <a:blip r:embed="rId19"/>
                    <a:stretch>
                      <a:fillRect/>
                    </a:stretch>
                  </pic:blipFill>
                  <pic:spPr>
                    <a:xfrm>
                      <a:off x="0" y="0"/>
                      <a:ext cx="3296796" cy="2092114"/>
                    </a:xfrm>
                    <a:prstGeom prst="rect">
                      <a:avLst/>
                    </a:prstGeom>
                  </pic:spPr>
                </pic:pic>
              </a:graphicData>
            </a:graphic>
          </wp:inline>
        </w:drawing>
      </w:r>
    </w:p>
    <w:p w14:paraId="5261F479" w14:textId="77777777" w:rsidR="00291C4B" w:rsidRPr="00830398" w:rsidRDefault="00291C4B" w:rsidP="00291C4B">
      <w:pPr>
        <w:jc w:val="center"/>
        <w:rPr>
          <w:i/>
          <w:iCs/>
          <w:color w:val="00B050"/>
          <w:sz w:val="22"/>
          <w:szCs w:val="22"/>
          <w:u w:val="single"/>
        </w:rPr>
      </w:pPr>
      <w:r w:rsidRPr="00830398">
        <w:rPr>
          <w:i/>
          <w:iCs/>
          <w:color w:val="00B050"/>
          <w:sz w:val="22"/>
          <w:szCs w:val="22"/>
          <w:u w:val="single"/>
        </w:rPr>
        <w:t>Peuplement à partir de l’importation du fichier contrat.csv</w:t>
      </w:r>
    </w:p>
    <w:p w14:paraId="12ECA7E4" w14:textId="77777777" w:rsidR="00291C4B" w:rsidRPr="00830398" w:rsidRDefault="00291C4B" w:rsidP="00291C4B">
      <w:pPr>
        <w:jc w:val="center"/>
        <w:rPr>
          <w:i/>
          <w:iCs/>
          <w:color w:val="00B050"/>
          <w:sz w:val="22"/>
          <w:szCs w:val="22"/>
          <w:u w:val="single"/>
        </w:rPr>
      </w:pPr>
    </w:p>
    <w:p w14:paraId="1BF198D1" w14:textId="77777777" w:rsidR="00291C4B" w:rsidRPr="00830398" w:rsidRDefault="00291C4B" w:rsidP="00291C4B">
      <w:pPr>
        <w:jc w:val="center"/>
        <w:rPr>
          <w:sz w:val="22"/>
          <w:szCs w:val="22"/>
        </w:rPr>
      </w:pPr>
      <w:r w:rsidRPr="00830398">
        <w:rPr>
          <w:sz w:val="22"/>
          <w:szCs w:val="22"/>
        </w:rPr>
        <w:drawing>
          <wp:inline distT="0" distB="0" distL="0" distR="0" wp14:anchorId="056CF71D" wp14:editId="4050B734">
            <wp:extent cx="3292897" cy="2129203"/>
            <wp:effectExtent l="0" t="0" r="3175" b="4445"/>
            <wp:docPr id="73988222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82224" name="Image 1" descr="Une image contenant texte, capture d’écran, logiciel, Logiciel multimédia&#10;&#10;Le contenu généré par l’IA peut être incorrect."/>
                    <pic:cNvPicPr/>
                  </pic:nvPicPr>
                  <pic:blipFill>
                    <a:blip r:embed="rId20"/>
                    <a:stretch>
                      <a:fillRect/>
                    </a:stretch>
                  </pic:blipFill>
                  <pic:spPr>
                    <a:xfrm>
                      <a:off x="0" y="0"/>
                      <a:ext cx="3311205" cy="2141041"/>
                    </a:xfrm>
                    <a:prstGeom prst="rect">
                      <a:avLst/>
                    </a:prstGeom>
                  </pic:spPr>
                </pic:pic>
              </a:graphicData>
            </a:graphic>
          </wp:inline>
        </w:drawing>
      </w:r>
    </w:p>
    <w:p w14:paraId="1E804C3D" w14:textId="77777777" w:rsidR="00291C4B" w:rsidRPr="00830398" w:rsidRDefault="00291C4B" w:rsidP="00291C4B">
      <w:pPr>
        <w:jc w:val="center"/>
        <w:rPr>
          <w:i/>
          <w:iCs/>
          <w:color w:val="00B050"/>
          <w:sz w:val="22"/>
          <w:szCs w:val="22"/>
          <w:u w:val="single"/>
        </w:rPr>
      </w:pPr>
      <w:r w:rsidRPr="00830398">
        <w:rPr>
          <w:i/>
          <w:iCs/>
          <w:color w:val="00B050"/>
          <w:sz w:val="22"/>
          <w:szCs w:val="22"/>
          <w:u w:val="single"/>
        </w:rPr>
        <w:t>Importation à partir du fichier region.csv</w:t>
      </w:r>
    </w:p>
    <w:p w14:paraId="3AF9907C" w14:textId="77777777" w:rsidR="00291C4B" w:rsidRPr="00830398" w:rsidRDefault="00291C4B" w:rsidP="00291C4B">
      <w:pPr>
        <w:rPr>
          <w:sz w:val="22"/>
          <w:szCs w:val="22"/>
        </w:rPr>
        <w:sectPr w:rsidR="00291C4B" w:rsidRPr="00830398" w:rsidSect="00291C4B">
          <w:type w:val="continuous"/>
          <w:pgSz w:w="11906" w:h="16838"/>
          <w:pgMar w:top="1417" w:right="1417" w:bottom="1417" w:left="1417" w:header="708" w:footer="708" w:gutter="0"/>
          <w:cols w:num="2" w:space="708"/>
          <w:titlePg/>
          <w:docGrid w:linePitch="360"/>
        </w:sectPr>
      </w:pPr>
    </w:p>
    <w:p w14:paraId="1328B419" w14:textId="77777777" w:rsidR="00291C4B" w:rsidRPr="00830398" w:rsidRDefault="00291C4B" w:rsidP="00291C4B">
      <w:pPr>
        <w:numPr>
          <w:ilvl w:val="0"/>
          <w:numId w:val="6"/>
        </w:numPr>
      </w:pPr>
      <w:r w:rsidRPr="00830398">
        <w:rPr>
          <w:b/>
          <w:bCs/>
          <w:sz w:val="22"/>
          <w:szCs w:val="22"/>
        </w:rPr>
        <w:t>Validation</w:t>
      </w:r>
      <w:r w:rsidRPr="00830398">
        <w:rPr>
          <w:sz w:val="22"/>
          <w:szCs w:val="22"/>
        </w:rPr>
        <w:t xml:space="preserve"> : Vérifier que les données ont été correctement chargées et sont conformes aux attentes.</w:t>
      </w:r>
      <w:r w:rsidRPr="00830398">
        <w:br w:type="page"/>
      </w:r>
    </w:p>
    <w:p w14:paraId="1B91EEC3" w14:textId="77777777" w:rsidR="00291C4B" w:rsidRPr="00830398" w:rsidRDefault="00291C4B" w:rsidP="00291C4B">
      <w:pPr>
        <w:ind w:left="720"/>
        <w:rPr>
          <w:sz w:val="22"/>
          <w:szCs w:val="22"/>
        </w:rPr>
        <w:sectPr w:rsidR="00291C4B" w:rsidRPr="00830398" w:rsidSect="00291C4B">
          <w:type w:val="continuous"/>
          <w:pgSz w:w="11906" w:h="16838"/>
          <w:pgMar w:top="1417" w:right="1417" w:bottom="1417" w:left="1417" w:header="708" w:footer="708" w:gutter="0"/>
          <w:cols w:space="708"/>
          <w:titlePg/>
          <w:docGrid w:linePitch="360"/>
        </w:sectPr>
      </w:pPr>
    </w:p>
    <w:p w14:paraId="488173D9" w14:textId="77777777" w:rsidR="00291C4B" w:rsidRPr="00830398" w:rsidRDefault="00291C4B" w:rsidP="00291C4B">
      <w:pPr>
        <w:ind w:left="360"/>
        <w:jc w:val="center"/>
        <w:rPr>
          <w:sz w:val="22"/>
          <w:szCs w:val="22"/>
        </w:rPr>
      </w:pPr>
      <w:r w:rsidRPr="00830398">
        <w:rPr>
          <w:rFonts w:ascii="Arial" w:eastAsia="Times New Roman" w:hAnsi="Arial" w:cs="Arial"/>
          <w:color w:val="271A38"/>
          <w:kern w:val="0"/>
          <w:lang w:eastAsia="fr-FR"/>
          <w14:ligatures w14:val="none"/>
        </w:rPr>
        <w:lastRenderedPageBreak/>
        <w:drawing>
          <wp:inline distT="0" distB="0" distL="0" distR="0" wp14:anchorId="73910B0C" wp14:editId="1E61BE4D">
            <wp:extent cx="2655570" cy="1409371"/>
            <wp:effectExtent l="0" t="0" r="0" b="635"/>
            <wp:docPr id="1371645276" name="Image 4"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45276" name="Image 4" descr="Une image contenant texte, capture d’écran, logiciel, Logiciel multimédia&#10;&#10;Le contenu généré par l’IA peut êtr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5570" cy="1409371"/>
                    </a:xfrm>
                    <a:prstGeom prst="rect">
                      <a:avLst/>
                    </a:prstGeom>
                    <a:noFill/>
                    <a:ln>
                      <a:noFill/>
                    </a:ln>
                  </pic:spPr>
                </pic:pic>
              </a:graphicData>
            </a:graphic>
          </wp:inline>
        </w:drawing>
      </w:r>
    </w:p>
    <w:p w14:paraId="294630D6" w14:textId="77777777" w:rsidR="00291C4B" w:rsidRPr="00830398" w:rsidRDefault="00291C4B" w:rsidP="00291C4B">
      <w:pPr>
        <w:ind w:left="360"/>
        <w:jc w:val="center"/>
        <w:rPr>
          <w:sz w:val="22"/>
          <w:szCs w:val="22"/>
        </w:rPr>
      </w:pPr>
      <w:r w:rsidRPr="00830398">
        <w:rPr>
          <w:sz w:val="22"/>
          <w:szCs w:val="22"/>
        </w:rPr>
        <w:drawing>
          <wp:inline distT="0" distB="0" distL="0" distR="0" wp14:anchorId="26CE5C07" wp14:editId="55AD3A08">
            <wp:extent cx="3107903" cy="1681032"/>
            <wp:effectExtent l="0" t="0" r="0" b="0"/>
            <wp:docPr id="114083695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36951" name="Image 1" descr="Une image contenant texte, capture d’écran, logiciel, Logiciel multimédia&#10;&#10;Le contenu généré par l’IA peut être incorrect."/>
                    <pic:cNvPicPr/>
                  </pic:nvPicPr>
                  <pic:blipFill>
                    <a:blip r:embed="rId22"/>
                    <a:stretch>
                      <a:fillRect/>
                    </a:stretch>
                  </pic:blipFill>
                  <pic:spPr>
                    <a:xfrm>
                      <a:off x="0" y="0"/>
                      <a:ext cx="3115528" cy="1685156"/>
                    </a:xfrm>
                    <a:prstGeom prst="rect">
                      <a:avLst/>
                    </a:prstGeom>
                  </pic:spPr>
                </pic:pic>
              </a:graphicData>
            </a:graphic>
          </wp:inline>
        </w:drawing>
      </w:r>
    </w:p>
    <w:p w14:paraId="04CC55E4" w14:textId="77777777" w:rsidR="00291C4B" w:rsidRPr="00830398" w:rsidRDefault="00291C4B" w:rsidP="00291C4B">
      <w:pPr>
        <w:rPr>
          <w:b/>
          <w:bCs/>
          <w:color w:val="4EA72E" w:themeColor="accent6"/>
        </w:rPr>
      </w:pPr>
      <w:r w:rsidRPr="00830398">
        <w:rPr>
          <w:b/>
          <w:bCs/>
          <w:color w:val="4EA72E" w:themeColor="accent6"/>
        </w:rPr>
        <w:t>Analyse des données Contrat TCD1</w:t>
      </w:r>
    </w:p>
    <w:p w14:paraId="2E07BEA2" w14:textId="77777777" w:rsidR="00291C4B" w:rsidRPr="00830398" w:rsidRDefault="00291C4B" w:rsidP="00291C4B">
      <w:pPr>
        <w:rPr>
          <w:b/>
          <w:bCs/>
        </w:rPr>
      </w:pPr>
      <w:r w:rsidRPr="00830398">
        <w:rPr>
          <w:b/>
          <w:bCs/>
        </w:rPr>
        <w:drawing>
          <wp:inline distT="0" distB="0" distL="0" distR="0" wp14:anchorId="7198154D" wp14:editId="7276275A">
            <wp:extent cx="3111660" cy="1047804"/>
            <wp:effectExtent l="0" t="0" r="0" b="0"/>
            <wp:docPr id="194513203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32034" name="Image 1" descr="Une image contenant texte, capture d’écran, Police, nombre&#10;&#10;Le contenu généré par l’IA peut être incorrect."/>
                    <pic:cNvPicPr/>
                  </pic:nvPicPr>
                  <pic:blipFill>
                    <a:blip r:embed="rId23"/>
                    <a:stretch>
                      <a:fillRect/>
                    </a:stretch>
                  </pic:blipFill>
                  <pic:spPr>
                    <a:xfrm>
                      <a:off x="0" y="0"/>
                      <a:ext cx="3111660" cy="1047804"/>
                    </a:xfrm>
                    <a:prstGeom prst="rect">
                      <a:avLst/>
                    </a:prstGeom>
                  </pic:spPr>
                </pic:pic>
              </a:graphicData>
            </a:graphic>
          </wp:inline>
        </w:drawing>
      </w:r>
    </w:p>
    <w:p w14:paraId="7A29062B" w14:textId="77777777" w:rsidR="00291C4B" w:rsidRPr="00830398" w:rsidRDefault="00291C4B" w:rsidP="00291C4B">
      <w:pPr>
        <w:rPr>
          <w:b/>
          <w:bCs/>
          <w:color w:val="4EA72E" w:themeColor="accent6"/>
        </w:rPr>
      </w:pPr>
      <w:r w:rsidRPr="00830398">
        <w:rPr>
          <w:b/>
          <w:bCs/>
          <w:color w:val="4EA72E" w:themeColor="accent6"/>
        </w:rPr>
        <w:t>OK</w:t>
      </w:r>
    </w:p>
    <w:p w14:paraId="12DE9E1A" w14:textId="77777777" w:rsidR="00291C4B" w:rsidRPr="00830398" w:rsidRDefault="00291C4B" w:rsidP="00291C4B">
      <w:pPr>
        <w:ind w:left="360"/>
        <w:jc w:val="center"/>
        <w:rPr>
          <w:sz w:val="22"/>
          <w:szCs w:val="22"/>
        </w:rPr>
        <w:sectPr w:rsidR="00291C4B" w:rsidRPr="00830398" w:rsidSect="00291C4B">
          <w:type w:val="continuous"/>
          <w:pgSz w:w="11906" w:h="16838"/>
          <w:pgMar w:top="1417" w:right="1417" w:bottom="1417" w:left="1417" w:header="708" w:footer="708" w:gutter="0"/>
          <w:cols w:num="2" w:space="708"/>
          <w:titlePg/>
          <w:docGrid w:linePitch="360"/>
        </w:sectPr>
      </w:pPr>
    </w:p>
    <w:p w14:paraId="0164164E" w14:textId="77777777" w:rsidR="00291C4B" w:rsidRPr="00830398" w:rsidRDefault="00291C4B" w:rsidP="00291C4B">
      <w:pPr>
        <w:pStyle w:val="Paragraphedeliste"/>
        <w:numPr>
          <w:ilvl w:val="0"/>
          <w:numId w:val="6"/>
        </w:numPr>
        <w:rPr>
          <w:i/>
          <w:iCs/>
          <w:color w:val="4EA72E" w:themeColor="accent6"/>
          <w:sz w:val="22"/>
          <w:szCs w:val="22"/>
        </w:rPr>
      </w:pPr>
      <w:r w:rsidRPr="00830398">
        <w:rPr>
          <w:i/>
          <w:iCs/>
          <w:color w:val="4EA72E" w:themeColor="accent6"/>
          <w:sz w:val="22"/>
          <w:szCs w:val="22"/>
        </w:rPr>
        <w:t xml:space="preserve">La table Contrat compte 30335 lignes chargées comme en contenait le fichier csv </w:t>
      </w:r>
      <w:r w:rsidRPr="00830398">
        <w:rPr>
          <w:b/>
          <w:bCs/>
          <w:color w:val="4EA72E" w:themeColor="accent6"/>
          <w:sz w:val="22"/>
          <w:szCs w:val="22"/>
        </w:rPr>
        <w:t>OK</w:t>
      </w:r>
    </w:p>
    <w:p w14:paraId="77B84D0E" w14:textId="77777777" w:rsidR="00291C4B" w:rsidRPr="00830398" w:rsidRDefault="00291C4B" w:rsidP="00291C4B">
      <w:pPr>
        <w:ind w:left="360"/>
        <w:jc w:val="right"/>
        <w:rPr>
          <w:b/>
          <w:bCs/>
          <w:color w:val="00B050"/>
          <w:sz w:val="22"/>
          <w:szCs w:val="22"/>
        </w:rPr>
        <w:sectPr w:rsidR="00291C4B" w:rsidRPr="00830398" w:rsidSect="00291C4B">
          <w:type w:val="continuous"/>
          <w:pgSz w:w="11906" w:h="16838"/>
          <w:pgMar w:top="1417" w:right="1417" w:bottom="1417" w:left="1417" w:header="708" w:footer="708" w:gutter="0"/>
          <w:cols w:space="708"/>
          <w:titlePg/>
          <w:docGrid w:linePitch="360"/>
        </w:sectPr>
      </w:pPr>
      <w:r w:rsidRPr="00830398">
        <w:rPr>
          <w:b/>
          <w:bCs/>
          <w:color w:val="4EA72E" w:themeColor="accent6"/>
          <w:sz w:val="22"/>
          <w:szCs w:val="22"/>
        </w:rPr>
        <w:t>Analyse des données Région TCD2</w:t>
      </w:r>
    </w:p>
    <w:p w14:paraId="7470FE0E" w14:textId="77777777" w:rsidR="00291C4B" w:rsidRPr="00830398" w:rsidRDefault="00291C4B" w:rsidP="00291C4B">
      <w:pPr>
        <w:ind w:left="360"/>
        <w:rPr>
          <w:b/>
          <w:bCs/>
          <w:color w:val="00B050"/>
          <w:sz w:val="22"/>
          <w:szCs w:val="22"/>
        </w:rPr>
      </w:pPr>
      <w:r w:rsidRPr="00830398">
        <w:rPr>
          <w:rFonts w:ascii="Arial" w:eastAsia="Times New Roman" w:hAnsi="Arial" w:cs="Arial"/>
          <w:b/>
          <w:bCs/>
          <w:color w:val="00B050"/>
          <w:kern w:val="0"/>
          <w:lang w:eastAsia="fr-FR"/>
          <w14:ligatures w14:val="none"/>
        </w:rPr>
        <w:drawing>
          <wp:inline distT="0" distB="0" distL="0" distR="0" wp14:anchorId="39D0959E" wp14:editId="120893DC">
            <wp:extent cx="2655570" cy="1417943"/>
            <wp:effectExtent l="0" t="0" r="0" b="0"/>
            <wp:docPr id="11669324" name="Image 1" descr="Une image contenant capture d’écran, logiciel, texte,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324" name="Image 1" descr="Une image contenant capture d’écran, logiciel, texte, Logiciel multimédia&#10;&#10;Le contenu généré par l’IA peut être incorrect."/>
                    <pic:cNvPicPr/>
                  </pic:nvPicPr>
                  <pic:blipFill>
                    <a:blip r:embed="rId24"/>
                    <a:stretch>
                      <a:fillRect/>
                    </a:stretch>
                  </pic:blipFill>
                  <pic:spPr>
                    <a:xfrm>
                      <a:off x="0" y="0"/>
                      <a:ext cx="2655570" cy="1417943"/>
                    </a:xfrm>
                    <a:prstGeom prst="rect">
                      <a:avLst/>
                    </a:prstGeom>
                  </pic:spPr>
                </pic:pic>
              </a:graphicData>
            </a:graphic>
          </wp:inline>
        </w:drawing>
      </w:r>
    </w:p>
    <w:p w14:paraId="2DCF6117" w14:textId="77777777" w:rsidR="00291C4B" w:rsidRPr="00830398" w:rsidRDefault="00291C4B" w:rsidP="00291C4B">
      <w:pPr>
        <w:jc w:val="center"/>
        <w:rPr>
          <w:sz w:val="22"/>
          <w:szCs w:val="22"/>
        </w:rPr>
      </w:pPr>
      <w:r w:rsidRPr="00830398">
        <w:rPr>
          <w:sz w:val="22"/>
          <w:szCs w:val="22"/>
        </w:rPr>
        <w:drawing>
          <wp:inline distT="0" distB="0" distL="0" distR="0" wp14:anchorId="6E1D2102" wp14:editId="6E882B81">
            <wp:extent cx="3245327" cy="1667152"/>
            <wp:effectExtent l="0" t="0" r="0" b="9525"/>
            <wp:docPr id="178888877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88778" name="Image 1" descr="Une image contenant texte, capture d’écran, logiciel, Logiciel multimédia&#10;&#10;Le contenu généré par l’IA peut être incorrect."/>
                    <pic:cNvPicPr/>
                  </pic:nvPicPr>
                  <pic:blipFill>
                    <a:blip r:embed="rId25"/>
                    <a:stretch>
                      <a:fillRect/>
                    </a:stretch>
                  </pic:blipFill>
                  <pic:spPr>
                    <a:xfrm>
                      <a:off x="0" y="0"/>
                      <a:ext cx="3259614" cy="1674491"/>
                    </a:xfrm>
                    <a:prstGeom prst="rect">
                      <a:avLst/>
                    </a:prstGeom>
                  </pic:spPr>
                </pic:pic>
              </a:graphicData>
            </a:graphic>
          </wp:inline>
        </w:drawing>
      </w:r>
    </w:p>
    <w:p w14:paraId="07CC6888" w14:textId="77777777" w:rsidR="00291C4B" w:rsidRPr="00830398" w:rsidRDefault="00291C4B" w:rsidP="00291C4B">
      <w:pPr>
        <w:jc w:val="center"/>
        <w:rPr>
          <w:sz w:val="22"/>
          <w:szCs w:val="22"/>
        </w:rPr>
      </w:pPr>
      <w:r w:rsidRPr="00830398">
        <w:rPr>
          <w:sz w:val="22"/>
          <w:szCs w:val="22"/>
        </w:rPr>
        <w:drawing>
          <wp:inline distT="0" distB="0" distL="0" distR="0" wp14:anchorId="78F9F5B6" wp14:editId="28543F14">
            <wp:extent cx="2655570" cy="3436620"/>
            <wp:effectExtent l="0" t="0" r="0" b="0"/>
            <wp:docPr id="15" name="Image 14" descr="Une image contenant texte, capture d’écran, nombre, Police&#10;&#10;Le contenu généré par l’IA peut être incorrect.">
              <a:extLst xmlns:a="http://schemas.openxmlformats.org/drawingml/2006/main">
                <a:ext uri="{FF2B5EF4-FFF2-40B4-BE49-F238E27FC236}">
                  <a16:creationId xmlns:a16="http://schemas.microsoft.com/office/drawing/2014/main" id="{66733A18-7C87-768A-A49A-917ED59098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4" descr="Une image contenant texte, capture d’écran, nombre, Police&#10;&#10;Le contenu généré par l’IA peut être incorrect.">
                      <a:extLst>
                        <a:ext uri="{FF2B5EF4-FFF2-40B4-BE49-F238E27FC236}">
                          <a16:creationId xmlns:a16="http://schemas.microsoft.com/office/drawing/2014/main" id="{66733A18-7C87-768A-A49A-917ED59098A6}"/>
                        </a:ext>
                      </a:extLst>
                    </pic:cNvPr>
                    <pic:cNvPicPr>
                      <a:picLocks noChangeAspect="1"/>
                    </pic:cNvPicPr>
                  </pic:nvPicPr>
                  <pic:blipFill>
                    <a:blip r:embed="rId26"/>
                    <a:stretch>
                      <a:fillRect/>
                    </a:stretch>
                  </pic:blipFill>
                  <pic:spPr>
                    <a:xfrm>
                      <a:off x="0" y="0"/>
                      <a:ext cx="2655570" cy="3436620"/>
                    </a:xfrm>
                    <a:prstGeom prst="rect">
                      <a:avLst/>
                    </a:prstGeom>
                  </pic:spPr>
                </pic:pic>
              </a:graphicData>
            </a:graphic>
          </wp:inline>
        </w:drawing>
      </w:r>
    </w:p>
    <w:p w14:paraId="47D2CD39" w14:textId="77777777" w:rsidR="00291C4B" w:rsidRPr="00830398" w:rsidRDefault="00291C4B" w:rsidP="00291C4B">
      <w:pPr>
        <w:pStyle w:val="Titre2"/>
        <w:rPr>
          <w:sz w:val="22"/>
          <w:szCs w:val="22"/>
        </w:rPr>
        <w:sectPr w:rsidR="00291C4B" w:rsidRPr="00830398" w:rsidSect="00291C4B">
          <w:type w:val="continuous"/>
          <w:pgSz w:w="11906" w:h="16838"/>
          <w:pgMar w:top="1417" w:right="1417" w:bottom="1417" w:left="1417" w:header="708" w:footer="708" w:gutter="0"/>
          <w:cols w:num="2" w:space="708"/>
          <w:titlePg/>
          <w:docGrid w:linePitch="360"/>
        </w:sectPr>
      </w:pPr>
    </w:p>
    <w:p w14:paraId="7D17D6CD" w14:textId="77777777" w:rsidR="00291C4B" w:rsidRPr="00830398" w:rsidRDefault="00291C4B" w:rsidP="00291C4B">
      <w:pPr>
        <w:pStyle w:val="Paragraphedeliste"/>
        <w:numPr>
          <w:ilvl w:val="0"/>
          <w:numId w:val="14"/>
        </w:numPr>
        <w:rPr>
          <w:b/>
          <w:bCs/>
          <w:color w:val="00B050"/>
          <w:sz w:val="22"/>
          <w:szCs w:val="22"/>
        </w:rPr>
      </w:pPr>
      <w:bookmarkStart w:id="6" w:name="_Toc218427009"/>
      <w:r w:rsidRPr="00830398">
        <w:rPr>
          <w:i/>
          <w:iCs/>
          <w:color w:val="4EA72E" w:themeColor="accent6"/>
          <w:sz w:val="22"/>
          <w:szCs w:val="22"/>
        </w:rPr>
        <w:t xml:space="preserve">La table Region compte bien 38 916 lignes comme le fichier csv d’entrée </w:t>
      </w:r>
      <w:r w:rsidRPr="00830398">
        <w:rPr>
          <w:b/>
          <w:bCs/>
          <w:color w:val="00B050"/>
          <w:sz w:val="22"/>
          <w:szCs w:val="22"/>
        </w:rPr>
        <w:t>OK</w:t>
      </w:r>
    </w:p>
    <w:p w14:paraId="1698612C" w14:textId="77777777" w:rsidR="00291C4B" w:rsidRPr="00830398" w:rsidRDefault="00291C4B" w:rsidP="00291C4B">
      <w:pPr>
        <w:pStyle w:val="Titre2"/>
        <w:rPr>
          <w:sz w:val="22"/>
          <w:szCs w:val="22"/>
        </w:rPr>
      </w:pPr>
    </w:p>
    <w:p w14:paraId="6ED4A1A2" w14:textId="77777777" w:rsidR="00291C4B" w:rsidRPr="00830398" w:rsidRDefault="00291C4B" w:rsidP="00291C4B">
      <w:pPr>
        <w:pStyle w:val="Titre2"/>
        <w:rPr>
          <w:sz w:val="22"/>
          <w:szCs w:val="22"/>
        </w:rPr>
      </w:pPr>
      <w:r w:rsidRPr="00830398">
        <w:rPr>
          <w:sz w:val="22"/>
          <w:szCs w:val="22"/>
        </w:rPr>
        <w:t>7. Tests et Validation</w:t>
      </w:r>
      <w:bookmarkEnd w:id="6"/>
    </w:p>
    <w:p w14:paraId="6E49BD15" w14:textId="77777777" w:rsidR="00291C4B" w:rsidRPr="00830398" w:rsidRDefault="00291C4B" w:rsidP="00291C4B">
      <w:pPr>
        <w:numPr>
          <w:ilvl w:val="0"/>
          <w:numId w:val="7"/>
        </w:numPr>
        <w:rPr>
          <w:sz w:val="22"/>
          <w:szCs w:val="22"/>
        </w:rPr>
      </w:pPr>
      <w:r w:rsidRPr="00830398">
        <w:rPr>
          <w:b/>
          <w:bCs/>
          <w:sz w:val="22"/>
          <w:szCs w:val="22"/>
        </w:rPr>
        <w:t>Tests de Fonctionnalité</w:t>
      </w:r>
      <w:r w:rsidRPr="00830398">
        <w:rPr>
          <w:sz w:val="22"/>
          <w:szCs w:val="22"/>
        </w:rPr>
        <w:t xml:space="preserve"> : Vérifier que la base de données fonctionne comme prévu (insertion, mise à jour, requêtes, etc.).</w:t>
      </w:r>
    </w:p>
    <w:p w14:paraId="1DE7CAF0" w14:textId="77777777" w:rsidR="00291C4B" w:rsidRPr="00830398" w:rsidRDefault="00291C4B" w:rsidP="00291C4B">
      <w:pPr>
        <w:jc w:val="center"/>
        <w:rPr>
          <w:sz w:val="22"/>
          <w:szCs w:val="22"/>
        </w:rPr>
      </w:pPr>
      <w:r w:rsidRPr="00830398">
        <w:lastRenderedPageBreak/>
        <w:drawing>
          <wp:inline distT="0" distB="0" distL="0" distR="0" wp14:anchorId="4304B4C3" wp14:editId="26977628">
            <wp:extent cx="4380838" cy="1676617"/>
            <wp:effectExtent l="0" t="0" r="1270" b="0"/>
            <wp:docPr id="401837853"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37853" name="Image 1" descr="Une image contenant texte, capture d’écran, logiciel, Logiciel multimédia&#10;&#10;Le contenu généré par l’IA peut être incorrect."/>
                    <pic:cNvPicPr/>
                  </pic:nvPicPr>
                  <pic:blipFill>
                    <a:blip r:embed="rId27"/>
                    <a:stretch>
                      <a:fillRect/>
                    </a:stretch>
                  </pic:blipFill>
                  <pic:spPr>
                    <a:xfrm>
                      <a:off x="0" y="0"/>
                      <a:ext cx="4398128" cy="1683234"/>
                    </a:xfrm>
                    <a:prstGeom prst="rect">
                      <a:avLst/>
                    </a:prstGeom>
                  </pic:spPr>
                </pic:pic>
              </a:graphicData>
            </a:graphic>
          </wp:inline>
        </w:drawing>
      </w:r>
    </w:p>
    <w:p w14:paraId="606119D9" w14:textId="77777777" w:rsidR="00291C4B" w:rsidRPr="00830398" w:rsidRDefault="00291C4B" w:rsidP="00291C4B">
      <w:pPr>
        <w:pStyle w:val="Paragraphedeliste"/>
        <w:numPr>
          <w:ilvl w:val="0"/>
          <w:numId w:val="14"/>
        </w:numPr>
        <w:ind w:left="360" w:firstLine="0"/>
        <w:rPr>
          <w:sz w:val="22"/>
          <w:szCs w:val="22"/>
        </w:rPr>
      </w:pPr>
      <w:r w:rsidRPr="00830398">
        <w:rPr>
          <w:color w:val="00B050"/>
          <w:sz w:val="22"/>
          <w:szCs w:val="22"/>
          <w:u w:val="single"/>
        </w:rPr>
        <w:t>Requête5 : Quel est le prix moyen de la cotisation mensuelle ?</w:t>
      </w:r>
    </w:p>
    <w:p w14:paraId="082990AC" w14:textId="77777777" w:rsidR="00291C4B" w:rsidRPr="00830398" w:rsidRDefault="00291C4B" w:rsidP="00291C4B">
      <w:pPr>
        <w:jc w:val="center"/>
        <w:rPr>
          <w:sz w:val="22"/>
          <w:szCs w:val="22"/>
        </w:rPr>
      </w:pPr>
      <w:r w:rsidRPr="00830398">
        <w:rPr>
          <w:sz w:val="22"/>
          <w:szCs w:val="22"/>
        </w:rPr>
        <w:drawing>
          <wp:inline distT="0" distB="0" distL="0" distR="0" wp14:anchorId="1B9CA3CA" wp14:editId="63444C41">
            <wp:extent cx="4388504" cy="1860954"/>
            <wp:effectExtent l="0" t="0" r="0" b="6350"/>
            <wp:docPr id="24" name="Image 23" descr="Une image contenant capture d’écran, logiciel, texte, Logiciel multimédia&#10;&#10;Le contenu généré par l’IA peut être incorrect.">
              <a:extLst xmlns:a="http://schemas.openxmlformats.org/drawingml/2006/main">
                <a:ext uri="{FF2B5EF4-FFF2-40B4-BE49-F238E27FC236}">
                  <a16:creationId xmlns:a16="http://schemas.microsoft.com/office/drawing/2014/main" id="{24B495DA-3564-A84B-EFDC-28903678B7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3" descr="Une image contenant capture d’écran, logiciel, texte, Logiciel multimédia&#10;&#10;Le contenu généré par l’IA peut être incorrect.">
                      <a:extLst>
                        <a:ext uri="{FF2B5EF4-FFF2-40B4-BE49-F238E27FC236}">
                          <a16:creationId xmlns:a16="http://schemas.microsoft.com/office/drawing/2014/main" id="{24B495DA-3564-A84B-EFDC-28903678B7E5}"/>
                        </a:ext>
                      </a:extLst>
                    </pic:cNvPr>
                    <pic:cNvPicPr>
                      <a:picLocks noChangeAspect="1"/>
                    </pic:cNvPicPr>
                  </pic:nvPicPr>
                  <pic:blipFill>
                    <a:blip r:embed="rId28"/>
                    <a:stretch>
                      <a:fillRect/>
                    </a:stretch>
                  </pic:blipFill>
                  <pic:spPr>
                    <a:xfrm>
                      <a:off x="0" y="0"/>
                      <a:ext cx="4401180" cy="1866329"/>
                    </a:xfrm>
                    <a:prstGeom prst="rect">
                      <a:avLst/>
                    </a:prstGeom>
                  </pic:spPr>
                </pic:pic>
              </a:graphicData>
            </a:graphic>
          </wp:inline>
        </w:drawing>
      </w:r>
    </w:p>
    <w:p w14:paraId="3D9FCD1C" w14:textId="77777777" w:rsidR="00291C4B" w:rsidRPr="00830398" w:rsidRDefault="00291C4B" w:rsidP="00291C4B">
      <w:pPr>
        <w:pStyle w:val="Paragraphedeliste"/>
        <w:numPr>
          <w:ilvl w:val="0"/>
          <w:numId w:val="14"/>
        </w:numPr>
        <w:jc w:val="both"/>
        <w:rPr>
          <w:color w:val="00B050"/>
          <w:sz w:val="22"/>
          <w:szCs w:val="22"/>
          <w:u w:val="single"/>
        </w:rPr>
      </w:pPr>
      <w:r w:rsidRPr="00830398">
        <w:rPr>
          <w:color w:val="00B050"/>
          <w:sz w:val="22"/>
          <w:szCs w:val="22"/>
          <w:u w:val="single"/>
        </w:rPr>
        <w:t>Requête8 : Lister les numéros de contrats avec le type de contrat et leur formule pour les maisons du département 71</w:t>
      </w:r>
    </w:p>
    <w:p w14:paraId="368C6E9C" w14:textId="77777777" w:rsidR="00291C4B" w:rsidRPr="00830398" w:rsidRDefault="00291C4B" w:rsidP="00291C4B">
      <w:pPr>
        <w:rPr>
          <w:sz w:val="22"/>
          <w:szCs w:val="22"/>
        </w:rPr>
      </w:pPr>
      <w:r w:rsidRPr="00830398">
        <w:rPr>
          <w:sz w:val="22"/>
          <w:szCs w:val="22"/>
        </w:rPr>
        <w:drawing>
          <wp:inline distT="0" distB="0" distL="0" distR="0" wp14:anchorId="4E2E4B94" wp14:editId="6116512B">
            <wp:extent cx="5760720" cy="2051685"/>
            <wp:effectExtent l="0" t="0" r="0" b="5715"/>
            <wp:docPr id="26" name="Image 25" descr="Une image contenant capture d’écran, texte, logiciel, Logiciel multimédia&#10;&#10;Le contenu généré par l’IA peut être incorrect.">
              <a:extLst xmlns:a="http://schemas.openxmlformats.org/drawingml/2006/main">
                <a:ext uri="{FF2B5EF4-FFF2-40B4-BE49-F238E27FC236}">
                  <a16:creationId xmlns:a16="http://schemas.microsoft.com/office/drawing/2014/main" id="{CD5752D8-9FDE-D968-35B9-064FA79038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5" descr="Une image contenant capture d’écran, texte, logiciel, Logiciel multimédia&#10;&#10;Le contenu généré par l’IA peut être incorrect.">
                      <a:extLst>
                        <a:ext uri="{FF2B5EF4-FFF2-40B4-BE49-F238E27FC236}">
                          <a16:creationId xmlns:a16="http://schemas.microsoft.com/office/drawing/2014/main" id="{CD5752D8-9FDE-D968-35B9-064FA7903822}"/>
                        </a:ext>
                      </a:extLst>
                    </pic:cNvPr>
                    <pic:cNvPicPr>
                      <a:picLocks noChangeAspect="1"/>
                    </pic:cNvPicPr>
                  </pic:nvPicPr>
                  <pic:blipFill>
                    <a:blip r:embed="rId29"/>
                    <a:stretch>
                      <a:fillRect/>
                    </a:stretch>
                  </pic:blipFill>
                  <pic:spPr>
                    <a:xfrm>
                      <a:off x="0" y="0"/>
                      <a:ext cx="5760720" cy="2051685"/>
                    </a:xfrm>
                    <a:prstGeom prst="rect">
                      <a:avLst/>
                    </a:prstGeom>
                  </pic:spPr>
                </pic:pic>
              </a:graphicData>
            </a:graphic>
          </wp:inline>
        </w:drawing>
      </w:r>
    </w:p>
    <w:p w14:paraId="447C1C6E" w14:textId="77777777" w:rsidR="00291C4B" w:rsidRPr="00830398" w:rsidRDefault="00291C4B" w:rsidP="00291C4B">
      <w:pPr>
        <w:pStyle w:val="Paragraphedeliste"/>
        <w:numPr>
          <w:ilvl w:val="0"/>
          <w:numId w:val="14"/>
        </w:numPr>
        <w:rPr>
          <w:color w:val="00B050"/>
          <w:sz w:val="22"/>
          <w:szCs w:val="22"/>
          <w:u w:val="single"/>
        </w:rPr>
      </w:pPr>
      <w:r w:rsidRPr="00830398">
        <w:rPr>
          <w:color w:val="00B050"/>
          <w:sz w:val="22"/>
          <w:szCs w:val="22"/>
          <w:u w:val="single"/>
        </w:rPr>
        <w:t>Requête10 : Classement des 10 départements ou le prix moyen de la cotisation est le plus élevé.</w:t>
      </w:r>
    </w:p>
    <w:p w14:paraId="685B85EB" w14:textId="77777777" w:rsidR="00291C4B" w:rsidRPr="00830398" w:rsidRDefault="00291C4B" w:rsidP="00291C4B">
      <w:pPr>
        <w:numPr>
          <w:ilvl w:val="0"/>
          <w:numId w:val="7"/>
        </w:numPr>
        <w:rPr>
          <w:sz w:val="22"/>
          <w:szCs w:val="22"/>
        </w:rPr>
      </w:pPr>
      <w:r w:rsidRPr="00830398">
        <w:rPr>
          <w:b/>
          <w:bCs/>
          <w:sz w:val="22"/>
          <w:szCs w:val="22"/>
        </w:rPr>
        <w:t>Tests d’intégrité référentielle</w:t>
      </w:r>
    </w:p>
    <w:p w14:paraId="1A2D8009" w14:textId="77777777" w:rsidR="00291C4B" w:rsidRPr="00830398" w:rsidRDefault="00291C4B" w:rsidP="00291C4B">
      <w:pPr>
        <w:rPr>
          <w:i/>
          <w:iCs/>
          <w:color w:val="196B24" w:themeColor="accent3"/>
          <w:sz w:val="20"/>
          <w:szCs w:val="20"/>
        </w:rPr>
        <w:sectPr w:rsidR="00291C4B" w:rsidRPr="00830398" w:rsidSect="00291C4B">
          <w:type w:val="continuous"/>
          <w:pgSz w:w="11906" w:h="16838"/>
          <w:pgMar w:top="1417" w:right="1417" w:bottom="1417" w:left="1417" w:header="708" w:footer="708" w:gutter="0"/>
          <w:cols w:space="708"/>
          <w:titlePg/>
          <w:docGrid w:linePitch="360"/>
        </w:sectPr>
      </w:pPr>
      <w:r w:rsidRPr="00830398">
        <w:rPr>
          <w:i/>
          <w:iCs/>
          <w:color w:val="196B24" w:themeColor="accent3"/>
          <w:sz w:val="20"/>
          <w:szCs w:val="20"/>
        </w:rPr>
        <w:t>Par exemple, pour vérifier la contrainte d’intégrité de la base, nous tapons  la requête SQL suivante :</w:t>
      </w:r>
    </w:p>
    <w:p w14:paraId="5E958FD1" w14:textId="77777777" w:rsidR="00291C4B" w:rsidRPr="00830398" w:rsidRDefault="00291C4B" w:rsidP="00291C4B">
      <w:pPr>
        <w:jc w:val="center"/>
        <w:rPr>
          <w:i/>
          <w:iCs/>
          <w:color w:val="196B24" w:themeColor="accent3"/>
          <w:sz w:val="22"/>
          <w:szCs w:val="22"/>
        </w:rPr>
      </w:pPr>
      <w:r w:rsidRPr="00830398">
        <w:rPr>
          <w:i/>
          <w:iCs/>
          <w:color w:val="196B24" w:themeColor="accent3"/>
          <w:sz w:val="22"/>
          <w:szCs w:val="22"/>
        </w:rPr>
        <w:lastRenderedPageBreak/>
        <w:drawing>
          <wp:inline distT="0" distB="0" distL="0" distR="0" wp14:anchorId="3034C7BF" wp14:editId="73DFBE27">
            <wp:extent cx="3492891" cy="2082395"/>
            <wp:effectExtent l="38100" t="57150" r="50800" b="51435"/>
            <wp:docPr id="9" name="Image 8" descr="Une image contenant texte, capture d’écran, logiciel, Logiciel multimédia&#10;&#10;Le contenu généré par l’IA peut être incorrect.">
              <a:extLst xmlns:a="http://schemas.openxmlformats.org/drawingml/2006/main">
                <a:ext uri="{FF2B5EF4-FFF2-40B4-BE49-F238E27FC236}">
                  <a16:creationId xmlns:a16="http://schemas.microsoft.com/office/drawing/2014/main" id="{E9B5B181-35D8-60EF-7239-0A8E406C73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texte, capture d’écran, logiciel, Logiciel multimédia&#10;&#10;Le contenu généré par l’IA peut être incorrect.">
                      <a:extLst>
                        <a:ext uri="{FF2B5EF4-FFF2-40B4-BE49-F238E27FC236}">
                          <a16:creationId xmlns:a16="http://schemas.microsoft.com/office/drawing/2014/main" id="{E9B5B181-35D8-60EF-7239-0A8E406C73AD}"/>
                        </a:ext>
                      </a:extLst>
                    </pic:cNvPr>
                    <pic:cNvPicPr>
                      <a:picLocks noChangeAspect="1"/>
                    </pic:cNvPicPr>
                  </pic:nvPicPr>
                  <pic:blipFill>
                    <a:blip r:embed="rId30"/>
                    <a:stretch>
                      <a:fillRect/>
                    </a:stretch>
                  </pic:blipFill>
                  <pic:spPr>
                    <a:xfrm>
                      <a:off x="0" y="0"/>
                      <a:ext cx="3503464" cy="2088699"/>
                    </a:xfrm>
                    <a:prstGeom prst="rect">
                      <a:avLst/>
                    </a:prstGeom>
                    <a:scene3d>
                      <a:camera prst="orthographicFront"/>
                      <a:lightRig rig="threePt" dir="t"/>
                    </a:scene3d>
                    <a:sp3d>
                      <a:bevelT/>
                    </a:sp3d>
                  </pic:spPr>
                </pic:pic>
              </a:graphicData>
            </a:graphic>
          </wp:inline>
        </w:drawing>
      </w:r>
    </w:p>
    <w:p w14:paraId="2ABB27C2" w14:textId="77777777" w:rsidR="00291C4B" w:rsidRPr="00830398" w:rsidRDefault="00291C4B" w:rsidP="00291C4B">
      <w:pPr>
        <w:jc w:val="center"/>
        <w:rPr>
          <w:i/>
          <w:iCs/>
          <w:color w:val="196B24" w:themeColor="accent3"/>
          <w:sz w:val="22"/>
          <w:szCs w:val="22"/>
        </w:rPr>
      </w:pPr>
      <w:r w:rsidRPr="00830398">
        <w:rPr>
          <w:i/>
          <w:iCs/>
          <w:color w:val="196B24" w:themeColor="accent3"/>
          <w:sz w:val="22"/>
          <w:szCs w:val="22"/>
        </w:rPr>
        <w:drawing>
          <wp:inline distT="0" distB="0" distL="0" distR="0" wp14:anchorId="698EE137" wp14:editId="2962EF59">
            <wp:extent cx="3642653" cy="1864081"/>
            <wp:effectExtent l="38100" t="57150" r="53340" b="41275"/>
            <wp:docPr id="11" name="Image 10" descr="Une image contenant capture d’écran, texte, logiciel, Logiciel multimédia&#10;&#10;Le contenu généré par l’IA peut être incorrect.">
              <a:extLst xmlns:a="http://schemas.openxmlformats.org/drawingml/2006/main">
                <a:ext uri="{FF2B5EF4-FFF2-40B4-BE49-F238E27FC236}">
                  <a16:creationId xmlns:a16="http://schemas.microsoft.com/office/drawing/2014/main" id="{7C4A44C2-E5A1-24E8-A60F-9C0C903813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descr="Une image contenant capture d’écran, texte, logiciel, Logiciel multimédia&#10;&#10;Le contenu généré par l’IA peut être incorrect.">
                      <a:extLst>
                        <a:ext uri="{FF2B5EF4-FFF2-40B4-BE49-F238E27FC236}">
                          <a16:creationId xmlns:a16="http://schemas.microsoft.com/office/drawing/2014/main" id="{7C4A44C2-E5A1-24E8-A60F-9C0C90381351}"/>
                        </a:ext>
                      </a:extLst>
                    </pic:cNvPr>
                    <pic:cNvPicPr>
                      <a:picLocks noChangeAspect="1"/>
                    </pic:cNvPicPr>
                  </pic:nvPicPr>
                  <pic:blipFill>
                    <a:blip r:embed="rId31"/>
                    <a:stretch>
                      <a:fillRect/>
                    </a:stretch>
                  </pic:blipFill>
                  <pic:spPr>
                    <a:xfrm>
                      <a:off x="0" y="0"/>
                      <a:ext cx="3655748" cy="1870782"/>
                    </a:xfrm>
                    <a:prstGeom prst="rect">
                      <a:avLst/>
                    </a:prstGeom>
                    <a:scene3d>
                      <a:camera prst="orthographicFront"/>
                      <a:lightRig rig="threePt" dir="t"/>
                    </a:scene3d>
                    <a:sp3d>
                      <a:bevelT prst="relaxedInset"/>
                    </a:sp3d>
                  </pic:spPr>
                </pic:pic>
              </a:graphicData>
            </a:graphic>
          </wp:inline>
        </w:drawing>
      </w:r>
    </w:p>
    <w:p w14:paraId="68F1075B" w14:textId="77777777" w:rsidR="00291C4B" w:rsidRPr="00830398" w:rsidRDefault="00291C4B" w:rsidP="00291C4B">
      <w:pPr>
        <w:jc w:val="center"/>
        <w:rPr>
          <w:i/>
          <w:iCs/>
          <w:color w:val="196B24" w:themeColor="accent3"/>
          <w:sz w:val="22"/>
          <w:szCs w:val="22"/>
        </w:rPr>
        <w:sectPr w:rsidR="00291C4B" w:rsidRPr="00830398" w:rsidSect="00291C4B">
          <w:type w:val="continuous"/>
          <w:pgSz w:w="11906" w:h="16838"/>
          <w:pgMar w:top="1417" w:right="1417" w:bottom="1417" w:left="1417" w:header="708" w:footer="708" w:gutter="0"/>
          <w:cols w:num="2" w:space="708"/>
          <w:titlePg/>
          <w:docGrid w:linePitch="360"/>
        </w:sectPr>
      </w:pPr>
    </w:p>
    <w:p w14:paraId="01B40BA6" w14:textId="77777777" w:rsidR="00291C4B" w:rsidRPr="00830398" w:rsidRDefault="00291C4B" w:rsidP="00291C4B">
      <w:pPr>
        <w:pBdr>
          <w:top w:val="single" w:sz="4" w:space="1" w:color="auto"/>
          <w:left w:val="single" w:sz="4" w:space="4" w:color="auto"/>
          <w:bottom w:val="single" w:sz="4" w:space="1" w:color="auto"/>
          <w:right w:val="single" w:sz="4" w:space="4" w:color="auto"/>
        </w:pBdr>
        <w:rPr>
          <w:sz w:val="22"/>
          <w:szCs w:val="22"/>
        </w:rPr>
      </w:pPr>
      <w:r w:rsidRPr="00830398">
        <w:rPr>
          <w:sz w:val="22"/>
          <w:szCs w:val="22"/>
        </w:rPr>
        <w:t xml:space="preserve">SELECT r.Code_dep_code_commune, c.*  FROM Contrat as c LEFT JOIN Region as r ON (c.Code_dep_code_commune = r.Code_dep_code_commune) </w:t>
      </w:r>
    </w:p>
    <w:p w14:paraId="732F8DC2" w14:textId="77777777" w:rsidR="00291C4B" w:rsidRPr="00830398" w:rsidRDefault="00291C4B" w:rsidP="00291C4B">
      <w:pPr>
        <w:pBdr>
          <w:top w:val="single" w:sz="4" w:space="1" w:color="auto"/>
          <w:left w:val="single" w:sz="4" w:space="4" w:color="auto"/>
          <w:bottom w:val="single" w:sz="4" w:space="1" w:color="auto"/>
          <w:right w:val="single" w:sz="4" w:space="4" w:color="auto"/>
        </w:pBdr>
        <w:rPr>
          <w:sz w:val="22"/>
          <w:szCs w:val="22"/>
        </w:rPr>
      </w:pPr>
      <w:r w:rsidRPr="00830398">
        <w:rPr>
          <w:sz w:val="22"/>
          <w:szCs w:val="22"/>
        </w:rPr>
        <w:t>WHERE r.Code_dep_code_commune is null ORDER BY c.Code_dep_code_commune</w:t>
      </w:r>
    </w:p>
    <w:p w14:paraId="025E3D00" w14:textId="77777777" w:rsidR="00291C4B" w:rsidRPr="00830398" w:rsidRDefault="00291C4B" w:rsidP="00291C4B">
      <w:pPr>
        <w:rPr>
          <w:sz w:val="22"/>
          <w:szCs w:val="22"/>
        </w:rPr>
      </w:pPr>
      <w:r w:rsidRPr="00830398">
        <w:rPr>
          <w:color w:val="C00000"/>
          <w:sz w:val="22"/>
          <w:szCs w:val="22"/>
        </w:rPr>
        <w:t xml:space="preserve">Résultats : </w:t>
      </w:r>
      <w:r w:rsidRPr="00830398">
        <w:rPr>
          <w:color w:val="C00000"/>
          <w:sz w:val="22"/>
          <w:szCs w:val="22"/>
        </w:rPr>
        <w:sym w:font="Wingdings" w:char="F0E8"/>
      </w:r>
      <w:r w:rsidRPr="00830398">
        <w:rPr>
          <w:color w:val="C00000"/>
          <w:sz w:val="22"/>
          <w:szCs w:val="22"/>
        </w:rPr>
        <w:t xml:space="preserve"> 9 lignes trouvées dont le </w:t>
      </w:r>
      <w:r w:rsidRPr="00830398">
        <w:rPr>
          <w:b/>
          <w:bCs/>
          <w:color w:val="C00000"/>
          <w:sz w:val="22"/>
          <w:szCs w:val="22"/>
        </w:rPr>
        <w:t>Code_dep_code_commune Region</w:t>
      </w:r>
      <w:r w:rsidRPr="00830398">
        <w:rPr>
          <w:color w:val="C00000"/>
          <w:sz w:val="22"/>
          <w:szCs w:val="22"/>
        </w:rPr>
        <w:t xml:space="preserve"> est </w:t>
      </w:r>
      <w:r w:rsidRPr="00830398">
        <w:rPr>
          <w:b/>
          <w:bCs/>
          <w:color w:val="C00000"/>
          <w:sz w:val="22"/>
          <w:szCs w:val="22"/>
        </w:rPr>
        <w:t>nul</w:t>
      </w:r>
      <w:r w:rsidRPr="00830398">
        <w:rPr>
          <w:color w:val="C00000"/>
          <w:sz w:val="22"/>
          <w:szCs w:val="22"/>
        </w:rPr>
        <w:t xml:space="preserve"> alors qu’il y a des codes postaux renseignés au nombre de 3 : </w:t>
      </w:r>
      <w:r w:rsidRPr="00830398">
        <w:rPr>
          <w:b/>
          <w:bCs/>
          <w:color w:val="C00000"/>
          <w:sz w:val="22"/>
          <w:szCs w:val="22"/>
        </w:rPr>
        <w:t>97</w:t>
      </w:r>
      <w:r w:rsidRPr="00830398">
        <w:rPr>
          <w:rFonts w:ascii="Arial" w:hAnsi="Arial" w:cs="Arial"/>
          <w:b/>
          <w:bCs/>
          <w:color w:val="C00000"/>
          <w:sz w:val="22"/>
          <w:szCs w:val="22"/>
        </w:rPr>
        <w:t> </w:t>
      </w:r>
      <w:r w:rsidRPr="00830398">
        <w:rPr>
          <w:b/>
          <w:bCs/>
          <w:color w:val="C00000"/>
          <w:sz w:val="22"/>
          <w:szCs w:val="22"/>
        </w:rPr>
        <w:t>434, 97</w:t>
      </w:r>
      <w:r w:rsidRPr="00830398">
        <w:rPr>
          <w:rFonts w:ascii="Arial" w:hAnsi="Arial" w:cs="Arial"/>
          <w:b/>
          <w:bCs/>
          <w:color w:val="C00000"/>
          <w:sz w:val="22"/>
          <w:szCs w:val="22"/>
        </w:rPr>
        <w:t> </w:t>
      </w:r>
      <w:r w:rsidRPr="00830398">
        <w:rPr>
          <w:b/>
          <w:bCs/>
          <w:color w:val="C00000"/>
          <w:sz w:val="22"/>
          <w:szCs w:val="22"/>
        </w:rPr>
        <w:t>460 et 97</w:t>
      </w:r>
      <w:r w:rsidRPr="00830398">
        <w:rPr>
          <w:rFonts w:ascii="Arial" w:hAnsi="Arial" w:cs="Arial"/>
          <w:b/>
          <w:bCs/>
          <w:color w:val="C00000"/>
          <w:sz w:val="22"/>
          <w:szCs w:val="22"/>
        </w:rPr>
        <w:t> </w:t>
      </w:r>
      <w:r w:rsidRPr="00830398">
        <w:rPr>
          <w:b/>
          <w:bCs/>
          <w:color w:val="C00000"/>
          <w:sz w:val="22"/>
          <w:szCs w:val="22"/>
        </w:rPr>
        <w:t>470</w:t>
      </w:r>
      <w:r w:rsidRPr="00830398">
        <w:rPr>
          <w:color w:val="C00000"/>
          <w:sz w:val="22"/>
          <w:szCs w:val="22"/>
        </w:rPr>
        <w:t xml:space="preserve">. </w:t>
      </w:r>
    </w:p>
    <w:p w14:paraId="7456D43B" w14:textId="77777777" w:rsidR="00291C4B" w:rsidRPr="00830398" w:rsidRDefault="00291C4B" w:rsidP="00291C4B">
      <w:pPr>
        <w:pBdr>
          <w:top w:val="single" w:sz="4" w:space="1" w:color="auto"/>
          <w:left w:val="single" w:sz="4" w:space="4" w:color="auto"/>
          <w:bottom w:val="single" w:sz="4" w:space="1" w:color="auto"/>
          <w:right w:val="single" w:sz="4" w:space="4" w:color="auto"/>
        </w:pBdr>
        <w:rPr>
          <w:color w:val="156082" w:themeColor="accent1"/>
          <w:sz w:val="22"/>
          <w:szCs w:val="22"/>
        </w:rPr>
      </w:pPr>
      <w:r w:rsidRPr="00830398">
        <w:rPr>
          <w:color w:val="156082" w:themeColor="accent1"/>
          <w:sz w:val="22"/>
          <w:szCs w:val="22"/>
        </w:rPr>
        <w:t>INSERT INTO Region</w:t>
      </w:r>
    </w:p>
    <w:p w14:paraId="4218D438" w14:textId="77777777" w:rsidR="00291C4B" w:rsidRPr="00830398" w:rsidRDefault="00291C4B" w:rsidP="00291C4B">
      <w:pPr>
        <w:pBdr>
          <w:top w:val="single" w:sz="4" w:space="1" w:color="auto"/>
          <w:left w:val="single" w:sz="4" w:space="4" w:color="auto"/>
          <w:bottom w:val="single" w:sz="4" w:space="1" w:color="auto"/>
          <w:right w:val="single" w:sz="4" w:space="4" w:color="auto"/>
        </w:pBdr>
        <w:rPr>
          <w:color w:val="156082" w:themeColor="accent1"/>
          <w:sz w:val="22"/>
          <w:szCs w:val="22"/>
        </w:rPr>
      </w:pPr>
      <w:r w:rsidRPr="00830398">
        <w:rPr>
          <w:color w:val="156082" w:themeColor="accent1"/>
          <w:sz w:val="22"/>
          <w:szCs w:val="22"/>
        </w:rPr>
        <w:t>(Code_dep_code_commune,reg_code,reg_nom,aca_nom,dep_nom,com_nom_maj_court,dep_cod e,dep_nom_num) VALUES (</w:t>
      </w:r>
      <w:r w:rsidRPr="00830398">
        <w:rPr>
          <w:b/>
          <w:bCs/>
          <w:color w:val="156082" w:themeColor="accent1"/>
          <w:sz w:val="22"/>
          <w:szCs w:val="22"/>
        </w:rPr>
        <w:t>'97434'</w:t>
      </w:r>
      <w:r w:rsidRPr="00830398">
        <w:rPr>
          <w:color w:val="156082" w:themeColor="accent1"/>
          <w:sz w:val="22"/>
          <w:szCs w:val="22"/>
        </w:rPr>
        <w:t>,'4','La Réunion','La Réunion','La Réunion','???','974','La Réunion (974)'), (</w:t>
      </w:r>
      <w:r w:rsidRPr="00830398">
        <w:rPr>
          <w:b/>
          <w:bCs/>
          <w:color w:val="156082" w:themeColor="accent1"/>
          <w:sz w:val="22"/>
          <w:szCs w:val="22"/>
        </w:rPr>
        <w:t>'97460'</w:t>
      </w:r>
      <w:r w:rsidRPr="00830398">
        <w:rPr>
          <w:color w:val="156082" w:themeColor="accent1"/>
          <w:sz w:val="22"/>
          <w:szCs w:val="22"/>
        </w:rPr>
        <w:t>,'4','La Réunion','La Réunion','La Réunion','???','974','La Réunion (974)'), (</w:t>
      </w:r>
      <w:r w:rsidRPr="00830398">
        <w:rPr>
          <w:b/>
          <w:bCs/>
          <w:color w:val="156082" w:themeColor="accent1"/>
          <w:sz w:val="22"/>
          <w:szCs w:val="22"/>
        </w:rPr>
        <w:t>'97470'</w:t>
      </w:r>
      <w:r w:rsidRPr="00830398">
        <w:rPr>
          <w:color w:val="156082" w:themeColor="accent1"/>
          <w:sz w:val="22"/>
          <w:szCs w:val="22"/>
        </w:rPr>
        <w:t>,'4','La Réunion','La Réunion','La Réunion','???','974','La Réunion (974)')</w:t>
      </w:r>
    </w:p>
    <w:p w14:paraId="4D9251C4" w14:textId="77777777" w:rsidR="00291C4B" w:rsidRPr="00830398" w:rsidRDefault="00291C4B" w:rsidP="00291C4B">
      <w:pPr>
        <w:rPr>
          <w:sz w:val="22"/>
          <w:szCs w:val="22"/>
        </w:rPr>
      </w:pPr>
      <w:r w:rsidRPr="00830398">
        <w:rPr>
          <w:sz w:val="22"/>
          <w:szCs w:val="22"/>
          <w:highlight w:val="yellow"/>
        </w:rPr>
        <w:t xml:space="preserve">Correction : </w:t>
      </w:r>
      <w:r w:rsidRPr="00830398">
        <w:rPr>
          <w:sz w:val="22"/>
          <w:szCs w:val="22"/>
          <w:highlight w:val="yellow"/>
        </w:rPr>
        <w:sym w:font="Wingdings" w:char="F0E8"/>
      </w:r>
      <w:r w:rsidRPr="00830398">
        <w:rPr>
          <w:sz w:val="22"/>
          <w:szCs w:val="22"/>
          <w:highlight w:val="yellow"/>
        </w:rPr>
        <w:t xml:space="preserve">La requête INSERT ci-dessus va donc insérer les valeurs conformes du référentiel d’aujourd’hui (après recherche sur data.gouv sur Internet )pour corriger le modèle (des données manquantes) pour les codes postaux  </w:t>
      </w:r>
      <w:r w:rsidRPr="00830398">
        <w:rPr>
          <w:color w:val="156082" w:themeColor="accent1"/>
          <w:sz w:val="22"/>
          <w:szCs w:val="22"/>
          <w:highlight w:val="yellow"/>
        </w:rPr>
        <w:t>97</w:t>
      </w:r>
      <w:r w:rsidRPr="00830398">
        <w:rPr>
          <w:rFonts w:ascii="Arial" w:hAnsi="Arial" w:cs="Arial"/>
          <w:color w:val="156082" w:themeColor="accent1"/>
          <w:sz w:val="22"/>
          <w:szCs w:val="22"/>
          <w:highlight w:val="yellow"/>
        </w:rPr>
        <w:t> </w:t>
      </w:r>
      <w:r w:rsidRPr="00830398">
        <w:rPr>
          <w:color w:val="156082" w:themeColor="accent1"/>
          <w:sz w:val="22"/>
          <w:szCs w:val="22"/>
          <w:highlight w:val="yellow"/>
        </w:rPr>
        <w:t>434, 97</w:t>
      </w:r>
      <w:r w:rsidRPr="00830398">
        <w:rPr>
          <w:rFonts w:ascii="Arial" w:hAnsi="Arial" w:cs="Arial"/>
          <w:color w:val="156082" w:themeColor="accent1"/>
          <w:sz w:val="22"/>
          <w:szCs w:val="22"/>
          <w:highlight w:val="yellow"/>
        </w:rPr>
        <w:t> </w:t>
      </w:r>
      <w:r w:rsidRPr="00830398">
        <w:rPr>
          <w:color w:val="156082" w:themeColor="accent1"/>
          <w:sz w:val="22"/>
          <w:szCs w:val="22"/>
          <w:highlight w:val="yellow"/>
        </w:rPr>
        <w:t>460 et 97</w:t>
      </w:r>
      <w:r w:rsidRPr="00830398">
        <w:rPr>
          <w:rFonts w:ascii="Arial" w:hAnsi="Arial" w:cs="Arial"/>
          <w:color w:val="156082" w:themeColor="accent1"/>
          <w:sz w:val="22"/>
          <w:szCs w:val="22"/>
          <w:highlight w:val="yellow"/>
        </w:rPr>
        <w:t> </w:t>
      </w:r>
      <w:r w:rsidRPr="00830398">
        <w:rPr>
          <w:color w:val="156082" w:themeColor="accent1"/>
          <w:sz w:val="22"/>
          <w:szCs w:val="22"/>
          <w:highlight w:val="yellow"/>
        </w:rPr>
        <w:t xml:space="preserve">470 </w:t>
      </w:r>
      <w:r w:rsidRPr="00830398">
        <w:rPr>
          <w:sz w:val="22"/>
          <w:szCs w:val="22"/>
          <w:highlight w:val="yellow"/>
        </w:rPr>
        <w:t>.</w:t>
      </w:r>
      <w:r w:rsidRPr="00830398">
        <w:rPr>
          <w:sz w:val="22"/>
          <w:szCs w:val="22"/>
        </w:rPr>
        <w:t xml:space="preserve"> </w:t>
      </w:r>
    </w:p>
    <w:p w14:paraId="0157BBDA" w14:textId="77777777" w:rsidR="00291C4B" w:rsidRPr="00830398" w:rsidRDefault="00291C4B" w:rsidP="00291C4B">
      <w:pPr>
        <w:rPr>
          <w:sz w:val="22"/>
          <w:szCs w:val="22"/>
        </w:rPr>
      </w:pPr>
      <w:r w:rsidRPr="00830398">
        <w:rPr>
          <w:sz w:val="22"/>
          <w:szCs w:val="22"/>
        </w:rPr>
        <w:t xml:space="preserve">Mise à jour : </w:t>
      </w:r>
      <w:r w:rsidRPr="00830398">
        <w:rPr>
          <w:sz w:val="22"/>
          <w:szCs w:val="22"/>
        </w:rPr>
        <w:sym w:font="Wingdings" w:char="F0E8"/>
      </w:r>
      <w:r w:rsidRPr="00830398">
        <w:rPr>
          <w:sz w:val="22"/>
          <w:szCs w:val="22"/>
        </w:rPr>
        <w:t xml:space="preserve"> la requête UPDATE ci-dessous met à jour le champ com_com_maj_court avec le texte « Ile de la Réunion » (where code_dep_code_commune =’97434’ )</w:t>
      </w:r>
    </w:p>
    <w:p w14:paraId="1DCE4009" w14:textId="77777777" w:rsidR="00291C4B" w:rsidRPr="00830398" w:rsidRDefault="00291C4B" w:rsidP="00291C4B">
      <w:pPr>
        <w:jc w:val="center"/>
        <w:rPr>
          <w:b/>
          <w:bCs/>
          <w:color w:val="00B050"/>
          <w:sz w:val="22"/>
          <w:szCs w:val="22"/>
        </w:rPr>
      </w:pPr>
      <w:r w:rsidRPr="00830398">
        <w:rPr>
          <w:i/>
          <w:iCs/>
          <w:color w:val="196B24" w:themeColor="accent3"/>
          <w:sz w:val="22"/>
          <w:szCs w:val="22"/>
        </w:rPr>
        <w:drawing>
          <wp:inline distT="0" distB="0" distL="0" distR="0" wp14:anchorId="5384E02E" wp14:editId="2B991D0E">
            <wp:extent cx="4140207" cy="2117327"/>
            <wp:effectExtent l="57150" t="57150" r="50800" b="54610"/>
            <wp:docPr id="13" name="Image 12" descr="Une image contenant texte, capture d’écran, logiciel, Logiciel multimédia&#10;&#10;Le contenu généré par l’IA peut être incorrect.">
              <a:extLst xmlns:a="http://schemas.openxmlformats.org/drawingml/2006/main">
                <a:ext uri="{FF2B5EF4-FFF2-40B4-BE49-F238E27FC236}">
                  <a16:creationId xmlns:a16="http://schemas.microsoft.com/office/drawing/2014/main" id="{8BAA67DD-04D2-1265-D06A-9E4184E4E3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2" descr="Une image contenant texte, capture d’écran, logiciel, Logiciel multimédia&#10;&#10;Le contenu généré par l’IA peut être incorrect.">
                      <a:extLst>
                        <a:ext uri="{FF2B5EF4-FFF2-40B4-BE49-F238E27FC236}">
                          <a16:creationId xmlns:a16="http://schemas.microsoft.com/office/drawing/2014/main" id="{8BAA67DD-04D2-1265-D06A-9E4184E4E329}"/>
                        </a:ext>
                      </a:extLst>
                    </pic:cNvPr>
                    <pic:cNvPicPr>
                      <a:picLocks noChangeAspect="1"/>
                    </pic:cNvPicPr>
                  </pic:nvPicPr>
                  <pic:blipFill>
                    <a:blip r:embed="rId32"/>
                    <a:stretch>
                      <a:fillRect/>
                    </a:stretch>
                  </pic:blipFill>
                  <pic:spPr>
                    <a:xfrm>
                      <a:off x="0" y="0"/>
                      <a:ext cx="4140207" cy="2117327"/>
                    </a:xfrm>
                    <a:prstGeom prst="rect">
                      <a:avLst/>
                    </a:prstGeom>
                    <a:scene3d>
                      <a:camera prst="orthographicFront"/>
                      <a:lightRig rig="threePt" dir="t"/>
                    </a:scene3d>
                    <a:sp3d>
                      <a:bevelT w="152400" h="50800" prst="softRound"/>
                    </a:sp3d>
                  </pic:spPr>
                </pic:pic>
              </a:graphicData>
            </a:graphic>
          </wp:inline>
        </w:drawing>
      </w:r>
    </w:p>
    <w:p w14:paraId="0C7B68B3" w14:textId="77777777" w:rsidR="00291C4B" w:rsidRPr="00830398" w:rsidRDefault="00291C4B" w:rsidP="00291C4B">
      <w:pPr>
        <w:pStyle w:val="Paragraphedeliste"/>
        <w:numPr>
          <w:ilvl w:val="0"/>
          <w:numId w:val="13"/>
        </w:numPr>
        <w:rPr>
          <w:b/>
          <w:bCs/>
          <w:color w:val="00B050"/>
          <w:sz w:val="22"/>
          <w:szCs w:val="22"/>
        </w:rPr>
      </w:pPr>
      <w:r w:rsidRPr="00830398">
        <w:rPr>
          <w:b/>
          <w:bCs/>
          <w:sz w:val="22"/>
          <w:szCs w:val="22"/>
        </w:rPr>
        <w:t>Tests de Performance</w:t>
      </w:r>
      <w:r w:rsidRPr="00830398">
        <w:rPr>
          <w:sz w:val="22"/>
          <w:szCs w:val="22"/>
        </w:rPr>
        <w:t xml:space="preserve"> : Évaluer la rapidité et l'efficacité des requêtes.</w:t>
      </w:r>
      <w:r w:rsidRPr="00830398">
        <w:rPr>
          <w:b/>
          <w:bCs/>
          <w:color w:val="00B050"/>
          <w:sz w:val="22"/>
          <w:szCs w:val="22"/>
        </w:rPr>
        <w:t xml:space="preserve"> </w:t>
      </w:r>
    </w:p>
    <w:p w14:paraId="756C4852" w14:textId="77777777" w:rsidR="00291C4B" w:rsidRPr="00830398" w:rsidRDefault="00291C4B" w:rsidP="00291C4B">
      <w:pPr>
        <w:jc w:val="center"/>
        <w:rPr>
          <w:b/>
          <w:bCs/>
          <w:color w:val="00B050"/>
          <w:sz w:val="22"/>
          <w:szCs w:val="22"/>
        </w:rPr>
      </w:pPr>
      <w:r w:rsidRPr="00830398">
        <w:rPr>
          <w:sz w:val="22"/>
          <w:szCs w:val="22"/>
        </w:rPr>
        <w:lastRenderedPageBreak/>
        <w:drawing>
          <wp:inline distT="0" distB="0" distL="0" distR="0" wp14:anchorId="2BFC5B7C" wp14:editId="0B4E5CC5">
            <wp:extent cx="3736884" cy="2015495"/>
            <wp:effectExtent l="0" t="0" r="0" b="3810"/>
            <wp:docPr id="28" name="Image 27" descr="Une image contenant capture d’écran, logiciel, Logiciel multimédia, Logiciel de graphisme&#10;&#10;Le contenu généré par l’IA peut être incorrect.">
              <a:extLst xmlns:a="http://schemas.openxmlformats.org/drawingml/2006/main">
                <a:ext uri="{FF2B5EF4-FFF2-40B4-BE49-F238E27FC236}">
                  <a16:creationId xmlns:a16="http://schemas.microsoft.com/office/drawing/2014/main" id="{ECBEE7BD-2FE1-95D0-2A46-30B37B5600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7" descr="Une image contenant capture d’écran, logiciel, Logiciel multimédia, Logiciel de graphisme&#10;&#10;Le contenu généré par l’IA peut être incorrect.">
                      <a:extLst>
                        <a:ext uri="{FF2B5EF4-FFF2-40B4-BE49-F238E27FC236}">
                          <a16:creationId xmlns:a16="http://schemas.microsoft.com/office/drawing/2014/main" id="{ECBEE7BD-2FE1-95D0-2A46-30B37B560098}"/>
                        </a:ext>
                      </a:extLst>
                    </pic:cNvPr>
                    <pic:cNvPicPr>
                      <a:picLocks noChangeAspect="1"/>
                    </pic:cNvPicPr>
                  </pic:nvPicPr>
                  <pic:blipFill>
                    <a:blip r:embed="rId33"/>
                    <a:stretch>
                      <a:fillRect/>
                    </a:stretch>
                  </pic:blipFill>
                  <pic:spPr>
                    <a:xfrm>
                      <a:off x="0" y="0"/>
                      <a:ext cx="3763100" cy="2029635"/>
                    </a:xfrm>
                    <a:prstGeom prst="rect">
                      <a:avLst/>
                    </a:prstGeom>
                  </pic:spPr>
                </pic:pic>
              </a:graphicData>
            </a:graphic>
          </wp:inline>
        </w:drawing>
      </w:r>
    </w:p>
    <w:p w14:paraId="561F5734" w14:textId="77777777" w:rsidR="00291C4B" w:rsidRPr="00830398" w:rsidRDefault="00291C4B" w:rsidP="00291C4B">
      <w:pPr>
        <w:pStyle w:val="Paragraphedeliste"/>
        <w:numPr>
          <w:ilvl w:val="0"/>
          <w:numId w:val="13"/>
        </w:numPr>
        <w:rPr>
          <w:color w:val="00B050"/>
          <w:sz w:val="20"/>
          <w:szCs w:val="20"/>
          <w:u w:val="single"/>
        </w:rPr>
      </w:pPr>
      <w:r w:rsidRPr="00830398">
        <w:rPr>
          <w:color w:val="00B050"/>
          <w:sz w:val="20"/>
          <w:szCs w:val="20"/>
          <w:u w:val="single"/>
        </w:rPr>
        <w:t>La requête 10 a bien été exécutée avec succès et elle a mis 1,09s pour afficher les résultats</w:t>
      </w:r>
    </w:p>
    <w:p w14:paraId="0B614D38" w14:textId="77777777" w:rsidR="00291C4B" w:rsidRPr="00830398" w:rsidRDefault="00291C4B" w:rsidP="00291C4B">
      <w:pPr>
        <w:pStyle w:val="Titre2"/>
        <w:rPr>
          <w:sz w:val="22"/>
          <w:szCs w:val="22"/>
        </w:rPr>
      </w:pPr>
      <w:bookmarkStart w:id="7" w:name="_Toc218427010"/>
      <w:r w:rsidRPr="00830398">
        <w:rPr>
          <w:sz w:val="22"/>
          <w:szCs w:val="22"/>
        </w:rPr>
        <w:t>8. Documentation</w:t>
      </w:r>
      <w:bookmarkEnd w:id="7"/>
    </w:p>
    <w:p w14:paraId="2EDC2354" w14:textId="77777777" w:rsidR="00291C4B" w:rsidRPr="00830398" w:rsidRDefault="00291C4B" w:rsidP="00291C4B">
      <w:pPr>
        <w:numPr>
          <w:ilvl w:val="0"/>
          <w:numId w:val="8"/>
        </w:numPr>
        <w:rPr>
          <w:sz w:val="22"/>
          <w:szCs w:val="22"/>
        </w:rPr>
      </w:pPr>
      <w:r w:rsidRPr="00830398">
        <w:rPr>
          <w:b/>
          <w:bCs/>
          <w:sz w:val="22"/>
          <w:szCs w:val="22"/>
        </w:rPr>
        <w:t>Guide de Gestion</w:t>
      </w:r>
      <w:r w:rsidRPr="00830398">
        <w:rPr>
          <w:sz w:val="22"/>
          <w:szCs w:val="22"/>
        </w:rPr>
        <w:t xml:space="preserve"> : Créer des documentations sur la structure de la base de données, les relations et les procédures de maintenance. (Voir la présente ).</w:t>
      </w:r>
    </w:p>
    <w:p w14:paraId="4E441A04" w14:textId="77777777" w:rsidR="00291C4B" w:rsidRPr="00830398" w:rsidRDefault="00291C4B" w:rsidP="00291C4B">
      <w:pPr>
        <w:numPr>
          <w:ilvl w:val="0"/>
          <w:numId w:val="8"/>
        </w:numPr>
        <w:rPr>
          <w:sz w:val="22"/>
          <w:szCs w:val="22"/>
        </w:rPr>
      </w:pPr>
      <w:r w:rsidRPr="00830398">
        <w:rPr>
          <w:b/>
          <w:bCs/>
          <w:sz w:val="22"/>
          <w:szCs w:val="22"/>
        </w:rPr>
        <w:t>Manuels Utilisateurs</w:t>
      </w:r>
      <w:r w:rsidRPr="00830398">
        <w:rPr>
          <w:sz w:val="22"/>
          <w:szCs w:val="22"/>
        </w:rPr>
        <w:t xml:space="preserve"> : Fournir des guides pour les utilisateurs finaux sur l'accès et l'utilisation de la base de données. (Voir le Document Liste des requêtes dont l’extrait du tableau ci-dessous)</w:t>
      </w:r>
    </w:p>
    <w:p w14:paraId="25A6F6C1" w14:textId="77777777" w:rsidR="00291C4B" w:rsidRPr="00830398" w:rsidRDefault="00291C4B" w:rsidP="00291C4B">
      <w:pPr>
        <w:jc w:val="center"/>
        <w:rPr>
          <w:sz w:val="22"/>
          <w:szCs w:val="22"/>
        </w:rPr>
      </w:pPr>
      <w:r w:rsidRPr="00830398">
        <w:rPr>
          <w:sz w:val="22"/>
          <w:szCs w:val="22"/>
        </w:rPr>
        <w:drawing>
          <wp:inline distT="0" distB="0" distL="0" distR="0" wp14:anchorId="5849B84C" wp14:editId="1F30276F">
            <wp:extent cx="6408345" cy="3305532"/>
            <wp:effectExtent l="0" t="0" r="0" b="9525"/>
            <wp:docPr id="5" name="Image 4" descr="Une image contenant texte, capture d’écran, nombre, ligne&#10;&#10;Le contenu généré par l’IA peut être incorrect.">
              <a:extLst xmlns:a="http://schemas.openxmlformats.org/drawingml/2006/main">
                <a:ext uri="{FF2B5EF4-FFF2-40B4-BE49-F238E27FC236}">
                  <a16:creationId xmlns:a16="http://schemas.microsoft.com/office/drawing/2014/main" id="{D808D482-4D92-0604-4E5B-B406638566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texte, capture d’écran, nombre, ligne&#10;&#10;Le contenu généré par l’IA peut être incorrect.">
                      <a:extLst>
                        <a:ext uri="{FF2B5EF4-FFF2-40B4-BE49-F238E27FC236}">
                          <a16:creationId xmlns:a16="http://schemas.microsoft.com/office/drawing/2014/main" id="{D808D482-4D92-0604-4E5B-B4066385661E}"/>
                        </a:ext>
                      </a:extLst>
                    </pic:cNvPr>
                    <pic:cNvPicPr>
                      <a:picLocks noChangeAspect="1"/>
                    </pic:cNvPicPr>
                  </pic:nvPicPr>
                  <pic:blipFill>
                    <a:blip r:embed="rId34"/>
                    <a:stretch>
                      <a:fillRect/>
                    </a:stretch>
                  </pic:blipFill>
                  <pic:spPr>
                    <a:xfrm>
                      <a:off x="0" y="0"/>
                      <a:ext cx="6445816" cy="3324860"/>
                    </a:xfrm>
                    <a:prstGeom prst="rect">
                      <a:avLst/>
                    </a:prstGeom>
                  </pic:spPr>
                </pic:pic>
              </a:graphicData>
            </a:graphic>
          </wp:inline>
        </w:drawing>
      </w:r>
    </w:p>
    <w:p w14:paraId="115501CA" w14:textId="77777777" w:rsidR="00291C4B" w:rsidRPr="00830398" w:rsidRDefault="00291C4B" w:rsidP="00291C4B">
      <w:pPr>
        <w:pStyle w:val="Titre2"/>
        <w:rPr>
          <w:sz w:val="22"/>
          <w:szCs w:val="22"/>
        </w:rPr>
      </w:pPr>
      <w:bookmarkStart w:id="8" w:name="_Toc218427011"/>
      <w:r w:rsidRPr="00830398">
        <w:rPr>
          <w:sz w:val="22"/>
          <w:szCs w:val="22"/>
        </w:rPr>
        <w:t>9. Mise en Production</w:t>
      </w:r>
      <w:bookmarkEnd w:id="8"/>
    </w:p>
    <w:p w14:paraId="0532544A" w14:textId="77777777" w:rsidR="00291C4B" w:rsidRPr="00830398" w:rsidRDefault="00291C4B" w:rsidP="00291C4B">
      <w:pPr>
        <w:numPr>
          <w:ilvl w:val="0"/>
          <w:numId w:val="9"/>
        </w:numPr>
        <w:rPr>
          <w:sz w:val="22"/>
          <w:szCs w:val="22"/>
        </w:rPr>
      </w:pPr>
      <w:r w:rsidRPr="00830398">
        <w:rPr>
          <w:b/>
          <w:bCs/>
          <w:sz w:val="22"/>
          <w:szCs w:val="22"/>
        </w:rPr>
        <w:t>Déployez la Base de Données</w:t>
      </w:r>
      <w:r w:rsidRPr="00830398">
        <w:rPr>
          <w:sz w:val="22"/>
          <w:szCs w:val="22"/>
        </w:rPr>
        <w:t xml:space="preserve"> : Mettre en service la base de données pour un usage réel.</w:t>
      </w:r>
    </w:p>
    <w:p w14:paraId="76D84D4E" w14:textId="77777777" w:rsidR="00291C4B" w:rsidRPr="00830398" w:rsidRDefault="00291C4B" w:rsidP="00291C4B">
      <w:pPr>
        <w:ind w:left="720"/>
        <w:rPr>
          <w:sz w:val="22"/>
          <w:szCs w:val="22"/>
        </w:rPr>
        <w:sectPr w:rsidR="00291C4B" w:rsidRPr="00830398" w:rsidSect="00291C4B">
          <w:type w:val="continuous"/>
          <w:pgSz w:w="11906" w:h="16838"/>
          <w:pgMar w:top="1417" w:right="1417" w:bottom="1417" w:left="1417" w:header="708" w:footer="708" w:gutter="0"/>
          <w:cols w:space="708"/>
          <w:titlePg/>
          <w:docGrid w:linePitch="360"/>
        </w:sectPr>
      </w:pPr>
    </w:p>
    <w:p w14:paraId="631AB2E7" w14:textId="77777777" w:rsidR="00291C4B" w:rsidRPr="00830398" w:rsidRDefault="00291C4B" w:rsidP="00291C4B">
      <w:pPr>
        <w:rPr>
          <w:color w:val="00B050"/>
          <w:sz w:val="18"/>
          <w:szCs w:val="18"/>
        </w:rPr>
      </w:pPr>
      <w:r w:rsidRPr="00830398">
        <w:rPr>
          <w:sz w:val="22"/>
          <w:szCs w:val="22"/>
        </w:rPr>
        <w:lastRenderedPageBreak/>
        <w:drawing>
          <wp:inline distT="0" distB="0" distL="0" distR="0" wp14:anchorId="15658F6A" wp14:editId="743B90EC">
            <wp:extent cx="1952574" cy="1980070"/>
            <wp:effectExtent l="57150" t="57150" r="48260" b="39370"/>
            <wp:docPr id="505865143" name="Image 7" descr="Une image contenant texte, capture d’écran, diagramme, nombre&#10;&#10;Le contenu généré par l’IA peut être incorrect.">
              <a:extLst xmlns:a="http://schemas.openxmlformats.org/drawingml/2006/main">
                <a:ext uri="{FF2B5EF4-FFF2-40B4-BE49-F238E27FC236}">
                  <a16:creationId xmlns:a16="http://schemas.microsoft.com/office/drawing/2014/main" id="{5C43A739-83F5-019B-F988-5BA5E77FB7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Une image contenant texte, capture d’écran, diagramme, nombre&#10;&#10;Le contenu généré par l’IA peut être incorrect.">
                      <a:extLst>
                        <a:ext uri="{FF2B5EF4-FFF2-40B4-BE49-F238E27FC236}">
                          <a16:creationId xmlns:a16="http://schemas.microsoft.com/office/drawing/2014/main" id="{5C43A739-83F5-019B-F988-5BA5E77FB775}"/>
                        </a:ext>
                      </a:extLst>
                    </pic:cNvPr>
                    <pic:cNvPicPr>
                      <a:picLocks noChangeAspect="1"/>
                    </pic:cNvPicPr>
                  </pic:nvPicPr>
                  <pic:blipFill>
                    <a:blip r:embed="rId35"/>
                    <a:stretch>
                      <a:fillRect/>
                    </a:stretch>
                  </pic:blipFill>
                  <pic:spPr>
                    <a:xfrm>
                      <a:off x="0" y="0"/>
                      <a:ext cx="1963558" cy="1991209"/>
                    </a:xfrm>
                    <a:prstGeom prst="rect">
                      <a:avLst/>
                    </a:prstGeom>
                    <a:scene3d>
                      <a:camera prst="orthographicFront"/>
                      <a:lightRig rig="threePt" dir="t"/>
                    </a:scene3d>
                    <a:sp3d>
                      <a:bevelT/>
                    </a:sp3d>
                  </pic:spPr>
                </pic:pic>
              </a:graphicData>
            </a:graphic>
          </wp:inline>
        </w:drawing>
      </w:r>
    </w:p>
    <w:p w14:paraId="124E34A4" w14:textId="77777777" w:rsidR="00291C4B" w:rsidRPr="00830398" w:rsidRDefault="00291C4B" w:rsidP="00291C4B">
      <w:pPr>
        <w:pStyle w:val="Paragraphedeliste"/>
        <w:numPr>
          <w:ilvl w:val="0"/>
          <w:numId w:val="9"/>
        </w:numPr>
        <w:tabs>
          <w:tab w:val="clear" w:pos="720"/>
        </w:tabs>
        <w:ind w:left="284" w:hanging="142"/>
        <w:rPr>
          <w:color w:val="00B050"/>
          <w:sz w:val="18"/>
          <w:szCs w:val="18"/>
        </w:rPr>
      </w:pPr>
      <w:r w:rsidRPr="00830398">
        <w:rPr>
          <w:color w:val="00B050"/>
          <w:sz w:val="18"/>
          <w:szCs w:val="18"/>
        </w:rPr>
        <w:t xml:space="preserve">Diagramme ERD des Data.Analyst. method() et Data.Engineer méthodes () </w:t>
      </w:r>
    </w:p>
    <w:p w14:paraId="5D46408F" w14:textId="77777777" w:rsidR="00291C4B" w:rsidRPr="00830398" w:rsidRDefault="00291C4B" w:rsidP="00291C4B">
      <w:pPr>
        <w:ind w:left="-1701" w:firstLine="1701"/>
        <w:jc w:val="both"/>
        <w:rPr>
          <w:sz w:val="22"/>
          <w:szCs w:val="22"/>
        </w:rPr>
      </w:pPr>
      <w:r w:rsidRPr="00830398">
        <w:rPr>
          <w:sz w:val="22"/>
          <w:szCs w:val="22"/>
        </w:rPr>
        <w:drawing>
          <wp:inline distT="0" distB="0" distL="0" distR="0" wp14:anchorId="2C33AF83" wp14:editId="55E0FF24">
            <wp:extent cx="3285703" cy="1936377"/>
            <wp:effectExtent l="0" t="0" r="0" b="6985"/>
            <wp:docPr id="8" name="Image 7" descr="Une image contenant texte, capture d’écran, logiciel, diagramme">
              <a:extLst xmlns:a="http://schemas.openxmlformats.org/drawingml/2006/main">
                <a:ext uri="{FF2B5EF4-FFF2-40B4-BE49-F238E27FC236}">
                  <a16:creationId xmlns:a16="http://schemas.microsoft.com/office/drawing/2014/main" id="{3C70B3A1-50FF-864C-0649-08711E6A2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Une image contenant texte, capture d’écran, logiciel, diagramme">
                      <a:extLst>
                        <a:ext uri="{FF2B5EF4-FFF2-40B4-BE49-F238E27FC236}">
                          <a16:creationId xmlns:a16="http://schemas.microsoft.com/office/drawing/2014/main" id="{3C70B3A1-50FF-864C-0649-08711E6A20AA}"/>
                        </a:ext>
                      </a:extLst>
                    </pic:cNvPr>
                    <pic:cNvPicPr>
                      <a:picLocks noChangeAspect="1"/>
                    </pic:cNvPicPr>
                  </pic:nvPicPr>
                  <pic:blipFill>
                    <a:blip r:embed="rId36"/>
                    <a:stretch>
                      <a:fillRect/>
                    </a:stretch>
                  </pic:blipFill>
                  <pic:spPr>
                    <a:xfrm>
                      <a:off x="0" y="0"/>
                      <a:ext cx="3334390" cy="1965070"/>
                    </a:xfrm>
                    <a:prstGeom prst="rect">
                      <a:avLst/>
                    </a:prstGeom>
                  </pic:spPr>
                </pic:pic>
              </a:graphicData>
            </a:graphic>
          </wp:inline>
        </w:drawing>
      </w:r>
    </w:p>
    <w:p w14:paraId="6B2784A4" w14:textId="77777777" w:rsidR="00291C4B" w:rsidRPr="00830398" w:rsidRDefault="00291C4B" w:rsidP="00291C4B">
      <w:pPr>
        <w:pStyle w:val="Paragraphedeliste"/>
        <w:numPr>
          <w:ilvl w:val="0"/>
          <w:numId w:val="9"/>
        </w:numPr>
        <w:jc w:val="both"/>
        <w:rPr>
          <w:color w:val="00B050"/>
          <w:sz w:val="22"/>
          <w:szCs w:val="22"/>
        </w:rPr>
      </w:pPr>
      <w:r w:rsidRPr="00830398">
        <w:rPr>
          <w:color w:val="00B050"/>
          <w:sz w:val="18"/>
          <w:szCs w:val="18"/>
        </w:rPr>
        <w:t>Exemple de Maquette de Tdb à partir de</w:t>
      </w:r>
      <w:r w:rsidRPr="00830398">
        <w:rPr>
          <w:color w:val="00B050"/>
          <w:sz w:val="22"/>
          <w:szCs w:val="22"/>
        </w:rPr>
        <w:t xml:space="preserve"> MyBaseSQL</w:t>
      </w:r>
    </w:p>
    <w:p w14:paraId="6618677C" w14:textId="77777777" w:rsidR="00291C4B" w:rsidRPr="00830398" w:rsidRDefault="00291C4B" w:rsidP="00291C4B">
      <w:pPr>
        <w:numPr>
          <w:ilvl w:val="0"/>
          <w:numId w:val="9"/>
        </w:numPr>
        <w:rPr>
          <w:b/>
          <w:bCs/>
          <w:sz w:val="22"/>
          <w:szCs w:val="22"/>
        </w:rPr>
        <w:sectPr w:rsidR="00291C4B" w:rsidRPr="00830398" w:rsidSect="00291C4B">
          <w:type w:val="continuous"/>
          <w:pgSz w:w="11906" w:h="16838"/>
          <w:pgMar w:top="1417" w:right="1417" w:bottom="1417" w:left="1417" w:header="708" w:footer="708" w:gutter="0"/>
          <w:cols w:num="2" w:space="708"/>
          <w:titlePg/>
          <w:docGrid w:linePitch="360"/>
        </w:sectPr>
      </w:pPr>
    </w:p>
    <w:p w14:paraId="5146ED11" w14:textId="77777777" w:rsidR="00291C4B" w:rsidRPr="00830398" w:rsidRDefault="00291C4B" w:rsidP="00291C4B">
      <w:pPr>
        <w:numPr>
          <w:ilvl w:val="0"/>
          <w:numId w:val="9"/>
        </w:numPr>
        <w:rPr>
          <w:sz w:val="22"/>
          <w:szCs w:val="22"/>
        </w:rPr>
      </w:pPr>
      <w:r w:rsidRPr="00830398">
        <w:rPr>
          <w:b/>
          <w:bCs/>
          <w:sz w:val="22"/>
          <w:szCs w:val="22"/>
        </w:rPr>
        <w:t>Surveillance Continue</w:t>
      </w:r>
      <w:r w:rsidRPr="00830398">
        <w:rPr>
          <w:sz w:val="22"/>
          <w:szCs w:val="22"/>
        </w:rPr>
        <w:t xml:space="preserve"> : Mettre en place des outils pour surveiller les performances et réaliser des sauvegardes régulières.</w:t>
      </w:r>
    </w:p>
    <w:p w14:paraId="29018A08" w14:textId="77777777" w:rsidR="00291C4B" w:rsidRPr="00830398" w:rsidRDefault="00291C4B" w:rsidP="00291C4B">
      <w:pPr>
        <w:pStyle w:val="Titre2"/>
        <w:rPr>
          <w:sz w:val="22"/>
          <w:szCs w:val="22"/>
        </w:rPr>
      </w:pPr>
      <w:bookmarkStart w:id="9" w:name="_Toc218427012"/>
      <w:r w:rsidRPr="00830398">
        <w:rPr>
          <w:sz w:val="22"/>
          <w:szCs w:val="22"/>
        </w:rPr>
        <w:t>10. Maintenance et Évolution</w:t>
      </w:r>
      <w:bookmarkEnd w:id="9"/>
    </w:p>
    <w:p w14:paraId="3B191B1D" w14:textId="77777777" w:rsidR="00291C4B" w:rsidRPr="00830398" w:rsidRDefault="00291C4B" w:rsidP="00291C4B">
      <w:pPr>
        <w:numPr>
          <w:ilvl w:val="0"/>
          <w:numId w:val="10"/>
        </w:numPr>
        <w:rPr>
          <w:sz w:val="22"/>
          <w:szCs w:val="22"/>
        </w:rPr>
      </w:pPr>
      <w:r w:rsidRPr="00830398">
        <w:rPr>
          <w:b/>
          <w:bCs/>
          <w:sz w:val="22"/>
          <w:szCs w:val="22"/>
        </w:rPr>
        <w:t>Mises à Jour</w:t>
      </w:r>
      <w:r w:rsidRPr="00830398">
        <w:rPr>
          <w:sz w:val="22"/>
          <w:szCs w:val="22"/>
        </w:rPr>
        <w:t xml:space="preserve"> : Appliquer des mises à jour et des améliorations en fonction des retours des utilisateurs et des nouvelles exigences. Les clés aident à gérer les opérations de mise à jour et de suppression de manière plus efficace, en s'assurant que les bonnes lignes sont affectées. Elles minimisent les risques d'erreurs humaines lors de la gestion des données.</w:t>
      </w:r>
    </w:p>
    <w:p w14:paraId="4D3208F1" w14:textId="77777777" w:rsidR="00291C4B" w:rsidRPr="00830398" w:rsidRDefault="00291C4B" w:rsidP="00291C4B">
      <w:pPr>
        <w:numPr>
          <w:ilvl w:val="0"/>
          <w:numId w:val="10"/>
        </w:numPr>
        <w:rPr>
          <w:sz w:val="22"/>
          <w:szCs w:val="22"/>
        </w:rPr>
      </w:pPr>
      <w:r w:rsidRPr="00830398">
        <w:rPr>
          <w:b/>
          <w:bCs/>
          <w:sz w:val="22"/>
          <w:szCs w:val="22"/>
        </w:rPr>
        <w:t>Gestion des Performances</w:t>
      </w:r>
      <w:r w:rsidRPr="00830398">
        <w:rPr>
          <w:sz w:val="22"/>
          <w:szCs w:val="22"/>
        </w:rPr>
        <w:t xml:space="preserve"> : Optimiser régulièrement pour améliorer les performances et la sécurité. Les clés permettent d'articuler des requêtes plus efficaces, permettant de récupérer facilement les données liées de plusieurs tables. Elles permettent aux analystes de créer des rapports précis et d'extraire des insights pertinents à partir des données.</w:t>
      </w:r>
    </w:p>
    <w:p w14:paraId="138DE47D" w14:textId="77777777" w:rsidR="00291C4B" w:rsidRPr="00830398" w:rsidRDefault="00291C4B" w:rsidP="00291C4B">
      <w:r w:rsidRPr="00830398">
        <w:rPr>
          <w:sz w:val="22"/>
          <w:szCs w:val="22"/>
        </w:rPr>
        <w:t>Cette méthodologie permet de garantir que la base de données répond aux besoins des utilisateurs tout en étant performante e</w:t>
      </w:r>
      <w:r w:rsidRPr="00830398">
        <w:t>t sécurisée.</w:t>
      </w:r>
    </w:p>
    <w:p w14:paraId="4ABDA9DD" w14:textId="77777777" w:rsidR="002E2A7B" w:rsidRDefault="002E2A7B"/>
    <w:sectPr w:rsidR="002E2A7B" w:rsidSect="00291C4B">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E7553" w14:textId="77777777" w:rsidR="00B1473D" w:rsidRPr="00830398" w:rsidRDefault="00B1473D">
      <w:pPr>
        <w:spacing w:after="0" w:line="240" w:lineRule="auto"/>
      </w:pPr>
      <w:r w:rsidRPr="00830398">
        <w:separator/>
      </w:r>
    </w:p>
  </w:endnote>
  <w:endnote w:type="continuationSeparator" w:id="0">
    <w:p w14:paraId="622D397C" w14:textId="77777777" w:rsidR="00B1473D" w:rsidRPr="00830398" w:rsidRDefault="00B1473D">
      <w:pPr>
        <w:spacing w:after="0" w:line="240" w:lineRule="auto"/>
      </w:pPr>
      <w:r w:rsidRPr="0083039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F194B" w14:textId="77777777" w:rsidR="00291C4B" w:rsidRPr="00830398" w:rsidRDefault="00291C4B">
    <w:pPr>
      <w:pStyle w:val="Pieddepage"/>
      <w:jc w:val="center"/>
      <w:rPr>
        <w:caps/>
        <w:color w:val="156082" w:themeColor="accent1"/>
      </w:rPr>
    </w:pPr>
    <w:r w:rsidRPr="00830398">
      <w:rPr>
        <w:caps/>
        <w:color w:val="156082" w:themeColor="accent1"/>
      </w:rPr>
      <w:fldChar w:fldCharType="begin"/>
    </w:r>
    <w:r w:rsidRPr="00830398">
      <w:rPr>
        <w:caps/>
        <w:color w:val="156082" w:themeColor="accent1"/>
      </w:rPr>
      <w:instrText>PAGE   \* MERGEFORMAT</w:instrText>
    </w:r>
    <w:r w:rsidRPr="00830398">
      <w:rPr>
        <w:caps/>
        <w:color w:val="156082" w:themeColor="accent1"/>
      </w:rPr>
      <w:fldChar w:fldCharType="separate"/>
    </w:r>
    <w:r w:rsidRPr="00830398">
      <w:rPr>
        <w:caps/>
        <w:color w:val="156082" w:themeColor="accent1"/>
      </w:rPr>
      <w:t>2</w:t>
    </w:r>
    <w:r w:rsidRPr="00830398">
      <w:rPr>
        <w:caps/>
        <w:color w:val="156082" w:themeColor="accent1"/>
      </w:rPr>
      <w:fldChar w:fldCharType="end"/>
    </w:r>
  </w:p>
  <w:p w14:paraId="73FA1A53" w14:textId="77777777" w:rsidR="00291C4B" w:rsidRPr="00830398" w:rsidRDefault="00291C4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EEDE3" w14:textId="77777777" w:rsidR="00B1473D" w:rsidRPr="00830398" w:rsidRDefault="00B1473D">
      <w:pPr>
        <w:spacing w:after="0" w:line="240" w:lineRule="auto"/>
      </w:pPr>
      <w:r w:rsidRPr="00830398">
        <w:separator/>
      </w:r>
    </w:p>
  </w:footnote>
  <w:footnote w:type="continuationSeparator" w:id="0">
    <w:p w14:paraId="357EC3BC" w14:textId="77777777" w:rsidR="00B1473D" w:rsidRPr="00830398" w:rsidRDefault="00B1473D">
      <w:pPr>
        <w:spacing w:after="0" w:line="240" w:lineRule="auto"/>
      </w:pPr>
      <w:r w:rsidRPr="0083039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271" w:type="pct"/>
      <w:jc w:val="center"/>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Layout w:type="fixed"/>
      <w:tblCellMar>
        <w:left w:w="57" w:type="dxa"/>
        <w:right w:w="57" w:type="dxa"/>
      </w:tblCellMar>
      <w:tblLook w:val="01E0" w:firstRow="1" w:lastRow="1" w:firstColumn="1" w:lastColumn="1" w:noHBand="0" w:noVBand="0"/>
    </w:tblPr>
    <w:tblGrid>
      <w:gridCol w:w="2421"/>
      <w:gridCol w:w="6906"/>
      <w:gridCol w:w="2039"/>
    </w:tblGrid>
    <w:tr w:rsidR="00291C4B" w:rsidRPr="00830398" w14:paraId="5D5C821D" w14:textId="77777777" w:rsidTr="003363AA">
      <w:trPr>
        <w:trHeight w:val="1555"/>
        <w:jc w:val="center"/>
      </w:trPr>
      <w:tc>
        <w:tcPr>
          <w:tcW w:w="1065" w:type="pct"/>
          <w:vAlign w:val="center"/>
        </w:tcPr>
        <w:p w14:paraId="33A8FE04" w14:textId="77777777" w:rsidR="00291C4B" w:rsidRPr="00830398" w:rsidRDefault="00291C4B" w:rsidP="003363AA">
          <w:pPr>
            <w:pStyle w:val="En-tte"/>
            <w:ind w:left="147"/>
            <w:jc w:val="center"/>
            <w:rPr>
              <w:rFonts w:cstheme="minorHAnsi"/>
              <w:b/>
            </w:rPr>
          </w:pPr>
          <w:r w:rsidRPr="00830398">
            <w:rPr>
              <w:rFonts w:cstheme="minorHAnsi"/>
              <w:b/>
            </w:rPr>
            <w:t>Projet OpenClassRooms </w:t>
          </w:r>
        </w:p>
        <w:p w14:paraId="7525B58B" w14:textId="77777777" w:rsidR="00291C4B" w:rsidRPr="00830398" w:rsidRDefault="00291C4B" w:rsidP="003363AA">
          <w:pPr>
            <w:pStyle w:val="En-tte"/>
            <w:ind w:left="147"/>
            <w:jc w:val="center"/>
            <w:rPr>
              <w:rFonts w:cstheme="minorHAnsi"/>
              <w:b/>
            </w:rPr>
          </w:pPr>
          <w:r w:rsidRPr="00830398">
            <w:rPr>
              <w:rFonts w:cstheme="minorHAnsi"/>
              <w:b/>
            </w:rPr>
            <w:t>24 11 2025 - Cohorte DATA ANALYST</w:t>
          </w:r>
        </w:p>
        <w:p w14:paraId="42B28A62" w14:textId="77777777" w:rsidR="00291C4B" w:rsidRPr="00830398" w:rsidRDefault="00291C4B" w:rsidP="003363AA">
          <w:pPr>
            <w:pStyle w:val="En-tte"/>
            <w:ind w:left="147"/>
            <w:jc w:val="center"/>
            <w:rPr>
              <w:rFonts w:cstheme="minorHAnsi"/>
            </w:rPr>
          </w:pPr>
        </w:p>
      </w:tc>
      <w:tc>
        <w:tcPr>
          <w:tcW w:w="3038" w:type="pct"/>
          <w:shd w:val="clear" w:color="auto" w:fill="DCDCDC" w:themeFill="background2" w:themeFillShade="F2"/>
          <w:vAlign w:val="center"/>
        </w:tcPr>
        <w:p w14:paraId="5673B93A" w14:textId="77777777" w:rsidR="00291C4B" w:rsidRPr="00830398" w:rsidRDefault="00291C4B" w:rsidP="003363AA">
          <w:pPr>
            <w:pStyle w:val="En-tte"/>
            <w:ind w:left="244" w:hanging="244"/>
            <w:jc w:val="center"/>
            <w:rPr>
              <w:rFonts w:cstheme="minorHAnsi"/>
              <w:b/>
              <w:bCs/>
              <w:sz w:val="28"/>
              <w:szCs w:val="28"/>
            </w:rPr>
          </w:pPr>
          <w:r w:rsidRPr="00830398">
            <w:rPr>
              <w:rFonts w:cstheme="minorHAnsi"/>
              <w:b/>
              <w:bCs/>
              <w:sz w:val="28"/>
              <w:szCs w:val="28"/>
            </w:rPr>
            <w:t>Documentation Technique</w:t>
          </w:r>
        </w:p>
        <w:p w14:paraId="3095C7EE" w14:textId="77777777" w:rsidR="00291C4B" w:rsidRPr="00830398" w:rsidRDefault="00291C4B" w:rsidP="003363AA">
          <w:pPr>
            <w:pStyle w:val="En-tte"/>
            <w:ind w:left="244" w:hanging="244"/>
            <w:jc w:val="center"/>
            <w:rPr>
              <w:rFonts w:cstheme="minorHAnsi"/>
              <w:b/>
              <w:bCs/>
              <w:szCs w:val="36"/>
            </w:rPr>
          </w:pPr>
          <w:r w:rsidRPr="00830398">
            <w:rPr>
              <w:rFonts w:cstheme="minorHAnsi"/>
              <w:b/>
              <w:bCs/>
              <w:szCs w:val="36"/>
            </w:rPr>
            <w:t>MyBaseSQL dans DBeaver</w:t>
          </w:r>
        </w:p>
      </w:tc>
      <w:tc>
        <w:tcPr>
          <w:tcW w:w="897" w:type="pct"/>
          <w:vAlign w:val="center"/>
        </w:tcPr>
        <w:p w14:paraId="7D23B17A" w14:textId="77777777" w:rsidR="00291C4B" w:rsidRPr="00830398" w:rsidRDefault="00291C4B" w:rsidP="003363AA">
          <w:pPr>
            <w:pStyle w:val="En-tte"/>
            <w:jc w:val="center"/>
            <w:rPr>
              <w:b/>
            </w:rPr>
          </w:pPr>
          <w:r w:rsidRPr="00830398">
            <w:drawing>
              <wp:inline distT="0" distB="0" distL="0" distR="0" wp14:anchorId="2D09B2B4" wp14:editId="68196686">
                <wp:extent cx="1037590" cy="728345"/>
                <wp:effectExtent l="0" t="0" r="0" b="0"/>
                <wp:docPr id="62243049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7590" cy="728345"/>
                        </a:xfrm>
                        <a:prstGeom prst="rect">
                          <a:avLst/>
                        </a:prstGeom>
                        <a:noFill/>
                        <a:ln>
                          <a:noFill/>
                        </a:ln>
                      </pic:spPr>
                    </pic:pic>
                  </a:graphicData>
                </a:graphic>
              </wp:inline>
            </w:drawing>
          </w:r>
        </w:p>
      </w:tc>
    </w:tr>
  </w:tbl>
  <w:p w14:paraId="40F888D9" w14:textId="77777777" w:rsidR="00291C4B" w:rsidRPr="00830398" w:rsidRDefault="00291C4B" w:rsidP="003363AA">
    <w:pPr>
      <w:pStyle w:val="En-tte"/>
      <w:tabs>
        <w:tab w:val="clear" w:pos="4536"/>
        <w:tab w:val="clear" w:pos="9072"/>
        <w:tab w:val="left" w:pos="6676"/>
      </w:tabs>
    </w:pPr>
    <w:r w:rsidRPr="0083039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2F4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583AB3"/>
    <w:multiLevelType w:val="multilevel"/>
    <w:tmpl w:val="5034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534CE"/>
    <w:multiLevelType w:val="multilevel"/>
    <w:tmpl w:val="24E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70A10"/>
    <w:multiLevelType w:val="hybridMultilevel"/>
    <w:tmpl w:val="55C28164"/>
    <w:lvl w:ilvl="0" w:tplc="7A72F534">
      <w:start w:val="1"/>
      <w:numFmt w:val="bullet"/>
      <w:lvlText w:val="•"/>
      <w:lvlJc w:val="left"/>
      <w:pPr>
        <w:tabs>
          <w:tab w:val="num" w:pos="720"/>
        </w:tabs>
        <w:ind w:left="720" w:hanging="360"/>
      </w:pPr>
      <w:rPr>
        <w:rFonts w:ascii="Arial" w:hAnsi="Arial" w:hint="default"/>
      </w:rPr>
    </w:lvl>
    <w:lvl w:ilvl="1" w:tplc="5E8A4A40" w:tentative="1">
      <w:start w:val="1"/>
      <w:numFmt w:val="bullet"/>
      <w:lvlText w:val="•"/>
      <w:lvlJc w:val="left"/>
      <w:pPr>
        <w:tabs>
          <w:tab w:val="num" w:pos="1440"/>
        </w:tabs>
        <w:ind w:left="1440" w:hanging="360"/>
      </w:pPr>
      <w:rPr>
        <w:rFonts w:ascii="Arial" w:hAnsi="Arial" w:hint="default"/>
      </w:rPr>
    </w:lvl>
    <w:lvl w:ilvl="2" w:tplc="FE8E38B6" w:tentative="1">
      <w:start w:val="1"/>
      <w:numFmt w:val="bullet"/>
      <w:lvlText w:val="•"/>
      <w:lvlJc w:val="left"/>
      <w:pPr>
        <w:tabs>
          <w:tab w:val="num" w:pos="2160"/>
        </w:tabs>
        <w:ind w:left="2160" w:hanging="360"/>
      </w:pPr>
      <w:rPr>
        <w:rFonts w:ascii="Arial" w:hAnsi="Arial" w:hint="default"/>
      </w:rPr>
    </w:lvl>
    <w:lvl w:ilvl="3" w:tplc="1E3C415A" w:tentative="1">
      <w:start w:val="1"/>
      <w:numFmt w:val="bullet"/>
      <w:lvlText w:val="•"/>
      <w:lvlJc w:val="left"/>
      <w:pPr>
        <w:tabs>
          <w:tab w:val="num" w:pos="2880"/>
        </w:tabs>
        <w:ind w:left="2880" w:hanging="360"/>
      </w:pPr>
      <w:rPr>
        <w:rFonts w:ascii="Arial" w:hAnsi="Arial" w:hint="default"/>
      </w:rPr>
    </w:lvl>
    <w:lvl w:ilvl="4" w:tplc="6E262CD2" w:tentative="1">
      <w:start w:val="1"/>
      <w:numFmt w:val="bullet"/>
      <w:lvlText w:val="•"/>
      <w:lvlJc w:val="left"/>
      <w:pPr>
        <w:tabs>
          <w:tab w:val="num" w:pos="3600"/>
        </w:tabs>
        <w:ind w:left="3600" w:hanging="360"/>
      </w:pPr>
      <w:rPr>
        <w:rFonts w:ascii="Arial" w:hAnsi="Arial" w:hint="default"/>
      </w:rPr>
    </w:lvl>
    <w:lvl w:ilvl="5" w:tplc="EB465F36" w:tentative="1">
      <w:start w:val="1"/>
      <w:numFmt w:val="bullet"/>
      <w:lvlText w:val="•"/>
      <w:lvlJc w:val="left"/>
      <w:pPr>
        <w:tabs>
          <w:tab w:val="num" w:pos="4320"/>
        </w:tabs>
        <w:ind w:left="4320" w:hanging="360"/>
      </w:pPr>
      <w:rPr>
        <w:rFonts w:ascii="Arial" w:hAnsi="Arial" w:hint="default"/>
      </w:rPr>
    </w:lvl>
    <w:lvl w:ilvl="6" w:tplc="0A024F68">
      <w:start w:val="1"/>
      <w:numFmt w:val="bullet"/>
      <w:lvlText w:val="•"/>
      <w:lvlJc w:val="left"/>
      <w:pPr>
        <w:tabs>
          <w:tab w:val="num" w:pos="5040"/>
        </w:tabs>
        <w:ind w:left="5040" w:hanging="360"/>
      </w:pPr>
      <w:rPr>
        <w:rFonts w:ascii="Arial" w:hAnsi="Arial" w:hint="default"/>
      </w:rPr>
    </w:lvl>
    <w:lvl w:ilvl="7" w:tplc="C65403F8" w:tentative="1">
      <w:start w:val="1"/>
      <w:numFmt w:val="bullet"/>
      <w:lvlText w:val="•"/>
      <w:lvlJc w:val="left"/>
      <w:pPr>
        <w:tabs>
          <w:tab w:val="num" w:pos="5760"/>
        </w:tabs>
        <w:ind w:left="5760" w:hanging="360"/>
      </w:pPr>
      <w:rPr>
        <w:rFonts w:ascii="Arial" w:hAnsi="Arial" w:hint="default"/>
      </w:rPr>
    </w:lvl>
    <w:lvl w:ilvl="8" w:tplc="9C72335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0A535BE"/>
    <w:multiLevelType w:val="hybridMultilevel"/>
    <w:tmpl w:val="8D743A30"/>
    <w:lvl w:ilvl="0" w:tplc="FCCE05E6">
      <w:start w:val="2"/>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26F6484"/>
    <w:multiLevelType w:val="hybridMultilevel"/>
    <w:tmpl w:val="98509E1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48005FD5"/>
    <w:multiLevelType w:val="multilevel"/>
    <w:tmpl w:val="59AA5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83DB3"/>
    <w:multiLevelType w:val="multilevel"/>
    <w:tmpl w:val="809C7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A4F14"/>
    <w:multiLevelType w:val="multilevel"/>
    <w:tmpl w:val="EE56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A5AE5"/>
    <w:multiLevelType w:val="multilevel"/>
    <w:tmpl w:val="B15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44318"/>
    <w:multiLevelType w:val="multilevel"/>
    <w:tmpl w:val="81A8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34A0E"/>
    <w:multiLevelType w:val="hybridMultilevel"/>
    <w:tmpl w:val="C060BC1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38F1788"/>
    <w:multiLevelType w:val="multilevel"/>
    <w:tmpl w:val="D402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E270D"/>
    <w:multiLevelType w:val="multilevel"/>
    <w:tmpl w:val="B04A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B7994"/>
    <w:multiLevelType w:val="multilevel"/>
    <w:tmpl w:val="FF0A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228352">
    <w:abstractNumId w:val="14"/>
  </w:num>
  <w:num w:numId="2" w16cid:durableId="1461339285">
    <w:abstractNumId w:val="6"/>
  </w:num>
  <w:num w:numId="3" w16cid:durableId="851646786">
    <w:abstractNumId w:val="8"/>
  </w:num>
  <w:num w:numId="4" w16cid:durableId="1337534159">
    <w:abstractNumId w:val="2"/>
  </w:num>
  <w:num w:numId="5" w16cid:durableId="2103259191">
    <w:abstractNumId w:val="1"/>
  </w:num>
  <w:num w:numId="6" w16cid:durableId="700516757">
    <w:abstractNumId w:val="12"/>
  </w:num>
  <w:num w:numId="7" w16cid:durableId="761141374">
    <w:abstractNumId w:val="10"/>
  </w:num>
  <w:num w:numId="8" w16cid:durableId="1095781760">
    <w:abstractNumId w:val="7"/>
  </w:num>
  <w:num w:numId="9" w16cid:durableId="1303000736">
    <w:abstractNumId w:val="13"/>
  </w:num>
  <w:num w:numId="10" w16cid:durableId="1831022494">
    <w:abstractNumId w:val="9"/>
  </w:num>
  <w:num w:numId="11" w16cid:durableId="1970160303">
    <w:abstractNumId w:val="4"/>
  </w:num>
  <w:num w:numId="12" w16cid:durableId="135419088">
    <w:abstractNumId w:val="0"/>
  </w:num>
  <w:num w:numId="13" w16cid:durableId="1433092949">
    <w:abstractNumId w:val="11"/>
  </w:num>
  <w:num w:numId="14" w16cid:durableId="1921258498">
    <w:abstractNumId w:val="5"/>
  </w:num>
  <w:num w:numId="15" w16cid:durableId="2131050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A7B"/>
    <w:rsid w:val="000F45F9"/>
    <w:rsid w:val="00130520"/>
    <w:rsid w:val="001D09B3"/>
    <w:rsid w:val="00291C4B"/>
    <w:rsid w:val="002A01E8"/>
    <w:rsid w:val="002E2A7B"/>
    <w:rsid w:val="003F03FC"/>
    <w:rsid w:val="00426B58"/>
    <w:rsid w:val="00453C93"/>
    <w:rsid w:val="004B715A"/>
    <w:rsid w:val="005602F0"/>
    <w:rsid w:val="005A42E8"/>
    <w:rsid w:val="006E4E86"/>
    <w:rsid w:val="007241B4"/>
    <w:rsid w:val="007919E1"/>
    <w:rsid w:val="007F69FE"/>
    <w:rsid w:val="0080755A"/>
    <w:rsid w:val="00830398"/>
    <w:rsid w:val="008E4F77"/>
    <w:rsid w:val="00935B01"/>
    <w:rsid w:val="00A24C54"/>
    <w:rsid w:val="00AD3E5A"/>
    <w:rsid w:val="00B1473D"/>
    <w:rsid w:val="00B30D14"/>
    <w:rsid w:val="00B55C68"/>
    <w:rsid w:val="00CA680D"/>
    <w:rsid w:val="00D01099"/>
    <w:rsid w:val="00D73F58"/>
    <w:rsid w:val="00DE368F"/>
    <w:rsid w:val="00F934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D32F"/>
  <w15:chartTrackingRefBased/>
  <w15:docId w15:val="{B6988989-4AAE-4163-B8B1-5D0FFF005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C4B"/>
    <w:rPr>
      <w:noProof/>
    </w:rPr>
  </w:style>
  <w:style w:type="paragraph" w:styleId="Titre1">
    <w:name w:val="heading 1"/>
    <w:basedOn w:val="Normal"/>
    <w:next w:val="Normal"/>
    <w:link w:val="Titre1Car"/>
    <w:uiPriority w:val="9"/>
    <w:qFormat/>
    <w:rsid w:val="002E2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E2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E2A7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E2A7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E2A7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E2A7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2A7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2A7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2A7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2A7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E2A7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E2A7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E2A7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E2A7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E2A7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2A7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2A7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2A7B"/>
    <w:rPr>
      <w:rFonts w:eastAsiaTheme="majorEastAsia" w:cstheme="majorBidi"/>
      <w:color w:val="272727" w:themeColor="text1" w:themeTint="D8"/>
    </w:rPr>
  </w:style>
  <w:style w:type="paragraph" w:styleId="Titre">
    <w:name w:val="Title"/>
    <w:basedOn w:val="Normal"/>
    <w:next w:val="Normal"/>
    <w:link w:val="TitreCar"/>
    <w:uiPriority w:val="10"/>
    <w:qFormat/>
    <w:rsid w:val="002E2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2A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2A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2A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2A7B"/>
    <w:pPr>
      <w:spacing w:before="160"/>
      <w:jc w:val="center"/>
    </w:pPr>
    <w:rPr>
      <w:i/>
      <w:iCs/>
      <w:color w:val="404040" w:themeColor="text1" w:themeTint="BF"/>
    </w:rPr>
  </w:style>
  <w:style w:type="character" w:customStyle="1" w:styleId="CitationCar">
    <w:name w:val="Citation Car"/>
    <w:basedOn w:val="Policepardfaut"/>
    <w:link w:val="Citation"/>
    <w:uiPriority w:val="29"/>
    <w:rsid w:val="002E2A7B"/>
    <w:rPr>
      <w:i/>
      <w:iCs/>
      <w:color w:val="404040" w:themeColor="text1" w:themeTint="BF"/>
    </w:rPr>
  </w:style>
  <w:style w:type="paragraph" w:styleId="Paragraphedeliste">
    <w:name w:val="List Paragraph"/>
    <w:basedOn w:val="Normal"/>
    <w:uiPriority w:val="34"/>
    <w:qFormat/>
    <w:rsid w:val="002E2A7B"/>
    <w:pPr>
      <w:ind w:left="720"/>
      <w:contextualSpacing/>
    </w:pPr>
  </w:style>
  <w:style w:type="character" w:styleId="Accentuationintense">
    <w:name w:val="Intense Emphasis"/>
    <w:basedOn w:val="Policepardfaut"/>
    <w:uiPriority w:val="21"/>
    <w:qFormat/>
    <w:rsid w:val="002E2A7B"/>
    <w:rPr>
      <w:i/>
      <w:iCs/>
      <w:color w:val="0F4761" w:themeColor="accent1" w:themeShade="BF"/>
    </w:rPr>
  </w:style>
  <w:style w:type="paragraph" w:styleId="Citationintense">
    <w:name w:val="Intense Quote"/>
    <w:basedOn w:val="Normal"/>
    <w:next w:val="Normal"/>
    <w:link w:val="CitationintenseCar"/>
    <w:uiPriority w:val="30"/>
    <w:qFormat/>
    <w:rsid w:val="002E2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E2A7B"/>
    <w:rPr>
      <w:i/>
      <w:iCs/>
      <w:color w:val="0F4761" w:themeColor="accent1" w:themeShade="BF"/>
    </w:rPr>
  </w:style>
  <w:style w:type="character" w:styleId="Rfrenceintense">
    <w:name w:val="Intense Reference"/>
    <w:basedOn w:val="Policepardfaut"/>
    <w:uiPriority w:val="32"/>
    <w:qFormat/>
    <w:rsid w:val="002E2A7B"/>
    <w:rPr>
      <w:b/>
      <w:bCs/>
      <w:smallCaps/>
      <w:color w:val="0F4761" w:themeColor="accent1" w:themeShade="BF"/>
      <w:spacing w:val="5"/>
    </w:rPr>
  </w:style>
  <w:style w:type="paragraph" w:styleId="En-tte">
    <w:name w:val="header"/>
    <w:aliases w:val="En-tête synthèse,Premier en-tête,En-tête1,E.e"/>
    <w:basedOn w:val="Normal"/>
    <w:link w:val="En-tteCar"/>
    <w:unhideWhenUsed/>
    <w:rsid w:val="00291C4B"/>
    <w:pPr>
      <w:tabs>
        <w:tab w:val="center" w:pos="4536"/>
        <w:tab w:val="right" w:pos="9072"/>
      </w:tabs>
      <w:spacing w:after="0" w:line="240" w:lineRule="auto"/>
    </w:pPr>
  </w:style>
  <w:style w:type="character" w:customStyle="1" w:styleId="En-tteCar">
    <w:name w:val="En-tête Car"/>
    <w:aliases w:val="En-tête synthèse Car,Premier en-tête Car,En-tête1 Car,E.e Car"/>
    <w:basedOn w:val="Policepardfaut"/>
    <w:link w:val="En-tte"/>
    <w:rsid w:val="00291C4B"/>
  </w:style>
  <w:style w:type="paragraph" w:styleId="Pieddepage">
    <w:name w:val="footer"/>
    <w:aliases w:val="MSWordFooter"/>
    <w:basedOn w:val="Normal"/>
    <w:link w:val="PieddepageCar"/>
    <w:unhideWhenUsed/>
    <w:rsid w:val="00291C4B"/>
    <w:pPr>
      <w:tabs>
        <w:tab w:val="center" w:pos="4536"/>
        <w:tab w:val="right" w:pos="9072"/>
      </w:tabs>
      <w:spacing w:after="0" w:line="240" w:lineRule="auto"/>
    </w:pPr>
  </w:style>
  <w:style w:type="character" w:customStyle="1" w:styleId="PieddepageCar">
    <w:name w:val="Pied de page Car"/>
    <w:aliases w:val="MSWordFooter Car"/>
    <w:basedOn w:val="Policepardfaut"/>
    <w:link w:val="Pieddepage"/>
    <w:rsid w:val="00291C4B"/>
  </w:style>
  <w:style w:type="table" w:styleId="Grilledutableau">
    <w:name w:val="Table Grid"/>
    <w:basedOn w:val="TableauNormal"/>
    <w:uiPriority w:val="39"/>
    <w:rsid w:val="00291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291C4B"/>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291C4B"/>
    <w:pPr>
      <w:spacing w:after="100"/>
      <w:ind w:left="240"/>
    </w:pPr>
  </w:style>
  <w:style w:type="character" w:styleId="Lienhypertexte">
    <w:name w:val="Hyperlink"/>
    <w:basedOn w:val="Policepardfaut"/>
    <w:uiPriority w:val="99"/>
    <w:unhideWhenUsed/>
    <w:rsid w:val="00291C4B"/>
    <w:rPr>
      <w:color w:val="467886" w:themeColor="hyperlink"/>
      <w:u w:val="single"/>
    </w:rPr>
  </w:style>
  <w:style w:type="paragraph" w:styleId="NormalWeb">
    <w:name w:val="Normal (Web)"/>
    <w:basedOn w:val="Normal"/>
    <w:uiPriority w:val="99"/>
    <w:semiHidden/>
    <w:unhideWhenUsed/>
    <w:rsid w:val="00F934D1"/>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eader" Target="head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14</Pages>
  <Words>1773</Words>
  <Characters>9753</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férial zamoun</dc:creator>
  <cp:keywords/>
  <dc:description/>
  <cp:lastModifiedBy>férial zamoun</cp:lastModifiedBy>
  <cp:revision>22</cp:revision>
  <dcterms:created xsi:type="dcterms:W3CDTF">2026-01-07T18:21:00Z</dcterms:created>
  <dcterms:modified xsi:type="dcterms:W3CDTF">2026-07-31T07:45:00Z</dcterms:modified>
</cp:coreProperties>
</file>