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3F" w:rsidRPr="00390A3F" w:rsidRDefault="00390A3F" w:rsidP="0039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 assist a judge in managing affairs, schedules, and other daily tasks, particularly in an Arabic language system, you'll need a domain model that handles relationships between affairs, procedures, and scheduling.</w:t>
      </w:r>
    </w:p>
    <w:p w:rsidR="00390A3F" w:rsidRPr="00390A3F" w:rsidRDefault="00390A3F" w:rsidP="0039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Here’s a draft domain model to help with scheduling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their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Entities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Judge</w:t>
      </w:r>
    </w:p>
    <w:p w:rsidR="00390A3F" w:rsidRPr="00390A3F" w:rsidRDefault="00390A3F" w:rsidP="0039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(Unique identifier)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Judge's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email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(Contact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assignedAffairs[]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(List of affairs assigned to the judge)</w:t>
      </w:r>
    </w:p>
    <w:p w:rsidR="00390A3F" w:rsidRPr="00390A3F" w:rsidRDefault="00390A3F" w:rsidP="0039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Affair</w:t>
      </w:r>
      <w:proofErr w:type="spellEnd"/>
    </w:p>
    <w:p w:rsidR="00390A3F" w:rsidRPr="00390A3F" w:rsidRDefault="00390A3F" w:rsidP="0039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(Unique identifier)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(Title of the affair)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description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(Details of the affair)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startDate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(Date when the affair was initiated)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(Open,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Closed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assignedJudgeId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(Link to Judge handling the affair)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procedures[]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(List of procedures associated with the affair)</w:t>
      </w:r>
    </w:p>
    <w:p w:rsidR="00390A3F" w:rsidRPr="00390A3F" w:rsidRDefault="00390A3F" w:rsidP="0039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Procedure</w:t>
      </w:r>
      <w:proofErr w:type="spellEnd"/>
    </w:p>
    <w:p w:rsidR="00390A3F" w:rsidRPr="00390A3F" w:rsidRDefault="00390A3F" w:rsidP="0039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(Unique identifier)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affairId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(Link to associated affair)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(Type of procedure, e.g., Hearing, Documentation, Appeal)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status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(Pending, Completed, Scheduled, etc.)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(Date of procedure completion or schedule)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dueDate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(Date by which the procedure must be completed)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scheduledBy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(Link to user who scheduled the procedure)</w:t>
      </w:r>
    </w:p>
    <w:p w:rsidR="00390A3F" w:rsidRPr="00390A3F" w:rsidRDefault="00390A3F" w:rsidP="0039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Schedule</w:t>
      </w:r>
    </w:p>
    <w:p w:rsidR="00390A3F" w:rsidRPr="00390A3F" w:rsidRDefault="00390A3F" w:rsidP="0039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(Unique identifier)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affairId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(Link to associated affair)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procedureId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(Link to associated procedure)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scheduledDate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(Date when the affair is scheduled)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isCompleted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(Boolean to mark if the affair has been handled or not)</w:t>
      </w:r>
    </w:p>
    <w:p w:rsidR="00390A3F" w:rsidRPr="00390A3F" w:rsidRDefault="00390A3F" w:rsidP="0039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(This can represent either a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Judge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Clerk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scheduling affairs)</w:t>
      </w:r>
    </w:p>
    <w:p w:rsidR="00390A3F" w:rsidRPr="00390A3F" w:rsidRDefault="00390A3F" w:rsidP="0039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(Unique identifier)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name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(Name of the user)</w:t>
      </w:r>
    </w:p>
    <w:p w:rsidR="00390A3F" w:rsidRPr="00390A3F" w:rsidRDefault="00390A3F" w:rsidP="00390A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role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(Role in the system, e.g., Judge, Clerk, Admin)</w: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Relationships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</w:p>
    <w:p w:rsidR="00390A3F" w:rsidRPr="00390A3F" w:rsidRDefault="00390A3F" w:rsidP="0039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Judge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can handle multiple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390A3F" w:rsidRPr="00390A3F" w:rsidRDefault="00390A3F" w:rsidP="0039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can have multiple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390A3F" w:rsidRPr="00390A3F" w:rsidRDefault="00390A3F" w:rsidP="0039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A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always associated with an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390A3F" w:rsidRPr="00390A3F" w:rsidRDefault="00390A3F" w:rsidP="0039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Schedule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associated with an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a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390A3F" w:rsidRPr="00390A3F" w:rsidRDefault="00390A3F" w:rsidP="0039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dictate the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Schedule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the affair based on either completed or scheduled dates.</w: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Scheduling Logic:</w:t>
      </w:r>
    </w:p>
    <w:p w:rsidR="00390A3F" w:rsidRPr="00390A3F" w:rsidRDefault="00390A3F" w:rsidP="0039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schedule an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according to its latest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390A3F" w:rsidRPr="00390A3F" w:rsidRDefault="00390A3F" w:rsidP="00390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system should always fetch the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latest procedure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either the </w:t>
      </w: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(if completed) or </w:t>
      </w: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dueDate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(if pending or scheduled).</w:t>
      </w:r>
    </w:p>
    <w:p w:rsidR="00390A3F" w:rsidRPr="00390A3F" w:rsidRDefault="00390A3F" w:rsidP="00390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system can then generate a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Schedule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based on this information, ensuring the next action is based on the latest procedure's date or status.</w:t>
      </w:r>
    </w:p>
    <w:p w:rsidR="00390A3F" w:rsidRPr="00390A3F" w:rsidRDefault="00390A3F" w:rsidP="0039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Sample Domain Model in UML-like Format: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plaintext</w:t>
      </w:r>
      <w:proofErr w:type="spellEnd"/>
      <w:proofErr w:type="gramEnd"/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Judge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id: Integer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name: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email: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assignedAffairs[]: Affair[]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Affair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id: Integer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title: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description: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startDate: Date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status: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assignedJudgeId: Integer (FK to Judge)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procedures[]: Procedure[]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Procedure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id: Integer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affairId: Integer (FK to Affair)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type: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status: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date: Date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dueDate: Date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scheduledBy: Integer (FK to User)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Schedule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id: Integer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affairId: Integer (FK to Affair)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procedureId: Integer (FK to Procedure)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scheduledDate: Date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isCompleted: Boolean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- id: Integer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name: String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- role: String (Judge, Clerk, Admin)</w:t>
      </w:r>
    </w:p>
    <w:p w:rsidR="00390A3F" w:rsidRPr="00390A3F" w:rsidRDefault="00390A3F" w:rsidP="0039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Use </w:t>
      </w:r>
      <w:proofErr w:type="gramStart"/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Case:</w:t>
      </w:r>
      <w:proofErr w:type="gramEnd"/>
    </w:p>
    <w:p w:rsidR="00390A3F" w:rsidRPr="00390A3F" w:rsidRDefault="00390A3F" w:rsidP="00390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Affair Creation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The clerk creates a new affair and assigns it to a judge.</w:t>
      </w:r>
    </w:p>
    <w:p w:rsidR="00390A3F" w:rsidRPr="00390A3F" w:rsidRDefault="00390A3F" w:rsidP="00390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Procedure Tracking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As the affair progresses, different procedures (such as hearings, documentation, appeals) are created.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procedure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a </w:t>
      </w: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date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dueDate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Scheduling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The system schedules the next hearing or action based on the last procedure’s </w:t>
      </w: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dueDate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390A3F">
        <w:rPr>
          <w:rFonts w:ascii="Courier New" w:eastAsia="Times New Roman" w:hAnsi="Courier New" w:cs="Courier New"/>
          <w:sz w:val="20"/>
          <w:szCs w:val="20"/>
          <w:lang w:val="en-US" w:eastAsia="fr-FR"/>
        </w:rPr>
        <w:t>status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If the last procedure is marked as completed, it schedules the next procedure accordingly.</w:t>
      </w:r>
    </w:p>
    <w:p w:rsidR="00390A3F" w:rsidRPr="00390A3F" w:rsidRDefault="00390A3F" w:rsidP="00390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Judge Views</w:t>
      </w: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The judge sees all assigned affairs and their upcoming procedures based on the scheduling system.</w:t>
      </w:r>
    </w:p>
    <w:p w:rsidR="00390A3F" w:rsidRPr="00390A3F" w:rsidRDefault="00390A3F" w:rsidP="0039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This domain model should help manage the flow of judicial work and procedures, while also allowing for smooth scheduling based on the last or scheduled procedure.</w:t>
      </w:r>
    </w:p>
    <w:p w:rsidR="00390A3F" w:rsidRPr="00390A3F" w:rsidRDefault="00390A3F" w:rsidP="0039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Let me know if you'd like to expand on any particular aspect or need additional attributes for the entities.</w:t>
      </w:r>
    </w:p>
    <w:p w:rsidR="00390A3F" w:rsidRPr="00390A3F" w:rsidRDefault="00390A3F" w:rsidP="0039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4o</w: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390A3F" w:rsidRPr="00390A3F" w:rsidRDefault="00390A3F" w:rsidP="0039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please</w:t>
      </w:r>
      <w:proofErr w:type="spellEnd"/>
      <w:proofErr w:type="gram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translate to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arbic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:)</w:t>
      </w:r>
    </w:p>
    <w:p w:rsidR="00390A3F" w:rsidRPr="00390A3F" w:rsidRDefault="00390A3F" w:rsidP="00390A3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390A3F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390A3F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:rsidR="00390A3F" w:rsidRPr="00390A3F" w:rsidRDefault="00390A3F" w:rsidP="0039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  <w:proofErr w:type="spellEnd"/>
    </w:p>
    <w:p w:rsidR="00390A3F" w:rsidRPr="00390A3F" w:rsidRDefault="00390A3F" w:rsidP="00390A3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إليك النموذج المقترح لإدارة القضايا والإجراءات اليومية للقضاة باللغة العربية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>الكيانات</w:t>
      </w: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390A3F" w:rsidRPr="00390A3F" w:rsidRDefault="00390A3F" w:rsidP="00390A3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القاضي</w:t>
      </w:r>
    </w:p>
    <w:p w:rsidR="00390A3F" w:rsidRPr="00390A3F" w:rsidRDefault="00390A3F" w:rsidP="00390A3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الخصائص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معرف فريد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الاسم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اسم القاضي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البريد الإلكتروني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معلومات الاتصال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القضايا_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المسندة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قائمة بالقضايا المسندة للقاضي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القضية</w:t>
      </w:r>
    </w:p>
    <w:p w:rsidR="00390A3F" w:rsidRPr="00390A3F" w:rsidRDefault="00390A3F" w:rsidP="00390A3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الخصائص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معرف فريد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العنوان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عنوان 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الوصف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تفاصيل 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تاريخ_البداية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تاريخ بدء 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الحالة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مفتوحة، مغلقة، إلخ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معرف_القاضي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رابط إلى القاضي المسؤول عن 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الإجراءات</w:t>
      </w: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قائمة بالإجراءات المرتبطة بالقضية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lastRenderedPageBreak/>
        <w:t>الإجراء</w:t>
      </w:r>
    </w:p>
    <w:p w:rsidR="00390A3F" w:rsidRPr="00390A3F" w:rsidRDefault="00390A3F" w:rsidP="00390A3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الخصائص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معرف فريد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معرف_القضية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رابط إلى القضية المرتبطة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النوع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نوع الإجراء، مثل جلسة، وثائق، استئناف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الحالة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قيد الانتظار، مكتمل، مجدول، إلخ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التاريخ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تاريخ اكتمال أو جدولة الإجراء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تاريخ_الاستحقاق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التاريخ الذي يجب فيه الانتهاء من الإجراء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مجدول_بواسطة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رابط إلى المستخدم الذي قام بجدولة الإجراء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الجدول</w:t>
      </w:r>
    </w:p>
    <w:p w:rsidR="00390A3F" w:rsidRPr="00390A3F" w:rsidRDefault="00390A3F" w:rsidP="00390A3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الخصائص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معرف فريد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معرف_القضية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رابط إلى القضية المرتبطة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معرف_الإجراء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رابط إلى الإجراء المرتبط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تاريخ_الجدولة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تاريخ الجدولة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مكتمل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علامة تحدد إذا كانت القضية قد تمت معالجتها أم لا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المستخدم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يمكن أن يكون هذا الكيان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قاضي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أو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كاتب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يقوم بجدولة القضايا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الخصائص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معرف فريد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الاسم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اسم المستخدم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numPr>
          <w:ilvl w:val="2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الدور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دور المستخدم في النظام، مثل قاضي، كاتب، مدير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>العلاقات</w:t>
      </w: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390A3F" w:rsidRPr="00390A3F" w:rsidRDefault="00390A3F" w:rsidP="00390A3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يمكن أن يتولى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القاضي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مسؤولية عدة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قضايا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يمكن أن تحتوي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على عدة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إجراءات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كل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إجراء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مرتبط دائمًا بقضية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يتم ربط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الجدول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بكل من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و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الإجراء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الإجراءات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تحدد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جدولة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القضية بناءً على تواريخ أو حالة الإجراءات المكتملة أو المجدولة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>منطق الجدولة</w:t>
      </w: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لجدولة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القضية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بناءً على أحدث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إجراء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90A3F" w:rsidRPr="00390A3F" w:rsidRDefault="00390A3F" w:rsidP="00390A3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يجب على النظام دائمًا استرداد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أحدث إجراء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بناءً على </w:t>
      </w: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التاريخ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(إذا كان مكتملًا) أو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تاريخ_الاستحقاق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إذا كان قيد الانتظار أو مجدولًا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390A3F" w:rsidRPr="00390A3F" w:rsidRDefault="00390A3F" w:rsidP="00390A3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يمكن للنظام بعد ذلك إنشاء </w:t>
      </w: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جدول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استنادًا إلى هذه المعلومات، لضمان أن يكون الإجراء التالي مستندًا إلى تاريخ أو حالة الإجراء الأخير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>نموذج المجال في صيغة تشبه</w:t>
      </w: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UML: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plaintext</w:t>
      </w:r>
      <w:proofErr w:type="spellEnd"/>
      <w:proofErr w:type="gramEnd"/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القاضي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الاسم: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البريد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الإلكتروني: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القضايا_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المسندة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[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]: قضية</w:t>
      </w: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[]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القضية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العنوان: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الوصف: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البداية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تاريخ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الحالة: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القاضي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 (مفتاح خارجي إلى القاضي)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الإجراءات[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]: إجراء</w:t>
      </w: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[]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الإجراء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القضية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 (مفتاح خارجي إلى القضية)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النوع: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الحالة: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التاريخ: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تاريخ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الاستحقاق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تاريخ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مجدول_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بواسطة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 (مفتاح خارجي إلى المستخدم)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الجدول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القضية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 (مفتاح خارجي إلى القضية)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bookmarkStart w:id="0" w:name="_GoBack"/>
      <w:bookmarkEnd w:id="0"/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الإجراء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 (مفتاح خارجي إلى الإجراء)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الجدولة</w:t>
      </w:r>
      <w:proofErr w:type="spell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تاريخ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مكتمل: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بوليان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المستخدم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>------------------------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معرف: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عدد صحيح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الاسم: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</w:t>
      </w:r>
    </w:p>
    <w:p w:rsidR="00390A3F" w:rsidRPr="00390A3F" w:rsidRDefault="00390A3F" w:rsidP="0039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90A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gram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الدور:</w:t>
      </w:r>
      <w:proofErr w:type="gramEnd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 xml:space="preserve"> نص (قاضي، كاتب، مدير)</w:t>
      </w:r>
    </w:p>
    <w:p w:rsidR="00390A3F" w:rsidRPr="00390A3F" w:rsidRDefault="00390A3F" w:rsidP="00390A3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>مثال لحالة استخدام</w:t>
      </w:r>
      <w:r w:rsidRPr="00390A3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</w:p>
    <w:p w:rsidR="00390A3F" w:rsidRPr="00390A3F" w:rsidRDefault="00390A3F" w:rsidP="00390A3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إنشاء قضية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يقوم الكاتب بإنشاء قضية جديدة ويسندها إلى القاضي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متابعة الإجراءات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مع تقدم القضية، يتم إنشاء إجراءات مختلفة (مثل الجلسات، الوثائق، الاستئناف). لكل إجراء تاريخ </w:t>
      </w:r>
      <w:proofErr w:type="spellStart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و</w:t>
      </w:r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تاريخ_استحقاق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الجدولة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يقوم النظام بجدولة الجلسة أو الإجراء التالي بناءً على </w:t>
      </w:r>
      <w:proofErr w:type="spellStart"/>
      <w:r w:rsidRPr="00390A3F">
        <w:rPr>
          <w:rFonts w:ascii="Courier New" w:eastAsia="Times New Roman" w:hAnsi="Courier New" w:cs="Courier New"/>
          <w:sz w:val="20"/>
          <w:szCs w:val="20"/>
          <w:rtl/>
          <w:lang w:eastAsia="fr-FR"/>
        </w:rPr>
        <w:t>تاريخ_الاستحقاق</w:t>
      </w:r>
      <w:proofErr w:type="spellEnd"/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 xml:space="preserve"> أو حالة الإجراء الأخير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عرض القاضي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يستطيع القاضي مشاهدة جميع القضايا المسندة والإجراءات القادمة بناءً على نظام الجدولة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هذا النموذج يجب أن يساعد في إدارة سير العمل القضائي والإجراءات مع توفير جدول زمني يعتمد على أحدث أو مجدول إجراء</w:t>
      </w:r>
      <w:r w:rsidRPr="00390A3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A3F" w:rsidRPr="00390A3F" w:rsidRDefault="00390A3F" w:rsidP="00390A3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A3F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أخبرني إذا كنت ترغب في توسيع أي جزء معين أو إضافة خصائص أخرى للكيانات</w:t>
      </w:r>
    </w:p>
    <w:p w:rsidR="007C5C33" w:rsidRPr="00390A3F" w:rsidRDefault="00390A3F" w:rsidP="00390A3F"/>
    <w:sectPr w:rsidR="007C5C33" w:rsidRPr="00390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6DCD"/>
    <w:multiLevelType w:val="multilevel"/>
    <w:tmpl w:val="5780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092C"/>
    <w:multiLevelType w:val="multilevel"/>
    <w:tmpl w:val="200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3118"/>
    <w:multiLevelType w:val="multilevel"/>
    <w:tmpl w:val="3AA6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D5497"/>
    <w:multiLevelType w:val="multilevel"/>
    <w:tmpl w:val="C26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95EB2"/>
    <w:multiLevelType w:val="multilevel"/>
    <w:tmpl w:val="4B0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C6FB3"/>
    <w:multiLevelType w:val="multilevel"/>
    <w:tmpl w:val="D386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66693"/>
    <w:multiLevelType w:val="multilevel"/>
    <w:tmpl w:val="E20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07AAE"/>
    <w:multiLevelType w:val="multilevel"/>
    <w:tmpl w:val="76C8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3F"/>
    <w:rsid w:val="00191F69"/>
    <w:rsid w:val="00390A3F"/>
    <w:rsid w:val="003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90527-96AD-4D02-B134-9F03A108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90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390A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390A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90A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90A3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390A3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90A3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90A3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0A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verflow-hidden">
    <w:name w:val="overflow-hidden"/>
    <w:basedOn w:val="Policepardfaut"/>
    <w:rsid w:val="0039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9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67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03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5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4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4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06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5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2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1081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2024-10-18T08:49:00Z</dcterms:created>
  <dcterms:modified xsi:type="dcterms:W3CDTF">2024-10-18T08:53:00Z</dcterms:modified>
</cp:coreProperties>
</file>