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2E6E" w14:textId="544E904B" w:rsidR="0023690D" w:rsidRDefault="0023690D" w:rsidP="006017B8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A62194">
        <w:rPr>
          <w:b/>
          <w:bCs/>
          <w:lang w:val="en-US"/>
        </w:rPr>
        <w:t>The post can be photos, texts, videos…?</w:t>
      </w:r>
    </w:p>
    <w:p w14:paraId="4AB67296" w14:textId="6A2551DE" w:rsidR="00A62194" w:rsidRPr="006017B8" w:rsidRDefault="00A62194" w:rsidP="006017B8">
      <w:pPr>
        <w:pStyle w:val="Prrafodelista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Notification…?</w:t>
      </w:r>
    </w:p>
    <w:p w14:paraId="34C2A1E4" w14:textId="2401642E" w:rsidR="006017B8" w:rsidRPr="00462E15" w:rsidRDefault="006017B8" w:rsidP="006017B8">
      <w:pPr>
        <w:pStyle w:val="Prrafodelista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As you want (in the project or smthg)</w:t>
      </w:r>
    </w:p>
    <w:p w14:paraId="19929DF4" w14:textId="77777777" w:rsidR="0023690D" w:rsidRPr="00A62194" w:rsidRDefault="0023690D" w:rsidP="006017B8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A62194">
        <w:rPr>
          <w:b/>
          <w:bCs/>
          <w:lang w:val="en-US"/>
        </w:rPr>
        <w:t>Do you need to be registered?</w:t>
      </w:r>
    </w:p>
    <w:p w14:paraId="28C25150" w14:textId="173DEA4E" w:rsidR="0023690D" w:rsidRPr="00A62194" w:rsidRDefault="0023690D" w:rsidP="006017B8">
      <w:pPr>
        <w:pStyle w:val="Prrafodelista"/>
        <w:numPr>
          <w:ilvl w:val="1"/>
          <w:numId w:val="1"/>
        </w:numPr>
        <w:jc w:val="both"/>
        <w:rPr>
          <w:b/>
          <w:bCs/>
          <w:lang w:val="en-US"/>
        </w:rPr>
      </w:pPr>
      <w:r w:rsidRPr="00A62194">
        <w:rPr>
          <w:b/>
          <w:bCs/>
          <w:lang w:val="en-US"/>
        </w:rPr>
        <w:t xml:space="preserve">If you </w:t>
      </w:r>
      <w:r w:rsidR="00A62194" w:rsidRPr="00A62194">
        <w:rPr>
          <w:b/>
          <w:bCs/>
          <w:lang w:val="en-US"/>
        </w:rPr>
        <w:t>don’t</w:t>
      </w:r>
      <w:r w:rsidRPr="00A62194">
        <w:rPr>
          <w:b/>
          <w:bCs/>
          <w:lang w:val="en-US"/>
        </w:rPr>
        <w:t>, can you see the posts of other people?</w:t>
      </w:r>
    </w:p>
    <w:p w14:paraId="081B694F" w14:textId="167985BC" w:rsidR="0023690D" w:rsidRPr="00A62194" w:rsidRDefault="00A62194" w:rsidP="006017B8">
      <w:pPr>
        <w:pStyle w:val="Prrafodelista"/>
        <w:numPr>
          <w:ilvl w:val="2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No, they can just register</w:t>
      </w:r>
    </w:p>
    <w:p w14:paraId="0E512EA3" w14:textId="5A67F55D" w:rsidR="00A62194" w:rsidRPr="00A62194" w:rsidRDefault="00A62194" w:rsidP="006017B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A62194">
        <w:rPr>
          <w:b/>
          <w:bCs/>
        </w:rPr>
        <w:t>Di</w:t>
      </w:r>
      <w:r w:rsidR="00CC64F8">
        <w:rPr>
          <w:b/>
          <w:bCs/>
        </w:rPr>
        <w:t>f</w:t>
      </w:r>
      <w:r w:rsidRPr="00A62194">
        <w:rPr>
          <w:b/>
          <w:bCs/>
        </w:rPr>
        <w:t>feren</w:t>
      </w:r>
      <w:r>
        <w:rPr>
          <w:b/>
          <w:bCs/>
        </w:rPr>
        <w:t>t</w:t>
      </w:r>
      <w:r w:rsidRPr="00A62194">
        <w:rPr>
          <w:b/>
          <w:bCs/>
        </w:rPr>
        <w:t xml:space="preserve"> type of users</w:t>
      </w:r>
      <w:r>
        <w:rPr>
          <w:b/>
          <w:bCs/>
        </w:rPr>
        <w:t>?</w:t>
      </w:r>
    </w:p>
    <w:p w14:paraId="694F5EF0" w14:textId="77777777" w:rsidR="00A62194" w:rsidRDefault="00A62194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A62194">
        <w:rPr>
          <w:lang w:val="en-US"/>
        </w:rPr>
        <w:t xml:space="preserve">Admin </w:t>
      </w:r>
    </w:p>
    <w:p w14:paraId="2E7C3FD9" w14:textId="56CABD13" w:rsidR="00A62194" w:rsidRDefault="006017B8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 w:rsidRPr="00A62194">
        <w:rPr>
          <w:lang w:val="en-US"/>
        </w:rPr>
        <w:t>A</w:t>
      </w:r>
      <w:r w:rsidR="00A62194" w:rsidRPr="00A62194">
        <w:rPr>
          <w:lang w:val="en-US"/>
        </w:rPr>
        <w:t>uthorize</w:t>
      </w:r>
      <w:r>
        <w:rPr>
          <w:lang w:val="en-US"/>
        </w:rPr>
        <w:t xml:space="preserve">, </w:t>
      </w:r>
      <w:r w:rsidR="003D7BFF">
        <w:rPr>
          <w:lang w:val="en-US"/>
        </w:rPr>
        <w:t>ban (</w:t>
      </w:r>
      <w:r>
        <w:rPr>
          <w:lang w:val="en-US"/>
        </w:rPr>
        <w:t>the votes of him does not count if the admin has voted representing a group)</w:t>
      </w:r>
      <w:r w:rsidR="00A62194" w:rsidRPr="00A62194">
        <w:rPr>
          <w:lang w:val="en-US"/>
        </w:rPr>
        <w:t xml:space="preserve"> or reject t</w:t>
      </w:r>
      <w:r w:rsidR="00A62194">
        <w:rPr>
          <w:lang w:val="en-US"/>
        </w:rPr>
        <w:t>he registration of a user</w:t>
      </w:r>
    </w:p>
    <w:p w14:paraId="4DC97209" w14:textId="3AC478F7" w:rsidR="00A62194" w:rsidRDefault="00A62194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create the group, unique name</w:t>
      </w:r>
    </w:p>
    <w:p w14:paraId="77FFD96D" w14:textId="7A85828B" w:rsidR="003D7BFF" w:rsidRPr="003D7BFF" w:rsidRDefault="003D7BFF" w:rsidP="003D7BFF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Approve the project or reject a project (50 chars)</w:t>
      </w:r>
      <w:bookmarkStart w:id="0" w:name="_GoBack"/>
      <w:bookmarkEnd w:id="0"/>
    </w:p>
    <w:p w14:paraId="2F05FA0B" w14:textId="49A18A2A" w:rsidR="00A62194" w:rsidRPr="00A62194" w:rsidRDefault="00A62194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A62194">
        <w:rPr>
          <w:lang w:val="en-US"/>
        </w:rPr>
        <w:t>Register user – state in t</w:t>
      </w:r>
      <w:r>
        <w:rPr>
          <w:lang w:val="en-US"/>
        </w:rPr>
        <w:t>he profile</w:t>
      </w:r>
    </w:p>
    <w:p w14:paraId="686B61BA" w14:textId="038E85FD" w:rsidR="00A62194" w:rsidRDefault="00A62194" w:rsidP="006017B8">
      <w:pPr>
        <w:pStyle w:val="Prrafodelista"/>
        <w:numPr>
          <w:ilvl w:val="2"/>
          <w:numId w:val="1"/>
        </w:numPr>
        <w:jc w:val="both"/>
      </w:pPr>
      <w:r>
        <w:t>Username - unique</w:t>
      </w:r>
    </w:p>
    <w:p w14:paraId="5652BC1B" w14:textId="0DFEA50D" w:rsidR="00A62194" w:rsidRDefault="00A62194" w:rsidP="006017B8">
      <w:pPr>
        <w:pStyle w:val="Prrafodelista"/>
        <w:numPr>
          <w:ilvl w:val="2"/>
          <w:numId w:val="1"/>
        </w:numPr>
        <w:jc w:val="both"/>
      </w:pPr>
      <w:r>
        <w:t>Nif - unique</w:t>
      </w:r>
    </w:p>
    <w:p w14:paraId="0200DAF4" w14:textId="0C3D651E" w:rsidR="00A62194" w:rsidRDefault="00A62194" w:rsidP="006017B8">
      <w:pPr>
        <w:pStyle w:val="Prrafodelista"/>
        <w:numPr>
          <w:ilvl w:val="2"/>
          <w:numId w:val="1"/>
        </w:numPr>
        <w:jc w:val="both"/>
      </w:pPr>
      <w:r>
        <w:t>Password</w:t>
      </w:r>
    </w:p>
    <w:p w14:paraId="25E5EFD4" w14:textId="4508A2DB" w:rsidR="00A62194" w:rsidRDefault="00A62194" w:rsidP="006017B8">
      <w:pPr>
        <w:pStyle w:val="Prrafodelista"/>
        <w:numPr>
          <w:ilvl w:val="1"/>
          <w:numId w:val="1"/>
        </w:numPr>
        <w:jc w:val="both"/>
      </w:pPr>
      <w:r>
        <w:t>No guest</w:t>
      </w:r>
    </w:p>
    <w:p w14:paraId="60C8A164" w14:textId="350F2C74" w:rsidR="00A62194" w:rsidRDefault="00A62194" w:rsidP="006017B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Groups?</w:t>
      </w:r>
    </w:p>
    <w:p w14:paraId="2229228D" w14:textId="0BA415AF" w:rsidR="00A62194" w:rsidRDefault="00A62194" w:rsidP="006017B8">
      <w:pPr>
        <w:pStyle w:val="Prrafodelista"/>
        <w:numPr>
          <w:ilvl w:val="1"/>
          <w:numId w:val="1"/>
        </w:numPr>
        <w:jc w:val="both"/>
      </w:pPr>
      <w:r>
        <w:t>Yes, not chat</w:t>
      </w:r>
    </w:p>
    <w:p w14:paraId="37385EDA" w14:textId="0463F935" w:rsidR="00A62194" w:rsidRDefault="00A62194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A62194">
        <w:rPr>
          <w:lang w:val="en-US"/>
        </w:rPr>
        <w:t>They communicate outside the app</w:t>
      </w:r>
    </w:p>
    <w:p w14:paraId="3398EA2D" w14:textId="40C80F71" w:rsidR="00A62194" w:rsidRDefault="00CC64F8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Can be subgroup</w:t>
      </w:r>
    </w:p>
    <w:p w14:paraId="4EC1882C" w14:textId="4ADE7D1C" w:rsidR="0085301C" w:rsidRPr="0085301C" w:rsidRDefault="00CC64F8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Public </w:t>
      </w:r>
    </w:p>
    <w:p w14:paraId="335335A9" w14:textId="64B0EDB4" w:rsidR="00CC64F8" w:rsidRDefault="00CC64F8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Limitations:</w:t>
      </w:r>
    </w:p>
    <w:p w14:paraId="729C0627" w14:textId="0116ED49" w:rsidR="00CC64F8" w:rsidRDefault="00CC64F8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G1-&gt;G2-&gt;G3</w:t>
      </w:r>
    </w:p>
    <w:p w14:paraId="6799C4A3" w14:textId="27432FCF" w:rsidR="0085301C" w:rsidRDefault="0085301C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G1-&gt;G4</w:t>
      </w:r>
    </w:p>
    <w:p w14:paraId="476A114A" w14:textId="7A3BB05E" w:rsidR="00CC64F8" w:rsidRDefault="00CC64F8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If you want to join G2, you </w:t>
      </w:r>
      <w:r w:rsidR="003D7BFF">
        <w:rPr>
          <w:lang w:val="en-US"/>
        </w:rPr>
        <w:t>cannot</w:t>
      </w:r>
      <w:r>
        <w:rPr>
          <w:lang w:val="en-US"/>
        </w:rPr>
        <w:t xml:space="preserve"> be in G1 and G3</w:t>
      </w:r>
    </w:p>
    <w:p w14:paraId="777AAA1E" w14:textId="00357863" w:rsidR="0085301C" w:rsidRDefault="0085301C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You can be on the G4 too</w:t>
      </w:r>
    </w:p>
    <w:p w14:paraId="561E1066" w14:textId="15FA7326" w:rsidR="00CC64F8" w:rsidRDefault="0085301C" w:rsidP="006017B8">
      <w:pPr>
        <w:pStyle w:val="Prrafodelista"/>
        <w:numPr>
          <w:ilvl w:val="2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 xml:space="preserve">They can be users of </w:t>
      </w:r>
      <w:r w:rsidR="006017B8">
        <w:rPr>
          <w:lang w:val="en-US"/>
        </w:rPr>
        <w:t>sibling</w:t>
      </w:r>
      <w:r>
        <w:rPr>
          <w:lang w:val="en-US"/>
        </w:rPr>
        <w:t xml:space="preserve"> groups</w:t>
      </w:r>
      <w:r w:rsidR="00CC64F8">
        <w:rPr>
          <w:b/>
          <w:bCs/>
          <w:lang w:val="en-US"/>
        </w:rPr>
        <w:t xml:space="preserve"> </w:t>
      </w:r>
    </w:p>
    <w:p w14:paraId="6D26EC05" w14:textId="3CDD960F" w:rsidR="00CC64F8" w:rsidRDefault="00CC64F8" w:rsidP="006017B8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Projects</w:t>
      </w:r>
    </w:p>
    <w:p w14:paraId="1BD29AAA" w14:textId="7EC506D7" w:rsidR="00CC64F8" w:rsidRPr="00CC64F8" w:rsidRDefault="00CC64F8" w:rsidP="006017B8">
      <w:pPr>
        <w:pStyle w:val="Prrafodelista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lang w:val="en-US"/>
        </w:rPr>
        <w:t>Vote for a project (individual or representing a group)</w:t>
      </w:r>
    </w:p>
    <w:p w14:paraId="67A47358" w14:textId="0B9B0B62" w:rsidR="00CC64F8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85301C">
        <w:rPr>
          <w:lang w:val="en-US"/>
        </w:rPr>
        <w:t>The users can see</w:t>
      </w:r>
      <w:r>
        <w:rPr>
          <w:lang w:val="en-US"/>
        </w:rPr>
        <w:t xml:space="preserve"> all the projects</w:t>
      </w:r>
    </w:p>
    <w:p w14:paraId="56106513" w14:textId="671D9547" w:rsidR="003D7BFF" w:rsidRDefault="003D7BFF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Anyone can create a project</w:t>
      </w:r>
    </w:p>
    <w:p w14:paraId="71653E8D" w14:textId="1A7858FC" w:rsidR="0085301C" w:rsidRDefault="006017B8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Title (</w:t>
      </w:r>
      <w:r w:rsidR="0085301C">
        <w:rPr>
          <w:lang w:val="en-US"/>
        </w:rPr>
        <w:t>25 char)</w:t>
      </w:r>
    </w:p>
    <w:p w14:paraId="4CCDA25A" w14:textId="67784DD6" w:rsidR="0085301C" w:rsidRDefault="006017B8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Desc (</w:t>
      </w:r>
      <w:r w:rsidR="0085301C">
        <w:rPr>
          <w:lang w:val="en-US"/>
        </w:rPr>
        <w:t>500 char)</w:t>
      </w:r>
    </w:p>
    <w:p w14:paraId="3174C053" w14:textId="6B2752B3" w:rsidR="0085301C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Amount of money requested</w:t>
      </w:r>
    </w:p>
    <w:p w14:paraId="6C40D171" w14:textId="16586D7A" w:rsidR="0085301C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Amount of money granted</w:t>
      </w:r>
    </w:p>
    <w:p w14:paraId="596C9C83" w14:textId="6BF3D24A" w:rsidR="0085301C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Infrastructure:</w:t>
      </w:r>
    </w:p>
    <w:p w14:paraId="7AB6D2E5" w14:textId="16A6338B" w:rsidR="0085301C" w:rsidRDefault="0085301C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smthg in a district </w:t>
      </w:r>
      <w:r w:rsidR="003D7BFF">
        <w:rPr>
          <w:lang w:val="en-US"/>
        </w:rPr>
        <w:t xml:space="preserve">you want to build </w:t>
      </w:r>
      <w:r>
        <w:rPr>
          <w:lang w:val="en-US"/>
        </w:rPr>
        <w:t>(1 or more district)</w:t>
      </w:r>
    </w:p>
    <w:p w14:paraId="0BF47588" w14:textId="7116FD8E" w:rsidR="0085301C" w:rsidRDefault="0085301C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Image of the project (bridge or smthg)</w:t>
      </w:r>
    </w:p>
    <w:p w14:paraId="1A0A3762" w14:textId="2881999A" w:rsidR="0085301C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Social projects:</w:t>
      </w:r>
    </w:p>
    <w:p w14:paraId="0414AEC6" w14:textId="6DD8A37E" w:rsidR="0085301C" w:rsidRDefault="0085301C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National or international</w:t>
      </w:r>
    </w:p>
    <w:p w14:paraId="121307CA" w14:textId="2BD38E16" w:rsidR="0085301C" w:rsidRDefault="006017B8" w:rsidP="006017B8">
      <w:pPr>
        <w:pStyle w:val="Prrafodelista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Text (</w:t>
      </w:r>
      <w:r w:rsidR="0085301C">
        <w:rPr>
          <w:lang w:val="en-US"/>
        </w:rPr>
        <w:t>50 chars)</w:t>
      </w:r>
    </w:p>
    <w:p w14:paraId="05953D2E" w14:textId="295CE765" w:rsidR="0085301C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Create a project: individual or a group (the representative)</w:t>
      </w:r>
    </w:p>
    <w:p w14:paraId="6C25CC2E" w14:textId="3F22839F" w:rsidR="0085301C" w:rsidRDefault="0085301C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Min of votes: when you reach this amount, the representative of the project submits it to </w:t>
      </w:r>
      <w:r w:rsidR="006017B8">
        <w:rPr>
          <w:lang w:val="en-US"/>
        </w:rPr>
        <w:t>an external organization</w:t>
      </w:r>
      <w:r>
        <w:rPr>
          <w:lang w:val="en-US"/>
        </w:rPr>
        <w:t>, it is converted to an id and you can see how the project is using this id (rejected, approved, …)</w:t>
      </w:r>
    </w:p>
    <w:p w14:paraId="7E183723" w14:textId="1F9A32E5" w:rsidR="0085301C" w:rsidRPr="0085301C" w:rsidRDefault="006017B8" w:rsidP="006017B8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If it does not have the min votes or it is not accepted in 30 days, it is killed</w:t>
      </w:r>
    </w:p>
    <w:sectPr w:rsidR="0085301C" w:rsidRPr="00853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7462"/>
    <w:multiLevelType w:val="hybridMultilevel"/>
    <w:tmpl w:val="0C907032"/>
    <w:lvl w:ilvl="0" w:tplc="C248C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0D"/>
    <w:rsid w:val="0023690D"/>
    <w:rsid w:val="003D7BFF"/>
    <w:rsid w:val="00462E15"/>
    <w:rsid w:val="006017B8"/>
    <w:rsid w:val="00623C49"/>
    <w:rsid w:val="007E1E32"/>
    <w:rsid w:val="0085301C"/>
    <w:rsid w:val="00A62194"/>
    <w:rsid w:val="00CC64F8"/>
    <w:rsid w:val="00E623B9"/>
    <w:rsid w:val="00E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72DB"/>
  <w15:chartTrackingRefBased/>
  <w15:docId w15:val="{09CAFE9D-623B-4945-A429-7E117CAC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9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21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21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219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21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219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Fernández</dc:creator>
  <cp:keywords/>
  <dc:description/>
  <cp:lastModifiedBy>Xiao Fernández</cp:lastModifiedBy>
  <cp:revision>5</cp:revision>
  <dcterms:created xsi:type="dcterms:W3CDTF">2020-01-30T14:34:00Z</dcterms:created>
  <dcterms:modified xsi:type="dcterms:W3CDTF">2020-01-30T15:11:00Z</dcterms:modified>
</cp:coreProperties>
</file>