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30"/>
          <w:szCs w:val="30"/>
        </w:rPr>
      </w:pPr>
      <w:r w:rsidDel="00000000" w:rsidR="00000000" w:rsidRPr="00000000">
        <w:rPr>
          <w:b w:val="1"/>
          <w:sz w:val="30"/>
          <w:szCs w:val="30"/>
          <w:rtl w:val="0"/>
        </w:rPr>
        <w:t xml:space="preserve">Competitive analysis</w:t>
      </w:r>
    </w:p>
    <w:p w:rsidR="00000000" w:rsidDel="00000000" w:rsidP="00000000" w:rsidRDefault="00000000" w:rsidRPr="00000000" w14:paraId="00000002">
      <w:pPr>
        <w:pageBreakBefore w:val="0"/>
        <w:rPr/>
      </w:pPr>
      <w:r w:rsidDel="00000000" w:rsidR="00000000" w:rsidRPr="00000000">
        <w:rPr>
          <w:rtl w:val="0"/>
        </w:rPr>
        <w:t xml:space="preserve">Research of other applications with similar purpose as the one we are going to create, to identify the positive and negative aspects, so that it is useful for adding functionality and improvements to our system. In this study, we have analysed three different programs: </w:t>
      </w:r>
      <w:r w:rsidDel="00000000" w:rsidR="00000000" w:rsidRPr="00000000">
        <w:rPr>
          <w:i w:val="1"/>
          <w:rtl w:val="0"/>
        </w:rPr>
        <w:t xml:space="preserve">Teams</w:t>
      </w:r>
      <w:r w:rsidDel="00000000" w:rsidR="00000000" w:rsidRPr="00000000">
        <w:rPr>
          <w:rtl w:val="0"/>
        </w:rPr>
        <w:t xml:space="preserve">, </w:t>
      </w:r>
      <w:r w:rsidDel="00000000" w:rsidR="00000000" w:rsidRPr="00000000">
        <w:rPr>
          <w:i w:val="1"/>
          <w:rtl w:val="0"/>
        </w:rPr>
        <w:t xml:space="preserve">Skype</w:t>
      </w:r>
      <w:r w:rsidDel="00000000" w:rsidR="00000000" w:rsidRPr="00000000">
        <w:rPr>
          <w:rtl w:val="0"/>
        </w:rPr>
        <w:t xml:space="preserve"> and </w:t>
      </w:r>
      <w:r w:rsidDel="00000000" w:rsidR="00000000" w:rsidRPr="00000000">
        <w:rPr>
          <w:i w:val="1"/>
          <w:rtl w:val="0"/>
        </w:rPr>
        <w:t xml:space="preserve">Zoom</w:t>
      </w:r>
      <w:r w:rsidDel="00000000" w:rsidR="00000000" w:rsidRPr="00000000">
        <w:rPr>
          <w:rtl w:val="0"/>
        </w:rPr>
        <w:t xml:space="preserve">. </w:t>
      </w:r>
    </w:p>
    <w:p w:rsidR="00000000" w:rsidDel="00000000" w:rsidP="00000000" w:rsidRDefault="00000000" w:rsidRPr="00000000" w14:paraId="00000003">
      <w:pPr>
        <w:pageBreakBefore w:val="0"/>
        <w:rPr/>
      </w:pPr>
      <w:r w:rsidDel="00000000" w:rsidR="00000000" w:rsidRPr="00000000">
        <w:rPr>
          <w:rtl w:val="0"/>
        </w:rPr>
      </w:r>
    </w:p>
    <w:tbl>
      <w:tblPr>
        <w:tblStyle w:val="Table1"/>
        <w:tblW w:w="9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2535"/>
        <w:gridCol w:w="2550"/>
        <w:gridCol w:w="3030"/>
        <w:tblGridChange w:id="0">
          <w:tblGrid>
            <w:gridCol w:w="1710"/>
            <w:gridCol w:w="2535"/>
            <w:gridCol w:w="2550"/>
            <w:gridCol w:w="3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Positive Aspects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Negative Aspects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Ideas for our Project</w:t>
            </w:r>
          </w:p>
        </w:tc>
      </w:tr>
      <w:tr>
        <w:trPr>
          <w:cantSplit w:val="0"/>
          <w:trHeight w:val="18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Docufy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Pr>
              <w:drawing>
                <wp:inline distB="114300" distT="114300" distL="114300" distR="114300">
                  <wp:extent cx="900113" cy="900113"/>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900113" cy="9001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Allows students to meet with their classmates and work together.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Allows to program meetings beforehand.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Accessible from Moodle page.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Contains a schedule for meetings integrated in the Moodle calendar.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Can create teams through the app.</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At the end of each meeting, there is a meeting minute.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sz w:val="20"/>
                <w:szCs w:val="20"/>
                <w:rtl w:val="0"/>
              </w:rPr>
              <w:t xml:space="preserve">Only users from Moodle can access the program</w:t>
            </w:r>
            <w:r w:rsidDel="00000000" w:rsidR="00000000" w:rsidRPr="00000000">
              <w:rPr>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Once you enter a team, no member is able to leave it.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numPr>
                <w:ilvl w:val="0"/>
                <w:numId w:val="1"/>
              </w:numPr>
              <w:spacing w:line="240" w:lineRule="auto"/>
              <w:ind w:left="720" w:hanging="360"/>
              <w:rPr>
                <w:sz w:val="20"/>
                <w:szCs w:val="20"/>
              </w:rPr>
            </w:pPr>
            <w:r w:rsidDel="00000000" w:rsidR="00000000" w:rsidRPr="00000000">
              <w:rPr>
                <w:sz w:val="20"/>
                <w:szCs w:val="20"/>
                <w:shd w:fill="b7b7b7" w:val="clear"/>
                <w:rtl w:val="0"/>
              </w:rPr>
              <w:t xml:space="preserve">No limit in teams and channels creation</w:t>
            </w:r>
          </w:p>
          <w:p w:rsidR="00000000" w:rsidDel="00000000" w:rsidP="00000000" w:rsidRDefault="00000000" w:rsidRPr="00000000" w14:paraId="0000001B">
            <w:pPr>
              <w:pageBreakBefore w:val="0"/>
              <w:widowControl w:val="0"/>
              <w:spacing w:line="240" w:lineRule="auto"/>
              <w:ind w:left="0" w:firstLine="0"/>
              <w:rPr>
                <w:sz w:val="20"/>
                <w:szCs w:val="20"/>
                <w:shd w:fill="b7b7b7" w:val="clear"/>
              </w:rPr>
            </w:pPr>
            <w:r w:rsidDel="00000000" w:rsidR="00000000" w:rsidRPr="00000000">
              <w:rPr>
                <w:rtl w:val="0"/>
              </w:rPr>
            </w:r>
          </w:p>
          <w:p w:rsidR="00000000" w:rsidDel="00000000" w:rsidP="00000000" w:rsidRDefault="00000000" w:rsidRPr="00000000" w14:paraId="0000001C">
            <w:pPr>
              <w:pageBreakBefore w:val="0"/>
              <w:widowControl w:val="0"/>
              <w:numPr>
                <w:ilvl w:val="0"/>
                <w:numId w:val="1"/>
              </w:numPr>
              <w:spacing w:line="240" w:lineRule="auto"/>
              <w:ind w:left="720" w:hanging="360"/>
              <w:rPr>
                <w:sz w:val="20"/>
                <w:szCs w:val="20"/>
              </w:rPr>
            </w:pPr>
            <w:r w:rsidDel="00000000" w:rsidR="00000000" w:rsidRPr="00000000">
              <w:rPr>
                <w:sz w:val="20"/>
                <w:szCs w:val="20"/>
                <w:shd w:fill="b7b7b7" w:val="clear"/>
                <w:rtl w:val="0"/>
              </w:rPr>
              <w:t xml:space="preserve">No limit in the number of participants in a meeting</w:t>
            </w:r>
          </w:p>
          <w:p w:rsidR="00000000" w:rsidDel="00000000" w:rsidP="00000000" w:rsidRDefault="00000000" w:rsidRPr="00000000" w14:paraId="0000001D">
            <w:pPr>
              <w:pageBreakBefore w:val="0"/>
              <w:widowControl w:val="0"/>
              <w:spacing w:line="240" w:lineRule="auto"/>
              <w:ind w:left="0" w:firstLine="0"/>
              <w:rPr>
                <w:sz w:val="20"/>
                <w:szCs w:val="20"/>
                <w:shd w:fill="b7b7b7" w:val="clear"/>
              </w:rPr>
            </w:pPr>
            <w:r w:rsidDel="00000000" w:rsidR="00000000" w:rsidRPr="00000000">
              <w:rPr>
                <w:rtl w:val="0"/>
              </w:rPr>
            </w:r>
          </w:p>
          <w:p w:rsidR="00000000" w:rsidDel="00000000" w:rsidP="00000000" w:rsidRDefault="00000000" w:rsidRPr="00000000" w14:paraId="0000001E">
            <w:pPr>
              <w:pageBreakBefore w:val="0"/>
              <w:widowControl w:val="0"/>
              <w:numPr>
                <w:ilvl w:val="0"/>
                <w:numId w:val="1"/>
              </w:numPr>
              <w:spacing w:line="240" w:lineRule="auto"/>
              <w:ind w:left="720" w:hanging="360"/>
              <w:rPr>
                <w:sz w:val="20"/>
                <w:szCs w:val="20"/>
              </w:rPr>
            </w:pPr>
            <w:r w:rsidDel="00000000" w:rsidR="00000000" w:rsidRPr="00000000">
              <w:rPr>
                <w:sz w:val="20"/>
                <w:szCs w:val="20"/>
                <w:shd w:fill="b7b7b7" w:val="clear"/>
                <w:rtl w:val="0"/>
              </w:rPr>
              <w:t xml:space="preserve">You can choose the time duration of your meetings. </w:t>
            </w:r>
          </w:p>
          <w:p w:rsidR="00000000" w:rsidDel="00000000" w:rsidP="00000000" w:rsidRDefault="00000000" w:rsidRPr="00000000" w14:paraId="0000001F">
            <w:pPr>
              <w:pageBreakBefore w:val="0"/>
              <w:widowControl w:val="0"/>
              <w:spacing w:line="240" w:lineRule="auto"/>
              <w:ind w:left="0" w:firstLine="0"/>
              <w:rPr>
                <w:sz w:val="20"/>
                <w:szCs w:val="20"/>
                <w:shd w:fill="b7b7b7" w:val="clear"/>
              </w:rPr>
            </w:pPr>
            <w:r w:rsidDel="00000000" w:rsidR="00000000" w:rsidRPr="00000000">
              <w:rPr>
                <w:rtl w:val="0"/>
              </w:rPr>
            </w:r>
          </w:p>
          <w:p w:rsidR="00000000" w:rsidDel="00000000" w:rsidP="00000000" w:rsidRDefault="00000000" w:rsidRPr="00000000" w14:paraId="00000020">
            <w:pPr>
              <w:pageBreakBefore w:val="0"/>
              <w:widowControl w:val="0"/>
              <w:numPr>
                <w:ilvl w:val="0"/>
                <w:numId w:val="1"/>
              </w:numPr>
              <w:spacing w:line="240" w:lineRule="auto"/>
              <w:ind w:left="720" w:hanging="360"/>
              <w:rPr>
                <w:sz w:val="20"/>
                <w:szCs w:val="20"/>
              </w:rPr>
            </w:pPr>
            <w:r w:rsidDel="00000000" w:rsidR="00000000" w:rsidRPr="00000000">
              <w:rPr>
                <w:sz w:val="20"/>
                <w:szCs w:val="20"/>
                <w:shd w:fill="b7b7b7" w:val="clear"/>
                <w:rtl w:val="0"/>
              </w:rPr>
              <w:t xml:space="preserve">Possibility to access through the internet, no need to download the app. </w:t>
            </w:r>
          </w:p>
        </w:tc>
      </w:tr>
      <w:tr>
        <w:trPr>
          <w:cantSplit w:val="0"/>
          <w:trHeight w:val="18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Teams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Pr>
              <w:drawing>
                <wp:inline distB="114300" distT="114300" distL="114300" distR="114300">
                  <wp:extent cx="995363" cy="324332"/>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95363" cy="324332"/>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Allows to have a repository of shared documents.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Created with educational purpose.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You can create up to 250 different teams.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Private chats.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Allows to edit simultaneously shared documents through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Can only be used by registered users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Can only visualize a limited number of participants in the main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b7b7b7" w:val="clear"/>
              </w:rPr>
            </w:pPr>
            <w:r w:rsidDel="00000000" w:rsidR="00000000" w:rsidRPr="00000000">
              <w:rPr>
                <w:rtl w:val="0"/>
              </w:rPr>
            </w:r>
          </w:p>
        </w:tc>
      </w:tr>
      <w:tr>
        <w:trPr>
          <w:cantSplit w:val="0"/>
          <w:trHeight w:val="18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Skype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Pr>
              <w:drawing>
                <wp:inline distB="114300" distT="114300" distL="114300" distR="114300">
                  <wp:extent cx="847725" cy="3810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847725" cy="381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Good quality audio and video calls.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Allows to record the calls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Calls to phone numbers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No time restriction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For phone calls you need to pay.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Max. number of participants is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b7b7b7" w:val="clear"/>
              </w:rPr>
            </w:pPr>
            <w:r w:rsidDel="00000000" w:rsidR="00000000" w:rsidRPr="00000000">
              <w:rPr>
                <w:rtl w:val="0"/>
              </w:rPr>
            </w:r>
          </w:p>
        </w:tc>
      </w:tr>
      <w:tr>
        <w:trPr>
          <w:cantSplit w:val="0"/>
          <w:trHeight w:val="18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Zoom</w:t>
            </w:r>
          </w:p>
          <w:p w:rsidR="00000000" w:rsidDel="00000000" w:rsidP="00000000" w:rsidRDefault="00000000" w:rsidRPr="00000000" w14:paraId="00000040">
            <w:pPr>
              <w:pageBreakBefore w:val="0"/>
              <w:widowControl w:val="0"/>
              <w:spacing w:line="240" w:lineRule="auto"/>
              <w:rPr>
                <w:i w:val="1"/>
              </w:rPr>
            </w:pPr>
            <w:r w:rsidDel="00000000" w:rsidR="00000000" w:rsidRPr="00000000">
              <w:rPr>
                <w:i w:val="1"/>
              </w:rPr>
              <w:drawing>
                <wp:inline distB="114300" distT="114300" distL="114300" distR="114300">
                  <wp:extent cx="847725" cy="5588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847725"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Free version allows to connect until 100 participants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Easy to use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Can visualize many participants in the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For meetings of more than 40 minutes you have to pay.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You need to download the app to use it, there is no online access.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ind w:left="0" w:firstLine="0"/>
              <w:rPr>
                <w:shd w:fill="b7b7b7" w:val="clear"/>
              </w:rPr>
            </w:pPr>
            <w:r w:rsidDel="00000000" w:rsidR="00000000" w:rsidRPr="00000000">
              <w:rPr>
                <w:rtl w:val="0"/>
              </w:rPr>
            </w:r>
          </w:p>
        </w:tc>
      </w:tr>
    </w:tbl>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