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and existing solutions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solution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&amp; functionality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(with mockups)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 Portada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Índice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 Introducción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 Problema existente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 Soluciones existentes y en qué fallan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 Intro a nuestra solución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 Objetivos, y en qué mejora a las demás soluciones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Create custom teams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Work together in the teams created by meetings 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and widgets such as a whiteboards or forums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Have each user his own calendar in order to 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keep track of the assignments.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Customized deliveries depending on your needs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8 Audiencia a la que se dirige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9 Funcionalidad implementada con mockups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Inicio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General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Meeting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Subgroup meeting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Forum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¿? 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