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01BE9" w14:textId="303BBCAC" w:rsidR="00793787" w:rsidRPr="004F062B" w:rsidRDefault="004F062B">
      <w:pPr>
        <w:rPr>
          <w:b/>
          <w:bCs/>
        </w:rPr>
      </w:pPr>
      <w:r w:rsidRPr="004F062B">
        <w:rPr>
          <w:b/>
          <w:bCs/>
        </w:rPr>
        <w:t>CHALLENGE 1</w:t>
      </w:r>
    </w:p>
    <w:p w14:paraId="21DA981E" w14:textId="77777777" w:rsidR="00694E18" w:rsidRDefault="00694E18" w:rsidP="004F062B">
      <w:pPr>
        <w:rPr>
          <w:b/>
          <w:bCs/>
        </w:rPr>
      </w:pPr>
    </w:p>
    <w:p w14:paraId="7CD1F473" w14:textId="472CEF06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Relatório de Laboratório – Engenharia de Prompts com Agentes Autônomos Baseados em LLMs</w:t>
      </w:r>
    </w:p>
    <w:p w14:paraId="1D9BEC0C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1. Introdução</w:t>
      </w:r>
    </w:p>
    <w:p w14:paraId="07215059" w14:textId="77777777" w:rsidR="004F062B" w:rsidRPr="004F062B" w:rsidRDefault="004F062B" w:rsidP="004F062B">
      <w:r w:rsidRPr="004F062B">
        <w:t xml:space="preserve">Este experimento foi conduzido no contexto da disciplina de Engenharia de Prompts, com o objetivo de explorar o uso de </w:t>
      </w:r>
      <w:r w:rsidRPr="004F062B">
        <w:rPr>
          <w:i/>
          <w:iCs/>
        </w:rPr>
        <w:t>prompts estruturados</w:t>
      </w:r>
      <w:r w:rsidRPr="004F062B">
        <w:t xml:space="preserve"> para gerar um resumo técnico-analítico sobre agentes autônomos baseados em LLMs e suas aplicações em ambientes corporativos. O foco foi avaliar a capacidade do modelo em sintetizar conceitos recentes (até 2024), integrar frameworks atuais e apresentar uma análise crítica com aplicabilidade prática.</w:t>
      </w:r>
    </w:p>
    <w:p w14:paraId="24142427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2. Formulação do Prompt</w:t>
      </w:r>
    </w:p>
    <w:p w14:paraId="4282D4A3" w14:textId="77777777" w:rsidR="004F062B" w:rsidRPr="004F062B" w:rsidRDefault="004F062B" w:rsidP="004F062B">
      <w:r w:rsidRPr="004F062B">
        <w:t>O prompt elaborado seguiu uma estrutura orientada por parágrafos temáticos, com a seguinte instrução:</w:t>
      </w:r>
    </w:p>
    <w:p w14:paraId="30243BCF" w14:textId="77777777" w:rsidR="004F062B" w:rsidRPr="004F062B" w:rsidRDefault="004F062B" w:rsidP="004F062B">
      <w:r w:rsidRPr="004F062B">
        <w:rPr>
          <w:i/>
          <w:iCs/>
        </w:rPr>
        <w:t>"Você é um pesquisador em Inteligência Artificial preparando um artigo científico sobre agentes autônomos baseados em LLMs e suas aplicações em ambientes corporativos... [texto completo do prompt]."</w:t>
      </w:r>
    </w:p>
    <w:p w14:paraId="79173409" w14:textId="77777777" w:rsidR="004F062B" w:rsidRPr="004F062B" w:rsidRDefault="004F062B" w:rsidP="004F062B">
      <w:r w:rsidRPr="004F062B">
        <w:t>O prompt foi cuidadosamente construído para conter:</w:t>
      </w:r>
    </w:p>
    <w:p w14:paraId="0A34342F" w14:textId="77777777" w:rsidR="004F062B" w:rsidRPr="004F062B" w:rsidRDefault="004F062B" w:rsidP="004F062B">
      <w:pPr>
        <w:numPr>
          <w:ilvl w:val="0"/>
          <w:numId w:val="1"/>
        </w:numPr>
      </w:pPr>
      <w:r w:rsidRPr="004F062B">
        <w:t>Um papel claro ("Você é um pesquisador em IA");</w:t>
      </w:r>
    </w:p>
    <w:p w14:paraId="0FC2ACBE" w14:textId="77777777" w:rsidR="004F062B" w:rsidRPr="004F062B" w:rsidRDefault="004F062B" w:rsidP="004F062B">
      <w:pPr>
        <w:numPr>
          <w:ilvl w:val="0"/>
          <w:numId w:val="1"/>
        </w:numPr>
      </w:pPr>
      <w:r w:rsidRPr="004F062B">
        <w:t>Um tema técnico com escopo definido;</w:t>
      </w:r>
    </w:p>
    <w:p w14:paraId="3A69BB4F" w14:textId="77777777" w:rsidR="004F062B" w:rsidRPr="004F062B" w:rsidRDefault="004F062B" w:rsidP="004F062B">
      <w:pPr>
        <w:numPr>
          <w:ilvl w:val="0"/>
          <w:numId w:val="1"/>
        </w:numPr>
      </w:pPr>
      <w:r w:rsidRPr="004F062B">
        <w:t>Instruções de estrutura (4 parágrafos com temas específicos);</w:t>
      </w:r>
    </w:p>
    <w:p w14:paraId="054387B7" w14:textId="77777777" w:rsidR="004F062B" w:rsidRPr="004F062B" w:rsidRDefault="004F062B" w:rsidP="004F062B">
      <w:pPr>
        <w:numPr>
          <w:ilvl w:val="0"/>
          <w:numId w:val="1"/>
        </w:numPr>
      </w:pPr>
      <w:r w:rsidRPr="004F062B">
        <w:t>Referência a frameworks e técnicas atualizadas (AutoGen, LangGraph, CrewAI, RAG, ReAct, Tree-of-Thought).</w:t>
      </w:r>
    </w:p>
    <w:p w14:paraId="0ABA2BEF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3. Resposta do Modelo</w:t>
      </w:r>
    </w:p>
    <w:p w14:paraId="231588D1" w14:textId="7AF053AB" w:rsidR="004F062B" w:rsidRDefault="004F062B" w:rsidP="004F062B">
      <w:r w:rsidRPr="004F062B">
        <w:rPr>
          <w:b/>
          <w:bCs/>
        </w:rPr>
        <w:t>Resultado Gerado pelo Modelo GPT-4 (ChatGPT - Maio 2025):</w:t>
      </w:r>
      <w:r w:rsidRPr="004F062B">
        <w:br/>
      </w:r>
    </w:p>
    <w:p w14:paraId="406BE24F" w14:textId="77777777" w:rsidR="004F062B" w:rsidRPr="000444C3" w:rsidRDefault="004F062B" w:rsidP="004F062B">
      <w:pPr>
        <w:rPr>
          <w:b/>
          <w:bCs/>
        </w:rPr>
      </w:pPr>
      <w:r w:rsidRPr="000444C3">
        <w:rPr>
          <w:b/>
          <w:bCs/>
        </w:rPr>
        <w:t>Resumo Técnico-Analítico: Agentes Autônomos Baseados em LLMs e Suas Aplicações em Ambientes Corporativos</w:t>
      </w:r>
    </w:p>
    <w:p w14:paraId="05D5BA5C" w14:textId="77777777" w:rsidR="004F062B" w:rsidRPr="000444C3" w:rsidRDefault="004F062B" w:rsidP="004F062B">
      <w:r>
        <w:pict w14:anchorId="25B77A2E">
          <v:rect id="_x0000_i1025" style="width:0;height:1.5pt" o:hralign="center" o:hrstd="t" o:hr="t" fillcolor="#a0a0a0" stroked="f"/>
        </w:pict>
      </w:r>
    </w:p>
    <w:p w14:paraId="735AFDBC" w14:textId="77777777" w:rsidR="004F062B" w:rsidRPr="000444C3" w:rsidRDefault="004F062B" w:rsidP="004F062B">
      <w:r w:rsidRPr="000444C3">
        <w:rPr>
          <w:b/>
          <w:bCs/>
        </w:rPr>
        <w:t>1. Definição e Evolução dos Agentes de IA</w:t>
      </w:r>
      <w:r w:rsidRPr="000444C3">
        <w:br/>
        <w:t xml:space="preserve">Agentes autônomos de Inteligência Artificial (IA), especialmente aqueles fundamentados em </w:t>
      </w:r>
      <w:r w:rsidRPr="000444C3">
        <w:rPr>
          <w:i/>
          <w:iCs/>
        </w:rPr>
        <w:t>Large Language Models</w:t>
      </w:r>
      <w:r w:rsidRPr="000444C3">
        <w:t xml:space="preserve"> (LLMs), representam uma evolução significativa na forma como sistemas computacionais interagem com dados, tarefas e usuários. Inicialmente concebidos como assistentes conversacionais ou ferramentas de geração de texto, esses agentes evoluíram para estruturas complexas capazes de raciocinar, planejar, tomar decisões e executar ações de maneira iterativa e adaptativa. Com o advento de arquiteturas como ReAct (</w:t>
      </w:r>
      <w:r w:rsidRPr="000444C3">
        <w:rPr>
          <w:i/>
          <w:iCs/>
        </w:rPr>
        <w:t>Reasoning and Acting</w:t>
      </w:r>
      <w:r w:rsidRPr="000444C3">
        <w:t>) e Tree-of-Thought, os agentes passaram a integrar raciocínio simbólico com capacidades linguísticas probabilísticas, permitindo uma abordagem mais robusta para resolução de problemas em contextos abertos e dinâmicos.</w:t>
      </w:r>
    </w:p>
    <w:p w14:paraId="04C51CD9" w14:textId="77777777" w:rsidR="004F062B" w:rsidRPr="000444C3" w:rsidRDefault="004F062B" w:rsidP="004F062B">
      <w:r w:rsidRPr="000444C3">
        <w:rPr>
          <w:b/>
          <w:bCs/>
        </w:rPr>
        <w:lastRenderedPageBreak/>
        <w:t>2. Arquiteturas e Frameworks Existentes</w:t>
      </w:r>
      <w:r w:rsidRPr="000444C3">
        <w:br/>
        <w:t xml:space="preserve">O ecossistema de agentes autônomos avançou significativamente com o surgimento de frameworks como </w:t>
      </w:r>
      <w:r w:rsidRPr="000444C3">
        <w:rPr>
          <w:b/>
          <w:bCs/>
        </w:rPr>
        <w:t>AutoGen</w:t>
      </w:r>
      <w:r w:rsidRPr="000444C3">
        <w:t xml:space="preserve"> (Microsoft), </w:t>
      </w:r>
      <w:r w:rsidRPr="000444C3">
        <w:rPr>
          <w:b/>
          <w:bCs/>
        </w:rPr>
        <w:t>CrewAI</w:t>
      </w:r>
      <w:r w:rsidRPr="000444C3">
        <w:t xml:space="preserve"> e </w:t>
      </w:r>
      <w:r w:rsidRPr="000444C3">
        <w:rPr>
          <w:b/>
          <w:bCs/>
        </w:rPr>
        <w:t>LangGraph</w:t>
      </w:r>
      <w:r w:rsidRPr="000444C3">
        <w:t xml:space="preserve">. O AutoGen permite a orquestração de múltiplos agentes colaborativos com papéis distintos, promovendo interações estruturadas e supervisionadas para resolver tarefas complexas. CrewAI, por sua vez, introduz a noção de “tripulações” de agentes com especializações complementares, coordenadas por um </w:t>
      </w:r>
      <w:r w:rsidRPr="000444C3">
        <w:rPr>
          <w:i/>
          <w:iCs/>
        </w:rPr>
        <w:t>manager agent</w:t>
      </w:r>
      <w:r w:rsidRPr="000444C3">
        <w:t>. Já o LangGraph oferece um modelo de execução baseado em grafos dinâmicos, com controle de fluxo e persistência de estado, ideal para aplicações que exigem flexibilidade e memória contextual. Essas arquiteturas frequentemente integram técnicas de Recuperação-Augmentada por Geração (RAG), combinando dados atualizados com inferência baseada em LLMs para decisões mais contextualizadas e informadas.</w:t>
      </w:r>
    </w:p>
    <w:p w14:paraId="18F05493" w14:textId="77777777" w:rsidR="004F062B" w:rsidRPr="000444C3" w:rsidRDefault="004F062B" w:rsidP="004F062B">
      <w:r w:rsidRPr="000444C3">
        <w:rPr>
          <w:b/>
          <w:bCs/>
        </w:rPr>
        <w:t>3. Principais Desafios e Limitações</w:t>
      </w:r>
      <w:r w:rsidRPr="000444C3">
        <w:br/>
        <w:t xml:space="preserve">Apesar dos avanços, os agentes autônomos enfrentam diversos desafios técnicos e operacionais. Entre eles, destacam-se a </w:t>
      </w:r>
      <w:r w:rsidRPr="000444C3">
        <w:rPr>
          <w:b/>
          <w:bCs/>
        </w:rPr>
        <w:t>alucinação de respostas</w:t>
      </w:r>
      <w:r w:rsidRPr="000444C3">
        <w:t xml:space="preserve">, a </w:t>
      </w:r>
      <w:r w:rsidRPr="000444C3">
        <w:rPr>
          <w:b/>
          <w:bCs/>
        </w:rPr>
        <w:t>limitação de memória de contexto</w:t>
      </w:r>
      <w:r w:rsidRPr="000444C3">
        <w:t xml:space="preserve"> e a </w:t>
      </w:r>
      <w:r w:rsidRPr="000444C3">
        <w:rPr>
          <w:b/>
          <w:bCs/>
        </w:rPr>
        <w:t>dificuldade de interpretar outputs ambíguos</w:t>
      </w:r>
      <w:r w:rsidRPr="000444C3">
        <w:t xml:space="preserve">. A coordenação entre múltiplos agentes ainda exige mecanismos robustos de supervisão, consenso e rollback, especialmente em fluxos de decisão críticos. Além disso, questões como </w:t>
      </w:r>
      <w:r w:rsidRPr="000444C3">
        <w:rPr>
          <w:b/>
          <w:bCs/>
        </w:rPr>
        <w:t>segurança, rastreabilidade de ações, e controle de permissões</w:t>
      </w:r>
      <w:r w:rsidRPr="000444C3">
        <w:t xml:space="preserve"> são essenciais em ambientes corporativos sensíveis. A escalabilidade também é um desafio, tanto do ponto de vista computacional quanto na curadoria de conhecimento e adaptação contínua dos agentes às mudanças nos processos de negócio.</w:t>
      </w:r>
    </w:p>
    <w:p w14:paraId="56E95787" w14:textId="77777777" w:rsidR="004F062B" w:rsidRPr="000444C3" w:rsidRDefault="004F062B" w:rsidP="004F062B">
      <w:r w:rsidRPr="000444C3">
        <w:rPr>
          <w:b/>
          <w:bCs/>
        </w:rPr>
        <w:t>4. Aplicações Práticas em Empresas</w:t>
      </w:r>
      <w:r w:rsidRPr="000444C3">
        <w:br/>
        <w:t xml:space="preserve">Nas empresas, os agentes baseados em LLMs já estão sendo aplicados com sucesso em frentes como </w:t>
      </w:r>
      <w:r w:rsidRPr="000444C3">
        <w:rPr>
          <w:b/>
          <w:bCs/>
        </w:rPr>
        <w:t>automação de atendimento ao cliente</w:t>
      </w:r>
      <w:r w:rsidRPr="000444C3">
        <w:t xml:space="preserve">, </w:t>
      </w:r>
      <w:r w:rsidRPr="000444C3">
        <w:rPr>
          <w:b/>
          <w:bCs/>
        </w:rPr>
        <w:t>coordenação de fluxos operacionais</w:t>
      </w:r>
      <w:r w:rsidRPr="000444C3">
        <w:t xml:space="preserve">, </w:t>
      </w:r>
      <w:r w:rsidRPr="000444C3">
        <w:rPr>
          <w:b/>
          <w:bCs/>
        </w:rPr>
        <w:t>análise de contratos</w:t>
      </w:r>
      <w:r w:rsidRPr="000444C3">
        <w:t xml:space="preserve">, </w:t>
      </w:r>
      <w:r w:rsidRPr="000444C3">
        <w:rPr>
          <w:b/>
          <w:bCs/>
        </w:rPr>
        <w:t>assistência na tomada de decisão</w:t>
      </w:r>
      <w:r w:rsidRPr="000444C3">
        <w:t xml:space="preserve"> e </w:t>
      </w:r>
      <w:r w:rsidRPr="000444C3">
        <w:rPr>
          <w:b/>
          <w:bCs/>
        </w:rPr>
        <w:t>geração de relatórios executivos</w:t>
      </w:r>
      <w:r w:rsidRPr="000444C3">
        <w:t>. Agentes especializados têm sido empregados para interpretar e sintetizar informações de múltiplas fontes corporativas — como CRMs, ERPs e sistemas de gestão documental —, oferecendo recomendações personalizadas e executando tarefas de forma proativa. Em operações complexas, como cadeias de suprimentos ou análise de riscos, agentes coordenados podem colaborar para monitorar métricas, sugerir ajustes e simular cenários com base em dados em tempo real, aumentando a eficiência e a capacidade de resposta estratégica das organizações.</w:t>
      </w:r>
    </w:p>
    <w:p w14:paraId="1302221D" w14:textId="77777777" w:rsidR="004F062B" w:rsidRDefault="004F062B" w:rsidP="004F062B"/>
    <w:p w14:paraId="5496E0BA" w14:textId="77777777" w:rsidR="004F062B" w:rsidRPr="004F062B" w:rsidRDefault="004F062B" w:rsidP="004F062B"/>
    <w:p w14:paraId="0C2E8D06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4. Análise Técnica e Crítica</w:t>
      </w:r>
    </w:p>
    <w:p w14:paraId="2279D4C7" w14:textId="3B490E18" w:rsidR="004F062B" w:rsidRPr="004F062B" w:rsidRDefault="004F062B" w:rsidP="004F062B">
      <w:r>
        <w:t>Ao analisar a resposta da LLM foi possivel observar o</w:t>
      </w:r>
      <w:r w:rsidRPr="004F062B">
        <w:t xml:space="preserve"> conhecimento técnico atualizado, integrando corretamente os frameworks AutoGen, LangGraph e CrewAI, além de abordar técnicas como RAG, ReAct e Tree-of-Thought. A organização por parágrafos foi respeitada e os títulos facilitam a leitura. O conteúdo também apresentou aplicações práticas realistas e atuais. Como oportunidade de melhoria, poderia haver uma menção mais detalhada à interação entre agentes e dados empresariais sensíveis em contextos regulatórios.</w:t>
      </w:r>
    </w:p>
    <w:p w14:paraId="36E48BCB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5. Conclusão e Aprendizados</w:t>
      </w:r>
    </w:p>
    <w:p w14:paraId="6D635498" w14:textId="3D1FF605" w:rsidR="004F062B" w:rsidRDefault="004F062B" w:rsidP="004F062B">
      <w:r w:rsidRPr="004F062B">
        <w:lastRenderedPageBreak/>
        <w:t xml:space="preserve">Este experimento </w:t>
      </w:r>
      <w:r>
        <w:t xml:space="preserve">de teste </w:t>
      </w:r>
      <w:r w:rsidRPr="004F062B">
        <w:t xml:space="preserve">demonstrou que prompts bem estruturados, com papel, contexto e instruções claras, levam a respostas ricas e organizadas. </w:t>
      </w:r>
      <w:r>
        <w:t xml:space="preserve">O estudo de </w:t>
      </w:r>
      <w:r w:rsidRPr="004F062B">
        <w:t>engenharia de prompts mostrou-se eficaz para extração de conhecimento técnico de LLMs em contextos complexos. Em contextos corporativos, a formulação precisa do prompt é essencial para gerar conteúdo confiável, relevante e aplicável a tomadas de decisão reais.</w:t>
      </w:r>
    </w:p>
    <w:p w14:paraId="135D86E6" w14:textId="77777777" w:rsidR="004F062B" w:rsidRDefault="004F062B" w:rsidP="004F062B"/>
    <w:p w14:paraId="359E5D33" w14:textId="1C621862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CHALLENGE 2</w:t>
      </w:r>
    </w:p>
    <w:p w14:paraId="217D1F6C" w14:textId="77777777" w:rsidR="004F062B" w:rsidRPr="004F062B" w:rsidRDefault="004F062B" w:rsidP="004F062B"/>
    <w:p w14:paraId="3A2BDD55" w14:textId="781C2461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Relatório de Laboratório – Engenharia de Prompts</w:t>
      </w:r>
    </w:p>
    <w:p w14:paraId="3FD6E0EB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Análise Estratégica de Notícias Políticas com IA</w:t>
      </w:r>
    </w:p>
    <w:p w14:paraId="577E9EEE" w14:textId="77777777" w:rsidR="004F062B" w:rsidRDefault="004F062B"/>
    <w:p w14:paraId="63EEE5EB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1. Introdução</w:t>
      </w:r>
    </w:p>
    <w:p w14:paraId="5EF75D1C" w14:textId="77777777" w:rsidR="004F062B" w:rsidRPr="004F062B" w:rsidRDefault="004F062B" w:rsidP="004F062B">
      <w:r w:rsidRPr="004F062B">
        <w:t>Este relatório apresenta os resultados de um experimento conduzido na disciplina de Engenharia de Prompts, utilizando a IA Gemini do Google para executar uma tarefa de extração e classificação de notícias políticas a partir de manchetes publicadas em 25 de maio pelo portal Globo. O objetivo foi testar a capacidade da IA em compreender o papel atribuído (analista político), seguir uma estrutura de resposta específica e aplicar raciocínio contextual sobre o impacto político das notícias, contribuindo para um relatório estratégico voltado a tomadores de decisão.</w:t>
      </w:r>
    </w:p>
    <w:p w14:paraId="52BBD4DC" w14:textId="77777777" w:rsidR="004F062B" w:rsidRPr="004F062B" w:rsidRDefault="004F062B" w:rsidP="004F062B">
      <w:r w:rsidRPr="004F062B">
        <w:pict w14:anchorId="0E298049">
          <v:rect id="_x0000_i1057" style="width:0;height:1.5pt" o:hralign="center" o:hrstd="t" o:hr="t" fillcolor="#a0a0a0" stroked="f"/>
        </w:pict>
      </w:r>
    </w:p>
    <w:p w14:paraId="0AE1E606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2. Formulação do Prompt</w:t>
      </w:r>
    </w:p>
    <w:p w14:paraId="17422F73" w14:textId="77777777" w:rsidR="004F062B" w:rsidRPr="004F062B" w:rsidRDefault="004F062B" w:rsidP="004F062B">
      <w:r w:rsidRPr="004F062B">
        <w:t xml:space="preserve">O prompt foi formulado com o intuito de emular um cenário realista de trabalho com inteligência política automatizada. O papel atribuído foi de um </w:t>
      </w:r>
      <w:r w:rsidRPr="004F062B">
        <w:rPr>
          <w:b/>
          <w:bCs/>
        </w:rPr>
        <w:t>analista de inteligência política especializado em extração de insights estratégicos</w:t>
      </w:r>
      <w:r w:rsidRPr="004F062B">
        <w:t>, com instruções claras sobre o formato da resposta, critérios de classificação (Nacional ou Internacional) e análise de sentimento político (Boa ou Péssima notícia para o país). Também foi fornecido um exemplo didático no prompt para orientar a IA sobre a expectativa do output. O prompt utilizado foi o seguinte:</w:t>
      </w:r>
    </w:p>
    <w:p w14:paraId="61231C40" w14:textId="77777777" w:rsidR="004F062B" w:rsidRPr="004F062B" w:rsidRDefault="004F062B" w:rsidP="004F062B">
      <w:r w:rsidRPr="004F062B">
        <w:rPr>
          <w:b/>
          <w:bCs/>
        </w:rPr>
        <w:t>PROMPT:</w:t>
      </w:r>
    </w:p>
    <w:p w14:paraId="51783AEB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Você é um analista de inteligência política especializado em monitoramento de notícias com apoio de IA e extração de insights estratégicos. </w:t>
      </w:r>
    </w:p>
    <w:p w14:paraId="0C791D38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Examine o documento anexo contendo as principais manchetes da Globo publicadas em 25 de maio. Identifique até 5 notícias relevantes para o cenário político brasileiro ou internacional. Para cada uma, classifique se é uma notícia Nacional ou Internacional, e avalie se representa uma boa ou péssima notícia para o país sob a ótica política. Caso o documento não contenha notícias políticas, registre essa ausência de forma clara. </w:t>
      </w:r>
    </w:p>
    <w:p w14:paraId="1D62AAA3" w14:textId="77777777" w:rsidR="004F062B" w:rsidRPr="00FA27FE" w:rsidRDefault="004F062B" w:rsidP="004F062B">
      <w:pPr>
        <w:rPr>
          <w:sz w:val="20"/>
          <w:szCs w:val="20"/>
        </w:rPr>
      </w:pPr>
    </w:p>
    <w:p w14:paraId="6D38F904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CONTEXTO: </w:t>
      </w:r>
    </w:p>
    <w:p w14:paraId="3DB60B6F" w14:textId="77777777" w:rsidR="004F062B" w:rsidRPr="00FA27FE" w:rsidRDefault="004F062B" w:rsidP="004F062B">
      <w:pPr>
        <w:rPr>
          <w:sz w:val="20"/>
          <w:szCs w:val="20"/>
        </w:rPr>
      </w:pPr>
    </w:p>
    <w:p w14:paraId="0BE17A45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lastRenderedPageBreak/>
        <w:t xml:space="preserve">Sua análise será incorporada a um relatório diário de inteligência destinado a tomadores de decisão </w:t>
      </w:r>
    </w:p>
    <w:p w14:paraId="641C4D7B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em instituições públicas e privadas. O objetivo é oferecer uma leitura precisa e estratégica sobre os </w:t>
      </w:r>
    </w:p>
    <w:p w14:paraId="2CD54C2A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desdobramentos políticos atuais, com impacto direto na formulação de políticas, na governança e </w:t>
      </w:r>
    </w:p>
    <w:p w14:paraId="0DD7B0FE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na reputação institucional. </w:t>
      </w:r>
    </w:p>
    <w:p w14:paraId="26ADA990" w14:textId="77777777" w:rsidR="004F062B" w:rsidRPr="00FA27FE" w:rsidRDefault="004F062B" w:rsidP="004F062B">
      <w:pPr>
        <w:rPr>
          <w:sz w:val="20"/>
          <w:szCs w:val="20"/>
        </w:rPr>
      </w:pPr>
    </w:p>
    <w:p w14:paraId="6F4EB002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EXEMPLO: </w:t>
      </w:r>
    </w:p>
    <w:p w14:paraId="32B522DA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[ Congresso aprova nova lei de transparência com apoio unânime ] </w:t>
      </w:r>
    </w:p>
    <w:p w14:paraId="209F3C5F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Tipo de Notícia : Nacional </w:t>
      </w:r>
    </w:p>
    <w:p w14:paraId="17DBD132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Análise de sentimento da notícia : Boa notícia para o país </w:t>
      </w:r>
    </w:p>
    <w:p w14:paraId="66F525FB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FORMA: </w:t>
      </w:r>
    </w:p>
    <w:p w14:paraId="65BEFE93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Apresente os resultados no seguinte formato, com até 5 entradas:[ Título da Notícia ] </w:t>
      </w:r>
    </w:p>
    <w:p w14:paraId="6B3938EC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Tipo de Notícia : [Nacional ou Internacional] </w:t>
      </w:r>
    </w:p>
    <w:p w14:paraId="0D49A8AE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Análise de sentimento da notícia : [Boa notícia para o país ou Péssima notícia para o país] </w:t>
      </w:r>
    </w:p>
    <w:p w14:paraId="5DD8C0E6" w14:textId="77777777" w:rsidR="004F062B" w:rsidRPr="00FA27FE" w:rsidRDefault="004F062B" w:rsidP="004F062B">
      <w:pPr>
        <w:rPr>
          <w:sz w:val="20"/>
          <w:szCs w:val="20"/>
        </w:rPr>
      </w:pPr>
    </w:p>
    <w:p w14:paraId="5F6D1F67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Se nenhuma notícia política for identificada, escreva: </w:t>
      </w:r>
    </w:p>
    <w:p w14:paraId="785AA92D" w14:textId="77777777" w:rsidR="004F062B" w:rsidRPr="00FA27FE" w:rsidRDefault="004F062B" w:rsidP="004F062B">
      <w:pPr>
        <w:rPr>
          <w:sz w:val="20"/>
          <w:szCs w:val="20"/>
        </w:rPr>
      </w:pPr>
      <w:r w:rsidRPr="00FA27FE">
        <w:rPr>
          <w:sz w:val="20"/>
          <w:szCs w:val="20"/>
        </w:rPr>
        <w:t>Nenhuma notícia de cunho político identificada no documento analisado.</w:t>
      </w:r>
    </w:p>
    <w:p w14:paraId="75A2C53A" w14:textId="77777777" w:rsidR="004F062B" w:rsidRPr="004F062B" w:rsidRDefault="004F062B" w:rsidP="004F062B">
      <w:r w:rsidRPr="004F062B">
        <w:rPr>
          <w:i/>
          <w:iCs/>
        </w:rPr>
        <w:t>Exemplo:</w:t>
      </w:r>
    </w:p>
    <w:p w14:paraId="007539CF" w14:textId="77777777" w:rsidR="004F062B" w:rsidRPr="004F062B" w:rsidRDefault="004F062B" w:rsidP="004F062B">
      <w:r w:rsidRPr="004F062B">
        <w:t>[ Congresso aprova nova lei de transparência com apoio unânime ]</w:t>
      </w:r>
      <w:r w:rsidRPr="004F062B">
        <w:br/>
        <w:t>Tipo de Notícia : Nacional</w:t>
      </w:r>
      <w:r w:rsidRPr="004F062B">
        <w:br/>
        <w:t>Análise de sentimento da notícia : Boa notícia para o país</w:t>
      </w:r>
    </w:p>
    <w:p w14:paraId="2C3777DE" w14:textId="77777777" w:rsidR="004F062B" w:rsidRPr="004F062B" w:rsidRDefault="004F062B" w:rsidP="004F062B">
      <w:r w:rsidRPr="004F062B">
        <w:pict w14:anchorId="692B2FFB">
          <v:rect id="_x0000_i1058" style="width:0;height:1.5pt" o:hralign="center" o:hrstd="t" o:hr="t" fillcolor="#a0a0a0" stroked="f"/>
        </w:pict>
      </w:r>
    </w:p>
    <w:p w14:paraId="66FE45EE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3. Resposta Gerada pela IA Gemini</w:t>
      </w:r>
    </w:p>
    <w:p w14:paraId="43CDAF56" w14:textId="77777777" w:rsidR="004F062B" w:rsidRPr="004F062B" w:rsidRDefault="004F062B" w:rsidP="004F062B">
      <w:r w:rsidRPr="004F062B">
        <w:t>A IA retornou a seguinte análise estruturada com base nas manchetes fornecidas:</w:t>
      </w:r>
    </w:p>
    <w:p w14:paraId="44CC5FBE" w14:textId="77777777" w:rsidR="004F062B" w:rsidRPr="004F062B" w:rsidRDefault="004F062B" w:rsidP="004F062B">
      <w:r w:rsidRPr="004F062B">
        <w:pict w14:anchorId="38DCAA9E">
          <v:rect id="_x0000_i1059" style="width:0;height:1.5pt" o:hralign="center" o:hrstd="t" o:hr="t" fillcolor="#a0a0a0" stroked="f"/>
        </w:pict>
      </w:r>
    </w:p>
    <w:p w14:paraId="6F81CC45" w14:textId="77777777" w:rsidR="004F062B" w:rsidRPr="004F062B" w:rsidRDefault="004F062B" w:rsidP="004F062B">
      <w:r w:rsidRPr="004F062B">
        <w:t>[ Divergências no Senado podem atrasar votação ]</w:t>
      </w:r>
      <w:r w:rsidRPr="004F062B">
        <w:br/>
        <w:t>Tipo de Notícia: Nacional</w:t>
      </w:r>
      <w:r w:rsidRPr="004F062B">
        <w:br/>
        <w:t>Análise de sentimento da notícia: Péssima notícia para o país (divergências e atrasos no processo legislativo podem impactar negativamente a governabilidade e a implementação de políticas importantes).</w:t>
      </w:r>
    </w:p>
    <w:p w14:paraId="61866182" w14:textId="77777777" w:rsidR="004F062B" w:rsidRPr="004F062B" w:rsidRDefault="004F062B" w:rsidP="004F062B">
      <w:r w:rsidRPr="004F062B">
        <w:t>[ Táticas de viralização e convites a influencers desgastam a CPI das Bets ]</w:t>
      </w:r>
      <w:r w:rsidRPr="004F062B">
        <w:br/>
        <w:t>Tipo de Notícia: Nacional</w:t>
      </w:r>
      <w:r w:rsidRPr="004F062B">
        <w:br/>
        <w:t>Análise de sentimento da notícia: Péssima notícia para o país (o desgaste de uma Comissão Parlamentar de Inquérito por táticas de viralização pode comprometer a seriedade e a efetividade das investigações, afetando a credibilidade das instituições).</w:t>
      </w:r>
    </w:p>
    <w:p w14:paraId="7B57AE89" w14:textId="77777777" w:rsidR="004F062B" w:rsidRPr="004F062B" w:rsidRDefault="004F062B" w:rsidP="004F062B">
      <w:r w:rsidRPr="004F062B">
        <w:t>[ Decisão de recuar sobre o IOF foi técnica, diz Haddad ]</w:t>
      </w:r>
      <w:r w:rsidRPr="004F062B">
        <w:br/>
        <w:t>Tipo de Notícia: Nacional</w:t>
      </w:r>
      <w:r w:rsidRPr="004F062B">
        <w:br/>
      </w:r>
      <w:r w:rsidRPr="004F062B">
        <w:lastRenderedPageBreak/>
        <w:t>Análise de sentimento da notícia: Péssima notícia para o país (embora a justificativa seja técnica, o recuo em uma medida fiscal pode indicar instabilidade na política econômica, falta de planejamento ou resposta a pressões, o que gera incerteza).</w:t>
      </w:r>
    </w:p>
    <w:p w14:paraId="6DCFB6B4" w14:textId="77777777" w:rsidR="004F062B" w:rsidRPr="004F062B" w:rsidRDefault="004F062B" w:rsidP="004F062B">
      <w:r w:rsidRPr="004F062B">
        <w:t>[ Celular de miliciano revela conversas de criminoso sobre suspeitos pela morte de Marielle e Anderson, diz MP ]</w:t>
      </w:r>
      <w:r w:rsidRPr="004F062B">
        <w:br/>
        <w:t>Tipo de Notícia: Nacional</w:t>
      </w:r>
      <w:r w:rsidRPr="004F062B">
        <w:br/>
        <w:t>Análise de sentimento da notícia: Boa notícia para o país (avanços na investigação de um caso de grande repercussão e significado político, como o assassinato de Marielle Franco e Anderson Gomes, são positivos para a justiça e para o combate à impunidade).</w:t>
      </w:r>
    </w:p>
    <w:p w14:paraId="54A0F7D3" w14:textId="77777777" w:rsidR="004F062B" w:rsidRPr="004F062B" w:rsidRDefault="004F062B" w:rsidP="004F062B">
      <w:r w:rsidRPr="004F062B">
        <w:t>[ Trump sugeriu que à Argentina anexasse o Chile, revela Macri ]</w:t>
      </w:r>
      <w:r w:rsidRPr="004F062B">
        <w:br/>
        <w:t>Tipo de Notícia: Internacional</w:t>
      </w:r>
      <w:r w:rsidRPr="004F062B">
        <w:br/>
        <w:t>Análise de sentimento da notícia: Péssima notícia para o país (a sugestão de alteração de fronteiras entre países vizinhos por uma figura política influente como Donald Trump, conforme revelado, representa um fator de instabilidade regional, o que é negativo para os interesses diplomáticos e a segurança da região onde o Brasil se insere).</w:t>
      </w:r>
    </w:p>
    <w:p w14:paraId="3E502ACD" w14:textId="77777777" w:rsidR="004F062B" w:rsidRPr="004F062B" w:rsidRDefault="004F062B" w:rsidP="004F062B">
      <w:r w:rsidRPr="004F062B">
        <w:pict w14:anchorId="048A4199">
          <v:rect id="_x0000_i1060" style="width:0;height:1.5pt" o:hralign="center" o:hrstd="t" o:hr="t" fillcolor="#a0a0a0" stroked="f"/>
        </w:pict>
      </w:r>
    </w:p>
    <w:p w14:paraId="2486C973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4. Análise Técnica e Crítica</w:t>
      </w:r>
    </w:p>
    <w:p w14:paraId="61EB057C" w14:textId="50D268FE" w:rsidR="004F062B" w:rsidRPr="004F062B" w:rsidRDefault="00694E18" w:rsidP="004F062B">
      <w:r>
        <w:t xml:space="preserve">Pode se observer que a </w:t>
      </w:r>
      <w:r w:rsidR="004F062B" w:rsidRPr="004F062B">
        <w:t xml:space="preserve"> resposta gerada pela IA Gemini demonstrou um desempenho </w:t>
      </w:r>
      <w:r w:rsidR="004F062B" w:rsidRPr="004F062B">
        <w:rPr>
          <w:b/>
          <w:bCs/>
        </w:rPr>
        <w:t>tecnicamente consistente e contextualizado</w:t>
      </w:r>
      <w:r w:rsidR="004F062B" w:rsidRPr="004F062B">
        <w:t>. A IA identificou corretamente o conteúdo político nas manchetes, limitando-se ao número máximo de 5 entradas e respeitando o formato de apresentação solicitado. As análises de sentimento foram bem embasadas, com justificativas alinhadas ao contexto político e institucional.</w:t>
      </w:r>
    </w:p>
    <w:p w14:paraId="103E558B" w14:textId="77777777" w:rsidR="004F062B" w:rsidRPr="004F062B" w:rsidRDefault="004F062B" w:rsidP="004F062B">
      <w:r w:rsidRPr="004F062B">
        <w:rPr>
          <w:b/>
          <w:bCs/>
        </w:rPr>
        <w:t>Pontos fortes:</w:t>
      </w:r>
    </w:p>
    <w:p w14:paraId="426473C3" w14:textId="77777777" w:rsidR="004F062B" w:rsidRPr="004F062B" w:rsidRDefault="004F062B" w:rsidP="004F062B">
      <w:pPr>
        <w:numPr>
          <w:ilvl w:val="0"/>
          <w:numId w:val="3"/>
        </w:numPr>
      </w:pPr>
      <w:r w:rsidRPr="004F062B">
        <w:t>Excelente reconhecimento de relevância política nas manchetes.</w:t>
      </w:r>
    </w:p>
    <w:p w14:paraId="22B9D782" w14:textId="77777777" w:rsidR="004F062B" w:rsidRPr="004F062B" w:rsidRDefault="004F062B" w:rsidP="004F062B">
      <w:pPr>
        <w:numPr>
          <w:ilvl w:val="0"/>
          <w:numId w:val="3"/>
        </w:numPr>
      </w:pPr>
      <w:r w:rsidRPr="004F062B">
        <w:t>Classificações coerentes entre Nacional/Internacional.</w:t>
      </w:r>
    </w:p>
    <w:p w14:paraId="4E8D5DA2" w14:textId="77777777" w:rsidR="004F062B" w:rsidRPr="004F062B" w:rsidRDefault="004F062B" w:rsidP="004F062B">
      <w:pPr>
        <w:numPr>
          <w:ilvl w:val="0"/>
          <w:numId w:val="3"/>
        </w:numPr>
      </w:pPr>
      <w:r w:rsidRPr="004F062B">
        <w:t>Raciocínio estratégico claro sobre impacto político (ex: governabilidade, credibilidade institucional, instabilidade regional).</w:t>
      </w:r>
    </w:p>
    <w:p w14:paraId="204DEDAA" w14:textId="77777777" w:rsidR="004F062B" w:rsidRPr="004F062B" w:rsidRDefault="004F062B" w:rsidP="004F062B">
      <w:pPr>
        <w:numPr>
          <w:ilvl w:val="0"/>
          <w:numId w:val="3"/>
        </w:numPr>
      </w:pPr>
      <w:r w:rsidRPr="004F062B">
        <w:t>Formatação fiel ao exemplo do prompt.</w:t>
      </w:r>
    </w:p>
    <w:p w14:paraId="68A3561E" w14:textId="77777777" w:rsidR="004F062B" w:rsidRPr="004F062B" w:rsidRDefault="004F062B" w:rsidP="004F062B">
      <w:r w:rsidRPr="004F062B">
        <w:rPr>
          <w:b/>
          <w:bCs/>
        </w:rPr>
        <w:t>Possíveis melhorias:</w:t>
      </w:r>
    </w:p>
    <w:p w14:paraId="5D2BA20D" w14:textId="697569AD" w:rsidR="004F062B" w:rsidRPr="004F062B" w:rsidRDefault="004F062B" w:rsidP="004F062B">
      <w:pPr>
        <w:numPr>
          <w:ilvl w:val="0"/>
          <w:numId w:val="4"/>
        </w:numPr>
      </w:pPr>
      <w:r w:rsidRPr="004F062B">
        <w:t xml:space="preserve">A análise poderia </w:t>
      </w:r>
      <w:r w:rsidR="00694E18">
        <w:t>mostrar</w:t>
      </w:r>
      <w:r w:rsidRPr="004F062B">
        <w:t xml:space="preserve"> alternativas ou consequências possíveis (ex: "pode afetar negociações futuras", "potencial de mobilização social"), enriquecendo o conteúdo estratégico.</w:t>
      </w:r>
    </w:p>
    <w:p w14:paraId="6DF4AECD" w14:textId="5BE3A1BD" w:rsidR="004F062B" w:rsidRPr="004F062B" w:rsidRDefault="004F062B" w:rsidP="004F062B">
      <w:pPr>
        <w:numPr>
          <w:ilvl w:val="0"/>
          <w:numId w:val="4"/>
        </w:numPr>
      </w:pPr>
      <w:r w:rsidRPr="004F062B">
        <w:t xml:space="preserve">A </w:t>
      </w:r>
      <w:r w:rsidR="00694E18">
        <w:t>LLM do google</w:t>
      </w:r>
      <w:r w:rsidRPr="004F062B">
        <w:t xml:space="preserve"> não sinalizou explicitamente a ausência de outras notícias políticas fora das 5 selecionadas, como opção complementar.</w:t>
      </w:r>
    </w:p>
    <w:p w14:paraId="5EE2E5C2" w14:textId="77777777" w:rsidR="004F062B" w:rsidRPr="004F062B" w:rsidRDefault="004F062B" w:rsidP="004F062B">
      <w:r w:rsidRPr="004F062B">
        <w:pict w14:anchorId="47034806">
          <v:rect id="_x0000_i1061" style="width:0;height:1.5pt" o:hralign="center" o:hrstd="t" o:hr="t" fillcolor="#a0a0a0" stroked="f"/>
        </w:pict>
      </w:r>
    </w:p>
    <w:p w14:paraId="419523E9" w14:textId="77777777" w:rsidR="004F062B" w:rsidRPr="004F062B" w:rsidRDefault="004F062B" w:rsidP="004F062B">
      <w:pPr>
        <w:rPr>
          <w:b/>
          <w:bCs/>
        </w:rPr>
      </w:pPr>
      <w:r w:rsidRPr="004F062B">
        <w:rPr>
          <w:b/>
          <w:bCs/>
        </w:rPr>
        <w:t>5. Conclusão e Aprendizados</w:t>
      </w:r>
    </w:p>
    <w:p w14:paraId="118F72B8" w14:textId="184C6E37" w:rsidR="004F062B" w:rsidRPr="004F062B" w:rsidRDefault="004F062B" w:rsidP="004F062B">
      <w:r w:rsidRPr="004F062B">
        <w:t xml:space="preserve">O </w:t>
      </w:r>
      <w:r w:rsidR="00694E18">
        <w:t>experiment de teste dess prompt</w:t>
      </w:r>
      <w:r w:rsidRPr="004F062B">
        <w:t xml:space="preserve"> demonstrou que a IA Gemini é capaz de interpretar com precisão prompts estruturados e simular o papel de um analista político com alto grau de coerência. A formulação detalhada do prompt, com exemplos e instruções de forma, foi </w:t>
      </w:r>
      <w:r w:rsidRPr="004F062B">
        <w:lastRenderedPageBreak/>
        <w:t xml:space="preserve">essencial para guiar a IA ao formato desejado. Como aprendizado chave, destaca-se que a clareza no papel do agente, </w:t>
      </w:r>
      <w:r w:rsidR="00694E18">
        <w:t>com relacao ao</w:t>
      </w:r>
      <w:r w:rsidRPr="004F062B">
        <w:t xml:space="preserve"> objetivo da análise e na estrutura esperada aumenta significativamente a qualidade da resposta, sobretudo em tarefas analíticas com impacto real na tomada de decisão.</w:t>
      </w:r>
    </w:p>
    <w:sectPr w:rsidR="004F062B" w:rsidRPr="004F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04A3"/>
    <w:multiLevelType w:val="multilevel"/>
    <w:tmpl w:val="020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27E0"/>
    <w:multiLevelType w:val="multilevel"/>
    <w:tmpl w:val="04F8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F08CA"/>
    <w:multiLevelType w:val="multilevel"/>
    <w:tmpl w:val="9CE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66446"/>
    <w:multiLevelType w:val="multilevel"/>
    <w:tmpl w:val="1B1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359441">
    <w:abstractNumId w:val="3"/>
  </w:num>
  <w:num w:numId="2" w16cid:durableId="1322856721">
    <w:abstractNumId w:val="2"/>
  </w:num>
  <w:num w:numId="3" w16cid:durableId="1385177263">
    <w:abstractNumId w:val="1"/>
  </w:num>
  <w:num w:numId="4" w16cid:durableId="121303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FA"/>
    <w:rsid w:val="004B59FA"/>
    <w:rsid w:val="004F062B"/>
    <w:rsid w:val="00694E18"/>
    <w:rsid w:val="00793787"/>
    <w:rsid w:val="0094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6BBF"/>
  <w15:chartTrackingRefBased/>
  <w15:docId w15:val="{1811C4D1-2C59-4CA4-BAF5-A8C1AF6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9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2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2025-05-26T09:20:00Z</dcterms:created>
  <dcterms:modified xsi:type="dcterms:W3CDTF">2025-05-26T09:45:00Z</dcterms:modified>
</cp:coreProperties>
</file>