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0DC68" w14:textId="77777777" w:rsidR="00482961" w:rsidRDefault="000F1806">
      <w:pPr>
        <w:pStyle w:val="Ttulo"/>
      </w:pPr>
      <w:bookmarkStart w:id="0" w:name="_xbiifqo4pwfa" w:colFirst="0" w:colLast="0"/>
      <w:bookmarkEnd w:id="0"/>
      <w:r>
        <w:t>1</w:t>
      </w:r>
    </w:p>
    <w:p w14:paraId="3CF44032" w14:textId="77777777" w:rsidR="00482961" w:rsidRDefault="000F1806">
      <w:r>
        <w:t>Un programa escrito en un lenguaje funcional es un conjunto de funciones que reciben datos de entrada, los cuales atraviesan las distintas funciones y genera un dato de salida.</w:t>
      </w:r>
    </w:p>
    <w:p w14:paraId="014FA3C5" w14:textId="77777777" w:rsidR="00482961" w:rsidRDefault="000F1806">
      <w:r>
        <w:t>El rol de la computadora es el de ejecutar las operaciones descritas en las fun</w:t>
      </w:r>
      <w:r>
        <w:t>ciones.</w:t>
      </w:r>
    </w:p>
    <w:p w14:paraId="674A7BBB" w14:textId="77777777" w:rsidR="00482961" w:rsidRDefault="00482961"/>
    <w:p w14:paraId="2F79937F" w14:textId="77777777" w:rsidR="00482961" w:rsidRDefault="000F1806">
      <w:pPr>
        <w:pStyle w:val="Ttulo"/>
      </w:pPr>
      <w:bookmarkStart w:id="1" w:name="_idztgek82usp" w:colFirst="0" w:colLast="0"/>
      <w:bookmarkEnd w:id="1"/>
      <w:r>
        <w:t>2</w:t>
      </w:r>
    </w:p>
    <w:p w14:paraId="661C36EB" w14:textId="77777777" w:rsidR="00482961" w:rsidRDefault="000F1806">
      <w:r>
        <w:rPr>
          <w:noProof/>
        </w:rPr>
        <w:drawing>
          <wp:inline distT="114300" distB="114300" distL="114300" distR="114300" wp14:anchorId="0D3D6CF6" wp14:editId="0889BFF5">
            <wp:extent cx="4986338" cy="15587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558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3AFA8" w14:textId="29684D2E" w:rsidR="00482961" w:rsidRDefault="00482961"/>
    <w:p w14:paraId="2165B6BA" w14:textId="462BC13D" w:rsidR="00AB28B0" w:rsidRDefault="00AB28B0">
      <w:r>
        <w:t xml:space="preserve">Un script es una lista de definiciones y </w:t>
      </w:r>
      <w:r>
        <w:t>este p</w:t>
      </w:r>
      <w:r>
        <w:t>uede someter</w:t>
      </w:r>
      <w:r>
        <w:t>las</w:t>
      </w:r>
      <w:r>
        <w:t xml:space="preserve"> a evaluación</w:t>
      </w:r>
    </w:p>
    <w:p w14:paraId="1D6136C9" w14:textId="77777777" w:rsidR="00AB28B0" w:rsidRDefault="00AB28B0"/>
    <w:p w14:paraId="6826BB83" w14:textId="77777777" w:rsidR="00482961" w:rsidRDefault="000F1806">
      <w:pPr>
        <w:pStyle w:val="Ttulo"/>
      </w:pPr>
      <w:bookmarkStart w:id="2" w:name="_cjy8m48vrqj4" w:colFirst="0" w:colLast="0"/>
      <w:bookmarkEnd w:id="2"/>
      <w:r>
        <w:t>3</w:t>
      </w:r>
    </w:p>
    <w:p w14:paraId="30F4779E" w14:textId="77777777" w:rsidR="00482961" w:rsidRDefault="000F1806">
      <w:r>
        <w:t xml:space="preserve">La noción de Variable es la de “variable matemática”, no la de celda de memoria. </w:t>
      </w:r>
    </w:p>
    <w:p w14:paraId="2D9DB8DF" w14:textId="77777777" w:rsidR="00482961" w:rsidRDefault="00482961"/>
    <w:p w14:paraId="16CA2000" w14:textId="77777777" w:rsidR="00482961" w:rsidRDefault="000F1806">
      <w:pPr>
        <w:pStyle w:val="Ttulo"/>
      </w:pPr>
      <w:bookmarkStart w:id="3" w:name="_iomwbuo3e8lj" w:colFirst="0" w:colLast="0"/>
      <w:bookmarkEnd w:id="3"/>
      <w:r>
        <w:t>4</w:t>
      </w:r>
    </w:p>
    <w:p w14:paraId="633A636F" w14:textId="77777777" w:rsidR="00482961" w:rsidRDefault="000F1806">
      <w:r>
        <w:t>Una expresión es su valor. El valor de una expresión depende únicamente de los valores de las sub expresiones que la componen. Las expresiones también pued</w:t>
      </w:r>
      <w:r>
        <w:t>en contener variables (valores desconocidos).</w:t>
      </w:r>
    </w:p>
    <w:p w14:paraId="52058572" w14:textId="77777777" w:rsidR="00482961" w:rsidRDefault="00482961"/>
    <w:p w14:paraId="38DD4460" w14:textId="77777777" w:rsidR="00482961" w:rsidRDefault="000F1806">
      <w:pPr>
        <w:pStyle w:val="Ttulo"/>
      </w:pPr>
      <w:bookmarkStart w:id="4" w:name="_4upblboyr8ml" w:colFirst="0" w:colLast="0"/>
      <w:bookmarkEnd w:id="4"/>
      <w:r>
        <w:t>5</w:t>
      </w:r>
    </w:p>
    <w:p w14:paraId="1B94E82D" w14:textId="1B79CD67" w:rsidR="00482961" w:rsidRDefault="000F1806">
      <w:r>
        <w:t>La forma de evaluar es a través de un mecanismo de reducción o simplificación. No importa la forma de evaluarla, siempre el resultado final será el mismo.</w:t>
      </w:r>
    </w:p>
    <w:p w14:paraId="2AC9B5AC" w14:textId="332DF966" w:rsidR="00203505" w:rsidRDefault="00203505">
      <w:r>
        <w:t>Existen 2 formas de reducción</w:t>
      </w:r>
    </w:p>
    <w:p w14:paraId="595D9426" w14:textId="16188BBD" w:rsidR="00203505" w:rsidRDefault="00203505">
      <w:r>
        <w:t>Orden aplicativo</w:t>
      </w:r>
      <w:r>
        <w:t xml:space="preserve">: </w:t>
      </w:r>
      <w:r>
        <w:t>Aunque no lo necesite SIEMPRE evalúa los argumentos</w:t>
      </w:r>
    </w:p>
    <w:p w14:paraId="46B58B21" w14:textId="1D6DE1BD" w:rsidR="00203505" w:rsidRDefault="00203505">
      <w:r>
        <w:t>Orden normal (lazy evaluation)</w:t>
      </w:r>
      <w:r>
        <w:t xml:space="preserve">: </w:t>
      </w:r>
      <w:r>
        <w:t>No calcula más de lo necesario La expresión NO es evaluada hasta que su valor se necesite Una expresión compartida NO es evaluada más de una vez</w:t>
      </w:r>
    </w:p>
    <w:p w14:paraId="3A9BBCE5" w14:textId="149358C2" w:rsidR="00482961" w:rsidRDefault="000F1806">
      <w:r>
        <w:t>Ejemplos</w:t>
      </w:r>
      <w:r w:rsidR="00203505">
        <w:t xml:space="preserve"> de reducción o simplificación</w:t>
      </w:r>
      <w:r>
        <w:t>:</w:t>
      </w:r>
    </w:p>
    <w:p w14:paraId="03AA8007" w14:textId="77777777" w:rsidR="00482961" w:rsidRDefault="000F1806">
      <w:r>
        <w:rPr>
          <w:noProof/>
        </w:rPr>
        <w:lastRenderedPageBreak/>
        <w:drawing>
          <wp:inline distT="114300" distB="114300" distL="114300" distR="114300" wp14:anchorId="2795E263" wp14:editId="3C1AB546">
            <wp:extent cx="4214813" cy="21809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18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E300F" w14:textId="77777777" w:rsidR="00482961" w:rsidRDefault="00482961"/>
    <w:p w14:paraId="38868D09" w14:textId="77777777" w:rsidR="00482961" w:rsidRDefault="000F1806">
      <w:pPr>
        <w:pStyle w:val="Ttulo"/>
      </w:pPr>
      <w:bookmarkStart w:id="5" w:name="_u2msze2syta5" w:colFirst="0" w:colLast="0"/>
      <w:bookmarkEnd w:id="5"/>
      <w:r>
        <w:t>6</w:t>
      </w:r>
    </w:p>
    <w:p w14:paraId="1CDD6717" w14:textId="77777777" w:rsidR="00482961" w:rsidRDefault="000F1806">
      <w:r>
        <w:t>Si, un lenguaje funcional es fuerteme</w:t>
      </w:r>
      <w:r>
        <w:t>nte tipado, porque establece restricciones para la combinación de distintos tipos de datos. Por ejemplo, no se puede sumar un integer con un character.</w:t>
      </w:r>
    </w:p>
    <w:p w14:paraId="74C8A881" w14:textId="77777777" w:rsidR="00482961" w:rsidRDefault="000F1806">
      <w:r>
        <w:t>Tipos</w:t>
      </w:r>
    </w:p>
    <w:p w14:paraId="50F5642F" w14:textId="77777777" w:rsidR="00482961" w:rsidRDefault="000F1806">
      <w:pPr>
        <w:numPr>
          <w:ilvl w:val="0"/>
          <w:numId w:val="3"/>
        </w:numPr>
      </w:pPr>
      <w:r>
        <w:t>NUM: INT y FLOAT (Números)</w:t>
      </w:r>
    </w:p>
    <w:p w14:paraId="71113AB5" w14:textId="77777777" w:rsidR="00482961" w:rsidRDefault="000F1806">
      <w:pPr>
        <w:numPr>
          <w:ilvl w:val="0"/>
          <w:numId w:val="3"/>
        </w:numPr>
      </w:pPr>
      <w:r>
        <w:t>BOOL (Valores de verdad)</w:t>
      </w:r>
    </w:p>
    <w:p w14:paraId="3D063794" w14:textId="77777777" w:rsidR="00482961" w:rsidRDefault="000F1806">
      <w:pPr>
        <w:numPr>
          <w:ilvl w:val="0"/>
          <w:numId w:val="3"/>
        </w:numPr>
      </w:pPr>
      <w:r>
        <w:t>CHAR (Caracteres)</w:t>
      </w:r>
    </w:p>
    <w:p w14:paraId="328EEC21" w14:textId="77777777" w:rsidR="00482961" w:rsidRDefault="000F1806">
      <w:pPr>
        <w:numPr>
          <w:ilvl w:val="0"/>
          <w:numId w:val="3"/>
        </w:numPr>
      </w:pPr>
      <w:r>
        <w:t xml:space="preserve">Derivados: se construyen de </w:t>
      </w:r>
      <w:r>
        <w:t xml:space="preserve">otros tipos. Ejemplo: </w:t>
      </w:r>
    </w:p>
    <w:p w14:paraId="30056CC8" w14:textId="77777777" w:rsidR="00482961" w:rsidRDefault="000F1806">
      <w:pPr>
        <w:ind w:left="720"/>
      </w:pPr>
      <w:r>
        <w:t xml:space="preserve">(num,char) Tipo de pares de valores </w:t>
      </w:r>
    </w:p>
    <w:p w14:paraId="5B2AF05F" w14:textId="77777777" w:rsidR="00482961" w:rsidRDefault="000F1806">
      <w:pPr>
        <w:ind w:left="720"/>
      </w:pPr>
      <w:r>
        <w:rPr>
          <w:rFonts w:ascii="Arial Unicode MS" w:eastAsia="Arial Unicode MS" w:hAnsi="Arial Unicode MS" w:cs="Arial Unicode MS"/>
        </w:rPr>
        <w:t>(num→[]char) Tipo de una función</w:t>
      </w:r>
    </w:p>
    <w:p w14:paraId="195463CD" w14:textId="77777777" w:rsidR="00482961" w:rsidRDefault="000F1806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También hay un tipo llamado polimórfico (representado con letras griegas) que se usa para representar un tipo de datos que no está definido o puede cambiar. Por ejemplo en la función id x = x, puede ser de char→ char, de num→ num, etc. Por lo tanto su tipo</w:t>
      </w:r>
      <w:r>
        <w:rPr>
          <w:rFonts w:ascii="Arial Unicode MS" w:eastAsia="Arial Unicode MS" w:hAnsi="Arial Unicode MS" w:cs="Arial Unicode MS"/>
        </w:rPr>
        <w:t xml:space="preserve"> será de β→β.</w:t>
      </w:r>
    </w:p>
    <w:p w14:paraId="5585698B" w14:textId="77777777" w:rsidR="00482961" w:rsidRDefault="00482961"/>
    <w:p w14:paraId="7A2ECA91" w14:textId="77777777" w:rsidR="00482961" w:rsidRDefault="000F1806">
      <w:pPr>
        <w:pStyle w:val="Ttulo"/>
      </w:pPr>
      <w:bookmarkStart w:id="6" w:name="_5r16xfi861jy" w:colFirst="0" w:colLast="0"/>
      <w:bookmarkEnd w:id="6"/>
      <w:r>
        <w:t>7</w:t>
      </w:r>
    </w:p>
    <w:p w14:paraId="701E0B0B" w14:textId="0461BF24" w:rsidR="00482961" w:rsidRDefault="000F1806">
      <w:r>
        <w:t xml:space="preserve">Un programa escrito con una lenguaje OO es un conjunto de objetos que interactúan </w:t>
      </w:r>
      <w:r w:rsidR="001C5CB4">
        <w:t>mandándose</w:t>
      </w:r>
      <w:r>
        <w:t xml:space="preserve"> mensajes.</w:t>
      </w:r>
    </w:p>
    <w:p w14:paraId="4B9A9444" w14:textId="77777777" w:rsidR="00482961" w:rsidRDefault="00482961"/>
    <w:p w14:paraId="0436C481" w14:textId="77777777" w:rsidR="00482961" w:rsidRDefault="000F1806">
      <w:pPr>
        <w:pStyle w:val="Ttulo"/>
      </w:pPr>
      <w:bookmarkStart w:id="7" w:name="_ngpxhxik60q2" w:colFirst="0" w:colLast="0"/>
      <w:bookmarkEnd w:id="7"/>
      <w:r>
        <w:t>8</w:t>
      </w:r>
    </w:p>
    <w:p w14:paraId="441D4D7F" w14:textId="77777777" w:rsidR="00482961" w:rsidRDefault="000F1806">
      <w:pPr>
        <w:numPr>
          <w:ilvl w:val="0"/>
          <w:numId w:val="1"/>
        </w:numPr>
      </w:pPr>
      <w:r>
        <w:t>Objetos: son entidades que poseen estado interno y comportamiento. Es el equivalente a un dato abstracto.</w:t>
      </w:r>
    </w:p>
    <w:p w14:paraId="3332E9AA" w14:textId="77777777" w:rsidR="00482961" w:rsidRDefault="000F1806">
      <w:pPr>
        <w:numPr>
          <w:ilvl w:val="0"/>
          <w:numId w:val="1"/>
        </w:numPr>
      </w:pPr>
      <w:r>
        <w:t>Mensajes: es una petición d</w:t>
      </w:r>
      <w:r>
        <w:t>e un objeto a otro para que este se comporte de una determinada manera, ejecutando uno de sus métodos. Todo el procesamiento en este modelo es activado por mensajes entre objetos.</w:t>
      </w:r>
    </w:p>
    <w:p w14:paraId="433AE125" w14:textId="77777777" w:rsidR="00482961" w:rsidRDefault="000F1806">
      <w:pPr>
        <w:numPr>
          <w:ilvl w:val="0"/>
          <w:numId w:val="1"/>
        </w:numPr>
      </w:pPr>
      <w:r>
        <w:t>Métodos: es un programa que está asociado a un objeto determinado y cuya eje</w:t>
      </w:r>
      <w:r>
        <w:t>cución solo puede desencadenarse a través de un mensaje recibido por éste o por sus descendientes.</w:t>
      </w:r>
    </w:p>
    <w:p w14:paraId="44DC1FBC" w14:textId="77777777" w:rsidR="00482961" w:rsidRDefault="000F1806">
      <w:pPr>
        <w:numPr>
          <w:ilvl w:val="0"/>
          <w:numId w:val="1"/>
        </w:numPr>
      </w:pPr>
      <w:r>
        <w:lastRenderedPageBreak/>
        <w:t>Clases: es un tipo definido por el usuario que determina las estructuras de datos y las operaciones asociadas con ese tipo. Cada objeto pertenece a una clase</w:t>
      </w:r>
      <w:r>
        <w:t xml:space="preserve"> y recibe de ella su funcionalidad. La información contenida en el objeto solo puede ser accedida por la ejecución de los métodos correspondientes </w:t>
      </w:r>
    </w:p>
    <w:p w14:paraId="4BBA3A3A" w14:textId="77777777" w:rsidR="00482961" w:rsidRDefault="000F1806">
      <w:pPr>
        <w:numPr>
          <w:ilvl w:val="1"/>
          <w:numId w:val="1"/>
        </w:numPr>
      </w:pPr>
      <w:r>
        <w:t>Instancia de clase: cada vez que se construye un objeto se está creando una instancia de esa clase. Una inst</w:t>
      </w:r>
      <w:r>
        <w:t>ancia es un objeto individualizado por los valores que tomen sus atributos.</w:t>
      </w:r>
    </w:p>
    <w:p w14:paraId="42588F1F" w14:textId="77777777" w:rsidR="00482961" w:rsidRDefault="000F1806">
      <w:pPr>
        <w:pStyle w:val="Ttulo"/>
      </w:pPr>
      <w:bookmarkStart w:id="8" w:name="_cjhabjefq4c" w:colFirst="0" w:colLast="0"/>
      <w:bookmarkEnd w:id="8"/>
      <w:r>
        <w:t>9</w:t>
      </w:r>
    </w:p>
    <w:p w14:paraId="5A77801C" w14:textId="77777777" w:rsidR="00482961" w:rsidRDefault="000F1806">
      <w:r>
        <w:t xml:space="preserve">El segundo nivel de abstracción consiste en agrupar las clases en jerarquías de clases (definiendo SUB y SUPER clases), de forma tal que una clase A herede todas las propiedades </w:t>
      </w:r>
      <w:r>
        <w:t>de su superclase B (suponiendo que tiene una).</w:t>
      </w:r>
    </w:p>
    <w:p w14:paraId="357AA8EF" w14:textId="77777777" w:rsidR="00482961" w:rsidRDefault="00482961"/>
    <w:p w14:paraId="3DAFAED8" w14:textId="77777777" w:rsidR="00482961" w:rsidRDefault="000F1806">
      <w:pPr>
        <w:pStyle w:val="Ttulo"/>
      </w:pPr>
      <w:bookmarkStart w:id="9" w:name="_hjjfvj7sdcaz" w:colFirst="0" w:colLast="0"/>
      <w:bookmarkEnd w:id="9"/>
      <w:r>
        <w:t>10</w:t>
      </w:r>
    </w:p>
    <w:p w14:paraId="17D35C07" w14:textId="77777777" w:rsidR="00482961" w:rsidRDefault="000F1806">
      <w:r>
        <w:t>Tipos de herencia:</w:t>
      </w:r>
    </w:p>
    <w:p w14:paraId="227E3DEE" w14:textId="77777777" w:rsidR="00482961" w:rsidRDefault="000F1806">
      <w:pPr>
        <w:numPr>
          <w:ilvl w:val="0"/>
          <w:numId w:val="4"/>
        </w:numPr>
      </w:pPr>
      <w:r>
        <w:t xml:space="preserve">Simple: </w:t>
      </w:r>
      <w:r>
        <w:rPr>
          <w:color w:val="001133"/>
          <w:sz w:val="23"/>
          <w:szCs w:val="23"/>
          <w:highlight w:val="white"/>
        </w:rPr>
        <w:t>indica que se pueden definir nuevas clases solamente a partir de una clase inicial</w:t>
      </w:r>
    </w:p>
    <w:p w14:paraId="601A8E94" w14:textId="77777777" w:rsidR="00482961" w:rsidRDefault="000F1806">
      <w:pPr>
        <w:numPr>
          <w:ilvl w:val="0"/>
          <w:numId w:val="4"/>
        </w:numPr>
      </w:pPr>
      <w:r>
        <w:t>Múltiple: i</w:t>
      </w:r>
      <w:r>
        <w:rPr>
          <w:color w:val="001133"/>
          <w:sz w:val="23"/>
          <w:szCs w:val="23"/>
          <w:highlight w:val="white"/>
        </w:rPr>
        <w:t>ndica que se pueden definir nuevas clases a partir de dos o más clases iniciales.</w:t>
      </w:r>
    </w:p>
    <w:p w14:paraId="75DCA9AA" w14:textId="77777777" w:rsidR="00482961" w:rsidRDefault="000F1806">
      <w:pPr>
        <w:numPr>
          <w:ilvl w:val="0"/>
          <w:numId w:val="4"/>
        </w:numPr>
      </w:pPr>
      <w:r>
        <w:t>De</w:t>
      </w:r>
      <w:r>
        <w:t xml:space="preserve"> implementación: l</w:t>
      </w:r>
      <w:r>
        <w:rPr>
          <w:color w:val="001133"/>
          <w:sz w:val="23"/>
          <w:szCs w:val="23"/>
          <w:highlight w:val="white"/>
        </w:rPr>
        <w:t>a implementación de los métodos es heredada. Puede sobreescribirse en las clases derivadas.</w:t>
      </w:r>
    </w:p>
    <w:p w14:paraId="2D65E029" w14:textId="77777777" w:rsidR="00482961" w:rsidRDefault="000F18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De interfaz: s</w:t>
      </w:r>
      <w:r>
        <w:rPr>
          <w:color w:val="001133"/>
          <w:sz w:val="23"/>
          <w:szCs w:val="23"/>
          <w:highlight w:val="white"/>
        </w:rPr>
        <w:t>ólo se hereda la interfaz, no hay implementación a nivel de clase base (interfaces en Java, clases abstractas en C++).</w:t>
      </w:r>
    </w:p>
    <w:p w14:paraId="3855530C" w14:textId="77777777" w:rsidR="00482961" w:rsidRDefault="000F18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1133"/>
          <w:sz w:val="23"/>
          <w:szCs w:val="23"/>
          <w:highlight w:val="white"/>
        </w:rPr>
        <w:t>Estricta: Una</w:t>
      </w:r>
      <w:r>
        <w:rPr>
          <w:color w:val="001133"/>
          <w:sz w:val="23"/>
          <w:szCs w:val="23"/>
          <w:highlight w:val="white"/>
        </w:rPr>
        <w:t xml:space="preserve"> sub-clase NO puede redefinir en forma contradictoria atributos definidos en la super-clase</w:t>
      </w:r>
    </w:p>
    <w:p w14:paraId="3C5FB825" w14:textId="77777777" w:rsidR="00482961" w:rsidRDefault="000F18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1133"/>
          <w:sz w:val="23"/>
          <w:szCs w:val="23"/>
          <w:highlight w:val="white"/>
        </w:rPr>
        <w:t>No estricta: Alguna sub-clase NO quiere heredar algún atributo de la super-clase</w:t>
      </w:r>
    </w:p>
    <w:p w14:paraId="3F28338A" w14:textId="77777777" w:rsidR="00482961" w:rsidRDefault="00482961">
      <w:pPr>
        <w:pBdr>
          <w:top w:val="nil"/>
          <w:left w:val="nil"/>
          <w:bottom w:val="nil"/>
          <w:right w:val="nil"/>
          <w:between w:val="nil"/>
        </w:pBdr>
        <w:rPr>
          <w:color w:val="001133"/>
          <w:sz w:val="23"/>
          <w:szCs w:val="23"/>
          <w:highlight w:val="white"/>
        </w:rPr>
      </w:pPr>
    </w:p>
    <w:p w14:paraId="044E15A5" w14:textId="77777777" w:rsidR="00482961" w:rsidRDefault="000F1806">
      <w:pPr>
        <w:pBdr>
          <w:top w:val="nil"/>
          <w:left w:val="nil"/>
          <w:bottom w:val="nil"/>
          <w:right w:val="nil"/>
          <w:between w:val="nil"/>
        </w:pBdr>
        <w:rPr>
          <w:color w:val="001133"/>
          <w:sz w:val="23"/>
          <w:szCs w:val="23"/>
          <w:highlight w:val="white"/>
        </w:rPr>
      </w:pPr>
      <w:r>
        <w:rPr>
          <w:color w:val="001133"/>
          <w:sz w:val="23"/>
          <w:szCs w:val="23"/>
          <w:highlight w:val="white"/>
        </w:rPr>
        <w:t>C++ usa todas y Smalltalk todas menos la múltiple</w:t>
      </w:r>
    </w:p>
    <w:p w14:paraId="42A10C9E" w14:textId="77777777" w:rsidR="00482961" w:rsidRDefault="00482961">
      <w:pPr>
        <w:pBdr>
          <w:top w:val="nil"/>
          <w:left w:val="nil"/>
          <w:bottom w:val="nil"/>
          <w:right w:val="nil"/>
          <w:between w:val="nil"/>
        </w:pBdr>
        <w:rPr>
          <w:color w:val="001133"/>
          <w:sz w:val="23"/>
          <w:szCs w:val="23"/>
          <w:highlight w:val="white"/>
        </w:rPr>
      </w:pPr>
    </w:p>
    <w:p w14:paraId="376DF3A6" w14:textId="77777777" w:rsidR="00482961" w:rsidRDefault="000F1806">
      <w:pPr>
        <w:pStyle w:val="Ttulo"/>
      </w:pPr>
      <w:bookmarkStart w:id="10" w:name="_cqf5xkefhcr" w:colFirst="0" w:colLast="0"/>
      <w:bookmarkEnd w:id="10"/>
      <w:r>
        <w:t>11</w:t>
      </w:r>
    </w:p>
    <w:p w14:paraId="1028F083" w14:textId="77777777" w:rsidR="00482961" w:rsidRDefault="000F1806">
      <w:pPr>
        <w:numPr>
          <w:ilvl w:val="0"/>
          <w:numId w:val="2"/>
        </w:numPr>
      </w:pPr>
      <w:r>
        <w:t>Variables: Se refieren a elementos indeterminados que pueden sustituirse por cualquier otro. En “humano(X)”, la X puede ser sustituida por constantes como: juan, pepe, etc</w:t>
      </w:r>
    </w:p>
    <w:p w14:paraId="0D9F96D4" w14:textId="5CC7AD24" w:rsidR="00482961" w:rsidRDefault="000F1806">
      <w:pPr>
        <w:numPr>
          <w:ilvl w:val="0"/>
          <w:numId w:val="2"/>
        </w:numPr>
      </w:pPr>
      <w:r>
        <w:t>Constantes: A diferencia de la</w:t>
      </w:r>
      <w:r>
        <w:t>s variables son elementos determinados. Ejemplo. “humano(juan)”. La</w:t>
      </w:r>
      <w:r w:rsidR="001C5CB4">
        <w:t>s</w:t>
      </w:r>
      <w:r w:rsidR="00485237">
        <w:tab/>
      </w:r>
      <w:r>
        <w:t xml:space="preserve"> constantes son string de letras en minúsculas (representan objetos atómicos) o string de dígitos (representan números).</w:t>
      </w:r>
    </w:p>
    <w:p w14:paraId="3E69F033" w14:textId="77777777" w:rsidR="00482961" w:rsidRDefault="00482961"/>
    <w:p w14:paraId="01309C50" w14:textId="77777777" w:rsidR="00482961" w:rsidRDefault="000F1806">
      <w:pPr>
        <w:pStyle w:val="Ttulo"/>
      </w:pPr>
      <w:bookmarkStart w:id="11" w:name="_rbc56hk470ly" w:colFirst="0" w:colLast="0"/>
      <w:bookmarkEnd w:id="11"/>
      <w:r>
        <w:t>12</w:t>
      </w:r>
    </w:p>
    <w:p w14:paraId="40E95CFD" w14:textId="2ADCEBF9" w:rsidR="00482961" w:rsidRDefault="000F1806">
      <w:r>
        <w:t>Se escribe una serie de aserciones lógicas. Un programa es una secuencia de “clausulas”.</w:t>
      </w:r>
    </w:p>
    <w:p w14:paraId="53A12B07" w14:textId="6838E515" w:rsidR="00482961" w:rsidRDefault="000F1806">
      <w:r>
        <w:t xml:space="preserve">El conocimiento se </w:t>
      </w:r>
      <w:r>
        <w:t>representa a través de reglas y hechos (que serían las clausulas)</w:t>
      </w:r>
      <w:r>
        <w:t>.</w:t>
      </w:r>
    </w:p>
    <w:p w14:paraId="68FC9E08" w14:textId="77777777" w:rsidR="00482961" w:rsidRDefault="000F1806">
      <w:r>
        <w:t>Los objetos son representados por términos, los cuales contienen constantes y variables.</w:t>
      </w:r>
    </w:p>
    <w:p w14:paraId="3E4787BA" w14:textId="77777777" w:rsidR="00482961" w:rsidRDefault="000F1806">
      <w:r>
        <w:lastRenderedPageBreak/>
        <w:t>Un programa es un conjunto de reglas y hechos que proveen una especificación declarativa de que es lo que se conoce y la pregun</w:t>
      </w:r>
      <w:r>
        <w:t>ta es el objetivo que queremos alcanzar.</w:t>
      </w:r>
    </w:p>
    <w:p w14:paraId="592EB6D9" w14:textId="77777777" w:rsidR="00482961" w:rsidRDefault="00482961"/>
    <w:p w14:paraId="70297939" w14:textId="77777777" w:rsidR="00482961" w:rsidRDefault="000F1806">
      <w:pPr>
        <w:pStyle w:val="Ttulo"/>
      </w:pPr>
      <w:bookmarkStart w:id="12" w:name="_xbzta7rpfusl" w:colFirst="0" w:colLast="0"/>
      <w:bookmarkEnd w:id="12"/>
      <w:r>
        <w:t>13</w:t>
      </w:r>
    </w:p>
    <w:p w14:paraId="021C6A1C" w14:textId="77777777" w:rsidR="00482961" w:rsidRDefault="000F1806">
      <w:pPr>
        <w:pStyle w:val="Ttulo"/>
      </w:pPr>
      <w:bookmarkStart w:id="13" w:name="_8hgobjtajxat" w:colFirst="0" w:colLast="0"/>
      <w:bookmarkEnd w:id="13"/>
      <w:r>
        <w:t>14</w:t>
      </w:r>
    </w:p>
    <w:p w14:paraId="171F64F4" w14:textId="77777777" w:rsidR="00482961" w:rsidRDefault="000F1806">
      <w:r>
        <w:t>Los lenguajes script asumen la existencia de componentes útiles en otros lenguajes. Su intención no es escribir aplicaciones desde el comienzo sino por combinación de componentes</w:t>
      </w:r>
    </w:p>
    <w:p w14:paraId="2A70A1A3" w14:textId="77777777" w:rsidR="00482961" w:rsidRDefault="000F1806">
      <w:r>
        <w:t>Ejemplos de lenguajes basados en script: Perl, Python, PHP, Javascript.</w:t>
      </w:r>
    </w:p>
    <w:p w14:paraId="3DF5AF26" w14:textId="77777777" w:rsidR="00482961" w:rsidRDefault="000F1806">
      <w:r>
        <w:t>Características más imporantes:</w:t>
      </w:r>
    </w:p>
    <w:p w14:paraId="154D22D8" w14:textId="77777777" w:rsidR="00482961" w:rsidRDefault="000F1806">
      <w:pPr>
        <w:numPr>
          <w:ilvl w:val="0"/>
          <w:numId w:val="6"/>
        </w:numPr>
      </w:pPr>
      <w:r>
        <w:t>Uso de scripts para “pegar” o combinar programas.</w:t>
      </w:r>
    </w:p>
    <w:p w14:paraId="4B3E6A5F" w14:textId="77777777" w:rsidR="00482961" w:rsidRDefault="000F1806">
      <w:r>
        <w:t>Se utilizan como lenguajes de extensión, ya que permiten al usuario adaptar o extender las funcionalid</w:t>
      </w:r>
      <w:r>
        <w:t>ad de las herramientas script.</w:t>
      </w:r>
    </w:p>
    <w:p w14:paraId="3483974E" w14:textId="77777777" w:rsidR="00482961" w:rsidRDefault="000F1806">
      <w:pPr>
        <w:numPr>
          <w:ilvl w:val="0"/>
          <w:numId w:val="6"/>
        </w:numPr>
      </w:pPr>
      <w:r>
        <w:t>Desarrollo y evolución rápida.</w:t>
      </w:r>
    </w:p>
    <w:p w14:paraId="3750482E" w14:textId="77777777" w:rsidR="00482961" w:rsidRDefault="000F1806">
      <w:r>
        <w:t>Por el contexto en el que se utilizan, deben ser fáciles de escribir y con una sintaxis concisa.</w:t>
      </w:r>
    </w:p>
    <w:p w14:paraId="1DEDD312" w14:textId="77777777" w:rsidR="00482961" w:rsidRDefault="000F1806">
      <w:pPr>
        <w:numPr>
          <w:ilvl w:val="0"/>
          <w:numId w:val="6"/>
        </w:numPr>
      </w:pPr>
      <w:r>
        <w:t>Asociado a editores livianos.</w:t>
      </w:r>
    </w:p>
    <w:p w14:paraId="47C72285" w14:textId="77777777" w:rsidR="00482961" w:rsidRDefault="000F1806">
      <w:r>
        <w:t>Pueden ser escritos en procesadores de texto simples e incluso ejec</w:t>
      </w:r>
      <w:r>
        <w:t>utados en consola por su intérprete.</w:t>
      </w:r>
    </w:p>
    <w:p w14:paraId="3D841F02" w14:textId="77777777" w:rsidR="00482961" w:rsidRDefault="000F1806">
      <w:pPr>
        <w:numPr>
          <w:ilvl w:val="0"/>
          <w:numId w:val="6"/>
        </w:numPr>
      </w:pPr>
      <w:r>
        <w:t>Interpretados – (modestos requerimientos de eficiencia)</w:t>
      </w:r>
    </w:p>
    <w:p w14:paraId="10A66FA3" w14:textId="77777777" w:rsidR="00482961" w:rsidRDefault="000F1806">
      <w:r>
        <w:t>La velocidad de ejecución de los script no es de importancia crítica. Los gastos generales de interpretación y de comprobación dinámica se puede tolerar</w:t>
      </w:r>
    </w:p>
    <w:p w14:paraId="5C1586DF" w14:textId="77777777" w:rsidR="00482961" w:rsidRDefault="000F1806">
      <w:pPr>
        <w:numPr>
          <w:ilvl w:val="0"/>
          <w:numId w:val="6"/>
        </w:numPr>
      </w:pPr>
      <w:r>
        <w:t>Alto nivel</w:t>
      </w:r>
      <w:r>
        <w:t xml:space="preserve"> de funcionalidad en aplicaciones de áreas específicas.</w:t>
      </w:r>
    </w:p>
    <w:p w14:paraId="40E3FDDE" w14:textId="77777777" w:rsidR="00482961" w:rsidRDefault="00482961">
      <w:pPr>
        <w:ind w:left="720"/>
      </w:pPr>
    </w:p>
    <w:p w14:paraId="058EF3DC" w14:textId="77777777" w:rsidR="00482961" w:rsidRDefault="000F1806">
      <w:r>
        <w:t>Algunas generalidades entre lenguajes de este paradigma:</w:t>
      </w:r>
    </w:p>
    <w:p w14:paraId="582DF9F7" w14:textId="77777777" w:rsidR="00482961" w:rsidRDefault="000F1806">
      <w:pPr>
        <w:numPr>
          <w:ilvl w:val="0"/>
          <w:numId w:val="5"/>
        </w:numPr>
      </w:pPr>
      <w:r>
        <w:t>Alto nivel de procesamiento de Strings y generación de Reportes. (Expresiones Regulares)</w:t>
      </w:r>
    </w:p>
    <w:p w14:paraId="76DB57A9" w14:textId="77777777" w:rsidR="00482961" w:rsidRDefault="000F1806">
      <w:pPr>
        <w:numPr>
          <w:ilvl w:val="0"/>
          <w:numId w:val="5"/>
        </w:numPr>
      </w:pPr>
      <w:r>
        <w:t>Alto nivel para soporte de interfaces de usuario (GUI</w:t>
      </w:r>
      <w:r>
        <w:t xml:space="preserve">). </w:t>
      </w:r>
    </w:p>
    <w:p w14:paraId="57BEF3EA" w14:textId="77777777" w:rsidR="00482961" w:rsidRDefault="000F1806">
      <w:pPr>
        <w:numPr>
          <w:ilvl w:val="0"/>
          <w:numId w:val="5"/>
        </w:numPr>
      </w:pPr>
      <w:r>
        <w:t>Tipado dinámico.</w:t>
      </w:r>
    </w:p>
    <w:p w14:paraId="53A04C39" w14:textId="77777777" w:rsidR="00482961" w:rsidRDefault="00482961"/>
    <w:p w14:paraId="4798F5FB" w14:textId="77777777" w:rsidR="00482961" w:rsidRDefault="000F1806">
      <w:pPr>
        <w:pStyle w:val="Ttulo"/>
      </w:pPr>
      <w:bookmarkStart w:id="14" w:name="_zds6t2igti88" w:colFirst="0" w:colLast="0"/>
      <w:bookmarkEnd w:id="14"/>
      <w:r>
        <w:t>15</w:t>
      </w:r>
    </w:p>
    <w:p w14:paraId="52217EC4" w14:textId="77777777" w:rsidR="00482961" w:rsidRDefault="000F1806">
      <w:r>
        <w:t>Si, existen otros. Por ejemplo:</w:t>
      </w:r>
    </w:p>
    <w:p w14:paraId="6A090436" w14:textId="77777777" w:rsidR="00482961" w:rsidRDefault="000F1806">
      <w:pPr>
        <w:numPr>
          <w:ilvl w:val="0"/>
          <w:numId w:val="7"/>
        </w:numPr>
      </w:pPr>
      <w:r>
        <w:t>Dirigido por eventos: el flujo del programa está determinado por sucesos externos (por ejemplo, una acción del usuario).</w:t>
      </w:r>
    </w:p>
    <w:p w14:paraId="76F371BE" w14:textId="77777777" w:rsidR="00482961" w:rsidRDefault="000F1806">
      <w:pPr>
        <w:numPr>
          <w:ilvl w:val="0"/>
          <w:numId w:val="7"/>
        </w:numPr>
      </w:pPr>
      <w:r>
        <w:t xml:space="preserve">Orientado a aspectos. apunta a dividir el programa en módulos independientes, </w:t>
      </w:r>
      <w:r>
        <w:t>cada uno con un comportamiento y responsabilidad bien definido.</w:t>
      </w:r>
    </w:p>
    <w:p w14:paraId="745F75F7" w14:textId="77777777" w:rsidR="00482961" w:rsidRDefault="00482961"/>
    <w:sectPr w:rsidR="004829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32B9"/>
    <w:multiLevelType w:val="multilevel"/>
    <w:tmpl w:val="5544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710CB"/>
    <w:multiLevelType w:val="multilevel"/>
    <w:tmpl w:val="D9A65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12090"/>
    <w:multiLevelType w:val="multilevel"/>
    <w:tmpl w:val="CC50A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E15F47"/>
    <w:multiLevelType w:val="multilevel"/>
    <w:tmpl w:val="FD067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BE1D01"/>
    <w:multiLevelType w:val="multilevel"/>
    <w:tmpl w:val="ADD8B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2392F"/>
    <w:multiLevelType w:val="multilevel"/>
    <w:tmpl w:val="E2825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D383A"/>
    <w:multiLevelType w:val="multilevel"/>
    <w:tmpl w:val="89201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E75109"/>
    <w:multiLevelType w:val="multilevel"/>
    <w:tmpl w:val="1C30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961"/>
    <w:rsid w:val="000F1806"/>
    <w:rsid w:val="001C5CB4"/>
    <w:rsid w:val="00203505"/>
    <w:rsid w:val="00482961"/>
    <w:rsid w:val="00485237"/>
    <w:rsid w:val="00A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BF93"/>
  <w15:docId w15:val="{50A6A67B-EA2F-4C26-8CFD-7E8ED8EA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Ragnar Lodbrock</cp:lastModifiedBy>
  <cp:revision>3</cp:revision>
  <dcterms:created xsi:type="dcterms:W3CDTF">2020-06-17T19:22:00Z</dcterms:created>
  <dcterms:modified xsi:type="dcterms:W3CDTF">2020-06-17T20:25:00Z</dcterms:modified>
</cp:coreProperties>
</file>