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1F91A" w14:textId="77777777" w:rsidR="008D2043" w:rsidRDefault="008160A1">
      <w:pPr>
        <w:pStyle w:val="Ttulo"/>
      </w:pPr>
      <w:bookmarkStart w:id="0" w:name="_v9tr0swckr0i" w:colFirst="0" w:colLast="0"/>
      <w:bookmarkEnd w:id="0"/>
      <w:r>
        <w:t>1</w:t>
      </w:r>
    </w:p>
    <w:p w14:paraId="103E1A36" w14:textId="77777777" w:rsidR="008D2043" w:rsidRDefault="008160A1">
      <w:r>
        <w:t>Una sentencia compuesta es un conjunto de sentencias agrupadas delimitadas con algún delimitador, como begin end en Pascal o {} en Javascript.</w:t>
      </w:r>
    </w:p>
    <w:p w14:paraId="39805333" w14:textId="77777777" w:rsidR="008D2043" w:rsidRDefault="008D2043"/>
    <w:p w14:paraId="0B048D3E" w14:textId="77777777" w:rsidR="008D2043" w:rsidRDefault="008160A1">
      <w:pPr>
        <w:pStyle w:val="Ttulo"/>
      </w:pPr>
      <w:bookmarkStart w:id="1" w:name="_6gcu8znioo6d" w:colFirst="0" w:colLast="0"/>
      <w:bookmarkEnd w:id="1"/>
      <w:r>
        <w:t>2</w:t>
      </w:r>
    </w:p>
    <w:p w14:paraId="48AB4277" w14:textId="77777777" w:rsidR="008D2043" w:rsidRDefault="008160A1">
      <w:r>
        <w:t>C define la sentencia de asignación como una expresión con efectos laterales, ya que devuelven valores.</w:t>
      </w:r>
    </w:p>
    <w:p w14:paraId="6D2198E2" w14:textId="77777777" w:rsidR="008D2043" w:rsidRDefault="008160A1">
      <w:r>
        <w:t>Ejempl</w:t>
      </w:r>
      <w:r>
        <w:t>o:</w:t>
      </w:r>
    </w:p>
    <w:p w14:paraId="3CF30525" w14:textId="77777777" w:rsidR="008D2043" w:rsidRDefault="008160A1">
      <w:r>
        <w:t xml:space="preserve">a=b=c=0;  </w:t>
      </w:r>
    </w:p>
    <w:p w14:paraId="52193DC6" w14:textId="77777777" w:rsidR="008D2043" w:rsidRDefault="008160A1">
      <w:r>
        <w:t>if (i=30) printf(“Es verdadero”)</w:t>
      </w:r>
    </w:p>
    <w:p w14:paraId="2D63ACE6" w14:textId="77777777" w:rsidR="008D2043" w:rsidRDefault="008D2043"/>
    <w:p w14:paraId="63ECB078" w14:textId="77777777" w:rsidR="008D2043" w:rsidRDefault="008160A1">
      <w:r>
        <w:t>En la teoría está esta pregunta, lo dejo acá por las dudas:</w:t>
      </w:r>
    </w:p>
    <w:p w14:paraId="0A3ADF49" w14:textId="77777777" w:rsidR="008D2043" w:rsidRDefault="008160A1">
      <w:r>
        <w:t>¿C permite cualquier expresión que denote un l-valor? No.</w:t>
      </w:r>
    </w:p>
    <w:p w14:paraId="0F94B862" w14:textId="77777777" w:rsidR="008D2043" w:rsidRDefault="008D2043"/>
    <w:p w14:paraId="5772384E" w14:textId="77777777" w:rsidR="008D2043" w:rsidRDefault="008160A1">
      <w:pPr>
        <w:pStyle w:val="Ttulo"/>
      </w:pPr>
      <w:bookmarkStart w:id="2" w:name="_tt2hlwcwmv7" w:colFirst="0" w:colLast="0"/>
      <w:bookmarkEnd w:id="2"/>
      <w:r>
        <w:t>3</w:t>
      </w:r>
    </w:p>
    <w:p w14:paraId="53E6E4B9" w14:textId="77777777" w:rsidR="008D2043" w:rsidRDefault="008160A1">
      <w:r>
        <w:t>Si, por ejemplo:</w:t>
      </w:r>
    </w:p>
    <w:p w14:paraId="5BE1659F" w14:textId="77777777" w:rsidR="008D2043" w:rsidRDefault="008160A1">
      <w:r>
        <w:t>int main()</w:t>
      </w:r>
    </w:p>
    <w:p w14:paraId="71046B7C" w14:textId="77777777" w:rsidR="008D2043" w:rsidRPr="00C8035E" w:rsidRDefault="008160A1">
      <w:pPr>
        <w:rPr>
          <w:lang w:val="en-US"/>
        </w:rPr>
      </w:pPr>
      <w:r w:rsidRPr="00C8035E">
        <w:rPr>
          <w:lang w:val="en-US"/>
        </w:rPr>
        <w:t>{</w:t>
      </w:r>
    </w:p>
    <w:p w14:paraId="519C755F" w14:textId="77777777" w:rsidR="008D2043" w:rsidRPr="00C8035E" w:rsidRDefault="008160A1">
      <w:pPr>
        <w:rPr>
          <w:lang w:val="en-US"/>
        </w:rPr>
      </w:pPr>
      <w:r w:rsidRPr="00C8035E">
        <w:rPr>
          <w:lang w:val="en-US"/>
        </w:rPr>
        <w:t xml:space="preserve">    int a = 1;</w:t>
      </w:r>
    </w:p>
    <w:p w14:paraId="7A4FAB21" w14:textId="77777777" w:rsidR="008D2043" w:rsidRPr="00C8035E" w:rsidRDefault="008160A1">
      <w:pPr>
        <w:rPr>
          <w:lang w:val="en-US"/>
        </w:rPr>
      </w:pPr>
      <w:r w:rsidRPr="00C8035E">
        <w:rPr>
          <w:lang w:val="en-US"/>
        </w:rPr>
        <w:t xml:space="preserve">    int b = 2; </w:t>
      </w:r>
    </w:p>
    <w:p w14:paraId="5D650739" w14:textId="77777777" w:rsidR="008D2043" w:rsidRPr="00C8035E" w:rsidRDefault="008160A1">
      <w:pPr>
        <w:rPr>
          <w:lang w:val="en-US"/>
        </w:rPr>
      </w:pPr>
      <w:r w:rsidRPr="00C8035E">
        <w:rPr>
          <w:lang w:val="en-US"/>
        </w:rPr>
        <w:t xml:space="preserve">    int c = 3;</w:t>
      </w:r>
    </w:p>
    <w:p w14:paraId="07D307D4" w14:textId="77777777" w:rsidR="008D2043" w:rsidRPr="00C8035E" w:rsidRDefault="008160A1">
      <w:pPr>
        <w:rPr>
          <w:lang w:val="en-US"/>
        </w:rPr>
      </w:pPr>
      <w:r w:rsidRPr="00C8035E">
        <w:rPr>
          <w:lang w:val="en-US"/>
        </w:rPr>
        <w:t xml:space="preserve">    a = b =</w:t>
      </w:r>
      <w:r w:rsidRPr="00C8035E">
        <w:rPr>
          <w:lang w:val="en-US"/>
        </w:rPr>
        <w:t xml:space="preserve"> c = 0;</w:t>
      </w:r>
    </w:p>
    <w:p w14:paraId="45DFF5A1" w14:textId="77777777" w:rsidR="008D2043" w:rsidRPr="00C8035E" w:rsidRDefault="008160A1">
      <w:pPr>
        <w:rPr>
          <w:lang w:val="en-US"/>
        </w:rPr>
      </w:pPr>
      <w:r w:rsidRPr="00C8035E">
        <w:rPr>
          <w:lang w:val="en-US"/>
        </w:rPr>
        <w:t xml:space="preserve">    printf("%d\n", a);</w:t>
      </w:r>
    </w:p>
    <w:p w14:paraId="3BDF025F" w14:textId="77777777" w:rsidR="008D2043" w:rsidRPr="00C8035E" w:rsidRDefault="008160A1">
      <w:pPr>
        <w:rPr>
          <w:lang w:val="en-US"/>
        </w:rPr>
      </w:pPr>
      <w:r w:rsidRPr="00C8035E">
        <w:rPr>
          <w:lang w:val="en-US"/>
        </w:rPr>
        <w:t xml:space="preserve">    printf("%d\n", b);</w:t>
      </w:r>
    </w:p>
    <w:p w14:paraId="756ACB07" w14:textId="77777777" w:rsidR="008D2043" w:rsidRPr="00C8035E" w:rsidRDefault="008160A1">
      <w:pPr>
        <w:rPr>
          <w:lang w:val="en-US"/>
        </w:rPr>
      </w:pPr>
      <w:r w:rsidRPr="00C8035E">
        <w:rPr>
          <w:lang w:val="en-US"/>
        </w:rPr>
        <w:t xml:space="preserve">    printf("%d\n", c);</w:t>
      </w:r>
    </w:p>
    <w:p w14:paraId="1CFBC78D" w14:textId="77777777" w:rsidR="008D2043" w:rsidRDefault="008160A1">
      <w:r>
        <w:t>}</w:t>
      </w:r>
    </w:p>
    <w:p w14:paraId="02233761" w14:textId="77777777" w:rsidR="008D2043" w:rsidRDefault="008160A1">
      <w:r>
        <w:t>Si se lee de derecha a izquierda los valores de salida son:</w:t>
      </w:r>
    </w:p>
    <w:p w14:paraId="1C103ED6" w14:textId="77777777" w:rsidR="008D2043" w:rsidRDefault="008160A1">
      <w:r>
        <w:t>0</w:t>
      </w:r>
    </w:p>
    <w:p w14:paraId="36474CDF" w14:textId="77777777" w:rsidR="008D2043" w:rsidRDefault="008160A1">
      <w:r>
        <w:t>0</w:t>
      </w:r>
    </w:p>
    <w:p w14:paraId="685CC92C" w14:textId="77777777" w:rsidR="008D2043" w:rsidRDefault="008160A1">
      <w:r>
        <w:t>0</w:t>
      </w:r>
    </w:p>
    <w:p w14:paraId="4A9E85BC" w14:textId="77777777" w:rsidR="008D2043" w:rsidRDefault="008160A1">
      <w:r>
        <w:t>Si se lee de izquierda a derecha los valores de salida son:</w:t>
      </w:r>
    </w:p>
    <w:p w14:paraId="3E7D5497" w14:textId="77777777" w:rsidR="008D2043" w:rsidRDefault="008160A1">
      <w:r>
        <w:t>3</w:t>
      </w:r>
    </w:p>
    <w:p w14:paraId="6922EFC8" w14:textId="77777777" w:rsidR="008D2043" w:rsidRDefault="008160A1">
      <w:r>
        <w:t>2</w:t>
      </w:r>
    </w:p>
    <w:p w14:paraId="7C55BE12" w14:textId="77777777" w:rsidR="008D2043" w:rsidRDefault="008160A1">
      <w:r>
        <w:t>0</w:t>
      </w:r>
    </w:p>
    <w:p w14:paraId="0069A065" w14:textId="77777777" w:rsidR="008D2043" w:rsidRDefault="008D2043"/>
    <w:p w14:paraId="6F3AECE0" w14:textId="77777777" w:rsidR="008D2043" w:rsidRDefault="008160A1">
      <w:pPr>
        <w:pStyle w:val="Ttulo"/>
      </w:pPr>
      <w:bookmarkStart w:id="3" w:name="_izwaqd96865o" w:colFirst="0" w:colLast="0"/>
      <w:bookmarkEnd w:id="3"/>
      <w:r>
        <w:t>4</w:t>
      </w:r>
    </w:p>
    <w:p w14:paraId="429E3155" w14:textId="77777777" w:rsidR="008D2043" w:rsidRDefault="008160A1">
      <w:r>
        <w:t>Circuito corto: al evaluar una condición, cuando un elemento da un resultado determinante deja de evaluar el resto.</w:t>
      </w:r>
    </w:p>
    <w:p w14:paraId="49D75794" w14:textId="77777777" w:rsidR="008D2043" w:rsidRDefault="008160A1">
      <w:r>
        <w:t>Circuito largo: al evaluar una condición, todos los elementos se evalúan sin importar el resultado parcial.</w:t>
      </w:r>
    </w:p>
    <w:p w14:paraId="6547B077" w14:textId="77777777" w:rsidR="008D2043" w:rsidRDefault="008160A1">
      <w:r>
        <w:t>Ejemplo:</w:t>
      </w:r>
    </w:p>
    <w:p w14:paraId="0A49AE0F" w14:textId="77777777" w:rsidR="008D2043" w:rsidRDefault="008160A1">
      <w:r>
        <w:lastRenderedPageBreak/>
        <w:t>bool = False;</w:t>
      </w:r>
    </w:p>
    <w:p w14:paraId="47A72D58" w14:textId="77777777" w:rsidR="008D2043" w:rsidRDefault="008160A1">
      <w:r>
        <w:t>a = 1;</w:t>
      </w:r>
    </w:p>
    <w:p w14:paraId="73837623" w14:textId="77777777" w:rsidR="008D2043" w:rsidRDefault="008160A1">
      <w:r>
        <w:t xml:space="preserve">b </w:t>
      </w:r>
      <w:r>
        <w:t>= 0;</w:t>
      </w:r>
    </w:p>
    <w:p w14:paraId="15580F82" w14:textId="77777777" w:rsidR="008D2043" w:rsidRPr="00C8035E" w:rsidRDefault="008160A1">
      <w:pPr>
        <w:rPr>
          <w:lang w:val="en-US"/>
        </w:rPr>
      </w:pPr>
      <w:r w:rsidRPr="00C8035E">
        <w:rPr>
          <w:lang w:val="en-US"/>
        </w:rPr>
        <w:t>if (bool and (a/b == 2)):</w:t>
      </w:r>
    </w:p>
    <w:p w14:paraId="6E57AC31" w14:textId="77777777" w:rsidR="008D2043" w:rsidRDefault="008160A1">
      <w:r w:rsidRPr="00C8035E">
        <w:rPr>
          <w:lang w:val="en-US"/>
        </w:rPr>
        <w:tab/>
      </w:r>
      <w:r>
        <w:t>print(‘Entró al if’)</w:t>
      </w:r>
    </w:p>
    <w:p w14:paraId="3475B5F5" w14:textId="77777777" w:rsidR="008D2043" w:rsidRDefault="008D2043"/>
    <w:p w14:paraId="22D2500C" w14:textId="77777777" w:rsidR="008D2043" w:rsidRDefault="008160A1">
      <w:r>
        <w:t>Con circuito corto:</w:t>
      </w:r>
    </w:p>
    <w:p w14:paraId="7955A03E" w14:textId="77777777" w:rsidR="008D2043" w:rsidRDefault="008160A1">
      <w:r>
        <w:t>Al evaluar el and del if, bool es falso, por lo que no entra en el if e ignora el resto de la evaluación.</w:t>
      </w:r>
    </w:p>
    <w:p w14:paraId="64F15A17" w14:textId="77777777" w:rsidR="008D2043" w:rsidRDefault="008D2043"/>
    <w:p w14:paraId="1A1A1008" w14:textId="77777777" w:rsidR="008D2043" w:rsidRDefault="008160A1">
      <w:r>
        <w:t>Con circuito largo:</w:t>
      </w:r>
    </w:p>
    <w:p w14:paraId="74E5B70E" w14:textId="77777777" w:rsidR="008D2043" w:rsidRDefault="008160A1">
      <w:r>
        <w:t xml:space="preserve">Al evaluar el if, bool es falso, sigue evaluando y a/b </w:t>
      </w:r>
      <w:r>
        <w:t>da un error (división por cero).</w:t>
      </w:r>
    </w:p>
    <w:p w14:paraId="2BAC7E1C" w14:textId="77777777" w:rsidR="008D2043" w:rsidRDefault="008D2043"/>
    <w:p w14:paraId="136ED2EA" w14:textId="77777777" w:rsidR="008D2043" w:rsidRDefault="008160A1">
      <w:pPr>
        <w:pStyle w:val="Ttulo"/>
      </w:pPr>
      <w:bookmarkStart w:id="4" w:name="_8ny4m7v1m8uv" w:colFirst="0" w:colLast="0"/>
      <w:bookmarkEnd w:id="4"/>
      <w:r>
        <w:t>5</w:t>
      </w:r>
    </w:p>
    <w:p w14:paraId="1D9E0D36" w14:textId="77777777" w:rsidR="008D2043" w:rsidRPr="00C8035E" w:rsidRDefault="008160A1">
      <w:pPr>
        <w:pStyle w:val="Ttulo3"/>
        <w:rPr>
          <w:lang w:val="en-US"/>
        </w:rPr>
      </w:pPr>
      <w:bookmarkStart w:id="5" w:name="_2novbw8vdqnc" w:colFirst="0" w:colLast="0"/>
      <w:bookmarkEnd w:id="5"/>
      <w:r w:rsidRPr="00C8035E">
        <w:rPr>
          <w:lang w:val="en-US"/>
        </w:rPr>
        <w:t>Delphi</w:t>
      </w:r>
    </w:p>
    <w:p w14:paraId="536D9EEB" w14:textId="77777777" w:rsidR="008D2043" w:rsidRPr="00C8035E" w:rsidRDefault="008160A1">
      <w:pPr>
        <w:rPr>
          <w:lang w:val="en-US"/>
        </w:rPr>
      </w:pPr>
      <w:r w:rsidRPr="00C8035E">
        <w:rPr>
          <w:lang w:val="en-US"/>
        </w:rPr>
        <w:t>If sin else:</w:t>
      </w:r>
    </w:p>
    <w:p w14:paraId="2F767018" w14:textId="77777777" w:rsidR="008D2043" w:rsidRPr="00C8035E" w:rsidRDefault="008160A1">
      <w:pPr>
        <w:rPr>
          <w:lang w:val="en-US"/>
        </w:rPr>
      </w:pPr>
      <w:r w:rsidRPr="00C8035E">
        <w:rPr>
          <w:lang w:val="en-US"/>
        </w:rPr>
        <w:t>IF CONDICIÓN then INSTRUCCIÓN;</w:t>
      </w:r>
    </w:p>
    <w:p w14:paraId="6DB71093" w14:textId="77777777" w:rsidR="008D2043" w:rsidRDefault="008160A1">
      <w:r>
        <w:t>If con else:</w:t>
      </w:r>
    </w:p>
    <w:p w14:paraId="2303B8A9" w14:textId="77777777" w:rsidR="008D2043" w:rsidRDefault="008160A1">
      <w:r>
        <w:t>IF CONDICIÓN then INSTRUCCIÓN Else INSTRUCCIÓN;</w:t>
      </w:r>
    </w:p>
    <w:p w14:paraId="60CFFC8A" w14:textId="77777777" w:rsidR="008D2043" w:rsidRDefault="008160A1">
      <w:r>
        <w:t>o</w:t>
      </w:r>
    </w:p>
    <w:p w14:paraId="26182F79" w14:textId="77777777" w:rsidR="008D2043" w:rsidRDefault="008160A1">
      <w:r>
        <w:t>IF CONDICIÓN then begin INSTRUCCIÓN 1; INSTRUCCIÓN ...; INSTRUCCIÓN n; end Else begin INSTRUCCIÓN 1; INSTR</w:t>
      </w:r>
      <w:r>
        <w:t>UCCIÓN ...; INSTRUCCIÓN n; end;</w:t>
      </w:r>
    </w:p>
    <w:p w14:paraId="08E1F9AC" w14:textId="77777777" w:rsidR="008D2043" w:rsidRDefault="008160A1">
      <w:r>
        <w:t>Se saca el ; al final del bloque then y se pone else, y se pone en el bloque del else.</w:t>
      </w:r>
    </w:p>
    <w:p w14:paraId="6033DE40" w14:textId="77777777" w:rsidR="008D2043" w:rsidRDefault="008160A1">
      <w:pPr>
        <w:pStyle w:val="Ttulo3"/>
      </w:pPr>
      <w:bookmarkStart w:id="6" w:name="_8otj1ujg55mb" w:colFirst="0" w:colLast="0"/>
      <w:bookmarkEnd w:id="6"/>
      <w:r>
        <w:t>C</w:t>
      </w:r>
    </w:p>
    <w:p w14:paraId="40E221E1" w14:textId="77777777" w:rsidR="008D2043" w:rsidRDefault="008160A1">
      <w:r>
        <w:rPr>
          <w:noProof/>
        </w:rPr>
        <w:drawing>
          <wp:inline distT="114300" distB="114300" distL="114300" distR="114300" wp14:anchorId="42EC5EA0" wp14:editId="00F709EE">
            <wp:extent cx="3977997" cy="528638"/>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3977997" cy="528638"/>
                    </a:xfrm>
                    <a:prstGeom prst="rect">
                      <a:avLst/>
                    </a:prstGeom>
                    <a:ln/>
                  </pic:spPr>
                </pic:pic>
              </a:graphicData>
            </a:graphic>
          </wp:inline>
        </w:drawing>
      </w:r>
    </w:p>
    <w:p w14:paraId="3E3A8C68" w14:textId="77777777" w:rsidR="008D2043" w:rsidRPr="00C8035E" w:rsidRDefault="008160A1">
      <w:pPr>
        <w:rPr>
          <w:lang w:val="en-US"/>
        </w:rPr>
      </w:pPr>
      <w:r w:rsidRPr="00C8035E">
        <w:rPr>
          <w:lang w:val="en-US"/>
        </w:rPr>
        <w:t>Ejemplo:</w:t>
      </w:r>
    </w:p>
    <w:p w14:paraId="67293930" w14:textId="77777777" w:rsidR="008D2043" w:rsidRPr="00C8035E" w:rsidRDefault="008160A1">
      <w:pPr>
        <w:rPr>
          <w:lang w:val="en-US"/>
        </w:rPr>
      </w:pPr>
      <w:r w:rsidRPr="00C8035E">
        <w:rPr>
          <w:lang w:val="en-US"/>
        </w:rPr>
        <w:t>if (test expression) {</w:t>
      </w:r>
    </w:p>
    <w:p w14:paraId="3383C440" w14:textId="77777777" w:rsidR="008D2043" w:rsidRPr="00C8035E" w:rsidRDefault="008160A1">
      <w:pPr>
        <w:rPr>
          <w:lang w:val="en-US"/>
        </w:rPr>
      </w:pPr>
      <w:r w:rsidRPr="00C8035E">
        <w:rPr>
          <w:lang w:val="en-US"/>
        </w:rPr>
        <w:t xml:space="preserve">    // statements to be executed if the test expression is true</w:t>
      </w:r>
    </w:p>
    <w:p w14:paraId="610C8E9C" w14:textId="77777777" w:rsidR="008D2043" w:rsidRPr="00C8035E" w:rsidRDefault="008160A1">
      <w:pPr>
        <w:rPr>
          <w:lang w:val="en-US"/>
        </w:rPr>
      </w:pPr>
      <w:r w:rsidRPr="00C8035E">
        <w:rPr>
          <w:lang w:val="en-US"/>
        </w:rPr>
        <w:t>}</w:t>
      </w:r>
    </w:p>
    <w:p w14:paraId="39C7DBD3" w14:textId="77777777" w:rsidR="008D2043" w:rsidRPr="00C8035E" w:rsidRDefault="008160A1">
      <w:pPr>
        <w:rPr>
          <w:lang w:val="en-US"/>
        </w:rPr>
      </w:pPr>
      <w:r w:rsidRPr="00C8035E">
        <w:rPr>
          <w:lang w:val="en-US"/>
        </w:rPr>
        <w:t>else {</w:t>
      </w:r>
    </w:p>
    <w:p w14:paraId="43490FBC" w14:textId="77777777" w:rsidR="008D2043" w:rsidRPr="00C8035E" w:rsidRDefault="008160A1">
      <w:pPr>
        <w:rPr>
          <w:lang w:val="en-US"/>
        </w:rPr>
      </w:pPr>
      <w:r w:rsidRPr="00C8035E">
        <w:rPr>
          <w:lang w:val="en-US"/>
        </w:rPr>
        <w:t xml:space="preserve">    // statements to be executed if the test expression is false</w:t>
      </w:r>
    </w:p>
    <w:p w14:paraId="64ED7038" w14:textId="77777777" w:rsidR="008D2043" w:rsidRDefault="008160A1">
      <w:r>
        <w:t>}</w:t>
      </w:r>
    </w:p>
    <w:p w14:paraId="03F6F4C8" w14:textId="77777777" w:rsidR="008D2043" w:rsidRDefault="008D2043"/>
    <w:p w14:paraId="3419475E" w14:textId="77777777" w:rsidR="008D2043" w:rsidRDefault="008160A1">
      <w:pPr>
        <w:pStyle w:val="Ttulo3"/>
      </w:pPr>
      <w:bookmarkStart w:id="7" w:name="_jz7b7mhvwj2f" w:colFirst="0" w:colLast="0"/>
      <w:bookmarkEnd w:id="7"/>
      <w:r>
        <w:t>Ada</w:t>
      </w:r>
    </w:p>
    <w:p w14:paraId="48D3A928" w14:textId="77777777" w:rsidR="008D2043" w:rsidRDefault="008160A1">
      <w:r>
        <w:t>Cualquier if termina con un end if, un else tiene que estar dentro del if - end if.</w:t>
      </w:r>
    </w:p>
    <w:p w14:paraId="7B0D2C5C" w14:textId="77777777" w:rsidR="008D2043" w:rsidRDefault="008160A1">
      <w:r>
        <w:rPr>
          <w:noProof/>
        </w:rPr>
        <w:lastRenderedPageBreak/>
        <w:drawing>
          <wp:inline distT="114300" distB="114300" distL="114300" distR="114300" wp14:anchorId="20448EDC" wp14:editId="01294586">
            <wp:extent cx="3281363" cy="2740726"/>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3281363" cy="2740726"/>
                    </a:xfrm>
                    <a:prstGeom prst="rect">
                      <a:avLst/>
                    </a:prstGeom>
                    <a:ln/>
                  </pic:spPr>
                </pic:pic>
              </a:graphicData>
            </a:graphic>
          </wp:inline>
        </w:drawing>
      </w:r>
    </w:p>
    <w:p w14:paraId="436BB48A" w14:textId="77777777" w:rsidR="008D2043" w:rsidRDefault="008160A1">
      <w:pPr>
        <w:pStyle w:val="Ttulo3"/>
      </w:pPr>
      <w:bookmarkStart w:id="8" w:name="_j95bn5tts8ik" w:colFirst="0" w:colLast="0"/>
      <w:bookmarkEnd w:id="8"/>
      <w:r>
        <w:t>Python</w:t>
      </w:r>
    </w:p>
    <w:p w14:paraId="15F9FA5C" w14:textId="77777777" w:rsidR="008D2043" w:rsidRDefault="008160A1">
      <w:r>
        <w:t>En python, los blo</w:t>
      </w:r>
      <w:r>
        <w:t>ques if se definen</w:t>
      </w:r>
    </w:p>
    <w:p w14:paraId="3206684D" w14:textId="77777777" w:rsidR="008D2043" w:rsidRDefault="008160A1">
      <w:r>
        <w:t>if (sentencia):</w:t>
      </w:r>
    </w:p>
    <w:p w14:paraId="3ADC1363" w14:textId="77777777" w:rsidR="008D2043" w:rsidRDefault="008160A1">
      <w:r>
        <w:tab/>
        <w:t>#bloque</w:t>
      </w:r>
    </w:p>
    <w:p w14:paraId="27E08665" w14:textId="77777777" w:rsidR="008D2043" w:rsidRDefault="008160A1">
      <w:r>
        <w:t>El else es de la misma manera, pero debe ir siempre a continuación de un bloque if o elif, como:</w:t>
      </w:r>
    </w:p>
    <w:p w14:paraId="6B90AAD4" w14:textId="77777777" w:rsidR="008D2043" w:rsidRDefault="008D2043"/>
    <w:p w14:paraId="27F67490" w14:textId="77777777" w:rsidR="008D2043" w:rsidRDefault="008160A1">
      <w:r>
        <w:t>if (sentencia):</w:t>
      </w:r>
    </w:p>
    <w:p w14:paraId="34E2815E" w14:textId="77777777" w:rsidR="008D2043" w:rsidRDefault="008160A1">
      <w:r>
        <w:tab/>
        <w:t>#bloque</w:t>
      </w:r>
    </w:p>
    <w:p w14:paraId="7089D0CE" w14:textId="77777777" w:rsidR="008D2043" w:rsidRDefault="008160A1">
      <w:r>
        <w:t>else:</w:t>
      </w:r>
    </w:p>
    <w:p w14:paraId="721C70FC" w14:textId="2F1D4D1C" w:rsidR="008D2043" w:rsidRDefault="008160A1">
      <w:r>
        <w:tab/>
        <w:t>#otro bloque</w:t>
      </w:r>
    </w:p>
    <w:p w14:paraId="1223E71E" w14:textId="77777777" w:rsidR="00C8035E" w:rsidRDefault="00C8035E"/>
    <w:p w14:paraId="2D1CCBF2" w14:textId="0666295E" w:rsidR="00C8035E" w:rsidRDefault="00C8035E">
      <w:r>
        <w:t>Ejemplo con elif=</w:t>
      </w:r>
    </w:p>
    <w:p w14:paraId="184DA8DC" w14:textId="77777777" w:rsidR="00C8035E" w:rsidRDefault="00C8035E"/>
    <w:p w14:paraId="623A91AA" w14:textId="77777777" w:rsidR="00C8035E" w:rsidRDefault="00C8035E">
      <w:r>
        <w:t xml:space="preserve">if hora &lt;= 6 and hora &gt;=12: </w:t>
      </w:r>
    </w:p>
    <w:p w14:paraId="34F798EB" w14:textId="77777777" w:rsidR="00C8035E" w:rsidRDefault="00C8035E" w:rsidP="00C8035E">
      <w:pPr>
        <w:ind w:firstLine="720"/>
      </w:pPr>
      <w:r>
        <w:t xml:space="preserve">print ‘Buenos días!!’ </w:t>
      </w:r>
    </w:p>
    <w:p w14:paraId="661D0065" w14:textId="77777777" w:rsidR="00C8035E" w:rsidRDefault="00C8035E" w:rsidP="00C8035E">
      <w:r>
        <w:t xml:space="preserve">elif hora &gt;12 and hora &lt; 20 : </w:t>
      </w:r>
    </w:p>
    <w:p w14:paraId="31A0FD45" w14:textId="77777777" w:rsidR="00C8035E" w:rsidRDefault="00C8035E" w:rsidP="00C8035E">
      <w:pPr>
        <w:ind w:firstLine="720"/>
      </w:pPr>
      <w:r>
        <w:t xml:space="preserve">print ‘Buenas tardes!!’ </w:t>
      </w:r>
    </w:p>
    <w:p w14:paraId="75F4D898" w14:textId="77777777" w:rsidR="00C8035E" w:rsidRDefault="00C8035E" w:rsidP="00C8035E">
      <w:r>
        <w:t xml:space="preserve">else : </w:t>
      </w:r>
    </w:p>
    <w:p w14:paraId="65AD6D9B" w14:textId="08210621" w:rsidR="00C8035E" w:rsidRDefault="00C8035E" w:rsidP="00C8035E">
      <w:pPr>
        <w:ind w:firstLine="720"/>
      </w:pPr>
      <w:r>
        <w:t>print ‘Buenas noches!!’</w:t>
      </w:r>
    </w:p>
    <w:p w14:paraId="75072BC1" w14:textId="19F2AC86" w:rsidR="00C8035E" w:rsidRDefault="00C8035E"/>
    <w:p w14:paraId="0DD151CC" w14:textId="7E830C39" w:rsidR="00C8035E" w:rsidRDefault="00C8035E">
      <w:r>
        <w:t xml:space="preserve">If then else de Python, sin Ambigüedad </w:t>
      </w:r>
      <w:r>
        <w:t xml:space="preserve">(significa que </w:t>
      </w:r>
      <w:r>
        <w:t>no establecía por lenguaje cómo se asociaban los else con los If abiertos</w:t>
      </w:r>
      <w:r>
        <w:t xml:space="preserve">) </w:t>
      </w:r>
      <w:r>
        <w:t>y legible</w:t>
      </w:r>
    </w:p>
    <w:p w14:paraId="666DB62C" w14:textId="77777777" w:rsidR="00C8035E" w:rsidRDefault="00C8035E">
      <w:r>
        <w:t xml:space="preserve">: es obligatorio al final del if, else y del elif </w:t>
      </w:r>
      <w:r>
        <w:sym w:font="Symbol" w:char="F0A2"/>
      </w:r>
      <w:r>
        <w:t xml:space="preserve"> </w:t>
      </w:r>
    </w:p>
    <w:p w14:paraId="71461C01" w14:textId="0C3849A3" w:rsidR="00C8035E" w:rsidRDefault="00C8035E">
      <w:r>
        <w:t>La indentación es obligatoria al colocar las sentencias correspondientes tanto al if, else y el elif</w:t>
      </w:r>
    </w:p>
    <w:p w14:paraId="48276104" w14:textId="7653ABC0" w:rsidR="008D2043" w:rsidRDefault="008D2043"/>
    <w:p w14:paraId="02F0EEEC" w14:textId="77777777" w:rsidR="00C8035E" w:rsidRDefault="00C8035E"/>
    <w:p w14:paraId="29C1BED4" w14:textId="77777777" w:rsidR="008D2043" w:rsidRDefault="008160A1">
      <w:pPr>
        <w:pStyle w:val="Ttulo"/>
      </w:pPr>
      <w:bookmarkStart w:id="9" w:name="_ofi1fl7jcl96" w:colFirst="0" w:colLast="0"/>
      <w:bookmarkEnd w:id="9"/>
      <w:r>
        <w:lastRenderedPageBreak/>
        <w:t>6</w:t>
      </w:r>
    </w:p>
    <w:p w14:paraId="08C2A5D5" w14:textId="77777777" w:rsidR="008D2043" w:rsidRDefault="008160A1">
      <w:r>
        <w:t>Pascal:</w:t>
      </w:r>
    </w:p>
    <w:p w14:paraId="2E60958D" w14:textId="77777777" w:rsidR="008D2043" w:rsidRDefault="008160A1">
      <w:r>
        <w:rPr>
          <w:noProof/>
        </w:rPr>
        <w:drawing>
          <wp:inline distT="114300" distB="114300" distL="114300" distR="114300" wp14:anchorId="275CDC1E" wp14:editId="30753019">
            <wp:extent cx="3882198" cy="323088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882198" cy="3230880"/>
                    </a:xfrm>
                    <a:prstGeom prst="rect">
                      <a:avLst/>
                    </a:prstGeom>
                    <a:ln/>
                  </pic:spPr>
                </pic:pic>
              </a:graphicData>
            </a:graphic>
          </wp:inline>
        </w:drawing>
      </w:r>
    </w:p>
    <w:p w14:paraId="4A560C67" w14:textId="77777777" w:rsidR="008D2043" w:rsidRDefault="008D2043"/>
    <w:p w14:paraId="62269E83" w14:textId="77777777" w:rsidR="008D2043" w:rsidRDefault="008160A1">
      <w:r>
        <w:t>Ada:</w:t>
      </w:r>
    </w:p>
    <w:p w14:paraId="7E9BF249" w14:textId="77777777" w:rsidR="008D2043" w:rsidRDefault="008160A1">
      <w:r>
        <w:t>Las expresiones pueden ser solamente de tipo entero o enumerativas. En las selecciones se debe estipular todos los valores posibles que puede tomar la expresión. Tiene la cláusula Others qué se puede utilizar para representar a aquellos valores que no se e</w:t>
      </w:r>
      <w:r>
        <w:t xml:space="preserve">specificaron explícitamente. Si NO se coloca la rama para un posible valor o si NO aparece la opción Others en esos casos, no pasará la compilación. </w:t>
      </w:r>
    </w:p>
    <w:p w14:paraId="3FAACD89" w14:textId="77777777" w:rsidR="008D2043" w:rsidRDefault="008160A1">
      <w:r>
        <w:rPr>
          <w:noProof/>
        </w:rPr>
        <w:drawing>
          <wp:inline distT="114300" distB="114300" distL="114300" distR="114300" wp14:anchorId="1AC2F777" wp14:editId="449C558A">
            <wp:extent cx="3800475" cy="2292594"/>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800475" cy="2292594"/>
                    </a:xfrm>
                    <a:prstGeom prst="rect">
                      <a:avLst/>
                    </a:prstGeom>
                    <a:ln/>
                  </pic:spPr>
                </pic:pic>
              </a:graphicData>
            </a:graphic>
          </wp:inline>
        </w:drawing>
      </w:r>
    </w:p>
    <w:p w14:paraId="169BD3B8" w14:textId="77777777" w:rsidR="008D2043" w:rsidRDefault="008D2043"/>
    <w:p w14:paraId="7315F03D" w14:textId="77777777" w:rsidR="008D2043" w:rsidRDefault="008160A1">
      <w:r>
        <w:t>Python: no existe un switch, se implementa con funciones y diccionarios de la siguiente manera</w:t>
      </w:r>
    </w:p>
    <w:p w14:paraId="2BAE4F6B" w14:textId="77777777" w:rsidR="008D2043" w:rsidRPr="00C8035E" w:rsidRDefault="008160A1">
      <w:pPr>
        <w:rPr>
          <w:lang w:val="en-US"/>
        </w:rPr>
      </w:pPr>
      <w:r w:rsidRPr="00C8035E">
        <w:rPr>
          <w:lang w:val="en-US"/>
        </w:rPr>
        <w:t>def swit</w:t>
      </w:r>
      <w:r w:rsidRPr="00C8035E">
        <w:rPr>
          <w:lang w:val="en-US"/>
        </w:rPr>
        <w:t>ch_demo(argument):</w:t>
      </w:r>
    </w:p>
    <w:p w14:paraId="59298E11" w14:textId="77777777" w:rsidR="008D2043" w:rsidRPr="00C8035E" w:rsidRDefault="008160A1">
      <w:pPr>
        <w:rPr>
          <w:lang w:val="en-US"/>
        </w:rPr>
      </w:pPr>
      <w:r w:rsidRPr="00C8035E">
        <w:rPr>
          <w:lang w:val="en-US"/>
        </w:rPr>
        <w:t xml:space="preserve">    switcher = {</w:t>
      </w:r>
    </w:p>
    <w:p w14:paraId="2A3C05FB" w14:textId="77777777" w:rsidR="008D2043" w:rsidRPr="00C8035E" w:rsidRDefault="008160A1">
      <w:pPr>
        <w:rPr>
          <w:lang w:val="en-US"/>
        </w:rPr>
      </w:pPr>
      <w:r w:rsidRPr="00C8035E">
        <w:rPr>
          <w:lang w:val="en-US"/>
        </w:rPr>
        <w:t xml:space="preserve">        1: "January",</w:t>
      </w:r>
    </w:p>
    <w:p w14:paraId="5BBE45EC" w14:textId="77777777" w:rsidR="008D2043" w:rsidRPr="00C8035E" w:rsidRDefault="008160A1">
      <w:pPr>
        <w:rPr>
          <w:lang w:val="en-US"/>
        </w:rPr>
      </w:pPr>
      <w:r w:rsidRPr="00C8035E">
        <w:rPr>
          <w:lang w:val="en-US"/>
        </w:rPr>
        <w:t xml:space="preserve">        2: "February",</w:t>
      </w:r>
    </w:p>
    <w:p w14:paraId="2D8D6379" w14:textId="77777777" w:rsidR="008D2043" w:rsidRPr="00C8035E" w:rsidRDefault="008160A1">
      <w:pPr>
        <w:rPr>
          <w:lang w:val="en-US"/>
        </w:rPr>
      </w:pPr>
      <w:r w:rsidRPr="00C8035E">
        <w:rPr>
          <w:lang w:val="en-US"/>
        </w:rPr>
        <w:lastRenderedPageBreak/>
        <w:t xml:space="preserve">        3: "March",</w:t>
      </w:r>
    </w:p>
    <w:p w14:paraId="242DF2A6" w14:textId="77777777" w:rsidR="008D2043" w:rsidRPr="00C8035E" w:rsidRDefault="008160A1">
      <w:pPr>
        <w:rPr>
          <w:lang w:val="en-US"/>
        </w:rPr>
      </w:pPr>
      <w:r w:rsidRPr="00C8035E">
        <w:rPr>
          <w:lang w:val="en-US"/>
        </w:rPr>
        <w:t xml:space="preserve">        4: "April",</w:t>
      </w:r>
    </w:p>
    <w:p w14:paraId="11C28E0B" w14:textId="77777777" w:rsidR="008D2043" w:rsidRPr="00C8035E" w:rsidRDefault="008160A1">
      <w:pPr>
        <w:rPr>
          <w:lang w:val="en-US"/>
        </w:rPr>
      </w:pPr>
      <w:r w:rsidRPr="00C8035E">
        <w:rPr>
          <w:lang w:val="en-US"/>
        </w:rPr>
        <w:t xml:space="preserve">        5: "May",</w:t>
      </w:r>
    </w:p>
    <w:p w14:paraId="6FCFF743" w14:textId="77777777" w:rsidR="008D2043" w:rsidRPr="00C8035E" w:rsidRDefault="008160A1">
      <w:pPr>
        <w:rPr>
          <w:lang w:val="en-US"/>
        </w:rPr>
      </w:pPr>
      <w:r w:rsidRPr="00C8035E">
        <w:rPr>
          <w:lang w:val="en-US"/>
        </w:rPr>
        <w:t xml:space="preserve">        6: "June",</w:t>
      </w:r>
    </w:p>
    <w:p w14:paraId="184DB92F" w14:textId="77777777" w:rsidR="008D2043" w:rsidRPr="00C8035E" w:rsidRDefault="008160A1">
      <w:pPr>
        <w:rPr>
          <w:lang w:val="en-US"/>
        </w:rPr>
      </w:pPr>
      <w:r w:rsidRPr="00C8035E">
        <w:rPr>
          <w:lang w:val="en-US"/>
        </w:rPr>
        <w:t xml:space="preserve">        7: "July",</w:t>
      </w:r>
    </w:p>
    <w:p w14:paraId="78C5ECA7" w14:textId="77777777" w:rsidR="008D2043" w:rsidRPr="00C8035E" w:rsidRDefault="008160A1">
      <w:pPr>
        <w:rPr>
          <w:lang w:val="en-US"/>
        </w:rPr>
      </w:pPr>
      <w:r w:rsidRPr="00C8035E">
        <w:rPr>
          <w:lang w:val="en-US"/>
        </w:rPr>
        <w:t xml:space="preserve">        8: "August",</w:t>
      </w:r>
    </w:p>
    <w:p w14:paraId="5C14C5CB" w14:textId="77777777" w:rsidR="008D2043" w:rsidRPr="00C8035E" w:rsidRDefault="008160A1">
      <w:pPr>
        <w:rPr>
          <w:lang w:val="en-US"/>
        </w:rPr>
      </w:pPr>
      <w:r w:rsidRPr="00C8035E">
        <w:rPr>
          <w:lang w:val="en-US"/>
        </w:rPr>
        <w:t xml:space="preserve">        9: "September",</w:t>
      </w:r>
    </w:p>
    <w:p w14:paraId="23F4D1CB" w14:textId="77777777" w:rsidR="008D2043" w:rsidRPr="00C8035E" w:rsidRDefault="008160A1">
      <w:pPr>
        <w:rPr>
          <w:lang w:val="en-US"/>
        </w:rPr>
      </w:pPr>
      <w:r w:rsidRPr="00C8035E">
        <w:rPr>
          <w:lang w:val="en-US"/>
        </w:rPr>
        <w:t xml:space="preserve">        10: "October",</w:t>
      </w:r>
    </w:p>
    <w:p w14:paraId="02211272" w14:textId="77777777" w:rsidR="008D2043" w:rsidRPr="00C8035E" w:rsidRDefault="008160A1">
      <w:pPr>
        <w:rPr>
          <w:lang w:val="en-US"/>
        </w:rPr>
      </w:pPr>
      <w:r w:rsidRPr="00C8035E">
        <w:rPr>
          <w:lang w:val="en-US"/>
        </w:rPr>
        <w:t xml:space="preserve">        11:</w:t>
      </w:r>
      <w:r w:rsidRPr="00C8035E">
        <w:rPr>
          <w:lang w:val="en-US"/>
        </w:rPr>
        <w:t xml:space="preserve"> "November",</w:t>
      </w:r>
    </w:p>
    <w:p w14:paraId="49CD4DA5" w14:textId="77777777" w:rsidR="008D2043" w:rsidRPr="00C8035E" w:rsidRDefault="008160A1">
      <w:pPr>
        <w:rPr>
          <w:lang w:val="en-US"/>
        </w:rPr>
      </w:pPr>
      <w:r w:rsidRPr="00C8035E">
        <w:rPr>
          <w:lang w:val="en-US"/>
        </w:rPr>
        <w:t xml:space="preserve">        12: "December"</w:t>
      </w:r>
    </w:p>
    <w:p w14:paraId="64288F8E" w14:textId="77777777" w:rsidR="008D2043" w:rsidRPr="00C8035E" w:rsidRDefault="008160A1">
      <w:pPr>
        <w:rPr>
          <w:lang w:val="en-US"/>
        </w:rPr>
      </w:pPr>
      <w:r w:rsidRPr="00C8035E">
        <w:rPr>
          <w:lang w:val="en-US"/>
        </w:rPr>
        <w:t xml:space="preserve">    }</w:t>
      </w:r>
    </w:p>
    <w:p w14:paraId="0318188D" w14:textId="77777777" w:rsidR="008D2043" w:rsidRPr="00C8035E" w:rsidRDefault="008160A1">
      <w:pPr>
        <w:rPr>
          <w:lang w:val="en-US"/>
        </w:rPr>
      </w:pPr>
      <w:r w:rsidRPr="00C8035E">
        <w:rPr>
          <w:lang w:val="en-US"/>
        </w:rPr>
        <w:t xml:space="preserve">    print switcher.get(argument, "Invalid month")</w:t>
      </w:r>
    </w:p>
    <w:p w14:paraId="4E728428" w14:textId="77777777" w:rsidR="008D2043" w:rsidRPr="00C8035E" w:rsidRDefault="008D2043">
      <w:pPr>
        <w:rPr>
          <w:lang w:val="en-US"/>
        </w:rPr>
      </w:pPr>
    </w:p>
    <w:p w14:paraId="1A44CF73" w14:textId="77777777" w:rsidR="008D2043" w:rsidRDefault="008160A1">
      <w:r>
        <w:t>C:</w:t>
      </w:r>
    </w:p>
    <w:p w14:paraId="5CD71BE2" w14:textId="77777777" w:rsidR="008D2043" w:rsidRDefault="008160A1">
      <w:r>
        <w:t>Cada rama es etiquetada por uno o más valores constantes. Cuando la opción coincide con una etiqueta del Switch se ejecutan las sentencias asociadas y se contin</w:t>
      </w:r>
      <w:r>
        <w:t>úa con las sentencias de las otras entradas.</w:t>
      </w:r>
    </w:p>
    <w:p w14:paraId="43559447" w14:textId="77777777" w:rsidR="008D2043" w:rsidRDefault="008160A1">
      <w:r>
        <w:t>Existe la sentencia break, que provoca la salida.</w:t>
      </w:r>
    </w:p>
    <w:p w14:paraId="45264634" w14:textId="77777777" w:rsidR="008D2043" w:rsidRDefault="008160A1">
      <w:r>
        <w:t>Tiene una cláusula default que sirve para los casos que el valor no coincida con ninguna de las opciones establecidas.</w:t>
      </w:r>
    </w:p>
    <w:p w14:paraId="68600DA2" w14:textId="77777777" w:rsidR="008D2043" w:rsidRDefault="008160A1">
      <w:r>
        <w:rPr>
          <w:noProof/>
        </w:rPr>
        <w:drawing>
          <wp:inline distT="114300" distB="114300" distL="114300" distR="114300" wp14:anchorId="3C8A69A6" wp14:editId="2503C8F8">
            <wp:extent cx="3769995" cy="1982804"/>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769995" cy="1982804"/>
                    </a:xfrm>
                    <a:prstGeom prst="rect">
                      <a:avLst/>
                    </a:prstGeom>
                    <a:ln/>
                  </pic:spPr>
                </pic:pic>
              </a:graphicData>
            </a:graphic>
          </wp:inline>
        </w:drawing>
      </w:r>
    </w:p>
    <w:p w14:paraId="47F7EA66" w14:textId="77777777" w:rsidR="008D2043" w:rsidRDefault="008160A1">
      <w:r>
        <w:t>La diferencia de C con las demás implementaciones es que necesitamos la palabra break para impedir que se ejecuten las demás condicione</w:t>
      </w:r>
      <w:r>
        <w:t>s, cuando en los demás lenguajes una vez que se ejecuta el código referente a una condición se sale del bloque switch.</w:t>
      </w:r>
    </w:p>
    <w:p w14:paraId="0CE83023" w14:textId="77777777" w:rsidR="008D2043" w:rsidRDefault="008D2043"/>
    <w:p w14:paraId="428B6377" w14:textId="77777777" w:rsidR="008D2043" w:rsidRDefault="008160A1">
      <w:pPr>
        <w:pStyle w:val="Ttulo"/>
      </w:pPr>
      <w:bookmarkStart w:id="10" w:name="_dvo8giocjkeo" w:colFirst="0" w:colLast="0"/>
      <w:bookmarkEnd w:id="10"/>
      <w:r>
        <w:t>7</w:t>
      </w:r>
    </w:p>
    <w:p w14:paraId="7873A145" w14:textId="77777777" w:rsidR="008D2043" w:rsidRDefault="008160A1">
      <w:pPr>
        <w:shd w:val="clear" w:color="auto" w:fill="FFFFFF"/>
        <w:spacing w:after="160"/>
        <w:rPr>
          <w:sz w:val="21"/>
          <w:szCs w:val="21"/>
        </w:rPr>
      </w:pPr>
      <w:r>
        <w:rPr>
          <w:sz w:val="21"/>
          <w:szCs w:val="21"/>
        </w:rPr>
        <w:t>En pascal la variable del for se modifica por lo cual puede caer en loop infinito.</w:t>
      </w:r>
    </w:p>
    <w:p w14:paraId="06FEDA7E" w14:textId="77777777" w:rsidR="008D2043" w:rsidRDefault="008160A1">
      <w:pPr>
        <w:shd w:val="clear" w:color="auto" w:fill="FFFFFF"/>
        <w:spacing w:after="160"/>
        <w:rPr>
          <w:sz w:val="21"/>
          <w:szCs w:val="21"/>
        </w:rPr>
      </w:pPr>
      <w:r>
        <w:rPr>
          <w:sz w:val="21"/>
          <w:szCs w:val="21"/>
        </w:rPr>
        <w:t>En ada la variable del for es tomada como variable local, por lo cual en A no se modifica.</w:t>
      </w:r>
    </w:p>
    <w:p w14:paraId="7A10C227" w14:textId="77777777" w:rsidR="008D2043" w:rsidRDefault="008160A1">
      <w:pPr>
        <w:pStyle w:val="Ttulo"/>
      </w:pPr>
      <w:bookmarkStart w:id="11" w:name="_jzodfq7rnhq7" w:colFirst="0" w:colLast="0"/>
      <w:bookmarkEnd w:id="11"/>
      <w:r>
        <w:t>8</w:t>
      </w:r>
    </w:p>
    <w:p w14:paraId="6FF53CB7" w14:textId="77777777" w:rsidR="008D2043" w:rsidRDefault="008160A1">
      <w:r>
        <w:t xml:space="preserve">Ignorando el hecho de que el código de pascal está mal (necesita of en el case, </w:t>
      </w:r>
      <w:r>
        <w:t>y comillas simples):</w:t>
      </w:r>
    </w:p>
    <w:p w14:paraId="2E271DB6" w14:textId="77777777" w:rsidR="008D2043" w:rsidRDefault="008160A1">
      <w:r>
        <w:t>En ADA puede dar un error si no especificamos la sentencia others, y en C puede funcionar mal si no ponemos el break en cada bloque o el default:</w:t>
      </w:r>
    </w:p>
    <w:p w14:paraId="2DAB91E1" w14:textId="77777777" w:rsidR="008D2043" w:rsidRDefault="008160A1">
      <w:r>
        <w:rPr>
          <w:noProof/>
        </w:rPr>
        <w:lastRenderedPageBreak/>
        <w:drawing>
          <wp:inline distT="114300" distB="114300" distL="114300" distR="114300" wp14:anchorId="1D418665" wp14:editId="75CDA249">
            <wp:extent cx="3411855" cy="5321331"/>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411855" cy="5321331"/>
                    </a:xfrm>
                    <a:prstGeom prst="rect">
                      <a:avLst/>
                    </a:prstGeom>
                    <a:ln/>
                  </pic:spPr>
                </pic:pic>
              </a:graphicData>
            </a:graphic>
          </wp:inline>
        </w:drawing>
      </w:r>
    </w:p>
    <w:p w14:paraId="2A083883" w14:textId="77777777" w:rsidR="008D2043" w:rsidRDefault="008D2043"/>
    <w:p w14:paraId="186CAFEA" w14:textId="77777777" w:rsidR="008D2043" w:rsidRDefault="008160A1">
      <w:pPr>
        <w:pStyle w:val="Ttulo"/>
      </w:pPr>
      <w:bookmarkStart w:id="12" w:name="_trcnmgzhci1u" w:colFirst="0" w:colLast="0"/>
      <w:bookmarkEnd w:id="12"/>
      <w:r>
        <w:lastRenderedPageBreak/>
        <w:t>9</w:t>
      </w:r>
    </w:p>
    <w:p w14:paraId="1CA571F0" w14:textId="77777777" w:rsidR="008D2043" w:rsidRDefault="008160A1">
      <w:r>
        <w:rPr>
          <w:noProof/>
        </w:rPr>
        <w:drawing>
          <wp:inline distT="114300" distB="114300" distL="114300" distR="114300" wp14:anchorId="6CD7C34D" wp14:editId="0D91709A">
            <wp:extent cx="3929743" cy="7017064"/>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973621" cy="7095414"/>
                    </a:xfrm>
                    <a:prstGeom prst="rect">
                      <a:avLst/>
                    </a:prstGeom>
                    <a:ln/>
                  </pic:spPr>
                </pic:pic>
              </a:graphicData>
            </a:graphic>
          </wp:inline>
        </w:drawing>
      </w:r>
    </w:p>
    <w:p w14:paraId="1210B412" w14:textId="77777777" w:rsidR="008D2043" w:rsidRDefault="008160A1">
      <w:r>
        <w:t>La principal diferencia es que (utilizando otro elemento de Python llamado generad</w:t>
      </w:r>
      <w:r>
        <w:t>or) yield “pausa” la ejecución de una función, por lo que en la próxima invocación de la misma se continúa desde ese punto.</w:t>
      </w:r>
    </w:p>
    <w:p w14:paraId="25D8CCA4" w14:textId="77777777" w:rsidR="008D2043" w:rsidRDefault="008160A1">
      <w:r>
        <w:t>El yield podría ser útil cuando querés, por ejemplo, obtener valores de una lista por demanda. Supongamos que tenemos una lista enor</w:t>
      </w:r>
      <w:r>
        <w:t>me, para no tener que cargarla toda en memoria vas usando yield.</w:t>
      </w:r>
    </w:p>
    <w:p w14:paraId="092F689A" w14:textId="77777777" w:rsidR="008D2043" w:rsidRDefault="008160A1">
      <w:r>
        <w:t>https://es.stackoverflow.com/questions/6048/cuál-es-el-funcionamiento-de-yield-en-python</w:t>
      </w:r>
    </w:p>
    <w:p w14:paraId="7ACC982F" w14:textId="77777777" w:rsidR="008D2043" w:rsidRDefault="008160A1">
      <w:pPr>
        <w:pStyle w:val="Ttulo"/>
      </w:pPr>
      <w:bookmarkStart w:id="13" w:name="_ybe3m9n3v2h" w:colFirst="0" w:colLast="0"/>
      <w:bookmarkEnd w:id="13"/>
      <w:r>
        <w:lastRenderedPageBreak/>
        <w:t>10</w:t>
      </w:r>
    </w:p>
    <w:p w14:paraId="15F744C7" w14:textId="77777777" w:rsidR="008D2043" w:rsidRDefault="008160A1">
      <w:r>
        <w:rPr>
          <w:color w:val="333333"/>
          <w:sz w:val="24"/>
          <w:szCs w:val="24"/>
          <w:highlight w:val="white"/>
        </w:rPr>
        <w:t xml:space="preserve">El método </w:t>
      </w:r>
      <w:r>
        <w:rPr>
          <w:b/>
          <w:color w:val="333333"/>
          <w:sz w:val="24"/>
          <w:szCs w:val="24"/>
        </w:rPr>
        <w:t>map()</w:t>
      </w:r>
      <w:r>
        <w:rPr>
          <w:color w:val="333333"/>
          <w:sz w:val="24"/>
          <w:szCs w:val="24"/>
          <w:highlight w:val="white"/>
        </w:rPr>
        <w:t xml:space="preserve"> crea un nuevo array con los resultados de la llamada a la función indicada aplicado</w:t>
      </w:r>
      <w:r>
        <w:rPr>
          <w:color w:val="333333"/>
          <w:sz w:val="24"/>
          <w:szCs w:val="24"/>
          <w:highlight w:val="white"/>
        </w:rPr>
        <w:t>s a cada uno de sus elementos.</w:t>
      </w:r>
    </w:p>
    <w:p w14:paraId="4A1649F4" w14:textId="77777777" w:rsidR="008D2043" w:rsidRDefault="008160A1">
      <w:pPr>
        <w:rPr>
          <w:color w:val="333333"/>
          <w:sz w:val="24"/>
          <w:szCs w:val="24"/>
          <w:highlight w:val="white"/>
        </w:rPr>
      </w:pPr>
      <w:r>
        <w:rPr>
          <w:color w:val="333333"/>
          <w:sz w:val="24"/>
          <w:szCs w:val="24"/>
        </w:rPr>
        <w:t>map</w:t>
      </w:r>
      <w:r>
        <w:rPr>
          <w:color w:val="333333"/>
          <w:sz w:val="24"/>
          <w:szCs w:val="24"/>
          <w:highlight w:val="white"/>
        </w:rPr>
        <w:t xml:space="preserve"> llama a la función </w:t>
      </w:r>
      <w:r>
        <w:rPr>
          <w:color w:val="333333"/>
          <w:sz w:val="24"/>
          <w:szCs w:val="24"/>
        </w:rPr>
        <w:t>callback</w:t>
      </w:r>
      <w:r>
        <w:rPr>
          <w:color w:val="333333"/>
          <w:sz w:val="24"/>
          <w:szCs w:val="24"/>
          <w:highlight w:val="white"/>
        </w:rPr>
        <w:t xml:space="preserve"> provista </w:t>
      </w:r>
      <w:r>
        <w:rPr>
          <w:b/>
          <w:color w:val="333333"/>
          <w:sz w:val="24"/>
          <w:szCs w:val="24"/>
          <w:highlight w:val="white"/>
        </w:rPr>
        <w:t>una vez por elemento</w:t>
      </w:r>
      <w:r>
        <w:rPr>
          <w:color w:val="333333"/>
          <w:sz w:val="24"/>
          <w:szCs w:val="24"/>
          <w:highlight w:val="white"/>
        </w:rPr>
        <w:t xml:space="preserve"> de un array, en orden, y construye un nuevo array con los resultados. </w:t>
      </w:r>
      <w:r>
        <w:rPr>
          <w:color w:val="333333"/>
          <w:sz w:val="24"/>
          <w:szCs w:val="24"/>
        </w:rPr>
        <w:t>callback</w:t>
      </w:r>
      <w:r>
        <w:rPr>
          <w:color w:val="333333"/>
          <w:sz w:val="24"/>
          <w:szCs w:val="24"/>
          <w:highlight w:val="white"/>
        </w:rPr>
        <w:t xml:space="preserve"> se invoca sólo para los índices del array que tienen valores asignados; no se invoca</w:t>
      </w:r>
      <w:r>
        <w:rPr>
          <w:color w:val="333333"/>
          <w:sz w:val="24"/>
          <w:szCs w:val="24"/>
          <w:highlight w:val="white"/>
        </w:rPr>
        <w:t xml:space="preserve"> en los índices que han sido borrados o a los que no se ha asignado valor.</w:t>
      </w:r>
    </w:p>
    <w:p w14:paraId="541FF04E" w14:textId="77777777" w:rsidR="008D2043" w:rsidRDefault="008160A1">
      <w:pPr>
        <w:rPr>
          <w:color w:val="333333"/>
          <w:sz w:val="24"/>
          <w:szCs w:val="24"/>
          <w:highlight w:val="white"/>
        </w:rPr>
      </w:pPr>
      <w:r>
        <w:rPr>
          <w:color w:val="333333"/>
          <w:sz w:val="24"/>
          <w:szCs w:val="24"/>
          <w:highlight w:val="white"/>
        </w:rPr>
        <w:t>map no modifica el array original en el que es llamado (aunque callback, si es llamada, puede modificarlo).</w:t>
      </w:r>
    </w:p>
    <w:p w14:paraId="6852B1EE" w14:textId="77777777" w:rsidR="008D2043" w:rsidRPr="00C8035E" w:rsidRDefault="008160A1">
      <w:pPr>
        <w:rPr>
          <w:color w:val="333333"/>
          <w:sz w:val="24"/>
          <w:szCs w:val="24"/>
          <w:highlight w:val="white"/>
          <w:u w:val="single"/>
          <w:lang w:val="en-US"/>
        </w:rPr>
      </w:pPr>
      <w:r w:rsidRPr="00C8035E">
        <w:rPr>
          <w:color w:val="333333"/>
          <w:sz w:val="24"/>
          <w:szCs w:val="24"/>
          <w:highlight w:val="white"/>
          <w:u w:val="single"/>
          <w:lang w:val="en-US"/>
        </w:rPr>
        <w:t>Sintaxis:</w:t>
      </w:r>
    </w:p>
    <w:p w14:paraId="4780F03F" w14:textId="77777777" w:rsidR="008D2043" w:rsidRPr="00C8035E" w:rsidRDefault="008160A1">
      <w:pPr>
        <w:rPr>
          <w:i/>
          <w:color w:val="333333"/>
          <w:sz w:val="24"/>
          <w:szCs w:val="24"/>
          <w:highlight w:val="white"/>
          <w:lang w:val="en-US"/>
        </w:rPr>
      </w:pPr>
      <w:r w:rsidRPr="00C8035E">
        <w:rPr>
          <w:i/>
          <w:color w:val="333333"/>
          <w:sz w:val="24"/>
          <w:szCs w:val="24"/>
          <w:highlight w:val="white"/>
          <w:lang w:val="en-US"/>
        </w:rPr>
        <w:t>var nuevo_array</w:t>
      </w:r>
      <w:r w:rsidRPr="00C8035E">
        <w:rPr>
          <w:i/>
          <w:color w:val="333333"/>
          <w:sz w:val="24"/>
          <w:szCs w:val="24"/>
          <w:highlight w:val="white"/>
          <w:lang w:val="en-US"/>
        </w:rPr>
        <w:t xml:space="preserve"> = arr.map(function callback(currentValue, index, array) {</w:t>
      </w:r>
    </w:p>
    <w:p w14:paraId="388D733C" w14:textId="77777777" w:rsidR="008D2043" w:rsidRDefault="008160A1">
      <w:pPr>
        <w:rPr>
          <w:i/>
          <w:color w:val="333333"/>
          <w:sz w:val="24"/>
          <w:szCs w:val="24"/>
          <w:highlight w:val="white"/>
        </w:rPr>
      </w:pPr>
      <w:r w:rsidRPr="00C8035E">
        <w:rPr>
          <w:i/>
          <w:color w:val="333333"/>
          <w:sz w:val="24"/>
          <w:szCs w:val="24"/>
          <w:highlight w:val="white"/>
          <w:lang w:val="en-US"/>
        </w:rPr>
        <w:t xml:space="preserve">    </w:t>
      </w:r>
      <w:r>
        <w:rPr>
          <w:i/>
          <w:color w:val="333333"/>
          <w:sz w:val="24"/>
          <w:szCs w:val="24"/>
          <w:highlight w:val="white"/>
        </w:rPr>
        <w:t>// Elemento devuelto de nuevo_array</w:t>
      </w:r>
    </w:p>
    <w:p w14:paraId="258A902D" w14:textId="77777777" w:rsidR="008D2043" w:rsidRDefault="008160A1">
      <w:pPr>
        <w:rPr>
          <w:i/>
          <w:color w:val="333333"/>
          <w:sz w:val="24"/>
          <w:szCs w:val="24"/>
          <w:highlight w:val="white"/>
        </w:rPr>
      </w:pPr>
      <w:r>
        <w:rPr>
          <w:i/>
          <w:color w:val="333333"/>
          <w:sz w:val="24"/>
          <w:szCs w:val="24"/>
          <w:highlight w:val="white"/>
        </w:rPr>
        <w:t>}[, thisArg])</w:t>
      </w:r>
    </w:p>
    <w:p w14:paraId="4FC9DDD9" w14:textId="77777777" w:rsidR="008D2043" w:rsidRDefault="008D2043">
      <w:pPr>
        <w:rPr>
          <w:color w:val="333333"/>
          <w:sz w:val="24"/>
          <w:szCs w:val="24"/>
          <w:highlight w:val="white"/>
        </w:rPr>
      </w:pPr>
    </w:p>
    <w:p w14:paraId="0E509CF6" w14:textId="77777777" w:rsidR="008D2043" w:rsidRDefault="008160A1">
      <w:pPr>
        <w:rPr>
          <w:color w:val="333333"/>
          <w:sz w:val="24"/>
          <w:szCs w:val="24"/>
          <w:highlight w:val="white"/>
        </w:rPr>
      </w:pPr>
      <w:r>
        <w:rPr>
          <w:color w:val="333333"/>
          <w:sz w:val="24"/>
          <w:szCs w:val="24"/>
          <w:highlight w:val="white"/>
        </w:rPr>
        <w:t xml:space="preserve">Una alternativa a map, podría ser utilizar </w:t>
      </w:r>
      <w:r>
        <w:rPr>
          <w:b/>
          <w:color w:val="333333"/>
          <w:sz w:val="24"/>
          <w:szCs w:val="24"/>
          <w:highlight w:val="white"/>
        </w:rPr>
        <w:t>forEach</w:t>
      </w:r>
      <w:r>
        <w:rPr>
          <w:color w:val="333333"/>
          <w:sz w:val="24"/>
          <w:szCs w:val="24"/>
          <w:highlight w:val="white"/>
        </w:rPr>
        <w:t xml:space="preserve">. </w:t>
      </w:r>
    </w:p>
    <w:p w14:paraId="45A235A6" w14:textId="77777777" w:rsidR="008D2043" w:rsidRDefault="008160A1">
      <w:pPr>
        <w:rPr>
          <w:color w:val="333333"/>
          <w:sz w:val="24"/>
          <w:szCs w:val="24"/>
          <w:highlight w:val="white"/>
        </w:rPr>
      </w:pPr>
      <w:r>
        <w:rPr>
          <w:color w:val="333333"/>
          <w:sz w:val="24"/>
          <w:szCs w:val="24"/>
          <w:highlight w:val="white"/>
        </w:rPr>
        <w:t>Funciona parecido a map, pero en vez de esperar un return si o si del nuevo array, este s</w:t>
      </w:r>
      <w:r>
        <w:rPr>
          <w:color w:val="333333"/>
          <w:sz w:val="24"/>
          <w:szCs w:val="24"/>
          <w:highlight w:val="white"/>
        </w:rPr>
        <w:t>olo recorre el array, se podría crear uno nuevo y agregarle los valores del array original modificados.</w:t>
      </w:r>
    </w:p>
    <w:p w14:paraId="7AF1088D" w14:textId="77777777" w:rsidR="008D2043" w:rsidRDefault="008160A1">
      <w:pPr>
        <w:rPr>
          <w:color w:val="333333"/>
          <w:sz w:val="24"/>
          <w:szCs w:val="24"/>
          <w:highlight w:val="white"/>
        </w:rPr>
      </w:pPr>
      <w:r>
        <w:rPr>
          <w:color w:val="333333"/>
          <w:sz w:val="24"/>
          <w:szCs w:val="24"/>
          <w:highlight w:val="white"/>
        </w:rPr>
        <w:t xml:space="preserve">Otra alternativa podría ser </w:t>
      </w:r>
      <w:r>
        <w:rPr>
          <w:b/>
          <w:color w:val="333333"/>
          <w:sz w:val="24"/>
          <w:szCs w:val="24"/>
          <w:highlight w:val="white"/>
        </w:rPr>
        <w:t>Array.from()</w:t>
      </w:r>
      <w:r>
        <w:rPr>
          <w:color w:val="333333"/>
          <w:sz w:val="24"/>
          <w:szCs w:val="24"/>
          <w:highlight w:val="white"/>
        </w:rPr>
        <w:t>, el cual crea una nueva instancia de Array a partir de un objeto iterable. Se puede modificar cada valor del ar</w:t>
      </w:r>
      <w:r>
        <w:rPr>
          <w:color w:val="333333"/>
          <w:sz w:val="24"/>
          <w:szCs w:val="24"/>
          <w:highlight w:val="white"/>
        </w:rPr>
        <w:t>ray de la siguiente forma:</w:t>
      </w:r>
    </w:p>
    <w:p w14:paraId="0BE214F8" w14:textId="77777777" w:rsidR="008D2043" w:rsidRPr="00C8035E" w:rsidRDefault="008160A1">
      <w:pPr>
        <w:rPr>
          <w:i/>
          <w:color w:val="333333"/>
          <w:sz w:val="24"/>
          <w:szCs w:val="24"/>
          <w:highlight w:val="white"/>
          <w:lang w:val="en-US"/>
        </w:rPr>
      </w:pPr>
      <w:r w:rsidRPr="00C8035E">
        <w:rPr>
          <w:i/>
          <w:color w:val="333333"/>
          <w:sz w:val="24"/>
          <w:szCs w:val="24"/>
          <w:highlight w:val="white"/>
          <w:lang w:val="en-US"/>
        </w:rPr>
        <w:t>console.log(Array.from([1, 2, 3], x =&gt; x + x));</w:t>
      </w:r>
    </w:p>
    <w:p w14:paraId="7B4B186D" w14:textId="77777777" w:rsidR="008D2043" w:rsidRDefault="008160A1">
      <w:pPr>
        <w:rPr>
          <w:i/>
          <w:color w:val="333333"/>
          <w:sz w:val="24"/>
          <w:szCs w:val="24"/>
          <w:highlight w:val="white"/>
        </w:rPr>
      </w:pPr>
      <w:r>
        <w:rPr>
          <w:i/>
          <w:color w:val="333333"/>
          <w:sz w:val="24"/>
          <w:szCs w:val="24"/>
          <w:highlight w:val="white"/>
        </w:rPr>
        <w:t>// expected output: Array [2, 4, 6]</w:t>
      </w:r>
    </w:p>
    <w:p w14:paraId="0AF4FF7E" w14:textId="77777777" w:rsidR="008D2043" w:rsidRDefault="008D2043">
      <w:pPr>
        <w:rPr>
          <w:color w:val="333333"/>
          <w:sz w:val="24"/>
          <w:szCs w:val="24"/>
          <w:highlight w:val="white"/>
        </w:rPr>
      </w:pPr>
    </w:p>
    <w:p w14:paraId="73FA3BD8" w14:textId="77777777" w:rsidR="008D2043" w:rsidRDefault="008160A1">
      <w:pPr>
        <w:pStyle w:val="Ttulo"/>
      </w:pPr>
      <w:bookmarkStart w:id="14" w:name="_ikyvzgkjgf1q" w:colFirst="0" w:colLast="0"/>
      <w:bookmarkEnd w:id="14"/>
      <w:r>
        <w:t>11</w:t>
      </w:r>
    </w:p>
    <w:p w14:paraId="61D6BAB6" w14:textId="0298DF49" w:rsidR="008D2043" w:rsidRDefault="008160A1">
      <w:r>
        <w:t xml:space="preserve">En Python todos son objetos, y un </w:t>
      </w:r>
      <w:r>
        <w:t>nombre o identificador es la forma que existe en Python de referenciar a un objeto concreto. Un espacio de nombres es una colección aislada de nombres (o identificadores) que referencian a objetos.</w:t>
      </w:r>
    </w:p>
    <w:p w14:paraId="05C5D208" w14:textId="77777777" w:rsidR="008D2043" w:rsidRDefault="008160A1">
      <w:r>
        <w:t>Cuando accedemos a un</w:t>
      </w:r>
      <w:r>
        <w:t xml:space="preserve"> intérprete de Python o ejecutamos un programa, todos los identificadores que define el lenguaje son añadidos a un espacio de nombres al que es posible acceder desde cualquier punto de un script. Se lo llama built-in namespace.</w:t>
      </w:r>
    </w:p>
    <w:p w14:paraId="11171E54" w14:textId="77777777" w:rsidR="008D2043" w:rsidRDefault="008160A1">
      <w:r>
        <w:t>Además, cada módulo en Pytho</w:t>
      </w:r>
      <w:r>
        <w:t>n crea su propio espacio de nombres global. Como nombramos, los espacios de nombres están aislados. Esa es la razón por la que en diferentes módulos se pueden usar los mismos nombres y estos no interfieren entre sí.</w:t>
      </w:r>
    </w:p>
    <w:p w14:paraId="3EF33071" w14:textId="77777777" w:rsidR="008D2043" w:rsidRDefault="008160A1">
      <w:r>
        <w:t>A su vez, en un módulo existen funciones</w:t>
      </w:r>
      <w:r>
        <w:t xml:space="preserve"> y clases. Cuando se invoca a una función se crea un espacio de nombres local asociado a dicha función que contiene todos los nombres definidos dentro de la misma (sucede algo similar para las clases).</w:t>
      </w:r>
    </w:p>
    <w:p w14:paraId="1296342C" w14:textId="77777777" w:rsidR="008D2043" w:rsidRDefault="008160A1">
      <w:r>
        <w:rPr>
          <w:noProof/>
        </w:rPr>
        <w:lastRenderedPageBreak/>
        <w:drawing>
          <wp:inline distT="114300" distB="114300" distL="114300" distR="114300" wp14:anchorId="53B95A07" wp14:editId="08BF9504">
            <wp:extent cx="2764155" cy="201572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764155" cy="2015721"/>
                    </a:xfrm>
                    <a:prstGeom prst="rect">
                      <a:avLst/>
                    </a:prstGeom>
                    <a:ln/>
                  </pic:spPr>
                </pic:pic>
              </a:graphicData>
            </a:graphic>
          </wp:inline>
        </w:drawing>
      </w:r>
    </w:p>
    <w:p w14:paraId="275C3CA6" w14:textId="77777777" w:rsidR="008D2043" w:rsidRDefault="008D2043"/>
    <w:p w14:paraId="188F7CC8" w14:textId="77777777" w:rsidR="008D2043" w:rsidRDefault="008160A1">
      <w:r>
        <w:t xml:space="preserve">Por lo tanto hay 3 ámbitos para una variable según </w:t>
      </w:r>
      <w:r>
        <w:t>el espacio de nombres que utiliza:</w:t>
      </w:r>
    </w:p>
    <w:p w14:paraId="53B2BB47" w14:textId="77777777" w:rsidR="008D2043" w:rsidRDefault="008160A1">
      <w:r>
        <w:rPr>
          <w:noProof/>
        </w:rPr>
        <w:drawing>
          <wp:inline distT="114300" distB="114300" distL="114300" distR="114300" wp14:anchorId="38C45F18" wp14:editId="6080EEBD">
            <wp:extent cx="5734050" cy="17653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4050" cy="1765300"/>
                    </a:xfrm>
                    <a:prstGeom prst="rect">
                      <a:avLst/>
                    </a:prstGeom>
                    <a:ln/>
                  </pic:spPr>
                </pic:pic>
              </a:graphicData>
            </a:graphic>
          </wp:inline>
        </w:drawing>
      </w:r>
    </w:p>
    <w:p w14:paraId="0AC77C98" w14:textId="77777777" w:rsidR="008D2043" w:rsidRDefault="008160A1">
      <w:r>
        <w:t xml:space="preserve">Y se pueden utilizar palabras como </w:t>
      </w:r>
      <w:r>
        <w:rPr>
          <w:b/>
        </w:rPr>
        <w:t xml:space="preserve">nonlocal </w:t>
      </w:r>
      <w:r>
        <w:t xml:space="preserve">o </w:t>
      </w:r>
      <w:r>
        <w:rPr>
          <w:b/>
        </w:rPr>
        <w:t>global</w:t>
      </w:r>
      <w:r>
        <w:t xml:space="preserve"> para cambiar el espacio de nombres en el que se debe buscar la variable.</w:t>
      </w:r>
    </w:p>
    <w:p w14:paraId="220398FB" w14:textId="77777777" w:rsidR="008D2043" w:rsidRDefault="008D2043"/>
    <w:p w14:paraId="7F108CC7" w14:textId="77777777" w:rsidR="008D2043" w:rsidRDefault="008160A1">
      <w:r>
        <w:t>En PHP funciona igual, y acá están las formas de acceder a una variable:</w:t>
      </w:r>
    </w:p>
    <w:p w14:paraId="38F5A5F4" w14:textId="77777777" w:rsidR="008D2043" w:rsidRDefault="008160A1">
      <w:r>
        <w:rPr>
          <w:noProof/>
        </w:rPr>
        <w:drawing>
          <wp:inline distT="114300" distB="114300" distL="114300" distR="114300" wp14:anchorId="4D53AC64" wp14:editId="1E09491A">
            <wp:extent cx="5734050" cy="24130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4050" cy="2413000"/>
                    </a:xfrm>
                    <a:prstGeom prst="rect">
                      <a:avLst/>
                    </a:prstGeom>
                    <a:ln/>
                  </pic:spPr>
                </pic:pic>
              </a:graphicData>
            </a:graphic>
          </wp:inline>
        </w:drawing>
      </w:r>
    </w:p>
    <w:sectPr w:rsidR="008D20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043"/>
    <w:rsid w:val="008160A1"/>
    <w:rsid w:val="008D2043"/>
    <w:rsid w:val="00C803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C2DD"/>
  <w15:docId w15:val="{870010D3-1966-4A65-AA91-D38D8F98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1144</Words>
  <Characters>6296</Characters>
  <Application>Microsoft Office Word</Application>
  <DocSecurity>0</DocSecurity>
  <Lines>52</Lines>
  <Paragraphs>14</Paragraphs>
  <ScaleCrop>false</ScaleCrop>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Ragnar Lodbrock</cp:lastModifiedBy>
  <cp:revision>3</cp:revision>
  <dcterms:created xsi:type="dcterms:W3CDTF">2020-06-17T18:50:00Z</dcterms:created>
  <dcterms:modified xsi:type="dcterms:W3CDTF">2020-06-17T19:11:00Z</dcterms:modified>
</cp:coreProperties>
</file>