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3B902" w14:textId="77777777" w:rsidR="00E435B3" w:rsidRDefault="00E435B3" w:rsidP="00E435B3">
      <w:pPr>
        <w:pStyle w:val="Heading1"/>
      </w:pPr>
      <w:r>
        <w:t xml:space="preserve">Practica 1 </w:t>
      </w:r>
    </w:p>
    <w:p w14:paraId="5A0D2CC6" w14:textId="77777777" w:rsidR="00E435B3" w:rsidRDefault="00E435B3" w:rsidP="00E435B3"/>
    <w:p w14:paraId="467B7C1D" w14:textId="77777777" w:rsidR="00E435B3" w:rsidRDefault="00E435B3" w:rsidP="00E435B3">
      <w:pPr>
        <w:pStyle w:val="ListParagraph"/>
        <w:numPr>
          <w:ilvl w:val="0"/>
          <w:numId w:val="1"/>
        </w:numPr>
      </w:pPr>
      <w:r>
        <w:t xml:space="preserve">Características de </w:t>
      </w:r>
      <w:proofErr w:type="spellStart"/>
      <w:r>
        <w:t>linux</w:t>
      </w:r>
      <w:proofErr w:type="spellEnd"/>
    </w:p>
    <w:p w14:paraId="0A552DF8" w14:textId="77777777" w:rsidR="00E435B3" w:rsidRDefault="00E435B3" w:rsidP="00E435B3">
      <w:pPr>
        <w:pStyle w:val="ListParagraph"/>
        <w:numPr>
          <w:ilvl w:val="1"/>
          <w:numId w:val="1"/>
        </w:numPr>
      </w:pPr>
      <w:r>
        <w:t xml:space="preserve">Es libre y open </w:t>
      </w:r>
      <w:proofErr w:type="spellStart"/>
      <w:r>
        <w:t>source</w:t>
      </w:r>
      <w:proofErr w:type="spellEnd"/>
      <w:r>
        <w:t xml:space="preserve"> (como mínimo </w:t>
      </w:r>
      <w:proofErr w:type="gramStart"/>
      <w:r>
        <w:t>los distro</w:t>
      </w:r>
      <w:proofErr w:type="gramEnd"/>
      <w:r>
        <w:t xml:space="preserve"> de </w:t>
      </w:r>
      <w:proofErr w:type="spellStart"/>
      <w:r>
        <w:t>debian</w:t>
      </w:r>
      <w:proofErr w:type="spellEnd"/>
      <w:r>
        <w:t>), multitarea, multiusuario y todo es un archivo</w:t>
      </w:r>
    </w:p>
    <w:p w14:paraId="00D136E0" w14:textId="77777777" w:rsidR="00E435B3" w:rsidRDefault="00E435B3" w:rsidP="00E435B3">
      <w:pPr>
        <w:pStyle w:val="ListParagraph"/>
        <w:numPr>
          <w:ilvl w:val="1"/>
          <w:numId w:val="1"/>
        </w:numPr>
      </w:pPr>
      <w:r>
        <w:t xml:space="preserve">Windows. Corea del norte es </w:t>
      </w:r>
      <w:proofErr w:type="spellStart"/>
      <w:r>
        <w:t>mas</w:t>
      </w:r>
      <w:proofErr w:type="spellEnd"/>
      <w:r>
        <w:t xml:space="preserve"> libre que Windows, también es multitarea y multiusuario, no todo es archivo ni mucho menos</w:t>
      </w:r>
    </w:p>
    <w:p w14:paraId="7532D031" w14:textId="77777777" w:rsidR="00E435B3" w:rsidRDefault="00E435B3" w:rsidP="00E435B3">
      <w:pPr>
        <w:pStyle w:val="ListParagraph"/>
        <w:numPr>
          <w:ilvl w:val="1"/>
          <w:numId w:val="1"/>
        </w:numPr>
      </w:pPr>
      <w:r>
        <w:t>Un proyecto de muchas aplicaciones de software libre</w:t>
      </w:r>
    </w:p>
    <w:p w14:paraId="3969D712" w14:textId="77777777" w:rsidR="00E435B3" w:rsidRDefault="00E435B3" w:rsidP="00E435B3">
      <w:pPr>
        <w:pStyle w:val="ListParagraph"/>
        <w:numPr>
          <w:ilvl w:val="1"/>
          <w:numId w:val="1"/>
        </w:numPr>
      </w:pPr>
      <w:r>
        <w:t xml:space="preserve">En 1983 lo creo Richard Stallman con la idea de hacer el primero S.O libre, no consiguió que el sistema ande </w:t>
      </w:r>
      <w:proofErr w:type="gramStart"/>
      <w:r>
        <w:t>bien</w:t>
      </w:r>
      <w:proofErr w:type="gramEnd"/>
      <w:r>
        <w:t xml:space="preserve"> pero en paralelo fue creando muchas aplicaciones libres con la ayuda de la FSF para luego asociarse con Linus </w:t>
      </w:r>
      <w:proofErr w:type="spellStart"/>
      <w:r>
        <w:t>Torvals</w:t>
      </w:r>
      <w:proofErr w:type="spellEnd"/>
      <w:r>
        <w:t xml:space="preserve"> </w:t>
      </w:r>
      <w:proofErr w:type="spellStart"/>
      <w:r>
        <w:t>asi</w:t>
      </w:r>
      <w:proofErr w:type="spellEnd"/>
      <w:r>
        <w:t xml:space="preserve"> asociar esas aplicaciones al S.O Linux creando GNU/Linux, usando el </w:t>
      </w:r>
      <w:proofErr w:type="spellStart"/>
      <w:r>
        <w:t>kernel</w:t>
      </w:r>
      <w:proofErr w:type="spellEnd"/>
      <w:r>
        <w:t xml:space="preserve"> que hizo Linus y las aplicaciones de GNU.</w:t>
      </w:r>
    </w:p>
    <w:p w14:paraId="2C6CA8E1" w14:textId="77777777" w:rsidR="001E1AE9" w:rsidRDefault="00E435B3" w:rsidP="00E435B3">
      <w:pPr>
        <w:pStyle w:val="ListParagraph"/>
        <w:numPr>
          <w:ilvl w:val="1"/>
          <w:numId w:val="1"/>
        </w:numPr>
      </w:pPr>
      <w:r>
        <w:t xml:space="preserve">Si Linux es multitarea, es la capacidad de ejecutar </w:t>
      </w:r>
      <w:r w:rsidR="001E1AE9">
        <w:t xml:space="preserve">muchos programas al mismo tiempo sin que uno interrumpa al otro (a bajo nivel no es que literalmente las cosas pasan al mismo </w:t>
      </w:r>
      <w:proofErr w:type="gramStart"/>
      <w:r w:rsidR="001E1AE9">
        <w:t>tiempo</w:t>
      </w:r>
      <w:proofErr w:type="gramEnd"/>
      <w:r w:rsidR="001E1AE9">
        <w:t xml:space="preserve"> pero a alto nivel da esa </w:t>
      </w:r>
      <w:proofErr w:type="spellStart"/>
      <w:r w:rsidR="001E1AE9">
        <w:t>impresion</w:t>
      </w:r>
      <w:proofErr w:type="spellEnd"/>
      <w:r w:rsidR="001E1AE9">
        <w:t>)</w:t>
      </w:r>
    </w:p>
    <w:p w14:paraId="5F978352" w14:textId="77777777" w:rsidR="00E435B3" w:rsidRDefault="001E1AE9" w:rsidP="001E1AE9">
      <w:pPr>
        <w:pStyle w:val="ListParagraph"/>
        <w:numPr>
          <w:ilvl w:val="1"/>
          <w:numId w:val="1"/>
        </w:numPr>
      </w:pPr>
      <w:r>
        <w:t xml:space="preserve">Es una API para programar aplicaciones para Linux asegurando la compatibilidad de estas en sistemas </w:t>
      </w:r>
      <w:proofErr w:type="spellStart"/>
      <w:r>
        <w:t>unix</w:t>
      </w:r>
      <w:proofErr w:type="spellEnd"/>
      <w:r w:rsidR="00E435B3">
        <w:t xml:space="preserve"> </w:t>
      </w:r>
    </w:p>
    <w:p w14:paraId="5295DAD9" w14:textId="77777777" w:rsidR="001E1AE9" w:rsidRDefault="001E1AE9" w:rsidP="001E1AE9">
      <w:pPr>
        <w:pStyle w:val="ListParagraph"/>
        <w:numPr>
          <w:ilvl w:val="0"/>
          <w:numId w:val="1"/>
        </w:numPr>
      </w:pPr>
      <w:r>
        <w:t>Distribuciones de GNU/Linux</w:t>
      </w:r>
    </w:p>
    <w:p w14:paraId="59F98C8C" w14:textId="77777777" w:rsidR="00A8231C" w:rsidRDefault="001E1AE9" w:rsidP="00A8231C">
      <w:pPr>
        <w:pStyle w:val="ListParagraph"/>
        <w:numPr>
          <w:ilvl w:val="1"/>
          <w:numId w:val="1"/>
        </w:numPr>
      </w:pPr>
      <w:proofErr w:type="gramStart"/>
      <w:r>
        <w:t>Las distro</w:t>
      </w:r>
      <w:proofErr w:type="gramEnd"/>
      <w:r>
        <w:t xml:space="preserve"> son </w:t>
      </w:r>
      <w:proofErr w:type="spellStart"/>
      <w:r>
        <w:t>distitas</w:t>
      </w:r>
      <w:proofErr w:type="spellEnd"/>
      <w:r>
        <w:t xml:space="preserve"> versiones del Linux básico desarrolladas para uso propio o para colgarse en internet</w:t>
      </w:r>
      <w:r w:rsidR="00A8231C">
        <w:t xml:space="preserve"> </w:t>
      </w:r>
    </w:p>
    <w:p w14:paraId="5591CF45" w14:textId="77777777" w:rsidR="001E1AE9" w:rsidRDefault="001E1AE9" w:rsidP="001E1AE9">
      <w:pPr>
        <w:pStyle w:val="ListParagraph"/>
        <w:numPr>
          <w:ilvl w:val="2"/>
          <w:numId w:val="1"/>
        </w:numPr>
      </w:pPr>
      <w:proofErr w:type="spellStart"/>
      <w:r w:rsidRPr="001E1AE9">
        <w:t>Knoppix</w:t>
      </w:r>
      <w:proofErr w:type="spellEnd"/>
      <w:r>
        <w:t xml:space="preserve">. Distro basada en </w:t>
      </w:r>
      <w:proofErr w:type="spellStart"/>
      <w:r>
        <w:t>debian</w:t>
      </w:r>
      <w:proofErr w:type="spellEnd"/>
      <w:r>
        <w:t xml:space="preserve"> pensada para recuperar hardware dañado. Altamente compatible que hardware de </w:t>
      </w:r>
      <w:proofErr w:type="spellStart"/>
      <w:r>
        <w:t>intel</w:t>
      </w:r>
      <w:proofErr w:type="spellEnd"/>
    </w:p>
    <w:p w14:paraId="55C95FEF" w14:textId="77777777" w:rsidR="001E1AE9" w:rsidRDefault="001E1AE9" w:rsidP="001E1AE9">
      <w:pPr>
        <w:pStyle w:val="ListParagraph"/>
        <w:numPr>
          <w:ilvl w:val="2"/>
          <w:numId w:val="1"/>
        </w:numPr>
      </w:pPr>
      <w:r>
        <w:t xml:space="preserve">Ubuntu. Distro basada en </w:t>
      </w:r>
      <w:proofErr w:type="spellStart"/>
      <w:r>
        <w:t>debian</w:t>
      </w:r>
      <w:proofErr w:type="spellEnd"/>
      <w:r>
        <w:t xml:space="preserve"> pensada para el usuario promedio</w:t>
      </w:r>
      <w:r w:rsidR="00A8231C">
        <w:t xml:space="preserve"> como una alternativa directa de Windows</w:t>
      </w:r>
    </w:p>
    <w:p w14:paraId="297233CF" w14:textId="77777777" w:rsidR="00A8231C" w:rsidRDefault="00A8231C" w:rsidP="001E1AE9">
      <w:pPr>
        <w:pStyle w:val="ListParagraph"/>
        <w:numPr>
          <w:ilvl w:val="2"/>
          <w:numId w:val="1"/>
        </w:numPr>
      </w:pPr>
      <w:r>
        <w:t xml:space="preserve">Red </w:t>
      </w:r>
      <w:proofErr w:type="spellStart"/>
      <w:r>
        <w:t>hat</w:t>
      </w:r>
      <w:proofErr w:type="spellEnd"/>
      <w:r>
        <w:t xml:space="preserve">. Una de las </w:t>
      </w:r>
      <w:proofErr w:type="spellStart"/>
      <w:r>
        <w:t>mas</w:t>
      </w:r>
      <w:proofErr w:type="spellEnd"/>
      <w:r>
        <w:t xml:space="preserve"> antiguas junto a </w:t>
      </w:r>
      <w:proofErr w:type="spellStart"/>
      <w:r>
        <w:t>debian</w:t>
      </w:r>
      <w:proofErr w:type="spellEnd"/>
      <w:r>
        <w:t xml:space="preserve"> y </w:t>
      </w:r>
      <w:proofErr w:type="spellStart"/>
      <w:r>
        <w:t>slackware</w:t>
      </w:r>
      <w:proofErr w:type="spellEnd"/>
      <w:r>
        <w:t xml:space="preserve"> pensaba para servidores</w:t>
      </w:r>
    </w:p>
    <w:p w14:paraId="1D3A59D4" w14:textId="77777777" w:rsidR="00A8231C" w:rsidRDefault="00A8231C" w:rsidP="00A8231C">
      <w:pPr>
        <w:pStyle w:val="ListParagraph"/>
        <w:numPr>
          <w:ilvl w:val="1"/>
          <w:numId w:val="1"/>
        </w:numPr>
      </w:pPr>
      <w:r>
        <w:t>En las ideas con las que se crearon, ya que cada organización enfoca su distro para el lado que quiere</w:t>
      </w:r>
    </w:p>
    <w:p w14:paraId="6294D462" w14:textId="59BD907D" w:rsidR="00A8231C" w:rsidRDefault="00A8231C" w:rsidP="00A8231C">
      <w:pPr>
        <w:pStyle w:val="ListParagraph"/>
        <w:numPr>
          <w:ilvl w:val="1"/>
          <w:numId w:val="1"/>
        </w:numPr>
      </w:pPr>
      <w:r>
        <w:t xml:space="preserve">Debian es una de las distros </w:t>
      </w:r>
      <w:proofErr w:type="spellStart"/>
      <w:r>
        <w:t>mas</w:t>
      </w:r>
      <w:proofErr w:type="spellEnd"/>
      <w:r>
        <w:t xml:space="preserve"> viejas</w:t>
      </w:r>
      <w:r w:rsidR="00610B1B">
        <w:t xml:space="preserve"> y usadas, además de un proyecto de software 100% libre, a diferencia de red </w:t>
      </w:r>
      <w:proofErr w:type="spellStart"/>
      <w:r w:rsidR="00610B1B">
        <w:t>hat</w:t>
      </w:r>
      <w:proofErr w:type="spellEnd"/>
      <w:r w:rsidR="00610B1B">
        <w:t xml:space="preserve"> o </w:t>
      </w:r>
      <w:proofErr w:type="spellStart"/>
      <w:r w:rsidR="00610B1B">
        <w:t>linspire</w:t>
      </w:r>
      <w:proofErr w:type="spellEnd"/>
      <w:r w:rsidR="00610B1B">
        <w:t xml:space="preserve"> por ejemplo que dejaron de ser del todo libres</w:t>
      </w:r>
    </w:p>
    <w:p w14:paraId="20097FC6" w14:textId="0D77A8E0" w:rsidR="00B26AEC" w:rsidRDefault="00B26AEC" w:rsidP="00B26AEC">
      <w:pPr>
        <w:pStyle w:val="ListParagraph"/>
        <w:numPr>
          <w:ilvl w:val="0"/>
          <w:numId w:val="1"/>
        </w:numPr>
      </w:pPr>
    </w:p>
    <w:p w14:paraId="0C8D232D" w14:textId="71077BA4" w:rsidR="00B26AEC" w:rsidRDefault="00B26AEC" w:rsidP="00B26AEC">
      <w:pPr>
        <w:pStyle w:val="ListParagraph"/>
        <w:numPr>
          <w:ilvl w:val="1"/>
          <w:numId w:val="1"/>
        </w:numPr>
      </w:pPr>
      <w:proofErr w:type="spellStart"/>
      <w:r>
        <w:t>Kernel</w:t>
      </w:r>
      <w:proofErr w:type="spellEnd"/>
      <w:r>
        <w:t xml:space="preserve">, Shell y </w:t>
      </w:r>
      <w:proofErr w:type="spellStart"/>
      <w:r>
        <w:t>bootloader</w:t>
      </w:r>
      <w:proofErr w:type="spellEnd"/>
    </w:p>
    <w:p w14:paraId="384FDD01" w14:textId="163A311F" w:rsidR="00B26AEC" w:rsidRDefault="00B26AEC" w:rsidP="00B26AEC">
      <w:pPr>
        <w:pStyle w:val="ListParagraph"/>
        <w:numPr>
          <w:ilvl w:val="2"/>
          <w:numId w:val="1"/>
        </w:numPr>
      </w:pPr>
      <w:r>
        <w:t xml:space="preserve">/ </w:t>
      </w:r>
      <w:r w:rsidRPr="00B26AEC">
        <w:t>Tope de la estructura de directorios. Es como el C:\</w:t>
      </w:r>
    </w:p>
    <w:p w14:paraId="04C297C3" w14:textId="7BE51B05" w:rsidR="00B26AEC" w:rsidRDefault="00B26AEC" w:rsidP="00B26AEC">
      <w:pPr>
        <w:pStyle w:val="ListParagraph"/>
        <w:numPr>
          <w:ilvl w:val="2"/>
          <w:numId w:val="1"/>
        </w:numPr>
      </w:pPr>
      <w:r>
        <w:t>/home Se almacenan archivos de usuarios (Mis documentos)</w:t>
      </w:r>
    </w:p>
    <w:p w14:paraId="3844BE8D" w14:textId="08B9D773" w:rsidR="00B26AEC" w:rsidRDefault="00B26AEC" w:rsidP="00B26AEC">
      <w:pPr>
        <w:pStyle w:val="ListParagraph"/>
        <w:numPr>
          <w:ilvl w:val="2"/>
          <w:numId w:val="1"/>
        </w:numPr>
      </w:pPr>
      <w:r>
        <w:t>/</w:t>
      </w:r>
      <w:proofErr w:type="spellStart"/>
      <w:r>
        <w:t>var</w:t>
      </w:r>
      <w:proofErr w:type="spellEnd"/>
      <w:r>
        <w:t xml:space="preserve"> </w:t>
      </w:r>
      <w:proofErr w:type="spellStart"/>
      <w:r>
        <w:t>Informaci´on</w:t>
      </w:r>
      <w:proofErr w:type="spellEnd"/>
      <w:r>
        <w:t xml:space="preserve"> que </w:t>
      </w:r>
      <w:proofErr w:type="spellStart"/>
      <w:r>
        <w:t>var´ıa</w:t>
      </w:r>
      <w:proofErr w:type="spellEnd"/>
      <w:r>
        <w:t xml:space="preserve"> de </w:t>
      </w:r>
      <w:proofErr w:type="spellStart"/>
      <w:r>
        <w:t>tama˜no</w:t>
      </w:r>
      <w:proofErr w:type="spellEnd"/>
      <w:r>
        <w:t xml:space="preserve"> (logs, BD, </w:t>
      </w:r>
      <w:proofErr w:type="spellStart"/>
      <w:r>
        <w:t>spools</w:t>
      </w:r>
      <w:proofErr w:type="spellEnd"/>
      <w:r>
        <w:t>)</w:t>
      </w:r>
    </w:p>
    <w:p w14:paraId="404EEF3B" w14:textId="5C3D9AFC" w:rsidR="00B26AEC" w:rsidRDefault="00B26AEC" w:rsidP="00B26AEC">
      <w:pPr>
        <w:pStyle w:val="ListParagraph"/>
        <w:numPr>
          <w:ilvl w:val="2"/>
          <w:numId w:val="1"/>
        </w:numPr>
      </w:pPr>
      <w:r>
        <w:t>/</w:t>
      </w:r>
      <w:proofErr w:type="spellStart"/>
      <w:r>
        <w:t>etc</w:t>
      </w:r>
      <w:proofErr w:type="spellEnd"/>
      <w:r>
        <w:t xml:space="preserve"> Archivos de </w:t>
      </w:r>
      <w:proofErr w:type="spellStart"/>
      <w:r>
        <w:t>configuraci´on</w:t>
      </w:r>
      <w:proofErr w:type="spellEnd"/>
    </w:p>
    <w:p w14:paraId="2F3C7344" w14:textId="4D1EB7A9" w:rsidR="00B26AEC" w:rsidRDefault="00B26AEC" w:rsidP="00B26AEC">
      <w:pPr>
        <w:pStyle w:val="ListParagraph"/>
        <w:numPr>
          <w:ilvl w:val="2"/>
          <w:numId w:val="1"/>
        </w:numPr>
      </w:pPr>
      <w:r>
        <w:t>/</w:t>
      </w:r>
      <w:proofErr w:type="spellStart"/>
      <w:r>
        <w:t>bin</w:t>
      </w:r>
      <w:proofErr w:type="spellEnd"/>
      <w:r>
        <w:t xml:space="preserve"> Archivos binarios y ejecutables</w:t>
      </w:r>
    </w:p>
    <w:p w14:paraId="3D1EC076" w14:textId="68D49532" w:rsidR="00B26AEC" w:rsidRDefault="00B26AEC" w:rsidP="00B26AEC">
      <w:pPr>
        <w:pStyle w:val="ListParagraph"/>
        <w:numPr>
          <w:ilvl w:val="2"/>
          <w:numId w:val="1"/>
        </w:numPr>
      </w:pPr>
      <w:r>
        <w:t>/</w:t>
      </w:r>
      <w:proofErr w:type="spellStart"/>
      <w:r>
        <w:t>dev</w:t>
      </w:r>
      <w:proofErr w:type="spellEnd"/>
      <w:r>
        <w:t xml:space="preserve"> Enlace a dispositivos</w:t>
      </w:r>
    </w:p>
    <w:p w14:paraId="471F46AD" w14:textId="656A6A81" w:rsidR="00B26AEC" w:rsidRDefault="00B26AEC" w:rsidP="00B26AEC">
      <w:pPr>
        <w:pStyle w:val="ListParagraph"/>
        <w:numPr>
          <w:ilvl w:val="2"/>
          <w:numId w:val="1"/>
        </w:numPr>
      </w:pPr>
      <w:r>
        <w:t>/</w:t>
      </w:r>
      <w:proofErr w:type="spellStart"/>
      <w:r>
        <w:t>usr</w:t>
      </w:r>
      <w:proofErr w:type="spellEnd"/>
      <w:r>
        <w:t xml:space="preserve"> Aplicaciones de usuarios</w:t>
      </w:r>
      <w:r>
        <w:br/>
      </w:r>
    </w:p>
    <w:p w14:paraId="02A4A08D" w14:textId="4E691DC7" w:rsidR="00610B1B" w:rsidRDefault="00B26AEC" w:rsidP="00B26AEC">
      <w:pPr>
        <w:pStyle w:val="ListParagraph"/>
        <w:numPr>
          <w:ilvl w:val="0"/>
          <w:numId w:val="1"/>
        </w:numPr>
      </w:pPr>
      <w:r>
        <w:t xml:space="preserve">  </w:t>
      </w:r>
    </w:p>
    <w:p w14:paraId="31A83369" w14:textId="3E05E4E1" w:rsidR="00B26AEC" w:rsidRDefault="00B26AEC" w:rsidP="00B26AEC">
      <w:pPr>
        <w:pStyle w:val="ListParagraph"/>
        <w:numPr>
          <w:ilvl w:val="1"/>
          <w:numId w:val="1"/>
        </w:numPr>
      </w:pPr>
      <w:r>
        <w:t xml:space="preserve">Es el núcleo del sistema, </w:t>
      </w:r>
    </w:p>
    <w:p w14:paraId="032A5925" w14:textId="1DC78693" w:rsidR="00451452" w:rsidRDefault="00451452" w:rsidP="00451452">
      <w:pPr>
        <w:pStyle w:val="ListParagraph"/>
        <w:numPr>
          <w:ilvl w:val="2"/>
          <w:numId w:val="1"/>
        </w:numPr>
      </w:pPr>
      <w:r>
        <w:t xml:space="preserve">Lo inicio Linus Torvalds, cerca del 90, basándose en </w:t>
      </w:r>
      <w:proofErr w:type="spellStart"/>
      <w:r>
        <w:t>minix</w:t>
      </w:r>
      <w:proofErr w:type="spellEnd"/>
      <w:r>
        <w:t>, (</w:t>
      </w:r>
      <w:proofErr w:type="spellStart"/>
      <w:r>
        <w:t>kernel</w:t>
      </w:r>
      <w:proofErr w:type="spellEnd"/>
      <w:r>
        <w:t xml:space="preserve"> similar a </w:t>
      </w:r>
      <w:proofErr w:type="spellStart"/>
      <w:r>
        <w:t>unix</w:t>
      </w:r>
      <w:proofErr w:type="spellEnd"/>
      <w:r>
        <w:t xml:space="preserve"> hecho por su profesor y con fines académicos), con la </w:t>
      </w:r>
      <w:r>
        <w:lastRenderedPageBreak/>
        <w:t xml:space="preserve">idea de hacer un S.O libre que funcionara en los Intel 80xxx, cerca de terminarlo lo posteo en internet, lo ayudaron mandándole consejos una vez terminado el proyecto se </w:t>
      </w:r>
      <w:proofErr w:type="gramStart"/>
      <w:r>
        <w:t>continuo</w:t>
      </w:r>
      <w:proofErr w:type="gramEnd"/>
      <w:r>
        <w:t xml:space="preserve"> mejorando en comunidad.</w:t>
      </w:r>
    </w:p>
    <w:p w14:paraId="0A826DAD" w14:textId="19323CF0" w:rsidR="00451452" w:rsidRDefault="00451452" w:rsidP="00451452">
      <w:pPr>
        <w:pStyle w:val="ListParagraph"/>
        <w:numPr>
          <w:ilvl w:val="0"/>
          <w:numId w:val="1"/>
        </w:numPr>
      </w:pPr>
      <w:r>
        <w:t xml:space="preserve"> </w:t>
      </w:r>
    </w:p>
    <w:p w14:paraId="37588D84" w14:textId="685D4F0A" w:rsidR="00451452" w:rsidRDefault="00451452" w:rsidP="00451452">
      <w:pPr>
        <w:pStyle w:val="ListParagraph"/>
        <w:numPr>
          <w:ilvl w:val="1"/>
          <w:numId w:val="1"/>
        </w:numPr>
      </w:pPr>
      <w:r>
        <w:t>Interprete de comandos de Linux original</w:t>
      </w:r>
    </w:p>
    <w:p w14:paraId="5EAE2054" w14:textId="04145715" w:rsidR="00451452" w:rsidRDefault="00451452" w:rsidP="00451452">
      <w:pPr>
        <w:pStyle w:val="ListParagraph"/>
        <w:numPr>
          <w:ilvl w:val="1"/>
          <w:numId w:val="1"/>
        </w:numPr>
      </w:pPr>
      <w:r>
        <w:t>Interpreta comandos</w:t>
      </w:r>
    </w:p>
    <w:p w14:paraId="1B5D674B" w14:textId="014D1545" w:rsidR="00451452" w:rsidRDefault="00451452" w:rsidP="00451452">
      <w:pPr>
        <w:pStyle w:val="ListParagraph"/>
        <w:numPr>
          <w:ilvl w:val="1"/>
          <w:numId w:val="1"/>
        </w:numPr>
      </w:pPr>
      <w:r w:rsidRPr="00343705">
        <w:t xml:space="preserve">Shell, </w:t>
      </w:r>
      <w:proofErr w:type="spellStart"/>
      <w:r w:rsidRPr="00343705">
        <w:t>bash</w:t>
      </w:r>
      <w:proofErr w:type="spellEnd"/>
      <w:r w:rsidR="001C711D" w:rsidRPr="00343705">
        <w:t xml:space="preserve">. </w:t>
      </w:r>
      <w:r w:rsidR="001C711D" w:rsidRPr="001C711D">
        <w:t xml:space="preserve">Shell fue el </w:t>
      </w:r>
      <w:proofErr w:type="spellStart"/>
      <w:r w:rsidR="001C711D" w:rsidRPr="001C711D">
        <w:t>interprete</w:t>
      </w:r>
      <w:proofErr w:type="spellEnd"/>
      <w:r w:rsidR="001C711D" w:rsidRPr="001C711D">
        <w:t xml:space="preserve"> original b</w:t>
      </w:r>
      <w:r w:rsidR="001C711D">
        <w:t xml:space="preserve">asado en </w:t>
      </w:r>
      <w:proofErr w:type="spellStart"/>
      <w:r w:rsidR="001C711D">
        <w:t>posix</w:t>
      </w:r>
      <w:proofErr w:type="spellEnd"/>
      <w:r w:rsidR="001C711D">
        <w:t xml:space="preserve">, </w:t>
      </w:r>
      <w:proofErr w:type="spellStart"/>
      <w:r w:rsidR="001C711D">
        <w:t>bash</w:t>
      </w:r>
      <w:proofErr w:type="spellEnd"/>
      <w:r w:rsidR="001C711D">
        <w:t xml:space="preserve"> una nueva versión con una mejor sintaxis</w:t>
      </w:r>
    </w:p>
    <w:p w14:paraId="0535A7A6" w14:textId="1FB5CD1C" w:rsidR="001C711D" w:rsidRDefault="001C711D" w:rsidP="00451452">
      <w:pPr>
        <w:pStyle w:val="ListParagraph"/>
        <w:numPr>
          <w:ilvl w:val="1"/>
          <w:numId w:val="1"/>
        </w:numPr>
      </w:pPr>
      <w:r>
        <w:t>/</w:t>
      </w:r>
      <w:proofErr w:type="spellStart"/>
      <w:r>
        <w:t>bin</w:t>
      </w:r>
      <w:proofErr w:type="spellEnd"/>
      <w:r>
        <w:t>/</w:t>
      </w:r>
      <w:proofErr w:type="spellStart"/>
      <w:r>
        <w:t>sh</w:t>
      </w:r>
      <w:proofErr w:type="spellEnd"/>
      <w:r>
        <w:t xml:space="preserve"> para Shell y /</w:t>
      </w:r>
      <w:proofErr w:type="spellStart"/>
      <w:r>
        <w:t>bin</w:t>
      </w:r>
      <w:proofErr w:type="spellEnd"/>
      <w:r>
        <w:t>/</w:t>
      </w:r>
      <w:proofErr w:type="spellStart"/>
      <w:r>
        <w:t>bash</w:t>
      </w:r>
      <w:proofErr w:type="spellEnd"/>
      <w:r>
        <w:t xml:space="preserve"> para </w:t>
      </w:r>
      <w:proofErr w:type="spellStart"/>
      <w:r>
        <w:t>bash</w:t>
      </w:r>
      <w:proofErr w:type="spellEnd"/>
    </w:p>
    <w:p w14:paraId="1C8A7F3E" w14:textId="41BB42AE" w:rsidR="001C711D" w:rsidRDefault="008254C3" w:rsidP="00451452">
      <w:pPr>
        <w:pStyle w:val="ListParagraph"/>
        <w:numPr>
          <w:ilvl w:val="1"/>
          <w:numId w:val="1"/>
        </w:numPr>
      </w:pPr>
      <w:r>
        <w:t xml:space="preserve">Para que los usuarios puedan cambiarlo por el que les guste y por una cuestión de seguridad de no permitir que un usuario ejecute comandos o scripts a nivel de </w:t>
      </w:r>
      <w:proofErr w:type="spellStart"/>
      <w:r>
        <w:t>kernel</w:t>
      </w:r>
      <w:proofErr w:type="spellEnd"/>
      <w:r>
        <w:t>.</w:t>
      </w:r>
    </w:p>
    <w:p w14:paraId="47F9ECF8" w14:textId="13C891D4" w:rsidR="008254C3" w:rsidRDefault="008254C3" w:rsidP="00451452">
      <w:pPr>
        <w:pStyle w:val="ListParagraph"/>
        <w:numPr>
          <w:ilvl w:val="1"/>
          <w:numId w:val="1"/>
        </w:numPr>
      </w:pPr>
      <w:r>
        <w:t xml:space="preserve">Si se puede, </w:t>
      </w:r>
      <w:r w:rsidR="00DB5B7C">
        <w:t>en /</w:t>
      </w:r>
      <w:proofErr w:type="spellStart"/>
      <w:r w:rsidR="00DB5B7C">
        <w:t>etc</w:t>
      </w:r>
      <w:proofErr w:type="spellEnd"/>
      <w:r w:rsidR="00DB5B7C">
        <w:t>/</w:t>
      </w:r>
      <w:proofErr w:type="spellStart"/>
      <w:r w:rsidR="00DB5B7C">
        <w:t>passwd</w:t>
      </w:r>
      <w:proofErr w:type="spellEnd"/>
      <w:r>
        <w:t xml:space="preserve">, se debe modificar con el usuario </w:t>
      </w:r>
      <w:proofErr w:type="spellStart"/>
      <w:r>
        <w:t>root</w:t>
      </w:r>
      <w:proofErr w:type="spellEnd"/>
      <w:r>
        <w:t>, o usando</w:t>
      </w:r>
      <w:r w:rsidR="00DB5B7C">
        <w:t xml:space="preserve"> sudo</w:t>
      </w:r>
    </w:p>
    <w:p w14:paraId="108F2498" w14:textId="66430FC6" w:rsidR="00DB5B7C" w:rsidRDefault="00DB5B7C" w:rsidP="00DB5B7C">
      <w:pPr>
        <w:pStyle w:val="ListParagraph"/>
        <w:numPr>
          <w:ilvl w:val="0"/>
          <w:numId w:val="1"/>
        </w:numPr>
      </w:pPr>
      <w:r>
        <w:t xml:space="preserve"> </w:t>
      </w:r>
    </w:p>
    <w:p w14:paraId="35C10FB3" w14:textId="0E83E36B" w:rsidR="00DB5B7C" w:rsidRDefault="00DB5B7C" w:rsidP="00DB5B7C">
      <w:pPr>
        <w:pStyle w:val="ListParagraph"/>
        <w:numPr>
          <w:ilvl w:val="1"/>
          <w:numId w:val="1"/>
        </w:numPr>
      </w:pPr>
      <w:r>
        <w:t xml:space="preserve">La forma en la que el sistema operativo </w:t>
      </w:r>
      <w:proofErr w:type="gramStart"/>
      <w:r>
        <w:t>organiza,</w:t>
      </w:r>
      <w:proofErr w:type="gramEnd"/>
      <w:r>
        <w:t xml:space="preserve"> guarda y recupera la información, para Windows es </w:t>
      </w:r>
      <w:proofErr w:type="spellStart"/>
      <w:r>
        <w:t>ntfs</w:t>
      </w:r>
      <w:proofErr w:type="spellEnd"/>
      <w:r>
        <w:t xml:space="preserve">, FAT32 y para Linux ext4, ext3 o incluso FAT32 </w:t>
      </w:r>
      <w:proofErr w:type="spellStart"/>
      <w:r>
        <w:t>tambien</w:t>
      </w:r>
      <w:proofErr w:type="spellEnd"/>
    </w:p>
    <w:p w14:paraId="74B84075" w14:textId="3BA1549C" w:rsidR="00DB5B7C" w:rsidRDefault="00DB5B7C" w:rsidP="00DB5B7C">
      <w:pPr>
        <w:pStyle w:val="ListParagraph"/>
        <w:numPr>
          <w:ilvl w:val="1"/>
          <w:numId w:val="1"/>
        </w:numPr>
      </w:pPr>
      <w:r>
        <w:t>Ext4, FAT32.</w:t>
      </w:r>
    </w:p>
    <w:p w14:paraId="3737A7BC" w14:textId="5BA52FD8" w:rsidR="00DB5B7C" w:rsidRDefault="00DB5B7C" w:rsidP="00DB5B7C">
      <w:pPr>
        <w:pStyle w:val="ListParagraph"/>
        <w:numPr>
          <w:ilvl w:val="1"/>
          <w:numId w:val="1"/>
        </w:numPr>
      </w:pPr>
      <w:r>
        <w:t>Si se puede</w:t>
      </w:r>
    </w:p>
    <w:p w14:paraId="6B2946E2" w14:textId="5AAD5BD3" w:rsidR="00DB5B7C" w:rsidRPr="003D265D" w:rsidRDefault="005A1AEC" w:rsidP="00DB5B7C">
      <w:pPr>
        <w:pStyle w:val="ListParagraph"/>
        <w:numPr>
          <w:ilvl w:val="1"/>
          <w:numId w:val="1"/>
        </w:numPr>
      </w:pPr>
      <w:r w:rsidRPr="003D265D">
        <w:t xml:space="preserve"> </w:t>
      </w:r>
      <w:r w:rsidR="003D265D" w:rsidRPr="003D265D">
        <w:t xml:space="preserve">FHS = </w:t>
      </w:r>
      <w:proofErr w:type="spellStart"/>
      <w:r w:rsidR="003D265D" w:rsidRPr="003D265D">
        <w:rPr>
          <w:rFonts w:ascii="Arial" w:hAnsi="Arial" w:cs="Arial"/>
          <w:b/>
          <w:bCs/>
          <w:i/>
          <w:iCs/>
          <w:color w:val="222222"/>
          <w:sz w:val="21"/>
          <w:szCs w:val="21"/>
          <w:shd w:val="clear" w:color="auto" w:fill="FFFFFF"/>
        </w:rPr>
        <w:t>F</w:t>
      </w:r>
      <w:r w:rsidR="003D265D" w:rsidRPr="003D265D">
        <w:rPr>
          <w:rFonts w:ascii="Arial" w:hAnsi="Arial" w:cs="Arial"/>
          <w:i/>
          <w:iCs/>
          <w:color w:val="222222"/>
          <w:sz w:val="21"/>
          <w:szCs w:val="21"/>
          <w:shd w:val="clear" w:color="auto" w:fill="FFFFFF"/>
        </w:rPr>
        <w:t>ilesystem</w:t>
      </w:r>
      <w:proofErr w:type="spellEnd"/>
      <w:r w:rsidR="003D265D" w:rsidRPr="003D265D">
        <w:rPr>
          <w:rFonts w:ascii="Arial" w:hAnsi="Arial" w:cs="Arial"/>
          <w:i/>
          <w:iCs/>
          <w:color w:val="222222"/>
          <w:sz w:val="21"/>
          <w:szCs w:val="21"/>
          <w:shd w:val="clear" w:color="auto" w:fill="FFFFFF"/>
        </w:rPr>
        <w:t> </w:t>
      </w:r>
      <w:proofErr w:type="spellStart"/>
      <w:r w:rsidR="003D265D" w:rsidRPr="003D265D">
        <w:rPr>
          <w:rFonts w:ascii="Arial" w:hAnsi="Arial" w:cs="Arial"/>
          <w:b/>
          <w:bCs/>
          <w:i/>
          <w:iCs/>
          <w:color w:val="222222"/>
          <w:sz w:val="21"/>
          <w:szCs w:val="21"/>
          <w:shd w:val="clear" w:color="auto" w:fill="FFFFFF"/>
        </w:rPr>
        <w:t>H</w:t>
      </w:r>
      <w:r w:rsidR="003D265D" w:rsidRPr="003D265D">
        <w:rPr>
          <w:rFonts w:ascii="Arial" w:hAnsi="Arial" w:cs="Arial"/>
          <w:i/>
          <w:iCs/>
          <w:color w:val="222222"/>
          <w:sz w:val="21"/>
          <w:szCs w:val="21"/>
          <w:shd w:val="clear" w:color="auto" w:fill="FFFFFF"/>
        </w:rPr>
        <w:t>ierarchy</w:t>
      </w:r>
      <w:proofErr w:type="spellEnd"/>
      <w:r w:rsidR="003D265D" w:rsidRPr="003D265D">
        <w:rPr>
          <w:rFonts w:ascii="Arial" w:hAnsi="Arial" w:cs="Arial"/>
          <w:i/>
          <w:iCs/>
          <w:color w:val="222222"/>
          <w:sz w:val="21"/>
          <w:szCs w:val="21"/>
          <w:shd w:val="clear" w:color="auto" w:fill="FFFFFF"/>
        </w:rPr>
        <w:t> </w:t>
      </w:r>
      <w:r w:rsidR="003D265D" w:rsidRPr="003D265D">
        <w:rPr>
          <w:rFonts w:ascii="Arial" w:hAnsi="Arial" w:cs="Arial"/>
          <w:b/>
          <w:bCs/>
          <w:i/>
          <w:iCs/>
          <w:color w:val="222222"/>
          <w:sz w:val="21"/>
          <w:szCs w:val="21"/>
          <w:shd w:val="clear" w:color="auto" w:fill="FFFFFF"/>
        </w:rPr>
        <w:t>S</w:t>
      </w:r>
      <w:r w:rsidR="003D265D" w:rsidRPr="003D265D">
        <w:rPr>
          <w:rFonts w:ascii="Arial" w:hAnsi="Arial" w:cs="Arial"/>
          <w:i/>
          <w:iCs/>
          <w:color w:val="222222"/>
          <w:sz w:val="21"/>
          <w:szCs w:val="21"/>
          <w:shd w:val="clear" w:color="auto" w:fill="FFFFFF"/>
        </w:rPr>
        <w:t xml:space="preserve">tandard, </w:t>
      </w:r>
      <w:r w:rsidR="003D265D" w:rsidRPr="003D265D">
        <w:rPr>
          <w:rFonts w:ascii="Arial" w:hAnsi="Arial" w:cs="Arial"/>
          <w:color w:val="222222"/>
          <w:sz w:val="21"/>
          <w:szCs w:val="21"/>
          <w:shd w:val="clear" w:color="auto" w:fill="FFFFFF"/>
        </w:rPr>
        <w:t xml:space="preserve">es el </w:t>
      </w:r>
      <w:r w:rsidR="003D265D">
        <w:rPr>
          <w:rFonts w:ascii="Arial" w:hAnsi="Arial" w:cs="Arial"/>
          <w:color w:val="222222"/>
          <w:sz w:val="21"/>
          <w:szCs w:val="21"/>
          <w:shd w:val="clear" w:color="auto" w:fill="FFFFFF"/>
        </w:rPr>
        <w:t xml:space="preserve">estándar que define las </w:t>
      </w:r>
      <w:proofErr w:type="spellStart"/>
      <w:r w:rsidR="003D265D">
        <w:rPr>
          <w:rFonts w:ascii="Arial" w:hAnsi="Arial" w:cs="Arial"/>
          <w:color w:val="222222"/>
          <w:sz w:val="21"/>
          <w:szCs w:val="21"/>
          <w:shd w:val="clear" w:color="auto" w:fill="FFFFFF"/>
        </w:rPr>
        <w:t>jerarquias</w:t>
      </w:r>
      <w:proofErr w:type="spellEnd"/>
      <w:r w:rsidR="003D265D">
        <w:rPr>
          <w:rFonts w:ascii="Arial" w:hAnsi="Arial" w:cs="Arial"/>
          <w:color w:val="222222"/>
          <w:sz w:val="21"/>
          <w:szCs w:val="21"/>
          <w:shd w:val="clear" w:color="auto" w:fill="FFFFFF"/>
        </w:rPr>
        <w:t xml:space="preserve"> del sistema de archivos de </w:t>
      </w:r>
      <w:proofErr w:type="spellStart"/>
      <w:r w:rsidR="003D265D">
        <w:rPr>
          <w:rFonts w:ascii="Arial" w:hAnsi="Arial" w:cs="Arial"/>
          <w:color w:val="222222"/>
          <w:sz w:val="21"/>
          <w:szCs w:val="21"/>
          <w:shd w:val="clear" w:color="auto" w:fill="FFFFFF"/>
        </w:rPr>
        <w:t>linux</w:t>
      </w:r>
      <w:proofErr w:type="spellEnd"/>
      <w:r w:rsidR="003D265D" w:rsidRPr="003D265D">
        <w:br/>
      </w:r>
      <w:r w:rsidRPr="003D265D">
        <w:t xml:space="preserve">Estructura </w:t>
      </w:r>
      <w:proofErr w:type="spellStart"/>
      <w:r w:rsidRPr="003D265D">
        <w:t>basica</w:t>
      </w:r>
      <w:proofErr w:type="spellEnd"/>
      <w:r w:rsidR="003D265D" w:rsidRPr="003D265D">
        <w:t>.</w:t>
      </w:r>
    </w:p>
    <w:p w14:paraId="30FA371D" w14:textId="77777777" w:rsidR="005A1AEC" w:rsidRDefault="005A1AEC" w:rsidP="005A1AEC">
      <w:pPr>
        <w:pStyle w:val="ListParagraph"/>
        <w:numPr>
          <w:ilvl w:val="2"/>
          <w:numId w:val="1"/>
        </w:numPr>
      </w:pPr>
      <w:r>
        <w:t xml:space="preserve">/ </w:t>
      </w:r>
      <w:r w:rsidRPr="00B26AEC">
        <w:t>Tope de la estructura de directorios. Es como el C:\</w:t>
      </w:r>
    </w:p>
    <w:p w14:paraId="0A21164D" w14:textId="77777777" w:rsidR="005A1AEC" w:rsidRDefault="005A1AEC" w:rsidP="005A1AEC">
      <w:pPr>
        <w:pStyle w:val="ListParagraph"/>
        <w:numPr>
          <w:ilvl w:val="2"/>
          <w:numId w:val="1"/>
        </w:numPr>
      </w:pPr>
      <w:r>
        <w:t>/home Se almacenan archivos de usuarios (Mis documentos)</w:t>
      </w:r>
    </w:p>
    <w:p w14:paraId="32613561" w14:textId="77777777" w:rsidR="005A1AEC" w:rsidRDefault="005A1AEC" w:rsidP="005A1AEC">
      <w:pPr>
        <w:pStyle w:val="ListParagraph"/>
        <w:numPr>
          <w:ilvl w:val="2"/>
          <w:numId w:val="1"/>
        </w:numPr>
      </w:pPr>
      <w:r>
        <w:t>/</w:t>
      </w:r>
      <w:proofErr w:type="spellStart"/>
      <w:r>
        <w:t>var</w:t>
      </w:r>
      <w:proofErr w:type="spellEnd"/>
      <w:r>
        <w:t xml:space="preserve"> </w:t>
      </w:r>
      <w:proofErr w:type="spellStart"/>
      <w:r>
        <w:t>Informaci´on</w:t>
      </w:r>
      <w:proofErr w:type="spellEnd"/>
      <w:r>
        <w:t xml:space="preserve"> que </w:t>
      </w:r>
      <w:proofErr w:type="spellStart"/>
      <w:r>
        <w:t>var´ıa</w:t>
      </w:r>
      <w:proofErr w:type="spellEnd"/>
      <w:r>
        <w:t xml:space="preserve"> de </w:t>
      </w:r>
      <w:proofErr w:type="spellStart"/>
      <w:r>
        <w:t>tama˜no</w:t>
      </w:r>
      <w:proofErr w:type="spellEnd"/>
      <w:r>
        <w:t xml:space="preserve"> (logs, BD, </w:t>
      </w:r>
      <w:proofErr w:type="spellStart"/>
      <w:r>
        <w:t>spools</w:t>
      </w:r>
      <w:proofErr w:type="spellEnd"/>
      <w:r>
        <w:t>)</w:t>
      </w:r>
    </w:p>
    <w:p w14:paraId="5649A6EC" w14:textId="77777777" w:rsidR="005A1AEC" w:rsidRDefault="005A1AEC" w:rsidP="005A1AEC">
      <w:pPr>
        <w:pStyle w:val="ListParagraph"/>
        <w:numPr>
          <w:ilvl w:val="2"/>
          <w:numId w:val="1"/>
        </w:numPr>
      </w:pPr>
      <w:r>
        <w:t>/</w:t>
      </w:r>
      <w:proofErr w:type="spellStart"/>
      <w:r>
        <w:t>etc</w:t>
      </w:r>
      <w:proofErr w:type="spellEnd"/>
      <w:r>
        <w:t xml:space="preserve"> Archivos de </w:t>
      </w:r>
      <w:proofErr w:type="spellStart"/>
      <w:r>
        <w:t>configuraci´on</w:t>
      </w:r>
      <w:proofErr w:type="spellEnd"/>
    </w:p>
    <w:p w14:paraId="6295A005" w14:textId="77777777" w:rsidR="005A1AEC" w:rsidRDefault="005A1AEC" w:rsidP="005A1AEC">
      <w:pPr>
        <w:pStyle w:val="ListParagraph"/>
        <w:numPr>
          <w:ilvl w:val="2"/>
          <w:numId w:val="1"/>
        </w:numPr>
      </w:pPr>
      <w:r>
        <w:t>/</w:t>
      </w:r>
      <w:proofErr w:type="spellStart"/>
      <w:r>
        <w:t>bin</w:t>
      </w:r>
      <w:proofErr w:type="spellEnd"/>
      <w:r>
        <w:t xml:space="preserve"> Archivos binarios y ejecutables</w:t>
      </w:r>
    </w:p>
    <w:p w14:paraId="2128DC6D" w14:textId="77777777" w:rsidR="005A1AEC" w:rsidRDefault="005A1AEC" w:rsidP="005A1AEC">
      <w:pPr>
        <w:pStyle w:val="ListParagraph"/>
        <w:numPr>
          <w:ilvl w:val="2"/>
          <w:numId w:val="1"/>
        </w:numPr>
      </w:pPr>
      <w:r>
        <w:t>/</w:t>
      </w:r>
      <w:proofErr w:type="spellStart"/>
      <w:r>
        <w:t>dev</w:t>
      </w:r>
      <w:proofErr w:type="spellEnd"/>
      <w:r>
        <w:t xml:space="preserve"> Enlace a dispositivos</w:t>
      </w:r>
    </w:p>
    <w:p w14:paraId="7647865B" w14:textId="7F92813E" w:rsidR="005A1AEC" w:rsidRDefault="005A1AEC" w:rsidP="005A1AEC">
      <w:pPr>
        <w:pStyle w:val="ListParagraph"/>
        <w:numPr>
          <w:ilvl w:val="2"/>
          <w:numId w:val="1"/>
        </w:numPr>
      </w:pPr>
      <w:r>
        <w:t>/</w:t>
      </w:r>
      <w:proofErr w:type="spellStart"/>
      <w:r>
        <w:t>usr</w:t>
      </w:r>
      <w:proofErr w:type="spellEnd"/>
      <w:r>
        <w:t xml:space="preserve"> Aplicaciones de usuarios</w:t>
      </w:r>
    </w:p>
    <w:p w14:paraId="32752BFF" w14:textId="6FD68EEE" w:rsidR="005A1AEC" w:rsidRDefault="003D265D" w:rsidP="003D265D">
      <w:pPr>
        <w:pStyle w:val="ListParagraph"/>
        <w:numPr>
          <w:ilvl w:val="0"/>
          <w:numId w:val="1"/>
        </w:numPr>
      </w:pPr>
      <w:r>
        <w:t xml:space="preserve"> </w:t>
      </w:r>
    </w:p>
    <w:p w14:paraId="388A415A" w14:textId="4DF29B8C" w:rsidR="003D265D" w:rsidRDefault="003D265D" w:rsidP="003D265D">
      <w:pPr>
        <w:pStyle w:val="ListParagraph"/>
        <w:numPr>
          <w:ilvl w:val="1"/>
          <w:numId w:val="1"/>
        </w:numPr>
      </w:pPr>
      <w:r>
        <w:t xml:space="preserve">particiones </w:t>
      </w:r>
    </w:p>
    <w:p w14:paraId="5325D340" w14:textId="72CE44EF" w:rsidR="003D265D" w:rsidRDefault="003D265D" w:rsidP="003D265D">
      <w:pPr>
        <w:pStyle w:val="ListParagraph"/>
        <w:numPr>
          <w:ilvl w:val="2"/>
          <w:numId w:val="1"/>
        </w:numPr>
      </w:pPr>
      <w:r>
        <w:t>particiones físicas, ventajas: son las principales, desventajas: solo se pueden tener 4</w:t>
      </w:r>
    </w:p>
    <w:p w14:paraId="15362E15" w14:textId="1FE6CCF3" w:rsidR="003D265D" w:rsidRDefault="003D265D" w:rsidP="003D265D">
      <w:pPr>
        <w:pStyle w:val="ListParagraph"/>
        <w:numPr>
          <w:ilvl w:val="2"/>
          <w:numId w:val="1"/>
        </w:numPr>
      </w:pPr>
      <w:r>
        <w:t xml:space="preserve">partición extendida. Se utiliza para crear particiones </w:t>
      </w:r>
      <w:proofErr w:type="spellStart"/>
      <w:r>
        <w:t>logicas</w:t>
      </w:r>
      <w:proofErr w:type="spellEnd"/>
      <w:r>
        <w:t xml:space="preserve"> dentro de esta, sola como tal no se puede formatear ni mucho menos guardar cosas</w:t>
      </w:r>
    </w:p>
    <w:p w14:paraId="74513A34" w14:textId="02D1C1A8" w:rsidR="003D265D" w:rsidRDefault="003D265D" w:rsidP="003D265D">
      <w:pPr>
        <w:pStyle w:val="ListParagraph"/>
        <w:numPr>
          <w:ilvl w:val="2"/>
          <w:numId w:val="1"/>
        </w:numPr>
      </w:pPr>
      <w:r>
        <w:t>partición lógica: se crean dentro de la partición extendida, estas se pueden crear tantas como sean necesarias (en realidad tienen limite, pero ridículamente alto) lo malo es que no se deberían usar para guardar cosas del sistema operativo</w:t>
      </w:r>
      <w:r w:rsidR="00A37AA6">
        <w:t>.</w:t>
      </w:r>
    </w:p>
    <w:p w14:paraId="43FF0AEB" w14:textId="285F3588" w:rsidR="00A37AA6" w:rsidRDefault="00A37AA6" w:rsidP="003D265D">
      <w:pPr>
        <w:pStyle w:val="ListParagraph"/>
        <w:numPr>
          <w:ilvl w:val="2"/>
          <w:numId w:val="1"/>
        </w:numPr>
      </w:pPr>
      <w:r>
        <w:t xml:space="preserve">Volúmenes lógicos: al igual que las particiones </w:t>
      </w:r>
      <w:proofErr w:type="spellStart"/>
      <w:r>
        <w:t>logicas</w:t>
      </w:r>
      <w:proofErr w:type="spellEnd"/>
      <w:r>
        <w:t xml:space="preserve"> no pueden tener un sistema operativo pero por otro lado se pueden agrandar de forma mucho </w:t>
      </w:r>
      <w:proofErr w:type="spellStart"/>
      <w:r>
        <w:t>mas</w:t>
      </w:r>
      <w:proofErr w:type="spellEnd"/>
      <w:r>
        <w:t xml:space="preserve"> sencilla y eficaz, pudiendo usar distintos discos para agrandar un mismo volumen, </w:t>
      </w:r>
      <w:proofErr w:type="spellStart"/>
      <w:r>
        <w:t>ej</w:t>
      </w:r>
      <w:proofErr w:type="spellEnd"/>
      <w:r>
        <w:t xml:space="preserve"> te quedas sin espacio en la unidad C:, te compras un disco lo metes en la pc y usas ese espacio para agrandar la unidad C: en lugar de crear otra, además de utilidades para hacer </w:t>
      </w:r>
      <w:proofErr w:type="spellStart"/>
      <w:r>
        <w:lastRenderedPageBreak/>
        <w:t>backups</w:t>
      </w:r>
      <w:proofErr w:type="spellEnd"/>
      <w:r>
        <w:t xml:space="preserve"> como por ejemplo almacenar la información en espejo con otro disco. </w:t>
      </w:r>
    </w:p>
    <w:p w14:paraId="5FA8E4F5" w14:textId="77777777" w:rsidR="00A46381" w:rsidRDefault="00A46381" w:rsidP="00A46381">
      <w:pPr>
        <w:pStyle w:val="ListParagraph"/>
        <w:numPr>
          <w:ilvl w:val="1"/>
          <w:numId w:val="1"/>
        </w:numPr>
      </w:pPr>
      <w:proofErr w:type="spellStart"/>
      <w:r>
        <w:t>HDx</w:t>
      </w:r>
      <w:proofErr w:type="spellEnd"/>
      <w:r>
        <w:t xml:space="preserve"> son dispositivos IDE (lectores de CD/DVD, discos duros IDE) y los dispositivos </w:t>
      </w:r>
      <w:proofErr w:type="spellStart"/>
      <w:r>
        <w:t>SDx</w:t>
      </w:r>
      <w:proofErr w:type="spellEnd"/>
      <w:r>
        <w:t xml:space="preserve"> son discos duros SCSI, y también SATA y dispositivos extraíbles. </w:t>
      </w:r>
    </w:p>
    <w:p w14:paraId="6D647939" w14:textId="77777777" w:rsidR="00A46381" w:rsidRDefault="00A46381" w:rsidP="00A46381">
      <w:pPr>
        <w:pStyle w:val="ListParagraph"/>
        <w:ind w:left="1440"/>
      </w:pPr>
      <w:r>
        <w:t>La letra (</w:t>
      </w:r>
      <w:proofErr w:type="spellStart"/>
      <w:r>
        <w:t>hdA</w:t>
      </w:r>
      <w:proofErr w:type="spellEnd"/>
      <w:r>
        <w:t xml:space="preserve"> </w:t>
      </w:r>
      <w:proofErr w:type="spellStart"/>
      <w:r>
        <w:t>hdB</w:t>
      </w:r>
      <w:proofErr w:type="spellEnd"/>
      <w:r>
        <w:t xml:space="preserve">...) distingue el dispositivo, en el caso de los dispositivos IDE </w:t>
      </w:r>
      <w:proofErr w:type="spellStart"/>
      <w:r>
        <w:t>hda</w:t>
      </w:r>
      <w:proofErr w:type="spellEnd"/>
      <w:r>
        <w:t xml:space="preserve"> será el maestro del IDE primario, </w:t>
      </w:r>
      <w:proofErr w:type="spellStart"/>
      <w:r>
        <w:t>hdb</w:t>
      </w:r>
      <w:proofErr w:type="spellEnd"/>
      <w:r>
        <w:t xml:space="preserve"> el esclavo del IDE primario, </w:t>
      </w:r>
      <w:proofErr w:type="spellStart"/>
      <w:r>
        <w:t>hdc</w:t>
      </w:r>
      <w:proofErr w:type="spellEnd"/>
      <w:r>
        <w:t xml:space="preserve"> sería el maestro del IDE secundario y </w:t>
      </w:r>
      <w:proofErr w:type="spellStart"/>
      <w:r>
        <w:t>hdd</w:t>
      </w:r>
      <w:proofErr w:type="spellEnd"/>
      <w:r>
        <w:t xml:space="preserve"> el esclavo del IDE secundario; en el caso de los SCSI o SATA cada dispositivo se distingue por su letra después del '</w:t>
      </w:r>
      <w:proofErr w:type="spellStart"/>
      <w:r>
        <w:t>sd</w:t>
      </w:r>
      <w:proofErr w:type="spellEnd"/>
      <w:r>
        <w:t>'.</w:t>
      </w:r>
    </w:p>
    <w:p w14:paraId="428B60F7" w14:textId="77777777" w:rsidR="00A46381" w:rsidRDefault="00A46381" w:rsidP="00A46381">
      <w:pPr>
        <w:pStyle w:val="ListParagraph"/>
        <w:ind w:left="1440"/>
      </w:pPr>
      <w:r w:rsidRPr="00A46381">
        <w:t xml:space="preserve">Luego los números que siguen a los nombres de los dispositivos distinguen las particiones; hda1 significa la partición primaria del disco duro nombrado como </w:t>
      </w:r>
      <w:proofErr w:type="spellStart"/>
      <w:r w:rsidRPr="00A46381">
        <w:t>hda</w:t>
      </w:r>
      <w:proofErr w:type="spellEnd"/>
      <w:r w:rsidRPr="00A46381">
        <w:t xml:space="preserve"> y hdb5 sería una partición lógica de un segundo disco duro que está como esclavo en el IDE primario. Los cuatro primeros números están reservados para particiones primarias, de modo que las particiones lógicas se nombran desde el 5; así </w:t>
      </w:r>
      <w:proofErr w:type="gramStart"/>
      <w:r w:rsidRPr="00A46381">
        <w:t>pues</w:t>
      </w:r>
      <w:proofErr w:type="gramEnd"/>
      <w:r w:rsidRPr="00A46381">
        <w:t xml:space="preserve"> un disco duro con una partición primaria y dos lógicas serían nombradas hda1 la partición primaria y hada5 y hda6 las particiones lógicas.</w:t>
      </w:r>
    </w:p>
    <w:p w14:paraId="2029684E" w14:textId="6A9704A6" w:rsidR="006D5CBB" w:rsidRDefault="006D5CBB" w:rsidP="006D5CBB">
      <w:pPr>
        <w:pStyle w:val="ListParagraph"/>
        <w:numPr>
          <w:ilvl w:val="1"/>
          <w:numId w:val="1"/>
        </w:numPr>
      </w:pPr>
      <w:r>
        <w:t xml:space="preserve">El punto de montaje </w:t>
      </w:r>
      <w:r w:rsidR="003E3169">
        <w:t>tiene que ser la partición que tiene /</w:t>
      </w:r>
      <w:proofErr w:type="spellStart"/>
      <w:r w:rsidR="003E3169">
        <w:t>boot</w:t>
      </w:r>
      <w:proofErr w:type="spellEnd"/>
      <w:r>
        <w:t xml:space="preserve"> </w:t>
      </w:r>
      <w:r>
        <w:br/>
      </w:r>
      <w:r w:rsidR="003E3169">
        <w:t xml:space="preserve">una sola </w:t>
      </w:r>
      <w:proofErr w:type="gramStart"/>
      <w:r w:rsidR="003E3169">
        <w:t>para  pero</w:t>
      </w:r>
      <w:proofErr w:type="gramEnd"/>
      <w:r w:rsidR="003E3169">
        <w:t xml:space="preserve"> es recomendable d</w:t>
      </w:r>
      <w:r>
        <w:t>os</w:t>
      </w:r>
      <w:r w:rsidR="003E3169">
        <w:t>,</w:t>
      </w:r>
      <w:r>
        <w:t xml:space="preserve"> una para la swap y otra para el sistema o /</w:t>
      </w:r>
    </w:p>
    <w:p w14:paraId="67249C4C" w14:textId="3BC9E2DE" w:rsidR="006D5CBB" w:rsidRDefault="006D5CBB" w:rsidP="006D5CBB">
      <w:pPr>
        <w:pStyle w:val="ListParagraph"/>
        <w:numPr>
          <w:ilvl w:val="2"/>
          <w:numId w:val="1"/>
        </w:numPr>
      </w:pPr>
      <w:proofErr w:type="gramStart"/>
      <w:r>
        <w:t>Swap :</w:t>
      </w:r>
      <w:proofErr w:type="gramEnd"/>
      <w:r>
        <w:t xml:space="preserve"> partición primaria o lógica, tipo de </w:t>
      </w:r>
      <w:proofErr w:type="spellStart"/>
      <w:r>
        <w:t>fs</w:t>
      </w:r>
      <w:proofErr w:type="spellEnd"/>
      <w:r>
        <w:t xml:space="preserve"> Linux-swap, se va a identificar como </w:t>
      </w:r>
      <w:proofErr w:type="spellStart"/>
      <w:r>
        <w:t>hda</w:t>
      </w:r>
      <w:proofErr w:type="spellEnd"/>
      <w:r>
        <w:t xml:space="preserve"> o </w:t>
      </w:r>
      <w:proofErr w:type="spellStart"/>
      <w:r>
        <w:t>sda</w:t>
      </w:r>
      <w:proofErr w:type="spellEnd"/>
      <w:r>
        <w:t>.</w:t>
      </w:r>
    </w:p>
    <w:p w14:paraId="597AF99E" w14:textId="4C06F049" w:rsidR="00A37AA6" w:rsidRDefault="006D5CBB" w:rsidP="003E3169">
      <w:pPr>
        <w:pStyle w:val="ListParagraph"/>
        <w:numPr>
          <w:ilvl w:val="2"/>
          <w:numId w:val="1"/>
        </w:numPr>
      </w:pPr>
      <w:r>
        <w:t xml:space="preserve">/ o sistema operativo, partición primaria, y </w:t>
      </w:r>
      <w:proofErr w:type="spellStart"/>
      <w:r>
        <w:t>fs</w:t>
      </w:r>
      <w:proofErr w:type="spellEnd"/>
      <w:r>
        <w:t xml:space="preserve"> </w:t>
      </w:r>
      <w:proofErr w:type="spellStart"/>
      <w:r>
        <w:t>extx</w:t>
      </w:r>
      <w:proofErr w:type="spellEnd"/>
      <w:r>
        <w:t xml:space="preserve">, </w:t>
      </w:r>
      <w:proofErr w:type="spellStart"/>
      <w:r>
        <w:t>hda</w:t>
      </w:r>
      <w:proofErr w:type="spellEnd"/>
      <w:r>
        <w:t xml:space="preserve"> o </w:t>
      </w:r>
      <w:proofErr w:type="spellStart"/>
      <w:r>
        <w:t>sda</w:t>
      </w:r>
      <w:proofErr w:type="spellEnd"/>
    </w:p>
    <w:p w14:paraId="46BBE5FA" w14:textId="6F75A682" w:rsidR="007B19B2" w:rsidRDefault="003E3169" w:rsidP="007B19B2">
      <w:pPr>
        <w:pStyle w:val="ListParagraph"/>
        <w:numPr>
          <w:ilvl w:val="1"/>
          <w:numId w:val="1"/>
        </w:numPr>
      </w:pPr>
      <w:r>
        <w:t xml:space="preserve">Para crearlas, se utiliza software denominado </w:t>
      </w:r>
      <w:proofErr w:type="spellStart"/>
      <w:r>
        <w:t>particionador</w:t>
      </w:r>
      <w:proofErr w:type="spellEnd"/>
      <w:r>
        <w:t>. Existen 2 tipos:</w:t>
      </w:r>
      <w:r w:rsidR="007B19B2">
        <w:tab/>
      </w:r>
    </w:p>
    <w:p w14:paraId="413CF500" w14:textId="0F81AB89" w:rsidR="003E3169" w:rsidRDefault="003E3169" w:rsidP="007B19B2">
      <w:pPr>
        <w:pStyle w:val="ListParagraph"/>
        <w:numPr>
          <w:ilvl w:val="2"/>
          <w:numId w:val="1"/>
        </w:numPr>
      </w:pPr>
      <w:r>
        <w:t xml:space="preserve">No destructivo: permiten crear, eliminar y </w:t>
      </w:r>
      <w:proofErr w:type="spellStart"/>
      <w:r>
        <w:t>modiﬁcar</w:t>
      </w:r>
      <w:proofErr w:type="spellEnd"/>
      <w:r>
        <w:t xml:space="preserve"> particiones (</w:t>
      </w:r>
      <w:proofErr w:type="spellStart"/>
      <w:r>
        <w:t>ﬁps</w:t>
      </w:r>
      <w:proofErr w:type="spellEnd"/>
      <w:r>
        <w:t xml:space="preserve">, </w:t>
      </w:r>
      <w:proofErr w:type="spellStart"/>
      <w:r>
        <w:t>gparted</w:t>
      </w:r>
      <w:proofErr w:type="spellEnd"/>
      <w:r>
        <w:t xml:space="preserve">) </w:t>
      </w:r>
      <w:r>
        <w:rPr>
          <w:rFonts w:hint="eastAsia"/>
        </w:rPr>
        <w:t>←</w:t>
      </w:r>
      <w:r>
        <w:t xml:space="preserve"> generalmente las distribuciones permiten hacerlo desde la interfaz de </w:t>
      </w:r>
      <w:proofErr w:type="spellStart"/>
      <w:r>
        <w:t>instalaci´on</w:t>
      </w:r>
      <w:proofErr w:type="spellEnd"/>
    </w:p>
    <w:p w14:paraId="7C9E663B" w14:textId="52C94F1B" w:rsidR="007B19B2" w:rsidRDefault="007B19B2" w:rsidP="007B19B2">
      <w:pPr>
        <w:pStyle w:val="ListParagraph"/>
        <w:numPr>
          <w:ilvl w:val="2"/>
          <w:numId w:val="1"/>
        </w:numPr>
      </w:pPr>
      <w:r>
        <w:t>Destructivos: permiten crear y eliminar particiones (</w:t>
      </w:r>
      <w:proofErr w:type="spellStart"/>
      <w:r>
        <w:t>fdisk</w:t>
      </w:r>
      <w:proofErr w:type="spellEnd"/>
      <w:r>
        <w:t>)</w:t>
      </w:r>
    </w:p>
    <w:p w14:paraId="0FECB2E0" w14:textId="52918684" w:rsidR="00343705" w:rsidRDefault="00343705" w:rsidP="00343705">
      <w:pPr>
        <w:pStyle w:val="ListParagraph"/>
        <w:numPr>
          <w:ilvl w:val="0"/>
          <w:numId w:val="1"/>
        </w:numPr>
      </w:pPr>
      <w:r>
        <w:t xml:space="preserve"> </w:t>
      </w:r>
    </w:p>
    <w:p w14:paraId="33E2581C" w14:textId="01AA4044" w:rsidR="00343705" w:rsidRDefault="00343705" w:rsidP="00343705">
      <w:pPr>
        <w:pStyle w:val="ListParagraph"/>
        <w:numPr>
          <w:ilvl w:val="1"/>
          <w:numId w:val="1"/>
        </w:numPr>
      </w:pPr>
      <w:r>
        <w:t xml:space="preserve">Es el primer software que ejecuta, reconoce el hardware, lo prueba, si da errores avisa, por </w:t>
      </w:r>
      <w:proofErr w:type="gramStart"/>
      <w:r>
        <w:t>ejemplo</w:t>
      </w:r>
      <w:proofErr w:type="gramEnd"/>
      <w:r>
        <w:t xml:space="preserve"> si la </w:t>
      </w:r>
      <w:proofErr w:type="spellStart"/>
      <w:r>
        <w:t>ram</w:t>
      </w:r>
      <w:proofErr w:type="spellEnd"/>
      <w:r>
        <w:t xml:space="preserve"> no anda o no la detecta evita que arranque, luego cargar un gestor de arranque o un sistema operativo directamente</w:t>
      </w:r>
    </w:p>
    <w:p w14:paraId="3755736D" w14:textId="77777777" w:rsidR="00343705" w:rsidRDefault="00343705" w:rsidP="00343705">
      <w:pPr>
        <w:pStyle w:val="ListParagraph"/>
        <w:numPr>
          <w:ilvl w:val="1"/>
          <w:numId w:val="1"/>
        </w:numPr>
      </w:pPr>
      <w:r>
        <w:t xml:space="preserve"> </w:t>
      </w:r>
    </w:p>
    <w:p w14:paraId="5D2B7A06" w14:textId="51B2117B" w:rsidR="00343705" w:rsidRDefault="00343705" w:rsidP="00343705">
      <w:pPr>
        <w:pStyle w:val="ListParagraph"/>
        <w:numPr>
          <w:ilvl w:val="2"/>
          <w:numId w:val="1"/>
        </w:numPr>
      </w:pPr>
      <w:r>
        <w:t xml:space="preserve">• Define la </w:t>
      </w:r>
      <w:proofErr w:type="spellStart"/>
      <w:r>
        <w:t>ubicaci´on</w:t>
      </w:r>
      <w:proofErr w:type="spellEnd"/>
      <w:r>
        <w:t xml:space="preserve"> de gestor de arranque</w:t>
      </w:r>
    </w:p>
    <w:p w14:paraId="67F52AE5" w14:textId="77777777" w:rsidR="00343705" w:rsidRDefault="00343705" w:rsidP="00343705">
      <w:pPr>
        <w:pStyle w:val="ListParagraph"/>
        <w:numPr>
          <w:ilvl w:val="2"/>
          <w:numId w:val="1"/>
        </w:numPr>
      </w:pPr>
      <w:r>
        <w:t>• Define la interfaz entre el gestor de arranque y el firmware</w:t>
      </w:r>
    </w:p>
    <w:p w14:paraId="437B708D" w14:textId="77777777" w:rsidR="00343705" w:rsidRDefault="00343705" w:rsidP="00343705">
      <w:pPr>
        <w:pStyle w:val="ListParagraph"/>
        <w:numPr>
          <w:ilvl w:val="2"/>
          <w:numId w:val="1"/>
        </w:numPr>
      </w:pPr>
      <w:r>
        <w:t xml:space="preserve">• Expone </w:t>
      </w:r>
      <w:proofErr w:type="spellStart"/>
      <w:r>
        <w:t>informaci´on</w:t>
      </w:r>
      <w:proofErr w:type="spellEnd"/>
      <w:r>
        <w:t xml:space="preserve"> para los gestores de arranque con:</w:t>
      </w:r>
    </w:p>
    <w:p w14:paraId="7199B77F" w14:textId="77777777" w:rsidR="00343705" w:rsidRDefault="00343705" w:rsidP="00343705">
      <w:pPr>
        <w:pStyle w:val="ListParagraph"/>
        <w:numPr>
          <w:ilvl w:val="2"/>
          <w:numId w:val="1"/>
        </w:numPr>
      </w:pPr>
      <w:r>
        <w:t xml:space="preserve">• </w:t>
      </w:r>
      <w:proofErr w:type="spellStart"/>
      <w:r>
        <w:t>Informaci´on</w:t>
      </w:r>
      <w:proofErr w:type="spellEnd"/>
      <w:r>
        <w:t xml:space="preserve"> de hardware y </w:t>
      </w:r>
      <w:proofErr w:type="spellStart"/>
      <w:r>
        <w:t>configuraci´on</w:t>
      </w:r>
      <w:proofErr w:type="spellEnd"/>
      <w:r>
        <w:t xml:space="preserve"> del firmware</w:t>
      </w:r>
    </w:p>
    <w:p w14:paraId="31218104" w14:textId="77777777" w:rsidR="00343705" w:rsidRDefault="00343705" w:rsidP="00343705">
      <w:pPr>
        <w:pStyle w:val="ListParagraph"/>
        <w:numPr>
          <w:ilvl w:val="2"/>
          <w:numId w:val="1"/>
        </w:numPr>
      </w:pPr>
      <w:r>
        <w:t>• Punteros a rutinas que implementan los servicios que el</w:t>
      </w:r>
    </w:p>
    <w:p w14:paraId="6D5F5649" w14:textId="77777777" w:rsidR="00343705" w:rsidRDefault="00343705" w:rsidP="00343705">
      <w:pPr>
        <w:pStyle w:val="ListParagraph"/>
        <w:numPr>
          <w:ilvl w:val="2"/>
          <w:numId w:val="1"/>
        </w:numPr>
      </w:pPr>
      <w:r>
        <w:t xml:space="preserve">firmware ofrece a los </w:t>
      </w:r>
      <w:proofErr w:type="spellStart"/>
      <w:r>
        <w:t>bootloaders</w:t>
      </w:r>
      <w:proofErr w:type="spellEnd"/>
      <w:r>
        <w:t xml:space="preserve"> u otras aplicaciones UEFI</w:t>
      </w:r>
    </w:p>
    <w:p w14:paraId="68E80E29" w14:textId="0A350551" w:rsidR="00343705" w:rsidRDefault="00343705" w:rsidP="00343705">
      <w:pPr>
        <w:pStyle w:val="ListParagraph"/>
        <w:numPr>
          <w:ilvl w:val="2"/>
          <w:numId w:val="1"/>
        </w:numPr>
      </w:pPr>
      <w:r>
        <w:t xml:space="preserve">• Provee un </w:t>
      </w:r>
      <w:proofErr w:type="spellStart"/>
      <w:r>
        <w:t>BootManager</w:t>
      </w:r>
      <w:proofErr w:type="spellEnd"/>
      <w:r>
        <w:t xml:space="preserve"> para cargar aplicaciones UEFI (</w:t>
      </w:r>
      <w:proofErr w:type="spellStart"/>
      <w:r>
        <w:t>e.j</w:t>
      </w:r>
      <w:proofErr w:type="spellEnd"/>
      <w:r>
        <w:t>.:</w:t>
      </w:r>
      <w:r>
        <w:t xml:space="preserve"> </w:t>
      </w:r>
      <w:proofErr w:type="spellStart"/>
      <w:r>
        <w:t>Grub</w:t>
      </w:r>
      <w:proofErr w:type="spellEnd"/>
      <w:r>
        <w:t xml:space="preserve">) y drivers desde un UEFI </w:t>
      </w:r>
      <w:proofErr w:type="spellStart"/>
      <w:r>
        <w:t>filesystem</w:t>
      </w:r>
      <w:proofErr w:type="spellEnd"/>
    </w:p>
    <w:p w14:paraId="2974351B" w14:textId="77777777" w:rsidR="00343705" w:rsidRDefault="00343705" w:rsidP="00343705">
      <w:pPr>
        <w:pStyle w:val="ListParagraph"/>
        <w:numPr>
          <w:ilvl w:val="2"/>
          <w:numId w:val="1"/>
        </w:numPr>
      </w:pPr>
      <w:r>
        <w:t xml:space="preserve">• El </w:t>
      </w:r>
      <w:proofErr w:type="spellStart"/>
      <w:r>
        <w:t>booloader</w:t>
      </w:r>
      <w:proofErr w:type="spellEnd"/>
      <w:r>
        <w:t xml:space="preserve"> ahora es un tipo de </w:t>
      </w:r>
      <w:proofErr w:type="spellStart"/>
      <w:r>
        <w:t>aplicaci´on</w:t>
      </w:r>
      <w:proofErr w:type="spellEnd"/>
      <w:r>
        <w:t xml:space="preserve"> UEFI:</w:t>
      </w:r>
    </w:p>
    <w:p w14:paraId="6A260A19" w14:textId="77777777" w:rsidR="00343705" w:rsidRDefault="00343705" w:rsidP="00343705">
      <w:pPr>
        <w:pStyle w:val="ListParagraph"/>
        <w:numPr>
          <w:ilvl w:val="2"/>
          <w:numId w:val="1"/>
        </w:numPr>
      </w:pPr>
      <w:r>
        <w:t xml:space="preserve">• El </w:t>
      </w:r>
      <w:proofErr w:type="spellStart"/>
      <w:r>
        <w:t>Grub</w:t>
      </w:r>
      <w:proofErr w:type="spellEnd"/>
      <w:r>
        <w:t xml:space="preserve"> </w:t>
      </w:r>
      <w:proofErr w:type="spellStart"/>
      <w:r>
        <w:t>ser´a</w:t>
      </w:r>
      <w:proofErr w:type="spellEnd"/>
      <w:r>
        <w:t xml:space="preserve"> una </w:t>
      </w:r>
      <w:proofErr w:type="spellStart"/>
      <w:r>
        <w:t>aplicaci´on</w:t>
      </w:r>
      <w:proofErr w:type="spellEnd"/>
      <w:r>
        <w:t xml:space="preserve"> UEFI, que reside en el UEFI</w:t>
      </w:r>
    </w:p>
    <w:p w14:paraId="4D5FDADE" w14:textId="03FA9476" w:rsidR="00343705" w:rsidRDefault="00343705" w:rsidP="00343705">
      <w:pPr>
        <w:pStyle w:val="ListParagraph"/>
        <w:numPr>
          <w:ilvl w:val="2"/>
          <w:numId w:val="1"/>
        </w:numPr>
      </w:pPr>
      <w:proofErr w:type="spellStart"/>
      <w:r>
        <w:t>filesystem</w:t>
      </w:r>
      <w:proofErr w:type="spellEnd"/>
      <w:r>
        <w:t xml:space="preserve"> donde </w:t>
      </w:r>
      <w:proofErr w:type="spellStart"/>
      <w:r>
        <w:t>est´an</w:t>
      </w:r>
      <w:proofErr w:type="spellEnd"/>
      <w:r>
        <w:t xml:space="preserve"> los drivers necesarios para arrancar el</w:t>
      </w:r>
      <w:r>
        <w:t xml:space="preserve"> </w:t>
      </w:r>
      <w:r>
        <w:t>sistema operativo (FAT32)</w:t>
      </w:r>
    </w:p>
    <w:p w14:paraId="7B702334" w14:textId="6F5EBC34" w:rsidR="00343705" w:rsidRDefault="00343705" w:rsidP="00343705">
      <w:pPr>
        <w:pStyle w:val="ListParagraph"/>
        <w:numPr>
          <w:ilvl w:val="2"/>
          <w:numId w:val="1"/>
        </w:numPr>
      </w:pPr>
      <w:r>
        <w:t xml:space="preserve">• Para el </w:t>
      </w:r>
      <w:proofErr w:type="spellStart"/>
      <w:r>
        <w:t>Grub</w:t>
      </w:r>
      <w:proofErr w:type="spellEnd"/>
      <w:r>
        <w:t xml:space="preserve"> deja de ser necesario el arranque en varias etapas.</w:t>
      </w:r>
    </w:p>
    <w:p w14:paraId="126171B7" w14:textId="410D8C8C" w:rsidR="001B3C6D" w:rsidRDefault="001B3C6D" w:rsidP="001B3C6D">
      <w:pPr>
        <w:pStyle w:val="ListParagraph"/>
        <w:numPr>
          <w:ilvl w:val="2"/>
          <w:numId w:val="1"/>
        </w:numPr>
      </w:pPr>
      <w:r>
        <w:t xml:space="preserve">Propone mecanismos para un arranque libre de </w:t>
      </w:r>
      <w:proofErr w:type="spellStart"/>
      <w:r>
        <w:t>c´odigo</w:t>
      </w:r>
      <w:proofErr w:type="spellEnd"/>
      <w:r>
        <w:t xml:space="preserve"> </w:t>
      </w:r>
      <w:r>
        <w:t>malicioso</w:t>
      </w:r>
    </w:p>
    <w:p w14:paraId="19FA53F0" w14:textId="304114D7" w:rsidR="001B3C6D" w:rsidRDefault="001B3C6D" w:rsidP="001B3C6D">
      <w:pPr>
        <w:pStyle w:val="ListParagraph"/>
        <w:numPr>
          <w:ilvl w:val="2"/>
          <w:numId w:val="1"/>
        </w:numPr>
      </w:pPr>
      <w:r>
        <w:lastRenderedPageBreak/>
        <w:t>• Las aplicaciones y drivers UEFI (</w:t>
      </w:r>
      <w:proofErr w:type="spellStart"/>
      <w:r>
        <w:t>im´agenes</w:t>
      </w:r>
      <w:proofErr w:type="spellEnd"/>
      <w:r>
        <w:t xml:space="preserve"> UEFI) son</w:t>
      </w:r>
      <w:r>
        <w:t xml:space="preserve"> </w:t>
      </w:r>
      <w:r>
        <w:t>validadas para verificar que no fueron alteradas</w:t>
      </w:r>
    </w:p>
    <w:p w14:paraId="3372EB24" w14:textId="77777777" w:rsidR="001B3C6D" w:rsidRDefault="001B3C6D" w:rsidP="001B3C6D">
      <w:pPr>
        <w:pStyle w:val="ListParagraph"/>
        <w:numPr>
          <w:ilvl w:val="2"/>
          <w:numId w:val="1"/>
        </w:numPr>
      </w:pPr>
      <w:r>
        <w:t xml:space="preserve">• Se utilizan pares de claves </w:t>
      </w:r>
      <w:proofErr w:type="spellStart"/>
      <w:r>
        <w:t>asim´etricas</w:t>
      </w:r>
      <w:proofErr w:type="spellEnd"/>
    </w:p>
    <w:p w14:paraId="33B0A8DD" w14:textId="3FBF85BE" w:rsidR="001B3C6D" w:rsidRDefault="001B3C6D" w:rsidP="001B3C6D">
      <w:pPr>
        <w:pStyle w:val="ListParagraph"/>
        <w:numPr>
          <w:ilvl w:val="2"/>
          <w:numId w:val="1"/>
        </w:numPr>
      </w:pPr>
      <w:r>
        <w:t xml:space="preserve">• Se almacenan en el firmware una serie de claves </w:t>
      </w:r>
      <w:proofErr w:type="spellStart"/>
      <w:r>
        <w:t>publicas</w:t>
      </w:r>
      <w:proofErr w:type="spellEnd"/>
      <w:r>
        <w:t xml:space="preserve"> que</w:t>
      </w:r>
      <w:r>
        <w:t xml:space="preserve"> </w:t>
      </w:r>
      <w:r>
        <w:t xml:space="preserve">sirven para validar que las </w:t>
      </w:r>
      <w:proofErr w:type="spellStart"/>
      <w:r>
        <w:t>im´agenes</w:t>
      </w:r>
      <w:proofErr w:type="spellEnd"/>
      <w:r>
        <w:t xml:space="preserve"> </w:t>
      </w:r>
      <w:proofErr w:type="spellStart"/>
      <w:r>
        <w:t>est´en</w:t>
      </w:r>
      <w:proofErr w:type="spellEnd"/>
      <w:r>
        <w:t xml:space="preserve"> firmadas por un</w:t>
      </w:r>
      <w:r>
        <w:t xml:space="preserve"> </w:t>
      </w:r>
      <w:r>
        <w:t>proveedor autorizado</w:t>
      </w:r>
    </w:p>
    <w:p w14:paraId="20670556" w14:textId="4ACFE615" w:rsidR="001B3C6D" w:rsidRDefault="001B3C6D" w:rsidP="001B3C6D">
      <w:pPr>
        <w:pStyle w:val="ListParagraph"/>
        <w:numPr>
          <w:ilvl w:val="2"/>
          <w:numId w:val="1"/>
        </w:numPr>
      </w:pPr>
      <w:r>
        <w:t xml:space="preserve">• Si la clave privada </w:t>
      </w:r>
      <w:proofErr w:type="spellStart"/>
      <w:r>
        <w:t>est´a</w:t>
      </w:r>
      <w:proofErr w:type="spellEnd"/>
      <w:r>
        <w:t xml:space="preserve"> vencida o fue revocada la </w:t>
      </w:r>
      <w:proofErr w:type="spellStart"/>
      <w:r>
        <w:t>verificaci´on</w:t>
      </w:r>
      <w:proofErr w:type="spellEnd"/>
      <w:r>
        <w:t xml:space="preserve"> </w:t>
      </w:r>
      <w:r>
        <w:t>puede fallar</w:t>
      </w:r>
    </w:p>
    <w:p w14:paraId="24BAA1B4" w14:textId="000F324C" w:rsidR="001B3C6D" w:rsidRDefault="001B3C6D" w:rsidP="001B3C6D">
      <w:pPr>
        <w:pStyle w:val="ListParagraph"/>
        <w:numPr>
          <w:ilvl w:val="1"/>
          <w:numId w:val="1"/>
        </w:numPr>
      </w:pPr>
      <w:r>
        <w:t>Es un sector reservado del disco en el cual se carga el gestor de arranque y almacena la tabla de particiones, el MBC (</w:t>
      </w:r>
      <w:proofErr w:type="gramStart"/>
      <w:r>
        <w:t>master</w:t>
      </w:r>
      <w:proofErr w:type="gramEnd"/>
      <w:r>
        <w:t xml:space="preserve"> </w:t>
      </w:r>
      <w:proofErr w:type="spellStart"/>
      <w:r>
        <w:t>boot</w:t>
      </w:r>
      <w:proofErr w:type="spellEnd"/>
      <w:r>
        <w:t xml:space="preserve"> </w:t>
      </w:r>
      <w:proofErr w:type="spellStart"/>
      <w:r>
        <w:t>code</w:t>
      </w:r>
      <w:proofErr w:type="spellEnd"/>
      <w:r>
        <w:t>) es la parte del MBR que permite arrancar el sistema operativo.</w:t>
      </w:r>
    </w:p>
    <w:p w14:paraId="62092E34" w14:textId="41E8EB79" w:rsidR="001B3C6D" w:rsidRDefault="001B3C6D" w:rsidP="001B3C6D">
      <w:pPr>
        <w:pStyle w:val="ListParagraph"/>
        <w:numPr>
          <w:ilvl w:val="1"/>
          <w:numId w:val="1"/>
        </w:numPr>
      </w:pPr>
      <w:r>
        <w:t xml:space="preserve">GPT (GUID </w:t>
      </w:r>
      <w:proofErr w:type="spellStart"/>
      <w:r>
        <w:t>partition</w:t>
      </w:r>
      <w:proofErr w:type="spellEnd"/>
      <w:r>
        <w:t xml:space="preserve"> table)</w:t>
      </w:r>
      <w:r>
        <w:t xml:space="preserve"> </w:t>
      </w:r>
      <w:r>
        <w:t xml:space="preserve">especifica la </w:t>
      </w:r>
      <w:proofErr w:type="spellStart"/>
      <w:r>
        <w:t>ubicaci´on</w:t>
      </w:r>
      <w:proofErr w:type="spellEnd"/>
      <w:r>
        <w:t xml:space="preserve"> y formato de la tabla de particiones en un disco duro</w:t>
      </w:r>
      <w:r>
        <w:t xml:space="preserve">, </w:t>
      </w:r>
      <w:r>
        <w:t xml:space="preserve">Puede verse como una </w:t>
      </w:r>
      <w:proofErr w:type="spellStart"/>
      <w:r>
        <w:t>sustituci´on</w:t>
      </w:r>
      <w:proofErr w:type="spellEnd"/>
      <w:r>
        <w:t xml:space="preserve"> del MBR</w:t>
      </w:r>
      <w:r>
        <w:t xml:space="preserve">. </w:t>
      </w:r>
      <w:r>
        <w:t xml:space="preserve">GPT usa un modo de direccionamiento </w:t>
      </w:r>
      <w:proofErr w:type="spellStart"/>
      <w:r>
        <w:t>l´ogico</w:t>
      </w:r>
      <w:proofErr w:type="spellEnd"/>
      <w:r>
        <w:t xml:space="preserve"> (</w:t>
      </w:r>
      <w:proofErr w:type="spellStart"/>
      <w:r>
        <w:t>logical</w:t>
      </w:r>
      <w:proofErr w:type="spellEnd"/>
      <w:r>
        <w:t xml:space="preserve"> block </w:t>
      </w:r>
      <w:proofErr w:type="spellStart"/>
      <w:r>
        <w:t>addressing</w:t>
      </w:r>
      <w:proofErr w:type="spellEnd"/>
      <w:r>
        <w:t xml:space="preserve"> LBA)</w:t>
      </w:r>
      <w:r>
        <w:t xml:space="preserve">, </w:t>
      </w:r>
      <w:r>
        <w:t>El MBR “heredado” se almacena en el LBA 0</w:t>
      </w:r>
      <w:r>
        <w:t xml:space="preserve">, </w:t>
      </w:r>
      <w:r>
        <w:t xml:space="preserve">En el LBA 1 </w:t>
      </w:r>
      <w:proofErr w:type="spellStart"/>
      <w:r>
        <w:t>est´a</w:t>
      </w:r>
      <w:proofErr w:type="spellEnd"/>
      <w:r>
        <w:t xml:space="preserve"> la cabecera GPT. La tabla de particiones en </w:t>
      </w:r>
      <w:proofErr w:type="spellStart"/>
      <w:r>
        <w:t>s´ı</w:t>
      </w:r>
      <w:proofErr w:type="spellEnd"/>
      <w:r>
        <w:t xml:space="preserve"> </w:t>
      </w:r>
      <w:proofErr w:type="spellStart"/>
      <w:r>
        <w:t>est´a</w:t>
      </w:r>
      <w:proofErr w:type="spellEnd"/>
      <w:r>
        <w:t xml:space="preserve"> en los bloques sucesivos </w:t>
      </w:r>
      <w:r>
        <w:t xml:space="preserve"> </w:t>
      </w:r>
    </w:p>
    <w:p w14:paraId="400C4426" w14:textId="46B83EFC" w:rsidR="001B3C6D" w:rsidRDefault="001B3C6D" w:rsidP="001B3C6D">
      <w:pPr>
        <w:pStyle w:val="ListParagraph"/>
        <w:numPr>
          <w:ilvl w:val="1"/>
          <w:numId w:val="1"/>
        </w:numPr>
      </w:pPr>
      <w:r>
        <w:t xml:space="preserve">La finalidad del </w:t>
      </w:r>
      <w:proofErr w:type="spellStart"/>
      <w:r>
        <w:t>bootloader</w:t>
      </w:r>
      <w:proofErr w:type="spellEnd"/>
      <w:r>
        <w:t xml:space="preserve"> es la de cargar una imagen de </w:t>
      </w:r>
      <w:proofErr w:type="spellStart"/>
      <w:r>
        <w:t>Kernel</w:t>
      </w:r>
      <w:proofErr w:type="spellEnd"/>
      <w:r>
        <w:t xml:space="preserve"> (sistema operativo) de alguna </w:t>
      </w:r>
      <w:proofErr w:type="spellStart"/>
      <w:r>
        <w:t>particion</w:t>
      </w:r>
      <w:proofErr w:type="spellEnd"/>
      <w:r>
        <w:t xml:space="preserve"> para su </w:t>
      </w:r>
      <w:r>
        <w:t>ejecución, s</w:t>
      </w:r>
      <w:r>
        <w:t xml:space="preserve">e ejecuta luego del </w:t>
      </w:r>
      <w:proofErr w:type="spellStart"/>
      <w:r>
        <w:t>c´odigo</w:t>
      </w:r>
      <w:proofErr w:type="spellEnd"/>
      <w:r>
        <w:t xml:space="preserve"> del BIOS</w:t>
      </w:r>
      <w:r>
        <w:t xml:space="preserve">, </w:t>
      </w:r>
      <w:r>
        <w:t xml:space="preserve">Existen 2 modos de </w:t>
      </w:r>
      <w:proofErr w:type="spellStart"/>
      <w:r>
        <w:t>instalaci´on</w:t>
      </w:r>
      <w:proofErr w:type="spellEnd"/>
      <w:r w:rsidR="00746E48">
        <w:t xml:space="preserve">, </w:t>
      </w:r>
      <w:r>
        <w:t>En el MBR (puede llegar a utilizar MBR gap)</w:t>
      </w:r>
      <w:r w:rsidR="00746E48">
        <w:t xml:space="preserve">, </w:t>
      </w:r>
      <w:r w:rsidR="00746E48">
        <w:t xml:space="preserve">En el sector de arranque de la </w:t>
      </w:r>
      <w:proofErr w:type="spellStart"/>
      <w:r w:rsidR="00746E48">
        <w:t>particion</w:t>
      </w:r>
      <w:proofErr w:type="spellEnd"/>
      <w:r w:rsidR="00746E48">
        <w:t xml:space="preserve"> </w:t>
      </w:r>
      <w:proofErr w:type="spellStart"/>
      <w:r w:rsidR="00746E48">
        <w:t>ra´ız</w:t>
      </w:r>
      <w:proofErr w:type="spellEnd"/>
      <w:r w:rsidR="00746E48">
        <w:t xml:space="preserve"> o activa (</w:t>
      </w:r>
      <w:proofErr w:type="spellStart"/>
      <w:r w:rsidR="00746E48">
        <w:t>Volume</w:t>
      </w:r>
      <w:proofErr w:type="spellEnd"/>
      <w:r w:rsidR="00746E48">
        <w:t xml:space="preserve"> </w:t>
      </w:r>
      <w:proofErr w:type="spellStart"/>
      <w:r w:rsidR="00746E48">
        <w:t>Boot</w:t>
      </w:r>
      <w:proofErr w:type="spellEnd"/>
      <w:r w:rsidR="00746E48">
        <w:t xml:space="preserve"> </w:t>
      </w:r>
      <w:proofErr w:type="spellStart"/>
      <w:r w:rsidR="00746E48">
        <w:t>Record</w:t>
      </w:r>
      <w:proofErr w:type="spellEnd"/>
      <w:r w:rsidR="00746E48">
        <w:t>)</w:t>
      </w:r>
      <w:r w:rsidR="00746E48">
        <w:t xml:space="preserve">. </w:t>
      </w:r>
      <w:r w:rsidR="00746E48">
        <w:t xml:space="preserve">GRUB, LILO, NTLDR, GAG, </w:t>
      </w:r>
      <w:proofErr w:type="spellStart"/>
      <w:r w:rsidR="00746E48">
        <w:t>YaST</w:t>
      </w:r>
      <w:proofErr w:type="spellEnd"/>
      <w:r w:rsidR="00746E48">
        <w:t xml:space="preserve">, </w:t>
      </w:r>
      <w:proofErr w:type="spellStart"/>
      <w:r w:rsidR="00746E48">
        <w:t>etc</w:t>
      </w:r>
      <w:proofErr w:type="spellEnd"/>
    </w:p>
    <w:p w14:paraId="3253E399" w14:textId="77777777" w:rsidR="00746E48" w:rsidRDefault="00746E48" w:rsidP="00746E48">
      <w:pPr>
        <w:pStyle w:val="ListParagraph"/>
        <w:numPr>
          <w:ilvl w:val="1"/>
          <w:numId w:val="1"/>
        </w:numPr>
      </w:pPr>
    </w:p>
    <w:p w14:paraId="23A501BD" w14:textId="089E0C8B" w:rsidR="00746E48" w:rsidRDefault="00746E48" w:rsidP="00746E48">
      <w:pPr>
        <w:pStyle w:val="ListParagraph"/>
        <w:numPr>
          <w:ilvl w:val="2"/>
          <w:numId w:val="1"/>
        </w:numPr>
      </w:pPr>
      <w:r>
        <w:t xml:space="preserve">La </w:t>
      </w:r>
      <w:proofErr w:type="spellStart"/>
      <w:r>
        <w:t>bios</w:t>
      </w:r>
      <w:proofErr w:type="spellEnd"/>
      <w:r>
        <w:t xml:space="preserve"> </w:t>
      </w:r>
      <w:r>
        <w:t xml:space="preserve">Carga el programa de </w:t>
      </w:r>
      <w:proofErr w:type="spellStart"/>
      <w:r>
        <w:t>booteo</w:t>
      </w:r>
      <w:proofErr w:type="spellEnd"/>
      <w:r>
        <w:t xml:space="preserve"> (desde el MBR)</w:t>
      </w:r>
    </w:p>
    <w:p w14:paraId="0C407DE4" w14:textId="77777777" w:rsidR="00746E48" w:rsidRDefault="00746E48" w:rsidP="00746E48">
      <w:pPr>
        <w:pStyle w:val="ListParagraph"/>
        <w:numPr>
          <w:ilvl w:val="2"/>
          <w:numId w:val="1"/>
        </w:numPr>
      </w:pPr>
      <w:r>
        <w:t xml:space="preserve">• El gestor de arranque lanzado desde el MBC carga el </w:t>
      </w:r>
      <w:proofErr w:type="spellStart"/>
      <w:r>
        <w:t>Kernel</w:t>
      </w:r>
      <w:proofErr w:type="spellEnd"/>
      <w:r>
        <w:t>:</w:t>
      </w:r>
    </w:p>
    <w:p w14:paraId="212A3938" w14:textId="77777777" w:rsidR="00746E48" w:rsidRDefault="00746E48" w:rsidP="00746E48">
      <w:pPr>
        <w:pStyle w:val="ListParagraph"/>
        <w:numPr>
          <w:ilvl w:val="2"/>
          <w:numId w:val="1"/>
        </w:numPr>
      </w:pPr>
      <w:r>
        <w:t>• Prueba y hace disponibles los dispositivos</w:t>
      </w:r>
    </w:p>
    <w:p w14:paraId="6BE1E552" w14:textId="77777777" w:rsidR="00746E48" w:rsidRDefault="00746E48" w:rsidP="00746E48">
      <w:pPr>
        <w:pStyle w:val="ListParagraph"/>
        <w:numPr>
          <w:ilvl w:val="2"/>
          <w:numId w:val="1"/>
        </w:numPr>
      </w:pPr>
      <w:r>
        <w:t xml:space="preserve">• Luego pasa el control al proceso </w:t>
      </w:r>
      <w:proofErr w:type="spellStart"/>
      <w:r>
        <w:t>init</w:t>
      </w:r>
      <w:proofErr w:type="spellEnd"/>
    </w:p>
    <w:p w14:paraId="2789F61B" w14:textId="7EC0107C" w:rsidR="00746E48" w:rsidRPr="00324C21" w:rsidRDefault="00746E48" w:rsidP="00324C21">
      <w:pPr>
        <w:pStyle w:val="ListParagraph"/>
        <w:numPr>
          <w:ilvl w:val="2"/>
          <w:numId w:val="1"/>
        </w:numPr>
      </w:pPr>
      <w:r>
        <w:t xml:space="preserve">• El proceso de arranque se ve como una serie de </w:t>
      </w:r>
      <w:proofErr w:type="spellStart"/>
      <w:r>
        <w:t>peque˜nos</w:t>
      </w:r>
      <w:proofErr w:type="spellEnd"/>
      <w:r>
        <w:t xml:space="preserve"> </w:t>
      </w:r>
      <w:r>
        <w:t xml:space="preserve">programas de </w:t>
      </w:r>
      <w:proofErr w:type="spellStart"/>
      <w:r>
        <w:t>ejecuci´on</w:t>
      </w:r>
      <w:proofErr w:type="spellEnd"/>
      <w:r>
        <w:t xml:space="preserve"> encadenada</w:t>
      </w:r>
    </w:p>
    <w:p w14:paraId="7E40E6C3" w14:textId="77777777" w:rsidR="00324C21" w:rsidRDefault="00324C21" w:rsidP="00746E48">
      <w:pPr>
        <w:numPr>
          <w:ilvl w:val="1"/>
          <w:numId w:val="1"/>
        </w:numPr>
        <w:shd w:val="clear" w:color="auto" w:fill="FFFFFF"/>
        <w:spacing w:before="100" w:beforeAutospacing="1" w:after="24" w:line="240" w:lineRule="auto"/>
        <w:rPr>
          <w:rFonts w:eastAsia="Times New Roman" w:cstheme="minorHAnsi"/>
          <w:color w:val="222222"/>
        </w:rPr>
      </w:pPr>
    </w:p>
    <w:p w14:paraId="234A3C6D" w14:textId="4D9F95C1" w:rsidR="00746E48" w:rsidRPr="00746E48" w:rsidRDefault="00746E48" w:rsidP="00324C21">
      <w:pPr>
        <w:numPr>
          <w:ilvl w:val="2"/>
          <w:numId w:val="1"/>
        </w:numPr>
        <w:shd w:val="clear" w:color="auto" w:fill="FFFFFF"/>
        <w:spacing w:before="100" w:beforeAutospacing="1" w:after="24" w:line="240" w:lineRule="auto"/>
        <w:rPr>
          <w:rFonts w:eastAsia="Times New Roman" w:cstheme="minorHAnsi"/>
          <w:color w:val="222222"/>
        </w:rPr>
      </w:pPr>
      <w:r w:rsidRPr="00746E48">
        <w:rPr>
          <w:rFonts w:eastAsia="Times New Roman" w:cstheme="minorHAnsi"/>
          <w:color w:val="222222"/>
        </w:rPr>
        <w:t>El BIOS realiza las tareas de inicio específicas de la </w:t>
      </w:r>
      <w:hyperlink r:id="rId5" w:tooltip="Plataforma de hardware" w:history="1">
        <w:r w:rsidRPr="00746E48">
          <w:rPr>
            <w:rFonts w:eastAsia="Times New Roman" w:cstheme="minorHAnsi"/>
            <w:color w:val="0B0080"/>
            <w:u w:val="single"/>
          </w:rPr>
          <w:t>plataforma de hardware</w:t>
        </w:r>
      </w:hyperlink>
      <w:r w:rsidRPr="00746E48">
        <w:rPr>
          <w:rFonts w:eastAsia="Times New Roman" w:cstheme="minorHAnsi"/>
          <w:color w:val="222222"/>
        </w:rPr>
        <w:t>.</w:t>
      </w:r>
    </w:p>
    <w:p w14:paraId="71FCE089" w14:textId="77777777" w:rsidR="00746E48" w:rsidRPr="00746E48" w:rsidRDefault="00746E48" w:rsidP="00324C21">
      <w:pPr>
        <w:numPr>
          <w:ilvl w:val="2"/>
          <w:numId w:val="1"/>
        </w:numPr>
        <w:shd w:val="clear" w:color="auto" w:fill="FFFFFF"/>
        <w:spacing w:before="100" w:beforeAutospacing="1" w:after="24" w:line="240" w:lineRule="auto"/>
        <w:rPr>
          <w:rFonts w:eastAsia="Times New Roman" w:cstheme="minorHAnsi"/>
          <w:color w:val="222222"/>
        </w:rPr>
      </w:pPr>
      <w:r w:rsidRPr="00746E48">
        <w:rPr>
          <w:rFonts w:eastAsia="Times New Roman" w:cstheme="minorHAnsi"/>
          <w:color w:val="222222"/>
        </w:rPr>
        <w:t>Una vez que el </w:t>
      </w:r>
      <w:hyperlink r:id="rId6" w:tooltip="Hardware" w:history="1">
        <w:r w:rsidRPr="00746E48">
          <w:rPr>
            <w:rFonts w:eastAsia="Times New Roman" w:cstheme="minorHAnsi"/>
            <w:color w:val="0B0080"/>
            <w:u w:val="single"/>
          </w:rPr>
          <w:t>hardware</w:t>
        </w:r>
      </w:hyperlink>
      <w:r w:rsidRPr="00746E48">
        <w:rPr>
          <w:rFonts w:eastAsia="Times New Roman" w:cstheme="minorHAnsi"/>
          <w:color w:val="222222"/>
        </w:rPr>
        <w:t> es reconocido y se inicia correctamente, el BIOS carga y ejecuta el código de la partición de arranque del dispositivo de arranque designado, que contiene la fase 1 de un gestor de arranque Linux. La fase 1 carga la fase 2 (la mayor parte del código del gestor de arranque). Algunos cargadores pueden utilizar una fase intermedia (conocida como la fase 1.5) para lograr esto, ya que los modernos discos de gran tamaño no pueden ser totalmente leídos sin código adicional.</w:t>
      </w:r>
    </w:p>
    <w:p w14:paraId="0D3ED7CA" w14:textId="77777777" w:rsidR="00746E48" w:rsidRPr="00746E48" w:rsidRDefault="00746E48" w:rsidP="00324C21">
      <w:pPr>
        <w:numPr>
          <w:ilvl w:val="2"/>
          <w:numId w:val="1"/>
        </w:numPr>
        <w:shd w:val="clear" w:color="auto" w:fill="FFFFFF"/>
        <w:spacing w:before="100" w:beforeAutospacing="1" w:after="24" w:line="240" w:lineRule="auto"/>
        <w:rPr>
          <w:rFonts w:eastAsia="Times New Roman" w:cstheme="minorHAnsi"/>
          <w:color w:val="222222"/>
        </w:rPr>
      </w:pPr>
      <w:r w:rsidRPr="00746E48">
        <w:rPr>
          <w:rFonts w:eastAsia="Times New Roman" w:cstheme="minorHAnsi"/>
          <w:color w:val="222222"/>
        </w:rPr>
        <w:t>El gestor de arranque a menudo presenta al usuario un menú de opciones posibles de arranque. A continuación, carga el sistema operativo, que descomprime en la memoria, y establece las funciones del sistema como del hardware esencial y la </w:t>
      </w:r>
      <w:hyperlink r:id="rId7" w:tooltip="Paginación de memoria" w:history="1">
        <w:r w:rsidRPr="00746E48">
          <w:rPr>
            <w:rFonts w:eastAsia="Times New Roman" w:cstheme="minorHAnsi"/>
            <w:color w:val="0B0080"/>
            <w:u w:val="single"/>
          </w:rPr>
          <w:t>paginación de memoria</w:t>
        </w:r>
      </w:hyperlink>
      <w:r w:rsidRPr="00746E48">
        <w:rPr>
          <w:rFonts w:eastAsia="Times New Roman" w:cstheme="minorHAnsi"/>
          <w:color w:val="222222"/>
        </w:rPr>
        <w:t>, antes de llamar a la función </w:t>
      </w:r>
      <w:proofErr w:type="spellStart"/>
      <w:r w:rsidRPr="00746E48">
        <w:rPr>
          <w:rFonts w:eastAsia="Times New Roman" w:cstheme="minorHAnsi"/>
          <w:color w:val="000000"/>
          <w:bdr w:val="single" w:sz="6" w:space="1" w:color="EAECF0" w:frame="1"/>
          <w:shd w:val="clear" w:color="auto" w:fill="F8F9FA"/>
        </w:rPr>
        <w:t>start_kernel</w:t>
      </w:r>
      <w:proofErr w:type="spellEnd"/>
      <w:r w:rsidRPr="00746E48">
        <w:rPr>
          <w:rFonts w:eastAsia="Times New Roman" w:cstheme="minorHAnsi"/>
          <w:color w:val="000000"/>
          <w:bdr w:val="single" w:sz="6" w:space="1" w:color="EAECF0" w:frame="1"/>
          <w:shd w:val="clear" w:color="auto" w:fill="F8F9FA"/>
        </w:rPr>
        <w:t>()</w:t>
      </w:r>
      <w:r w:rsidRPr="00746E48">
        <w:rPr>
          <w:rFonts w:eastAsia="Times New Roman" w:cstheme="minorHAnsi"/>
          <w:color w:val="222222"/>
        </w:rPr>
        <w:t>.</w:t>
      </w:r>
    </w:p>
    <w:p w14:paraId="3EE92923" w14:textId="77777777" w:rsidR="00746E48" w:rsidRPr="00746E48" w:rsidRDefault="00746E48" w:rsidP="00324C21">
      <w:pPr>
        <w:numPr>
          <w:ilvl w:val="2"/>
          <w:numId w:val="1"/>
        </w:numPr>
        <w:shd w:val="clear" w:color="auto" w:fill="FFFFFF"/>
        <w:spacing w:before="100" w:beforeAutospacing="1" w:after="24" w:line="240" w:lineRule="auto"/>
        <w:rPr>
          <w:rFonts w:eastAsia="Times New Roman" w:cstheme="minorHAnsi"/>
          <w:color w:val="222222"/>
        </w:rPr>
      </w:pPr>
      <w:r w:rsidRPr="00746E48">
        <w:rPr>
          <w:rFonts w:eastAsia="Times New Roman" w:cstheme="minorHAnsi"/>
          <w:color w:val="222222"/>
        </w:rPr>
        <w:t>La función </w:t>
      </w:r>
      <w:proofErr w:type="spellStart"/>
      <w:r w:rsidRPr="00746E48">
        <w:rPr>
          <w:rFonts w:eastAsia="Times New Roman" w:cstheme="minorHAnsi"/>
          <w:color w:val="000000"/>
          <w:bdr w:val="single" w:sz="6" w:space="1" w:color="EAECF0" w:frame="1"/>
          <w:shd w:val="clear" w:color="auto" w:fill="F8F9FA"/>
        </w:rPr>
        <w:t>start_kernel</w:t>
      </w:r>
      <w:proofErr w:type="spellEnd"/>
      <w:r w:rsidRPr="00746E48">
        <w:rPr>
          <w:rFonts w:eastAsia="Times New Roman" w:cstheme="minorHAnsi"/>
          <w:color w:val="000000"/>
          <w:bdr w:val="single" w:sz="6" w:space="1" w:color="EAECF0" w:frame="1"/>
          <w:shd w:val="clear" w:color="auto" w:fill="F8F9FA"/>
        </w:rPr>
        <w:t>()</w:t>
      </w:r>
      <w:r w:rsidRPr="00746E48">
        <w:rPr>
          <w:rFonts w:eastAsia="Times New Roman" w:cstheme="minorHAnsi"/>
          <w:color w:val="222222"/>
        </w:rPr>
        <w:t> a continuación realiza la mayor parte de la configuración del sistema (</w:t>
      </w:r>
      <w:hyperlink r:id="rId8" w:tooltip="Interrupciones" w:history="1">
        <w:r w:rsidRPr="00746E48">
          <w:rPr>
            <w:rFonts w:eastAsia="Times New Roman" w:cstheme="minorHAnsi"/>
            <w:color w:val="0B0080"/>
            <w:u w:val="single"/>
          </w:rPr>
          <w:t>interrupciones</w:t>
        </w:r>
      </w:hyperlink>
      <w:r w:rsidRPr="00746E48">
        <w:rPr>
          <w:rFonts w:eastAsia="Times New Roman" w:cstheme="minorHAnsi"/>
          <w:color w:val="222222"/>
        </w:rPr>
        <w:t>, el resto de la </w:t>
      </w:r>
      <w:hyperlink r:id="rId9" w:tooltip="Gestión de memoria" w:history="1">
        <w:r w:rsidRPr="00746E48">
          <w:rPr>
            <w:rFonts w:eastAsia="Times New Roman" w:cstheme="minorHAnsi"/>
            <w:color w:val="0B0080"/>
            <w:u w:val="single"/>
          </w:rPr>
          <w:t>gestión de memoria</w:t>
        </w:r>
      </w:hyperlink>
      <w:r w:rsidRPr="00746E48">
        <w:rPr>
          <w:rFonts w:eastAsia="Times New Roman" w:cstheme="minorHAnsi"/>
          <w:color w:val="222222"/>
        </w:rPr>
        <w:t xml:space="preserve">, la inicialización del dispositivo, controladores, </w:t>
      </w:r>
      <w:proofErr w:type="spellStart"/>
      <w:r w:rsidRPr="00746E48">
        <w:rPr>
          <w:rFonts w:eastAsia="Times New Roman" w:cstheme="minorHAnsi"/>
          <w:color w:val="222222"/>
        </w:rPr>
        <w:t>etc</w:t>
      </w:r>
      <w:proofErr w:type="spellEnd"/>
      <w:r w:rsidRPr="00746E48">
        <w:rPr>
          <w:rFonts w:eastAsia="Times New Roman" w:cstheme="minorHAnsi"/>
          <w:color w:val="222222"/>
        </w:rPr>
        <w:t xml:space="preserve">), antes de </w:t>
      </w:r>
      <w:r w:rsidRPr="00746E48">
        <w:rPr>
          <w:rFonts w:eastAsia="Times New Roman" w:cstheme="minorHAnsi"/>
          <w:color w:val="222222"/>
        </w:rPr>
        <w:lastRenderedPageBreak/>
        <w:t>continuar por separado el proceso inactivo y planificador, y el proceso de </w:t>
      </w:r>
      <w:proofErr w:type="spellStart"/>
      <w:r w:rsidRPr="00746E48">
        <w:rPr>
          <w:rFonts w:eastAsia="Times New Roman" w:cstheme="minorHAnsi"/>
          <w:i/>
          <w:iCs/>
          <w:color w:val="222222"/>
        </w:rPr>
        <w:fldChar w:fldCharType="begin"/>
      </w:r>
      <w:r w:rsidRPr="00746E48">
        <w:rPr>
          <w:rFonts w:eastAsia="Times New Roman" w:cstheme="minorHAnsi"/>
          <w:i/>
          <w:iCs/>
          <w:color w:val="222222"/>
        </w:rPr>
        <w:instrText xml:space="preserve"> HYPERLINK "https://es.wikipedia.org/wiki/Init" \o "Init" </w:instrText>
      </w:r>
      <w:r w:rsidRPr="00746E48">
        <w:rPr>
          <w:rFonts w:eastAsia="Times New Roman" w:cstheme="minorHAnsi"/>
          <w:i/>
          <w:iCs/>
          <w:color w:val="222222"/>
        </w:rPr>
        <w:fldChar w:fldCharType="separate"/>
      </w:r>
      <w:r w:rsidRPr="00746E48">
        <w:rPr>
          <w:rFonts w:eastAsia="Times New Roman" w:cstheme="minorHAnsi"/>
          <w:i/>
          <w:iCs/>
          <w:color w:val="0B0080"/>
          <w:u w:val="single"/>
        </w:rPr>
        <w:t>Init</w:t>
      </w:r>
      <w:proofErr w:type="spellEnd"/>
      <w:r w:rsidRPr="00746E48">
        <w:rPr>
          <w:rFonts w:eastAsia="Times New Roman" w:cstheme="minorHAnsi"/>
          <w:i/>
          <w:iCs/>
          <w:color w:val="222222"/>
        </w:rPr>
        <w:fldChar w:fldCharType="end"/>
      </w:r>
      <w:r w:rsidRPr="00746E48">
        <w:rPr>
          <w:rFonts w:eastAsia="Times New Roman" w:cstheme="minorHAnsi"/>
          <w:color w:val="222222"/>
        </w:rPr>
        <w:t> (que se ejecuta en el espacio de usuario).</w:t>
      </w:r>
    </w:p>
    <w:p w14:paraId="11DC0BDE" w14:textId="77777777" w:rsidR="00746E48" w:rsidRPr="00746E48" w:rsidRDefault="00746E48" w:rsidP="00324C21">
      <w:pPr>
        <w:numPr>
          <w:ilvl w:val="2"/>
          <w:numId w:val="1"/>
        </w:numPr>
        <w:shd w:val="clear" w:color="auto" w:fill="FFFFFF"/>
        <w:spacing w:before="100" w:beforeAutospacing="1" w:after="24" w:line="240" w:lineRule="auto"/>
        <w:rPr>
          <w:rFonts w:eastAsia="Times New Roman" w:cstheme="minorHAnsi"/>
          <w:color w:val="222222"/>
        </w:rPr>
      </w:pPr>
      <w:r w:rsidRPr="00746E48">
        <w:rPr>
          <w:rFonts w:eastAsia="Times New Roman" w:cstheme="minorHAnsi"/>
          <w:color w:val="222222"/>
        </w:rPr>
        <w:t>El planificador toma control efectivo de la gestión del sistema, y el núcleo queda dormido (inactivo).</w:t>
      </w:r>
    </w:p>
    <w:p w14:paraId="521DF9B0" w14:textId="5260E31D" w:rsidR="00746E48" w:rsidRDefault="00746E48" w:rsidP="00324C21">
      <w:pPr>
        <w:numPr>
          <w:ilvl w:val="2"/>
          <w:numId w:val="1"/>
        </w:numPr>
        <w:shd w:val="clear" w:color="auto" w:fill="FFFFFF"/>
        <w:spacing w:before="100" w:beforeAutospacing="1" w:after="24" w:line="240" w:lineRule="auto"/>
        <w:rPr>
          <w:rFonts w:eastAsia="Times New Roman" w:cstheme="minorHAnsi"/>
          <w:color w:val="222222"/>
        </w:rPr>
      </w:pPr>
      <w:r w:rsidRPr="00746E48">
        <w:rPr>
          <w:rFonts w:eastAsia="Times New Roman" w:cstheme="minorHAnsi"/>
          <w:color w:val="222222"/>
        </w:rPr>
        <w:t xml:space="preserve">El proceso </w:t>
      </w:r>
      <w:proofErr w:type="spellStart"/>
      <w:r w:rsidRPr="00746E48">
        <w:rPr>
          <w:rFonts w:eastAsia="Times New Roman" w:cstheme="minorHAnsi"/>
          <w:color w:val="222222"/>
        </w:rPr>
        <w:t>Init</w:t>
      </w:r>
      <w:proofErr w:type="spellEnd"/>
      <w:r w:rsidRPr="00746E48">
        <w:rPr>
          <w:rFonts w:eastAsia="Times New Roman" w:cstheme="minorHAnsi"/>
          <w:color w:val="222222"/>
        </w:rPr>
        <w:t xml:space="preserve"> ejecuta secuencias de comandos (</w:t>
      </w:r>
      <w:hyperlink r:id="rId10" w:tooltip="Scripts" w:history="1">
        <w:r w:rsidRPr="00746E48">
          <w:rPr>
            <w:rFonts w:eastAsia="Times New Roman" w:cstheme="minorHAnsi"/>
            <w:i/>
            <w:iCs/>
            <w:color w:val="0B0080"/>
            <w:u w:val="single"/>
          </w:rPr>
          <w:t>Scripts</w:t>
        </w:r>
      </w:hyperlink>
      <w:r w:rsidRPr="00746E48">
        <w:rPr>
          <w:rFonts w:eastAsia="Times New Roman" w:cstheme="minorHAnsi"/>
          <w:color w:val="222222"/>
        </w:rPr>
        <w:t>) necesarios para configurar todos los servicios y estructuras que no sean del sistema operativo, a fin de permitir que el entorno de usuario sea creado y pueda presentarse al usuario con una pantalla de </w:t>
      </w:r>
      <w:hyperlink r:id="rId11" w:tooltip="Login" w:history="1">
        <w:r w:rsidRPr="00746E48">
          <w:rPr>
            <w:rFonts w:eastAsia="Times New Roman" w:cstheme="minorHAnsi"/>
            <w:color w:val="0B0080"/>
            <w:u w:val="single"/>
          </w:rPr>
          <w:t>inicio de sesión</w:t>
        </w:r>
      </w:hyperlink>
      <w:r w:rsidRPr="00746E48">
        <w:rPr>
          <w:rFonts w:eastAsia="Times New Roman" w:cstheme="minorHAnsi"/>
          <w:color w:val="222222"/>
        </w:rPr>
        <w:t>.</w:t>
      </w:r>
    </w:p>
    <w:p w14:paraId="69F5C3BF" w14:textId="347F86A0" w:rsidR="00746E48" w:rsidRDefault="00324C21" w:rsidP="00597230">
      <w:pPr>
        <w:numPr>
          <w:ilvl w:val="1"/>
          <w:numId w:val="1"/>
        </w:numPr>
        <w:shd w:val="clear" w:color="auto" w:fill="FFFFFF"/>
        <w:spacing w:before="100" w:beforeAutospacing="1" w:after="24" w:line="240" w:lineRule="auto"/>
        <w:rPr>
          <w:rFonts w:eastAsia="Times New Roman" w:cstheme="minorHAnsi"/>
          <w:color w:val="222222"/>
        </w:rPr>
      </w:pPr>
      <w:r>
        <w:rPr>
          <w:rFonts w:eastAsia="Times New Roman" w:cstheme="minorHAnsi"/>
          <w:color w:val="222222"/>
        </w:rPr>
        <w:t xml:space="preserve">El proceso de </w:t>
      </w:r>
      <w:proofErr w:type="spellStart"/>
      <w:r>
        <w:rPr>
          <w:rFonts w:eastAsia="Times New Roman" w:cstheme="minorHAnsi"/>
          <w:color w:val="222222"/>
        </w:rPr>
        <w:t>shutdown</w:t>
      </w:r>
      <w:proofErr w:type="spellEnd"/>
      <w:r>
        <w:rPr>
          <w:rFonts w:eastAsia="Times New Roman" w:cstheme="minorHAnsi"/>
          <w:color w:val="222222"/>
        </w:rPr>
        <w:t xml:space="preserve"> arranca invocando al proceso </w:t>
      </w:r>
      <w:proofErr w:type="spellStart"/>
      <w:r>
        <w:rPr>
          <w:rFonts w:eastAsia="Times New Roman" w:cstheme="minorHAnsi"/>
          <w:color w:val="222222"/>
        </w:rPr>
        <w:t>init</w:t>
      </w:r>
      <w:proofErr w:type="spellEnd"/>
      <w:r>
        <w:rPr>
          <w:rFonts w:eastAsia="Times New Roman" w:cstheme="minorHAnsi"/>
          <w:color w:val="222222"/>
        </w:rPr>
        <w:t xml:space="preserve">, este requiere que se le pase un </w:t>
      </w:r>
      <w:proofErr w:type="spellStart"/>
      <w:r>
        <w:rPr>
          <w:rFonts w:eastAsia="Times New Roman" w:cstheme="minorHAnsi"/>
          <w:color w:val="222222"/>
        </w:rPr>
        <w:t>parámeo</w:t>
      </w:r>
      <w:proofErr w:type="spellEnd"/>
      <w:r>
        <w:rPr>
          <w:rFonts w:eastAsia="Times New Roman" w:cstheme="minorHAnsi"/>
          <w:color w:val="222222"/>
        </w:rPr>
        <w:t xml:space="preserve"> de no hacerse se tomara por defecto el 1, siendo </w:t>
      </w:r>
      <w:proofErr w:type="spellStart"/>
      <w:r>
        <w:rPr>
          <w:rFonts w:eastAsia="Times New Roman" w:cstheme="minorHAnsi"/>
          <w:color w:val="222222"/>
        </w:rPr>
        <w:t>init</w:t>
      </w:r>
      <w:proofErr w:type="spellEnd"/>
      <w:r>
        <w:rPr>
          <w:rFonts w:eastAsia="Times New Roman" w:cstheme="minorHAnsi"/>
          <w:color w:val="222222"/>
        </w:rPr>
        <w:t xml:space="preserve"> 0 un apagado del sistema, </w:t>
      </w:r>
      <w:proofErr w:type="spellStart"/>
      <w:r>
        <w:rPr>
          <w:rFonts w:eastAsia="Times New Roman" w:cstheme="minorHAnsi"/>
          <w:color w:val="222222"/>
        </w:rPr>
        <w:t>init</w:t>
      </w:r>
      <w:proofErr w:type="spellEnd"/>
      <w:r>
        <w:rPr>
          <w:rFonts w:eastAsia="Times New Roman" w:cstheme="minorHAnsi"/>
          <w:color w:val="222222"/>
        </w:rPr>
        <w:t xml:space="preserve"> 6 para reiniciar, </w:t>
      </w:r>
      <w:proofErr w:type="spellStart"/>
      <w:r>
        <w:rPr>
          <w:rFonts w:eastAsia="Times New Roman" w:cstheme="minorHAnsi"/>
          <w:color w:val="222222"/>
        </w:rPr>
        <w:t>ini</w:t>
      </w:r>
      <w:proofErr w:type="spellEnd"/>
      <w:r>
        <w:rPr>
          <w:rFonts w:eastAsia="Times New Roman" w:cstheme="minorHAnsi"/>
          <w:color w:val="222222"/>
        </w:rPr>
        <w:t xml:space="preserve"> 1 dios sabe que</w:t>
      </w:r>
    </w:p>
    <w:p w14:paraId="1B5C81F7" w14:textId="34BB5B1C" w:rsidR="00324C21" w:rsidRDefault="00324C21" w:rsidP="00597230">
      <w:pPr>
        <w:numPr>
          <w:ilvl w:val="1"/>
          <w:numId w:val="1"/>
        </w:numPr>
        <w:shd w:val="clear" w:color="auto" w:fill="FFFFFF"/>
        <w:spacing w:before="100" w:beforeAutospacing="1" w:after="24" w:line="240" w:lineRule="auto"/>
        <w:rPr>
          <w:rFonts w:eastAsia="Times New Roman" w:cstheme="minorHAnsi"/>
          <w:color w:val="222222"/>
        </w:rPr>
      </w:pPr>
      <w:r>
        <w:rPr>
          <w:rFonts w:eastAsia="Times New Roman" w:cstheme="minorHAnsi"/>
          <w:color w:val="222222"/>
        </w:rPr>
        <w:t xml:space="preserve">Si, se puede, ya que al particionar se puede tener un formato distinto en cada partición, pudiendo tener varios sistemas que requieran distintos formatos y utilizando el </w:t>
      </w:r>
      <w:proofErr w:type="spellStart"/>
      <w:r>
        <w:rPr>
          <w:rFonts w:eastAsia="Times New Roman" w:cstheme="minorHAnsi"/>
          <w:color w:val="222222"/>
        </w:rPr>
        <w:t>bootloader</w:t>
      </w:r>
      <w:proofErr w:type="spellEnd"/>
      <w:r>
        <w:rPr>
          <w:rFonts w:eastAsia="Times New Roman" w:cstheme="minorHAnsi"/>
          <w:color w:val="222222"/>
        </w:rPr>
        <w:t xml:space="preserve"> seleccionar cual sistema operativo arrancar.</w:t>
      </w:r>
    </w:p>
    <w:p w14:paraId="12A30523" w14:textId="50C23128" w:rsidR="00324C21" w:rsidRDefault="00324C21" w:rsidP="00324C21">
      <w:pPr>
        <w:numPr>
          <w:ilvl w:val="0"/>
          <w:numId w:val="1"/>
        </w:numPr>
        <w:shd w:val="clear" w:color="auto" w:fill="FFFFFF"/>
        <w:spacing w:before="100" w:beforeAutospacing="1" w:after="24" w:line="240" w:lineRule="auto"/>
        <w:rPr>
          <w:rFonts w:eastAsia="Times New Roman" w:cstheme="minorHAnsi"/>
          <w:color w:val="222222"/>
        </w:rPr>
      </w:pPr>
      <w:r>
        <w:rPr>
          <w:rFonts w:eastAsia="Times New Roman" w:cstheme="minorHAnsi"/>
          <w:color w:val="222222"/>
        </w:rPr>
        <w:t xml:space="preserve"> </w:t>
      </w:r>
    </w:p>
    <w:p w14:paraId="44E49F73" w14:textId="3AB7A47A" w:rsidR="00324C21" w:rsidRDefault="00324C21" w:rsidP="00324C21">
      <w:pPr>
        <w:numPr>
          <w:ilvl w:val="1"/>
          <w:numId w:val="1"/>
        </w:numPr>
        <w:shd w:val="clear" w:color="auto" w:fill="FFFFFF"/>
        <w:spacing w:before="100" w:beforeAutospacing="1" w:after="24" w:line="240" w:lineRule="auto"/>
        <w:rPr>
          <w:rFonts w:eastAsia="Times New Roman" w:cstheme="minorHAnsi"/>
          <w:color w:val="222222"/>
        </w:rPr>
      </w:pPr>
      <w:proofErr w:type="gramStart"/>
      <w:r>
        <w:rPr>
          <w:rFonts w:eastAsia="Times New Roman" w:cstheme="minorHAnsi"/>
          <w:color w:val="222222"/>
        </w:rPr>
        <w:t>Preguntar?</w:t>
      </w:r>
      <w:proofErr w:type="gramEnd"/>
    </w:p>
    <w:p w14:paraId="322DAA79" w14:textId="77777777" w:rsidR="00324C21" w:rsidRPr="00746E48" w:rsidRDefault="00324C21" w:rsidP="00324C21">
      <w:pPr>
        <w:numPr>
          <w:ilvl w:val="1"/>
          <w:numId w:val="1"/>
        </w:numPr>
        <w:shd w:val="clear" w:color="auto" w:fill="FFFFFF"/>
        <w:spacing w:before="100" w:beforeAutospacing="1" w:after="24" w:line="240" w:lineRule="auto"/>
        <w:rPr>
          <w:rFonts w:eastAsia="Times New Roman" w:cstheme="minorHAnsi"/>
          <w:color w:val="222222"/>
        </w:rPr>
      </w:pPr>
      <w:bookmarkStart w:id="0" w:name="_GoBack"/>
      <w:bookmarkEnd w:id="0"/>
    </w:p>
    <w:sectPr w:rsidR="00324C21" w:rsidRPr="00746E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278C4"/>
    <w:multiLevelType w:val="multilevel"/>
    <w:tmpl w:val="7196E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24152D"/>
    <w:multiLevelType w:val="hybridMultilevel"/>
    <w:tmpl w:val="3E4AE87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5B3"/>
    <w:rsid w:val="001B3C6D"/>
    <w:rsid w:val="001C711D"/>
    <w:rsid w:val="001E1AE9"/>
    <w:rsid w:val="00324C21"/>
    <w:rsid w:val="00343705"/>
    <w:rsid w:val="003D265D"/>
    <w:rsid w:val="003E3169"/>
    <w:rsid w:val="00451452"/>
    <w:rsid w:val="004E3281"/>
    <w:rsid w:val="00597230"/>
    <w:rsid w:val="005A1AEC"/>
    <w:rsid w:val="00610B1B"/>
    <w:rsid w:val="006D5CBB"/>
    <w:rsid w:val="00746E48"/>
    <w:rsid w:val="007B19B2"/>
    <w:rsid w:val="008254C3"/>
    <w:rsid w:val="00A37AA6"/>
    <w:rsid w:val="00A46381"/>
    <w:rsid w:val="00A8231C"/>
    <w:rsid w:val="00AB238D"/>
    <w:rsid w:val="00B26AEC"/>
    <w:rsid w:val="00DB5B7C"/>
    <w:rsid w:val="00E435B3"/>
    <w:rsid w:val="00F62D0A"/>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681B7"/>
  <w15:chartTrackingRefBased/>
  <w15:docId w15:val="{CFDC34BA-5E32-46D1-9BB3-870313CB3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5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5B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435B3"/>
    <w:pPr>
      <w:ind w:left="720"/>
      <w:contextualSpacing/>
    </w:pPr>
  </w:style>
  <w:style w:type="character" w:styleId="Hyperlink">
    <w:name w:val="Hyperlink"/>
    <w:basedOn w:val="DefaultParagraphFont"/>
    <w:uiPriority w:val="99"/>
    <w:semiHidden/>
    <w:unhideWhenUsed/>
    <w:rsid w:val="00746E48"/>
    <w:rPr>
      <w:color w:val="0000FF"/>
      <w:u w:val="single"/>
    </w:rPr>
  </w:style>
  <w:style w:type="character" w:styleId="HTMLCode">
    <w:name w:val="HTML Code"/>
    <w:basedOn w:val="DefaultParagraphFont"/>
    <w:uiPriority w:val="99"/>
    <w:semiHidden/>
    <w:unhideWhenUsed/>
    <w:rsid w:val="00746E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391118">
      <w:bodyDiv w:val="1"/>
      <w:marLeft w:val="0"/>
      <w:marRight w:val="0"/>
      <w:marTop w:val="0"/>
      <w:marBottom w:val="0"/>
      <w:divBdr>
        <w:top w:val="none" w:sz="0" w:space="0" w:color="auto"/>
        <w:left w:val="none" w:sz="0" w:space="0" w:color="auto"/>
        <w:bottom w:val="none" w:sz="0" w:space="0" w:color="auto"/>
        <w:right w:val="none" w:sz="0" w:space="0" w:color="auto"/>
      </w:divBdr>
    </w:div>
    <w:div w:id="1610158744">
      <w:bodyDiv w:val="1"/>
      <w:marLeft w:val="0"/>
      <w:marRight w:val="0"/>
      <w:marTop w:val="0"/>
      <w:marBottom w:val="0"/>
      <w:divBdr>
        <w:top w:val="none" w:sz="0" w:space="0" w:color="auto"/>
        <w:left w:val="none" w:sz="0" w:space="0" w:color="auto"/>
        <w:bottom w:val="none" w:sz="0" w:space="0" w:color="auto"/>
        <w:right w:val="none" w:sz="0" w:space="0" w:color="auto"/>
      </w:divBdr>
    </w:div>
    <w:div w:id="161547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Interrupcion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wikipedia.org/wiki/Paginaci%C3%B3n_de_memori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Hardware" TargetMode="External"/><Relationship Id="rId11" Type="http://schemas.openxmlformats.org/officeDocument/2006/relationships/hyperlink" Target="https://es.wikipedia.org/wiki/Login" TargetMode="External"/><Relationship Id="rId5" Type="http://schemas.openxmlformats.org/officeDocument/2006/relationships/hyperlink" Target="https://es.wikipedia.org/wiki/Plataforma_de_hardware" TargetMode="External"/><Relationship Id="rId10" Type="http://schemas.openxmlformats.org/officeDocument/2006/relationships/hyperlink" Target="https://es.wikipedia.org/wiki/Scripts" TargetMode="External"/><Relationship Id="rId4" Type="http://schemas.openxmlformats.org/officeDocument/2006/relationships/webSettings" Target="webSettings.xml"/><Relationship Id="rId9" Type="http://schemas.openxmlformats.org/officeDocument/2006/relationships/hyperlink" Target="https://es.wikipedia.org/wiki/Gesti%C3%B3n_de_memo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1692</TotalTime>
  <Pages>5</Pages>
  <Words>1751</Words>
  <Characters>9636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Huggias</dc:creator>
  <cp:keywords/>
  <dc:description/>
  <cp:lastModifiedBy>Thomas Huggias</cp:lastModifiedBy>
  <cp:revision>4</cp:revision>
  <dcterms:created xsi:type="dcterms:W3CDTF">2019-08-28T14:34:00Z</dcterms:created>
  <dcterms:modified xsi:type="dcterms:W3CDTF">2019-09-01T00:21:00Z</dcterms:modified>
</cp:coreProperties>
</file>