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06" w:rsidRPr="00631825" w:rsidRDefault="008E298C" w:rsidP="008E298C">
      <w:pPr>
        <w:pStyle w:val="Ttulo2"/>
        <w:jc w:val="center"/>
        <w:rPr>
          <w:lang w:val="es-ES"/>
        </w:rPr>
      </w:pPr>
      <w:r w:rsidRPr="00631825">
        <w:rPr>
          <w:lang w:val="es-ES"/>
        </w:rPr>
        <w:t xml:space="preserve">RESUMEN </w:t>
      </w:r>
      <w:r w:rsidR="002C408F" w:rsidRPr="00631825">
        <w:rPr>
          <w:lang w:val="es-ES"/>
        </w:rPr>
        <w:t>SQL</w:t>
      </w:r>
    </w:p>
    <w:p w:rsidR="002C408F" w:rsidRPr="002C408F" w:rsidRDefault="002C408F" w:rsidP="002C408F">
      <w:pPr>
        <w:pStyle w:val="Ttulo1"/>
        <w:shd w:val="clear" w:color="auto" w:fill="FFFFFF"/>
        <w:spacing w:after="240"/>
        <w:rPr>
          <w:rFonts w:ascii="Segoe UI" w:hAnsi="Segoe UI" w:cs="Segoe UI"/>
          <w:color w:val="24292E"/>
          <w:lang w:val="es-ES"/>
        </w:rPr>
      </w:pPr>
      <w:r w:rsidRPr="002C408F">
        <w:rPr>
          <w:rFonts w:ascii="Segoe UI" w:hAnsi="Segoe UI" w:cs="Segoe UI"/>
          <w:color w:val="24292E"/>
          <w:lang w:val="es-ES"/>
        </w:rPr>
        <w:t>Resumen SQL</w:t>
      </w:r>
    </w:p>
    <w:p w:rsidR="002C408F" w:rsidRPr="002C408F" w:rsidRDefault="002C408F" w:rsidP="002C408F">
      <w:pPr>
        <w:pStyle w:val="Ttulo2"/>
        <w:shd w:val="clear" w:color="auto" w:fill="FFFFFF"/>
        <w:spacing w:before="360" w:beforeAutospacing="0" w:after="240" w:afterAutospacing="0"/>
        <w:rPr>
          <w:rFonts w:ascii="Segoe UI" w:hAnsi="Segoe UI" w:cs="Segoe UI"/>
          <w:color w:val="24292E"/>
          <w:lang w:val="es-ES"/>
        </w:rPr>
      </w:pPr>
      <w:r w:rsidRPr="002C408F">
        <w:rPr>
          <w:rFonts w:ascii="Segoe UI" w:hAnsi="Segoe UI" w:cs="Segoe UI"/>
          <w:color w:val="24292E"/>
          <w:lang w:val="es-ES"/>
        </w:rPr>
        <w:t>Introducción</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 xml:space="preserve">SQL es un lenguaje de consultas de BD, que está compuesto por dos </w:t>
      </w:r>
      <w:proofErr w:type="spellStart"/>
      <w:r w:rsidRPr="002C408F">
        <w:rPr>
          <w:rFonts w:ascii="Segoe UI" w:hAnsi="Segoe UI" w:cs="Segoe UI"/>
          <w:color w:val="24292E"/>
          <w:lang w:val="es-ES"/>
        </w:rPr>
        <w:t>submódulos</w:t>
      </w:r>
      <w:proofErr w:type="spellEnd"/>
      <w:r w:rsidRPr="002C408F">
        <w:rPr>
          <w:rFonts w:ascii="Segoe UI" w:hAnsi="Segoe UI" w:cs="Segoe UI"/>
          <w:color w:val="24292E"/>
          <w:lang w:val="es-ES"/>
        </w:rPr>
        <w:t xml:space="preserve"> fundamentales:</w:t>
      </w:r>
    </w:p>
    <w:p w:rsidR="002C408F" w:rsidRPr="002C408F" w:rsidRDefault="002C408F" w:rsidP="002C408F">
      <w:pPr>
        <w:numPr>
          <w:ilvl w:val="0"/>
          <w:numId w:val="7"/>
        </w:numPr>
        <w:shd w:val="clear" w:color="auto" w:fill="FFFFFF"/>
        <w:spacing w:before="100" w:beforeAutospacing="1" w:after="100" w:afterAutospacing="1" w:line="240" w:lineRule="auto"/>
        <w:rPr>
          <w:rFonts w:ascii="Segoe UI" w:hAnsi="Segoe UI" w:cs="Segoe UI"/>
          <w:color w:val="24292E"/>
          <w:lang w:val="es-ES"/>
        </w:rPr>
      </w:pPr>
      <w:r w:rsidRPr="002C408F">
        <w:rPr>
          <w:rFonts w:ascii="Segoe UI" w:hAnsi="Segoe UI" w:cs="Segoe UI"/>
          <w:color w:val="24292E"/>
          <w:lang w:val="es-ES"/>
        </w:rPr>
        <w:t>Módulo para definición del modelo de datos, denominado DDL con el cual se pueden definir las tablas, atributos, integridad referencial, índices y restricciones del modelo.</w:t>
      </w:r>
    </w:p>
    <w:p w:rsidR="002C408F" w:rsidRPr="002C408F" w:rsidRDefault="002C408F" w:rsidP="002C408F">
      <w:pPr>
        <w:numPr>
          <w:ilvl w:val="0"/>
          <w:numId w:val="7"/>
        </w:numPr>
        <w:shd w:val="clear" w:color="auto" w:fill="FFFFFF"/>
        <w:spacing w:before="60" w:after="100" w:afterAutospacing="1" w:line="240" w:lineRule="auto"/>
        <w:rPr>
          <w:rFonts w:ascii="Segoe UI" w:hAnsi="Segoe UI" w:cs="Segoe UI"/>
          <w:color w:val="24292E"/>
          <w:lang w:val="es-ES"/>
        </w:rPr>
      </w:pPr>
      <w:r w:rsidRPr="002C408F">
        <w:rPr>
          <w:rFonts w:ascii="Segoe UI" w:hAnsi="Segoe UI" w:cs="Segoe UI"/>
          <w:color w:val="24292E"/>
          <w:lang w:val="es-ES"/>
        </w:rPr>
        <w:t>Módulo para la operatoria normal de la BD, denominado DML, con el cual se pueden realizar las consultas, altas, bajas y modificaciones de datos sobre las tablas</w:t>
      </w:r>
    </w:p>
    <w:p w:rsidR="002C408F" w:rsidRPr="002C408F" w:rsidRDefault="002C408F" w:rsidP="002C408F">
      <w:pPr>
        <w:pStyle w:val="Ttulo2"/>
        <w:shd w:val="clear" w:color="auto" w:fill="FFFFFF"/>
        <w:spacing w:before="360" w:beforeAutospacing="0" w:after="240" w:afterAutospacing="0"/>
        <w:rPr>
          <w:rFonts w:ascii="Segoe UI" w:hAnsi="Segoe UI" w:cs="Segoe UI"/>
          <w:color w:val="24292E"/>
          <w:lang w:val="es-ES"/>
        </w:rPr>
      </w:pPr>
      <w:r w:rsidRPr="002C408F">
        <w:rPr>
          <w:rFonts w:ascii="Segoe UI" w:hAnsi="Segoe UI" w:cs="Segoe UI"/>
          <w:color w:val="24292E"/>
          <w:lang w:val="es-ES"/>
        </w:rPr>
        <w:t>Lenguaje de definición de datos</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 xml:space="preserve">El modelo de datos relacional utiliza el concepto de relación, </w:t>
      </w:r>
      <w:proofErr w:type="spellStart"/>
      <w:r w:rsidRPr="002C408F">
        <w:rPr>
          <w:rFonts w:ascii="Segoe UI" w:hAnsi="Segoe UI" w:cs="Segoe UI"/>
          <w:color w:val="24292E"/>
          <w:lang w:val="es-ES"/>
        </w:rPr>
        <w:t>tupla</w:t>
      </w:r>
      <w:proofErr w:type="spellEnd"/>
      <w:r w:rsidRPr="002C408F">
        <w:rPr>
          <w:rFonts w:ascii="Segoe UI" w:hAnsi="Segoe UI" w:cs="Segoe UI"/>
          <w:color w:val="24292E"/>
          <w:lang w:val="es-ES"/>
        </w:rPr>
        <w:t xml:space="preserve"> y atributo, en tanto en SQL los términos corresponden a tabla, fila y columna. Para administrar un modelo físico de datos, SQL presenta tres cláusulas básicas:</w:t>
      </w:r>
    </w:p>
    <w:p w:rsidR="002C408F" w:rsidRDefault="002C408F" w:rsidP="002C408F">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CREATE (TABLE|DATABASE)</w:t>
      </w:r>
    </w:p>
    <w:p w:rsidR="002C408F" w:rsidRDefault="002C408F" w:rsidP="002C408F">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DROP (TABLE|DATABASE)</w:t>
      </w:r>
    </w:p>
    <w:p w:rsidR="002C408F" w:rsidRDefault="002C408F" w:rsidP="002C408F">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ALTER TABLE</w:t>
      </w:r>
    </w:p>
    <w:p w:rsidR="002C408F" w:rsidRDefault="002C408F" w:rsidP="002C408F">
      <w:pPr>
        <w:pStyle w:val="Ttulo2"/>
        <w:shd w:val="clear" w:color="auto" w:fill="FFFFFF"/>
        <w:spacing w:before="360" w:beforeAutospacing="0" w:after="240" w:afterAutospacing="0"/>
        <w:rPr>
          <w:rFonts w:ascii="Segoe UI" w:hAnsi="Segoe UI" w:cs="Segoe UI"/>
          <w:color w:val="24292E"/>
        </w:rPr>
      </w:pPr>
      <w:proofErr w:type="spellStart"/>
      <w:r>
        <w:rPr>
          <w:rFonts w:ascii="Segoe UI" w:hAnsi="Segoe UI" w:cs="Segoe UI"/>
          <w:color w:val="24292E"/>
        </w:rPr>
        <w:t>Lenguaje</w:t>
      </w:r>
      <w:proofErr w:type="spellEnd"/>
      <w:r>
        <w:rPr>
          <w:rFonts w:ascii="Segoe UI" w:hAnsi="Segoe UI" w:cs="Segoe UI"/>
          <w:color w:val="24292E"/>
        </w:rPr>
        <w:t xml:space="preserve"> de </w:t>
      </w:r>
      <w:proofErr w:type="spellStart"/>
      <w:r>
        <w:rPr>
          <w:rFonts w:ascii="Segoe UI" w:hAnsi="Segoe UI" w:cs="Segoe UI"/>
          <w:color w:val="24292E"/>
        </w:rPr>
        <w:t>manipulación</w:t>
      </w:r>
      <w:proofErr w:type="spellEnd"/>
      <w:r>
        <w:rPr>
          <w:rFonts w:ascii="Segoe UI" w:hAnsi="Segoe UI" w:cs="Segoe UI"/>
          <w:color w:val="24292E"/>
        </w:rPr>
        <w:t xml:space="preserve"> de </w:t>
      </w:r>
      <w:proofErr w:type="spellStart"/>
      <w:r>
        <w:rPr>
          <w:rFonts w:ascii="Segoe UI" w:hAnsi="Segoe UI" w:cs="Segoe UI"/>
          <w:color w:val="24292E"/>
        </w:rPr>
        <w:t>datos</w:t>
      </w:r>
      <w:proofErr w:type="spellEnd"/>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La estructura básica de una consulta es:</w:t>
      </w:r>
      <w:r w:rsidRPr="002C408F">
        <w:rPr>
          <w:rFonts w:ascii="Segoe UI" w:hAnsi="Segoe UI" w:cs="Segoe UI"/>
          <w:color w:val="24292E"/>
          <w:lang w:val="es-ES"/>
        </w:rPr>
        <w:br/>
      </w:r>
      <w:r w:rsidRPr="002C408F">
        <w:rPr>
          <w:rStyle w:val="Textoennegrita"/>
          <w:rFonts w:ascii="Segoe UI" w:hAnsi="Segoe UI" w:cs="Segoe UI"/>
          <w:color w:val="24292E"/>
          <w:lang w:val="es-ES"/>
        </w:rPr>
        <w:t>SELECT</w:t>
      </w:r>
      <w:r w:rsidRPr="002C408F">
        <w:rPr>
          <w:rFonts w:ascii="Segoe UI" w:hAnsi="Segoe UI" w:cs="Segoe UI"/>
          <w:color w:val="24292E"/>
          <w:lang w:val="es-ES"/>
        </w:rPr>
        <w:t> </w:t>
      </w:r>
      <w:proofErr w:type="spellStart"/>
      <w:r w:rsidRPr="002C408F">
        <w:rPr>
          <w:rFonts w:ascii="Segoe UI" w:hAnsi="Segoe UI" w:cs="Segoe UI"/>
          <w:color w:val="24292E"/>
          <w:lang w:val="es-ES"/>
        </w:rPr>
        <w:t>lista_atributos</w:t>
      </w:r>
      <w:proofErr w:type="spellEnd"/>
      <w:r w:rsidRPr="002C408F">
        <w:rPr>
          <w:rFonts w:ascii="Segoe UI" w:hAnsi="Segoe UI" w:cs="Segoe UI"/>
          <w:color w:val="24292E"/>
          <w:lang w:val="es-ES"/>
        </w:rPr>
        <w:t> </w:t>
      </w:r>
      <w:r w:rsidRPr="002C408F">
        <w:rPr>
          <w:rStyle w:val="Textoennegrita"/>
          <w:rFonts w:ascii="Segoe UI" w:hAnsi="Segoe UI" w:cs="Segoe UI"/>
          <w:color w:val="24292E"/>
          <w:lang w:val="es-ES"/>
        </w:rPr>
        <w:t>FROM</w:t>
      </w:r>
      <w:r w:rsidRPr="002C408F">
        <w:rPr>
          <w:rFonts w:ascii="Segoe UI" w:hAnsi="Segoe UI" w:cs="Segoe UI"/>
          <w:color w:val="24292E"/>
          <w:lang w:val="es-ES"/>
        </w:rPr>
        <w:t> </w:t>
      </w:r>
      <w:proofErr w:type="spellStart"/>
      <w:r w:rsidRPr="002C408F">
        <w:rPr>
          <w:rFonts w:ascii="Segoe UI" w:hAnsi="Segoe UI" w:cs="Segoe UI"/>
          <w:color w:val="24292E"/>
          <w:lang w:val="es-ES"/>
        </w:rPr>
        <w:t>lista_tablas</w:t>
      </w:r>
      <w:proofErr w:type="spellEnd"/>
      <w:r w:rsidRPr="002C408F">
        <w:rPr>
          <w:rFonts w:ascii="Segoe UI" w:hAnsi="Segoe UI" w:cs="Segoe UI"/>
          <w:color w:val="24292E"/>
          <w:lang w:val="es-ES"/>
        </w:rPr>
        <w:t> </w:t>
      </w:r>
      <w:r w:rsidRPr="002C408F">
        <w:rPr>
          <w:rStyle w:val="Textoennegrita"/>
          <w:rFonts w:ascii="Segoe UI" w:hAnsi="Segoe UI" w:cs="Segoe UI"/>
          <w:color w:val="24292E"/>
          <w:lang w:val="es-ES"/>
        </w:rPr>
        <w:t>WHERE</w:t>
      </w:r>
      <w:r w:rsidRPr="002C408F">
        <w:rPr>
          <w:rFonts w:ascii="Segoe UI" w:hAnsi="Segoe UI" w:cs="Segoe UI"/>
          <w:color w:val="24292E"/>
          <w:lang w:val="es-ES"/>
        </w:rPr>
        <w:t> predicado</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proofErr w:type="spellStart"/>
      <w:r w:rsidRPr="002C408F">
        <w:rPr>
          <w:rFonts w:ascii="Segoe UI" w:hAnsi="Segoe UI" w:cs="Segoe UI"/>
          <w:color w:val="24292E"/>
          <w:lang w:val="es-ES"/>
        </w:rPr>
        <w:t>Lista_tablas</w:t>
      </w:r>
      <w:proofErr w:type="spellEnd"/>
      <w:r w:rsidRPr="002C408F">
        <w:rPr>
          <w:rFonts w:ascii="Segoe UI" w:hAnsi="Segoe UI" w:cs="Segoe UI"/>
          <w:color w:val="24292E"/>
          <w:lang w:val="es-ES"/>
        </w:rPr>
        <w:t xml:space="preserve"> indica las tablas de la BD necesarias para resolver la consulta; sobre las tablas indicadas en la lista se realiza un producto cartesiano. De éstas </w:t>
      </w:r>
      <w:r w:rsidR="00631825" w:rsidRPr="002C408F">
        <w:rPr>
          <w:rFonts w:ascii="Segoe UI" w:hAnsi="Segoe UI" w:cs="Segoe UI"/>
          <w:color w:val="24292E"/>
          <w:lang w:val="es-ES"/>
        </w:rPr>
        <w:t>cláusulas</w:t>
      </w:r>
      <w:r w:rsidRPr="002C408F">
        <w:rPr>
          <w:rFonts w:ascii="Segoe UI" w:hAnsi="Segoe UI" w:cs="Segoe UI"/>
          <w:color w:val="24292E"/>
          <w:lang w:val="es-ES"/>
        </w:rPr>
        <w:t xml:space="preserve"> sólo </w:t>
      </w:r>
      <w:r w:rsidRPr="002C408F">
        <w:rPr>
          <w:rStyle w:val="Textoennegrita"/>
          <w:rFonts w:ascii="Segoe UI" w:hAnsi="Segoe UI" w:cs="Segoe UI"/>
          <w:color w:val="24292E"/>
          <w:lang w:val="es-ES"/>
        </w:rPr>
        <w:t>SELECT</w:t>
      </w:r>
      <w:r w:rsidRPr="002C408F">
        <w:rPr>
          <w:rFonts w:ascii="Segoe UI" w:hAnsi="Segoe UI" w:cs="Segoe UI"/>
          <w:color w:val="24292E"/>
          <w:lang w:val="es-ES"/>
        </w:rPr>
        <w:t> y </w:t>
      </w:r>
      <w:r w:rsidRPr="002C408F">
        <w:rPr>
          <w:rStyle w:val="Textoennegrita"/>
          <w:rFonts w:ascii="Segoe UI" w:hAnsi="Segoe UI" w:cs="Segoe UI"/>
          <w:color w:val="24292E"/>
          <w:lang w:val="es-ES"/>
        </w:rPr>
        <w:t>FROM</w:t>
      </w:r>
      <w:r w:rsidRPr="002C408F">
        <w:rPr>
          <w:rFonts w:ascii="Segoe UI" w:hAnsi="Segoe UI" w:cs="Segoe UI"/>
          <w:color w:val="24292E"/>
          <w:lang w:val="es-ES"/>
        </w:rPr>
        <w:t xml:space="preserve"> son obligatorias. Cuándo en la </w:t>
      </w:r>
      <w:r w:rsidR="00631825" w:rsidRPr="002C408F">
        <w:rPr>
          <w:rFonts w:ascii="Segoe UI" w:hAnsi="Segoe UI" w:cs="Segoe UI"/>
          <w:color w:val="24292E"/>
          <w:lang w:val="es-ES"/>
        </w:rPr>
        <w:t>cláusula</w:t>
      </w:r>
      <w:r w:rsidRPr="002C408F">
        <w:rPr>
          <w:rFonts w:ascii="Segoe UI" w:hAnsi="Segoe UI" w:cs="Segoe UI"/>
          <w:color w:val="24292E"/>
          <w:lang w:val="es-ES"/>
        </w:rPr>
        <w:t> </w:t>
      </w:r>
      <w:r w:rsidRPr="002C408F">
        <w:rPr>
          <w:rStyle w:val="Textoennegrita"/>
          <w:rFonts w:ascii="Segoe UI" w:hAnsi="Segoe UI" w:cs="Segoe UI"/>
          <w:color w:val="24292E"/>
          <w:lang w:val="es-ES"/>
        </w:rPr>
        <w:t>FROM</w:t>
      </w:r>
      <w:r w:rsidRPr="002C408F">
        <w:rPr>
          <w:rFonts w:ascii="Segoe UI" w:hAnsi="Segoe UI" w:cs="Segoe UI"/>
          <w:color w:val="24292E"/>
          <w:lang w:val="es-ES"/>
        </w:rPr>
        <w:t xml:space="preserve"> hay más de una tabla es necesario agregar una </w:t>
      </w:r>
      <w:r w:rsidR="00631825" w:rsidRPr="002C408F">
        <w:rPr>
          <w:rFonts w:ascii="Segoe UI" w:hAnsi="Segoe UI" w:cs="Segoe UI"/>
          <w:color w:val="24292E"/>
          <w:lang w:val="es-ES"/>
        </w:rPr>
        <w:t>cláusula</w:t>
      </w:r>
      <w:r w:rsidRPr="002C408F">
        <w:rPr>
          <w:rFonts w:ascii="Segoe UI" w:hAnsi="Segoe UI" w:cs="Segoe UI"/>
          <w:color w:val="24292E"/>
          <w:lang w:val="es-ES"/>
        </w:rPr>
        <w:t> </w:t>
      </w:r>
      <w:r w:rsidRPr="002C408F">
        <w:rPr>
          <w:rStyle w:val="Textoennegrita"/>
          <w:rFonts w:ascii="Segoe UI" w:hAnsi="Segoe UI" w:cs="Segoe UI"/>
          <w:color w:val="24292E"/>
          <w:lang w:val="es-ES"/>
        </w:rPr>
        <w:t>WHERE</w:t>
      </w:r>
      <w:r w:rsidRPr="002C408F">
        <w:rPr>
          <w:rFonts w:ascii="Segoe UI" w:hAnsi="Segoe UI" w:cs="Segoe UI"/>
          <w:color w:val="24292E"/>
          <w:lang w:val="es-ES"/>
        </w:rPr>
        <w:t> para quedarse sólo con las filas con sentido, utilizando las FK y así obteniendo como resultado un producto natural.</w:t>
      </w:r>
    </w:p>
    <w:p w:rsidR="002C408F" w:rsidRDefault="002C408F" w:rsidP="002C408F">
      <w:pPr>
        <w:pStyle w:val="Ttulo3"/>
        <w:shd w:val="clear" w:color="auto" w:fill="FFFFFF"/>
        <w:spacing w:before="360" w:beforeAutospacing="0" w:after="240" w:afterAutospacing="0"/>
        <w:rPr>
          <w:rFonts w:ascii="Segoe UI" w:hAnsi="Segoe UI" w:cs="Segoe UI"/>
          <w:color w:val="24292E"/>
          <w:sz w:val="30"/>
          <w:szCs w:val="30"/>
        </w:rPr>
      </w:pPr>
      <w:proofErr w:type="spellStart"/>
      <w:r>
        <w:rPr>
          <w:rFonts w:ascii="Segoe UI" w:hAnsi="Segoe UI" w:cs="Segoe UI"/>
          <w:color w:val="24292E"/>
          <w:sz w:val="30"/>
          <w:szCs w:val="30"/>
        </w:rPr>
        <w:t>Otras</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cláusulas</w:t>
      </w:r>
      <w:proofErr w:type="spellEnd"/>
      <w:r>
        <w:rPr>
          <w:rFonts w:ascii="Segoe UI" w:hAnsi="Segoe UI" w:cs="Segoe UI"/>
          <w:color w:val="24292E"/>
          <w:sz w:val="30"/>
          <w:szCs w:val="30"/>
        </w:rPr>
        <w:t xml:space="preserve"> u </w:t>
      </w:r>
      <w:proofErr w:type="spellStart"/>
      <w:r>
        <w:rPr>
          <w:rFonts w:ascii="Segoe UI" w:hAnsi="Segoe UI" w:cs="Segoe UI"/>
          <w:color w:val="24292E"/>
          <w:sz w:val="30"/>
          <w:szCs w:val="30"/>
        </w:rPr>
        <w:t>operadores</w:t>
      </w:r>
      <w:proofErr w:type="spellEnd"/>
    </w:p>
    <w:p w:rsidR="002C408F" w:rsidRDefault="002C408F" w:rsidP="002C408F">
      <w:pPr>
        <w:numPr>
          <w:ilvl w:val="0"/>
          <w:numId w:val="9"/>
        </w:numPr>
        <w:shd w:val="clear" w:color="auto" w:fill="FFFFFF"/>
        <w:spacing w:before="100" w:beforeAutospacing="1" w:after="100" w:afterAutospacing="1" w:line="240" w:lineRule="auto"/>
        <w:rPr>
          <w:rFonts w:ascii="Segoe UI" w:hAnsi="Segoe UI" w:cs="Segoe UI"/>
          <w:color w:val="24292E"/>
          <w:sz w:val="24"/>
          <w:szCs w:val="24"/>
        </w:rPr>
      </w:pPr>
      <w:r w:rsidRPr="002C408F">
        <w:rPr>
          <w:rStyle w:val="Textoennegrita"/>
          <w:rFonts w:ascii="Segoe UI" w:hAnsi="Segoe UI" w:cs="Segoe UI"/>
          <w:color w:val="24292E"/>
          <w:lang w:val="es-ES"/>
        </w:rPr>
        <w:t>DISTINCT</w:t>
      </w:r>
      <w:r w:rsidRPr="002C408F">
        <w:rPr>
          <w:rFonts w:ascii="Segoe UI" w:hAnsi="Segoe UI" w:cs="Segoe UI"/>
          <w:color w:val="24292E"/>
          <w:lang w:val="es-ES"/>
        </w:rPr>
        <w:t xml:space="preserve">: Elimina las </w:t>
      </w:r>
      <w:proofErr w:type="spellStart"/>
      <w:r w:rsidRPr="002C408F">
        <w:rPr>
          <w:rFonts w:ascii="Segoe UI" w:hAnsi="Segoe UI" w:cs="Segoe UI"/>
          <w:color w:val="24292E"/>
          <w:lang w:val="es-ES"/>
        </w:rPr>
        <w:t>tuplas</w:t>
      </w:r>
      <w:proofErr w:type="spellEnd"/>
      <w:r w:rsidRPr="002C408F">
        <w:rPr>
          <w:rFonts w:ascii="Segoe UI" w:hAnsi="Segoe UI" w:cs="Segoe UI"/>
          <w:color w:val="24292E"/>
          <w:lang w:val="es-ES"/>
        </w:rPr>
        <w:t xml:space="preserve"> repetidas en el resultado otorgado por un </w:t>
      </w:r>
      <w:proofErr w:type="spellStart"/>
      <w:r w:rsidRPr="002C408F">
        <w:rPr>
          <w:rFonts w:ascii="Segoe UI" w:hAnsi="Segoe UI" w:cs="Segoe UI"/>
          <w:color w:val="24292E"/>
          <w:lang w:val="es-ES"/>
        </w:rPr>
        <w:t>select</w:t>
      </w:r>
      <w:proofErr w:type="spellEnd"/>
      <w:r w:rsidRPr="002C408F">
        <w:rPr>
          <w:rFonts w:ascii="Segoe UI" w:hAnsi="Segoe UI" w:cs="Segoe UI"/>
          <w:color w:val="24292E"/>
          <w:lang w:val="es-ES"/>
        </w:rPr>
        <w:t xml:space="preserve">. </w:t>
      </w:r>
      <w:proofErr w:type="spellStart"/>
      <w:r>
        <w:rPr>
          <w:rFonts w:ascii="Segoe UI" w:hAnsi="Segoe UI" w:cs="Segoe UI"/>
          <w:color w:val="24292E"/>
        </w:rPr>
        <w:t>Ej</w:t>
      </w:r>
      <w:proofErr w:type="spellEnd"/>
      <w:r>
        <w:rPr>
          <w:rFonts w:ascii="Segoe UI" w:hAnsi="Segoe UI" w:cs="Segoe UI"/>
          <w:color w:val="24292E"/>
        </w:rPr>
        <w:t>: </w:t>
      </w:r>
      <w:r>
        <w:rPr>
          <w:rStyle w:val="Textoennegrita"/>
          <w:rFonts w:ascii="Segoe UI" w:hAnsi="Segoe UI" w:cs="Segoe UI"/>
          <w:color w:val="24292E"/>
        </w:rPr>
        <w:t>SELECT DISTINCT</w:t>
      </w:r>
      <w:r>
        <w:rPr>
          <w:rFonts w:ascii="Segoe UI" w:hAnsi="Segoe UI" w:cs="Segoe UI"/>
          <w:color w:val="24292E"/>
        </w:rPr>
        <w:t> </w:t>
      </w:r>
      <w:proofErr w:type="spellStart"/>
      <w:r>
        <w:rPr>
          <w:rFonts w:ascii="Segoe UI" w:hAnsi="Segoe UI" w:cs="Segoe UI"/>
          <w:color w:val="24292E"/>
        </w:rPr>
        <w:t>atributo_id</w:t>
      </w:r>
      <w:proofErr w:type="spellEnd"/>
    </w:p>
    <w:p w:rsidR="002C408F" w:rsidRDefault="002C408F" w:rsidP="002C408F">
      <w:pPr>
        <w:numPr>
          <w:ilvl w:val="0"/>
          <w:numId w:val="9"/>
        </w:numPr>
        <w:shd w:val="clear" w:color="auto" w:fill="FFFFFF"/>
        <w:spacing w:before="60" w:after="100" w:afterAutospacing="1" w:line="240" w:lineRule="auto"/>
        <w:rPr>
          <w:rFonts w:ascii="Segoe UI" w:hAnsi="Segoe UI" w:cs="Segoe UI"/>
          <w:color w:val="24292E"/>
        </w:rPr>
      </w:pPr>
      <w:r w:rsidRPr="002C408F">
        <w:rPr>
          <w:rStyle w:val="Textoennegrita"/>
          <w:rFonts w:ascii="Segoe UI" w:hAnsi="Segoe UI" w:cs="Segoe UI"/>
          <w:color w:val="24292E"/>
          <w:lang w:val="es-ES"/>
        </w:rPr>
        <w:lastRenderedPageBreak/>
        <w:t>ALL</w:t>
      </w:r>
      <w:r w:rsidRPr="002C408F">
        <w:rPr>
          <w:rFonts w:ascii="Segoe UI" w:hAnsi="Segoe UI" w:cs="Segoe UI"/>
          <w:color w:val="24292E"/>
          <w:lang w:val="es-ES"/>
        </w:rPr>
        <w:t xml:space="preserve">: Muestra todas las </w:t>
      </w:r>
      <w:proofErr w:type="spellStart"/>
      <w:r w:rsidRPr="002C408F">
        <w:rPr>
          <w:rFonts w:ascii="Segoe UI" w:hAnsi="Segoe UI" w:cs="Segoe UI"/>
          <w:color w:val="24292E"/>
          <w:lang w:val="es-ES"/>
        </w:rPr>
        <w:t>tuplas</w:t>
      </w:r>
      <w:proofErr w:type="spellEnd"/>
      <w:r w:rsidRPr="002C408F">
        <w:rPr>
          <w:rFonts w:ascii="Segoe UI" w:hAnsi="Segoe UI" w:cs="Segoe UI"/>
          <w:color w:val="24292E"/>
          <w:lang w:val="es-ES"/>
        </w:rPr>
        <w:t xml:space="preserve">, aún las repetidas, cuándo no se </w:t>
      </w:r>
      <w:proofErr w:type="spellStart"/>
      <w:r w:rsidRPr="002C408F">
        <w:rPr>
          <w:rFonts w:ascii="Segoe UI" w:hAnsi="Segoe UI" w:cs="Segoe UI"/>
          <w:color w:val="24292E"/>
          <w:lang w:val="es-ES"/>
        </w:rPr>
        <w:t>especfíca</w:t>
      </w:r>
      <w:proofErr w:type="spellEnd"/>
      <w:r w:rsidRPr="002C408F">
        <w:rPr>
          <w:rFonts w:ascii="Segoe UI" w:hAnsi="Segoe UI" w:cs="Segoe UI"/>
          <w:color w:val="24292E"/>
          <w:lang w:val="es-ES"/>
        </w:rPr>
        <w:t xml:space="preserve"> el operador se asume ALL. </w:t>
      </w:r>
      <w:proofErr w:type="spellStart"/>
      <w:r>
        <w:rPr>
          <w:rFonts w:ascii="Segoe UI" w:hAnsi="Segoe UI" w:cs="Segoe UI"/>
          <w:color w:val="24292E"/>
        </w:rPr>
        <w:t>Ej</w:t>
      </w:r>
      <w:proofErr w:type="spellEnd"/>
      <w:r>
        <w:rPr>
          <w:rFonts w:ascii="Segoe UI" w:hAnsi="Segoe UI" w:cs="Segoe UI"/>
          <w:color w:val="24292E"/>
        </w:rPr>
        <w:t>: </w:t>
      </w:r>
      <w:r>
        <w:rPr>
          <w:rStyle w:val="Textoennegrita"/>
          <w:rFonts w:ascii="Segoe UI" w:hAnsi="Segoe UI" w:cs="Segoe UI"/>
          <w:color w:val="24292E"/>
        </w:rPr>
        <w:t>SELECT ALL</w:t>
      </w:r>
    </w:p>
    <w:p w:rsidR="002C408F" w:rsidRPr="002C408F" w:rsidRDefault="002C408F" w:rsidP="002C408F">
      <w:pPr>
        <w:numPr>
          <w:ilvl w:val="0"/>
          <w:numId w:val="9"/>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UNION</w:t>
      </w:r>
      <w:r w:rsidRPr="002C408F">
        <w:rPr>
          <w:rFonts w:ascii="Segoe UI" w:hAnsi="Segoe UI" w:cs="Segoe UI"/>
          <w:color w:val="24292E"/>
          <w:lang w:val="es-ES"/>
        </w:rPr>
        <w:t xml:space="preserve">: </w:t>
      </w:r>
      <w:r w:rsidR="00631825" w:rsidRPr="002C408F">
        <w:rPr>
          <w:rFonts w:ascii="Segoe UI" w:hAnsi="Segoe UI" w:cs="Segoe UI"/>
          <w:color w:val="24292E"/>
          <w:lang w:val="es-ES"/>
        </w:rPr>
        <w:t>Reúne</w:t>
      </w:r>
      <w:r w:rsidRPr="002C408F">
        <w:rPr>
          <w:rFonts w:ascii="Segoe UI" w:hAnsi="Segoe UI" w:cs="Segoe UI"/>
          <w:color w:val="24292E"/>
          <w:lang w:val="es-ES"/>
        </w:rPr>
        <w:t xml:space="preserve"> los resultados de dos consultas, las </w:t>
      </w:r>
      <w:proofErr w:type="spellStart"/>
      <w:r w:rsidRPr="002C408F">
        <w:rPr>
          <w:rFonts w:ascii="Segoe UI" w:hAnsi="Segoe UI" w:cs="Segoe UI"/>
          <w:color w:val="24292E"/>
          <w:lang w:val="es-ES"/>
        </w:rPr>
        <w:t>tuplas</w:t>
      </w:r>
      <w:proofErr w:type="spellEnd"/>
      <w:r w:rsidRPr="002C408F">
        <w:rPr>
          <w:rFonts w:ascii="Segoe UI" w:hAnsi="Segoe UI" w:cs="Segoe UI"/>
          <w:color w:val="24292E"/>
          <w:lang w:val="es-ES"/>
        </w:rPr>
        <w:t xml:space="preserve"> duplicadas quedan descartadas, para conservarlas se puede usar la </w:t>
      </w:r>
      <w:r w:rsidR="00631825" w:rsidRPr="002C408F">
        <w:rPr>
          <w:rFonts w:ascii="Segoe UI" w:hAnsi="Segoe UI" w:cs="Segoe UI"/>
          <w:color w:val="24292E"/>
          <w:lang w:val="es-ES"/>
        </w:rPr>
        <w:t>cláusula</w:t>
      </w:r>
      <w:r w:rsidRPr="002C408F">
        <w:rPr>
          <w:rFonts w:ascii="Segoe UI" w:hAnsi="Segoe UI" w:cs="Segoe UI"/>
          <w:color w:val="24292E"/>
          <w:lang w:val="es-ES"/>
        </w:rPr>
        <w:t> </w:t>
      </w:r>
      <w:r w:rsidRPr="002C408F">
        <w:rPr>
          <w:rStyle w:val="Textoennegrita"/>
          <w:rFonts w:ascii="Segoe UI" w:hAnsi="Segoe UI" w:cs="Segoe UI"/>
          <w:color w:val="24292E"/>
          <w:lang w:val="es-ES"/>
        </w:rPr>
        <w:t>UNION ALL</w:t>
      </w:r>
    </w:p>
    <w:p w:rsidR="002C408F" w:rsidRPr="002C408F" w:rsidRDefault="002C408F" w:rsidP="002C408F">
      <w:pPr>
        <w:numPr>
          <w:ilvl w:val="0"/>
          <w:numId w:val="9"/>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EXCEPT</w:t>
      </w:r>
      <w:r w:rsidRPr="002C408F">
        <w:rPr>
          <w:rFonts w:ascii="Segoe UI" w:hAnsi="Segoe UI" w:cs="Segoe UI"/>
          <w:color w:val="24292E"/>
          <w:lang w:val="es-ES"/>
        </w:rPr>
        <w:t>: Análoga a la diferencia de conjuntos.</w:t>
      </w:r>
    </w:p>
    <w:p w:rsidR="002C408F" w:rsidRPr="002C408F" w:rsidRDefault="002C408F" w:rsidP="002C408F">
      <w:pPr>
        <w:numPr>
          <w:ilvl w:val="0"/>
          <w:numId w:val="9"/>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INTERSECT</w:t>
      </w:r>
      <w:r w:rsidRPr="002C408F">
        <w:rPr>
          <w:rFonts w:ascii="Segoe UI" w:hAnsi="Segoe UI" w:cs="Segoe UI"/>
          <w:color w:val="24292E"/>
          <w:lang w:val="es-ES"/>
        </w:rPr>
        <w:t>: Análoga a la intersección de conjuntos.</w:t>
      </w:r>
    </w:p>
    <w:p w:rsidR="002C408F" w:rsidRDefault="002C408F" w:rsidP="002C408F">
      <w:pPr>
        <w:numPr>
          <w:ilvl w:val="0"/>
          <w:numId w:val="9"/>
        </w:numPr>
        <w:shd w:val="clear" w:color="auto" w:fill="FFFFFF"/>
        <w:spacing w:before="60" w:after="100" w:afterAutospacing="1" w:line="240" w:lineRule="auto"/>
        <w:rPr>
          <w:rFonts w:ascii="Segoe UI" w:hAnsi="Segoe UI" w:cs="Segoe UI"/>
          <w:color w:val="24292E"/>
        </w:rPr>
      </w:pPr>
      <w:r w:rsidRPr="002C408F">
        <w:rPr>
          <w:rStyle w:val="Textoennegrita"/>
          <w:rFonts w:ascii="Segoe UI" w:hAnsi="Segoe UI" w:cs="Segoe UI"/>
          <w:color w:val="24292E"/>
          <w:lang w:val="es-ES"/>
        </w:rPr>
        <w:t>ORDER BY</w:t>
      </w:r>
      <w:r w:rsidRPr="002C408F">
        <w:rPr>
          <w:rFonts w:ascii="Segoe UI" w:hAnsi="Segoe UI" w:cs="Segoe UI"/>
          <w:color w:val="24292E"/>
          <w:lang w:val="es-ES"/>
        </w:rPr>
        <w:t xml:space="preserve">: Ordena el conjunto resultado de </w:t>
      </w:r>
      <w:proofErr w:type="spellStart"/>
      <w:r w:rsidRPr="002C408F">
        <w:rPr>
          <w:rFonts w:ascii="Segoe UI" w:hAnsi="Segoe UI" w:cs="Segoe UI"/>
          <w:color w:val="24292E"/>
          <w:lang w:val="es-ES"/>
        </w:rPr>
        <w:t>tuplas</w:t>
      </w:r>
      <w:proofErr w:type="spellEnd"/>
      <w:r w:rsidRPr="002C408F">
        <w:rPr>
          <w:rFonts w:ascii="Segoe UI" w:hAnsi="Segoe UI" w:cs="Segoe UI"/>
          <w:color w:val="24292E"/>
          <w:lang w:val="es-ES"/>
        </w:rPr>
        <w:t xml:space="preserve"> de menor a mayor, es posible ordenar al conjunto por más de un atributo, el segundo criterio se aplica en caso de empato en el primero. Si se desea hacerlo de mayor a menor hay que utilizar el operador DESC. </w:t>
      </w:r>
      <w:r>
        <w:rPr>
          <w:rFonts w:ascii="Segoe UI" w:hAnsi="Segoe UI" w:cs="Segoe UI"/>
          <w:color w:val="24292E"/>
        </w:rPr>
        <w:t>EJ: </w:t>
      </w:r>
      <w:r>
        <w:rPr>
          <w:rStyle w:val="Textoennegrita"/>
          <w:rFonts w:ascii="Segoe UI" w:hAnsi="Segoe UI" w:cs="Segoe UI"/>
          <w:color w:val="24292E"/>
        </w:rPr>
        <w:t>ORDER BY</w:t>
      </w:r>
      <w:r>
        <w:rPr>
          <w:rFonts w:ascii="Segoe UI" w:hAnsi="Segoe UI" w:cs="Segoe UI"/>
          <w:color w:val="24292E"/>
        </w:rPr>
        <w:t> atributo1, atributo2 </w:t>
      </w:r>
      <w:r>
        <w:rPr>
          <w:rStyle w:val="Textoennegrita"/>
          <w:rFonts w:ascii="Segoe UI" w:hAnsi="Segoe UI" w:cs="Segoe UI"/>
          <w:color w:val="24292E"/>
        </w:rPr>
        <w:t>DESC</w:t>
      </w:r>
    </w:p>
    <w:p w:rsidR="002C408F" w:rsidRDefault="002C408F" w:rsidP="002C408F">
      <w:pPr>
        <w:pStyle w:val="Ttulo3"/>
        <w:shd w:val="clear" w:color="auto" w:fill="FFFFFF"/>
        <w:spacing w:before="360" w:beforeAutospacing="0" w:after="240" w:afterAutospacing="0"/>
        <w:rPr>
          <w:rFonts w:ascii="Segoe UI" w:hAnsi="Segoe UI" w:cs="Segoe UI"/>
          <w:color w:val="24292E"/>
          <w:sz w:val="30"/>
          <w:szCs w:val="30"/>
        </w:rPr>
      </w:pPr>
      <w:proofErr w:type="spellStart"/>
      <w:r>
        <w:rPr>
          <w:rFonts w:ascii="Segoe UI" w:hAnsi="Segoe UI" w:cs="Segoe UI"/>
          <w:color w:val="24292E"/>
          <w:sz w:val="30"/>
          <w:szCs w:val="30"/>
        </w:rPr>
        <w:t>Funciones</w:t>
      </w:r>
      <w:proofErr w:type="spellEnd"/>
      <w:r>
        <w:rPr>
          <w:rFonts w:ascii="Segoe UI" w:hAnsi="Segoe UI" w:cs="Segoe UI"/>
          <w:color w:val="24292E"/>
          <w:sz w:val="30"/>
          <w:szCs w:val="30"/>
        </w:rPr>
        <w:t xml:space="preserve"> de </w:t>
      </w:r>
      <w:proofErr w:type="spellStart"/>
      <w:r>
        <w:rPr>
          <w:rFonts w:ascii="Segoe UI" w:hAnsi="Segoe UI" w:cs="Segoe UI"/>
          <w:color w:val="24292E"/>
          <w:sz w:val="30"/>
          <w:szCs w:val="30"/>
        </w:rPr>
        <w:t>agregación</w:t>
      </w:r>
      <w:proofErr w:type="spellEnd"/>
    </w:p>
    <w:p w:rsidR="002C408F" w:rsidRDefault="002C408F" w:rsidP="002C408F">
      <w:pPr>
        <w:pStyle w:val="NormalWeb"/>
        <w:shd w:val="clear" w:color="auto" w:fill="FFFFFF"/>
        <w:spacing w:before="0" w:beforeAutospacing="0" w:after="240" w:afterAutospacing="0"/>
        <w:rPr>
          <w:rFonts w:ascii="Segoe UI" w:hAnsi="Segoe UI" w:cs="Segoe UI"/>
          <w:color w:val="24292E"/>
        </w:rPr>
      </w:pPr>
      <w:r w:rsidRPr="002C408F">
        <w:rPr>
          <w:rFonts w:ascii="Segoe UI" w:hAnsi="Segoe UI" w:cs="Segoe UI"/>
          <w:color w:val="24292E"/>
          <w:lang w:val="es-ES"/>
        </w:rPr>
        <w:t xml:space="preserve">Las funciones de agregación son funciones que operan sobre un conjunto de tuplas de entrada y producen un único valor de salida. </w:t>
      </w:r>
      <w:r>
        <w:rPr>
          <w:rFonts w:ascii="Segoe UI" w:hAnsi="Segoe UI" w:cs="Segoe UI"/>
          <w:color w:val="24292E"/>
        </w:rPr>
        <w:t xml:space="preserve">SQL define </w:t>
      </w:r>
      <w:proofErr w:type="spellStart"/>
      <w:r>
        <w:rPr>
          <w:rFonts w:ascii="Segoe UI" w:hAnsi="Segoe UI" w:cs="Segoe UI"/>
          <w:color w:val="24292E"/>
        </w:rPr>
        <w:t>cinco</w:t>
      </w:r>
      <w:proofErr w:type="spellEnd"/>
      <w:r>
        <w:rPr>
          <w:rFonts w:ascii="Segoe UI" w:hAnsi="Segoe UI" w:cs="Segoe UI"/>
          <w:color w:val="24292E"/>
        </w:rPr>
        <w:t>:</w:t>
      </w:r>
    </w:p>
    <w:p w:rsidR="002C408F" w:rsidRPr="002C408F" w:rsidRDefault="002C408F" w:rsidP="002C408F">
      <w:pPr>
        <w:numPr>
          <w:ilvl w:val="0"/>
          <w:numId w:val="10"/>
        </w:numPr>
        <w:shd w:val="clear" w:color="auto" w:fill="FFFFFF"/>
        <w:spacing w:before="100" w:beforeAutospacing="1"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AVG</w:t>
      </w:r>
      <w:r w:rsidRPr="002C408F">
        <w:rPr>
          <w:rFonts w:ascii="Segoe UI" w:hAnsi="Segoe UI" w:cs="Segoe UI"/>
          <w:color w:val="24292E"/>
          <w:lang w:val="es-ES"/>
        </w:rPr>
        <w:t>: Retorna como resultado el promedio del atributo indicado para todas las tuplas del conjunto.</w:t>
      </w:r>
    </w:p>
    <w:p w:rsidR="002C408F" w:rsidRPr="002C408F" w:rsidRDefault="002C408F" w:rsidP="002C408F">
      <w:pPr>
        <w:numPr>
          <w:ilvl w:val="0"/>
          <w:numId w:val="10"/>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COUNT</w:t>
      </w:r>
      <w:r w:rsidRPr="002C408F">
        <w:rPr>
          <w:rFonts w:ascii="Segoe UI" w:hAnsi="Segoe UI" w:cs="Segoe UI"/>
          <w:color w:val="24292E"/>
          <w:lang w:val="es-ES"/>
        </w:rPr>
        <w:t>: Retorna como resultado la cantidad de tuplas involucradas en el conjunto de entrada.</w:t>
      </w:r>
    </w:p>
    <w:p w:rsidR="002C408F" w:rsidRPr="002C408F" w:rsidRDefault="002C408F" w:rsidP="002C408F">
      <w:pPr>
        <w:numPr>
          <w:ilvl w:val="0"/>
          <w:numId w:val="10"/>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MAX</w:t>
      </w:r>
      <w:r w:rsidRPr="002C408F">
        <w:rPr>
          <w:rFonts w:ascii="Segoe UI" w:hAnsi="Segoe UI" w:cs="Segoe UI"/>
          <w:color w:val="24292E"/>
          <w:lang w:val="es-ES"/>
        </w:rPr>
        <w:t>: Retorna como resultado el valor más grande dentro del conjunto de tuplas para el atributo indicado.</w:t>
      </w:r>
    </w:p>
    <w:p w:rsidR="002C408F" w:rsidRPr="002C408F" w:rsidRDefault="002C408F" w:rsidP="002C408F">
      <w:pPr>
        <w:numPr>
          <w:ilvl w:val="0"/>
          <w:numId w:val="10"/>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MIN</w:t>
      </w:r>
      <w:r w:rsidRPr="002C408F">
        <w:rPr>
          <w:rFonts w:ascii="Segoe UI" w:hAnsi="Segoe UI" w:cs="Segoe UI"/>
          <w:color w:val="24292E"/>
          <w:lang w:val="es-ES"/>
        </w:rPr>
        <w:t>: Retorna como resultado el valor más pequeño dentro del conjunto de tuplas para el atributo indicado.</w:t>
      </w:r>
    </w:p>
    <w:p w:rsidR="002C408F" w:rsidRPr="002C408F" w:rsidRDefault="002C408F" w:rsidP="002C408F">
      <w:pPr>
        <w:numPr>
          <w:ilvl w:val="0"/>
          <w:numId w:val="10"/>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SUM</w:t>
      </w:r>
      <w:r w:rsidRPr="002C408F">
        <w:rPr>
          <w:rFonts w:ascii="Segoe UI" w:hAnsi="Segoe UI" w:cs="Segoe UI"/>
          <w:color w:val="24292E"/>
          <w:lang w:val="es-ES"/>
        </w:rPr>
        <w:t>: Retorna como resultado la suma del valor del atributo indicado para todas las tuplas del conjunto.</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Las funciones de agregación se aplican sobre un conjunto de tuplas, por éste motivo </w:t>
      </w:r>
      <w:r w:rsidRPr="002C408F">
        <w:rPr>
          <w:rStyle w:val="Textoennegrita"/>
          <w:rFonts w:ascii="Segoe UI" w:hAnsi="Segoe UI" w:cs="Segoe UI"/>
          <w:color w:val="24292E"/>
          <w:lang w:val="es-ES"/>
        </w:rPr>
        <w:t>NO</w:t>
      </w:r>
      <w:r w:rsidRPr="002C408F">
        <w:rPr>
          <w:rFonts w:ascii="Segoe UI" w:hAnsi="Segoe UI" w:cs="Segoe UI"/>
          <w:color w:val="24292E"/>
          <w:lang w:val="es-ES"/>
        </w:rPr>
        <w:t> pueden estar definidas dentro de una cláusula where. Una función de agregación siempre retorna un resultado. No siempre es posible retornar además de dicho, el valor de otro atributo, dado que no se puede determinar a que tupla, del conjunto sobre el que trabajó la función de agregación, pertenece el atributo.</w:t>
      </w:r>
    </w:p>
    <w:p w:rsidR="002C408F" w:rsidRPr="002C408F" w:rsidRDefault="002C408F" w:rsidP="002C408F">
      <w:pPr>
        <w:pStyle w:val="Ttulo3"/>
        <w:shd w:val="clear" w:color="auto" w:fill="FFFFFF"/>
        <w:spacing w:before="360" w:beforeAutospacing="0" w:after="240" w:afterAutospacing="0"/>
        <w:rPr>
          <w:rFonts w:ascii="Segoe UI" w:hAnsi="Segoe UI" w:cs="Segoe UI"/>
          <w:color w:val="24292E"/>
          <w:sz w:val="30"/>
          <w:szCs w:val="30"/>
          <w:lang w:val="es-ES"/>
        </w:rPr>
      </w:pPr>
      <w:r w:rsidRPr="002C408F">
        <w:rPr>
          <w:rFonts w:ascii="Segoe UI" w:hAnsi="Segoe UI" w:cs="Segoe UI"/>
          <w:color w:val="24292E"/>
          <w:sz w:val="30"/>
          <w:szCs w:val="30"/>
          <w:lang w:val="es-ES"/>
        </w:rPr>
        <w:t>Funciones de agrupación</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En muchos casos resulta necesario agrupar las tuplas de una consulta por algún criterio, para éstas situaciones se puede utilizar la cláusula </w:t>
      </w:r>
      <w:r w:rsidRPr="002C408F">
        <w:rPr>
          <w:rStyle w:val="Textoennegrita"/>
          <w:rFonts w:ascii="Segoe UI" w:hAnsi="Segoe UI" w:cs="Segoe UI"/>
          <w:color w:val="24292E"/>
          <w:lang w:val="es-ES"/>
        </w:rPr>
        <w:t>GROUP BY</w:t>
      </w:r>
      <w:r w:rsidRPr="002C408F">
        <w:rPr>
          <w:rFonts w:ascii="Segoe UI" w:hAnsi="Segoe UI" w:cs="Segoe UI"/>
          <w:color w:val="24292E"/>
          <w:lang w:val="es-ES"/>
        </w:rPr>
        <w:t>. Además se puede aplicar una función de agregación sobre cada grupo. Cuándo se genera un agrupamiento por un criterio (atributo) es posible proyectar en el </w:t>
      </w:r>
      <w:r w:rsidRPr="002C408F">
        <w:rPr>
          <w:rStyle w:val="Textoennegrita"/>
          <w:rFonts w:ascii="Segoe UI" w:hAnsi="Segoe UI" w:cs="Segoe UI"/>
          <w:color w:val="24292E"/>
          <w:lang w:val="es-ES"/>
        </w:rPr>
        <w:t>SELECT</w:t>
      </w:r>
      <w:r w:rsidRPr="002C408F">
        <w:rPr>
          <w:rFonts w:ascii="Segoe UI" w:hAnsi="Segoe UI" w:cs="Segoe UI"/>
          <w:color w:val="24292E"/>
          <w:lang w:val="es-ES"/>
        </w:rPr>
        <w:t xml:space="preserve"> el atributo por el cual se genera el grupo. También se pueden filtrar a los grupos que cumplan determinado predicado </w:t>
      </w:r>
      <w:r w:rsidRPr="002C408F">
        <w:rPr>
          <w:rFonts w:ascii="Segoe UI" w:hAnsi="Segoe UI" w:cs="Segoe UI"/>
          <w:color w:val="24292E"/>
          <w:lang w:val="es-ES"/>
        </w:rPr>
        <w:lastRenderedPageBreak/>
        <w:t>mediante la cláusula </w:t>
      </w:r>
      <w:r w:rsidRPr="002C408F">
        <w:rPr>
          <w:rStyle w:val="Textoennegrita"/>
          <w:rFonts w:ascii="Segoe UI" w:hAnsi="Segoe UI" w:cs="Segoe UI"/>
          <w:color w:val="24292E"/>
          <w:lang w:val="es-ES"/>
        </w:rPr>
        <w:t>HAVING</w:t>
      </w:r>
      <w:r w:rsidRPr="002C408F">
        <w:rPr>
          <w:rFonts w:ascii="Segoe UI" w:hAnsi="Segoe UI" w:cs="Segoe UI"/>
          <w:color w:val="24292E"/>
          <w:lang w:val="es-ES"/>
        </w:rPr>
        <w:t>. Dentro de un </w:t>
      </w:r>
      <w:r w:rsidRPr="002C408F">
        <w:rPr>
          <w:rStyle w:val="Textoennegrita"/>
          <w:rFonts w:ascii="Segoe UI" w:hAnsi="Segoe UI" w:cs="Segoe UI"/>
          <w:color w:val="24292E"/>
          <w:lang w:val="es-ES"/>
        </w:rPr>
        <w:t>HAVING</w:t>
      </w:r>
      <w:r w:rsidRPr="002C408F">
        <w:rPr>
          <w:rFonts w:ascii="Segoe UI" w:hAnsi="Segoe UI" w:cs="Segoe UI"/>
          <w:color w:val="24292E"/>
          <w:lang w:val="es-ES"/>
        </w:rPr>
        <w:t> se puede utilizar tambièn una función de agregación.</w:t>
      </w:r>
    </w:p>
    <w:p w:rsidR="002C408F" w:rsidRPr="002C408F" w:rsidRDefault="002C408F" w:rsidP="002C408F">
      <w:pPr>
        <w:pStyle w:val="Ttulo3"/>
        <w:shd w:val="clear" w:color="auto" w:fill="FFFFFF"/>
        <w:spacing w:before="360" w:beforeAutospacing="0" w:after="240" w:afterAutospacing="0"/>
        <w:rPr>
          <w:rFonts w:ascii="Segoe UI" w:hAnsi="Segoe UI" w:cs="Segoe UI"/>
          <w:color w:val="24292E"/>
          <w:sz w:val="30"/>
          <w:szCs w:val="30"/>
          <w:lang w:val="es-ES"/>
        </w:rPr>
      </w:pPr>
      <w:r w:rsidRPr="002C408F">
        <w:rPr>
          <w:rFonts w:ascii="Segoe UI" w:hAnsi="Segoe UI" w:cs="Segoe UI"/>
          <w:color w:val="24292E"/>
          <w:sz w:val="30"/>
          <w:szCs w:val="30"/>
          <w:lang w:val="es-ES"/>
        </w:rPr>
        <w:t>Subconsultas</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Una consulta puede contener otras consultas dentro de la misma. Las subconsultas se pueden utilizar en las siguientes situaciones:</w:t>
      </w:r>
    </w:p>
    <w:p w:rsidR="002C408F" w:rsidRPr="002C408F" w:rsidRDefault="002C408F" w:rsidP="002C408F">
      <w:pPr>
        <w:numPr>
          <w:ilvl w:val="0"/>
          <w:numId w:val="11"/>
        </w:numPr>
        <w:shd w:val="clear" w:color="auto" w:fill="FFFFFF"/>
        <w:spacing w:before="100" w:beforeAutospacing="1" w:after="100" w:afterAutospacing="1" w:line="240" w:lineRule="auto"/>
        <w:rPr>
          <w:rFonts w:ascii="Segoe UI" w:hAnsi="Segoe UI" w:cs="Segoe UI"/>
          <w:color w:val="24292E"/>
          <w:lang w:val="es-ES"/>
        </w:rPr>
      </w:pPr>
      <w:r w:rsidRPr="002C408F">
        <w:rPr>
          <w:rFonts w:ascii="Segoe UI" w:hAnsi="Segoe UI" w:cs="Segoe UI"/>
          <w:color w:val="24292E"/>
          <w:lang w:val="es-ES"/>
        </w:rPr>
        <w:t>Cuando se desea comprobar la pertenencia o no en un conjunto</w:t>
      </w:r>
    </w:p>
    <w:p w:rsidR="002C408F" w:rsidRPr="002C408F" w:rsidRDefault="002C408F" w:rsidP="002C408F">
      <w:pPr>
        <w:numPr>
          <w:ilvl w:val="0"/>
          <w:numId w:val="11"/>
        </w:numPr>
        <w:shd w:val="clear" w:color="auto" w:fill="FFFFFF"/>
        <w:spacing w:before="60" w:after="100" w:afterAutospacing="1" w:line="240" w:lineRule="auto"/>
        <w:rPr>
          <w:rFonts w:ascii="Segoe UI" w:hAnsi="Segoe UI" w:cs="Segoe UI"/>
          <w:color w:val="24292E"/>
          <w:lang w:val="es-ES"/>
        </w:rPr>
      </w:pPr>
      <w:r w:rsidRPr="002C408F">
        <w:rPr>
          <w:rFonts w:ascii="Segoe UI" w:hAnsi="Segoe UI" w:cs="Segoe UI"/>
          <w:color w:val="24292E"/>
          <w:lang w:val="es-ES"/>
        </w:rPr>
        <w:t>Cuando se desea analizar la cardinalidad de un conjunto</w:t>
      </w:r>
    </w:p>
    <w:p w:rsidR="002C408F" w:rsidRPr="002C408F" w:rsidRDefault="002C408F" w:rsidP="002C408F">
      <w:pPr>
        <w:numPr>
          <w:ilvl w:val="0"/>
          <w:numId w:val="11"/>
        </w:numPr>
        <w:shd w:val="clear" w:color="auto" w:fill="FFFFFF"/>
        <w:spacing w:before="60" w:after="100" w:afterAutospacing="1" w:line="240" w:lineRule="auto"/>
        <w:rPr>
          <w:rFonts w:ascii="Segoe UI" w:hAnsi="Segoe UI" w:cs="Segoe UI"/>
          <w:color w:val="24292E"/>
          <w:lang w:val="es-ES"/>
        </w:rPr>
      </w:pPr>
      <w:r w:rsidRPr="002C408F">
        <w:rPr>
          <w:rFonts w:ascii="Segoe UI" w:hAnsi="Segoe UI" w:cs="Segoe UI"/>
          <w:color w:val="24292E"/>
          <w:lang w:val="es-ES"/>
        </w:rPr>
        <w:t>Cuando se desea analizar la existencia o no de elementos en un conjunto.</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Cuándo una consulta retorna un solo resultado es posible compararlo contra un valor simple. Ej</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Style w:val="Textoennegrita"/>
          <w:rFonts w:ascii="Segoe UI" w:hAnsi="Segoe UI" w:cs="Segoe UI"/>
          <w:color w:val="24292E"/>
          <w:lang w:val="es-ES"/>
        </w:rPr>
        <w:t>SELECT</w:t>
      </w:r>
      <w:r w:rsidRPr="002C408F">
        <w:rPr>
          <w:rFonts w:ascii="Segoe UI" w:hAnsi="Segoe UI" w:cs="Segoe UI"/>
          <w:color w:val="24292E"/>
          <w:lang w:val="es-ES"/>
        </w:rPr>
        <w:t> nombre</w:t>
      </w:r>
      <w:r w:rsidRPr="002C408F">
        <w:rPr>
          <w:rFonts w:ascii="Segoe UI" w:hAnsi="Segoe UI" w:cs="Segoe UI"/>
          <w:color w:val="24292E"/>
          <w:lang w:val="es-ES"/>
        </w:rPr>
        <w:br/>
      </w:r>
      <w:r w:rsidRPr="002C408F">
        <w:rPr>
          <w:rStyle w:val="Textoennegrita"/>
          <w:rFonts w:ascii="Segoe UI" w:hAnsi="Segoe UI" w:cs="Segoe UI"/>
          <w:color w:val="24292E"/>
          <w:lang w:val="es-ES"/>
        </w:rPr>
        <w:t>FROM</w:t>
      </w:r>
      <w:r w:rsidRPr="002C408F">
        <w:rPr>
          <w:rFonts w:ascii="Segoe UI" w:hAnsi="Segoe UI" w:cs="Segoe UI"/>
          <w:color w:val="24292E"/>
          <w:lang w:val="es-ES"/>
        </w:rPr>
        <w:t> carrera</w:t>
      </w:r>
      <w:r w:rsidRPr="002C408F">
        <w:rPr>
          <w:rFonts w:ascii="Segoe UI" w:hAnsi="Segoe UI" w:cs="Segoe UI"/>
          <w:color w:val="24292E"/>
          <w:lang w:val="es-ES"/>
        </w:rPr>
        <w:br/>
      </w:r>
      <w:r w:rsidRPr="002C408F">
        <w:rPr>
          <w:rStyle w:val="Textoennegrita"/>
          <w:rFonts w:ascii="Segoe UI" w:hAnsi="Segoe UI" w:cs="Segoe UI"/>
          <w:color w:val="24292E"/>
          <w:lang w:val="es-ES"/>
        </w:rPr>
        <w:t>WHERE</w:t>
      </w:r>
      <w:r w:rsidRPr="002C408F">
        <w:rPr>
          <w:rFonts w:ascii="Segoe UI" w:hAnsi="Segoe UI" w:cs="Segoe UI"/>
          <w:color w:val="24292E"/>
          <w:lang w:val="es-ES"/>
        </w:rPr>
        <w:t> duracion_años = (</w:t>
      </w:r>
      <w:r w:rsidRPr="002C408F">
        <w:rPr>
          <w:rFonts w:ascii="Segoe UI" w:hAnsi="Segoe UI" w:cs="Segoe UI"/>
          <w:color w:val="24292E"/>
          <w:lang w:val="es-ES"/>
        </w:rPr>
        <w:br/>
      </w:r>
      <w:r w:rsidRPr="002C408F">
        <w:rPr>
          <w:rStyle w:val="Textoennegrita"/>
          <w:rFonts w:ascii="Segoe UI" w:hAnsi="Segoe UI" w:cs="Segoe UI"/>
          <w:color w:val="24292E"/>
          <w:lang w:val="es-ES"/>
        </w:rPr>
        <w:t>SELECT</w:t>
      </w:r>
      <w:r w:rsidRPr="002C408F">
        <w:rPr>
          <w:rFonts w:ascii="Segoe UI" w:hAnsi="Segoe UI" w:cs="Segoe UI"/>
          <w:color w:val="24292E"/>
          <w:lang w:val="es-ES"/>
        </w:rPr>
        <w:t> </w:t>
      </w:r>
      <w:proofErr w:type="gramStart"/>
      <w:r w:rsidRPr="002C408F">
        <w:rPr>
          <w:rFonts w:ascii="Segoe UI" w:hAnsi="Segoe UI" w:cs="Segoe UI"/>
          <w:color w:val="24292E"/>
          <w:lang w:val="es-ES"/>
        </w:rPr>
        <w:t>MAX(</w:t>
      </w:r>
      <w:proofErr w:type="gramEnd"/>
      <w:r w:rsidRPr="002C408F">
        <w:rPr>
          <w:rFonts w:ascii="Segoe UI" w:hAnsi="Segoe UI" w:cs="Segoe UI"/>
          <w:color w:val="24292E"/>
          <w:lang w:val="es-ES"/>
        </w:rPr>
        <w:t>duracion_años)</w:t>
      </w:r>
      <w:r w:rsidRPr="002C408F">
        <w:rPr>
          <w:rFonts w:ascii="Segoe UI" w:hAnsi="Segoe UI" w:cs="Segoe UI"/>
          <w:color w:val="24292E"/>
          <w:lang w:val="es-ES"/>
        </w:rPr>
        <w:br/>
      </w:r>
      <w:r w:rsidRPr="002C408F">
        <w:rPr>
          <w:rStyle w:val="Textoennegrita"/>
          <w:rFonts w:ascii="Segoe UI" w:hAnsi="Segoe UI" w:cs="Segoe UI"/>
          <w:color w:val="24292E"/>
          <w:lang w:val="es-ES"/>
        </w:rPr>
        <w:t>FROM</w:t>
      </w:r>
      <w:r w:rsidRPr="002C408F">
        <w:rPr>
          <w:rFonts w:ascii="Segoe UI" w:hAnsi="Segoe UI" w:cs="Segoe UI"/>
          <w:color w:val="24292E"/>
          <w:lang w:val="es-ES"/>
        </w:rPr>
        <w:t> carreras</w:t>
      </w:r>
      <w:r w:rsidRPr="002C408F">
        <w:rPr>
          <w:rFonts w:ascii="Segoe UI" w:hAnsi="Segoe UI" w:cs="Segoe UI"/>
          <w:color w:val="24292E"/>
          <w:lang w:val="es-ES"/>
        </w:rPr>
        <w:br/>
        <w:t>)</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SQL define el operador IN para comprobar si un elemento es parte o no de un conjunto.</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Style w:val="Textoennegrita"/>
          <w:rFonts w:ascii="Segoe UI" w:hAnsi="Segoe UI" w:cs="Segoe UI"/>
          <w:color w:val="24292E"/>
          <w:lang w:val="es-ES"/>
        </w:rPr>
        <w:t>SELECT</w:t>
      </w:r>
      <w:r w:rsidRPr="002C408F">
        <w:rPr>
          <w:rFonts w:ascii="Segoe UI" w:hAnsi="Segoe UI" w:cs="Segoe UI"/>
          <w:color w:val="24292E"/>
          <w:lang w:val="es-ES"/>
        </w:rPr>
        <w:t> nombre</w:t>
      </w:r>
      <w:r w:rsidRPr="002C408F">
        <w:rPr>
          <w:rFonts w:ascii="Segoe UI" w:hAnsi="Segoe UI" w:cs="Segoe UI"/>
          <w:color w:val="24292E"/>
          <w:lang w:val="es-ES"/>
        </w:rPr>
        <w:br/>
      </w:r>
      <w:r w:rsidRPr="002C408F">
        <w:rPr>
          <w:rStyle w:val="Textoennegrita"/>
          <w:rFonts w:ascii="Segoe UI" w:hAnsi="Segoe UI" w:cs="Segoe UI"/>
          <w:color w:val="24292E"/>
          <w:lang w:val="es-ES"/>
        </w:rPr>
        <w:t>FROM</w:t>
      </w:r>
      <w:r w:rsidRPr="002C408F">
        <w:rPr>
          <w:rFonts w:ascii="Segoe UI" w:hAnsi="Segoe UI" w:cs="Segoe UI"/>
          <w:color w:val="24292E"/>
          <w:lang w:val="es-ES"/>
        </w:rPr>
        <w:t> alumnos</w:t>
      </w:r>
      <w:r w:rsidRPr="002C408F">
        <w:rPr>
          <w:rFonts w:ascii="Segoe UI" w:hAnsi="Segoe UI" w:cs="Segoe UI"/>
          <w:color w:val="24292E"/>
          <w:lang w:val="es-ES"/>
        </w:rPr>
        <w:br/>
      </w:r>
      <w:r w:rsidRPr="002C408F">
        <w:rPr>
          <w:rStyle w:val="Textoennegrita"/>
          <w:rFonts w:ascii="Segoe UI" w:hAnsi="Segoe UI" w:cs="Segoe UI"/>
          <w:color w:val="24292E"/>
          <w:lang w:val="es-ES"/>
        </w:rPr>
        <w:t>WHERE</w:t>
      </w:r>
      <w:r w:rsidRPr="002C408F">
        <w:rPr>
          <w:rFonts w:ascii="Segoe UI" w:hAnsi="Segoe UI" w:cs="Segoe UI"/>
          <w:color w:val="24292E"/>
          <w:lang w:val="es-ES"/>
        </w:rPr>
        <w:t> id_carrera </w:t>
      </w:r>
      <w:r w:rsidRPr="002C408F">
        <w:rPr>
          <w:rStyle w:val="Textoennegrita"/>
          <w:rFonts w:ascii="Segoe UI" w:hAnsi="Segoe UI" w:cs="Segoe UI"/>
          <w:color w:val="24292E"/>
          <w:lang w:val="es-ES"/>
        </w:rPr>
        <w:t>IN</w:t>
      </w:r>
      <w:r w:rsidRPr="002C408F">
        <w:rPr>
          <w:rFonts w:ascii="Segoe UI" w:hAnsi="Segoe UI" w:cs="Segoe UI"/>
          <w:color w:val="24292E"/>
          <w:lang w:val="es-ES"/>
        </w:rPr>
        <w:t> (</w:t>
      </w:r>
      <w:r w:rsidRPr="002C408F">
        <w:rPr>
          <w:rFonts w:ascii="Segoe UI" w:hAnsi="Segoe UI" w:cs="Segoe UI"/>
          <w:color w:val="24292E"/>
          <w:lang w:val="es-ES"/>
        </w:rPr>
        <w:br/>
      </w:r>
      <w:r w:rsidRPr="002C408F">
        <w:rPr>
          <w:rStyle w:val="Textoennegrita"/>
          <w:rFonts w:ascii="Segoe UI" w:hAnsi="Segoe UI" w:cs="Segoe UI"/>
          <w:color w:val="24292E"/>
          <w:lang w:val="es-ES"/>
        </w:rPr>
        <w:t>SELECT</w:t>
      </w:r>
      <w:r w:rsidRPr="002C408F">
        <w:rPr>
          <w:rFonts w:ascii="Segoe UI" w:hAnsi="Segoe UI" w:cs="Segoe UI"/>
          <w:color w:val="24292E"/>
          <w:lang w:val="es-ES"/>
        </w:rPr>
        <w:t> id_carrera</w:t>
      </w:r>
      <w:r w:rsidRPr="002C408F">
        <w:rPr>
          <w:rFonts w:ascii="Segoe UI" w:hAnsi="Segoe UI" w:cs="Segoe UI"/>
          <w:color w:val="24292E"/>
          <w:lang w:val="es-ES"/>
        </w:rPr>
        <w:br/>
      </w:r>
      <w:r w:rsidRPr="002C408F">
        <w:rPr>
          <w:rStyle w:val="Textoennegrita"/>
          <w:rFonts w:ascii="Segoe UI" w:hAnsi="Segoe UI" w:cs="Segoe UI"/>
          <w:color w:val="24292E"/>
          <w:lang w:val="es-ES"/>
        </w:rPr>
        <w:t>FROM</w:t>
      </w:r>
      <w:r w:rsidRPr="002C408F">
        <w:rPr>
          <w:rFonts w:ascii="Segoe UI" w:hAnsi="Segoe UI" w:cs="Segoe UI"/>
          <w:color w:val="24292E"/>
          <w:lang w:val="es-ES"/>
        </w:rPr>
        <w:t> carreras</w:t>
      </w:r>
      <w:r w:rsidRPr="002C408F">
        <w:rPr>
          <w:rFonts w:ascii="Segoe UI" w:hAnsi="Segoe UI" w:cs="Segoe UI"/>
          <w:color w:val="24292E"/>
          <w:lang w:val="es-ES"/>
        </w:rPr>
        <w:br/>
      </w:r>
      <w:r w:rsidRPr="002C408F">
        <w:rPr>
          <w:rStyle w:val="Textoennegrita"/>
          <w:rFonts w:ascii="Segoe UI" w:hAnsi="Segoe UI" w:cs="Segoe UI"/>
          <w:color w:val="24292E"/>
          <w:lang w:val="es-ES"/>
        </w:rPr>
        <w:t>WHERE</w:t>
      </w:r>
      <w:r w:rsidRPr="002C408F">
        <w:rPr>
          <w:rFonts w:ascii="Segoe UI" w:hAnsi="Segoe UI" w:cs="Segoe UI"/>
          <w:color w:val="24292E"/>
          <w:lang w:val="es-ES"/>
        </w:rPr>
        <w:t> duracion_años = 5</w:t>
      </w:r>
      <w:r w:rsidRPr="002C408F">
        <w:rPr>
          <w:rFonts w:ascii="Segoe UI" w:hAnsi="Segoe UI" w:cs="Segoe UI"/>
          <w:color w:val="24292E"/>
          <w:lang w:val="es-ES"/>
        </w:rPr>
        <w:br/>
        <w:t>)</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 xml:space="preserve">La operación contraria puede ser </w:t>
      </w:r>
      <w:r w:rsidR="00631825" w:rsidRPr="002C408F">
        <w:rPr>
          <w:rFonts w:ascii="Segoe UI" w:hAnsi="Segoe UI" w:cs="Segoe UI"/>
          <w:color w:val="24292E"/>
          <w:lang w:val="es-ES"/>
        </w:rPr>
        <w:t>realizada</w:t>
      </w:r>
      <w:r w:rsidRPr="002C408F">
        <w:rPr>
          <w:rFonts w:ascii="Segoe UI" w:hAnsi="Segoe UI" w:cs="Segoe UI"/>
          <w:color w:val="24292E"/>
          <w:lang w:val="es-ES"/>
        </w:rPr>
        <w:t xml:space="preserve"> utilizando el operador </w:t>
      </w:r>
      <w:r w:rsidRPr="002C408F">
        <w:rPr>
          <w:rStyle w:val="Textoennegrita"/>
          <w:rFonts w:ascii="Segoe UI" w:hAnsi="Segoe UI" w:cs="Segoe UI"/>
          <w:color w:val="24292E"/>
          <w:lang w:val="es-ES"/>
        </w:rPr>
        <w:t>NOT IN</w:t>
      </w:r>
      <w:r w:rsidRPr="002C408F">
        <w:rPr>
          <w:rFonts w:ascii="Segoe UI" w:hAnsi="Segoe UI" w:cs="Segoe UI"/>
          <w:color w:val="24292E"/>
          <w:lang w:val="es-ES"/>
        </w:rPr>
        <w:t>. Además, se pueden utilizar operadores de comparación de elementos simples sobre conjuntos. Estos operadores similares a los racionales (&gt;, &lt;, =, &gt;=, &lt;=, &lt;&gt;) estás combinados con las palabras reservadas </w:t>
      </w:r>
      <w:r w:rsidRPr="002C408F">
        <w:rPr>
          <w:rStyle w:val="Textoennegrita"/>
          <w:rFonts w:ascii="Segoe UI" w:hAnsi="Segoe UI" w:cs="Segoe UI"/>
          <w:color w:val="24292E"/>
          <w:lang w:val="es-ES"/>
        </w:rPr>
        <w:t>SOME</w:t>
      </w:r>
      <w:r w:rsidRPr="002C408F">
        <w:rPr>
          <w:rFonts w:ascii="Segoe UI" w:hAnsi="Segoe UI" w:cs="Segoe UI"/>
          <w:color w:val="24292E"/>
          <w:lang w:val="es-ES"/>
        </w:rPr>
        <w:t> y </w:t>
      </w:r>
      <w:r w:rsidRPr="002C408F">
        <w:rPr>
          <w:rStyle w:val="Textoennegrita"/>
          <w:rFonts w:ascii="Segoe UI" w:hAnsi="Segoe UI" w:cs="Segoe UI"/>
          <w:color w:val="24292E"/>
          <w:lang w:val="es-ES"/>
        </w:rPr>
        <w:t>ALL</w:t>
      </w:r>
      <w:r w:rsidRPr="002C408F">
        <w:rPr>
          <w:rFonts w:ascii="Segoe UI" w:hAnsi="Segoe UI" w:cs="Segoe UI"/>
          <w:color w:val="24292E"/>
          <w:lang w:val="es-ES"/>
        </w:rPr>
        <w:t>.</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La cláusula </w:t>
      </w:r>
      <w:r w:rsidRPr="002C408F">
        <w:rPr>
          <w:rStyle w:val="Textoennegrita"/>
          <w:rFonts w:ascii="Segoe UI" w:hAnsi="Segoe UI" w:cs="Segoe UI"/>
          <w:color w:val="24292E"/>
          <w:lang w:val="es-ES"/>
        </w:rPr>
        <w:t>EXISTS</w:t>
      </w:r>
      <w:r w:rsidRPr="002C408F">
        <w:rPr>
          <w:rFonts w:ascii="Segoe UI" w:hAnsi="Segoe UI" w:cs="Segoe UI"/>
          <w:color w:val="24292E"/>
          <w:lang w:val="es-ES"/>
        </w:rPr>
        <w:t> se utiliza para comprobar si una subconsulta generó o no alguna tupla como respuesta. El resultado de la cláusula es verdadero si la subconsulta tiene al menos una</w:t>
      </w:r>
      <w:r w:rsidR="00906393">
        <w:rPr>
          <w:rFonts w:ascii="Segoe UI" w:hAnsi="Segoe UI" w:cs="Segoe UI"/>
          <w:color w:val="24292E"/>
          <w:lang w:val="es-ES"/>
        </w:rPr>
        <w:t xml:space="preserve"> tupla. No es importante para la</w:t>
      </w:r>
      <w:r w:rsidRPr="002C408F">
        <w:rPr>
          <w:rFonts w:ascii="Segoe UI" w:hAnsi="Segoe UI" w:cs="Segoe UI"/>
          <w:color w:val="24292E"/>
          <w:lang w:val="es-ES"/>
        </w:rPr>
        <w:t xml:space="preserve"> </w:t>
      </w:r>
      <w:proofErr w:type="spellStart"/>
      <w:r w:rsidRPr="002C408F">
        <w:rPr>
          <w:rFonts w:ascii="Segoe UI" w:hAnsi="Segoe UI" w:cs="Segoe UI"/>
          <w:color w:val="24292E"/>
          <w:lang w:val="es-ES"/>
        </w:rPr>
        <w:t>subconsulta</w:t>
      </w:r>
      <w:proofErr w:type="spellEnd"/>
      <w:r w:rsidRPr="002C408F">
        <w:rPr>
          <w:rFonts w:ascii="Segoe UI" w:hAnsi="Segoe UI" w:cs="Segoe UI"/>
          <w:color w:val="24292E"/>
          <w:lang w:val="es-ES"/>
        </w:rPr>
        <w:t xml:space="preserve"> el o los atributos proyectados, </w:t>
      </w:r>
      <w:r w:rsidRPr="002C408F">
        <w:rPr>
          <w:rFonts w:ascii="Segoe UI" w:hAnsi="Segoe UI" w:cs="Segoe UI"/>
          <w:color w:val="24292E"/>
          <w:lang w:val="es-ES"/>
        </w:rPr>
        <w:lastRenderedPageBreak/>
        <w:t>debido a que sólo se chequea existencia o no de las tuplas. La operación contraria es </w:t>
      </w:r>
      <w:r w:rsidRPr="002C408F">
        <w:rPr>
          <w:rStyle w:val="Textoennegrita"/>
          <w:rFonts w:ascii="Segoe UI" w:hAnsi="Segoe UI" w:cs="Segoe UI"/>
          <w:color w:val="24292E"/>
          <w:lang w:val="es-ES"/>
        </w:rPr>
        <w:t>NOT EXISTS</w:t>
      </w:r>
    </w:p>
    <w:p w:rsidR="002C408F" w:rsidRPr="002C408F" w:rsidRDefault="002C408F" w:rsidP="002C408F">
      <w:pPr>
        <w:pStyle w:val="Ttulo3"/>
        <w:shd w:val="clear" w:color="auto" w:fill="FFFFFF"/>
        <w:spacing w:before="360" w:beforeAutospacing="0" w:after="240" w:afterAutospacing="0"/>
        <w:rPr>
          <w:rFonts w:ascii="Segoe UI" w:hAnsi="Segoe UI" w:cs="Segoe UI"/>
          <w:color w:val="24292E"/>
          <w:sz w:val="30"/>
          <w:szCs w:val="30"/>
          <w:lang w:val="es-ES"/>
        </w:rPr>
      </w:pPr>
      <w:r w:rsidRPr="002C408F">
        <w:rPr>
          <w:rFonts w:ascii="Segoe UI" w:hAnsi="Segoe UI" w:cs="Segoe UI"/>
          <w:color w:val="24292E"/>
          <w:sz w:val="30"/>
          <w:szCs w:val="30"/>
          <w:lang w:val="es-ES"/>
        </w:rPr>
        <w:t>Operaciones con Valores Nulos</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Existe un operador </w:t>
      </w:r>
      <w:r w:rsidRPr="002C408F">
        <w:rPr>
          <w:rStyle w:val="Textoennegrita"/>
          <w:rFonts w:ascii="Segoe UI" w:hAnsi="Segoe UI" w:cs="Segoe UI"/>
          <w:color w:val="24292E"/>
          <w:lang w:val="es-ES"/>
        </w:rPr>
        <w:t>IS NULL</w:t>
      </w:r>
      <w:r w:rsidRPr="002C408F">
        <w:rPr>
          <w:rFonts w:ascii="Segoe UI" w:hAnsi="Segoe UI" w:cs="Segoe UI"/>
          <w:color w:val="24292E"/>
          <w:lang w:val="es-ES"/>
        </w:rPr>
        <w:t> y su negación </w:t>
      </w:r>
      <w:r w:rsidRPr="002C408F">
        <w:rPr>
          <w:rStyle w:val="Textoennegrita"/>
          <w:rFonts w:ascii="Segoe UI" w:hAnsi="Segoe UI" w:cs="Segoe UI"/>
          <w:color w:val="24292E"/>
          <w:lang w:val="es-ES"/>
        </w:rPr>
        <w:t>IS NOT NULL</w:t>
      </w:r>
    </w:p>
    <w:p w:rsidR="002C408F" w:rsidRDefault="002C408F" w:rsidP="002C408F">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SELECT</w:t>
      </w:r>
      <w:r>
        <w:rPr>
          <w:rFonts w:ascii="Segoe UI" w:hAnsi="Segoe UI" w:cs="Segoe UI"/>
          <w:color w:val="24292E"/>
        </w:rPr>
        <w:t> </w:t>
      </w:r>
      <w:proofErr w:type="spellStart"/>
      <w:r>
        <w:rPr>
          <w:rFonts w:ascii="Segoe UI" w:hAnsi="Segoe UI" w:cs="Segoe UI"/>
          <w:color w:val="24292E"/>
        </w:rPr>
        <w:t>nombre</w:t>
      </w:r>
      <w:proofErr w:type="spellEnd"/>
      <w:r>
        <w:rPr>
          <w:rFonts w:ascii="Segoe UI" w:hAnsi="Segoe UI" w:cs="Segoe UI"/>
          <w:color w:val="24292E"/>
        </w:rPr>
        <w:t> </w:t>
      </w:r>
      <w:r>
        <w:rPr>
          <w:rStyle w:val="Textoennegrita"/>
          <w:rFonts w:ascii="Segoe UI" w:hAnsi="Segoe UI" w:cs="Segoe UI"/>
          <w:color w:val="24292E"/>
        </w:rPr>
        <w:t>FROM</w:t>
      </w:r>
      <w:r>
        <w:rPr>
          <w:rFonts w:ascii="Segoe UI" w:hAnsi="Segoe UI" w:cs="Segoe UI"/>
          <w:color w:val="24292E"/>
        </w:rPr>
        <w:t> </w:t>
      </w:r>
      <w:proofErr w:type="spellStart"/>
      <w:r>
        <w:rPr>
          <w:rFonts w:ascii="Segoe UI" w:hAnsi="Segoe UI" w:cs="Segoe UI"/>
          <w:color w:val="24292E"/>
        </w:rPr>
        <w:t>alumnos</w:t>
      </w:r>
      <w:proofErr w:type="spellEnd"/>
      <w:r>
        <w:rPr>
          <w:rFonts w:ascii="Segoe UI" w:hAnsi="Segoe UI" w:cs="Segoe UI"/>
          <w:color w:val="24292E"/>
        </w:rPr>
        <w:t> </w:t>
      </w:r>
      <w:r>
        <w:rPr>
          <w:rStyle w:val="Textoennegrita"/>
          <w:rFonts w:ascii="Segoe UI" w:hAnsi="Segoe UI" w:cs="Segoe UI"/>
          <w:color w:val="24292E"/>
        </w:rPr>
        <w:t>WHERE</w:t>
      </w:r>
      <w:r>
        <w:rPr>
          <w:rFonts w:ascii="Segoe UI" w:hAnsi="Segoe UI" w:cs="Segoe UI"/>
          <w:color w:val="24292E"/>
        </w:rPr>
        <w:t> </w:t>
      </w:r>
      <w:proofErr w:type="spellStart"/>
      <w:r>
        <w:rPr>
          <w:rFonts w:ascii="Segoe UI" w:hAnsi="Segoe UI" w:cs="Segoe UI"/>
          <w:color w:val="24292E"/>
        </w:rPr>
        <w:t>id_localidad</w:t>
      </w:r>
      <w:proofErr w:type="spellEnd"/>
      <w:r>
        <w:rPr>
          <w:rFonts w:ascii="Segoe UI" w:hAnsi="Segoe UI" w:cs="Segoe UI"/>
          <w:color w:val="24292E"/>
        </w:rPr>
        <w:t> </w:t>
      </w:r>
      <w:r>
        <w:rPr>
          <w:rStyle w:val="Textoennegrita"/>
          <w:rFonts w:ascii="Segoe UI" w:hAnsi="Segoe UI" w:cs="Segoe UI"/>
          <w:color w:val="24292E"/>
        </w:rPr>
        <w:t>IS NULL</w:t>
      </w:r>
    </w:p>
    <w:p w:rsidR="002C408F" w:rsidRPr="002C408F" w:rsidRDefault="002C408F" w:rsidP="002C408F">
      <w:pPr>
        <w:pStyle w:val="Ttulo3"/>
        <w:shd w:val="clear" w:color="auto" w:fill="FFFFFF"/>
        <w:spacing w:before="360" w:beforeAutospacing="0" w:after="240" w:afterAutospacing="0"/>
        <w:rPr>
          <w:rFonts w:ascii="Segoe UI" w:hAnsi="Segoe UI" w:cs="Segoe UI"/>
          <w:color w:val="24292E"/>
          <w:sz w:val="30"/>
          <w:szCs w:val="30"/>
          <w:lang w:val="es-ES"/>
        </w:rPr>
      </w:pPr>
      <w:r w:rsidRPr="002C408F">
        <w:rPr>
          <w:rFonts w:ascii="Segoe UI" w:hAnsi="Segoe UI" w:cs="Segoe UI"/>
          <w:color w:val="24292E"/>
          <w:sz w:val="30"/>
          <w:szCs w:val="30"/>
          <w:lang w:val="es-ES"/>
        </w:rPr>
        <w:t>Productos Naturales</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Las sentencias disponibles al efecto son:</w:t>
      </w:r>
    </w:p>
    <w:p w:rsidR="002C408F" w:rsidRPr="002C408F" w:rsidRDefault="002C408F" w:rsidP="002C408F">
      <w:pPr>
        <w:numPr>
          <w:ilvl w:val="0"/>
          <w:numId w:val="12"/>
        </w:numPr>
        <w:shd w:val="clear" w:color="auto" w:fill="FFFFFF"/>
        <w:spacing w:before="100" w:beforeAutospacing="1"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INNER JOIN</w:t>
      </w:r>
      <w:r w:rsidRPr="002C408F">
        <w:rPr>
          <w:rFonts w:ascii="Segoe UI" w:hAnsi="Segoe UI" w:cs="Segoe UI"/>
          <w:color w:val="24292E"/>
          <w:lang w:val="es-ES"/>
        </w:rPr>
        <w:t>: Realiza un producto natural clásico, reuniendo las tuplas de las relaciones que tienen sentido,</w:t>
      </w:r>
    </w:p>
    <w:p w:rsidR="002C408F" w:rsidRPr="002C408F" w:rsidRDefault="002C408F" w:rsidP="002C408F">
      <w:pPr>
        <w:numPr>
          <w:ilvl w:val="0"/>
          <w:numId w:val="12"/>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LEFT JOIN</w:t>
      </w:r>
      <w:r w:rsidRPr="002C408F">
        <w:rPr>
          <w:rFonts w:ascii="Segoe UI" w:hAnsi="Segoe UI" w:cs="Segoe UI"/>
          <w:color w:val="24292E"/>
          <w:lang w:val="es-ES"/>
        </w:rPr>
        <w:t>: Similar al INNER JOIN sólo que si alguna tupla de la </w:t>
      </w:r>
      <w:r w:rsidRPr="002C408F">
        <w:rPr>
          <w:rStyle w:val="nfasis"/>
          <w:rFonts w:ascii="Segoe UI" w:hAnsi="Segoe UI" w:cs="Segoe UI"/>
          <w:color w:val="24292E"/>
          <w:lang w:val="es-ES"/>
        </w:rPr>
        <w:t>tabla 1</w:t>
      </w:r>
      <w:r w:rsidRPr="002C408F">
        <w:rPr>
          <w:rFonts w:ascii="Segoe UI" w:hAnsi="Segoe UI" w:cs="Segoe UI"/>
          <w:color w:val="24292E"/>
          <w:lang w:val="es-ES"/>
        </w:rPr>
        <w:t> no se reúne con una de la </w:t>
      </w:r>
      <w:r w:rsidRPr="002C408F">
        <w:rPr>
          <w:rStyle w:val="nfasis"/>
          <w:rFonts w:ascii="Segoe UI" w:hAnsi="Segoe UI" w:cs="Segoe UI"/>
          <w:color w:val="24292E"/>
          <w:lang w:val="es-ES"/>
        </w:rPr>
        <w:t>tabla 2</w:t>
      </w:r>
      <w:r w:rsidRPr="002C408F">
        <w:rPr>
          <w:rFonts w:ascii="Segoe UI" w:hAnsi="Segoe UI" w:cs="Segoe UI"/>
          <w:color w:val="24292E"/>
          <w:lang w:val="es-ES"/>
        </w:rPr>
        <w:t> igualmente aparece en el resultado</w:t>
      </w:r>
    </w:p>
    <w:p w:rsidR="002C408F" w:rsidRPr="002C408F" w:rsidRDefault="002C408F" w:rsidP="002C408F">
      <w:pPr>
        <w:numPr>
          <w:ilvl w:val="0"/>
          <w:numId w:val="12"/>
        </w:numPr>
        <w:shd w:val="clear" w:color="auto" w:fill="FFFFFF"/>
        <w:spacing w:before="60"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RIGHT JOIN</w:t>
      </w:r>
      <w:r w:rsidRPr="002C408F">
        <w:rPr>
          <w:rFonts w:ascii="Segoe UI" w:hAnsi="Segoe UI" w:cs="Segoe UI"/>
          <w:color w:val="24292E"/>
          <w:lang w:val="es-ES"/>
        </w:rPr>
        <w:t>: Similar al INNER JOIN sólo que si alguna tupla de la </w:t>
      </w:r>
      <w:r w:rsidRPr="002C408F">
        <w:rPr>
          <w:rStyle w:val="nfasis"/>
          <w:rFonts w:ascii="Segoe UI" w:hAnsi="Segoe UI" w:cs="Segoe UI"/>
          <w:color w:val="24292E"/>
          <w:lang w:val="es-ES"/>
        </w:rPr>
        <w:t>tabla 2</w:t>
      </w:r>
      <w:r w:rsidRPr="002C408F">
        <w:rPr>
          <w:rFonts w:ascii="Segoe UI" w:hAnsi="Segoe UI" w:cs="Segoe UI"/>
          <w:color w:val="24292E"/>
          <w:lang w:val="es-ES"/>
        </w:rPr>
        <w:t> no se reúne con una de la </w:t>
      </w:r>
      <w:r w:rsidRPr="002C408F">
        <w:rPr>
          <w:rStyle w:val="nfasis"/>
          <w:rFonts w:ascii="Segoe UI" w:hAnsi="Segoe UI" w:cs="Segoe UI"/>
          <w:color w:val="24292E"/>
          <w:lang w:val="es-ES"/>
        </w:rPr>
        <w:t>tabla 1</w:t>
      </w:r>
      <w:r w:rsidRPr="002C408F">
        <w:rPr>
          <w:rFonts w:ascii="Segoe UI" w:hAnsi="Segoe UI" w:cs="Segoe UI"/>
          <w:color w:val="24292E"/>
          <w:lang w:val="es-ES"/>
        </w:rPr>
        <w:t> igualmente aparece en el resultado</w:t>
      </w:r>
    </w:p>
    <w:p w:rsidR="002C408F" w:rsidRDefault="002C408F" w:rsidP="002C408F">
      <w:pPr>
        <w:numPr>
          <w:ilvl w:val="0"/>
          <w:numId w:val="12"/>
        </w:numPr>
        <w:shd w:val="clear" w:color="auto" w:fill="FFFFFF"/>
        <w:spacing w:before="60" w:after="100" w:afterAutospacing="1" w:line="240" w:lineRule="auto"/>
        <w:rPr>
          <w:rFonts w:ascii="Segoe UI" w:hAnsi="Segoe UI" w:cs="Segoe UI"/>
          <w:color w:val="24292E"/>
        </w:rPr>
      </w:pPr>
      <w:r w:rsidRPr="002C408F">
        <w:rPr>
          <w:rStyle w:val="Textoennegrita"/>
          <w:rFonts w:ascii="Segoe UI" w:hAnsi="Segoe UI" w:cs="Segoe UI"/>
          <w:color w:val="24292E"/>
          <w:lang w:val="es-ES"/>
        </w:rPr>
        <w:t>FULL JOIN</w:t>
      </w:r>
      <w:r w:rsidRPr="002C408F">
        <w:rPr>
          <w:rFonts w:ascii="Segoe UI" w:hAnsi="Segoe UI" w:cs="Segoe UI"/>
          <w:color w:val="24292E"/>
          <w:lang w:val="es-ES"/>
        </w:rPr>
        <w:t xml:space="preserve">: Reúne las las tuplas con sentido, luego agrega las tuplas de la tabla 1 sin correspondencia en la tabla 2 y, por último, reúne las tuplas de tabla 2 sin correspondencia en tabla 1. </w:t>
      </w:r>
      <w:proofErr w:type="spellStart"/>
      <w:r>
        <w:rPr>
          <w:rFonts w:ascii="Segoe UI" w:hAnsi="Segoe UI" w:cs="Segoe UI"/>
          <w:color w:val="24292E"/>
        </w:rPr>
        <w:t>Es</w:t>
      </w:r>
      <w:proofErr w:type="spellEnd"/>
      <w:r>
        <w:rPr>
          <w:rFonts w:ascii="Segoe UI" w:hAnsi="Segoe UI" w:cs="Segoe UI"/>
          <w:color w:val="24292E"/>
        </w:rPr>
        <w:t xml:space="preserve"> </w:t>
      </w:r>
      <w:proofErr w:type="spellStart"/>
      <w:r>
        <w:rPr>
          <w:rFonts w:ascii="Segoe UI" w:hAnsi="Segoe UI" w:cs="Segoe UI"/>
          <w:color w:val="24292E"/>
        </w:rPr>
        <w:t>una</w:t>
      </w:r>
      <w:proofErr w:type="spellEnd"/>
      <w:r>
        <w:rPr>
          <w:rFonts w:ascii="Segoe UI" w:hAnsi="Segoe UI" w:cs="Segoe UI"/>
          <w:color w:val="24292E"/>
        </w:rPr>
        <w:t xml:space="preserve"> </w:t>
      </w:r>
      <w:proofErr w:type="spellStart"/>
      <w:r>
        <w:rPr>
          <w:rFonts w:ascii="Segoe UI" w:hAnsi="Segoe UI" w:cs="Segoe UI"/>
          <w:color w:val="24292E"/>
        </w:rPr>
        <w:t>fusión</w:t>
      </w:r>
      <w:proofErr w:type="spellEnd"/>
      <w:r>
        <w:rPr>
          <w:rFonts w:ascii="Segoe UI" w:hAnsi="Segoe UI" w:cs="Segoe UI"/>
          <w:color w:val="24292E"/>
        </w:rPr>
        <w:t xml:space="preserve"> de INNER JOIN, LEFT JOIN, RIGTH JOIN.</w:t>
      </w:r>
    </w:p>
    <w:p w:rsidR="002C408F" w:rsidRDefault="002C408F" w:rsidP="002C408F">
      <w:pPr>
        <w:pStyle w:val="Ttulo3"/>
        <w:shd w:val="clear" w:color="auto" w:fill="FFFFFF"/>
        <w:spacing w:before="360" w:beforeAutospacing="0" w:after="240" w:afterAutospacing="0"/>
        <w:rPr>
          <w:rFonts w:ascii="Segoe UI" w:hAnsi="Segoe UI" w:cs="Segoe UI"/>
          <w:color w:val="24292E"/>
          <w:sz w:val="30"/>
          <w:szCs w:val="30"/>
        </w:rPr>
      </w:pPr>
      <w:proofErr w:type="spellStart"/>
      <w:r>
        <w:rPr>
          <w:rFonts w:ascii="Segoe UI" w:hAnsi="Segoe UI" w:cs="Segoe UI"/>
          <w:color w:val="24292E"/>
          <w:sz w:val="30"/>
          <w:szCs w:val="30"/>
        </w:rPr>
        <w:t>Otras</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operaciones</w:t>
      </w:r>
      <w:proofErr w:type="spellEnd"/>
    </w:p>
    <w:p w:rsidR="002C408F" w:rsidRPr="002C408F" w:rsidRDefault="002C408F" w:rsidP="002C408F">
      <w:pPr>
        <w:numPr>
          <w:ilvl w:val="0"/>
          <w:numId w:val="13"/>
        </w:numPr>
        <w:shd w:val="clear" w:color="auto" w:fill="FFFFFF"/>
        <w:spacing w:before="100" w:beforeAutospacing="1" w:after="100" w:afterAutospacing="1" w:line="240" w:lineRule="auto"/>
        <w:rPr>
          <w:rFonts w:ascii="Segoe UI" w:hAnsi="Segoe UI" w:cs="Segoe UI"/>
          <w:color w:val="24292E"/>
          <w:sz w:val="24"/>
          <w:szCs w:val="24"/>
          <w:lang w:val="es-ES"/>
        </w:rPr>
      </w:pPr>
      <w:r w:rsidRPr="002C408F">
        <w:rPr>
          <w:rStyle w:val="Textoennegrita"/>
          <w:rFonts w:ascii="Segoe UI" w:hAnsi="Segoe UI" w:cs="Segoe UI"/>
          <w:color w:val="24292E"/>
          <w:lang w:val="es-ES"/>
        </w:rPr>
        <w:t>Inserción</w:t>
      </w:r>
      <w:r w:rsidRPr="002C408F">
        <w:rPr>
          <w:rFonts w:ascii="Segoe UI" w:hAnsi="Segoe UI" w:cs="Segoe UI"/>
          <w:color w:val="24292E"/>
          <w:lang w:val="es-ES"/>
        </w:rPr>
        <w:t>: se utiliza la cláusula </w:t>
      </w:r>
      <w:r w:rsidRPr="002C408F">
        <w:rPr>
          <w:rStyle w:val="Textoennegrita"/>
          <w:rFonts w:ascii="Segoe UI" w:hAnsi="Segoe UI" w:cs="Segoe UI"/>
          <w:color w:val="24292E"/>
          <w:lang w:val="es-ES"/>
        </w:rPr>
        <w:t>INSERT INTO</w:t>
      </w:r>
      <w:r w:rsidRPr="002C408F">
        <w:rPr>
          <w:rFonts w:ascii="Segoe UI" w:hAnsi="Segoe UI" w:cs="Segoe UI"/>
          <w:color w:val="24292E"/>
          <w:lang w:val="es-ES"/>
        </w:rPr>
        <w:t> tabla (list_atributos) </w:t>
      </w:r>
      <w:r w:rsidRPr="002C408F">
        <w:rPr>
          <w:rStyle w:val="Textoennegrita"/>
          <w:rFonts w:ascii="Segoe UI" w:hAnsi="Segoe UI" w:cs="Segoe UI"/>
          <w:color w:val="24292E"/>
          <w:lang w:val="es-ES"/>
        </w:rPr>
        <w:t>VALUES</w:t>
      </w:r>
      <w:r w:rsidRPr="002C408F">
        <w:rPr>
          <w:rFonts w:ascii="Segoe UI" w:hAnsi="Segoe UI" w:cs="Segoe UI"/>
          <w:color w:val="24292E"/>
          <w:lang w:val="es-ES"/>
        </w:rPr>
        <w:t> (lista_valores)</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Si el usuario intentara asignar un valor a un atributo definido como autoincremental, la operación de inserción falla. Se debe tener cuidado además con los atributos que representan claves foráneas, en caso de haber exigido integridad referencial estricta estas claves deben ser válidas o la consulta fallará. La cláusul genera una tupla cada vez que es ejecutada.</w:t>
      </w:r>
    </w:p>
    <w:p w:rsidR="002C408F" w:rsidRDefault="002C408F" w:rsidP="002C408F">
      <w:pPr>
        <w:numPr>
          <w:ilvl w:val="0"/>
          <w:numId w:val="14"/>
        </w:numPr>
        <w:shd w:val="clear" w:color="auto" w:fill="FFFFFF"/>
        <w:spacing w:before="100" w:beforeAutospacing="1" w:after="100" w:afterAutospacing="1" w:line="240" w:lineRule="auto"/>
        <w:rPr>
          <w:rFonts w:ascii="Segoe UI" w:hAnsi="Segoe UI" w:cs="Segoe UI"/>
          <w:color w:val="24292E"/>
        </w:rPr>
      </w:pPr>
      <w:proofErr w:type="spellStart"/>
      <w:r>
        <w:rPr>
          <w:rStyle w:val="Textoennegrita"/>
          <w:rFonts w:ascii="Segoe UI" w:hAnsi="Segoe UI" w:cs="Segoe UI"/>
          <w:color w:val="24292E"/>
        </w:rPr>
        <w:t>Borrado</w:t>
      </w:r>
      <w:proofErr w:type="spellEnd"/>
      <w:r>
        <w:rPr>
          <w:rFonts w:ascii="Segoe UI" w:hAnsi="Segoe UI" w:cs="Segoe UI"/>
          <w:color w:val="24292E"/>
        </w:rPr>
        <w:t>: </w:t>
      </w:r>
      <w:r>
        <w:rPr>
          <w:rStyle w:val="Textoennegrita"/>
          <w:rFonts w:ascii="Segoe UI" w:hAnsi="Segoe UI" w:cs="Segoe UI"/>
          <w:color w:val="24292E"/>
        </w:rPr>
        <w:t>DELETE FROM</w:t>
      </w:r>
      <w:r>
        <w:rPr>
          <w:rFonts w:ascii="Segoe UI" w:hAnsi="Segoe UI" w:cs="Segoe UI"/>
          <w:color w:val="24292E"/>
        </w:rPr>
        <w:t> </w:t>
      </w:r>
      <w:proofErr w:type="spellStart"/>
      <w:r>
        <w:rPr>
          <w:rFonts w:ascii="Segoe UI" w:hAnsi="Segoe UI" w:cs="Segoe UI"/>
          <w:color w:val="24292E"/>
        </w:rPr>
        <w:t>tabla</w:t>
      </w:r>
      <w:proofErr w:type="spellEnd"/>
      <w:r>
        <w:rPr>
          <w:rFonts w:ascii="Segoe UI" w:hAnsi="Segoe UI" w:cs="Segoe UI"/>
          <w:color w:val="24292E"/>
        </w:rPr>
        <w:t> </w:t>
      </w:r>
      <w:r>
        <w:rPr>
          <w:rStyle w:val="Textoennegrita"/>
          <w:rFonts w:ascii="Segoe UI" w:hAnsi="Segoe UI" w:cs="Segoe UI"/>
          <w:color w:val="24292E"/>
        </w:rPr>
        <w:t>WHERE</w:t>
      </w:r>
      <w:r>
        <w:rPr>
          <w:rFonts w:ascii="Segoe UI" w:hAnsi="Segoe UI" w:cs="Segoe UI"/>
          <w:color w:val="24292E"/>
        </w:rPr>
        <w:t> </w:t>
      </w:r>
      <w:proofErr w:type="spellStart"/>
      <w:r>
        <w:rPr>
          <w:rFonts w:ascii="Segoe UI" w:hAnsi="Segoe UI" w:cs="Segoe UI"/>
          <w:color w:val="24292E"/>
        </w:rPr>
        <w:t>condición</w:t>
      </w:r>
      <w:proofErr w:type="spellEnd"/>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Debe tenerse en cuenta también a la integridad referencial. Solamente pueden borrarse tuplas que cumplan con las condiciones de IR definidas.</w:t>
      </w:r>
    </w:p>
    <w:p w:rsidR="002C408F" w:rsidRPr="002C408F" w:rsidRDefault="002C408F" w:rsidP="002C408F">
      <w:pPr>
        <w:numPr>
          <w:ilvl w:val="0"/>
          <w:numId w:val="15"/>
        </w:numPr>
        <w:shd w:val="clear" w:color="auto" w:fill="FFFFFF"/>
        <w:spacing w:before="100" w:beforeAutospacing="1" w:after="100" w:afterAutospacing="1" w:line="240" w:lineRule="auto"/>
        <w:rPr>
          <w:rFonts w:ascii="Segoe UI" w:hAnsi="Segoe UI" w:cs="Segoe UI"/>
          <w:color w:val="24292E"/>
          <w:lang w:val="es-ES"/>
        </w:rPr>
      </w:pPr>
      <w:r w:rsidRPr="002C408F">
        <w:rPr>
          <w:rStyle w:val="Textoennegrita"/>
          <w:rFonts w:ascii="Segoe UI" w:hAnsi="Segoe UI" w:cs="Segoe UI"/>
          <w:color w:val="24292E"/>
          <w:lang w:val="es-ES"/>
        </w:rPr>
        <w:t>Modificación</w:t>
      </w:r>
      <w:r w:rsidRPr="002C408F">
        <w:rPr>
          <w:rFonts w:ascii="Segoe UI" w:hAnsi="Segoe UI" w:cs="Segoe UI"/>
          <w:color w:val="24292E"/>
          <w:lang w:val="es-ES"/>
        </w:rPr>
        <w:t> </w:t>
      </w:r>
      <w:r w:rsidRPr="002C408F">
        <w:rPr>
          <w:rStyle w:val="Textoennegrita"/>
          <w:rFonts w:ascii="Segoe UI" w:hAnsi="Segoe UI" w:cs="Segoe UI"/>
          <w:color w:val="24292E"/>
          <w:lang w:val="es-ES"/>
        </w:rPr>
        <w:t>UPDATE</w:t>
      </w:r>
      <w:r w:rsidRPr="002C408F">
        <w:rPr>
          <w:rFonts w:ascii="Segoe UI" w:hAnsi="Segoe UI" w:cs="Segoe UI"/>
          <w:color w:val="24292E"/>
          <w:lang w:val="es-ES"/>
        </w:rPr>
        <w:t> tabla </w:t>
      </w:r>
      <w:r w:rsidRPr="002C408F">
        <w:rPr>
          <w:rStyle w:val="Textoennegrita"/>
          <w:rFonts w:ascii="Segoe UI" w:hAnsi="Segoe UI" w:cs="Segoe UI"/>
          <w:color w:val="24292E"/>
          <w:lang w:val="es-ES"/>
        </w:rPr>
        <w:t>SET</w:t>
      </w:r>
      <w:r w:rsidRPr="002C408F">
        <w:rPr>
          <w:rFonts w:ascii="Segoe UI" w:hAnsi="Segoe UI" w:cs="Segoe UI"/>
          <w:color w:val="24292E"/>
          <w:lang w:val="es-ES"/>
        </w:rPr>
        <w:t> atributo = valor </w:t>
      </w:r>
      <w:r w:rsidRPr="002C408F">
        <w:rPr>
          <w:rStyle w:val="Textoennegrita"/>
          <w:rFonts w:ascii="Segoe UI" w:hAnsi="Segoe UI" w:cs="Segoe UI"/>
          <w:color w:val="24292E"/>
          <w:lang w:val="es-ES"/>
        </w:rPr>
        <w:t>WHERE</w:t>
      </w:r>
      <w:r w:rsidRPr="002C408F">
        <w:rPr>
          <w:rFonts w:ascii="Segoe UI" w:hAnsi="Segoe UI" w:cs="Segoe UI"/>
          <w:color w:val="24292E"/>
          <w:lang w:val="es-ES"/>
        </w:rPr>
        <w:t> condición</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Si v</w:t>
      </w:r>
      <w:r w:rsidR="00776921">
        <w:rPr>
          <w:rFonts w:ascii="Segoe UI" w:hAnsi="Segoe UI" w:cs="Segoe UI"/>
          <w:color w:val="24292E"/>
          <w:lang w:val="es-ES"/>
        </w:rPr>
        <w:t>a</w:t>
      </w:r>
      <w:r w:rsidRPr="002C408F">
        <w:rPr>
          <w:rFonts w:ascii="Segoe UI" w:hAnsi="Segoe UI" w:cs="Segoe UI"/>
          <w:color w:val="24292E"/>
          <w:lang w:val="es-ES"/>
        </w:rPr>
        <w:t xml:space="preserve">rias </w:t>
      </w:r>
      <w:proofErr w:type="spellStart"/>
      <w:r w:rsidRPr="002C408F">
        <w:rPr>
          <w:rFonts w:ascii="Segoe UI" w:hAnsi="Segoe UI" w:cs="Segoe UI"/>
          <w:color w:val="24292E"/>
          <w:lang w:val="es-ES"/>
        </w:rPr>
        <w:t>tuplas</w:t>
      </w:r>
      <w:proofErr w:type="spellEnd"/>
      <w:r w:rsidRPr="002C408F">
        <w:rPr>
          <w:rFonts w:ascii="Segoe UI" w:hAnsi="Segoe UI" w:cs="Segoe UI"/>
          <w:color w:val="24292E"/>
          <w:lang w:val="es-ES"/>
        </w:rPr>
        <w:t xml:space="preserve"> cumplen con la condición del WHERE todas ellas serán modificadas.</w:t>
      </w:r>
    </w:p>
    <w:p w:rsidR="002C408F" w:rsidRPr="002C408F" w:rsidRDefault="002C408F" w:rsidP="002C408F">
      <w:pPr>
        <w:pStyle w:val="Ttulo3"/>
        <w:shd w:val="clear" w:color="auto" w:fill="FFFFFF"/>
        <w:spacing w:before="360" w:beforeAutospacing="0" w:after="240" w:afterAutospacing="0"/>
        <w:rPr>
          <w:rFonts w:ascii="Segoe UI" w:hAnsi="Segoe UI" w:cs="Segoe UI"/>
          <w:color w:val="24292E"/>
          <w:sz w:val="30"/>
          <w:szCs w:val="30"/>
          <w:lang w:val="es-ES"/>
        </w:rPr>
      </w:pPr>
      <w:r w:rsidRPr="002C408F">
        <w:rPr>
          <w:rFonts w:ascii="Segoe UI" w:hAnsi="Segoe UI" w:cs="Segoe UI"/>
          <w:color w:val="24292E"/>
          <w:sz w:val="30"/>
          <w:szCs w:val="30"/>
          <w:lang w:val="es-ES"/>
        </w:rPr>
        <w:lastRenderedPageBreak/>
        <w:t>Vistas</w:t>
      </w:r>
    </w:p>
    <w:p w:rsidR="002C408F" w:rsidRPr="002C408F" w:rsidRDefault="002C408F" w:rsidP="002C408F">
      <w:pPr>
        <w:pStyle w:val="NormalWeb"/>
        <w:shd w:val="clear" w:color="auto" w:fill="FFFFFF"/>
        <w:spacing w:before="0" w:beforeAutospacing="0" w:after="240" w:afterAutospacing="0"/>
        <w:rPr>
          <w:rFonts w:ascii="Segoe UI" w:hAnsi="Segoe UI" w:cs="Segoe UI"/>
          <w:color w:val="24292E"/>
          <w:lang w:val="es-ES"/>
        </w:rPr>
      </w:pPr>
      <w:r w:rsidRPr="002C408F">
        <w:rPr>
          <w:rFonts w:ascii="Segoe UI" w:hAnsi="Segoe UI" w:cs="Segoe UI"/>
          <w:color w:val="24292E"/>
          <w:lang w:val="es-ES"/>
        </w:rPr>
        <w:t>Una vista de una BD es un resultado de una consulta SQL que puede involucrar una o varias tablas. Las vistas tienen la misma estructura que una tabla: tuplas y atributos y son el resultado de guardar en forma temporaría el resultado de una consulta SQL. La única diferencia es que sólo s</w:t>
      </w:r>
      <w:r w:rsidR="00653A3D">
        <w:rPr>
          <w:rFonts w:ascii="Segoe UI" w:hAnsi="Segoe UI" w:cs="Segoe UI"/>
          <w:color w:val="24292E"/>
          <w:lang w:val="es-ES"/>
        </w:rPr>
        <w:t>e almacena de ellas la definició</w:t>
      </w:r>
      <w:r w:rsidRPr="002C408F">
        <w:rPr>
          <w:rFonts w:ascii="Segoe UI" w:hAnsi="Segoe UI" w:cs="Segoe UI"/>
          <w:color w:val="24292E"/>
          <w:lang w:val="es-ES"/>
        </w:rPr>
        <w:t>n de la consulta, no los datos. Cada vez que la vista es utilizada, la consulta es</w:t>
      </w:r>
      <w:r w:rsidR="00653A3D">
        <w:rPr>
          <w:rFonts w:ascii="Segoe UI" w:hAnsi="Segoe UI" w:cs="Segoe UI"/>
          <w:color w:val="24292E"/>
          <w:lang w:val="es-ES"/>
        </w:rPr>
        <w:t xml:space="preserve"> </w:t>
      </w:r>
      <w:r w:rsidRPr="002C408F">
        <w:rPr>
          <w:rFonts w:ascii="Segoe UI" w:hAnsi="Segoe UI" w:cs="Segoe UI"/>
          <w:color w:val="24292E"/>
          <w:lang w:val="es-ES"/>
        </w:rPr>
        <w:t>recalculada para obtener una imagen actual de la BD.</w:t>
      </w:r>
    </w:p>
    <w:p w:rsidR="002C408F" w:rsidRPr="002D69B5" w:rsidRDefault="002C408F" w:rsidP="002C408F">
      <w:pPr>
        <w:pStyle w:val="NormalWeb"/>
        <w:shd w:val="clear" w:color="auto" w:fill="FFFFFF"/>
        <w:spacing w:before="0" w:beforeAutospacing="0"/>
        <w:rPr>
          <w:rFonts w:ascii="Segoe UI" w:hAnsi="Segoe UI" w:cs="Segoe UI"/>
          <w:color w:val="24292E"/>
          <w:lang w:val="es-ES"/>
        </w:rPr>
      </w:pPr>
      <w:r w:rsidRPr="002C408F">
        <w:rPr>
          <w:rFonts w:ascii="Segoe UI" w:hAnsi="Segoe UI" w:cs="Segoe UI"/>
          <w:color w:val="24292E"/>
          <w:lang w:val="es-ES"/>
        </w:rPr>
        <w:t>Las vistas se crean por diversos motivos. Uno de ellos es lograr modularizar las consultas. Otro motivo es la seguridad de la BD, el DBA puede d</w:t>
      </w:r>
      <w:r w:rsidR="0019796C">
        <w:rPr>
          <w:rFonts w:ascii="Segoe UI" w:hAnsi="Segoe UI" w:cs="Segoe UI"/>
          <w:color w:val="24292E"/>
          <w:lang w:val="es-ES"/>
        </w:rPr>
        <w:t>ecidir que para determinados usu</w:t>
      </w:r>
      <w:bookmarkStart w:id="0" w:name="_GoBack"/>
      <w:bookmarkEnd w:id="0"/>
      <w:r w:rsidRPr="002C408F">
        <w:rPr>
          <w:rFonts w:ascii="Segoe UI" w:hAnsi="Segoe UI" w:cs="Segoe UI"/>
          <w:color w:val="24292E"/>
          <w:lang w:val="es-ES"/>
        </w:rPr>
        <w:t xml:space="preserve">arios de la BD no es conveniente que operen sobre todos los atributos de todas las tablas. Se generan así vistas, que solamente tienen definidos aquellos atributos que el usuario puede manipular. Se les asigna derechos de trabajo sobre esas vistas y por ende para esos usuarios sólo existen los atributos que son visibles. </w:t>
      </w:r>
      <w:r w:rsidRPr="002D69B5">
        <w:rPr>
          <w:rFonts w:ascii="Segoe UI" w:hAnsi="Segoe UI" w:cs="Segoe UI"/>
          <w:color w:val="24292E"/>
          <w:lang w:val="es-ES"/>
        </w:rPr>
        <w:t xml:space="preserve">Para </w:t>
      </w:r>
      <w:r w:rsidR="002D69B5" w:rsidRPr="002D69B5">
        <w:rPr>
          <w:rFonts w:ascii="Segoe UI" w:hAnsi="Segoe UI" w:cs="Segoe UI"/>
          <w:color w:val="24292E"/>
          <w:lang w:val="es-ES"/>
        </w:rPr>
        <w:t xml:space="preserve">crear una vista SQL </w:t>
      </w:r>
      <w:proofErr w:type="spellStart"/>
      <w:r w:rsidR="002D69B5" w:rsidRPr="002D69B5">
        <w:rPr>
          <w:rFonts w:ascii="Segoe UI" w:hAnsi="Segoe UI" w:cs="Segoe UI"/>
          <w:color w:val="24292E"/>
          <w:lang w:val="es-ES"/>
        </w:rPr>
        <w:t>prevee</w:t>
      </w:r>
      <w:proofErr w:type="spellEnd"/>
      <w:r w:rsidR="002D69B5" w:rsidRPr="002D69B5">
        <w:rPr>
          <w:rFonts w:ascii="Segoe UI" w:hAnsi="Segoe UI" w:cs="Segoe UI"/>
          <w:color w:val="24292E"/>
          <w:lang w:val="es-ES"/>
        </w:rPr>
        <w:t xml:space="preserve"> la clá</w:t>
      </w:r>
      <w:r w:rsidRPr="002D69B5">
        <w:rPr>
          <w:rFonts w:ascii="Segoe UI" w:hAnsi="Segoe UI" w:cs="Segoe UI"/>
          <w:color w:val="24292E"/>
          <w:lang w:val="es-ES"/>
        </w:rPr>
        <w:t>usula </w:t>
      </w:r>
      <w:r w:rsidRPr="002D69B5">
        <w:rPr>
          <w:rStyle w:val="Textoennegrita"/>
          <w:rFonts w:ascii="Segoe UI" w:hAnsi="Segoe UI" w:cs="Segoe UI"/>
          <w:color w:val="24292E"/>
          <w:lang w:val="es-ES"/>
        </w:rPr>
        <w:t>CREATE VIEW</w:t>
      </w:r>
    </w:p>
    <w:p w:rsidR="008E298C" w:rsidRPr="008E298C" w:rsidRDefault="008E298C" w:rsidP="002C408F">
      <w:pPr>
        <w:shd w:val="clear" w:color="auto" w:fill="FFFFFF"/>
        <w:spacing w:before="360" w:after="240" w:line="240" w:lineRule="auto"/>
        <w:outlineLvl w:val="1"/>
        <w:rPr>
          <w:lang w:val="es-ES"/>
        </w:rPr>
      </w:pPr>
    </w:p>
    <w:sectPr w:rsidR="008E298C" w:rsidRPr="008E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9A9"/>
    <w:multiLevelType w:val="multilevel"/>
    <w:tmpl w:val="D01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067EE"/>
    <w:multiLevelType w:val="multilevel"/>
    <w:tmpl w:val="EAC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270CB"/>
    <w:multiLevelType w:val="multilevel"/>
    <w:tmpl w:val="D53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50107"/>
    <w:multiLevelType w:val="multilevel"/>
    <w:tmpl w:val="481C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235CF"/>
    <w:multiLevelType w:val="multilevel"/>
    <w:tmpl w:val="1D4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313FE"/>
    <w:multiLevelType w:val="multilevel"/>
    <w:tmpl w:val="3AC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E14176"/>
    <w:multiLevelType w:val="multilevel"/>
    <w:tmpl w:val="F87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93664"/>
    <w:multiLevelType w:val="multilevel"/>
    <w:tmpl w:val="C76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D729D"/>
    <w:multiLevelType w:val="multilevel"/>
    <w:tmpl w:val="844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80030"/>
    <w:multiLevelType w:val="multilevel"/>
    <w:tmpl w:val="A2A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F06AB"/>
    <w:multiLevelType w:val="multilevel"/>
    <w:tmpl w:val="13D8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02E34"/>
    <w:multiLevelType w:val="multilevel"/>
    <w:tmpl w:val="553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AC370E"/>
    <w:multiLevelType w:val="multilevel"/>
    <w:tmpl w:val="947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897766"/>
    <w:multiLevelType w:val="multilevel"/>
    <w:tmpl w:val="CE38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183313"/>
    <w:multiLevelType w:val="multilevel"/>
    <w:tmpl w:val="53A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3"/>
  </w:num>
  <w:num w:numId="4">
    <w:abstractNumId w:val="6"/>
  </w:num>
  <w:num w:numId="5">
    <w:abstractNumId w:val="10"/>
  </w:num>
  <w:num w:numId="6">
    <w:abstractNumId w:val="4"/>
  </w:num>
  <w:num w:numId="7">
    <w:abstractNumId w:val="2"/>
  </w:num>
  <w:num w:numId="8">
    <w:abstractNumId w:val="5"/>
  </w:num>
  <w:num w:numId="9">
    <w:abstractNumId w:val="1"/>
  </w:num>
  <w:num w:numId="10">
    <w:abstractNumId w:val="12"/>
  </w:num>
  <w:num w:numId="11">
    <w:abstractNumId w:val="3"/>
  </w:num>
  <w:num w:numId="12">
    <w:abstractNumId w:val="0"/>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8C"/>
    <w:rsid w:val="000F04D6"/>
    <w:rsid w:val="0019796C"/>
    <w:rsid w:val="002C408F"/>
    <w:rsid w:val="002D69B5"/>
    <w:rsid w:val="00630E30"/>
    <w:rsid w:val="00631825"/>
    <w:rsid w:val="00653A3D"/>
    <w:rsid w:val="00776921"/>
    <w:rsid w:val="008E298C"/>
    <w:rsid w:val="0090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33C1A-2E0A-4CA9-AB29-225FF543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40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E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E2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98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E29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298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E298C"/>
    <w:rPr>
      <w:b/>
      <w:bCs/>
    </w:rPr>
  </w:style>
  <w:style w:type="character" w:customStyle="1" w:styleId="Ttulo1Car">
    <w:name w:val="Título 1 Car"/>
    <w:basedOn w:val="Fuentedeprrafopredeter"/>
    <w:link w:val="Ttulo1"/>
    <w:uiPriority w:val="9"/>
    <w:rsid w:val="002C408F"/>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2C40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403918">
      <w:bodyDiv w:val="1"/>
      <w:marLeft w:val="0"/>
      <w:marRight w:val="0"/>
      <w:marTop w:val="0"/>
      <w:marBottom w:val="0"/>
      <w:divBdr>
        <w:top w:val="none" w:sz="0" w:space="0" w:color="auto"/>
        <w:left w:val="none" w:sz="0" w:space="0" w:color="auto"/>
        <w:bottom w:val="none" w:sz="0" w:space="0" w:color="auto"/>
        <w:right w:val="none" w:sz="0" w:space="0" w:color="auto"/>
      </w:divBdr>
    </w:div>
    <w:div w:id="175154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1158</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Moreno</dc:creator>
  <cp:keywords/>
  <dc:description/>
  <cp:lastModifiedBy>Fermin Moreno</cp:lastModifiedBy>
  <cp:revision>8</cp:revision>
  <dcterms:created xsi:type="dcterms:W3CDTF">2020-11-04T22:59:00Z</dcterms:created>
  <dcterms:modified xsi:type="dcterms:W3CDTF">2020-12-03T15:57:00Z</dcterms:modified>
</cp:coreProperties>
</file>