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95" w:rsidRPr="00E82EBB" w:rsidRDefault="001A4695" w:rsidP="001A4695">
      <w:pPr>
        <w:jc w:val="center"/>
        <w:rPr>
          <w:rFonts w:ascii="Comic Sans MS" w:hAnsi="Comic Sans MS"/>
          <w:b/>
          <w:sz w:val="32"/>
          <w:lang w:val="es-ES"/>
        </w:rPr>
      </w:pPr>
      <w:r>
        <w:rPr>
          <w:rFonts w:ascii="Comic Sans MS" w:hAnsi="Comic Sans MS"/>
          <w:b/>
          <w:sz w:val="32"/>
          <w:lang w:val="es-ES"/>
        </w:rPr>
        <w:t>TRABAJO PRACTICO 2</w:t>
      </w:r>
    </w:p>
    <w:p w:rsidR="001A4695" w:rsidRPr="000B328D" w:rsidRDefault="000B328D" w:rsidP="001A4695">
      <w:pPr>
        <w:rPr>
          <w:color w:val="FF0000"/>
          <w:sz w:val="36"/>
          <w:lang w:val="es-ES"/>
        </w:rPr>
      </w:pPr>
      <w:r w:rsidRPr="000B328D">
        <w:rPr>
          <w:color w:val="FF0000"/>
          <w:sz w:val="36"/>
          <w:lang w:val="es-ES"/>
        </w:rPr>
        <w:t>Vamos a mostrar los ejercicios 4 y 5</w:t>
      </w:r>
    </w:p>
    <w:p w:rsidR="00315466" w:rsidRPr="00315466" w:rsidRDefault="00315466" w:rsidP="00315466">
      <w:pPr>
        <w:pStyle w:val="Ttulo2"/>
      </w:pPr>
      <w:r>
        <w:rPr>
          <w:noProof/>
        </w:rPr>
        <w:drawing>
          <wp:inline distT="0" distB="0" distL="0" distR="0" wp14:anchorId="7139B864" wp14:editId="6636C1DE">
            <wp:extent cx="5943600" cy="6451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45160"/>
                    </a:xfrm>
                    <a:prstGeom prst="rect">
                      <a:avLst/>
                    </a:prstGeom>
                  </pic:spPr>
                </pic:pic>
              </a:graphicData>
            </a:graphic>
          </wp:inline>
        </w:drawing>
      </w:r>
    </w:p>
    <w:p w:rsidR="00F31206" w:rsidRDefault="00315466" w:rsidP="00315466">
      <w:pPr>
        <w:pStyle w:val="Ttulo2"/>
      </w:pPr>
      <w:r>
        <w:t>1)</w:t>
      </w:r>
    </w:p>
    <w:p w:rsidR="00315466" w:rsidRPr="00315466" w:rsidRDefault="00315466" w:rsidP="00315466">
      <w:r>
        <w:rPr>
          <w:noProof/>
        </w:rPr>
        <w:drawing>
          <wp:inline distT="0" distB="0" distL="0" distR="0" wp14:anchorId="5CF09B4E" wp14:editId="1582E0D2">
            <wp:extent cx="5943600" cy="4533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3390"/>
                    </a:xfrm>
                    <a:prstGeom prst="rect">
                      <a:avLst/>
                    </a:prstGeom>
                  </pic:spPr>
                </pic:pic>
              </a:graphicData>
            </a:graphic>
          </wp:inline>
        </w:drawing>
      </w:r>
    </w:p>
    <w:p w:rsidR="00315466" w:rsidRPr="001A4695" w:rsidRDefault="00315466" w:rsidP="00315466">
      <w:pPr>
        <w:pStyle w:val="Ttulo3"/>
        <w:rPr>
          <w:lang w:val="es-ES"/>
        </w:rPr>
      </w:pPr>
      <w:r w:rsidRPr="001A4695">
        <w:rPr>
          <w:lang w:val="es-ES"/>
        </w:rPr>
        <w:t>a-</w:t>
      </w:r>
    </w:p>
    <w:p w:rsidR="00700CD7" w:rsidRPr="00700CD7" w:rsidRDefault="00700CD7" w:rsidP="00700CD7">
      <w:pPr>
        <w:rPr>
          <w:color w:val="FF0000"/>
          <w:lang w:val="es-ES"/>
        </w:rPr>
      </w:pPr>
      <w:r w:rsidRPr="00700CD7">
        <w:rPr>
          <w:color w:val="FF0000"/>
          <w:lang w:val="es-ES"/>
        </w:rPr>
        <w:t xml:space="preserve">RMI es transparente en cuanto a la invocación de métodos de objetos remotos, tanto la invocación remota como la invocación local se realiza de la misma manera. </w:t>
      </w:r>
      <w:r w:rsidR="00F9783F">
        <w:rPr>
          <w:color w:val="FF0000"/>
          <w:lang w:val="es-ES"/>
        </w:rPr>
        <w:t>La</w:t>
      </w:r>
      <w:r w:rsidRPr="00700CD7">
        <w:rPr>
          <w:color w:val="FF0000"/>
          <w:lang w:val="es-ES"/>
        </w:rPr>
        <w:t xml:space="preserve"> diferencia entre un objeto remoto y un</w:t>
      </w:r>
      <w:r w:rsidR="00AD0B35">
        <w:rPr>
          <w:color w:val="FF0000"/>
          <w:lang w:val="es-ES"/>
        </w:rPr>
        <w:t>o</w:t>
      </w:r>
      <w:r w:rsidR="00F9783F">
        <w:rPr>
          <w:color w:val="FF0000"/>
          <w:lang w:val="es-ES"/>
        </w:rPr>
        <w:t xml:space="preserve"> local está </w:t>
      </w:r>
      <w:r w:rsidR="00C408A4">
        <w:rPr>
          <w:color w:val="FF0000"/>
          <w:lang w:val="es-ES"/>
        </w:rPr>
        <w:t>en la interfaz</w:t>
      </w:r>
      <w:r w:rsidRPr="00700CD7">
        <w:rPr>
          <w:color w:val="FF0000"/>
          <w:lang w:val="es-ES"/>
        </w:rPr>
        <w:t xml:space="preserve">, los objetos remotos RMI implementan la interfaz </w:t>
      </w:r>
      <w:proofErr w:type="spellStart"/>
      <w:r w:rsidRPr="00700CD7">
        <w:rPr>
          <w:color w:val="FF0000"/>
          <w:lang w:val="es-ES"/>
        </w:rPr>
        <w:t>remote</w:t>
      </w:r>
      <w:proofErr w:type="spellEnd"/>
      <w:r w:rsidRPr="00700CD7">
        <w:rPr>
          <w:color w:val="FF0000"/>
          <w:lang w:val="es-ES"/>
        </w:rPr>
        <w:t xml:space="preserve"> y pueden lanzar </w:t>
      </w:r>
      <w:proofErr w:type="spellStart"/>
      <w:r w:rsidRPr="00700CD7">
        <w:rPr>
          <w:color w:val="FF0000"/>
          <w:lang w:val="es-ES"/>
        </w:rPr>
        <w:t>RemoteExceptions</w:t>
      </w:r>
      <w:proofErr w:type="spellEnd"/>
      <w:r w:rsidRPr="00700CD7">
        <w:rPr>
          <w:color w:val="FF0000"/>
          <w:lang w:val="es-ES"/>
        </w:rPr>
        <w:t>.</w:t>
      </w:r>
    </w:p>
    <w:p w:rsidR="00700CD7" w:rsidRPr="00700CD7" w:rsidRDefault="00700CD7" w:rsidP="00700CD7">
      <w:pPr>
        <w:rPr>
          <w:color w:val="FF0000"/>
          <w:lang w:val="es-ES"/>
        </w:rPr>
      </w:pPr>
      <w:r w:rsidRPr="00700CD7">
        <w:rPr>
          <w:color w:val="FF0000"/>
          <w:lang w:val="es-ES"/>
        </w:rPr>
        <w:t xml:space="preserve">En el código de ejemplo </w:t>
      </w:r>
      <w:r w:rsidR="001E7896">
        <w:rPr>
          <w:color w:val="FF0000"/>
          <w:lang w:val="es-ES"/>
        </w:rPr>
        <w:t xml:space="preserve">que tenemos </w:t>
      </w:r>
      <w:r w:rsidRPr="00700CD7">
        <w:rPr>
          <w:color w:val="FF0000"/>
          <w:lang w:val="es-ES"/>
        </w:rPr>
        <w:t xml:space="preserve">de RMI, la clase </w:t>
      </w:r>
      <w:proofErr w:type="spellStart"/>
      <w:r w:rsidRPr="00700CD7">
        <w:rPr>
          <w:color w:val="FF0000"/>
          <w:lang w:val="es-ES"/>
        </w:rPr>
        <w:t>Rem</w:t>
      </w:r>
      <w:r w:rsidR="001E7896">
        <w:rPr>
          <w:color w:val="FF0000"/>
          <w:lang w:val="es-ES"/>
        </w:rPr>
        <w:t>oteClass</w:t>
      </w:r>
      <w:proofErr w:type="spellEnd"/>
      <w:r w:rsidR="001E7896">
        <w:rPr>
          <w:color w:val="FF0000"/>
          <w:lang w:val="es-ES"/>
        </w:rPr>
        <w:t xml:space="preserve"> implementa la interfaz </w:t>
      </w:r>
      <w:proofErr w:type="spellStart"/>
      <w:r w:rsidRPr="00700CD7">
        <w:rPr>
          <w:color w:val="FF0000"/>
          <w:lang w:val="es-ES"/>
        </w:rPr>
        <w:t>IfaceRemoteClass</w:t>
      </w:r>
      <w:proofErr w:type="spellEnd"/>
      <w:r w:rsidRPr="00700CD7">
        <w:rPr>
          <w:color w:val="FF0000"/>
          <w:lang w:val="es-ES"/>
        </w:rPr>
        <w:t xml:space="preserve">, que hereda de la interfaz </w:t>
      </w:r>
      <w:proofErr w:type="spellStart"/>
      <w:r w:rsidRPr="00700CD7">
        <w:rPr>
          <w:color w:val="FF0000"/>
          <w:lang w:val="es-ES"/>
        </w:rPr>
        <w:t>Remote</w:t>
      </w:r>
      <w:proofErr w:type="spellEnd"/>
      <w:r w:rsidRPr="00700CD7">
        <w:rPr>
          <w:color w:val="FF0000"/>
          <w:lang w:val="es-ES"/>
        </w:rPr>
        <w:t xml:space="preserve">, y sus métodos </w:t>
      </w:r>
      <w:r w:rsidR="00E221BC">
        <w:rPr>
          <w:color w:val="FF0000"/>
          <w:lang w:val="es-ES"/>
        </w:rPr>
        <w:t>pueden</w:t>
      </w:r>
      <w:r w:rsidRPr="00700CD7">
        <w:rPr>
          <w:color w:val="FF0000"/>
          <w:lang w:val="es-ES"/>
        </w:rPr>
        <w:t xml:space="preserve"> lanzar la excepción </w:t>
      </w:r>
      <w:proofErr w:type="spellStart"/>
      <w:r w:rsidRPr="00700CD7">
        <w:rPr>
          <w:color w:val="FF0000"/>
          <w:lang w:val="es-ES"/>
        </w:rPr>
        <w:t>RemoteException</w:t>
      </w:r>
      <w:proofErr w:type="spellEnd"/>
      <w:r w:rsidRPr="00700CD7">
        <w:rPr>
          <w:color w:val="FF0000"/>
          <w:lang w:val="es-ES"/>
        </w:rPr>
        <w:t>.</w:t>
      </w:r>
    </w:p>
    <w:p w:rsidR="00315466" w:rsidRPr="00700CD7" w:rsidRDefault="00315466" w:rsidP="00315466">
      <w:pPr>
        <w:rPr>
          <w:lang w:val="es-ES"/>
        </w:rPr>
      </w:pPr>
    </w:p>
    <w:p w:rsidR="00315466" w:rsidRDefault="00315466" w:rsidP="00315466">
      <w:r>
        <w:rPr>
          <w:noProof/>
        </w:rPr>
        <w:drawing>
          <wp:inline distT="0" distB="0" distL="0" distR="0" wp14:anchorId="6DBE8712" wp14:editId="053BE11C">
            <wp:extent cx="5943600" cy="4927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760"/>
                    </a:xfrm>
                    <a:prstGeom prst="rect">
                      <a:avLst/>
                    </a:prstGeom>
                  </pic:spPr>
                </pic:pic>
              </a:graphicData>
            </a:graphic>
          </wp:inline>
        </w:drawing>
      </w:r>
    </w:p>
    <w:p w:rsidR="00315466" w:rsidRPr="00E17FBB" w:rsidRDefault="00315466" w:rsidP="00315466">
      <w:pPr>
        <w:pStyle w:val="Ttulo3"/>
        <w:rPr>
          <w:lang w:val="es-ES"/>
        </w:rPr>
      </w:pPr>
      <w:r w:rsidRPr="00E17FBB">
        <w:rPr>
          <w:lang w:val="es-ES"/>
        </w:rPr>
        <w:t>b-</w:t>
      </w:r>
    </w:p>
    <w:p w:rsidR="00B94763" w:rsidRPr="00D27DE2" w:rsidRDefault="00F60725" w:rsidP="00F60725">
      <w:pPr>
        <w:rPr>
          <w:color w:val="FF0000"/>
          <w:lang w:val="es-ES"/>
        </w:rPr>
      </w:pPr>
      <w:r w:rsidRPr="00700CD7">
        <w:rPr>
          <w:color w:val="FF0000"/>
          <w:lang w:val="es-ES"/>
        </w:rPr>
        <w:t>La interfaz ​</w:t>
      </w:r>
      <w:proofErr w:type="spellStart"/>
      <w:r w:rsidRPr="00700CD7">
        <w:rPr>
          <w:bCs/>
          <w:color w:val="FF0000"/>
          <w:lang w:val="es-ES"/>
        </w:rPr>
        <w:t>IfaceRemoteClass</w:t>
      </w:r>
      <w:proofErr w:type="spellEnd"/>
      <w:r w:rsidRPr="00700CD7">
        <w:rPr>
          <w:color w:val="FF0000"/>
          <w:lang w:val="es-ES"/>
        </w:rPr>
        <w:t xml:space="preserve">​ </w:t>
      </w:r>
      <w:r w:rsidR="000F64F8" w:rsidRPr="00700CD7">
        <w:rPr>
          <w:color w:val="FF0000"/>
          <w:lang w:val="es-ES"/>
        </w:rPr>
        <w:t>tiene</w:t>
      </w:r>
      <w:r w:rsidRPr="00700CD7">
        <w:rPr>
          <w:color w:val="FF0000"/>
          <w:lang w:val="es-ES"/>
        </w:rPr>
        <w:t xml:space="preserve"> los métodos remotos que</w:t>
      </w:r>
      <w:r w:rsidR="000F64F8" w:rsidRPr="00700CD7">
        <w:rPr>
          <w:color w:val="FF0000"/>
          <w:lang w:val="es-ES"/>
        </w:rPr>
        <w:t xml:space="preserve"> serán definidos por cliente y servidor.</w:t>
      </w:r>
      <w:r w:rsidRPr="00700CD7">
        <w:rPr>
          <w:bCs/>
          <w:color w:val="FF0000"/>
          <w:lang w:val="es-ES"/>
        </w:rPr>
        <w:br/>
      </w:r>
      <w:r w:rsidRPr="00700CD7">
        <w:rPr>
          <w:color w:val="FF0000"/>
          <w:lang w:val="es-ES"/>
        </w:rPr>
        <w:t>La clase ​</w:t>
      </w:r>
      <w:proofErr w:type="spellStart"/>
      <w:r w:rsidRPr="00700CD7">
        <w:rPr>
          <w:bCs/>
          <w:color w:val="FF0000"/>
          <w:lang w:val="es-ES"/>
        </w:rPr>
        <w:t>RemoteClass</w:t>
      </w:r>
      <w:proofErr w:type="spellEnd"/>
      <w:r w:rsidRPr="00700CD7">
        <w:rPr>
          <w:bCs/>
          <w:color w:val="FF0000"/>
          <w:lang w:val="es-ES"/>
        </w:rPr>
        <w:t xml:space="preserve"> </w:t>
      </w:r>
      <w:r w:rsidRPr="00700CD7">
        <w:rPr>
          <w:color w:val="FF0000"/>
          <w:lang w:val="es-ES"/>
        </w:rPr>
        <w:t>​es la que va a implementar los métodos remotos del lado del</w:t>
      </w:r>
      <w:r w:rsidRPr="00700CD7">
        <w:rPr>
          <w:color w:val="FF0000"/>
          <w:lang w:val="es-ES"/>
        </w:rPr>
        <w:br/>
        <w:t xml:space="preserve">servidor </w:t>
      </w:r>
      <w:r w:rsidR="00D27DE2">
        <w:rPr>
          <w:color w:val="FF0000"/>
          <w:lang w:val="es-ES"/>
        </w:rPr>
        <w:t>definidos</w:t>
      </w:r>
      <w:r w:rsidR="000F64F8" w:rsidRPr="00700CD7">
        <w:rPr>
          <w:color w:val="FF0000"/>
          <w:lang w:val="es-ES"/>
        </w:rPr>
        <w:t xml:space="preserve"> </w:t>
      </w:r>
      <w:r w:rsidRPr="00700CD7">
        <w:rPr>
          <w:color w:val="FF0000"/>
          <w:lang w:val="es-ES"/>
        </w:rPr>
        <w:t>en la interfaz</w:t>
      </w:r>
      <w:r w:rsidR="00D27DE2">
        <w:rPr>
          <w:color w:val="FF0000"/>
          <w:lang w:val="es-ES"/>
        </w:rPr>
        <w:t>.</w:t>
      </w:r>
      <w:r w:rsidRPr="00700CD7">
        <w:rPr>
          <w:color w:val="FF0000"/>
          <w:lang w:val="es-ES"/>
        </w:rPr>
        <w:br/>
        <w:t xml:space="preserve">La clase​ </w:t>
      </w:r>
      <w:proofErr w:type="spellStart"/>
      <w:r w:rsidRPr="00700CD7">
        <w:rPr>
          <w:bCs/>
          <w:color w:val="FF0000"/>
          <w:lang w:val="es-ES"/>
        </w:rPr>
        <w:t>StartRemoteObject</w:t>
      </w:r>
      <w:proofErr w:type="spellEnd"/>
      <w:r w:rsidRPr="00700CD7">
        <w:rPr>
          <w:bCs/>
          <w:color w:val="FF0000"/>
          <w:lang w:val="es-ES"/>
        </w:rPr>
        <w:t xml:space="preserve"> </w:t>
      </w:r>
      <w:r w:rsidRPr="00700CD7">
        <w:rPr>
          <w:color w:val="FF0000"/>
          <w:lang w:val="es-ES"/>
        </w:rPr>
        <w:t>​crea y registra los objetos remotos</w:t>
      </w:r>
      <w:r w:rsidR="00B94763" w:rsidRPr="00700CD7">
        <w:rPr>
          <w:color w:val="FF0000"/>
          <w:lang w:val="es-ES"/>
        </w:rPr>
        <w:t xml:space="preserve">, instancia </w:t>
      </w:r>
      <w:r w:rsidRPr="00700CD7">
        <w:rPr>
          <w:color w:val="FF0000"/>
          <w:lang w:val="es-ES"/>
        </w:rPr>
        <w:t xml:space="preserve">un objeto de la clase </w:t>
      </w:r>
      <w:proofErr w:type="spellStart"/>
      <w:r w:rsidR="00B94763" w:rsidRPr="00700CD7">
        <w:rPr>
          <w:color w:val="FF0000"/>
          <w:lang w:val="es-ES"/>
        </w:rPr>
        <w:t>Remote</w:t>
      </w:r>
      <w:proofErr w:type="spellEnd"/>
      <w:r w:rsidR="00B94763" w:rsidRPr="00700CD7">
        <w:rPr>
          <w:color w:val="FF0000"/>
          <w:lang w:val="es-ES"/>
        </w:rPr>
        <w:t xml:space="preserve"> </w:t>
      </w:r>
      <w:proofErr w:type="spellStart"/>
      <w:r w:rsidR="00B94763" w:rsidRPr="00700CD7">
        <w:rPr>
          <w:color w:val="FF0000"/>
          <w:lang w:val="es-ES"/>
        </w:rPr>
        <w:t>Class</w:t>
      </w:r>
      <w:proofErr w:type="spellEnd"/>
      <w:r w:rsidR="00B94763" w:rsidRPr="00700CD7">
        <w:rPr>
          <w:color w:val="FF0000"/>
          <w:lang w:val="es-ES"/>
        </w:rPr>
        <w:t xml:space="preserve"> y lo asocia con un </w:t>
      </w:r>
      <w:r w:rsidRPr="00700CD7">
        <w:rPr>
          <w:color w:val="FF0000"/>
          <w:lang w:val="es-ES"/>
        </w:rPr>
        <w:t>nombre/puerto.</w:t>
      </w:r>
      <w:r w:rsidRPr="00700CD7">
        <w:rPr>
          <w:color w:val="FF0000"/>
          <w:lang w:val="es-ES"/>
        </w:rPr>
        <w:br/>
        <w:t>La clase ​</w:t>
      </w:r>
      <w:proofErr w:type="spellStart"/>
      <w:r w:rsidRPr="00700CD7">
        <w:rPr>
          <w:bCs/>
          <w:color w:val="FF0000"/>
          <w:lang w:val="es-ES"/>
        </w:rPr>
        <w:t>AskRemote</w:t>
      </w:r>
      <w:proofErr w:type="spellEnd"/>
      <w:r w:rsidRPr="00700CD7">
        <w:rPr>
          <w:bCs/>
          <w:color w:val="FF0000"/>
          <w:lang w:val="es-ES"/>
        </w:rPr>
        <w:t xml:space="preserve"> </w:t>
      </w:r>
      <w:r w:rsidR="00B94763" w:rsidRPr="00700CD7">
        <w:rPr>
          <w:color w:val="FF0000"/>
          <w:lang w:val="es-ES"/>
        </w:rPr>
        <w:t>busca</w:t>
      </w:r>
      <w:r w:rsidRPr="00700CD7">
        <w:rPr>
          <w:color w:val="FF0000"/>
          <w:lang w:val="es-ES"/>
        </w:rPr>
        <w:t xml:space="preserve"> el objeto remot</w:t>
      </w:r>
      <w:r w:rsidR="00B94763" w:rsidRPr="00700CD7">
        <w:rPr>
          <w:color w:val="FF0000"/>
          <w:lang w:val="es-ES"/>
        </w:rPr>
        <w:t>o y utiliza sus servicios por medio de</w:t>
      </w:r>
      <w:r w:rsidRPr="00700CD7">
        <w:rPr>
          <w:color w:val="FF0000"/>
          <w:lang w:val="es-ES"/>
        </w:rPr>
        <w:t xml:space="preserve"> las opera</w:t>
      </w:r>
      <w:r w:rsidR="00B94763" w:rsidRPr="00700CD7">
        <w:rPr>
          <w:color w:val="FF0000"/>
          <w:lang w:val="es-ES"/>
        </w:rPr>
        <w:t>ciones definidas en la interfaz (que actúa como cliente)</w:t>
      </w:r>
      <w:r w:rsidRPr="00700CD7">
        <w:rPr>
          <w:color w:val="FF0000"/>
          <w:lang w:val="es-ES"/>
        </w:rPr>
        <w:t>.</w:t>
      </w:r>
      <w:r w:rsidRPr="00B94763">
        <w:rPr>
          <w:color w:val="000000" w:themeColor="text1"/>
          <w:lang w:val="es-ES"/>
        </w:rPr>
        <w:br/>
      </w:r>
      <w:r w:rsidR="00B94763" w:rsidRPr="00B94763">
        <w:rPr>
          <w:color w:val="000000" w:themeColor="text1"/>
          <w:lang w:val="es-ES"/>
        </w:rPr>
        <w:t>En resumen:</w:t>
      </w:r>
    </w:p>
    <w:p w:rsidR="00B94763" w:rsidRPr="00B94763" w:rsidRDefault="00B94763" w:rsidP="00F60725">
      <w:pPr>
        <w:rPr>
          <w:bCs/>
          <w:color w:val="000000" w:themeColor="text1"/>
          <w:lang w:val="es-ES"/>
        </w:rPr>
      </w:pPr>
      <w:r w:rsidRPr="00B94763">
        <w:rPr>
          <w:color w:val="000000" w:themeColor="text1"/>
          <w:lang w:val="es-ES"/>
        </w:rPr>
        <w:t>En el servidor están los archivos .</w:t>
      </w:r>
      <w:proofErr w:type="spellStart"/>
      <w:r w:rsidRPr="00B94763">
        <w:rPr>
          <w:color w:val="000000" w:themeColor="text1"/>
          <w:lang w:val="es-ES"/>
        </w:rPr>
        <w:t>class</w:t>
      </w:r>
      <w:proofErr w:type="spellEnd"/>
      <w:r w:rsidRPr="00B94763">
        <w:rPr>
          <w:color w:val="000000" w:themeColor="text1"/>
          <w:lang w:val="es-ES"/>
        </w:rPr>
        <w:t xml:space="preserve"> de las </w:t>
      </w:r>
      <w:r w:rsidR="00F60725" w:rsidRPr="00B94763">
        <w:rPr>
          <w:color w:val="000000" w:themeColor="text1"/>
          <w:lang w:val="es-ES"/>
        </w:rPr>
        <w:t>clases ​</w:t>
      </w:r>
      <w:proofErr w:type="spellStart"/>
      <w:proofErr w:type="gramStart"/>
      <w:r w:rsidR="00F60725" w:rsidRPr="00B94763">
        <w:rPr>
          <w:bCs/>
          <w:color w:val="000000" w:themeColor="text1"/>
          <w:lang w:val="es-ES"/>
        </w:rPr>
        <w:t>IfaceRemoteClass</w:t>
      </w:r>
      <w:proofErr w:type="spellEnd"/>
      <w:r w:rsidR="00F60725" w:rsidRPr="00B94763">
        <w:rPr>
          <w:color w:val="000000" w:themeColor="text1"/>
          <w:lang w:val="es-ES"/>
        </w:rPr>
        <w:t>​</w:t>
      </w:r>
      <w:r w:rsidRPr="00B94763">
        <w:rPr>
          <w:color w:val="000000" w:themeColor="text1"/>
          <w:lang w:val="es-ES"/>
        </w:rPr>
        <w:t>,</w:t>
      </w:r>
      <w:proofErr w:type="gramEnd"/>
      <w:r w:rsidRPr="00B94763">
        <w:rPr>
          <w:color w:val="000000" w:themeColor="text1"/>
          <w:lang w:val="es-ES"/>
        </w:rPr>
        <w:t xml:space="preserve"> </w:t>
      </w:r>
      <w:proofErr w:type="spellStart"/>
      <w:r w:rsidR="00F60725" w:rsidRPr="00B94763">
        <w:rPr>
          <w:bCs/>
          <w:color w:val="000000" w:themeColor="text1"/>
          <w:lang w:val="es-ES"/>
        </w:rPr>
        <w:t>RemoteClass</w:t>
      </w:r>
      <w:proofErr w:type="spellEnd"/>
      <w:r w:rsidR="00F60725" w:rsidRPr="00B94763">
        <w:rPr>
          <w:bCs/>
          <w:color w:val="000000" w:themeColor="text1"/>
          <w:lang w:val="es-ES"/>
        </w:rPr>
        <w:t xml:space="preserve"> y </w:t>
      </w:r>
      <w:proofErr w:type="spellStart"/>
      <w:r w:rsidR="00F60725" w:rsidRPr="00B94763">
        <w:rPr>
          <w:bCs/>
          <w:color w:val="000000" w:themeColor="text1"/>
          <w:lang w:val="es-ES"/>
        </w:rPr>
        <w:t>StartRemoteObject</w:t>
      </w:r>
      <w:proofErr w:type="spellEnd"/>
      <w:r w:rsidR="00F60725" w:rsidRPr="00B94763">
        <w:rPr>
          <w:bCs/>
          <w:color w:val="000000" w:themeColor="text1"/>
          <w:lang w:val="es-ES"/>
        </w:rPr>
        <w:t xml:space="preserve">. </w:t>
      </w:r>
    </w:p>
    <w:p w:rsidR="00F60725" w:rsidRPr="00B94763" w:rsidRDefault="00B94763" w:rsidP="00F60725">
      <w:pPr>
        <w:rPr>
          <w:color w:val="000000" w:themeColor="text1"/>
          <w:lang w:val="es-ES"/>
        </w:rPr>
      </w:pPr>
      <w:r w:rsidRPr="00B94763">
        <w:rPr>
          <w:color w:val="000000" w:themeColor="text1"/>
          <w:lang w:val="es-ES"/>
        </w:rPr>
        <w:t>En el cliente están los archivos .</w:t>
      </w:r>
      <w:proofErr w:type="spellStart"/>
      <w:r w:rsidRPr="00B94763">
        <w:rPr>
          <w:color w:val="000000" w:themeColor="text1"/>
          <w:lang w:val="es-ES"/>
        </w:rPr>
        <w:t>class</w:t>
      </w:r>
      <w:proofErr w:type="spellEnd"/>
      <w:r w:rsidRPr="00B94763">
        <w:rPr>
          <w:color w:val="000000" w:themeColor="text1"/>
          <w:lang w:val="es-ES"/>
        </w:rPr>
        <w:t xml:space="preserve"> de las </w:t>
      </w:r>
      <w:r w:rsidR="00F60725" w:rsidRPr="00B94763">
        <w:rPr>
          <w:color w:val="000000" w:themeColor="text1"/>
          <w:lang w:val="es-ES"/>
        </w:rPr>
        <w:t>clases ​</w:t>
      </w:r>
      <w:proofErr w:type="spellStart"/>
      <w:r w:rsidR="00F60725" w:rsidRPr="00B94763">
        <w:rPr>
          <w:bCs/>
          <w:color w:val="000000" w:themeColor="text1"/>
          <w:lang w:val="es-ES"/>
        </w:rPr>
        <w:t>IfaceRemoteClass</w:t>
      </w:r>
      <w:proofErr w:type="spellEnd"/>
      <w:r w:rsidR="00F60725" w:rsidRPr="00B94763">
        <w:rPr>
          <w:bCs/>
          <w:color w:val="000000" w:themeColor="text1"/>
          <w:lang w:val="es-ES"/>
        </w:rPr>
        <w:t xml:space="preserve"> </w:t>
      </w:r>
      <w:r w:rsidR="00F60725" w:rsidRPr="00B94763">
        <w:rPr>
          <w:color w:val="000000" w:themeColor="text1"/>
          <w:lang w:val="es-ES"/>
        </w:rPr>
        <w:t>​y ​</w:t>
      </w:r>
      <w:proofErr w:type="spellStart"/>
      <w:r w:rsidR="00F60725" w:rsidRPr="00B94763">
        <w:rPr>
          <w:bCs/>
          <w:color w:val="000000" w:themeColor="text1"/>
          <w:lang w:val="es-ES"/>
        </w:rPr>
        <w:t>AskRemote</w:t>
      </w:r>
      <w:proofErr w:type="spellEnd"/>
      <w:r w:rsidR="00F60725" w:rsidRPr="00B94763">
        <w:rPr>
          <w:bCs/>
          <w:color w:val="000000" w:themeColor="text1"/>
          <w:lang w:val="es-ES"/>
        </w:rPr>
        <w:t>.</w:t>
      </w:r>
    </w:p>
    <w:p w:rsidR="00315466" w:rsidRPr="000F64F8" w:rsidRDefault="00315466" w:rsidP="00315466">
      <w:pPr>
        <w:rPr>
          <w:color w:val="000000" w:themeColor="text1"/>
          <w:lang w:val="es-ES"/>
        </w:rPr>
      </w:pPr>
    </w:p>
    <w:p w:rsidR="00315466" w:rsidRPr="00315466" w:rsidRDefault="00315466" w:rsidP="00315466">
      <w:pPr>
        <w:pStyle w:val="Ttulo2"/>
        <w:rPr>
          <w:lang w:val="es-ES"/>
        </w:rPr>
      </w:pPr>
      <w:r w:rsidRPr="00315466">
        <w:rPr>
          <w:lang w:val="es-ES"/>
        </w:rPr>
        <w:lastRenderedPageBreak/>
        <w:t>2)</w:t>
      </w:r>
      <w:r w:rsidR="00A65276">
        <w:rPr>
          <w:lang w:val="es-ES"/>
        </w:rPr>
        <w:t xml:space="preserve"> </w:t>
      </w:r>
      <w:r w:rsidR="000F64F8">
        <w:rPr>
          <w:lang w:val="es-ES"/>
        </w:rPr>
        <w:t>No se hace…</w:t>
      </w:r>
    </w:p>
    <w:p w:rsidR="00315466" w:rsidRDefault="00315466" w:rsidP="00315466">
      <w:pPr>
        <w:pStyle w:val="Ttulo2"/>
        <w:rPr>
          <w:lang w:val="es-ES"/>
        </w:rPr>
      </w:pPr>
    </w:p>
    <w:p w:rsidR="00315466" w:rsidRPr="00315466" w:rsidRDefault="00315466" w:rsidP="00315466">
      <w:pPr>
        <w:rPr>
          <w:lang w:val="es-ES"/>
        </w:rPr>
      </w:pPr>
      <w:r>
        <w:rPr>
          <w:noProof/>
        </w:rPr>
        <w:drawing>
          <wp:inline distT="0" distB="0" distL="0" distR="0" wp14:anchorId="6F85B6C2" wp14:editId="49A16461">
            <wp:extent cx="5943600" cy="463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3550"/>
                    </a:xfrm>
                    <a:prstGeom prst="rect">
                      <a:avLst/>
                    </a:prstGeom>
                  </pic:spPr>
                </pic:pic>
              </a:graphicData>
            </a:graphic>
          </wp:inline>
        </w:drawing>
      </w:r>
    </w:p>
    <w:p w:rsidR="00315466" w:rsidRPr="00554043" w:rsidRDefault="00315466" w:rsidP="00315466">
      <w:pPr>
        <w:pStyle w:val="Ttulo2"/>
        <w:rPr>
          <w:lang w:val="es-ES"/>
        </w:rPr>
      </w:pPr>
      <w:r w:rsidRPr="00554043">
        <w:rPr>
          <w:lang w:val="es-ES"/>
        </w:rPr>
        <w:t>3)</w:t>
      </w:r>
    </w:p>
    <w:p w:rsidR="00554043" w:rsidRDefault="00E17FBB" w:rsidP="00315466">
      <w:pPr>
        <w:rPr>
          <w:color w:val="FF0000"/>
          <w:lang w:val="es-ES"/>
        </w:rPr>
      </w:pPr>
      <w:r w:rsidRPr="000F64F8">
        <w:rPr>
          <w:color w:val="FF0000"/>
          <w:lang w:val="es-ES"/>
        </w:rPr>
        <w:t>El problema que</w:t>
      </w:r>
      <w:r w:rsidR="00554043">
        <w:rPr>
          <w:color w:val="FF0000"/>
          <w:lang w:val="es-ES"/>
        </w:rPr>
        <w:t xml:space="preserve"> puede generarse </w:t>
      </w:r>
      <w:r w:rsidRPr="000F64F8">
        <w:rPr>
          <w:color w:val="FF0000"/>
          <w:lang w:val="es-ES"/>
        </w:rPr>
        <w:t>es que al ser esquemas distribuidos,</w:t>
      </w:r>
      <w:r w:rsidR="00554043">
        <w:rPr>
          <w:color w:val="FF0000"/>
          <w:lang w:val="es-ES"/>
        </w:rPr>
        <w:t xml:space="preserve"> puede que</w:t>
      </w:r>
      <w:r w:rsidRPr="000F64F8">
        <w:rPr>
          <w:color w:val="FF0000"/>
          <w:lang w:val="es-ES"/>
        </w:rPr>
        <w:t xml:space="preserve"> el server</w:t>
      </w:r>
      <w:r w:rsidR="00554043">
        <w:rPr>
          <w:color w:val="FF0000"/>
          <w:lang w:val="es-ES"/>
        </w:rPr>
        <w:t xml:space="preserve"> esté en un lugar</w:t>
      </w:r>
      <w:r w:rsidRPr="000F64F8">
        <w:rPr>
          <w:color w:val="FF0000"/>
          <w:lang w:val="es-ES"/>
        </w:rPr>
        <w:t xml:space="preserve"> diferente al cliente. </w:t>
      </w:r>
    </w:p>
    <w:p w:rsidR="00554043" w:rsidRDefault="00554043" w:rsidP="00315466">
      <w:pPr>
        <w:rPr>
          <w:color w:val="FF0000"/>
          <w:lang w:val="es-ES"/>
        </w:rPr>
      </w:pPr>
      <w:r w:rsidRPr="000F64F8">
        <w:rPr>
          <w:color w:val="FF0000"/>
          <w:lang w:val="es-ES"/>
        </w:rPr>
        <w:t>Si en la interfaz</w:t>
      </w:r>
      <w:r>
        <w:rPr>
          <w:color w:val="FF0000"/>
          <w:lang w:val="es-ES"/>
        </w:rPr>
        <w:t xml:space="preserve"> definiéramos una operación </w:t>
      </w:r>
      <w:r w:rsidRPr="000F64F8">
        <w:rPr>
          <w:color w:val="FF0000"/>
          <w:lang w:val="es-ES"/>
        </w:rPr>
        <w:t>que retorna</w:t>
      </w:r>
      <w:r>
        <w:rPr>
          <w:color w:val="FF0000"/>
          <w:lang w:val="es-ES"/>
        </w:rPr>
        <w:t>ra</w:t>
      </w:r>
      <w:r w:rsidRPr="000F64F8">
        <w:rPr>
          <w:color w:val="FF0000"/>
          <w:lang w:val="es-ES"/>
        </w:rPr>
        <w:t xml:space="preserve"> un objeto de una clase</w:t>
      </w:r>
      <w:r>
        <w:rPr>
          <w:color w:val="FF0000"/>
          <w:lang w:val="es-ES"/>
        </w:rPr>
        <w:t>, la cual solo conoce el server, lo que pasará cuando compilemos el cliente es que</w:t>
      </w:r>
      <w:r w:rsidRPr="000F64F8">
        <w:rPr>
          <w:color w:val="FF0000"/>
          <w:lang w:val="es-ES"/>
        </w:rPr>
        <w:t xml:space="preserve"> lanzará una excepción ​</w:t>
      </w:r>
      <w:proofErr w:type="spellStart"/>
      <w:r w:rsidRPr="00554043">
        <w:rPr>
          <w:bCs/>
          <w:color w:val="FF0000"/>
          <w:lang w:val="es-ES"/>
        </w:rPr>
        <w:t>ClassNotFoundException</w:t>
      </w:r>
      <w:proofErr w:type="spellEnd"/>
      <w:r w:rsidRPr="000F64F8">
        <w:rPr>
          <w:b/>
          <w:bCs/>
          <w:color w:val="FF0000"/>
          <w:lang w:val="es-ES"/>
        </w:rPr>
        <w:t xml:space="preserve"> </w:t>
      </w:r>
      <w:r w:rsidRPr="000F64F8">
        <w:rPr>
          <w:color w:val="FF0000"/>
          <w:lang w:val="es-ES"/>
        </w:rPr>
        <w:t xml:space="preserve">porque no </w:t>
      </w:r>
      <w:r>
        <w:rPr>
          <w:color w:val="FF0000"/>
          <w:lang w:val="es-ES"/>
        </w:rPr>
        <w:t>“conoce”</w:t>
      </w:r>
      <w:r w:rsidRPr="000F64F8">
        <w:rPr>
          <w:color w:val="FF0000"/>
          <w:lang w:val="es-ES"/>
        </w:rPr>
        <w:t xml:space="preserve"> la clase que retorna el método de la interfaz.</w:t>
      </w:r>
      <w:r w:rsidR="00E17FBB" w:rsidRPr="000F64F8">
        <w:rPr>
          <w:color w:val="FF0000"/>
          <w:lang w:val="es-ES"/>
        </w:rPr>
        <w:br/>
      </w:r>
      <w:r>
        <w:rPr>
          <w:color w:val="FF0000"/>
          <w:lang w:val="es-ES"/>
        </w:rPr>
        <w:t xml:space="preserve">Si localmente el cliente y el servidor están </w:t>
      </w:r>
      <w:r w:rsidR="00E17FBB" w:rsidRPr="000F64F8">
        <w:rPr>
          <w:color w:val="FF0000"/>
          <w:lang w:val="es-ES"/>
        </w:rPr>
        <w:t xml:space="preserve">en el mismo </w:t>
      </w:r>
      <w:r>
        <w:rPr>
          <w:color w:val="FF0000"/>
          <w:lang w:val="es-ES"/>
        </w:rPr>
        <w:t xml:space="preserve">lugar, </w:t>
      </w:r>
      <w:r w:rsidR="00E17FBB" w:rsidRPr="000F64F8">
        <w:rPr>
          <w:color w:val="FF0000"/>
          <w:lang w:val="es-ES"/>
        </w:rPr>
        <w:t xml:space="preserve">RMI </w:t>
      </w:r>
      <w:r>
        <w:rPr>
          <w:color w:val="FF0000"/>
          <w:lang w:val="es-ES"/>
        </w:rPr>
        <w:t>lo resuelve por nosotros, indicando</w:t>
      </w:r>
      <w:r w:rsidR="00E17FBB" w:rsidRPr="000F64F8">
        <w:rPr>
          <w:color w:val="FF0000"/>
          <w:lang w:val="es-ES"/>
        </w:rPr>
        <w:t xml:space="preserve"> el </w:t>
      </w:r>
      <w:proofErr w:type="spellStart"/>
      <w:r w:rsidR="00E17FBB" w:rsidRPr="000F64F8">
        <w:rPr>
          <w:color w:val="FF0000"/>
          <w:lang w:val="es-ES"/>
        </w:rPr>
        <w:t>classpath</w:t>
      </w:r>
      <w:proofErr w:type="spellEnd"/>
      <w:r w:rsidR="00E17FBB" w:rsidRPr="000F64F8">
        <w:rPr>
          <w:color w:val="FF0000"/>
          <w:lang w:val="es-ES"/>
        </w:rPr>
        <w:t xml:space="preserve"> al ejecutar</w:t>
      </w:r>
      <w:r>
        <w:rPr>
          <w:color w:val="FF0000"/>
          <w:lang w:val="es-ES"/>
        </w:rPr>
        <w:t>, en caso de que no lo indique, busca las clases en el directorio actual.</w:t>
      </w:r>
    </w:p>
    <w:p w:rsidR="00315466" w:rsidRDefault="00E17FBB" w:rsidP="00315466">
      <w:pPr>
        <w:rPr>
          <w:color w:val="FF0000"/>
          <w:lang w:val="es-ES"/>
        </w:rPr>
      </w:pPr>
      <w:r w:rsidRPr="000F64F8">
        <w:rPr>
          <w:color w:val="FF0000"/>
          <w:lang w:val="es-ES"/>
        </w:rPr>
        <w:br/>
        <w:t>Pero en caso de que se encuentren en ​</w:t>
      </w:r>
      <w:r w:rsidRPr="000F64F8">
        <w:rPr>
          <w:b/>
          <w:bCs/>
          <w:color w:val="FF0000"/>
          <w:lang w:val="es-ES"/>
        </w:rPr>
        <w:t>espacios</w:t>
      </w:r>
      <w:r w:rsidRPr="000F64F8">
        <w:rPr>
          <w:color w:val="FF0000"/>
          <w:lang w:val="es-ES"/>
        </w:rPr>
        <w:t>​ ​</w:t>
      </w:r>
      <w:r w:rsidRPr="000F64F8">
        <w:rPr>
          <w:b/>
          <w:bCs/>
          <w:color w:val="FF0000"/>
          <w:lang w:val="es-ES"/>
        </w:rPr>
        <w:t>remotos</w:t>
      </w:r>
      <w:r w:rsidRPr="000F64F8">
        <w:rPr>
          <w:color w:val="FF0000"/>
          <w:lang w:val="es-ES"/>
        </w:rPr>
        <w:t>​ hay que seguir los siguientes</w:t>
      </w:r>
      <w:r w:rsidRPr="000F64F8">
        <w:rPr>
          <w:color w:val="FF0000"/>
          <w:lang w:val="es-ES"/>
        </w:rPr>
        <w:br/>
        <w:t>pasos según la documentación oficial:</w:t>
      </w:r>
      <w:r w:rsidRPr="000F64F8">
        <w:rPr>
          <w:color w:val="FF0000"/>
          <w:lang w:val="es-ES"/>
        </w:rPr>
        <w:br/>
      </w:r>
      <w:r w:rsidRPr="000F64F8">
        <w:rPr>
          <w:b/>
          <w:bCs/>
          <w:color w:val="FF0000"/>
          <w:lang w:val="es-ES"/>
        </w:rPr>
        <w:t xml:space="preserve">1. </w:t>
      </w:r>
      <w:r w:rsidRPr="000F64F8">
        <w:rPr>
          <w:color w:val="FF0000"/>
          <w:lang w:val="es-ES"/>
        </w:rPr>
        <w:t>Toda clase que se quiera enviar debe implementar la interfaz ​</w:t>
      </w:r>
      <w:proofErr w:type="spellStart"/>
      <w:proofErr w:type="gramStart"/>
      <w:r w:rsidRPr="000F64F8">
        <w:rPr>
          <w:i/>
          <w:iCs/>
          <w:color w:val="FF0000"/>
          <w:lang w:val="es-ES"/>
        </w:rPr>
        <w:t>Serializable</w:t>
      </w:r>
      <w:proofErr w:type="spellEnd"/>
      <w:r w:rsidRPr="000F64F8">
        <w:rPr>
          <w:color w:val="FF0000"/>
          <w:lang w:val="es-ES"/>
        </w:rPr>
        <w:t>​.</w:t>
      </w:r>
      <w:proofErr w:type="gramEnd"/>
      <w:r w:rsidRPr="000F64F8">
        <w:rPr>
          <w:color w:val="FF0000"/>
          <w:lang w:val="es-ES"/>
        </w:rPr>
        <w:t xml:space="preserve"> La cual le</w:t>
      </w:r>
      <w:r w:rsidR="000F64F8" w:rsidRPr="000F64F8">
        <w:rPr>
          <w:color w:val="FF0000"/>
          <w:lang w:val="es-ES"/>
        </w:rPr>
        <w:t xml:space="preserve"> permitirá al </w:t>
      </w:r>
      <w:r w:rsidRPr="000F64F8">
        <w:rPr>
          <w:color w:val="FF0000"/>
          <w:lang w:val="es-ES"/>
        </w:rPr>
        <w:t>compilador de Java determinar que el objeto se debe serializar para</w:t>
      </w:r>
      <w:r w:rsidR="000F64F8" w:rsidRPr="000F64F8">
        <w:rPr>
          <w:color w:val="FF0000"/>
          <w:lang w:val="es-ES"/>
        </w:rPr>
        <w:t xml:space="preserve"> </w:t>
      </w:r>
      <w:r w:rsidRPr="000F64F8">
        <w:rPr>
          <w:color w:val="FF0000"/>
          <w:lang w:val="es-ES"/>
        </w:rPr>
        <w:t>env</w:t>
      </w:r>
      <w:r w:rsidR="000F64F8" w:rsidRPr="000F64F8">
        <w:rPr>
          <w:color w:val="FF0000"/>
          <w:lang w:val="es-ES"/>
        </w:rPr>
        <w:t xml:space="preserve">iar a través de la red. Esto es </w:t>
      </w:r>
      <w:r w:rsidRPr="000F64F8">
        <w:rPr>
          <w:color w:val="FF0000"/>
          <w:lang w:val="es-ES"/>
        </w:rPr>
        <w:t>necesario tanto para espacios locales como</w:t>
      </w:r>
      <w:r w:rsidR="000F64F8" w:rsidRPr="000F64F8">
        <w:rPr>
          <w:color w:val="FF0000"/>
          <w:lang w:val="es-ES"/>
        </w:rPr>
        <w:t xml:space="preserve"> </w:t>
      </w:r>
      <w:r w:rsidRPr="000F64F8">
        <w:rPr>
          <w:color w:val="FF0000"/>
          <w:lang w:val="es-ES"/>
        </w:rPr>
        <w:t>remotos.</w:t>
      </w:r>
      <w:r w:rsidRPr="000F64F8">
        <w:rPr>
          <w:color w:val="FF0000"/>
          <w:lang w:val="es-ES"/>
        </w:rPr>
        <w:br/>
      </w:r>
      <w:r w:rsidRPr="000F64F8">
        <w:rPr>
          <w:b/>
          <w:bCs/>
          <w:color w:val="FF0000"/>
          <w:lang w:val="es-ES"/>
        </w:rPr>
        <w:t xml:space="preserve">2. </w:t>
      </w:r>
      <w:r w:rsidRPr="000F64F8">
        <w:rPr>
          <w:color w:val="FF0000"/>
          <w:lang w:val="es-ES"/>
        </w:rPr>
        <w:t>Se debe definir una interfaz común a ambos y toda clase que se desea enviar a</w:t>
      </w:r>
      <w:r w:rsidR="000F64F8" w:rsidRPr="000F64F8">
        <w:rPr>
          <w:color w:val="FF0000"/>
          <w:lang w:val="es-ES"/>
        </w:rPr>
        <w:t xml:space="preserve"> través de RMI deberá </w:t>
      </w:r>
      <w:r w:rsidRPr="000F64F8">
        <w:rPr>
          <w:color w:val="FF0000"/>
          <w:lang w:val="es-ES"/>
        </w:rPr>
        <w:t>implementar esta interfaz, esto permitirá que el compilador no</w:t>
      </w:r>
      <w:r w:rsidR="000F64F8" w:rsidRPr="000F64F8">
        <w:rPr>
          <w:color w:val="FF0000"/>
          <w:lang w:val="es-ES"/>
        </w:rPr>
        <w:t xml:space="preserve"> </w:t>
      </w:r>
      <w:r w:rsidRPr="000F64F8">
        <w:rPr>
          <w:color w:val="FF0000"/>
          <w:lang w:val="es-ES"/>
        </w:rPr>
        <w:t>arroje e</w:t>
      </w:r>
      <w:r w:rsidR="000F64F8" w:rsidRPr="000F64F8">
        <w:rPr>
          <w:color w:val="FF0000"/>
          <w:lang w:val="es-ES"/>
        </w:rPr>
        <w:t xml:space="preserve">rrores en tiempo de compilación </w:t>
      </w:r>
      <w:r w:rsidRPr="000F64F8">
        <w:rPr>
          <w:color w:val="FF0000"/>
          <w:lang w:val="es-ES"/>
        </w:rPr>
        <w:t>ya que ambos conocerán la interfaz y luego</w:t>
      </w:r>
      <w:r w:rsidR="000F64F8" w:rsidRPr="000F64F8">
        <w:rPr>
          <w:color w:val="FF0000"/>
          <w:lang w:val="es-ES"/>
        </w:rPr>
        <w:t xml:space="preserve"> </w:t>
      </w:r>
      <w:r w:rsidRPr="000F64F8">
        <w:rPr>
          <w:color w:val="FF0000"/>
          <w:lang w:val="es-ES"/>
        </w:rPr>
        <w:t xml:space="preserve">harán un </w:t>
      </w:r>
      <w:proofErr w:type="spellStart"/>
      <w:r w:rsidRPr="000F64F8">
        <w:rPr>
          <w:color w:val="FF0000"/>
          <w:lang w:val="es-ES"/>
        </w:rPr>
        <w:t>upcasting</w:t>
      </w:r>
      <w:proofErr w:type="spellEnd"/>
      <w:r w:rsidRPr="000F64F8">
        <w:rPr>
          <w:color w:val="FF0000"/>
          <w:lang w:val="es-ES"/>
        </w:rPr>
        <w:t xml:space="preserve"> del objeto recibido.</w:t>
      </w:r>
      <w:r w:rsidRPr="000F64F8">
        <w:rPr>
          <w:color w:val="FF0000"/>
          <w:lang w:val="es-ES"/>
        </w:rPr>
        <w:br/>
      </w:r>
      <w:r w:rsidRPr="000F64F8">
        <w:rPr>
          <w:b/>
          <w:bCs/>
          <w:color w:val="FF0000"/>
          <w:lang w:val="es-ES"/>
        </w:rPr>
        <w:t xml:space="preserve">3. </w:t>
      </w:r>
      <w:r w:rsidRPr="000F64F8">
        <w:rPr>
          <w:color w:val="FF0000"/>
          <w:lang w:val="es-ES"/>
        </w:rPr>
        <w:t>Para evitar vulnerabilidades de seguridad se debe especificar un objeto llamado</w:t>
      </w:r>
      <w:r w:rsidR="000F64F8" w:rsidRPr="000F64F8">
        <w:rPr>
          <w:color w:val="FF0000"/>
          <w:lang w:val="es-ES"/>
        </w:rPr>
        <w:t xml:space="preserve"> </w:t>
      </w:r>
      <w:proofErr w:type="spellStart"/>
      <w:r w:rsidRPr="000F64F8">
        <w:rPr>
          <w:i/>
          <w:iCs/>
          <w:color w:val="FF0000"/>
          <w:lang w:val="es-ES"/>
        </w:rPr>
        <w:t>RMISecurityManager</w:t>
      </w:r>
      <w:proofErr w:type="spellEnd"/>
      <w:r w:rsidR="000F64F8" w:rsidRPr="000F64F8">
        <w:rPr>
          <w:i/>
          <w:iCs/>
          <w:color w:val="FF0000"/>
          <w:lang w:val="es-ES"/>
        </w:rPr>
        <w:t xml:space="preserve"> </w:t>
      </w:r>
      <w:r w:rsidRPr="000F64F8">
        <w:rPr>
          <w:color w:val="FF0000"/>
          <w:lang w:val="es-ES"/>
        </w:rPr>
        <w:t>en ambos lados de la conexión. En caso de no especificarlo</w:t>
      </w:r>
      <w:r w:rsidR="000F64F8" w:rsidRPr="000F64F8">
        <w:rPr>
          <w:color w:val="FF0000"/>
          <w:lang w:val="es-ES"/>
        </w:rPr>
        <w:t xml:space="preserve"> </w:t>
      </w:r>
      <w:r w:rsidRPr="000F64F8">
        <w:rPr>
          <w:color w:val="FF0000"/>
          <w:lang w:val="es-ES"/>
        </w:rPr>
        <w:t>Jav</w:t>
      </w:r>
      <w:r w:rsidR="000F64F8" w:rsidRPr="000F64F8">
        <w:rPr>
          <w:color w:val="FF0000"/>
          <w:lang w:val="es-ES"/>
        </w:rPr>
        <w:t xml:space="preserve">a no permitirá descargar clases </w:t>
      </w:r>
      <w:r w:rsidRPr="000F64F8">
        <w:rPr>
          <w:color w:val="FF0000"/>
          <w:lang w:val="es-ES"/>
        </w:rPr>
        <w:t>desconocidas.</w:t>
      </w:r>
      <w:r w:rsidRPr="000F64F8">
        <w:rPr>
          <w:color w:val="FF0000"/>
          <w:lang w:val="es-ES"/>
        </w:rPr>
        <w:br/>
      </w:r>
      <w:r w:rsidRPr="000F64F8">
        <w:rPr>
          <w:b/>
          <w:bCs/>
          <w:color w:val="FF0000"/>
          <w:lang w:val="es-ES"/>
        </w:rPr>
        <w:t xml:space="preserve">4. </w:t>
      </w:r>
      <w:r w:rsidRPr="000F64F8">
        <w:rPr>
          <w:color w:val="FF0000"/>
          <w:lang w:val="es-ES"/>
        </w:rPr>
        <w:t xml:space="preserve">Se debe comprimir en </w:t>
      </w:r>
      <w:proofErr w:type="gramStart"/>
      <w:r w:rsidRPr="000F64F8">
        <w:rPr>
          <w:color w:val="FF0000"/>
          <w:lang w:val="es-ES"/>
        </w:rPr>
        <w:t>un .​</w:t>
      </w:r>
      <w:proofErr w:type="spellStart"/>
      <w:r w:rsidRPr="000F64F8">
        <w:rPr>
          <w:i/>
          <w:iCs/>
          <w:color w:val="FF0000"/>
          <w:lang w:val="es-ES"/>
        </w:rPr>
        <w:t>jar</w:t>
      </w:r>
      <w:proofErr w:type="spellEnd"/>
      <w:proofErr w:type="gramEnd"/>
      <w:r w:rsidRPr="000F64F8">
        <w:rPr>
          <w:color w:val="FF0000"/>
          <w:lang w:val="es-ES"/>
        </w:rPr>
        <w:t>​ la interfaz común a ambos y luego ejecutar tanto el</w:t>
      </w:r>
      <w:r w:rsidR="000F64F8" w:rsidRPr="000F64F8">
        <w:rPr>
          <w:color w:val="FF0000"/>
          <w:lang w:val="es-ES"/>
        </w:rPr>
        <w:t xml:space="preserve"> </w:t>
      </w:r>
      <w:r w:rsidRPr="000F64F8">
        <w:rPr>
          <w:color w:val="FF0000"/>
          <w:lang w:val="es-ES"/>
        </w:rPr>
        <w:t xml:space="preserve">Server como el </w:t>
      </w:r>
      <w:proofErr w:type="spellStart"/>
      <w:r w:rsidRPr="000F64F8">
        <w:rPr>
          <w:color w:val="FF0000"/>
          <w:lang w:val="es-ES"/>
        </w:rPr>
        <w:t>Client</w:t>
      </w:r>
      <w:proofErr w:type="spellEnd"/>
      <w:r w:rsidRPr="000F64F8">
        <w:rPr>
          <w:color w:val="FF0000"/>
          <w:lang w:val="es-ES"/>
        </w:rPr>
        <w:t xml:space="preserve"> con el parámetro:</w:t>
      </w:r>
      <w:r w:rsidR="000F64F8" w:rsidRPr="000F64F8">
        <w:rPr>
          <w:color w:val="FF0000"/>
          <w:lang w:val="es-ES"/>
        </w:rPr>
        <w:t xml:space="preserve"> </w:t>
      </w:r>
      <w:r w:rsidRPr="000F64F8">
        <w:rPr>
          <w:color w:val="FF0000"/>
          <w:lang w:val="es-ES"/>
        </w:rPr>
        <w:t>-</w:t>
      </w:r>
      <w:proofErr w:type="spellStart"/>
      <w:r w:rsidRPr="000F64F8">
        <w:rPr>
          <w:color w:val="FF0000"/>
          <w:lang w:val="es-ES"/>
        </w:rPr>
        <w:t>Djava.rmi.server.codebase</w:t>
      </w:r>
      <w:proofErr w:type="spellEnd"/>
      <w:r w:rsidRPr="000F64F8">
        <w:rPr>
          <w:color w:val="FF0000"/>
          <w:lang w:val="es-ES"/>
        </w:rPr>
        <w:t>=&lt;</w:t>
      </w:r>
      <w:proofErr w:type="spellStart"/>
      <w:r w:rsidRPr="000F64F8">
        <w:rPr>
          <w:color w:val="FF0000"/>
          <w:lang w:val="es-ES"/>
        </w:rPr>
        <w:t>location</w:t>
      </w:r>
      <w:proofErr w:type="spellEnd"/>
      <w:r w:rsidRPr="000F64F8">
        <w:rPr>
          <w:color w:val="FF0000"/>
          <w:lang w:val="es-ES"/>
        </w:rPr>
        <w:t>&gt;</w:t>
      </w:r>
      <w:r w:rsidRPr="000F64F8">
        <w:rPr>
          <w:color w:val="FF0000"/>
          <w:lang w:val="es-ES"/>
        </w:rPr>
        <w:br/>
        <w:t xml:space="preserve">En donde </w:t>
      </w:r>
      <w:proofErr w:type="spellStart"/>
      <w:r w:rsidRPr="000F64F8">
        <w:rPr>
          <w:color w:val="FF0000"/>
          <w:lang w:val="es-ES"/>
        </w:rPr>
        <w:t>location</w:t>
      </w:r>
      <w:proofErr w:type="spellEnd"/>
      <w:r w:rsidRPr="000F64F8">
        <w:rPr>
          <w:color w:val="FF0000"/>
          <w:lang w:val="es-ES"/>
        </w:rPr>
        <w:t xml:space="preserve"> representará la ubicación del archivo ​</w:t>
      </w:r>
      <w:r w:rsidRPr="000F64F8">
        <w:rPr>
          <w:i/>
          <w:iCs/>
          <w:color w:val="FF0000"/>
          <w:lang w:val="es-ES"/>
        </w:rPr>
        <w:t>.</w:t>
      </w:r>
      <w:proofErr w:type="spellStart"/>
      <w:r w:rsidRPr="000F64F8">
        <w:rPr>
          <w:i/>
          <w:iCs/>
          <w:color w:val="FF0000"/>
          <w:lang w:val="es-ES"/>
        </w:rPr>
        <w:t>jar</w:t>
      </w:r>
      <w:proofErr w:type="spellEnd"/>
      <w:r w:rsidRPr="000F64F8">
        <w:rPr>
          <w:i/>
          <w:iCs/>
          <w:color w:val="FF0000"/>
          <w:lang w:val="es-ES"/>
        </w:rPr>
        <w:t xml:space="preserve"> </w:t>
      </w:r>
      <w:r w:rsidRPr="000F64F8">
        <w:rPr>
          <w:color w:val="FF0000"/>
          <w:lang w:val="es-ES"/>
        </w:rPr>
        <w:t>​en dónde se guardarán las clases común a ambos, se puede implementar a través de http o ftp del lado del servidor. Esto es lo que le permitirá al Cliente poder cargar la interfaz para que</w:t>
      </w:r>
      <w:r w:rsidRPr="000F64F8">
        <w:rPr>
          <w:b/>
          <w:bCs/>
          <w:color w:val="FF0000"/>
          <w:lang w:val="es-ES"/>
        </w:rPr>
        <w:t xml:space="preserve"> </w:t>
      </w:r>
      <w:r w:rsidRPr="000F64F8">
        <w:rPr>
          <w:color w:val="FF0000"/>
          <w:lang w:val="es-ES"/>
        </w:rPr>
        <w:t>implemente el objeto que se quiere enviar como parámetro.</w:t>
      </w:r>
    </w:p>
    <w:p w:rsidR="00700CD7" w:rsidRDefault="00700CD7" w:rsidP="00315466">
      <w:pPr>
        <w:rPr>
          <w:color w:val="FF0000"/>
          <w:lang w:val="es-ES"/>
        </w:rPr>
      </w:pPr>
    </w:p>
    <w:p w:rsidR="00700CD7" w:rsidRDefault="00700CD7" w:rsidP="00315466">
      <w:pPr>
        <w:rPr>
          <w:color w:val="FF0000"/>
          <w:lang w:val="es-ES"/>
        </w:rPr>
      </w:pPr>
    </w:p>
    <w:p w:rsidR="00700CD7" w:rsidRDefault="00700CD7" w:rsidP="00315466">
      <w:pPr>
        <w:rPr>
          <w:color w:val="FF0000"/>
          <w:lang w:val="es-ES"/>
        </w:rPr>
      </w:pPr>
    </w:p>
    <w:p w:rsidR="00700CD7" w:rsidRDefault="00700CD7" w:rsidP="00315466">
      <w:pPr>
        <w:rPr>
          <w:color w:val="FF0000"/>
          <w:lang w:val="es-ES"/>
        </w:rPr>
      </w:pPr>
    </w:p>
    <w:p w:rsidR="00700CD7" w:rsidRDefault="00700CD7" w:rsidP="00315466">
      <w:pPr>
        <w:rPr>
          <w:color w:val="FF0000"/>
          <w:lang w:val="es-ES"/>
        </w:rPr>
      </w:pPr>
    </w:p>
    <w:p w:rsidR="00700CD7" w:rsidRDefault="00700CD7" w:rsidP="00315466">
      <w:pPr>
        <w:rPr>
          <w:color w:val="FF0000"/>
          <w:lang w:val="es-ES"/>
        </w:rPr>
      </w:pPr>
    </w:p>
    <w:p w:rsidR="00700CD7" w:rsidRDefault="00700CD7" w:rsidP="00315466">
      <w:pPr>
        <w:rPr>
          <w:color w:val="FF0000"/>
          <w:lang w:val="es-ES"/>
        </w:rPr>
      </w:pPr>
    </w:p>
    <w:p w:rsidR="00700CD7" w:rsidRDefault="00700CD7" w:rsidP="00315466">
      <w:pPr>
        <w:rPr>
          <w:color w:val="FF0000"/>
          <w:lang w:val="es-ES"/>
        </w:rPr>
      </w:pPr>
    </w:p>
    <w:p w:rsidR="00700CD7" w:rsidRDefault="00700CD7" w:rsidP="00315466">
      <w:pPr>
        <w:rPr>
          <w:color w:val="FF0000"/>
          <w:lang w:val="es-ES"/>
        </w:rPr>
      </w:pPr>
    </w:p>
    <w:p w:rsidR="00700CD7" w:rsidRPr="000F64F8" w:rsidRDefault="00700CD7" w:rsidP="00315466">
      <w:pPr>
        <w:rPr>
          <w:color w:val="FF0000"/>
          <w:lang w:val="es-ES"/>
        </w:rPr>
      </w:pPr>
    </w:p>
    <w:p w:rsidR="00315466" w:rsidRDefault="00315466" w:rsidP="00315466">
      <w:r>
        <w:rPr>
          <w:noProof/>
        </w:rPr>
        <w:drawing>
          <wp:inline distT="0" distB="0" distL="0" distR="0" wp14:anchorId="207E89C7" wp14:editId="64DA3519">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850"/>
                    </a:xfrm>
                    <a:prstGeom prst="rect">
                      <a:avLst/>
                    </a:prstGeom>
                  </pic:spPr>
                </pic:pic>
              </a:graphicData>
            </a:graphic>
          </wp:inline>
        </w:drawing>
      </w:r>
    </w:p>
    <w:p w:rsidR="00315466" w:rsidRPr="00F13B64" w:rsidRDefault="00315466" w:rsidP="00315466">
      <w:pPr>
        <w:pStyle w:val="Ttulo2"/>
        <w:rPr>
          <w:lang w:val="es-ES"/>
        </w:rPr>
      </w:pPr>
      <w:r w:rsidRPr="00F13B64">
        <w:rPr>
          <w:lang w:val="es-ES"/>
        </w:rPr>
        <w:t>4)</w:t>
      </w:r>
      <w:r>
        <w:rPr>
          <w:noProof/>
        </w:rPr>
        <w:drawing>
          <wp:inline distT="0" distB="0" distL="0" distR="0" wp14:anchorId="5E55CF7A" wp14:editId="1A88544A">
            <wp:extent cx="5943600" cy="2235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5200"/>
                    </a:xfrm>
                    <a:prstGeom prst="rect">
                      <a:avLst/>
                    </a:prstGeom>
                  </pic:spPr>
                </pic:pic>
              </a:graphicData>
            </a:graphic>
          </wp:inline>
        </w:drawing>
      </w:r>
    </w:p>
    <w:p w:rsidR="00315466" w:rsidRPr="00F13B64" w:rsidRDefault="00315466" w:rsidP="00315466">
      <w:pPr>
        <w:pStyle w:val="Ttulo3"/>
        <w:rPr>
          <w:lang w:val="es-ES"/>
        </w:rPr>
      </w:pPr>
      <w:r w:rsidRPr="00F13B64">
        <w:rPr>
          <w:lang w:val="es-ES"/>
        </w:rPr>
        <w:t>a-</w:t>
      </w:r>
    </w:p>
    <w:p w:rsidR="00F13B64" w:rsidRDefault="00F13B64" w:rsidP="00F13B64">
      <w:pPr>
        <w:rPr>
          <w:lang w:val="es-ES"/>
        </w:rPr>
      </w:pPr>
      <w:r w:rsidRPr="00F13B64">
        <w:rPr>
          <w:lang w:val="es-ES"/>
        </w:rPr>
        <w:t>Primero se definieron los métodos leer y escribir en la int</w:t>
      </w:r>
      <w:r>
        <w:rPr>
          <w:lang w:val="es-ES"/>
        </w:rPr>
        <w:t xml:space="preserve">erfaz </w:t>
      </w:r>
      <w:proofErr w:type="spellStart"/>
      <w:r w:rsidRPr="00F13B64">
        <w:rPr>
          <w:lang w:val="es-ES"/>
        </w:rPr>
        <w:t>IfaceRemoteClass</w:t>
      </w:r>
      <w:proofErr w:type="spellEnd"/>
      <w:r w:rsidR="00DB3C1B">
        <w:rPr>
          <w:lang w:val="es-ES"/>
        </w:rPr>
        <w:t xml:space="preserve"> con los requisitos pedidos:</w:t>
      </w:r>
    </w:p>
    <w:p w:rsidR="00F13B64" w:rsidRDefault="00F13B64" w:rsidP="00F13B64">
      <w:pPr>
        <w:rPr>
          <w:lang w:val="es-ES"/>
        </w:rPr>
      </w:pPr>
      <w:r>
        <w:rPr>
          <w:noProof/>
        </w:rPr>
        <w:drawing>
          <wp:inline distT="0" distB="0" distL="0" distR="0" wp14:anchorId="54838054" wp14:editId="6975AC41">
            <wp:extent cx="5943600" cy="5575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7530"/>
                    </a:xfrm>
                    <a:prstGeom prst="rect">
                      <a:avLst/>
                    </a:prstGeom>
                  </pic:spPr>
                </pic:pic>
              </a:graphicData>
            </a:graphic>
          </wp:inline>
        </w:drawing>
      </w:r>
    </w:p>
    <w:p w:rsidR="00DB3C1B" w:rsidRDefault="00DB3C1B" w:rsidP="00F13B64">
      <w:pPr>
        <w:rPr>
          <w:lang w:val="es-ES"/>
        </w:rPr>
      </w:pPr>
      <w:r>
        <w:rPr>
          <w:lang w:val="es-ES"/>
        </w:rPr>
        <w:t>En el caso del leer se retornara un arreglo que contiene en sus primeros 4 bytes el tamaño del archivo y el resto sería el contenido</w:t>
      </w:r>
    </w:p>
    <w:p w:rsidR="00DB3C1B" w:rsidRDefault="00DB3C1B" w:rsidP="00F13B64">
      <w:pPr>
        <w:rPr>
          <w:lang w:val="es-ES"/>
        </w:rPr>
      </w:pPr>
      <w:r>
        <w:rPr>
          <w:lang w:val="es-ES"/>
        </w:rPr>
        <w:t xml:space="preserve">Después en la implementación de ambos métodos dentro de </w:t>
      </w:r>
      <w:proofErr w:type="spellStart"/>
      <w:r>
        <w:rPr>
          <w:lang w:val="es-ES"/>
        </w:rPr>
        <w:t>RemoteClass</w:t>
      </w:r>
      <w:proofErr w:type="spellEnd"/>
      <w:r>
        <w:rPr>
          <w:lang w:val="es-ES"/>
        </w:rPr>
        <w:t xml:space="preserve"> se hizo lo siguiente:</w:t>
      </w:r>
    </w:p>
    <w:p w:rsidR="00DB3C1B" w:rsidRDefault="00DB3C1B" w:rsidP="00F13B64">
      <w:pPr>
        <w:rPr>
          <w:lang w:val="es-ES"/>
        </w:rPr>
      </w:pPr>
      <w:r>
        <w:rPr>
          <w:lang w:val="es-ES"/>
        </w:rPr>
        <w:t xml:space="preserve">En ambos se utilizó un try catch para atrapar excepciones en caso de que suceda algún tipo de error </w:t>
      </w:r>
      <w:r w:rsidRPr="00DB3C1B">
        <w:rPr>
          <w:color w:val="FF0000"/>
          <w:lang w:val="es-ES"/>
        </w:rPr>
        <w:t>durante la lectura y apertura de un archivo</w:t>
      </w:r>
      <w:r>
        <w:rPr>
          <w:lang w:val="es-ES"/>
        </w:rPr>
        <w:t>, como puede ser no tener el archivo solicitado con cierto nombre.</w:t>
      </w:r>
    </w:p>
    <w:p w:rsidR="00F13B64" w:rsidRDefault="00411631" w:rsidP="00F13B64">
      <w:pPr>
        <w:rPr>
          <w:lang w:val="es-ES"/>
        </w:rPr>
      </w:pPr>
      <w:r>
        <w:rPr>
          <w:lang w:val="es-ES"/>
        </w:rPr>
        <w:t>En el caso d</w:t>
      </w:r>
      <w:r w:rsidR="00F13B64">
        <w:rPr>
          <w:lang w:val="es-ES"/>
        </w:rPr>
        <w:t>el leer</w:t>
      </w:r>
      <w:r>
        <w:rPr>
          <w:lang w:val="es-ES"/>
        </w:rPr>
        <w:t>,</w:t>
      </w:r>
      <w:r w:rsidR="00F13B64">
        <w:rPr>
          <w:lang w:val="es-ES"/>
        </w:rPr>
        <w:t xml:space="preserve"> </w:t>
      </w:r>
      <w:r>
        <w:rPr>
          <w:lang w:val="es-ES"/>
        </w:rPr>
        <w:t>utilice “</w:t>
      </w:r>
      <w:proofErr w:type="spellStart"/>
      <w:r>
        <w:rPr>
          <w:lang w:val="es-ES"/>
        </w:rPr>
        <w:t>FileInputStream</w:t>
      </w:r>
      <w:proofErr w:type="spellEnd"/>
      <w:r>
        <w:rPr>
          <w:lang w:val="es-ES"/>
        </w:rPr>
        <w:t xml:space="preserve">” para obtener los bytes del archivo y poder recorrer el archivo desde la posición indicada con </w:t>
      </w:r>
      <w:proofErr w:type="spellStart"/>
      <w:r>
        <w:rPr>
          <w:lang w:val="es-ES"/>
        </w:rPr>
        <w:t>el</w:t>
      </w:r>
      <w:proofErr w:type="spellEnd"/>
      <w:r>
        <w:rPr>
          <w:lang w:val="es-ES"/>
        </w:rPr>
        <w:t xml:space="preserve"> .</w:t>
      </w:r>
      <w:proofErr w:type="spellStart"/>
      <w:r>
        <w:rPr>
          <w:lang w:val="es-ES"/>
        </w:rPr>
        <w:t>skip</w:t>
      </w:r>
      <w:proofErr w:type="spellEnd"/>
      <w:r>
        <w:rPr>
          <w:lang w:val="es-ES"/>
        </w:rPr>
        <w:t>, luego se lee el archivo</w:t>
      </w:r>
      <w:r w:rsidR="00C8306A">
        <w:rPr>
          <w:lang w:val="es-ES"/>
        </w:rPr>
        <w:t xml:space="preserve"> con el </w:t>
      </w:r>
      <w:proofErr w:type="spellStart"/>
      <w:r w:rsidR="00C8306A">
        <w:rPr>
          <w:lang w:val="es-ES"/>
        </w:rPr>
        <w:t>stream</w:t>
      </w:r>
      <w:proofErr w:type="spellEnd"/>
      <w:r w:rsidR="00C8306A">
        <w:rPr>
          <w:lang w:val="es-ES"/>
        </w:rPr>
        <w:t xml:space="preserve"> implementado, el </w:t>
      </w:r>
      <w:proofErr w:type="spellStart"/>
      <w:r w:rsidR="00C8306A">
        <w:rPr>
          <w:lang w:val="es-ES"/>
        </w:rPr>
        <w:t>cuál</w:t>
      </w:r>
      <w:proofErr w:type="spellEnd"/>
      <w:r w:rsidR="00C8306A">
        <w:rPr>
          <w:lang w:val="es-ES"/>
        </w:rPr>
        <w:t xml:space="preserve"> nos retorna el tamaño del archivo en los primeros 4 bytes y el contenido en los demás. Se g</w:t>
      </w:r>
      <w:r>
        <w:rPr>
          <w:lang w:val="es-ES"/>
        </w:rPr>
        <w:t>uarda eso en “</w:t>
      </w:r>
      <w:proofErr w:type="spellStart"/>
      <w:r>
        <w:rPr>
          <w:lang w:val="es-ES"/>
        </w:rPr>
        <w:t>bytesRead</w:t>
      </w:r>
      <w:proofErr w:type="spellEnd"/>
      <w:r>
        <w:rPr>
          <w:lang w:val="es-ES"/>
        </w:rPr>
        <w:t xml:space="preserve">” para tener el tamaño del archivo, ahora alocamos el total de bytes </w:t>
      </w:r>
      <w:proofErr w:type="spellStart"/>
      <w:r>
        <w:rPr>
          <w:lang w:val="es-ES"/>
        </w:rPr>
        <w:t>leidos</w:t>
      </w:r>
      <w:proofErr w:type="spellEnd"/>
      <w:r>
        <w:rPr>
          <w:lang w:val="es-ES"/>
        </w:rPr>
        <w:t xml:space="preserve"> + 4 (tamaño del archivo), y por último se </w:t>
      </w:r>
      <w:r w:rsidR="00C8306A">
        <w:rPr>
          <w:lang w:val="es-ES"/>
        </w:rPr>
        <w:t>almacena en el buffer</w:t>
      </w:r>
      <w:r>
        <w:rPr>
          <w:lang w:val="es-ES"/>
        </w:rPr>
        <w:t xml:space="preserve"> </w:t>
      </w:r>
      <w:r w:rsidR="00C8306A">
        <w:rPr>
          <w:lang w:val="es-ES"/>
        </w:rPr>
        <w:t xml:space="preserve">dentro de </w:t>
      </w:r>
      <w:r>
        <w:rPr>
          <w:lang w:val="es-ES"/>
        </w:rPr>
        <w:t>los 4 primeros bytes el tamaño del archivo y en lo que queda el contenido.</w:t>
      </w:r>
      <w:r w:rsidR="0046549F">
        <w:rPr>
          <w:lang w:val="es-ES"/>
        </w:rPr>
        <w:t xml:space="preserve"> Al final se retorna el buffer bytes.</w:t>
      </w:r>
    </w:p>
    <w:p w:rsidR="0046549F" w:rsidRDefault="0046549F" w:rsidP="00F13B64">
      <w:pPr>
        <w:rPr>
          <w:lang w:val="es-ES"/>
        </w:rPr>
      </w:pPr>
      <w:r>
        <w:rPr>
          <w:noProof/>
        </w:rPr>
        <w:lastRenderedPageBreak/>
        <w:drawing>
          <wp:inline distT="0" distB="0" distL="0" distR="0" wp14:anchorId="37F2E385" wp14:editId="4C989153">
            <wp:extent cx="5311140" cy="2891621"/>
            <wp:effectExtent l="0" t="0" r="381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709" cy="2945831"/>
                    </a:xfrm>
                    <a:prstGeom prst="rect">
                      <a:avLst/>
                    </a:prstGeom>
                  </pic:spPr>
                </pic:pic>
              </a:graphicData>
            </a:graphic>
          </wp:inline>
        </w:drawing>
      </w:r>
    </w:p>
    <w:p w:rsidR="00F13B64" w:rsidRDefault="00F13B64" w:rsidP="00F13B64">
      <w:pPr>
        <w:rPr>
          <w:lang w:val="es-ES"/>
        </w:rPr>
      </w:pPr>
    </w:p>
    <w:p w:rsidR="00411631" w:rsidRDefault="00411631" w:rsidP="00F13B64">
      <w:pPr>
        <w:rPr>
          <w:lang w:val="es-ES"/>
        </w:rPr>
      </w:pPr>
      <w:r>
        <w:rPr>
          <w:lang w:val="es-ES"/>
        </w:rPr>
        <w:t>En el caso del escribir</w:t>
      </w:r>
      <w:r w:rsidR="0046549F">
        <w:rPr>
          <w:lang w:val="es-ES"/>
        </w:rPr>
        <w:t xml:space="preserve"> si se recibe -1 en la cantidad de bytes se creara el archivo eliminando el que había con la clase “</w:t>
      </w:r>
      <w:proofErr w:type="spellStart"/>
      <w:r w:rsidR="0046549F">
        <w:rPr>
          <w:lang w:val="es-ES"/>
        </w:rPr>
        <w:t>FileOutputStream</w:t>
      </w:r>
      <w:proofErr w:type="spellEnd"/>
      <w:r w:rsidR="0046549F">
        <w:rPr>
          <w:lang w:val="es-ES"/>
        </w:rPr>
        <w:t>”, en</w:t>
      </w:r>
      <w:r w:rsidR="007D5979">
        <w:rPr>
          <w:lang w:val="es-ES"/>
        </w:rPr>
        <w:t xml:space="preserve"> caso</w:t>
      </w:r>
      <w:r w:rsidR="0046549F">
        <w:rPr>
          <w:lang w:val="es-ES"/>
        </w:rPr>
        <w:t xml:space="preserve"> </w:t>
      </w:r>
      <w:r w:rsidR="007D5979">
        <w:rPr>
          <w:lang w:val="es-ES"/>
        </w:rPr>
        <w:t>contrario</w:t>
      </w:r>
      <w:r w:rsidR="0046549F">
        <w:rPr>
          <w:lang w:val="es-ES"/>
        </w:rPr>
        <w:t xml:space="preserve"> se escribe al final del archivo utilizando la función </w:t>
      </w:r>
      <w:proofErr w:type="spellStart"/>
      <w:r w:rsidR="0046549F">
        <w:rPr>
          <w:lang w:val="es-ES"/>
        </w:rPr>
        <w:t>write</w:t>
      </w:r>
      <w:proofErr w:type="spellEnd"/>
      <w:r w:rsidR="0046549F">
        <w:rPr>
          <w:lang w:val="es-ES"/>
        </w:rPr>
        <w:t xml:space="preserve"> de la misma, y se devuelven los bytes escritos.</w:t>
      </w:r>
    </w:p>
    <w:p w:rsidR="0046549F" w:rsidRPr="00F13B64" w:rsidRDefault="002903CD" w:rsidP="00F13B64">
      <w:pPr>
        <w:rPr>
          <w:lang w:val="es-ES"/>
        </w:rPr>
      </w:pPr>
      <w:r>
        <w:rPr>
          <w:noProof/>
        </w:rPr>
        <w:drawing>
          <wp:inline distT="0" distB="0" distL="0" distR="0" wp14:anchorId="665A4B8E" wp14:editId="4AE56A3F">
            <wp:extent cx="5943600" cy="222059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0595"/>
                    </a:xfrm>
                    <a:prstGeom prst="rect">
                      <a:avLst/>
                    </a:prstGeom>
                  </pic:spPr>
                </pic:pic>
              </a:graphicData>
            </a:graphic>
          </wp:inline>
        </w:drawing>
      </w:r>
    </w:p>
    <w:p w:rsidR="00F13B64" w:rsidRPr="00F13B64" w:rsidRDefault="00F13B64" w:rsidP="00F13B64">
      <w:pPr>
        <w:rPr>
          <w:lang w:val="es-ES"/>
        </w:rPr>
      </w:pPr>
    </w:p>
    <w:p w:rsidR="00315466" w:rsidRDefault="00315466" w:rsidP="00315466">
      <w:pPr>
        <w:pStyle w:val="Ttulo2"/>
      </w:pPr>
      <w:r>
        <w:rPr>
          <w:noProof/>
        </w:rPr>
        <w:lastRenderedPageBreak/>
        <w:drawing>
          <wp:inline distT="0" distB="0" distL="0" distR="0" wp14:anchorId="132F42C6" wp14:editId="0D4CE4D9">
            <wp:extent cx="5943600" cy="15805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0515"/>
                    </a:xfrm>
                    <a:prstGeom prst="rect">
                      <a:avLst/>
                    </a:prstGeom>
                  </pic:spPr>
                </pic:pic>
              </a:graphicData>
            </a:graphic>
          </wp:inline>
        </w:drawing>
      </w:r>
    </w:p>
    <w:p w:rsidR="00315466" w:rsidRPr="00017C74" w:rsidRDefault="00315466" w:rsidP="00315466">
      <w:pPr>
        <w:pStyle w:val="Ttulo3"/>
        <w:rPr>
          <w:lang w:val="es-ES"/>
        </w:rPr>
      </w:pPr>
      <w:r w:rsidRPr="00017C74">
        <w:rPr>
          <w:lang w:val="es-ES"/>
        </w:rPr>
        <w:t>b-</w:t>
      </w:r>
      <w:r w:rsidR="00A11961" w:rsidRPr="00017C74">
        <w:rPr>
          <w:lang w:val="es-ES"/>
        </w:rPr>
        <w:t xml:space="preserve"> </w:t>
      </w:r>
    </w:p>
    <w:p w:rsidR="00A11961" w:rsidRDefault="00A11961" w:rsidP="00A11961">
      <w:pPr>
        <w:rPr>
          <w:lang w:val="es-ES"/>
        </w:rPr>
      </w:pPr>
      <w:r w:rsidRPr="00A11961">
        <w:rPr>
          <w:lang w:val="es-ES"/>
        </w:rPr>
        <w:t xml:space="preserve">Para implementar esto se </w:t>
      </w:r>
      <w:proofErr w:type="spellStart"/>
      <w:r w:rsidRPr="00A11961">
        <w:rPr>
          <w:lang w:val="es-ES"/>
        </w:rPr>
        <w:t>recibiran</w:t>
      </w:r>
      <w:proofErr w:type="spellEnd"/>
      <w:r w:rsidRPr="00A11961">
        <w:rPr>
          <w:lang w:val="es-ES"/>
        </w:rPr>
        <w:t xml:space="preserve"> por </w:t>
      </w:r>
      <w:proofErr w:type="spellStart"/>
      <w:r w:rsidRPr="00A11961">
        <w:rPr>
          <w:lang w:val="es-ES"/>
        </w:rPr>
        <w:t>parametros</w:t>
      </w:r>
      <w:proofErr w:type="spellEnd"/>
      <w:r w:rsidRPr="00A11961">
        <w:rPr>
          <w:lang w:val="es-ES"/>
        </w:rPr>
        <w:t xml:space="preserve"> los </w:t>
      </w:r>
      <w:proofErr w:type="spellStart"/>
      <w:r w:rsidRPr="00A11961">
        <w:rPr>
          <w:lang w:val="es-ES"/>
        </w:rPr>
        <w:t>strings</w:t>
      </w:r>
      <w:proofErr w:type="spellEnd"/>
      <w:r w:rsidRPr="00A11961">
        <w:rPr>
          <w:lang w:val="es-ES"/>
        </w:rPr>
        <w:t xml:space="preserve"> del archiv</w:t>
      </w:r>
      <w:r>
        <w:rPr>
          <w:lang w:val="es-ES"/>
        </w:rPr>
        <w:t>o</w:t>
      </w:r>
      <w:r w:rsidRPr="00A11961">
        <w:rPr>
          <w:lang w:val="es-ES"/>
        </w:rPr>
        <w:t xml:space="preserve"> original,</w:t>
      </w:r>
      <w:r>
        <w:rPr>
          <w:lang w:val="es-ES"/>
        </w:rPr>
        <w:t xml:space="preserve"> la copia del cliente y el servidor. </w:t>
      </w:r>
    </w:p>
    <w:p w:rsidR="00A11961" w:rsidRDefault="00A11961" w:rsidP="00A11961">
      <w:pPr>
        <w:rPr>
          <w:lang w:val="es-ES"/>
        </w:rPr>
      </w:pPr>
      <w:r>
        <w:rPr>
          <w:lang w:val="es-ES"/>
        </w:rPr>
        <w:t>Se creó el método leer en el AskRemote.java para poder hacer la copia del archivo original desde el servidor al cliente, como también se creó el método escribir para poder hacer la copia desde la copia cliente al copia del servidor.</w:t>
      </w:r>
    </w:p>
    <w:p w:rsidR="00D06EE2" w:rsidRDefault="00A11961" w:rsidP="00A11961">
      <w:pPr>
        <w:rPr>
          <w:lang w:val="es-ES"/>
        </w:rPr>
      </w:pPr>
      <w:r>
        <w:rPr>
          <w:lang w:val="es-ES"/>
        </w:rPr>
        <w:t xml:space="preserve">El método leer guarda en un </w:t>
      </w:r>
      <w:proofErr w:type="spellStart"/>
      <w:r>
        <w:rPr>
          <w:lang w:val="es-ES"/>
        </w:rPr>
        <w:t>array</w:t>
      </w:r>
      <w:proofErr w:type="spellEnd"/>
      <w:r>
        <w:rPr>
          <w:lang w:val="es-ES"/>
        </w:rPr>
        <w:t xml:space="preserve"> de bytes lo que se lee con el “leer” creado en el punto anterior de la </w:t>
      </w:r>
      <w:proofErr w:type="spellStart"/>
      <w:r>
        <w:rPr>
          <w:lang w:val="es-ES"/>
        </w:rPr>
        <w:t>RemoteClass</w:t>
      </w:r>
      <w:proofErr w:type="spellEnd"/>
      <w:r w:rsidR="00D06EE2">
        <w:rPr>
          <w:lang w:val="es-ES"/>
        </w:rPr>
        <w:t xml:space="preserve"> (por medio de la interface). Transforma eso a buffer con el </w:t>
      </w:r>
      <w:proofErr w:type="spellStart"/>
      <w:r w:rsidR="00D06EE2">
        <w:rPr>
          <w:lang w:val="es-ES"/>
        </w:rPr>
        <w:t>wrap</w:t>
      </w:r>
      <w:proofErr w:type="spellEnd"/>
      <w:r w:rsidR="00D06EE2">
        <w:rPr>
          <w:lang w:val="es-ES"/>
        </w:rPr>
        <w:t xml:space="preserve"> de </w:t>
      </w:r>
      <w:proofErr w:type="spellStart"/>
      <w:r w:rsidR="00D06EE2">
        <w:rPr>
          <w:lang w:val="es-ES"/>
        </w:rPr>
        <w:t>ByteBuffer</w:t>
      </w:r>
      <w:proofErr w:type="spellEnd"/>
      <w:r w:rsidR="00D06EE2">
        <w:rPr>
          <w:lang w:val="es-ES"/>
        </w:rPr>
        <w:t xml:space="preserve">, se leen los 4 primeros bytes para obtener el tamaño del archivo y ahora se procede a hacer la lectura y </w:t>
      </w:r>
      <w:proofErr w:type="spellStart"/>
      <w:r w:rsidR="00D06EE2">
        <w:rPr>
          <w:lang w:val="es-ES"/>
        </w:rPr>
        <w:t>envio</w:t>
      </w:r>
      <w:proofErr w:type="spellEnd"/>
      <w:r w:rsidR="00D06EE2">
        <w:rPr>
          <w:lang w:val="es-ES"/>
        </w:rPr>
        <w:t xml:space="preserve"> completo del archivo en segmentos, algo muy parecido a lo realizado en el tp1, donde hasta no enviar el archivo completo no termina el </w:t>
      </w:r>
      <w:proofErr w:type="spellStart"/>
      <w:r w:rsidR="00D06EE2">
        <w:rPr>
          <w:lang w:val="es-ES"/>
        </w:rPr>
        <w:t>loop</w:t>
      </w:r>
      <w:proofErr w:type="spellEnd"/>
      <w:r w:rsidR="00D06EE2">
        <w:rPr>
          <w:lang w:val="es-ES"/>
        </w:rPr>
        <w:t xml:space="preserve">. (Para la lectura del buffer se </w:t>
      </w:r>
      <w:r w:rsidR="00C306CD">
        <w:rPr>
          <w:lang w:val="es-ES"/>
        </w:rPr>
        <w:t>utilizó</w:t>
      </w:r>
      <w:bookmarkStart w:id="0" w:name="_GoBack"/>
      <w:bookmarkEnd w:id="0"/>
      <w:r w:rsidR="00D06EE2">
        <w:rPr>
          <w:lang w:val="es-ES"/>
        </w:rPr>
        <w:t xml:space="preserve"> </w:t>
      </w:r>
      <w:proofErr w:type="spellStart"/>
      <w:r w:rsidR="00D06EE2">
        <w:rPr>
          <w:lang w:val="es-ES"/>
        </w:rPr>
        <w:t>FileOutputStream</w:t>
      </w:r>
      <w:proofErr w:type="spellEnd"/>
      <w:r w:rsidR="00D06EE2">
        <w:rPr>
          <w:lang w:val="es-ES"/>
        </w:rPr>
        <w:t xml:space="preserve"> como en el punto anterior).</w:t>
      </w:r>
    </w:p>
    <w:p w:rsidR="00D06EE2" w:rsidRDefault="00D06EE2" w:rsidP="00A11961">
      <w:pPr>
        <w:rPr>
          <w:lang w:val="es-ES"/>
        </w:rPr>
      </w:pPr>
      <w:r>
        <w:rPr>
          <w:noProof/>
        </w:rPr>
        <w:drawing>
          <wp:inline distT="0" distB="0" distL="0" distR="0" wp14:anchorId="454827BF" wp14:editId="172CF40E">
            <wp:extent cx="5943600" cy="36690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9030"/>
                    </a:xfrm>
                    <a:prstGeom prst="rect">
                      <a:avLst/>
                    </a:prstGeom>
                  </pic:spPr>
                </pic:pic>
              </a:graphicData>
            </a:graphic>
          </wp:inline>
        </w:drawing>
      </w:r>
    </w:p>
    <w:p w:rsidR="00D06EE2" w:rsidRDefault="00D06EE2" w:rsidP="00A11961">
      <w:pPr>
        <w:rPr>
          <w:lang w:val="es-ES"/>
        </w:rPr>
      </w:pPr>
      <w:r>
        <w:rPr>
          <w:lang w:val="es-ES"/>
        </w:rPr>
        <w:lastRenderedPageBreak/>
        <w:t xml:space="preserve">El método escribir primero eliminar algún archivo con el mismo nombre y crea uno nuevo, luego mientras el total de bytes </w:t>
      </w:r>
      <w:r w:rsidR="009B1006">
        <w:rPr>
          <w:lang w:val="es-ES"/>
        </w:rPr>
        <w:t>escritos</w:t>
      </w:r>
      <w:r>
        <w:rPr>
          <w:lang w:val="es-ES"/>
        </w:rPr>
        <w:t xml:space="preserve"> sea menor a el tamaño del archivo a crear se procede.</w:t>
      </w:r>
      <w:r w:rsidR="009B1006">
        <w:rPr>
          <w:lang w:val="es-ES"/>
        </w:rPr>
        <w:t xml:space="preserve"> El tamaño de bytes leídos se obtiene del método escribir creado en el punto anterior.</w:t>
      </w:r>
      <w:r>
        <w:rPr>
          <w:lang w:val="es-ES"/>
        </w:rPr>
        <w:t xml:space="preserve"> A la hora de escribir hay un </w:t>
      </w:r>
      <w:r w:rsidR="009B1006">
        <w:rPr>
          <w:lang w:val="es-ES"/>
        </w:rPr>
        <w:t>límite</w:t>
      </w:r>
      <w:r>
        <w:rPr>
          <w:lang w:val="es-ES"/>
        </w:rPr>
        <w:t xml:space="preserve"> de bytes por segmento, entonces si este </w:t>
      </w:r>
      <w:r w:rsidR="009B1006">
        <w:rPr>
          <w:lang w:val="es-ES"/>
        </w:rPr>
        <w:t>límite</w:t>
      </w:r>
      <w:r>
        <w:rPr>
          <w:lang w:val="es-ES"/>
        </w:rPr>
        <w:t xml:space="preserve"> es mayor a lo que escribiremos se toma el total de bytes que tenemos para escribir, en caso contrario se escribirá la misma cantidad de bytes que la del </w:t>
      </w:r>
      <w:r w:rsidR="009B1006">
        <w:rPr>
          <w:lang w:val="es-ES"/>
        </w:rPr>
        <w:t>límite</w:t>
      </w:r>
      <w:r>
        <w:rPr>
          <w:lang w:val="es-ES"/>
        </w:rPr>
        <w:t>, y así hasta que se complete la escritura del mismo.</w:t>
      </w:r>
    </w:p>
    <w:p w:rsidR="009B1006" w:rsidRDefault="009B1006" w:rsidP="00A11961">
      <w:pPr>
        <w:rPr>
          <w:lang w:val="es-ES"/>
        </w:rPr>
      </w:pPr>
      <w:r>
        <w:rPr>
          <w:noProof/>
        </w:rPr>
        <w:drawing>
          <wp:inline distT="0" distB="0" distL="0" distR="0" wp14:anchorId="589C3600" wp14:editId="444DE6C7">
            <wp:extent cx="5943600" cy="34690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9005"/>
                    </a:xfrm>
                    <a:prstGeom prst="rect">
                      <a:avLst/>
                    </a:prstGeom>
                  </pic:spPr>
                </pic:pic>
              </a:graphicData>
            </a:graphic>
          </wp:inline>
        </w:drawing>
      </w:r>
    </w:p>
    <w:p w:rsidR="00D06EE2" w:rsidRPr="00A11961" w:rsidRDefault="00D06EE2" w:rsidP="00A11961">
      <w:pPr>
        <w:rPr>
          <w:lang w:val="es-ES"/>
        </w:rPr>
      </w:pPr>
    </w:p>
    <w:p w:rsidR="003577A9" w:rsidRPr="00A11961" w:rsidRDefault="003577A9" w:rsidP="003577A9">
      <w:pPr>
        <w:rPr>
          <w:lang w:val="es-ES"/>
        </w:rPr>
      </w:pPr>
    </w:p>
    <w:p w:rsidR="00315466" w:rsidRPr="00A11961" w:rsidRDefault="00315466" w:rsidP="00315466">
      <w:pPr>
        <w:rPr>
          <w:lang w:val="es-ES"/>
        </w:rPr>
      </w:pPr>
      <w:r>
        <w:rPr>
          <w:noProof/>
        </w:rPr>
        <w:drawing>
          <wp:inline distT="0" distB="0" distL="0" distR="0" wp14:anchorId="15F43877" wp14:editId="6205BDB9">
            <wp:extent cx="5943600" cy="12992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9210"/>
                    </a:xfrm>
                    <a:prstGeom prst="rect">
                      <a:avLst/>
                    </a:prstGeom>
                  </pic:spPr>
                </pic:pic>
              </a:graphicData>
            </a:graphic>
          </wp:inline>
        </w:drawing>
      </w:r>
    </w:p>
    <w:p w:rsidR="00315466" w:rsidRPr="001A4695" w:rsidRDefault="00315466" w:rsidP="00315466">
      <w:pPr>
        <w:pStyle w:val="Ttulo2"/>
        <w:rPr>
          <w:lang w:val="es-ES"/>
        </w:rPr>
      </w:pPr>
      <w:r w:rsidRPr="001A4695">
        <w:rPr>
          <w:lang w:val="es-ES"/>
        </w:rPr>
        <w:t>5)</w:t>
      </w:r>
    </w:p>
    <w:p w:rsidR="00674929" w:rsidRDefault="001E7304" w:rsidP="001E7304">
      <w:pPr>
        <w:rPr>
          <w:color w:val="FF0000"/>
          <w:lang w:val="es-ES"/>
        </w:rPr>
      </w:pPr>
      <w:r w:rsidRPr="001E7304">
        <w:rPr>
          <w:color w:val="FF0000"/>
          <w:lang w:val="es-ES"/>
        </w:rPr>
        <w:t>Sí, es posible que varias invocaciones remotas se estén ejecutando concurrentemente, pero</w:t>
      </w:r>
      <w:r w:rsidRPr="001E7304">
        <w:rPr>
          <w:color w:val="FF0000"/>
          <w:lang w:val="es-ES"/>
        </w:rPr>
        <w:br/>
        <w:t>no es apropiado para el servidor, debido a que puede haber interferencia entre las múltiples</w:t>
      </w:r>
      <w:r w:rsidRPr="001E7304">
        <w:rPr>
          <w:color w:val="FF0000"/>
          <w:lang w:val="es-ES"/>
        </w:rPr>
        <w:br/>
        <w:t>comunicaciones simultáneas que tenga el servidor con los clientes. Esta interferencia puede</w:t>
      </w:r>
      <w:r w:rsidRPr="001E7304">
        <w:rPr>
          <w:color w:val="FF0000"/>
          <w:lang w:val="es-ES"/>
        </w:rPr>
        <w:br/>
        <w:t>provocar que por ejemplo un archivo del servidor al ser escrito por varios clientes</w:t>
      </w:r>
      <w:r w:rsidRPr="001E7304">
        <w:rPr>
          <w:color w:val="FF0000"/>
          <w:lang w:val="es-ES"/>
        </w:rPr>
        <w:br/>
        <w:t>concurrentemente, tenga información errónea (es decir que los bytes enviados por los</w:t>
      </w:r>
      <w:r w:rsidRPr="001E7304">
        <w:rPr>
          <w:color w:val="FF0000"/>
          <w:lang w:val="es-ES"/>
        </w:rPr>
        <w:br/>
        <w:t>clientes se mezclen).</w:t>
      </w:r>
    </w:p>
    <w:p w:rsidR="00674929" w:rsidRDefault="00674929" w:rsidP="001E7304">
      <w:pPr>
        <w:rPr>
          <w:color w:val="000000" w:themeColor="text1"/>
          <w:lang w:val="es-ES"/>
        </w:rPr>
      </w:pPr>
      <w:r>
        <w:rPr>
          <w:color w:val="000000" w:themeColor="text1"/>
          <w:lang w:val="es-ES"/>
        </w:rPr>
        <w:lastRenderedPageBreak/>
        <w:t xml:space="preserve">En mi caso en el experimento se ejecutó con bytes que no alcanzaran a abarcar ambos </w:t>
      </w:r>
      <w:proofErr w:type="spellStart"/>
      <w:r>
        <w:rPr>
          <w:color w:val="000000" w:themeColor="text1"/>
          <w:lang w:val="es-ES"/>
        </w:rPr>
        <w:t>txt</w:t>
      </w:r>
      <w:proofErr w:type="spellEnd"/>
      <w:r>
        <w:rPr>
          <w:color w:val="000000" w:themeColor="text1"/>
          <w:lang w:val="es-ES"/>
        </w:rPr>
        <w:t xml:space="preserve">, lo cual entiendo que “simulo” una situación similar a tener un límite como el planteado en el punto anterior, es decir, que se envié en segmentos el mensaje porque no entraba todo y lo que sucedió es que se mezclaron ambos mensajes. En el caso de introducir bytes de sobra solo se cambiaba el orden de impresión de los mensajes pero no se mezclaban. </w:t>
      </w:r>
    </w:p>
    <w:p w:rsidR="001E7304" w:rsidRPr="001E7304" w:rsidRDefault="00674929" w:rsidP="001E7304">
      <w:pPr>
        <w:rPr>
          <w:color w:val="FF0000"/>
          <w:lang w:val="es-ES"/>
        </w:rPr>
      </w:pPr>
      <w:r>
        <w:rPr>
          <w:noProof/>
        </w:rPr>
        <w:drawing>
          <wp:inline distT="0" distB="0" distL="0" distR="0" wp14:anchorId="19E9E732" wp14:editId="3D573751">
            <wp:extent cx="2104675" cy="336423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1311" cy="3374837"/>
                    </a:xfrm>
                    <a:prstGeom prst="rect">
                      <a:avLst/>
                    </a:prstGeom>
                  </pic:spPr>
                </pic:pic>
              </a:graphicData>
            </a:graphic>
          </wp:inline>
        </w:drawing>
      </w:r>
      <w:r>
        <w:rPr>
          <w:noProof/>
        </w:rPr>
        <w:drawing>
          <wp:inline distT="0" distB="0" distL="0" distR="0" wp14:anchorId="5BFF760C" wp14:editId="72609102">
            <wp:extent cx="2609535" cy="3368040"/>
            <wp:effectExtent l="0" t="0" r="63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7399" cy="3378189"/>
                    </a:xfrm>
                    <a:prstGeom prst="rect">
                      <a:avLst/>
                    </a:prstGeom>
                  </pic:spPr>
                </pic:pic>
              </a:graphicData>
            </a:graphic>
          </wp:inline>
        </w:drawing>
      </w:r>
      <w:r w:rsidR="001E7304" w:rsidRPr="001E7304">
        <w:rPr>
          <w:color w:val="FF0000"/>
          <w:lang w:val="es-ES"/>
        </w:rPr>
        <w:br/>
        <w:t>Como nuestra implementación escribe el archivo en pequeñas porciones de una ventana de</w:t>
      </w:r>
      <w:r w:rsidR="001E7304" w:rsidRPr="001E7304">
        <w:rPr>
          <w:color w:val="FF0000"/>
          <w:lang w:val="es-ES"/>
        </w:rPr>
        <w:br/>
        <w:t>bytes no alcanza con que sea atómica sólo la operación de lectura o escritura, ya que</w:t>
      </w:r>
      <w:r w:rsidR="001E7304" w:rsidRPr="001E7304">
        <w:rPr>
          <w:color w:val="FF0000"/>
          <w:lang w:val="es-ES"/>
        </w:rPr>
        <w:br/>
        <w:t>puede haber interferencias incluso si son atómicas. Por lo tanto, debe ser atómica la sesión</w:t>
      </w:r>
      <w:r w:rsidR="001E7304" w:rsidRPr="001E7304">
        <w:rPr>
          <w:color w:val="FF0000"/>
          <w:lang w:val="es-ES"/>
        </w:rPr>
        <w:br/>
        <w:t>del cliente hasta que se termine de leer/escribir el archivo deseado.</w:t>
      </w:r>
      <w:r w:rsidR="001E7304" w:rsidRPr="001E7304">
        <w:rPr>
          <w:color w:val="FF0000"/>
          <w:lang w:val="es-ES"/>
        </w:rPr>
        <w:br/>
        <w:t>Entonces llegamos a que la ​</w:t>
      </w:r>
      <w:r w:rsidR="001E7304" w:rsidRPr="001E7304">
        <w:rPr>
          <w:b/>
          <w:bCs/>
          <w:color w:val="FF0000"/>
          <w:lang w:val="es-ES"/>
        </w:rPr>
        <w:t>solución</w:t>
      </w:r>
      <w:r w:rsidR="001E7304" w:rsidRPr="001E7304">
        <w:rPr>
          <w:color w:val="FF0000"/>
          <w:lang w:val="es-ES"/>
        </w:rPr>
        <w:t>​ es crear una sesión de lectura o escritura para cada</w:t>
      </w:r>
      <w:r w:rsidR="001E7304" w:rsidRPr="001E7304">
        <w:rPr>
          <w:color w:val="FF0000"/>
          <w:lang w:val="es-ES"/>
        </w:rPr>
        <w:br/>
        <w:t>cliente y hacer que dicha sesión sea atómica</w:t>
      </w:r>
    </w:p>
    <w:p w:rsidR="00315466" w:rsidRPr="001E7304" w:rsidRDefault="00315466" w:rsidP="00315466">
      <w:pPr>
        <w:rPr>
          <w:lang w:val="es-ES"/>
        </w:rPr>
      </w:pPr>
    </w:p>
    <w:p w:rsidR="00315466" w:rsidRDefault="00315466" w:rsidP="00315466">
      <w:pPr>
        <w:pStyle w:val="Ttulo2"/>
      </w:pPr>
      <w:r>
        <w:rPr>
          <w:noProof/>
        </w:rPr>
        <w:drawing>
          <wp:inline distT="0" distB="0" distL="0" distR="0" wp14:anchorId="4D644FF2" wp14:editId="4A88AB98">
            <wp:extent cx="5943600" cy="501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1650"/>
                    </a:xfrm>
                    <a:prstGeom prst="rect">
                      <a:avLst/>
                    </a:prstGeom>
                  </pic:spPr>
                </pic:pic>
              </a:graphicData>
            </a:graphic>
          </wp:inline>
        </w:drawing>
      </w:r>
    </w:p>
    <w:p w:rsidR="00315466" w:rsidRDefault="00315466" w:rsidP="00315466">
      <w:pPr>
        <w:pStyle w:val="Ttulo2"/>
      </w:pPr>
      <w:r>
        <w:t>6)</w:t>
      </w:r>
    </w:p>
    <w:p w:rsidR="00315466" w:rsidRDefault="00315466" w:rsidP="00315466">
      <w:r>
        <w:rPr>
          <w:noProof/>
        </w:rPr>
        <w:drawing>
          <wp:inline distT="0" distB="0" distL="0" distR="0" wp14:anchorId="2D1017E0" wp14:editId="476E6BC8">
            <wp:extent cx="5943600" cy="4914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1490"/>
                    </a:xfrm>
                    <a:prstGeom prst="rect">
                      <a:avLst/>
                    </a:prstGeom>
                  </pic:spPr>
                </pic:pic>
              </a:graphicData>
            </a:graphic>
          </wp:inline>
        </w:drawing>
      </w:r>
    </w:p>
    <w:p w:rsidR="00315466" w:rsidRPr="00C306CD" w:rsidRDefault="00315466" w:rsidP="00315466">
      <w:pPr>
        <w:pStyle w:val="Ttulo3"/>
        <w:rPr>
          <w:lang w:val="es-ES"/>
        </w:rPr>
      </w:pPr>
      <w:r w:rsidRPr="00C306CD">
        <w:rPr>
          <w:lang w:val="es-ES"/>
        </w:rPr>
        <w:t>a-</w:t>
      </w:r>
    </w:p>
    <w:p w:rsidR="00017C74" w:rsidRDefault="00017C74" w:rsidP="00017C74">
      <w:pPr>
        <w:rPr>
          <w:color w:val="FF0000"/>
          <w:lang w:val="es-ES"/>
        </w:rPr>
      </w:pPr>
      <w:r w:rsidRPr="00017C74">
        <w:rPr>
          <w:lang w:val="es-ES"/>
        </w:rPr>
        <w:t xml:space="preserve">Se </w:t>
      </w:r>
      <w:r>
        <w:rPr>
          <w:lang w:val="es-ES"/>
        </w:rPr>
        <w:t>declaró</w:t>
      </w:r>
      <w:r w:rsidRPr="00017C74">
        <w:rPr>
          <w:lang w:val="es-ES"/>
        </w:rPr>
        <w:t xml:space="preserve"> </w:t>
      </w:r>
      <w:r>
        <w:rPr>
          <w:lang w:val="es-ES"/>
        </w:rPr>
        <w:t>en la interfaz e implemento en el servidor un método</w:t>
      </w:r>
      <w:r w:rsidRPr="00017C74">
        <w:rPr>
          <w:lang w:val="es-ES"/>
        </w:rPr>
        <w:t xml:space="preserve"> “</w:t>
      </w:r>
      <w:r>
        <w:rPr>
          <w:lang w:val="es-ES"/>
        </w:rPr>
        <w:t>simulación</w:t>
      </w:r>
      <w:r w:rsidRPr="00017C74">
        <w:rPr>
          <w:lang w:val="es-ES"/>
        </w:rPr>
        <w:t>”</w:t>
      </w:r>
      <w:r>
        <w:rPr>
          <w:lang w:val="es-ES"/>
        </w:rPr>
        <w:t xml:space="preserve"> que no hace nada, solo sirve para poder evitar el tiempo de procesamiento. Por último se </w:t>
      </w:r>
      <w:proofErr w:type="spellStart"/>
      <w:r>
        <w:rPr>
          <w:lang w:val="es-ES"/>
        </w:rPr>
        <w:t>creo</w:t>
      </w:r>
      <w:proofErr w:type="spellEnd"/>
      <w:r w:rsidR="00742D71">
        <w:rPr>
          <w:lang w:val="es-ES"/>
        </w:rPr>
        <w:t xml:space="preserve"> en el cliente lo necesario para obtener el tiempo de respuesta de cada invocación de la misma forma que en el </w:t>
      </w:r>
      <w:proofErr w:type="spellStart"/>
      <w:r w:rsidR="00742D71">
        <w:rPr>
          <w:lang w:val="es-ES"/>
        </w:rPr>
        <w:t>tp</w:t>
      </w:r>
      <w:proofErr w:type="spellEnd"/>
      <w:r w:rsidR="00742D71">
        <w:rPr>
          <w:lang w:val="es-ES"/>
        </w:rPr>
        <w:t xml:space="preserve"> anterior,</w:t>
      </w:r>
      <w:r w:rsidR="00742D71" w:rsidRPr="00742D71">
        <w:rPr>
          <w:color w:val="FF0000"/>
          <w:lang w:val="es-ES"/>
        </w:rPr>
        <w:t xml:space="preserve"> solo que </w:t>
      </w:r>
      <w:r w:rsidR="00742D71" w:rsidRPr="00742D71">
        <w:rPr>
          <w:color w:val="FF0000"/>
          <w:lang w:val="es-ES"/>
        </w:rPr>
        <w:lastRenderedPageBreak/>
        <w:t>utilizamos nanosegundos esta vez</w:t>
      </w:r>
      <w:r w:rsidR="00742D71">
        <w:rPr>
          <w:noProof/>
        </w:rPr>
        <w:drawing>
          <wp:inline distT="0" distB="0" distL="0" distR="0" wp14:anchorId="0F7EA1B0" wp14:editId="1297733C">
            <wp:extent cx="5610225" cy="8286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828675"/>
                    </a:xfrm>
                    <a:prstGeom prst="rect">
                      <a:avLst/>
                    </a:prstGeom>
                  </pic:spPr>
                </pic:pic>
              </a:graphicData>
            </a:graphic>
          </wp:inline>
        </w:drawing>
      </w:r>
    </w:p>
    <w:p w:rsidR="00742D71" w:rsidRPr="00742D71" w:rsidRDefault="00742D71" w:rsidP="00017C74">
      <w:pPr>
        <w:rPr>
          <w:lang w:val="es-ES"/>
        </w:rPr>
      </w:pPr>
      <w:r>
        <w:rPr>
          <w:color w:val="FF0000"/>
          <w:lang w:val="es-ES"/>
        </w:rPr>
        <w:t xml:space="preserve">Se realizó un script para poder obtener los tiempos 100 veces y crear este </w:t>
      </w:r>
      <w:proofErr w:type="spellStart"/>
      <w:r>
        <w:rPr>
          <w:color w:val="FF0000"/>
          <w:lang w:val="es-ES"/>
        </w:rPr>
        <w:t>grafico</w:t>
      </w:r>
      <w:proofErr w:type="spellEnd"/>
      <w:r>
        <w:rPr>
          <w:color w:val="FF0000"/>
          <w:lang w:val="es-ES"/>
        </w:rPr>
        <w:t>.</w:t>
      </w:r>
    </w:p>
    <w:p w:rsidR="00315466" w:rsidRPr="00315466" w:rsidRDefault="00017C74" w:rsidP="00315466">
      <w:r>
        <w:rPr>
          <w:noProof/>
        </w:rPr>
        <w:drawing>
          <wp:inline distT="0" distB="0" distL="0" distR="0" wp14:anchorId="242E0FE0" wp14:editId="4EF5F99A">
            <wp:extent cx="5943600" cy="43110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11015"/>
                    </a:xfrm>
                    <a:prstGeom prst="rect">
                      <a:avLst/>
                    </a:prstGeom>
                  </pic:spPr>
                </pic:pic>
              </a:graphicData>
            </a:graphic>
          </wp:inline>
        </w:drawing>
      </w:r>
    </w:p>
    <w:p w:rsidR="00315466" w:rsidRDefault="00315466" w:rsidP="00315466">
      <w:r>
        <w:rPr>
          <w:noProof/>
        </w:rPr>
        <w:drawing>
          <wp:inline distT="0" distB="0" distL="0" distR="0" wp14:anchorId="43C67188" wp14:editId="39EAD197">
            <wp:extent cx="5943600" cy="6045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4520"/>
                    </a:xfrm>
                    <a:prstGeom prst="rect">
                      <a:avLst/>
                    </a:prstGeom>
                  </pic:spPr>
                </pic:pic>
              </a:graphicData>
            </a:graphic>
          </wp:inline>
        </w:drawing>
      </w:r>
    </w:p>
    <w:p w:rsidR="00A11961" w:rsidRPr="00A11961" w:rsidRDefault="00315466" w:rsidP="00A11961">
      <w:pPr>
        <w:pStyle w:val="Ttulo3"/>
        <w:rPr>
          <w:lang w:val="es-ES"/>
        </w:rPr>
      </w:pPr>
      <w:r w:rsidRPr="001E7304">
        <w:rPr>
          <w:lang w:val="es-ES"/>
        </w:rPr>
        <w:t>b-</w:t>
      </w:r>
    </w:p>
    <w:p w:rsidR="0015086B" w:rsidRPr="00881274" w:rsidRDefault="001E7304" w:rsidP="00315466">
      <w:pPr>
        <w:rPr>
          <w:b/>
          <w:bCs/>
          <w:color w:val="000000" w:themeColor="text1"/>
          <w:lang w:val="es-ES"/>
        </w:rPr>
      </w:pPr>
      <w:r w:rsidRPr="00881274">
        <w:rPr>
          <w:color w:val="000000" w:themeColor="text1"/>
          <w:lang w:val="es-ES"/>
        </w:rPr>
        <w:t xml:space="preserve">No existe un </w:t>
      </w:r>
      <w:proofErr w:type="spellStart"/>
      <w:r w:rsidRPr="00881274">
        <w:rPr>
          <w:color w:val="000000" w:themeColor="text1"/>
          <w:lang w:val="es-ES"/>
        </w:rPr>
        <w:t>timeout</w:t>
      </w:r>
      <w:proofErr w:type="spellEnd"/>
      <w:r w:rsidRPr="00881274">
        <w:rPr>
          <w:color w:val="000000" w:themeColor="text1"/>
          <w:lang w:val="es-ES"/>
        </w:rPr>
        <w:t xml:space="preserve"> predefinido</w:t>
      </w:r>
      <w:r w:rsidR="002B6033" w:rsidRPr="00881274">
        <w:rPr>
          <w:color w:val="000000" w:themeColor="text1"/>
          <w:lang w:val="es-ES"/>
        </w:rPr>
        <w:t xml:space="preserve"> pero existe el</w:t>
      </w:r>
      <w:r w:rsidRPr="00881274">
        <w:rPr>
          <w:color w:val="000000" w:themeColor="text1"/>
          <w:lang w:val="es-ES"/>
        </w:rPr>
        <w:t xml:space="preserve"> paquete de RMI llamado ​</w:t>
      </w:r>
      <w:proofErr w:type="spellStart"/>
      <w:r w:rsidR="002B6033" w:rsidRPr="00881274">
        <w:rPr>
          <w:bCs/>
          <w:color w:val="000000" w:themeColor="text1"/>
          <w:lang w:val="es-ES"/>
        </w:rPr>
        <w:t>sun.rmi</w:t>
      </w:r>
      <w:proofErr w:type="spellEnd"/>
      <w:r w:rsidR="002B6033" w:rsidRPr="00881274">
        <w:rPr>
          <w:bCs/>
          <w:color w:val="000000" w:themeColor="text1"/>
          <w:lang w:val="es-ES"/>
        </w:rPr>
        <w:t xml:space="preserve">, que nos permite </w:t>
      </w:r>
      <w:proofErr w:type="spellStart"/>
      <w:r w:rsidR="002B6033" w:rsidRPr="00881274">
        <w:rPr>
          <w:bCs/>
          <w:color w:val="000000" w:themeColor="text1"/>
          <w:lang w:val="es-ES"/>
        </w:rPr>
        <w:t>setear</w:t>
      </w:r>
      <w:proofErr w:type="spellEnd"/>
      <w:r w:rsidR="002B6033" w:rsidRPr="00881274">
        <w:rPr>
          <w:bCs/>
          <w:color w:val="000000" w:themeColor="text1"/>
          <w:lang w:val="es-ES"/>
        </w:rPr>
        <w:t xml:space="preserve"> tiempos con la propiedad</w:t>
      </w:r>
      <w:r w:rsidR="0015086B" w:rsidRPr="00881274">
        <w:rPr>
          <w:color w:val="000000" w:themeColor="text1"/>
          <w:lang w:val="es-ES"/>
        </w:rPr>
        <w:t xml:space="preserve"> </w:t>
      </w:r>
      <w:proofErr w:type="spellStart"/>
      <w:r w:rsidRPr="00881274">
        <w:rPr>
          <w:bCs/>
          <w:color w:val="000000" w:themeColor="text1"/>
          <w:lang w:val="es-ES"/>
        </w:rPr>
        <w:t>sun.rmi</w:t>
      </w:r>
      <w:r w:rsidR="0015086B" w:rsidRPr="00881274">
        <w:rPr>
          <w:bCs/>
          <w:color w:val="000000" w:themeColor="text1"/>
          <w:lang w:val="es-ES"/>
        </w:rPr>
        <w:t>.transport.tcp.responseTimeout</w:t>
      </w:r>
      <w:proofErr w:type="spellEnd"/>
      <w:r w:rsidR="0015086B" w:rsidRPr="00881274">
        <w:rPr>
          <w:bCs/>
          <w:color w:val="000000" w:themeColor="text1"/>
          <w:lang w:val="es-ES"/>
        </w:rPr>
        <w:t>.</w:t>
      </w:r>
    </w:p>
    <w:p w:rsidR="0015086B" w:rsidRPr="00881274" w:rsidRDefault="001E7304" w:rsidP="00315466">
      <w:pPr>
        <w:rPr>
          <w:b/>
          <w:bCs/>
          <w:color w:val="000000" w:themeColor="text1"/>
          <w:lang w:val="es-ES"/>
        </w:rPr>
      </w:pPr>
      <w:r w:rsidRPr="00881274">
        <w:rPr>
          <w:color w:val="000000" w:themeColor="text1"/>
          <w:lang w:val="es-ES"/>
        </w:rPr>
        <w:t>​</w:t>
      </w:r>
      <w:r w:rsidR="0015086B" w:rsidRPr="00881274">
        <w:rPr>
          <w:color w:val="000000" w:themeColor="text1"/>
          <w:lang w:val="es-ES"/>
        </w:rPr>
        <w:t>Esta propiedad nos da la posibilidad de</w:t>
      </w:r>
      <w:r w:rsidRPr="00881274">
        <w:rPr>
          <w:color w:val="000000" w:themeColor="text1"/>
          <w:lang w:val="es-ES"/>
        </w:rPr>
        <w:t xml:space="preserve"> configurar el tiempo</w:t>
      </w:r>
      <w:r w:rsidR="0015086B" w:rsidRPr="00881274">
        <w:rPr>
          <w:color w:val="000000" w:themeColor="text1"/>
          <w:lang w:val="es-ES"/>
        </w:rPr>
        <w:t xml:space="preserve"> de espera de respuesta de un objeto</w:t>
      </w:r>
      <w:r w:rsidRPr="00881274">
        <w:rPr>
          <w:color w:val="000000" w:themeColor="text1"/>
          <w:lang w:val="es-ES"/>
        </w:rPr>
        <w:t xml:space="preserve"> </w:t>
      </w:r>
      <w:r w:rsidR="0015086B" w:rsidRPr="00881274">
        <w:rPr>
          <w:color w:val="000000" w:themeColor="text1"/>
          <w:lang w:val="es-ES"/>
        </w:rPr>
        <w:t>remoto que tiene el cliente</w:t>
      </w:r>
      <w:r w:rsidRPr="00881274">
        <w:rPr>
          <w:color w:val="000000" w:themeColor="text1"/>
          <w:lang w:val="es-ES"/>
        </w:rPr>
        <w:t xml:space="preserve">. </w:t>
      </w:r>
      <w:r w:rsidR="0015086B" w:rsidRPr="00881274">
        <w:rPr>
          <w:color w:val="000000" w:themeColor="text1"/>
          <w:lang w:val="es-ES"/>
        </w:rPr>
        <w:t xml:space="preserve">Si paso más tiempo que el </w:t>
      </w:r>
      <w:proofErr w:type="spellStart"/>
      <w:r w:rsidR="0015086B" w:rsidRPr="00881274">
        <w:rPr>
          <w:color w:val="000000" w:themeColor="text1"/>
          <w:lang w:val="es-ES"/>
        </w:rPr>
        <w:t>seteado</w:t>
      </w:r>
      <w:proofErr w:type="spellEnd"/>
      <w:r w:rsidR="0015086B" w:rsidRPr="00881274">
        <w:rPr>
          <w:color w:val="000000" w:themeColor="text1"/>
          <w:lang w:val="es-ES"/>
        </w:rPr>
        <w:t xml:space="preserve"> en la espera</w:t>
      </w:r>
      <w:r w:rsidRPr="00881274">
        <w:rPr>
          <w:color w:val="000000" w:themeColor="text1"/>
          <w:lang w:val="es-ES"/>
        </w:rPr>
        <w:t xml:space="preserve"> entonces se</w:t>
      </w:r>
      <w:r w:rsidRPr="00881274">
        <w:rPr>
          <w:color w:val="000000" w:themeColor="text1"/>
          <w:lang w:val="es-ES"/>
        </w:rPr>
        <w:br/>
      </w:r>
      <w:r w:rsidR="00F9783F">
        <w:rPr>
          <w:color w:val="000000" w:themeColor="text1"/>
          <w:lang w:val="es-ES"/>
        </w:rPr>
        <w:t>lanza</w:t>
      </w:r>
      <w:r w:rsidRPr="00881274">
        <w:rPr>
          <w:color w:val="000000" w:themeColor="text1"/>
          <w:lang w:val="es-ES"/>
        </w:rPr>
        <w:t xml:space="preserve"> una excepción de la clase ​</w:t>
      </w:r>
      <w:proofErr w:type="spellStart"/>
      <w:r w:rsidRPr="00881274">
        <w:rPr>
          <w:bCs/>
          <w:color w:val="000000" w:themeColor="text1"/>
          <w:lang w:val="es-ES"/>
        </w:rPr>
        <w:t>RemoteException</w:t>
      </w:r>
      <w:proofErr w:type="spellEnd"/>
      <w:r w:rsidRPr="00881274">
        <w:rPr>
          <w:bCs/>
          <w:color w:val="000000" w:themeColor="text1"/>
          <w:lang w:val="es-ES"/>
        </w:rPr>
        <w:t>.</w:t>
      </w:r>
      <w:r w:rsidRPr="00881274">
        <w:rPr>
          <w:b/>
          <w:bCs/>
          <w:color w:val="000000" w:themeColor="text1"/>
          <w:lang w:val="es-ES"/>
        </w:rPr>
        <w:t xml:space="preserve"> </w:t>
      </w:r>
    </w:p>
    <w:p w:rsidR="0015086B" w:rsidRPr="00881274" w:rsidRDefault="0015086B" w:rsidP="00315466">
      <w:pPr>
        <w:rPr>
          <w:bCs/>
          <w:color w:val="000000" w:themeColor="text1"/>
          <w:lang w:val="es-ES"/>
        </w:rPr>
      </w:pPr>
      <w:r w:rsidRPr="00881274">
        <w:rPr>
          <w:bCs/>
          <w:color w:val="000000" w:themeColor="text1"/>
          <w:lang w:val="es-ES"/>
        </w:rPr>
        <w:lastRenderedPageBreak/>
        <w:t xml:space="preserve">Para simular lo pedido se implementó un método que realiza un </w:t>
      </w:r>
      <w:proofErr w:type="spellStart"/>
      <w:r w:rsidRPr="00881274">
        <w:rPr>
          <w:bCs/>
          <w:color w:val="000000" w:themeColor="text1"/>
          <w:lang w:val="es-ES"/>
        </w:rPr>
        <w:t>loop</w:t>
      </w:r>
      <w:proofErr w:type="spellEnd"/>
      <w:r w:rsidRPr="00881274">
        <w:rPr>
          <w:bCs/>
          <w:color w:val="000000" w:themeColor="text1"/>
          <w:lang w:val="es-ES"/>
        </w:rPr>
        <w:t xml:space="preserve"> infinito, así el cliente quedaría esperando indefinidamente, y ahora para evitar que esto suceda se </w:t>
      </w:r>
      <w:r w:rsidR="00881274" w:rsidRPr="00881274">
        <w:rPr>
          <w:bCs/>
          <w:color w:val="000000" w:themeColor="text1"/>
          <w:lang w:val="es-ES"/>
        </w:rPr>
        <w:t>cambió</w:t>
      </w:r>
      <w:r w:rsidRPr="00881274">
        <w:rPr>
          <w:bCs/>
          <w:color w:val="000000" w:themeColor="text1"/>
          <w:lang w:val="es-ES"/>
        </w:rPr>
        <w:t xml:space="preserve"> el valor del </w:t>
      </w:r>
      <w:proofErr w:type="spellStart"/>
      <w:r w:rsidRPr="00881274">
        <w:rPr>
          <w:bCs/>
          <w:color w:val="000000" w:themeColor="text1"/>
          <w:lang w:val="es-ES"/>
        </w:rPr>
        <w:t>responseTimeOut</w:t>
      </w:r>
      <w:proofErr w:type="spellEnd"/>
      <w:r w:rsidRPr="00881274">
        <w:rPr>
          <w:bCs/>
          <w:color w:val="000000" w:themeColor="text1"/>
          <w:lang w:val="es-ES"/>
        </w:rPr>
        <w:t>, así corta después de “x” segundos en espera.</w:t>
      </w:r>
    </w:p>
    <w:p w:rsidR="001E7304" w:rsidRDefault="00894C38" w:rsidP="00315466">
      <w:pPr>
        <w:rPr>
          <w:color w:val="FF0000"/>
          <w:lang w:val="es-ES"/>
        </w:rPr>
      </w:pPr>
      <w:r>
        <w:rPr>
          <w:noProof/>
        </w:rPr>
        <w:drawing>
          <wp:inline distT="0" distB="0" distL="0" distR="0" wp14:anchorId="29452F4A" wp14:editId="4F21460E">
            <wp:extent cx="5943600" cy="10693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69340"/>
                    </a:xfrm>
                    <a:prstGeom prst="rect">
                      <a:avLst/>
                    </a:prstGeom>
                  </pic:spPr>
                </pic:pic>
              </a:graphicData>
            </a:graphic>
          </wp:inline>
        </w:drawing>
      </w:r>
    </w:p>
    <w:p w:rsidR="001E7304" w:rsidRDefault="001E7304" w:rsidP="00315466">
      <w:pPr>
        <w:rPr>
          <w:color w:val="FF0000"/>
          <w:lang w:val="es-ES"/>
        </w:rPr>
      </w:pPr>
    </w:p>
    <w:p w:rsidR="00411631" w:rsidRDefault="00411631" w:rsidP="00315466">
      <w:pPr>
        <w:rPr>
          <w:color w:val="FF0000"/>
          <w:lang w:val="es-ES"/>
        </w:rPr>
      </w:pPr>
    </w:p>
    <w:p w:rsidR="00411631" w:rsidRDefault="00411631" w:rsidP="00315466">
      <w:pPr>
        <w:rPr>
          <w:color w:val="FF0000"/>
          <w:lang w:val="es-ES"/>
        </w:rPr>
      </w:pPr>
    </w:p>
    <w:p w:rsidR="00411631" w:rsidRPr="00411631" w:rsidRDefault="00411631" w:rsidP="00315466">
      <w:pPr>
        <w:rPr>
          <w:color w:val="000000" w:themeColor="text1"/>
          <w:lang w:val="es-ES"/>
        </w:rPr>
      </w:pPr>
    </w:p>
    <w:p w:rsidR="00411631" w:rsidRPr="00411631" w:rsidRDefault="00411631" w:rsidP="00315466">
      <w:pPr>
        <w:rPr>
          <w:color w:val="000000" w:themeColor="text1"/>
          <w:lang w:val="es-ES"/>
        </w:rPr>
      </w:pPr>
      <w:proofErr w:type="spellStart"/>
      <w:r w:rsidRPr="00411631">
        <w:rPr>
          <w:color w:val="000000" w:themeColor="text1"/>
          <w:lang w:val="es-ES"/>
        </w:rPr>
        <w:t>Bibliografia</w:t>
      </w:r>
      <w:proofErr w:type="spellEnd"/>
    </w:p>
    <w:p w:rsidR="00411631" w:rsidRDefault="00C306CD" w:rsidP="00315466">
      <w:pPr>
        <w:rPr>
          <w:color w:val="000000" w:themeColor="text1"/>
          <w:lang w:val="es-ES"/>
        </w:rPr>
      </w:pPr>
      <w:hyperlink r:id="rId25" w:history="1">
        <w:r w:rsidR="00411631" w:rsidRPr="00593408">
          <w:rPr>
            <w:rStyle w:val="Hipervnculo"/>
            <w:lang w:val="es-ES"/>
          </w:rPr>
          <w:t>https://docs.oracle.com/javase/7/docs/api/java/io/FileInputStream.html</w:t>
        </w:r>
      </w:hyperlink>
    </w:p>
    <w:p w:rsidR="00411631" w:rsidRDefault="00C306CD" w:rsidP="00315466">
      <w:pPr>
        <w:rPr>
          <w:color w:val="000000" w:themeColor="text1"/>
          <w:lang w:val="es-ES"/>
        </w:rPr>
      </w:pPr>
      <w:hyperlink r:id="rId26" w:history="1">
        <w:r w:rsidR="00411631" w:rsidRPr="00593408">
          <w:rPr>
            <w:rStyle w:val="Hipervnculo"/>
            <w:lang w:val="es-ES"/>
          </w:rPr>
          <w:t>https://docs.oracle.com/javase/7/docs/api/java/io/FileOutputStream.html</w:t>
        </w:r>
      </w:hyperlink>
    </w:p>
    <w:p w:rsidR="00411631" w:rsidRDefault="00C306CD" w:rsidP="00315466">
      <w:pPr>
        <w:rPr>
          <w:rStyle w:val="Hipervnculo"/>
          <w:lang w:val="es-ES"/>
        </w:rPr>
      </w:pPr>
      <w:hyperlink r:id="rId27" w:history="1">
        <w:r w:rsidR="00F53912" w:rsidRPr="00593408">
          <w:rPr>
            <w:rStyle w:val="Hipervnculo"/>
            <w:lang w:val="es-ES"/>
          </w:rPr>
          <w:t>https://docs.oracle.com/javase/7/docs/api/java/nio/ByteBuffer.html</w:t>
        </w:r>
      </w:hyperlink>
    </w:p>
    <w:p w:rsidR="002B6033" w:rsidRDefault="00C306CD" w:rsidP="00315466">
      <w:pPr>
        <w:rPr>
          <w:color w:val="000000" w:themeColor="text1"/>
          <w:lang w:val="es-ES"/>
        </w:rPr>
      </w:pPr>
      <w:hyperlink r:id="rId28" w:history="1">
        <w:r w:rsidR="002B6033" w:rsidRPr="00F16C9F">
          <w:rPr>
            <w:rStyle w:val="Hipervnculo"/>
            <w:lang w:val="es-ES"/>
          </w:rPr>
          <w:t>https://stackoverflow.com/questions/1822695/java-rmi-client-timeout</w:t>
        </w:r>
      </w:hyperlink>
    </w:p>
    <w:p w:rsidR="002B6033" w:rsidRDefault="00C306CD" w:rsidP="00315466">
      <w:pPr>
        <w:rPr>
          <w:color w:val="000000" w:themeColor="text1"/>
          <w:lang w:val="es-ES"/>
        </w:rPr>
      </w:pPr>
      <w:hyperlink r:id="rId29" w:history="1">
        <w:r w:rsidR="002B6033" w:rsidRPr="00F16C9F">
          <w:rPr>
            <w:rStyle w:val="Hipervnculo"/>
            <w:lang w:val="es-ES"/>
          </w:rPr>
          <w:t>https://docs.oracle.com/javase/7/docs/technotes/guides/rmi/sunrmiproperties.html</w:t>
        </w:r>
      </w:hyperlink>
    </w:p>
    <w:p w:rsidR="002B6033" w:rsidRPr="002B6033" w:rsidRDefault="002B6033" w:rsidP="00315466">
      <w:pPr>
        <w:rPr>
          <w:color w:val="000000" w:themeColor="text1"/>
          <w:lang w:val="es-ES"/>
        </w:rPr>
      </w:pPr>
    </w:p>
    <w:p w:rsidR="002B6033" w:rsidRDefault="002B6033" w:rsidP="00315466">
      <w:pPr>
        <w:rPr>
          <w:color w:val="000000" w:themeColor="text1"/>
          <w:lang w:val="es-ES"/>
        </w:rPr>
      </w:pPr>
    </w:p>
    <w:p w:rsidR="00F53912" w:rsidRPr="00411631" w:rsidRDefault="00F53912" w:rsidP="00315466">
      <w:pPr>
        <w:rPr>
          <w:color w:val="000000" w:themeColor="text1"/>
          <w:lang w:val="es-ES"/>
        </w:rPr>
      </w:pPr>
    </w:p>
    <w:sectPr w:rsidR="00F53912" w:rsidRPr="0041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66"/>
    <w:rsid w:val="00017C74"/>
    <w:rsid w:val="000B328D"/>
    <w:rsid w:val="000F04D6"/>
    <w:rsid w:val="000F64F8"/>
    <w:rsid w:val="0015086B"/>
    <w:rsid w:val="001A4695"/>
    <w:rsid w:val="001E7304"/>
    <w:rsid w:val="001E7896"/>
    <w:rsid w:val="002369B6"/>
    <w:rsid w:val="002903CD"/>
    <w:rsid w:val="002B6033"/>
    <w:rsid w:val="00315466"/>
    <w:rsid w:val="003577A9"/>
    <w:rsid w:val="00411631"/>
    <w:rsid w:val="0046549F"/>
    <w:rsid w:val="00554043"/>
    <w:rsid w:val="0058195F"/>
    <w:rsid w:val="00630E30"/>
    <w:rsid w:val="00674929"/>
    <w:rsid w:val="00700CD7"/>
    <w:rsid w:val="00742D71"/>
    <w:rsid w:val="007D5979"/>
    <w:rsid w:val="00881274"/>
    <w:rsid w:val="00894C38"/>
    <w:rsid w:val="009A0AAD"/>
    <w:rsid w:val="009B1006"/>
    <w:rsid w:val="00A11961"/>
    <w:rsid w:val="00A65276"/>
    <w:rsid w:val="00AD0B35"/>
    <w:rsid w:val="00B71DC7"/>
    <w:rsid w:val="00B94763"/>
    <w:rsid w:val="00C306CD"/>
    <w:rsid w:val="00C408A4"/>
    <w:rsid w:val="00C8306A"/>
    <w:rsid w:val="00D06EE2"/>
    <w:rsid w:val="00D27DE2"/>
    <w:rsid w:val="00DB3C1B"/>
    <w:rsid w:val="00E17FBB"/>
    <w:rsid w:val="00E221BC"/>
    <w:rsid w:val="00F13B64"/>
    <w:rsid w:val="00F53912"/>
    <w:rsid w:val="00F60725"/>
    <w:rsid w:val="00F9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AF802-4593-4481-9844-70B964A4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315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154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546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15466"/>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411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26629">
      <w:bodyDiv w:val="1"/>
      <w:marLeft w:val="0"/>
      <w:marRight w:val="0"/>
      <w:marTop w:val="0"/>
      <w:marBottom w:val="0"/>
      <w:divBdr>
        <w:top w:val="none" w:sz="0" w:space="0" w:color="auto"/>
        <w:left w:val="none" w:sz="0" w:space="0" w:color="auto"/>
        <w:bottom w:val="none" w:sz="0" w:space="0" w:color="auto"/>
        <w:right w:val="none" w:sz="0" w:space="0" w:color="auto"/>
      </w:divBdr>
    </w:div>
    <w:div w:id="567224448">
      <w:bodyDiv w:val="1"/>
      <w:marLeft w:val="0"/>
      <w:marRight w:val="0"/>
      <w:marTop w:val="0"/>
      <w:marBottom w:val="0"/>
      <w:divBdr>
        <w:top w:val="none" w:sz="0" w:space="0" w:color="auto"/>
        <w:left w:val="none" w:sz="0" w:space="0" w:color="auto"/>
        <w:bottom w:val="none" w:sz="0" w:space="0" w:color="auto"/>
        <w:right w:val="none" w:sz="0" w:space="0" w:color="auto"/>
      </w:divBdr>
      <w:divsChild>
        <w:div w:id="1358387561">
          <w:marLeft w:val="0"/>
          <w:marRight w:val="0"/>
          <w:marTop w:val="0"/>
          <w:marBottom w:val="0"/>
          <w:divBdr>
            <w:top w:val="none" w:sz="0" w:space="0" w:color="auto"/>
            <w:left w:val="none" w:sz="0" w:space="0" w:color="auto"/>
            <w:bottom w:val="none" w:sz="0" w:space="0" w:color="auto"/>
            <w:right w:val="none" w:sz="0" w:space="0" w:color="auto"/>
          </w:divBdr>
          <w:divsChild>
            <w:div w:id="829449638">
              <w:marLeft w:val="0"/>
              <w:marRight w:val="0"/>
              <w:marTop w:val="0"/>
              <w:marBottom w:val="0"/>
              <w:divBdr>
                <w:top w:val="none" w:sz="0" w:space="0" w:color="auto"/>
                <w:left w:val="none" w:sz="0" w:space="0" w:color="auto"/>
                <w:bottom w:val="none" w:sz="0" w:space="0" w:color="auto"/>
                <w:right w:val="none" w:sz="0" w:space="0" w:color="auto"/>
              </w:divBdr>
            </w:div>
            <w:div w:id="1243106348">
              <w:marLeft w:val="0"/>
              <w:marRight w:val="0"/>
              <w:marTop w:val="0"/>
              <w:marBottom w:val="0"/>
              <w:divBdr>
                <w:top w:val="none" w:sz="0" w:space="0" w:color="auto"/>
                <w:left w:val="none" w:sz="0" w:space="0" w:color="auto"/>
                <w:bottom w:val="none" w:sz="0" w:space="0" w:color="auto"/>
                <w:right w:val="none" w:sz="0" w:space="0" w:color="auto"/>
              </w:divBdr>
            </w:div>
            <w:div w:id="1672100782">
              <w:marLeft w:val="0"/>
              <w:marRight w:val="0"/>
              <w:marTop w:val="0"/>
              <w:marBottom w:val="0"/>
              <w:divBdr>
                <w:top w:val="none" w:sz="0" w:space="0" w:color="auto"/>
                <w:left w:val="none" w:sz="0" w:space="0" w:color="auto"/>
                <w:bottom w:val="none" w:sz="0" w:space="0" w:color="auto"/>
                <w:right w:val="none" w:sz="0" w:space="0" w:color="auto"/>
              </w:divBdr>
            </w:div>
            <w:div w:id="235360215">
              <w:marLeft w:val="0"/>
              <w:marRight w:val="0"/>
              <w:marTop w:val="0"/>
              <w:marBottom w:val="0"/>
              <w:divBdr>
                <w:top w:val="none" w:sz="0" w:space="0" w:color="auto"/>
                <w:left w:val="none" w:sz="0" w:space="0" w:color="auto"/>
                <w:bottom w:val="none" w:sz="0" w:space="0" w:color="auto"/>
                <w:right w:val="none" w:sz="0" w:space="0" w:color="auto"/>
              </w:divBdr>
            </w:div>
            <w:div w:id="134641857">
              <w:marLeft w:val="0"/>
              <w:marRight w:val="0"/>
              <w:marTop w:val="0"/>
              <w:marBottom w:val="0"/>
              <w:divBdr>
                <w:top w:val="none" w:sz="0" w:space="0" w:color="auto"/>
                <w:left w:val="none" w:sz="0" w:space="0" w:color="auto"/>
                <w:bottom w:val="none" w:sz="0" w:space="0" w:color="auto"/>
                <w:right w:val="none" w:sz="0" w:space="0" w:color="auto"/>
              </w:divBdr>
            </w:div>
            <w:div w:id="853350383">
              <w:marLeft w:val="0"/>
              <w:marRight w:val="0"/>
              <w:marTop w:val="0"/>
              <w:marBottom w:val="0"/>
              <w:divBdr>
                <w:top w:val="none" w:sz="0" w:space="0" w:color="auto"/>
                <w:left w:val="none" w:sz="0" w:space="0" w:color="auto"/>
                <w:bottom w:val="none" w:sz="0" w:space="0" w:color="auto"/>
                <w:right w:val="none" w:sz="0" w:space="0" w:color="auto"/>
              </w:divBdr>
            </w:div>
            <w:div w:id="820385959">
              <w:marLeft w:val="0"/>
              <w:marRight w:val="0"/>
              <w:marTop w:val="0"/>
              <w:marBottom w:val="0"/>
              <w:divBdr>
                <w:top w:val="none" w:sz="0" w:space="0" w:color="auto"/>
                <w:left w:val="none" w:sz="0" w:space="0" w:color="auto"/>
                <w:bottom w:val="none" w:sz="0" w:space="0" w:color="auto"/>
                <w:right w:val="none" w:sz="0" w:space="0" w:color="auto"/>
              </w:divBdr>
            </w:div>
            <w:div w:id="987588473">
              <w:marLeft w:val="0"/>
              <w:marRight w:val="0"/>
              <w:marTop w:val="0"/>
              <w:marBottom w:val="0"/>
              <w:divBdr>
                <w:top w:val="none" w:sz="0" w:space="0" w:color="auto"/>
                <w:left w:val="none" w:sz="0" w:space="0" w:color="auto"/>
                <w:bottom w:val="none" w:sz="0" w:space="0" w:color="auto"/>
                <w:right w:val="none" w:sz="0" w:space="0" w:color="auto"/>
              </w:divBdr>
            </w:div>
            <w:div w:id="580482629">
              <w:marLeft w:val="0"/>
              <w:marRight w:val="0"/>
              <w:marTop w:val="0"/>
              <w:marBottom w:val="0"/>
              <w:divBdr>
                <w:top w:val="none" w:sz="0" w:space="0" w:color="auto"/>
                <w:left w:val="none" w:sz="0" w:space="0" w:color="auto"/>
                <w:bottom w:val="none" w:sz="0" w:space="0" w:color="auto"/>
                <w:right w:val="none" w:sz="0" w:space="0" w:color="auto"/>
              </w:divBdr>
            </w:div>
            <w:div w:id="1896159716">
              <w:marLeft w:val="0"/>
              <w:marRight w:val="0"/>
              <w:marTop w:val="0"/>
              <w:marBottom w:val="0"/>
              <w:divBdr>
                <w:top w:val="none" w:sz="0" w:space="0" w:color="auto"/>
                <w:left w:val="none" w:sz="0" w:space="0" w:color="auto"/>
                <w:bottom w:val="none" w:sz="0" w:space="0" w:color="auto"/>
                <w:right w:val="none" w:sz="0" w:space="0" w:color="auto"/>
              </w:divBdr>
            </w:div>
            <w:div w:id="1317883536">
              <w:marLeft w:val="0"/>
              <w:marRight w:val="0"/>
              <w:marTop w:val="0"/>
              <w:marBottom w:val="0"/>
              <w:divBdr>
                <w:top w:val="none" w:sz="0" w:space="0" w:color="auto"/>
                <w:left w:val="none" w:sz="0" w:space="0" w:color="auto"/>
                <w:bottom w:val="none" w:sz="0" w:space="0" w:color="auto"/>
                <w:right w:val="none" w:sz="0" w:space="0" w:color="auto"/>
              </w:divBdr>
            </w:div>
            <w:div w:id="181096053">
              <w:marLeft w:val="0"/>
              <w:marRight w:val="0"/>
              <w:marTop w:val="0"/>
              <w:marBottom w:val="0"/>
              <w:divBdr>
                <w:top w:val="none" w:sz="0" w:space="0" w:color="auto"/>
                <w:left w:val="none" w:sz="0" w:space="0" w:color="auto"/>
                <w:bottom w:val="none" w:sz="0" w:space="0" w:color="auto"/>
                <w:right w:val="none" w:sz="0" w:space="0" w:color="auto"/>
              </w:divBdr>
            </w:div>
            <w:div w:id="236136060">
              <w:marLeft w:val="0"/>
              <w:marRight w:val="0"/>
              <w:marTop w:val="0"/>
              <w:marBottom w:val="0"/>
              <w:divBdr>
                <w:top w:val="none" w:sz="0" w:space="0" w:color="auto"/>
                <w:left w:val="none" w:sz="0" w:space="0" w:color="auto"/>
                <w:bottom w:val="none" w:sz="0" w:space="0" w:color="auto"/>
                <w:right w:val="none" w:sz="0" w:space="0" w:color="auto"/>
              </w:divBdr>
            </w:div>
            <w:div w:id="81224829">
              <w:marLeft w:val="0"/>
              <w:marRight w:val="0"/>
              <w:marTop w:val="0"/>
              <w:marBottom w:val="0"/>
              <w:divBdr>
                <w:top w:val="none" w:sz="0" w:space="0" w:color="auto"/>
                <w:left w:val="none" w:sz="0" w:space="0" w:color="auto"/>
                <w:bottom w:val="none" w:sz="0" w:space="0" w:color="auto"/>
                <w:right w:val="none" w:sz="0" w:space="0" w:color="auto"/>
              </w:divBdr>
            </w:div>
            <w:div w:id="1018196948">
              <w:marLeft w:val="0"/>
              <w:marRight w:val="0"/>
              <w:marTop w:val="0"/>
              <w:marBottom w:val="0"/>
              <w:divBdr>
                <w:top w:val="none" w:sz="0" w:space="0" w:color="auto"/>
                <w:left w:val="none" w:sz="0" w:space="0" w:color="auto"/>
                <w:bottom w:val="none" w:sz="0" w:space="0" w:color="auto"/>
                <w:right w:val="none" w:sz="0" w:space="0" w:color="auto"/>
              </w:divBdr>
            </w:div>
            <w:div w:id="720665499">
              <w:marLeft w:val="0"/>
              <w:marRight w:val="0"/>
              <w:marTop w:val="0"/>
              <w:marBottom w:val="0"/>
              <w:divBdr>
                <w:top w:val="none" w:sz="0" w:space="0" w:color="auto"/>
                <w:left w:val="none" w:sz="0" w:space="0" w:color="auto"/>
                <w:bottom w:val="none" w:sz="0" w:space="0" w:color="auto"/>
                <w:right w:val="none" w:sz="0" w:space="0" w:color="auto"/>
              </w:divBdr>
            </w:div>
            <w:div w:id="312410491">
              <w:marLeft w:val="0"/>
              <w:marRight w:val="0"/>
              <w:marTop w:val="0"/>
              <w:marBottom w:val="0"/>
              <w:divBdr>
                <w:top w:val="none" w:sz="0" w:space="0" w:color="auto"/>
                <w:left w:val="none" w:sz="0" w:space="0" w:color="auto"/>
                <w:bottom w:val="none" w:sz="0" w:space="0" w:color="auto"/>
                <w:right w:val="none" w:sz="0" w:space="0" w:color="auto"/>
              </w:divBdr>
            </w:div>
            <w:div w:id="1394699778">
              <w:marLeft w:val="0"/>
              <w:marRight w:val="0"/>
              <w:marTop w:val="0"/>
              <w:marBottom w:val="0"/>
              <w:divBdr>
                <w:top w:val="none" w:sz="0" w:space="0" w:color="auto"/>
                <w:left w:val="none" w:sz="0" w:space="0" w:color="auto"/>
                <w:bottom w:val="none" w:sz="0" w:space="0" w:color="auto"/>
                <w:right w:val="none" w:sz="0" w:space="0" w:color="auto"/>
              </w:divBdr>
            </w:div>
            <w:div w:id="1830898264">
              <w:marLeft w:val="0"/>
              <w:marRight w:val="0"/>
              <w:marTop w:val="0"/>
              <w:marBottom w:val="0"/>
              <w:divBdr>
                <w:top w:val="none" w:sz="0" w:space="0" w:color="auto"/>
                <w:left w:val="none" w:sz="0" w:space="0" w:color="auto"/>
                <w:bottom w:val="none" w:sz="0" w:space="0" w:color="auto"/>
                <w:right w:val="none" w:sz="0" w:space="0" w:color="auto"/>
              </w:divBdr>
            </w:div>
            <w:div w:id="799151442">
              <w:marLeft w:val="0"/>
              <w:marRight w:val="0"/>
              <w:marTop w:val="0"/>
              <w:marBottom w:val="0"/>
              <w:divBdr>
                <w:top w:val="none" w:sz="0" w:space="0" w:color="auto"/>
                <w:left w:val="none" w:sz="0" w:space="0" w:color="auto"/>
                <w:bottom w:val="none" w:sz="0" w:space="0" w:color="auto"/>
                <w:right w:val="none" w:sz="0" w:space="0" w:color="auto"/>
              </w:divBdr>
            </w:div>
            <w:div w:id="2060981816">
              <w:marLeft w:val="0"/>
              <w:marRight w:val="0"/>
              <w:marTop w:val="0"/>
              <w:marBottom w:val="0"/>
              <w:divBdr>
                <w:top w:val="none" w:sz="0" w:space="0" w:color="auto"/>
                <w:left w:val="none" w:sz="0" w:space="0" w:color="auto"/>
                <w:bottom w:val="none" w:sz="0" w:space="0" w:color="auto"/>
                <w:right w:val="none" w:sz="0" w:space="0" w:color="auto"/>
              </w:divBdr>
            </w:div>
            <w:div w:id="2057966344">
              <w:marLeft w:val="0"/>
              <w:marRight w:val="0"/>
              <w:marTop w:val="0"/>
              <w:marBottom w:val="0"/>
              <w:divBdr>
                <w:top w:val="none" w:sz="0" w:space="0" w:color="auto"/>
                <w:left w:val="none" w:sz="0" w:space="0" w:color="auto"/>
                <w:bottom w:val="none" w:sz="0" w:space="0" w:color="auto"/>
                <w:right w:val="none" w:sz="0" w:space="0" w:color="auto"/>
              </w:divBdr>
            </w:div>
            <w:div w:id="627199172">
              <w:marLeft w:val="0"/>
              <w:marRight w:val="0"/>
              <w:marTop w:val="0"/>
              <w:marBottom w:val="0"/>
              <w:divBdr>
                <w:top w:val="none" w:sz="0" w:space="0" w:color="auto"/>
                <w:left w:val="none" w:sz="0" w:space="0" w:color="auto"/>
                <w:bottom w:val="none" w:sz="0" w:space="0" w:color="auto"/>
                <w:right w:val="none" w:sz="0" w:space="0" w:color="auto"/>
              </w:divBdr>
            </w:div>
            <w:div w:id="621886988">
              <w:marLeft w:val="0"/>
              <w:marRight w:val="0"/>
              <w:marTop w:val="0"/>
              <w:marBottom w:val="0"/>
              <w:divBdr>
                <w:top w:val="none" w:sz="0" w:space="0" w:color="auto"/>
                <w:left w:val="none" w:sz="0" w:space="0" w:color="auto"/>
                <w:bottom w:val="none" w:sz="0" w:space="0" w:color="auto"/>
                <w:right w:val="none" w:sz="0" w:space="0" w:color="auto"/>
              </w:divBdr>
            </w:div>
            <w:div w:id="1634172610">
              <w:marLeft w:val="0"/>
              <w:marRight w:val="0"/>
              <w:marTop w:val="0"/>
              <w:marBottom w:val="0"/>
              <w:divBdr>
                <w:top w:val="none" w:sz="0" w:space="0" w:color="auto"/>
                <w:left w:val="none" w:sz="0" w:space="0" w:color="auto"/>
                <w:bottom w:val="none" w:sz="0" w:space="0" w:color="auto"/>
                <w:right w:val="none" w:sz="0" w:space="0" w:color="auto"/>
              </w:divBdr>
            </w:div>
            <w:div w:id="6295071">
              <w:marLeft w:val="0"/>
              <w:marRight w:val="0"/>
              <w:marTop w:val="0"/>
              <w:marBottom w:val="0"/>
              <w:divBdr>
                <w:top w:val="none" w:sz="0" w:space="0" w:color="auto"/>
                <w:left w:val="none" w:sz="0" w:space="0" w:color="auto"/>
                <w:bottom w:val="none" w:sz="0" w:space="0" w:color="auto"/>
                <w:right w:val="none" w:sz="0" w:space="0" w:color="auto"/>
              </w:divBdr>
            </w:div>
            <w:div w:id="1020736403">
              <w:marLeft w:val="0"/>
              <w:marRight w:val="0"/>
              <w:marTop w:val="0"/>
              <w:marBottom w:val="0"/>
              <w:divBdr>
                <w:top w:val="none" w:sz="0" w:space="0" w:color="auto"/>
                <w:left w:val="none" w:sz="0" w:space="0" w:color="auto"/>
                <w:bottom w:val="none" w:sz="0" w:space="0" w:color="auto"/>
                <w:right w:val="none" w:sz="0" w:space="0" w:color="auto"/>
              </w:divBdr>
            </w:div>
            <w:div w:id="914781487">
              <w:marLeft w:val="0"/>
              <w:marRight w:val="0"/>
              <w:marTop w:val="0"/>
              <w:marBottom w:val="0"/>
              <w:divBdr>
                <w:top w:val="none" w:sz="0" w:space="0" w:color="auto"/>
                <w:left w:val="none" w:sz="0" w:space="0" w:color="auto"/>
                <w:bottom w:val="none" w:sz="0" w:space="0" w:color="auto"/>
                <w:right w:val="none" w:sz="0" w:space="0" w:color="auto"/>
              </w:divBdr>
            </w:div>
            <w:div w:id="1079517220">
              <w:marLeft w:val="0"/>
              <w:marRight w:val="0"/>
              <w:marTop w:val="0"/>
              <w:marBottom w:val="0"/>
              <w:divBdr>
                <w:top w:val="none" w:sz="0" w:space="0" w:color="auto"/>
                <w:left w:val="none" w:sz="0" w:space="0" w:color="auto"/>
                <w:bottom w:val="none" w:sz="0" w:space="0" w:color="auto"/>
                <w:right w:val="none" w:sz="0" w:space="0" w:color="auto"/>
              </w:divBdr>
            </w:div>
            <w:div w:id="144664730">
              <w:marLeft w:val="0"/>
              <w:marRight w:val="0"/>
              <w:marTop w:val="0"/>
              <w:marBottom w:val="0"/>
              <w:divBdr>
                <w:top w:val="none" w:sz="0" w:space="0" w:color="auto"/>
                <w:left w:val="none" w:sz="0" w:space="0" w:color="auto"/>
                <w:bottom w:val="none" w:sz="0" w:space="0" w:color="auto"/>
                <w:right w:val="none" w:sz="0" w:space="0" w:color="auto"/>
              </w:divBdr>
            </w:div>
            <w:div w:id="317029620">
              <w:marLeft w:val="0"/>
              <w:marRight w:val="0"/>
              <w:marTop w:val="0"/>
              <w:marBottom w:val="0"/>
              <w:divBdr>
                <w:top w:val="none" w:sz="0" w:space="0" w:color="auto"/>
                <w:left w:val="none" w:sz="0" w:space="0" w:color="auto"/>
                <w:bottom w:val="none" w:sz="0" w:space="0" w:color="auto"/>
                <w:right w:val="none" w:sz="0" w:space="0" w:color="auto"/>
              </w:divBdr>
            </w:div>
            <w:div w:id="1498887836">
              <w:marLeft w:val="0"/>
              <w:marRight w:val="0"/>
              <w:marTop w:val="0"/>
              <w:marBottom w:val="0"/>
              <w:divBdr>
                <w:top w:val="none" w:sz="0" w:space="0" w:color="auto"/>
                <w:left w:val="none" w:sz="0" w:space="0" w:color="auto"/>
                <w:bottom w:val="none" w:sz="0" w:space="0" w:color="auto"/>
                <w:right w:val="none" w:sz="0" w:space="0" w:color="auto"/>
              </w:divBdr>
            </w:div>
            <w:div w:id="123889946">
              <w:marLeft w:val="0"/>
              <w:marRight w:val="0"/>
              <w:marTop w:val="0"/>
              <w:marBottom w:val="0"/>
              <w:divBdr>
                <w:top w:val="none" w:sz="0" w:space="0" w:color="auto"/>
                <w:left w:val="none" w:sz="0" w:space="0" w:color="auto"/>
                <w:bottom w:val="none" w:sz="0" w:space="0" w:color="auto"/>
                <w:right w:val="none" w:sz="0" w:space="0" w:color="auto"/>
              </w:divBdr>
            </w:div>
            <w:div w:id="893463014">
              <w:marLeft w:val="0"/>
              <w:marRight w:val="0"/>
              <w:marTop w:val="0"/>
              <w:marBottom w:val="0"/>
              <w:divBdr>
                <w:top w:val="none" w:sz="0" w:space="0" w:color="auto"/>
                <w:left w:val="none" w:sz="0" w:space="0" w:color="auto"/>
                <w:bottom w:val="none" w:sz="0" w:space="0" w:color="auto"/>
                <w:right w:val="none" w:sz="0" w:space="0" w:color="auto"/>
              </w:divBdr>
            </w:div>
            <w:div w:id="2066023470">
              <w:marLeft w:val="0"/>
              <w:marRight w:val="0"/>
              <w:marTop w:val="0"/>
              <w:marBottom w:val="0"/>
              <w:divBdr>
                <w:top w:val="none" w:sz="0" w:space="0" w:color="auto"/>
                <w:left w:val="none" w:sz="0" w:space="0" w:color="auto"/>
                <w:bottom w:val="none" w:sz="0" w:space="0" w:color="auto"/>
                <w:right w:val="none" w:sz="0" w:space="0" w:color="auto"/>
              </w:divBdr>
            </w:div>
            <w:div w:id="1546719687">
              <w:marLeft w:val="0"/>
              <w:marRight w:val="0"/>
              <w:marTop w:val="0"/>
              <w:marBottom w:val="0"/>
              <w:divBdr>
                <w:top w:val="none" w:sz="0" w:space="0" w:color="auto"/>
                <w:left w:val="none" w:sz="0" w:space="0" w:color="auto"/>
                <w:bottom w:val="none" w:sz="0" w:space="0" w:color="auto"/>
                <w:right w:val="none" w:sz="0" w:space="0" w:color="auto"/>
              </w:divBdr>
            </w:div>
            <w:div w:id="2092264945">
              <w:marLeft w:val="0"/>
              <w:marRight w:val="0"/>
              <w:marTop w:val="0"/>
              <w:marBottom w:val="0"/>
              <w:divBdr>
                <w:top w:val="none" w:sz="0" w:space="0" w:color="auto"/>
                <w:left w:val="none" w:sz="0" w:space="0" w:color="auto"/>
                <w:bottom w:val="none" w:sz="0" w:space="0" w:color="auto"/>
                <w:right w:val="none" w:sz="0" w:space="0" w:color="auto"/>
              </w:divBdr>
            </w:div>
            <w:div w:id="1355157918">
              <w:marLeft w:val="0"/>
              <w:marRight w:val="0"/>
              <w:marTop w:val="0"/>
              <w:marBottom w:val="0"/>
              <w:divBdr>
                <w:top w:val="none" w:sz="0" w:space="0" w:color="auto"/>
                <w:left w:val="none" w:sz="0" w:space="0" w:color="auto"/>
                <w:bottom w:val="none" w:sz="0" w:space="0" w:color="auto"/>
                <w:right w:val="none" w:sz="0" w:space="0" w:color="auto"/>
              </w:divBdr>
            </w:div>
            <w:div w:id="1575385250">
              <w:marLeft w:val="0"/>
              <w:marRight w:val="0"/>
              <w:marTop w:val="0"/>
              <w:marBottom w:val="0"/>
              <w:divBdr>
                <w:top w:val="none" w:sz="0" w:space="0" w:color="auto"/>
                <w:left w:val="none" w:sz="0" w:space="0" w:color="auto"/>
                <w:bottom w:val="none" w:sz="0" w:space="0" w:color="auto"/>
                <w:right w:val="none" w:sz="0" w:space="0" w:color="auto"/>
              </w:divBdr>
            </w:div>
            <w:div w:id="2017881218">
              <w:marLeft w:val="0"/>
              <w:marRight w:val="0"/>
              <w:marTop w:val="0"/>
              <w:marBottom w:val="0"/>
              <w:divBdr>
                <w:top w:val="none" w:sz="0" w:space="0" w:color="auto"/>
                <w:left w:val="none" w:sz="0" w:space="0" w:color="auto"/>
                <w:bottom w:val="none" w:sz="0" w:space="0" w:color="auto"/>
                <w:right w:val="none" w:sz="0" w:space="0" w:color="auto"/>
              </w:divBdr>
            </w:div>
            <w:div w:id="1397892748">
              <w:marLeft w:val="0"/>
              <w:marRight w:val="0"/>
              <w:marTop w:val="0"/>
              <w:marBottom w:val="0"/>
              <w:divBdr>
                <w:top w:val="none" w:sz="0" w:space="0" w:color="auto"/>
                <w:left w:val="none" w:sz="0" w:space="0" w:color="auto"/>
                <w:bottom w:val="none" w:sz="0" w:space="0" w:color="auto"/>
                <w:right w:val="none" w:sz="0" w:space="0" w:color="auto"/>
              </w:divBdr>
            </w:div>
            <w:div w:id="1399981671">
              <w:marLeft w:val="0"/>
              <w:marRight w:val="0"/>
              <w:marTop w:val="0"/>
              <w:marBottom w:val="0"/>
              <w:divBdr>
                <w:top w:val="none" w:sz="0" w:space="0" w:color="auto"/>
                <w:left w:val="none" w:sz="0" w:space="0" w:color="auto"/>
                <w:bottom w:val="none" w:sz="0" w:space="0" w:color="auto"/>
                <w:right w:val="none" w:sz="0" w:space="0" w:color="auto"/>
              </w:divBdr>
            </w:div>
            <w:div w:id="751972114">
              <w:marLeft w:val="0"/>
              <w:marRight w:val="0"/>
              <w:marTop w:val="0"/>
              <w:marBottom w:val="0"/>
              <w:divBdr>
                <w:top w:val="none" w:sz="0" w:space="0" w:color="auto"/>
                <w:left w:val="none" w:sz="0" w:space="0" w:color="auto"/>
                <w:bottom w:val="none" w:sz="0" w:space="0" w:color="auto"/>
                <w:right w:val="none" w:sz="0" w:space="0" w:color="auto"/>
              </w:divBdr>
            </w:div>
            <w:div w:id="1606500224">
              <w:marLeft w:val="0"/>
              <w:marRight w:val="0"/>
              <w:marTop w:val="0"/>
              <w:marBottom w:val="0"/>
              <w:divBdr>
                <w:top w:val="none" w:sz="0" w:space="0" w:color="auto"/>
                <w:left w:val="none" w:sz="0" w:space="0" w:color="auto"/>
                <w:bottom w:val="none" w:sz="0" w:space="0" w:color="auto"/>
                <w:right w:val="none" w:sz="0" w:space="0" w:color="auto"/>
              </w:divBdr>
            </w:div>
            <w:div w:id="876896432">
              <w:marLeft w:val="0"/>
              <w:marRight w:val="0"/>
              <w:marTop w:val="0"/>
              <w:marBottom w:val="0"/>
              <w:divBdr>
                <w:top w:val="none" w:sz="0" w:space="0" w:color="auto"/>
                <w:left w:val="none" w:sz="0" w:space="0" w:color="auto"/>
                <w:bottom w:val="none" w:sz="0" w:space="0" w:color="auto"/>
                <w:right w:val="none" w:sz="0" w:space="0" w:color="auto"/>
              </w:divBdr>
            </w:div>
            <w:div w:id="1491411983">
              <w:marLeft w:val="0"/>
              <w:marRight w:val="0"/>
              <w:marTop w:val="0"/>
              <w:marBottom w:val="0"/>
              <w:divBdr>
                <w:top w:val="none" w:sz="0" w:space="0" w:color="auto"/>
                <w:left w:val="none" w:sz="0" w:space="0" w:color="auto"/>
                <w:bottom w:val="none" w:sz="0" w:space="0" w:color="auto"/>
                <w:right w:val="none" w:sz="0" w:space="0" w:color="auto"/>
              </w:divBdr>
            </w:div>
            <w:div w:id="1853953768">
              <w:marLeft w:val="0"/>
              <w:marRight w:val="0"/>
              <w:marTop w:val="0"/>
              <w:marBottom w:val="0"/>
              <w:divBdr>
                <w:top w:val="none" w:sz="0" w:space="0" w:color="auto"/>
                <w:left w:val="none" w:sz="0" w:space="0" w:color="auto"/>
                <w:bottom w:val="none" w:sz="0" w:space="0" w:color="auto"/>
                <w:right w:val="none" w:sz="0" w:space="0" w:color="auto"/>
              </w:divBdr>
            </w:div>
            <w:div w:id="1281182469">
              <w:marLeft w:val="0"/>
              <w:marRight w:val="0"/>
              <w:marTop w:val="0"/>
              <w:marBottom w:val="0"/>
              <w:divBdr>
                <w:top w:val="none" w:sz="0" w:space="0" w:color="auto"/>
                <w:left w:val="none" w:sz="0" w:space="0" w:color="auto"/>
                <w:bottom w:val="none" w:sz="0" w:space="0" w:color="auto"/>
                <w:right w:val="none" w:sz="0" w:space="0" w:color="auto"/>
              </w:divBdr>
            </w:div>
            <w:div w:id="568225597">
              <w:marLeft w:val="0"/>
              <w:marRight w:val="0"/>
              <w:marTop w:val="0"/>
              <w:marBottom w:val="0"/>
              <w:divBdr>
                <w:top w:val="none" w:sz="0" w:space="0" w:color="auto"/>
                <w:left w:val="none" w:sz="0" w:space="0" w:color="auto"/>
                <w:bottom w:val="none" w:sz="0" w:space="0" w:color="auto"/>
                <w:right w:val="none" w:sz="0" w:space="0" w:color="auto"/>
              </w:divBdr>
            </w:div>
            <w:div w:id="428042266">
              <w:marLeft w:val="0"/>
              <w:marRight w:val="0"/>
              <w:marTop w:val="0"/>
              <w:marBottom w:val="0"/>
              <w:divBdr>
                <w:top w:val="none" w:sz="0" w:space="0" w:color="auto"/>
                <w:left w:val="none" w:sz="0" w:space="0" w:color="auto"/>
                <w:bottom w:val="none" w:sz="0" w:space="0" w:color="auto"/>
                <w:right w:val="none" w:sz="0" w:space="0" w:color="auto"/>
              </w:divBdr>
            </w:div>
            <w:div w:id="1677881742">
              <w:marLeft w:val="0"/>
              <w:marRight w:val="0"/>
              <w:marTop w:val="0"/>
              <w:marBottom w:val="0"/>
              <w:divBdr>
                <w:top w:val="none" w:sz="0" w:space="0" w:color="auto"/>
                <w:left w:val="none" w:sz="0" w:space="0" w:color="auto"/>
                <w:bottom w:val="none" w:sz="0" w:space="0" w:color="auto"/>
                <w:right w:val="none" w:sz="0" w:space="0" w:color="auto"/>
              </w:divBdr>
            </w:div>
            <w:div w:id="1958684060">
              <w:marLeft w:val="0"/>
              <w:marRight w:val="0"/>
              <w:marTop w:val="0"/>
              <w:marBottom w:val="0"/>
              <w:divBdr>
                <w:top w:val="none" w:sz="0" w:space="0" w:color="auto"/>
                <w:left w:val="none" w:sz="0" w:space="0" w:color="auto"/>
                <w:bottom w:val="none" w:sz="0" w:space="0" w:color="auto"/>
                <w:right w:val="none" w:sz="0" w:space="0" w:color="auto"/>
              </w:divBdr>
            </w:div>
            <w:div w:id="1620606139">
              <w:marLeft w:val="0"/>
              <w:marRight w:val="0"/>
              <w:marTop w:val="0"/>
              <w:marBottom w:val="0"/>
              <w:divBdr>
                <w:top w:val="none" w:sz="0" w:space="0" w:color="auto"/>
                <w:left w:val="none" w:sz="0" w:space="0" w:color="auto"/>
                <w:bottom w:val="none" w:sz="0" w:space="0" w:color="auto"/>
                <w:right w:val="none" w:sz="0" w:space="0" w:color="auto"/>
              </w:divBdr>
            </w:div>
            <w:div w:id="1203907049">
              <w:marLeft w:val="0"/>
              <w:marRight w:val="0"/>
              <w:marTop w:val="0"/>
              <w:marBottom w:val="0"/>
              <w:divBdr>
                <w:top w:val="none" w:sz="0" w:space="0" w:color="auto"/>
                <w:left w:val="none" w:sz="0" w:space="0" w:color="auto"/>
                <w:bottom w:val="none" w:sz="0" w:space="0" w:color="auto"/>
                <w:right w:val="none" w:sz="0" w:space="0" w:color="auto"/>
              </w:divBdr>
            </w:div>
            <w:div w:id="15773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027">
      <w:bodyDiv w:val="1"/>
      <w:marLeft w:val="0"/>
      <w:marRight w:val="0"/>
      <w:marTop w:val="0"/>
      <w:marBottom w:val="0"/>
      <w:divBdr>
        <w:top w:val="none" w:sz="0" w:space="0" w:color="auto"/>
        <w:left w:val="none" w:sz="0" w:space="0" w:color="auto"/>
        <w:bottom w:val="none" w:sz="0" w:space="0" w:color="auto"/>
        <w:right w:val="none" w:sz="0" w:space="0" w:color="auto"/>
      </w:divBdr>
      <w:divsChild>
        <w:div w:id="1919092570">
          <w:marLeft w:val="0"/>
          <w:marRight w:val="0"/>
          <w:marTop w:val="0"/>
          <w:marBottom w:val="0"/>
          <w:divBdr>
            <w:top w:val="none" w:sz="0" w:space="0" w:color="auto"/>
            <w:left w:val="none" w:sz="0" w:space="0" w:color="auto"/>
            <w:bottom w:val="none" w:sz="0" w:space="0" w:color="auto"/>
            <w:right w:val="none" w:sz="0" w:space="0" w:color="auto"/>
          </w:divBdr>
          <w:divsChild>
            <w:div w:id="20702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4338">
      <w:bodyDiv w:val="1"/>
      <w:marLeft w:val="0"/>
      <w:marRight w:val="0"/>
      <w:marTop w:val="0"/>
      <w:marBottom w:val="0"/>
      <w:divBdr>
        <w:top w:val="none" w:sz="0" w:space="0" w:color="auto"/>
        <w:left w:val="none" w:sz="0" w:space="0" w:color="auto"/>
        <w:bottom w:val="none" w:sz="0" w:space="0" w:color="auto"/>
        <w:right w:val="none" w:sz="0" w:space="0" w:color="auto"/>
      </w:divBdr>
      <w:divsChild>
        <w:div w:id="1655185041">
          <w:marLeft w:val="0"/>
          <w:marRight w:val="0"/>
          <w:marTop w:val="0"/>
          <w:marBottom w:val="0"/>
          <w:divBdr>
            <w:top w:val="none" w:sz="0" w:space="0" w:color="auto"/>
            <w:left w:val="none" w:sz="0" w:space="0" w:color="auto"/>
            <w:bottom w:val="none" w:sz="0" w:space="0" w:color="auto"/>
            <w:right w:val="none" w:sz="0" w:space="0" w:color="auto"/>
          </w:divBdr>
          <w:divsChild>
            <w:div w:id="3006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8181">
      <w:bodyDiv w:val="1"/>
      <w:marLeft w:val="0"/>
      <w:marRight w:val="0"/>
      <w:marTop w:val="0"/>
      <w:marBottom w:val="0"/>
      <w:divBdr>
        <w:top w:val="none" w:sz="0" w:space="0" w:color="auto"/>
        <w:left w:val="none" w:sz="0" w:space="0" w:color="auto"/>
        <w:bottom w:val="none" w:sz="0" w:space="0" w:color="auto"/>
        <w:right w:val="none" w:sz="0" w:space="0" w:color="auto"/>
      </w:divBdr>
    </w:div>
    <w:div w:id="1929728297">
      <w:bodyDiv w:val="1"/>
      <w:marLeft w:val="0"/>
      <w:marRight w:val="0"/>
      <w:marTop w:val="0"/>
      <w:marBottom w:val="0"/>
      <w:divBdr>
        <w:top w:val="none" w:sz="0" w:space="0" w:color="auto"/>
        <w:left w:val="none" w:sz="0" w:space="0" w:color="auto"/>
        <w:bottom w:val="none" w:sz="0" w:space="0" w:color="auto"/>
        <w:right w:val="none" w:sz="0" w:space="0" w:color="auto"/>
      </w:divBdr>
      <w:divsChild>
        <w:div w:id="518279260">
          <w:marLeft w:val="0"/>
          <w:marRight w:val="0"/>
          <w:marTop w:val="0"/>
          <w:marBottom w:val="0"/>
          <w:divBdr>
            <w:top w:val="none" w:sz="0" w:space="0" w:color="auto"/>
            <w:left w:val="none" w:sz="0" w:space="0" w:color="auto"/>
            <w:bottom w:val="none" w:sz="0" w:space="0" w:color="auto"/>
            <w:right w:val="none" w:sz="0" w:space="0" w:color="auto"/>
          </w:divBdr>
          <w:divsChild>
            <w:div w:id="1837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docs.oracle.com/javase/7/docs/api/java/io/FileOutputStream.html"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docs.oracle.com/javase/7/docs/api/java/io/FileInputStream.htm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docs.oracle.com/javase/7/docs/technotes/guides/rmi/sunrmiproperties.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stackoverflow.com/questions/1822695/java-rmi-client-timeout"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docs.oracle.com/javase/7/docs/api/java/nio/ByteBuffer.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9</Pages>
  <Words>1415</Words>
  <Characters>8067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Moreno</dc:creator>
  <cp:keywords/>
  <dc:description/>
  <cp:lastModifiedBy>Fermin Moreno</cp:lastModifiedBy>
  <cp:revision>22</cp:revision>
  <dcterms:created xsi:type="dcterms:W3CDTF">2021-09-27T23:31:00Z</dcterms:created>
  <dcterms:modified xsi:type="dcterms:W3CDTF">2021-10-02T23:17:00Z</dcterms:modified>
</cp:coreProperties>
</file>