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A5D3D67">
      <w:pPr>
        <w:pStyle w:val="style0"/>
        <w:jc w:val="center"/>
        <w:rPr>
          <w:rFonts w:ascii="Times New Roman" w:cs="Times New Roman" w:hAnsi="Times New Roman"/>
          <w:b/>
          <w:bCs/>
          <w:sz w:val="28"/>
          <w:szCs w:val="28"/>
        </w:rPr>
      </w:pPr>
      <w:r>
        <w:rPr>
          <w:rFonts w:ascii="Times New Roman" w:cs="Times New Roman" w:hAnsi="Times New Roman"/>
          <w:b/>
          <w:bCs/>
          <w:sz w:val="28"/>
          <w:szCs w:val="28"/>
        </w:rPr>
        <w:t>CASE STUDY ANALYSIS</w:t>
      </w:r>
    </w:p>
    <w:p w14:paraId="3B664B23">
      <w:pPr>
        <w:pStyle w:val="style0"/>
        <w:jc w:val="center"/>
        <w:rPr>
          <w:rFonts w:ascii="Times New Roman" w:cs="Times New Roman" w:hAnsi="Times New Roman"/>
          <w:b/>
          <w:bCs/>
          <w:sz w:val="28"/>
          <w:szCs w:val="28"/>
        </w:rPr>
      </w:pPr>
      <w:r>
        <w:rPr>
          <w:rFonts w:ascii="Times New Roman" w:cs="Times New Roman" w:hAnsi="Times New Roman"/>
          <w:b/>
          <w:bCs/>
          <w:sz w:val="28"/>
          <w:szCs w:val="28"/>
        </w:rPr>
        <w:t>Development of an Online Verification System for</w:t>
      </w:r>
      <w:r>
        <w:rPr>
          <w:rFonts w:ascii="Times New Roman" w:cs="Times New Roman" w:hAnsi="Times New Roman"/>
          <w:b/>
          <w:bCs/>
          <w:sz w:val="28"/>
          <w:szCs w:val="28"/>
        </w:rPr>
        <w:br/>
      </w:r>
      <w:r>
        <w:rPr>
          <w:rFonts w:ascii="Times New Roman" w:cs="Times New Roman" w:hAnsi="Times New Roman"/>
          <w:b/>
          <w:bCs/>
          <w:sz w:val="28"/>
          <w:szCs w:val="28"/>
        </w:rPr>
        <w:t>Weighing and Measuring Instruments</w:t>
      </w:r>
    </w:p>
    <w:p w14:paraId="55756E34">
      <w:pPr>
        <w:pStyle w:val="style0"/>
        <w:rPr>
          <w:rFonts w:ascii="Times New Roman" w:cs="Times New Roman" w:hAnsi="Times New Roman"/>
          <w:b/>
          <w:bCs/>
          <w:sz w:val="28"/>
          <w:szCs w:val="28"/>
          <w:u w:val="single"/>
        </w:rPr>
      </w:pPr>
      <w:r>
        <w:rPr>
          <w:rFonts w:ascii="Times New Roman" w:cs="Times New Roman" w:hAnsi="Times New Roman"/>
          <w:b/>
          <w:bCs/>
          <w:sz w:val="28"/>
          <w:szCs w:val="28"/>
          <w:u w:val="single"/>
        </w:rPr>
        <w:t>1. Understand the Problem Statement</w:t>
      </w:r>
    </w:p>
    <w:p w14:paraId="15119470">
      <w:pPr>
        <w:pStyle w:val="style0"/>
        <w:rPr>
          <w:rFonts w:ascii="Times New Roman" w:cs="Times New Roman" w:hAnsi="Times New Roman"/>
          <w:b/>
          <w:bCs/>
          <w:sz w:val="22"/>
          <w:szCs w:val="22"/>
        </w:rPr>
      </w:pPr>
      <w:r>
        <w:rPr>
          <w:rFonts w:ascii="Times New Roman" w:cs="Times New Roman" w:hAnsi="Times New Roman"/>
          <w:b/>
          <w:bCs/>
          <w:sz w:val="22"/>
          <w:szCs w:val="22"/>
        </w:rPr>
        <w:t>Introduction</w:t>
      </w:r>
    </w:p>
    <w:p w14:paraId="5E785478">
      <w:pPr>
        <w:pStyle w:val="style0"/>
        <w:jc w:val="both"/>
        <w:rPr>
          <w:rFonts w:ascii="Times New Roman" w:cs="Times New Roman" w:hAnsi="Times New Roman"/>
          <w:sz w:val="22"/>
          <w:szCs w:val="22"/>
        </w:rPr>
      </w:pPr>
      <w:r>
        <w:rPr>
          <w:rFonts w:ascii="Times New Roman" w:cs="Times New Roman" w:hAnsi="Times New Roman"/>
          <w:sz w:val="22"/>
          <w:szCs w:val="22"/>
        </w:rPr>
        <w:t>Weighing and measuring instruments are used in shops, industries, laboratories, markets and other business areas. Examples include weighing machines, measuring scales and fuel measuring devices. These instruments must give correct measurements because wrong measurements can affect both customers and businesses.</w:t>
      </w:r>
    </w:p>
    <w:p w14:paraId="494D59E2">
      <w:pPr>
        <w:pStyle w:val="style0"/>
        <w:jc w:val="both"/>
        <w:rPr>
          <w:rFonts w:ascii="Times New Roman" w:cs="Times New Roman" w:hAnsi="Times New Roman"/>
          <w:sz w:val="22"/>
          <w:szCs w:val="22"/>
        </w:rPr>
      </w:pPr>
      <w:r>
        <w:rPr>
          <w:rFonts w:ascii="Times New Roman" w:cs="Times New Roman" w:hAnsi="Times New Roman"/>
          <w:sz w:val="22"/>
          <w:szCs w:val="22"/>
        </w:rPr>
        <w:t>The verification process can involve manual work. Instrument details, owner details, verification dates and results may be recorded on paper or in separate records. When the number of instruments increases, this process can become slow and difficult to manage.</w:t>
      </w:r>
    </w:p>
    <w:p w14:paraId="377E0839">
      <w:pPr>
        <w:pStyle w:val="style0"/>
        <w:jc w:val="both"/>
        <w:rPr>
          <w:rFonts w:ascii="Times New Roman" w:cs="Times New Roman" w:hAnsi="Times New Roman"/>
          <w:sz w:val="22"/>
          <w:szCs w:val="22"/>
        </w:rPr>
      </w:pPr>
      <w:r>
        <w:rPr>
          <w:rFonts w:ascii="Times New Roman" w:cs="Times New Roman" w:hAnsi="Times New Roman"/>
          <w:sz w:val="22"/>
          <w:szCs w:val="22"/>
        </w:rPr>
        <w:t>The proposed Online Verification System provides one online platform for submitting instrument details, applying for verification, checking application status and storing verification records. It also helps officers manage applications in one place.</w:t>
      </w:r>
    </w:p>
    <w:p w14:paraId="790E335E">
      <w:pPr>
        <w:pStyle w:val="style0"/>
        <w:rPr>
          <w:rFonts w:ascii="Times New Roman" w:cs="Times New Roman" w:hAnsi="Times New Roman"/>
          <w:b/>
          <w:bCs/>
          <w:sz w:val="22"/>
          <w:szCs w:val="22"/>
        </w:rPr>
      </w:pPr>
      <w:r>
        <w:rPr>
          <w:rFonts w:ascii="Times New Roman" w:cs="Times New Roman" w:hAnsi="Times New Roman"/>
          <w:b/>
          <w:bCs/>
          <w:sz w:val="22"/>
          <w:szCs w:val="22"/>
        </w:rPr>
        <w:t>Problem Description</w:t>
      </w:r>
    </w:p>
    <w:p w14:paraId="30D593FC">
      <w:pPr>
        <w:pStyle w:val="style0"/>
        <w:jc w:val="both"/>
        <w:rPr>
          <w:rFonts w:ascii="Times New Roman" w:cs="Times New Roman" w:hAnsi="Times New Roman"/>
          <w:sz w:val="22"/>
          <w:szCs w:val="22"/>
        </w:rPr>
      </w:pPr>
      <w:r>
        <w:rPr>
          <w:rFonts w:ascii="Times New Roman" w:cs="Times New Roman" w:hAnsi="Times New Roman"/>
          <w:sz w:val="22"/>
          <w:szCs w:val="22"/>
        </w:rPr>
        <w:t>The main problem is that a manual verification process can take more time and make record management difficult. Users may need to visit an office, submit documents and wait for updates. Officers may also spend time searching records and entering the same information manually.</w:t>
      </w:r>
    </w:p>
    <w:p w14:paraId="0C9B07B0">
      <w:pPr>
        <w:pStyle w:val="style179"/>
        <w:numPr>
          <w:ilvl w:val="0"/>
          <w:numId w:val="1"/>
        </w:numPr>
        <w:jc w:val="both"/>
        <w:rPr>
          <w:rFonts w:ascii="Times New Roman" w:cs="Times New Roman" w:hAnsi="Times New Roman"/>
          <w:sz w:val="22"/>
          <w:szCs w:val="22"/>
        </w:rPr>
      </w:pPr>
      <w:r>
        <w:rPr>
          <w:rFonts w:ascii="Times New Roman" w:cs="Times New Roman" w:hAnsi="Times New Roman"/>
          <w:sz w:val="22"/>
          <w:szCs w:val="22"/>
        </w:rPr>
        <w:t>Paper records are difficult to search and maintain.</w:t>
      </w:r>
    </w:p>
    <w:p w14:paraId="328295F3">
      <w:pPr>
        <w:pStyle w:val="style179"/>
        <w:numPr>
          <w:ilvl w:val="0"/>
          <w:numId w:val="1"/>
        </w:numPr>
        <w:jc w:val="both"/>
        <w:rPr>
          <w:rFonts w:ascii="Times New Roman" w:cs="Times New Roman" w:hAnsi="Times New Roman"/>
          <w:sz w:val="22"/>
          <w:szCs w:val="22"/>
        </w:rPr>
      </w:pPr>
      <w:r>
        <w:rPr>
          <w:rFonts w:ascii="Times New Roman" w:cs="Times New Roman" w:hAnsi="Times New Roman"/>
          <w:sz w:val="22"/>
          <w:szCs w:val="22"/>
        </w:rPr>
        <w:t>Users may not know the current application status.</w:t>
      </w:r>
    </w:p>
    <w:p w14:paraId="56BF48CB">
      <w:pPr>
        <w:pStyle w:val="style179"/>
        <w:numPr>
          <w:ilvl w:val="0"/>
          <w:numId w:val="1"/>
        </w:numPr>
        <w:jc w:val="both"/>
        <w:rPr>
          <w:rFonts w:ascii="Times New Roman" w:cs="Times New Roman" w:hAnsi="Times New Roman"/>
          <w:sz w:val="22"/>
          <w:szCs w:val="22"/>
        </w:rPr>
      </w:pPr>
      <w:r>
        <w:rPr>
          <w:rFonts w:ascii="Times New Roman" w:cs="Times New Roman" w:hAnsi="Times New Roman"/>
          <w:sz w:val="22"/>
          <w:szCs w:val="22"/>
        </w:rPr>
        <w:t>Processing applications can take more time.</w:t>
      </w:r>
    </w:p>
    <w:p w14:paraId="03587276">
      <w:pPr>
        <w:pStyle w:val="style179"/>
        <w:numPr>
          <w:ilvl w:val="0"/>
          <w:numId w:val="1"/>
        </w:numPr>
        <w:jc w:val="both"/>
        <w:rPr>
          <w:rFonts w:ascii="Times New Roman" w:cs="Times New Roman" w:hAnsi="Times New Roman"/>
          <w:sz w:val="22"/>
          <w:szCs w:val="22"/>
        </w:rPr>
      </w:pPr>
      <w:r>
        <w:rPr>
          <w:rFonts w:ascii="Times New Roman" w:cs="Times New Roman" w:hAnsi="Times New Roman"/>
          <w:sz w:val="22"/>
          <w:szCs w:val="22"/>
        </w:rPr>
        <w:t>Manual data entry can cause mistakes.</w:t>
      </w:r>
    </w:p>
    <w:p w14:paraId="732BBCC1">
      <w:pPr>
        <w:pStyle w:val="style179"/>
        <w:numPr>
          <w:ilvl w:val="0"/>
          <w:numId w:val="1"/>
        </w:numPr>
        <w:jc w:val="both"/>
        <w:rPr>
          <w:rFonts w:ascii="Times New Roman" w:cs="Times New Roman" w:hAnsi="Times New Roman"/>
          <w:sz w:val="22"/>
          <w:szCs w:val="22"/>
        </w:rPr>
      </w:pPr>
      <w:r>
        <w:rPr>
          <w:rFonts w:ascii="Times New Roman" w:cs="Times New Roman" w:hAnsi="Times New Roman"/>
          <w:sz w:val="22"/>
          <w:szCs w:val="22"/>
        </w:rPr>
        <w:t>Old verification records can be difficult to find.</w:t>
      </w:r>
    </w:p>
    <w:p w14:paraId="6FF5388A">
      <w:pPr>
        <w:pStyle w:val="style179"/>
        <w:numPr>
          <w:ilvl w:val="0"/>
          <w:numId w:val="1"/>
        </w:numPr>
        <w:jc w:val="both"/>
        <w:rPr>
          <w:rFonts w:ascii="Times New Roman" w:cs="Times New Roman" w:hAnsi="Times New Roman"/>
          <w:sz w:val="22"/>
          <w:szCs w:val="22"/>
        </w:rPr>
      </w:pPr>
      <w:r>
        <w:rPr>
          <w:rFonts w:ascii="Times New Roman" w:cs="Times New Roman" w:hAnsi="Times New Roman"/>
          <w:sz w:val="22"/>
          <w:szCs w:val="22"/>
        </w:rPr>
        <w:t>Managing many instruments becomes harder as records increase.</w:t>
      </w:r>
    </w:p>
    <w:p w14:paraId="2D86ECDC">
      <w:pPr>
        <w:pStyle w:val="style0"/>
        <w:rPr>
          <w:rFonts w:ascii="Times New Roman" w:cs="Times New Roman" w:hAnsi="Times New Roman"/>
          <w:b/>
          <w:bCs/>
          <w:sz w:val="22"/>
          <w:szCs w:val="22"/>
        </w:rPr>
      </w:pPr>
      <w:r>
        <w:rPr>
          <w:rFonts w:ascii="Times New Roman" w:cs="Times New Roman" w:hAnsi="Times New Roman"/>
          <w:b/>
          <w:bCs/>
          <w:sz w:val="22"/>
          <w:szCs w:val="22"/>
        </w:rPr>
        <w:t>Objectives</w:t>
      </w:r>
    </w:p>
    <w:p w14:paraId="2C398EF6">
      <w:pPr>
        <w:pStyle w:val="style179"/>
        <w:numPr>
          <w:ilvl w:val="0"/>
          <w:numId w:val="24"/>
        </w:numPr>
        <w:jc w:val="both"/>
        <w:rPr>
          <w:rFonts w:ascii="Times New Roman" w:cs="Times New Roman" w:hAnsi="Times New Roman"/>
          <w:sz w:val="22"/>
          <w:szCs w:val="22"/>
        </w:rPr>
      </w:pPr>
      <w:r>
        <w:rPr>
          <w:rFonts w:ascii="Times New Roman" w:cs="Times New Roman" w:hAnsi="Times New Roman"/>
          <w:sz w:val="22"/>
          <w:szCs w:val="22"/>
        </w:rPr>
        <w:t>Provide an online platform for instrument verification.</w:t>
      </w:r>
    </w:p>
    <w:p w14:paraId="372E4171">
      <w:pPr>
        <w:pStyle w:val="style179"/>
        <w:numPr>
          <w:ilvl w:val="0"/>
          <w:numId w:val="24"/>
        </w:numPr>
        <w:jc w:val="both"/>
        <w:rPr>
          <w:rFonts w:ascii="Times New Roman" w:cs="Times New Roman" w:hAnsi="Times New Roman"/>
          <w:sz w:val="22"/>
          <w:szCs w:val="22"/>
        </w:rPr>
      </w:pPr>
      <w:r>
        <w:rPr>
          <w:rFonts w:ascii="Times New Roman" w:cs="Times New Roman" w:hAnsi="Times New Roman"/>
          <w:sz w:val="22"/>
          <w:szCs w:val="22"/>
        </w:rPr>
        <w:t>Reduce paperwork and manual work.</w:t>
      </w:r>
    </w:p>
    <w:p w14:paraId="0491703C">
      <w:pPr>
        <w:pStyle w:val="style179"/>
        <w:numPr>
          <w:ilvl w:val="0"/>
          <w:numId w:val="24"/>
        </w:numPr>
        <w:jc w:val="both"/>
        <w:rPr>
          <w:rFonts w:ascii="Times New Roman" w:cs="Times New Roman" w:hAnsi="Times New Roman"/>
          <w:sz w:val="22"/>
          <w:szCs w:val="22"/>
        </w:rPr>
      </w:pPr>
      <w:r>
        <w:rPr>
          <w:rFonts w:ascii="Times New Roman" w:cs="Times New Roman" w:hAnsi="Times New Roman"/>
          <w:sz w:val="22"/>
          <w:szCs w:val="22"/>
        </w:rPr>
        <w:t>Allow users to submit instrument details and applications online.</w:t>
      </w:r>
    </w:p>
    <w:p w14:paraId="5A8B5BA7">
      <w:pPr>
        <w:pStyle w:val="style179"/>
        <w:numPr>
          <w:ilvl w:val="0"/>
          <w:numId w:val="24"/>
        </w:numPr>
        <w:jc w:val="both"/>
        <w:rPr>
          <w:rFonts w:ascii="Times New Roman" w:cs="Times New Roman" w:hAnsi="Times New Roman"/>
          <w:sz w:val="22"/>
          <w:szCs w:val="22"/>
        </w:rPr>
      </w:pPr>
      <w:r>
        <w:rPr>
          <w:rFonts w:ascii="Times New Roman" w:cs="Times New Roman" w:hAnsi="Times New Roman"/>
          <w:sz w:val="22"/>
          <w:szCs w:val="22"/>
        </w:rPr>
        <w:t>Allow officers to review applications and record results.</w:t>
      </w:r>
    </w:p>
    <w:p w14:paraId="2F47F5CD">
      <w:pPr>
        <w:pStyle w:val="style179"/>
        <w:numPr>
          <w:ilvl w:val="0"/>
          <w:numId w:val="24"/>
        </w:numPr>
        <w:jc w:val="both"/>
        <w:rPr>
          <w:rFonts w:ascii="Times New Roman" w:cs="Times New Roman" w:hAnsi="Times New Roman"/>
          <w:sz w:val="22"/>
          <w:szCs w:val="22"/>
        </w:rPr>
      </w:pPr>
      <w:r>
        <w:rPr>
          <w:rFonts w:ascii="Times New Roman" w:cs="Times New Roman" w:hAnsi="Times New Roman"/>
          <w:sz w:val="22"/>
          <w:szCs w:val="22"/>
        </w:rPr>
        <w:t>Store verification records digitally.</w:t>
      </w:r>
    </w:p>
    <w:p w14:paraId="76AD9508">
      <w:pPr>
        <w:pStyle w:val="style179"/>
        <w:numPr>
          <w:ilvl w:val="0"/>
          <w:numId w:val="24"/>
        </w:numPr>
        <w:jc w:val="both"/>
        <w:rPr>
          <w:rFonts w:ascii="Times New Roman" w:cs="Times New Roman" w:hAnsi="Times New Roman"/>
          <w:sz w:val="22"/>
          <w:szCs w:val="22"/>
        </w:rPr>
      </w:pPr>
      <w:r>
        <w:rPr>
          <w:rFonts w:ascii="Times New Roman" w:cs="Times New Roman" w:hAnsi="Times New Roman"/>
          <w:sz w:val="22"/>
          <w:szCs w:val="22"/>
        </w:rPr>
        <w:t>Allow users to track application status.</w:t>
      </w:r>
    </w:p>
    <w:p w14:paraId="7C3B52C2">
      <w:pPr>
        <w:pStyle w:val="style179"/>
        <w:numPr>
          <w:ilvl w:val="0"/>
          <w:numId w:val="24"/>
        </w:numPr>
        <w:jc w:val="both"/>
        <w:rPr>
          <w:rFonts w:ascii="Times New Roman" w:cs="Times New Roman" w:hAnsi="Times New Roman"/>
          <w:sz w:val="22"/>
          <w:szCs w:val="22"/>
        </w:rPr>
      </w:pPr>
      <w:r>
        <w:rPr>
          <w:rFonts w:ascii="Times New Roman" w:cs="Times New Roman" w:hAnsi="Times New Roman"/>
          <w:sz w:val="22"/>
          <w:szCs w:val="22"/>
        </w:rPr>
        <w:t>Make previous records easier to search.</w:t>
      </w:r>
    </w:p>
    <w:p w14:paraId="0AE2CA40">
      <w:pPr>
        <w:pStyle w:val="style179"/>
        <w:numPr>
          <w:ilvl w:val="0"/>
          <w:numId w:val="24"/>
        </w:numPr>
        <w:jc w:val="both"/>
        <w:rPr>
          <w:rFonts w:ascii="Times New Roman" w:cs="Times New Roman" w:hAnsi="Times New Roman"/>
          <w:sz w:val="22"/>
          <w:szCs w:val="22"/>
        </w:rPr>
      </w:pPr>
      <w:r>
        <w:rPr>
          <w:rFonts w:ascii="Times New Roman" w:cs="Times New Roman" w:hAnsi="Times New Roman"/>
          <w:sz w:val="22"/>
          <w:szCs w:val="22"/>
        </w:rPr>
        <w:t>Reduce errors and improve the overall verification process.</w:t>
      </w:r>
    </w:p>
    <w:p w14:paraId="730B6641">
      <w:pPr>
        <w:pStyle w:val="style0"/>
        <w:jc w:val="both"/>
        <w:rPr>
          <w:rFonts w:ascii="Times New Roman" w:cs="Times New Roman" w:hAnsi="Times New Roman"/>
          <w:b/>
          <w:bCs/>
          <w:sz w:val="22"/>
          <w:szCs w:val="22"/>
        </w:rPr>
      </w:pPr>
      <w:r>
        <w:rPr>
          <w:rFonts w:ascii="Times New Roman" w:cs="Times New Roman" w:hAnsi="Times New Roman"/>
          <w:b/>
          <w:bCs/>
          <w:sz w:val="22"/>
          <w:szCs w:val="22"/>
        </w:rPr>
        <w:t xml:space="preserve">Scope                                                                                      </w:t>
      </w:r>
      <w:r>
        <w:rPr>
          <w:rFonts w:ascii="Times New Roman" w:cs="Times New Roman" w:hAnsi="Times New Roman"/>
          <w:b/>
          <w:bCs/>
          <w:sz w:val="22"/>
          <w:szCs w:val="22"/>
        </w:rPr>
        <w:br/>
      </w:r>
      <w:r>
        <w:rPr>
          <w:rFonts w:ascii="Times New Roman" w:cs="Times New Roman" w:hAnsi="Times New Roman"/>
          <w:sz w:val="22"/>
          <w:szCs w:val="22"/>
        </w:rPr>
        <w:br/>
      </w:r>
      <w:r>
        <w:rPr>
          <w:rFonts w:ascii="Times New Roman" w:cs="Times New Roman" w:hAnsi="Times New Roman"/>
          <w:sz w:val="22"/>
          <w:szCs w:val="22"/>
        </w:rPr>
        <w:t>The system covers user registration, instrument registration, online applications, document upload, application tracking, officer verification, verification results, digital records, notifications, searching previous records and administration. It is intended for instrument owners, verification officers and administrators.</w:t>
      </w:r>
    </w:p>
    <w:p w14:paraId="175ED303">
      <w:pPr>
        <w:pStyle w:val="style0"/>
        <w:jc w:val="both"/>
        <w:rPr>
          <w:rFonts w:ascii="Times New Roman" w:cs="Times New Roman" w:hAnsi="Times New Roman"/>
          <w:sz w:val="22"/>
          <w:szCs w:val="22"/>
        </w:rPr>
      </w:pPr>
      <w:r>
        <w:rPr>
          <w:rFonts w:ascii="Times New Roman" w:cs="Times New Roman" w:hAnsi="Times New Roman"/>
          <w:sz w:val="22"/>
          <w:szCs w:val="22"/>
        </w:rPr>
        <w:t>The system does not completely replace physical testing. When an instrument must be physically inspected, the online system supports the application, scheduling, records and result of that inspection.</w:t>
      </w:r>
    </w:p>
    <w:p w14:paraId="2BD1D642">
      <w:pPr>
        <w:pStyle w:val="style0"/>
        <w:rPr>
          <w:rFonts w:ascii="Times New Roman" w:cs="Times New Roman" w:hAnsi="Times New Roman"/>
          <w:b/>
          <w:bCs/>
          <w:sz w:val="28"/>
          <w:szCs w:val="28"/>
          <w:u w:val="single"/>
        </w:rPr>
      </w:pPr>
      <w:r>
        <w:rPr>
          <w:rFonts w:ascii="Times New Roman" w:cs="Times New Roman" w:hAnsi="Times New Roman"/>
          <w:b/>
          <w:bCs/>
          <w:sz w:val="28"/>
          <w:szCs w:val="28"/>
          <w:u w:val="single"/>
        </w:rPr>
        <w:t>2. Key Stakeholders and Challenges</w:t>
      </w:r>
    </w:p>
    <w:p w14:paraId="2C157659">
      <w:pPr>
        <w:pStyle w:val="style0"/>
        <w:rPr>
          <w:rFonts w:ascii="Times New Roman" w:cs="Times New Roman" w:hAnsi="Times New Roman"/>
          <w:b/>
          <w:bCs/>
          <w:sz w:val="22"/>
          <w:szCs w:val="22"/>
        </w:rPr>
      </w:pPr>
      <w:r>
        <w:rPr>
          <w:rFonts w:ascii="Times New Roman" w:cs="Times New Roman" w:hAnsi="Times New Roman"/>
          <w:b/>
          <w:bCs/>
          <w:sz w:val="22"/>
          <w:szCs w:val="22"/>
        </w:rPr>
        <w:t>Main Stakeholders</w:t>
      </w:r>
    </w:p>
    <w:p w14:paraId="4E69FC0A">
      <w:pPr>
        <w:pStyle w:val="style179"/>
        <w:numPr>
          <w:ilvl w:val="0"/>
          <w:numId w:val="25"/>
        </w:numPr>
        <w:jc w:val="both"/>
        <w:rPr>
          <w:rFonts w:ascii="Times New Roman" w:cs="Times New Roman" w:hAnsi="Times New Roman"/>
          <w:sz w:val="22"/>
          <w:szCs w:val="22"/>
        </w:rPr>
      </w:pPr>
      <w:r>
        <w:rPr>
          <w:rFonts w:ascii="Times New Roman" w:cs="Times New Roman" w:hAnsi="Times New Roman"/>
          <w:sz w:val="22"/>
          <w:szCs w:val="22"/>
        </w:rPr>
        <w:t>Instrument Owners – register instruments, submit applications, upload documents and check status.</w:t>
      </w:r>
    </w:p>
    <w:p w14:paraId="52F6DEF4">
      <w:pPr>
        <w:pStyle w:val="style179"/>
        <w:numPr>
          <w:ilvl w:val="0"/>
          <w:numId w:val="25"/>
        </w:numPr>
        <w:jc w:val="both"/>
        <w:rPr>
          <w:rFonts w:ascii="Times New Roman" w:cs="Times New Roman" w:hAnsi="Times New Roman"/>
          <w:sz w:val="22"/>
          <w:szCs w:val="22"/>
        </w:rPr>
      </w:pPr>
      <w:r>
        <w:rPr>
          <w:rFonts w:ascii="Times New Roman" w:cs="Times New Roman" w:hAnsi="Times New Roman"/>
          <w:sz w:val="22"/>
          <w:szCs w:val="22"/>
        </w:rPr>
        <w:t>Verification Officers – check applications, inspect instruments when required and record results.</w:t>
      </w:r>
    </w:p>
    <w:p w14:paraId="63D40FE1">
      <w:pPr>
        <w:pStyle w:val="style179"/>
        <w:numPr>
          <w:ilvl w:val="0"/>
          <w:numId w:val="25"/>
        </w:numPr>
        <w:jc w:val="both"/>
        <w:rPr>
          <w:rFonts w:ascii="Times New Roman" w:cs="Times New Roman" w:hAnsi="Times New Roman"/>
          <w:sz w:val="22"/>
          <w:szCs w:val="22"/>
        </w:rPr>
      </w:pPr>
      <w:r>
        <w:rPr>
          <w:rFonts w:ascii="Times New Roman" w:cs="Times New Roman" w:hAnsi="Times New Roman"/>
          <w:sz w:val="22"/>
          <w:szCs w:val="22"/>
        </w:rPr>
        <w:t>System Administrator – manages users, roles, settings and system access.</w:t>
      </w:r>
    </w:p>
    <w:p w14:paraId="59721164">
      <w:pPr>
        <w:pStyle w:val="style179"/>
        <w:numPr>
          <w:ilvl w:val="0"/>
          <w:numId w:val="25"/>
        </w:numPr>
        <w:jc w:val="both"/>
        <w:rPr>
          <w:rFonts w:ascii="Times New Roman" w:cs="Times New Roman" w:hAnsi="Times New Roman"/>
          <w:sz w:val="22"/>
          <w:szCs w:val="22"/>
        </w:rPr>
      </w:pPr>
      <w:r>
        <w:rPr>
          <w:rFonts w:ascii="Times New Roman" w:cs="Times New Roman" w:hAnsi="Times New Roman"/>
          <w:sz w:val="22"/>
          <w:szCs w:val="22"/>
        </w:rPr>
        <w:t>Department Officials – monitor applications, verification data and reports.</w:t>
      </w:r>
    </w:p>
    <w:p w14:paraId="0811FD54">
      <w:pPr>
        <w:pStyle w:val="style179"/>
        <w:numPr>
          <w:ilvl w:val="0"/>
          <w:numId w:val="25"/>
        </w:numPr>
        <w:jc w:val="both"/>
        <w:rPr>
          <w:rFonts w:ascii="Times New Roman" w:cs="Times New Roman" w:hAnsi="Times New Roman"/>
          <w:sz w:val="22"/>
          <w:szCs w:val="22"/>
        </w:rPr>
      </w:pPr>
      <w:r>
        <w:rPr>
          <w:rFonts w:ascii="Times New Roman" w:cs="Times New Roman" w:hAnsi="Times New Roman"/>
          <w:sz w:val="22"/>
          <w:szCs w:val="22"/>
        </w:rPr>
        <w:t>Development and Maintenance Team – develops, fixes and improves the system.</w:t>
      </w:r>
    </w:p>
    <w:p w14:paraId="35302462">
      <w:pPr>
        <w:pStyle w:val="style0"/>
        <w:rPr>
          <w:rFonts w:ascii="Times New Roman" w:cs="Times New Roman" w:hAnsi="Times New Roman"/>
          <w:b/>
          <w:bCs/>
          <w:sz w:val="22"/>
          <w:szCs w:val="22"/>
        </w:rPr>
      </w:pPr>
      <w:r>
        <w:rPr>
          <w:rFonts w:ascii="Times New Roman" w:cs="Times New Roman" w:hAnsi="Times New Roman"/>
          <w:b/>
          <w:bCs/>
          <w:sz w:val="22"/>
          <w:szCs w:val="22"/>
        </w:rPr>
        <w:t>Instrument Owners</w:t>
      </w:r>
    </w:p>
    <w:p w14:paraId="12F0852B">
      <w:pPr>
        <w:pStyle w:val="style0"/>
        <w:jc w:val="both"/>
        <w:rPr>
          <w:rFonts w:ascii="Times New Roman" w:cs="Times New Roman" w:hAnsi="Times New Roman"/>
          <w:sz w:val="22"/>
          <w:szCs w:val="22"/>
        </w:rPr>
      </w:pPr>
      <w:r>
        <w:rPr>
          <w:rFonts w:ascii="Times New Roman" w:cs="Times New Roman" w:hAnsi="Times New Roman"/>
          <w:sz w:val="22"/>
          <w:szCs w:val="22"/>
        </w:rPr>
        <w:t>Instrument owners may be individuals or businesses using weighing or measuring instruments. They need a simple way to apply for verification and check the progress of their application.</w:t>
      </w:r>
    </w:p>
    <w:p w14:paraId="303173A0">
      <w:pPr>
        <w:pStyle w:val="style179"/>
        <w:numPr>
          <w:ilvl w:val="0"/>
          <w:numId w:val="37"/>
        </w:numPr>
        <w:jc w:val="both"/>
        <w:rPr>
          <w:rFonts w:ascii="Times New Roman" w:cs="Times New Roman" w:hAnsi="Times New Roman"/>
          <w:sz w:val="22"/>
          <w:szCs w:val="22"/>
        </w:rPr>
      </w:pPr>
      <w:r>
        <w:rPr>
          <w:rFonts w:ascii="Times New Roman" w:cs="Times New Roman" w:hAnsi="Times New Roman"/>
          <w:sz w:val="22"/>
          <w:szCs w:val="22"/>
        </w:rPr>
        <w:t>Register and provide instrument details.</w:t>
      </w:r>
    </w:p>
    <w:p w14:paraId="742D9305">
      <w:pPr>
        <w:pStyle w:val="style179"/>
        <w:numPr>
          <w:ilvl w:val="0"/>
          <w:numId w:val="37"/>
        </w:numPr>
        <w:jc w:val="both"/>
        <w:rPr>
          <w:rFonts w:ascii="Times New Roman" w:cs="Times New Roman" w:hAnsi="Times New Roman"/>
          <w:sz w:val="22"/>
          <w:szCs w:val="22"/>
        </w:rPr>
      </w:pPr>
      <w:r>
        <w:rPr>
          <w:rFonts w:ascii="Times New Roman" w:cs="Times New Roman" w:hAnsi="Times New Roman"/>
          <w:sz w:val="22"/>
          <w:szCs w:val="22"/>
        </w:rPr>
        <w:t>Submit applications and required documents.</w:t>
      </w:r>
    </w:p>
    <w:p w14:paraId="136E151D">
      <w:pPr>
        <w:pStyle w:val="style179"/>
        <w:numPr>
          <w:ilvl w:val="0"/>
          <w:numId w:val="37"/>
        </w:numPr>
        <w:jc w:val="both"/>
        <w:rPr>
          <w:rFonts w:ascii="Times New Roman" w:cs="Times New Roman" w:hAnsi="Times New Roman"/>
          <w:sz w:val="22"/>
          <w:szCs w:val="22"/>
        </w:rPr>
      </w:pPr>
      <w:r>
        <w:rPr>
          <w:rFonts w:ascii="Times New Roman" w:cs="Times New Roman" w:hAnsi="Times New Roman"/>
          <w:sz w:val="22"/>
          <w:szCs w:val="22"/>
        </w:rPr>
        <w:t>Pay a fee if required.</w:t>
      </w:r>
    </w:p>
    <w:p w14:paraId="012CBB67">
      <w:pPr>
        <w:pStyle w:val="style179"/>
        <w:numPr>
          <w:ilvl w:val="0"/>
          <w:numId w:val="37"/>
        </w:numPr>
        <w:jc w:val="both"/>
        <w:rPr>
          <w:rFonts w:ascii="Times New Roman" w:cs="Times New Roman" w:hAnsi="Times New Roman"/>
          <w:sz w:val="22"/>
          <w:szCs w:val="22"/>
        </w:rPr>
      </w:pPr>
      <w:r>
        <w:rPr>
          <w:rFonts w:ascii="Times New Roman" w:cs="Times New Roman" w:hAnsi="Times New Roman"/>
          <w:sz w:val="22"/>
          <w:szCs w:val="22"/>
        </w:rPr>
        <w:t>Check application status.</w:t>
      </w:r>
    </w:p>
    <w:p w14:paraId="2C1E04EF">
      <w:pPr>
        <w:pStyle w:val="style179"/>
        <w:numPr>
          <w:ilvl w:val="0"/>
          <w:numId w:val="37"/>
        </w:numPr>
        <w:jc w:val="both"/>
        <w:rPr>
          <w:rFonts w:ascii="Times New Roman" w:cs="Times New Roman" w:hAnsi="Times New Roman"/>
          <w:sz w:val="22"/>
          <w:szCs w:val="22"/>
        </w:rPr>
      </w:pPr>
      <w:r>
        <w:rPr>
          <w:rFonts w:ascii="Times New Roman" w:cs="Times New Roman" w:hAnsi="Times New Roman"/>
          <w:sz w:val="22"/>
          <w:szCs w:val="22"/>
        </w:rPr>
        <w:t>Attend physical verification when required.</w:t>
      </w:r>
    </w:p>
    <w:p w14:paraId="16B0063E">
      <w:pPr>
        <w:pStyle w:val="style179"/>
        <w:numPr>
          <w:ilvl w:val="0"/>
          <w:numId w:val="37"/>
        </w:numPr>
        <w:jc w:val="both"/>
        <w:rPr>
          <w:rFonts w:ascii="Times New Roman" w:cs="Times New Roman" w:hAnsi="Times New Roman"/>
          <w:sz w:val="22"/>
          <w:szCs w:val="22"/>
        </w:rPr>
      </w:pPr>
      <w:r>
        <w:rPr>
          <w:rFonts w:ascii="Times New Roman" w:cs="Times New Roman" w:hAnsi="Times New Roman"/>
          <w:sz w:val="22"/>
          <w:szCs w:val="22"/>
        </w:rPr>
        <w:t>View or download verification details.</w:t>
      </w:r>
    </w:p>
    <w:p w14:paraId="79EC2717">
      <w:pPr>
        <w:pStyle w:val="style0"/>
        <w:jc w:val="both"/>
        <w:rPr>
          <w:rFonts w:ascii="Times New Roman" w:cs="Times New Roman" w:hAnsi="Times New Roman"/>
          <w:sz w:val="22"/>
          <w:szCs w:val="22"/>
        </w:rPr>
      </w:pPr>
      <w:r>
        <w:rPr>
          <w:rFonts w:ascii="Times New Roman" w:cs="Times New Roman" w:hAnsi="Times New Roman"/>
          <w:sz w:val="22"/>
          <w:szCs w:val="22"/>
        </w:rPr>
        <w:t>Their main challenges are office visits, waiting for updates, managing documents and the time needed for manual applications.</w:t>
      </w:r>
    </w:p>
    <w:p w14:paraId="73A48624">
      <w:pPr>
        <w:pStyle w:val="style0"/>
        <w:rPr>
          <w:rFonts w:ascii="Times New Roman" w:cs="Times New Roman" w:hAnsi="Times New Roman"/>
          <w:b/>
          <w:bCs/>
          <w:sz w:val="22"/>
          <w:szCs w:val="22"/>
        </w:rPr>
      </w:pPr>
      <w:r>
        <w:rPr>
          <w:rFonts w:ascii="Times New Roman" w:cs="Times New Roman" w:hAnsi="Times New Roman"/>
          <w:b/>
          <w:bCs/>
          <w:sz w:val="22"/>
          <w:szCs w:val="22"/>
        </w:rPr>
        <w:t>Verification Officers</w:t>
      </w:r>
    </w:p>
    <w:p w14:paraId="09BB0127">
      <w:pPr>
        <w:pStyle w:val="style0"/>
        <w:jc w:val="both"/>
        <w:rPr>
          <w:rFonts w:ascii="Times New Roman" w:cs="Times New Roman" w:hAnsi="Times New Roman"/>
          <w:sz w:val="22"/>
          <w:szCs w:val="22"/>
        </w:rPr>
      </w:pPr>
      <w:r>
        <w:rPr>
          <w:rFonts w:ascii="Times New Roman" w:cs="Times New Roman" w:hAnsi="Times New Roman"/>
          <w:sz w:val="22"/>
          <w:szCs w:val="22"/>
        </w:rPr>
        <w:t>Verification officers process applications and check instruments. They review documents, schedule or perform verification, record results and approve or reject applications.</w:t>
      </w:r>
    </w:p>
    <w:p w14:paraId="046BAD68">
      <w:pPr>
        <w:pStyle w:val="style0"/>
        <w:jc w:val="both"/>
        <w:rPr>
          <w:rFonts w:ascii="Times New Roman" w:cs="Times New Roman" w:hAnsi="Times New Roman"/>
          <w:sz w:val="22"/>
          <w:szCs w:val="22"/>
        </w:rPr>
      </w:pPr>
      <w:r>
        <w:rPr>
          <w:rFonts w:ascii="Times New Roman" w:cs="Times New Roman" w:hAnsi="Times New Roman"/>
          <w:sz w:val="22"/>
          <w:szCs w:val="22"/>
        </w:rPr>
        <w:t>Their main challenges are handling many applications, searching old records and avoiding mistakes during manual data entry. An officer dashboard can make these tasks easier.</w:t>
      </w:r>
    </w:p>
    <w:p w14:paraId="273210D9">
      <w:pPr>
        <w:pStyle w:val="style0"/>
        <w:rPr>
          <w:rFonts w:ascii="Times New Roman" w:cs="Times New Roman" w:hAnsi="Times New Roman"/>
          <w:b/>
          <w:bCs/>
          <w:sz w:val="22"/>
          <w:szCs w:val="22"/>
        </w:rPr>
      </w:pPr>
      <w:r>
        <w:rPr>
          <w:rFonts w:ascii="Times New Roman" w:cs="Times New Roman" w:hAnsi="Times New Roman"/>
          <w:b/>
          <w:bCs/>
          <w:sz w:val="22"/>
          <w:szCs w:val="22"/>
        </w:rPr>
        <w:t>Administrator and Officials</w:t>
      </w:r>
    </w:p>
    <w:p w14:paraId="425F74D4">
      <w:pPr>
        <w:pStyle w:val="style0"/>
        <w:rPr>
          <w:rFonts w:ascii="Times New Roman" w:cs="Times New Roman" w:hAnsi="Times New Roman"/>
          <w:b/>
          <w:bCs/>
          <w:sz w:val="22"/>
          <w:szCs w:val="22"/>
        </w:rPr>
      </w:pPr>
      <w:r>
        <w:rPr>
          <w:rFonts w:ascii="Times New Roman" w:cs="Times New Roman" w:hAnsi="Times New Roman"/>
          <w:sz w:val="22"/>
          <w:szCs w:val="22"/>
        </w:rPr>
        <w:t>The administrator manages users, officer accounts, roles, settings and system security. Department officials mainly use records and reports to monitor the verification process. Both groups need accurate and up-to-date information.</w:t>
      </w:r>
    </w:p>
    <w:p w14:paraId="6311BD62">
      <w:pPr>
        <w:pStyle w:val="style0"/>
        <w:rPr>
          <w:rFonts w:ascii="Times New Roman" w:cs="Times New Roman" w:hAnsi="Times New Roman"/>
          <w:b/>
          <w:bCs/>
          <w:sz w:val="22"/>
          <w:szCs w:val="22"/>
        </w:rPr>
      </w:pPr>
      <w:r>
        <w:rPr>
          <w:rFonts w:ascii="Times New Roman" w:cs="Times New Roman" w:hAnsi="Times New Roman"/>
          <w:b/>
          <w:bCs/>
          <w:sz w:val="22"/>
          <w:szCs w:val="22"/>
        </w:rPr>
        <w:t>Major Challenges</w:t>
      </w:r>
    </w:p>
    <w:p w14:paraId="3A9B46AC">
      <w:pPr>
        <w:pStyle w:val="style179"/>
        <w:numPr>
          <w:ilvl w:val="0"/>
          <w:numId w:val="26"/>
        </w:numPr>
        <w:jc w:val="both"/>
        <w:rPr>
          <w:rFonts w:ascii="Times New Roman" w:cs="Times New Roman" w:hAnsi="Times New Roman"/>
          <w:sz w:val="22"/>
          <w:szCs w:val="22"/>
        </w:rPr>
      </w:pPr>
      <w:r>
        <w:rPr>
          <w:rFonts w:ascii="Times New Roman" w:cs="Times New Roman" w:hAnsi="Times New Roman"/>
          <w:sz w:val="22"/>
          <w:szCs w:val="22"/>
        </w:rPr>
        <w:t>Manual work can take more time and may cause errors.</w:t>
      </w:r>
    </w:p>
    <w:p w14:paraId="71F307CD">
      <w:pPr>
        <w:pStyle w:val="style179"/>
        <w:numPr>
          <w:ilvl w:val="0"/>
          <w:numId w:val="26"/>
        </w:numPr>
        <w:jc w:val="both"/>
        <w:rPr>
          <w:rFonts w:ascii="Times New Roman" w:cs="Times New Roman" w:hAnsi="Times New Roman"/>
          <w:sz w:val="22"/>
          <w:szCs w:val="22"/>
        </w:rPr>
      </w:pPr>
      <w:r>
        <w:rPr>
          <w:rFonts w:ascii="Times New Roman" w:cs="Times New Roman" w:hAnsi="Times New Roman"/>
          <w:sz w:val="22"/>
          <w:szCs w:val="22"/>
        </w:rPr>
        <w:t>A large number of records can be difficult to manage.</w:t>
      </w:r>
    </w:p>
    <w:p w14:paraId="137F4314">
      <w:pPr>
        <w:pStyle w:val="style179"/>
        <w:numPr>
          <w:ilvl w:val="0"/>
          <w:numId w:val="26"/>
        </w:numPr>
        <w:jc w:val="both"/>
        <w:rPr>
          <w:rFonts w:ascii="Times New Roman" w:cs="Times New Roman" w:hAnsi="Times New Roman"/>
          <w:sz w:val="22"/>
          <w:szCs w:val="22"/>
        </w:rPr>
      </w:pPr>
      <w:r>
        <w:rPr>
          <w:rFonts w:ascii="Times New Roman" w:cs="Times New Roman" w:hAnsi="Times New Roman"/>
          <w:sz w:val="22"/>
          <w:szCs w:val="22"/>
        </w:rPr>
        <w:t>Users may have difficulty tracking applications.</w:t>
      </w:r>
    </w:p>
    <w:p w14:paraId="143D16A2">
      <w:pPr>
        <w:pStyle w:val="style179"/>
        <w:numPr>
          <w:ilvl w:val="0"/>
          <w:numId w:val="26"/>
        </w:numPr>
        <w:jc w:val="both"/>
        <w:rPr>
          <w:rFonts w:ascii="Times New Roman" w:cs="Times New Roman" w:hAnsi="Times New Roman"/>
          <w:sz w:val="22"/>
          <w:szCs w:val="22"/>
        </w:rPr>
      </w:pPr>
      <w:r>
        <w:rPr>
          <w:rFonts w:ascii="Times New Roman" w:cs="Times New Roman" w:hAnsi="Times New Roman"/>
          <w:sz w:val="22"/>
          <w:szCs w:val="22"/>
        </w:rPr>
        <w:t>Personal and instrument information must be protected.</w:t>
      </w:r>
    </w:p>
    <w:p w14:paraId="0699F974">
      <w:pPr>
        <w:pStyle w:val="style179"/>
        <w:numPr>
          <w:ilvl w:val="0"/>
          <w:numId w:val="26"/>
        </w:numPr>
        <w:jc w:val="both"/>
        <w:rPr>
          <w:rFonts w:ascii="Times New Roman" w:cs="Times New Roman" w:hAnsi="Times New Roman"/>
          <w:sz w:val="22"/>
          <w:szCs w:val="22"/>
        </w:rPr>
      </w:pPr>
      <w:r>
        <w:rPr>
          <w:rFonts w:ascii="Times New Roman" w:cs="Times New Roman" w:hAnsi="Times New Roman"/>
          <w:sz w:val="22"/>
          <w:szCs w:val="22"/>
        </w:rPr>
        <w:t>Users and officers need clear communication about application status.</w:t>
      </w:r>
    </w:p>
    <w:p w14:paraId="5C039E3F">
      <w:pPr>
        <w:pStyle w:val="style179"/>
        <w:numPr>
          <w:ilvl w:val="0"/>
          <w:numId w:val="26"/>
        </w:numPr>
        <w:jc w:val="both"/>
        <w:rPr>
          <w:rFonts w:ascii="Times New Roman" w:cs="Times New Roman" w:hAnsi="Times New Roman"/>
          <w:sz w:val="22"/>
          <w:szCs w:val="22"/>
        </w:rPr>
      </w:pPr>
      <w:r>
        <w:rPr>
          <w:rFonts w:ascii="Times New Roman" w:cs="Times New Roman" w:hAnsi="Times New Roman"/>
          <w:sz w:val="22"/>
          <w:szCs w:val="22"/>
        </w:rPr>
        <w:t>Physical inspection may still be required for some instruments.</w:t>
      </w:r>
    </w:p>
    <w:p w14:paraId="11DABF31">
      <w:pPr>
        <w:pStyle w:val="style0"/>
        <w:rPr>
          <w:rFonts w:ascii="Times New Roman" w:cs="Times New Roman" w:hAnsi="Times New Roman"/>
          <w:b/>
          <w:bCs/>
          <w:sz w:val="28"/>
          <w:szCs w:val="28"/>
          <w:u w:val="single"/>
        </w:rPr>
      </w:pPr>
      <w:r>
        <w:rPr>
          <w:rFonts w:ascii="Times New Roman" w:cs="Times New Roman" w:hAnsi="Times New Roman"/>
          <w:b/>
          <w:bCs/>
          <w:sz w:val="28"/>
          <w:szCs w:val="28"/>
          <w:u w:val="single"/>
        </w:rPr>
        <w:t>3. Analysis of the Current Approach</w:t>
      </w:r>
    </w:p>
    <w:p w14:paraId="0FE56849">
      <w:pPr>
        <w:pStyle w:val="style0"/>
        <w:rPr>
          <w:rFonts w:ascii="Times New Roman" w:cs="Times New Roman" w:hAnsi="Times New Roman"/>
          <w:b/>
          <w:bCs/>
          <w:sz w:val="22"/>
          <w:szCs w:val="22"/>
        </w:rPr>
      </w:pPr>
      <w:r>
        <w:rPr>
          <w:rFonts w:ascii="Times New Roman" w:cs="Times New Roman" w:hAnsi="Times New Roman"/>
          <w:b/>
          <w:bCs/>
          <w:sz w:val="22"/>
          <w:szCs w:val="22"/>
        </w:rPr>
        <w:t>Existing Process</w:t>
      </w:r>
    </w:p>
    <w:p w14:paraId="6EDE75CF">
      <w:pPr>
        <w:pStyle w:val="style0"/>
        <w:jc w:val="both"/>
        <w:rPr>
          <w:rFonts w:ascii="Times New Roman" w:cs="Times New Roman" w:hAnsi="Times New Roman"/>
          <w:sz w:val="22"/>
          <w:szCs w:val="22"/>
        </w:rPr>
      </w:pPr>
      <w:r>
        <w:rPr>
          <w:rFonts w:ascii="Times New Roman" w:cs="Times New Roman" w:hAnsi="Times New Roman"/>
          <w:sz w:val="22"/>
          <w:szCs w:val="22"/>
        </w:rPr>
        <w:t>A general current process is: the owner submits an application, instrument details and documents are collected, the application is assigned to an officer, the instrument is inspected or tested, the officer records the result, and the application is approved or rejected. The verification details are then stored and the owner receives the result.</w:t>
      </w:r>
    </w:p>
    <w:p w14:paraId="675A765D">
      <w:pPr>
        <w:pStyle w:val="style0"/>
        <w:jc w:val="both"/>
        <w:rPr>
          <w:rFonts w:ascii="Times New Roman" w:cs="Times New Roman" w:hAnsi="Times New Roman"/>
          <w:sz w:val="22"/>
          <w:szCs w:val="22"/>
        </w:rPr>
      </w:pPr>
      <w:r>
        <w:rPr>
          <w:rFonts w:ascii="Times New Roman" w:cs="Times New Roman" w:hAnsi="Times New Roman"/>
          <w:sz w:val="22"/>
          <w:szCs w:val="22"/>
        </w:rPr>
        <w:t>When these activities depend mainly on paper records or separate records, it becomes harder to manage a large number of applications.</w:t>
      </w:r>
    </w:p>
    <w:p w14:paraId="147BCAD8">
      <w:pPr>
        <w:pStyle w:val="style0"/>
        <w:rPr>
          <w:rFonts w:ascii="Times New Roman" w:cs="Times New Roman" w:hAnsi="Times New Roman"/>
          <w:b/>
          <w:bCs/>
          <w:sz w:val="22"/>
          <w:szCs w:val="22"/>
        </w:rPr>
      </w:pPr>
      <w:r>
        <w:rPr>
          <w:rFonts w:ascii="Times New Roman" w:cs="Times New Roman" w:hAnsi="Times New Roman"/>
          <w:b/>
          <w:bCs/>
          <w:sz w:val="22"/>
          <w:szCs w:val="22"/>
        </w:rPr>
        <w:t>Strengths</w:t>
      </w:r>
    </w:p>
    <w:p w14:paraId="6C217A03">
      <w:pPr>
        <w:pStyle w:val="style179"/>
        <w:numPr>
          <w:ilvl w:val="0"/>
          <w:numId w:val="27"/>
        </w:numPr>
        <w:jc w:val="both"/>
        <w:rPr>
          <w:rFonts w:ascii="Times New Roman" w:cs="Times New Roman" w:hAnsi="Times New Roman"/>
          <w:sz w:val="22"/>
          <w:szCs w:val="22"/>
        </w:rPr>
      </w:pPr>
      <w:r>
        <w:rPr>
          <w:rFonts w:ascii="Times New Roman" w:cs="Times New Roman" w:hAnsi="Times New Roman"/>
          <w:sz w:val="22"/>
          <w:szCs w:val="22"/>
        </w:rPr>
        <w:t>Officers can directly inspect the instrument when needed.</w:t>
      </w:r>
    </w:p>
    <w:p w14:paraId="5B52B21C">
      <w:pPr>
        <w:pStyle w:val="style179"/>
        <w:numPr>
          <w:ilvl w:val="0"/>
          <w:numId w:val="27"/>
        </w:numPr>
        <w:jc w:val="both"/>
        <w:rPr>
          <w:rFonts w:ascii="Times New Roman" w:cs="Times New Roman" w:hAnsi="Times New Roman"/>
          <w:sz w:val="22"/>
          <w:szCs w:val="22"/>
        </w:rPr>
      </w:pPr>
      <w:r>
        <w:rPr>
          <w:rFonts w:ascii="Times New Roman" w:cs="Times New Roman" w:hAnsi="Times New Roman"/>
          <w:sz w:val="22"/>
          <w:szCs w:val="22"/>
        </w:rPr>
        <w:t>The existing process is familiar to officers.</w:t>
      </w:r>
    </w:p>
    <w:p w14:paraId="0E87C11B">
      <w:pPr>
        <w:pStyle w:val="style179"/>
        <w:numPr>
          <w:ilvl w:val="0"/>
          <w:numId w:val="27"/>
        </w:numPr>
        <w:jc w:val="both"/>
        <w:rPr>
          <w:rFonts w:ascii="Times New Roman" w:cs="Times New Roman" w:hAnsi="Times New Roman"/>
          <w:sz w:val="22"/>
          <w:szCs w:val="22"/>
        </w:rPr>
      </w:pPr>
      <w:r>
        <w:rPr>
          <w:rFonts w:ascii="Times New Roman" w:cs="Times New Roman" w:hAnsi="Times New Roman"/>
          <w:sz w:val="22"/>
          <w:szCs w:val="22"/>
        </w:rPr>
        <w:t>Physical verification can still be carried out.</w:t>
      </w:r>
    </w:p>
    <w:p w14:paraId="0907CFA0">
      <w:pPr>
        <w:pStyle w:val="style179"/>
        <w:numPr>
          <w:ilvl w:val="0"/>
          <w:numId w:val="27"/>
        </w:numPr>
        <w:jc w:val="both"/>
        <w:rPr>
          <w:rFonts w:ascii="Times New Roman" w:cs="Times New Roman" w:hAnsi="Times New Roman"/>
          <w:sz w:val="22"/>
          <w:szCs w:val="22"/>
        </w:rPr>
      </w:pPr>
      <w:r>
        <w:rPr>
          <w:rFonts w:ascii="Times New Roman" w:cs="Times New Roman" w:hAnsi="Times New Roman"/>
          <w:sz w:val="22"/>
          <w:szCs w:val="22"/>
        </w:rPr>
        <w:t>Existing records can be maintained.</w:t>
      </w:r>
    </w:p>
    <w:p w14:paraId="0BB4E40D">
      <w:pPr>
        <w:pStyle w:val="style0"/>
        <w:rPr>
          <w:rFonts w:ascii="Times New Roman" w:cs="Times New Roman" w:hAnsi="Times New Roman"/>
          <w:b/>
          <w:bCs/>
          <w:sz w:val="22"/>
          <w:szCs w:val="22"/>
        </w:rPr>
      </w:pPr>
      <w:r>
        <w:rPr>
          <w:rFonts w:ascii="Times New Roman" w:cs="Times New Roman" w:hAnsi="Times New Roman"/>
          <w:b/>
          <w:bCs/>
          <w:sz w:val="22"/>
          <w:szCs w:val="22"/>
        </w:rPr>
        <w:t>Limitations and Gaps</w:t>
      </w:r>
    </w:p>
    <w:p w14:paraId="359D7FAB">
      <w:pPr>
        <w:pStyle w:val="style179"/>
        <w:numPr>
          <w:ilvl w:val="0"/>
          <w:numId w:val="28"/>
        </w:numPr>
        <w:jc w:val="both"/>
        <w:rPr>
          <w:rFonts w:ascii="Times New Roman" w:cs="Times New Roman" w:hAnsi="Times New Roman"/>
          <w:sz w:val="22"/>
          <w:szCs w:val="22"/>
        </w:rPr>
      </w:pPr>
      <w:r>
        <w:rPr>
          <w:rFonts w:ascii="Times New Roman" w:cs="Times New Roman" w:hAnsi="Times New Roman"/>
          <w:sz w:val="22"/>
          <w:szCs w:val="22"/>
        </w:rPr>
        <w:t>Users may have to visit offices and submit documents physically.</w:t>
      </w:r>
    </w:p>
    <w:p w14:paraId="76379EC1">
      <w:pPr>
        <w:pStyle w:val="style179"/>
        <w:numPr>
          <w:ilvl w:val="0"/>
          <w:numId w:val="28"/>
        </w:numPr>
        <w:jc w:val="both"/>
        <w:rPr>
          <w:rFonts w:ascii="Times New Roman" w:cs="Times New Roman" w:hAnsi="Times New Roman"/>
          <w:sz w:val="22"/>
          <w:szCs w:val="22"/>
        </w:rPr>
      </w:pPr>
      <w:r>
        <w:rPr>
          <w:rFonts w:ascii="Times New Roman" w:cs="Times New Roman" w:hAnsi="Times New Roman"/>
          <w:sz w:val="22"/>
          <w:szCs w:val="22"/>
        </w:rPr>
        <w:t>Paperwork takes space and is harder to maintain.</w:t>
      </w:r>
    </w:p>
    <w:p w14:paraId="4ED257EF">
      <w:pPr>
        <w:pStyle w:val="style179"/>
        <w:numPr>
          <w:ilvl w:val="0"/>
          <w:numId w:val="28"/>
        </w:numPr>
        <w:jc w:val="both"/>
        <w:rPr>
          <w:rFonts w:ascii="Times New Roman" w:cs="Times New Roman" w:hAnsi="Times New Roman"/>
          <w:sz w:val="22"/>
          <w:szCs w:val="22"/>
        </w:rPr>
      </w:pPr>
      <w:r>
        <w:rPr>
          <w:rFonts w:ascii="Times New Roman" w:cs="Times New Roman" w:hAnsi="Times New Roman"/>
          <w:sz w:val="22"/>
          <w:szCs w:val="22"/>
        </w:rPr>
        <w:t>Finding old records can take time.</w:t>
      </w:r>
    </w:p>
    <w:p w14:paraId="7684558C">
      <w:pPr>
        <w:pStyle w:val="style179"/>
        <w:numPr>
          <w:ilvl w:val="0"/>
          <w:numId w:val="28"/>
        </w:numPr>
        <w:jc w:val="both"/>
        <w:rPr>
          <w:rFonts w:ascii="Times New Roman" w:cs="Times New Roman" w:hAnsi="Times New Roman"/>
          <w:sz w:val="22"/>
          <w:szCs w:val="22"/>
        </w:rPr>
      </w:pPr>
      <w:r>
        <w:rPr>
          <w:rFonts w:ascii="Times New Roman" w:cs="Times New Roman" w:hAnsi="Times New Roman"/>
          <w:sz w:val="22"/>
          <w:szCs w:val="22"/>
        </w:rPr>
        <w:t>Users may not receive status information quickly.</w:t>
      </w:r>
    </w:p>
    <w:p w14:paraId="4DD2C103">
      <w:pPr>
        <w:pStyle w:val="style179"/>
        <w:numPr>
          <w:ilvl w:val="0"/>
          <w:numId w:val="28"/>
        </w:numPr>
        <w:jc w:val="both"/>
        <w:rPr>
          <w:rFonts w:ascii="Times New Roman" w:cs="Times New Roman" w:hAnsi="Times New Roman"/>
          <w:sz w:val="22"/>
          <w:szCs w:val="22"/>
        </w:rPr>
      </w:pPr>
      <w:r>
        <w:rPr>
          <w:rFonts w:ascii="Times New Roman" w:cs="Times New Roman" w:hAnsi="Times New Roman"/>
          <w:sz w:val="22"/>
          <w:szCs w:val="22"/>
        </w:rPr>
        <w:t>Manual data entry can result in incorrect information.</w:t>
      </w:r>
    </w:p>
    <w:p w14:paraId="29437253">
      <w:pPr>
        <w:pStyle w:val="style179"/>
        <w:numPr>
          <w:ilvl w:val="0"/>
          <w:numId w:val="28"/>
        </w:numPr>
        <w:jc w:val="both"/>
        <w:rPr>
          <w:rFonts w:ascii="Times New Roman" w:cs="Times New Roman" w:hAnsi="Times New Roman"/>
          <w:sz w:val="22"/>
          <w:szCs w:val="22"/>
        </w:rPr>
      </w:pPr>
      <w:r>
        <w:rPr>
          <w:rFonts w:ascii="Times New Roman" w:cs="Times New Roman" w:hAnsi="Times New Roman"/>
          <w:sz w:val="22"/>
          <w:szCs w:val="22"/>
        </w:rPr>
        <w:t>Officials may find it difficult to monitor all applications together.</w:t>
      </w:r>
    </w:p>
    <w:p w14:paraId="14150097">
      <w:pPr>
        <w:pStyle w:val="style179"/>
        <w:numPr>
          <w:ilvl w:val="0"/>
          <w:numId w:val="28"/>
        </w:numPr>
        <w:jc w:val="both"/>
        <w:rPr>
          <w:rFonts w:ascii="Times New Roman" w:cs="Times New Roman" w:hAnsi="Times New Roman"/>
          <w:sz w:val="22"/>
          <w:szCs w:val="22"/>
        </w:rPr>
      </w:pPr>
      <w:r>
        <w:rPr>
          <w:rFonts w:ascii="Times New Roman" w:cs="Times New Roman" w:hAnsi="Times New Roman"/>
          <w:sz w:val="22"/>
          <w:szCs w:val="22"/>
        </w:rPr>
        <w:t>The main gap is the lack of one simple system that connects users, officers and verification records.</w:t>
      </w:r>
    </w:p>
    <w:p w14:paraId="6E57C27E">
      <w:pPr>
        <w:pStyle w:val="style0"/>
        <w:rPr>
          <w:rFonts w:ascii="Times New Roman" w:cs="Times New Roman" w:hAnsi="Times New Roman"/>
          <w:b/>
          <w:bCs/>
          <w:sz w:val="28"/>
          <w:szCs w:val="28"/>
          <w:u w:val="single"/>
        </w:rPr>
      </w:pPr>
      <w:r>
        <w:rPr>
          <w:rFonts w:ascii="Times New Roman" w:cs="Times New Roman" w:hAnsi="Times New Roman"/>
          <w:b/>
          <w:bCs/>
          <w:sz w:val="28"/>
          <w:szCs w:val="28"/>
          <w:u w:val="single"/>
        </w:rPr>
        <w:t>4. Proposed Software Solution</w:t>
      </w:r>
    </w:p>
    <w:p w14:paraId="37CD53F6">
      <w:pPr>
        <w:pStyle w:val="style0"/>
        <w:rPr>
          <w:rFonts w:ascii="Times New Roman" w:cs="Times New Roman" w:hAnsi="Times New Roman"/>
          <w:b/>
          <w:bCs/>
          <w:sz w:val="22"/>
          <w:szCs w:val="22"/>
        </w:rPr>
      </w:pPr>
      <w:r>
        <w:rPr>
          <w:rFonts w:ascii="Times New Roman" w:cs="Times New Roman" w:hAnsi="Times New Roman"/>
          <w:b/>
          <w:bCs/>
          <w:sz w:val="22"/>
          <w:szCs w:val="22"/>
        </w:rPr>
        <w:t>System Overview</w:t>
      </w:r>
    </w:p>
    <w:p w14:paraId="5B1AC554">
      <w:pPr>
        <w:pStyle w:val="style0"/>
        <w:rPr>
          <w:rFonts w:ascii="Times New Roman" w:cs="Times New Roman" w:hAnsi="Times New Roman"/>
          <w:sz w:val="22"/>
          <w:szCs w:val="22"/>
        </w:rPr>
      </w:pPr>
      <w:r>
        <w:rPr>
          <w:rFonts w:ascii="Times New Roman" w:cs="Times New Roman" w:hAnsi="Times New Roman"/>
          <w:sz w:val="22"/>
          <w:szCs w:val="22"/>
        </w:rPr>
        <w:t>The proposed system is a single online platform where instrument owners can register instruments and submit verification applications. Officers can review applications, check documents, record verification results and update application status. The system stores the information in a database.</w:t>
      </w:r>
    </w:p>
    <w:p w14:paraId="2D1113DD">
      <w:pPr>
        <w:pStyle w:val="style0"/>
        <w:rPr>
          <w:rFonts w:ascii="Times New Roman" w:cs="Times New Roman" w:hAnsi="Times New Roman"/>
          <w:sz w:val="22"/>
          <w:szCs w:val="22"/>
        </w:rPr>
      </w:pPr>
      <w:r>
        <w:rPr>
          <w:rFonts w:ascii="Times New Roman" w:cs="Times New Roman" w:hAnsi="Times New Roman"/>
          <w:sz w:val="22"/>
          <w:szCs w:val="22"/>
        </w:rPr>
        <w:t>Basic flow: User Registration → Instrument Registration → Application → Document Submission → Officer Review → Verification → Result → Digital Record.</w:t>
      </w:r>
    </w:p>
    <w:p w14:paraId="4F4D7C55">
      <w:pPr>
        <w:pStyle w:val="style0"/>
        <w:rPr>
          <w:rFonts w:ascii="Times New Roman" w:cs="Times New Roman" w:hAnsi="Times New Roman"/>
          <w:b/>
          <w:bCs/>
          <w:sz w:val="22"/>
          <w:szCs w:val="22"/>
        </w:rPr>
      </w:pPr>
      <w:r>
        <w:rPr>
          <w:rFonts w:ascii="Times New Roman" w:cs="Times New Roman" w:hAnsi="Times New Roman"/>
          <w:b/>
          <w:bCs/>
          <w:sz w:val="22"/>
          <w:szCs w:val="22"/>
        </w:rPr>
        <w:t>Major Modules</w:t>
      </w:r>
    </w:p>
    <w:p w14:paraId="4029F722">
      <w:pPr>
        <w:pStyle w:val="style0"/>
        <w:rPr>
          <w:rFonts w:ascii="Times New Roman" w:cs="Times New Roman" w:hAnsi="Times New Roman"/>
          <w:b/>
          <w:bCs/>
          <w:sz w:val="22"/>
          <w:szCs w:val="22"/>
        </w:rPr>
      </w:pPr>
      <w:r>
        <w:rPr>
          <w:rFonts w:ascii="Times New Roman" w:cs="Times New Roman" w:hAnsi="Times New Roman"/>
          <w:b/>
          <w:bCs/>
          <w:sz w:val="22"/>
          <w:szCs w:val="22"/>
        </w:rPr>
        <w:t>User Registration and Login</w:t>
      </w:r>
    </w:p>
    <w:p w14:paraId="1133BC77">
      <w:pPr>
        <w:pStyle w:val="style0"/>
        <w:jc w:val="both"/>
        <w:rPr>
          <w:rFonts w:ascii="Times New Roman" w:cs="Times New Roman" w:hAnsi="Times New Roman"/>
          <w:b/>
          <w:bCs/>
          <w:sz w:val="22"/>
          <w:szCs w:val="22"/>
        </w:rPr>
      </w:pPr>
      <w:r>
        <w:rPr>
          <w:rFonts w:ascii="Times New Roman" w:cs="Times New Roman" w:hAnsi="Times New Roman"/>
          <w:sz w:val="22"/>
          <w:szCs w:val="22"/>
        </w:rPr>
        <w:t>Users create accounts and log in securely. Different roles such as User, Verification Officer and Administrator can have different access rights.</w:t>
      </w:r>
    </w:p>
    <w:p w14:paraId="08D1EA24">
      <w:pPr>
        <w:pStyle w:val="style0"/>
        <w:rPr>
          <w:rFonts w:ascii="Times New Roman" w:cs="Times New Roman" w:hAnsi="Times New Roman"/>
          <w:b/>
          <w:bCs/>
          <w:sz w:val="22"/>
          <w:szCs w:val="22"/>
        </w:rPr>
      </w:pPr>
      <w:r>
        <w:rPr>
          <w:rFonts w:ascii="Times New Roman" w:cs="Times New Roman" w:hAnsi="Times New Roman"/>
          <w:b/>
          <w:bCs/>
          <w:sz w:val="22"/>
          <w:szCs w:val="22"/>
        </w:rPr>
        <w:t>Instrument Registration</w:t>
      </w:r>
    </w:p>
    <w:p w14:paraId="7810106F">
      <w:pPr>
        <w:pStyle w:val="style0"/>
        <w:jc w:val="both"/>
        <w:rPr>
          <w:rFonts w:ascii="Times New Roman" w:cs="Times New Roman" w:hAnsi="Times New Roman"/>
          <w:sz w:val="22"/>
          <w:szCs w:val="22"/>
        </w:rPr>
      </w:pPr>
      <w:r>
        <w:rPr>
          <w:rFonts w:ascii="Times New Roman" w:cs="Times New Roman" w:hAnsi="Times New Roman"/>
          <w:sz w:val="22"/>
          <w:szCs w:val="22"/>
        </w:rPr>
        <w:t>Owners enter details such as instrument type, instrument number, manufacturer, model, capacity, location, owner details and previous verification information.</w:t>
      </w:r>
    </w:p>
    <w:p w14:paraId="1B537CB8">
      <w:pPr>
        <w:pStyle w:val="style0"/>
        <w:rPr>
          <w:rFonts w:ascii="Times New Roman" w:cs="Times New Roman" w:hAnsi="Times New Roman"/>
          <w:b/>
          <w:bCs/>
          <w:sz w:val="22"/>
          <w:szCs w:val="22"/>
        </w:rPr>
      </w:pPr>
      <w:r>
        <w:rPr>
          <w:rFonts w:ascii="Times New Roman" w:cs="Times New Roman" w:hAnsi="Times New Roman"/>
          <w:b/>
          <w:bCs/>
          <w:sz w:val="22"/>
          <w:szCs w:val="22"/>
        </w:rPr>
        <w:t>Verification Application</w:t>
      </w:r>
    </w:p>
    <w:p w14:paraId="6CE46533">
      <w:pPr>
        <w:pStyle w:val="style0"/>
        <w:jc w:val="both"/>
        <w:rPr>
          <w:rFonts w:ascii="Times New Roman" w:cs="Times New Roman" w:hAnsi="Times New Roman"/>
          <w:sz w:val="22"/>
          <w:szCs w:val="22"/>
        </w:rPr>
      </w:pPr>
      <w:r>
        <w:rPr>
          <w:rFonts w:ascii="Times New Roman" w:cs="Times New Roman" w:hAnsi="Times New Roman"/>
          <w:sz w:val="22"/>
          <w:szCs w:val="22"/>
        </w:rPr>
        <w:t>After registering an instrument, the owner submits a verification application with the required information and documents. The system provides an application number for tracking.</w:t>
      </w:r>
    </w:p>
    <w:p w14:paraId="110B44E0">
      <w:pPr>
        <w:pStyle w:val="style0"/>
        <w:rPr>
          <w:rFonts w:ascii="Times New Roman" w:cs="Times New Roman" w:hAnsi="Times New Roman"/>
          <w:b/>
          <w:bCs/>
          <w:sz w:val="22"/>
          <w:szCs w:val="22"/>
        </w:rPr>
      </w:pPr>
      <w:r>
        <w:rPr>
          <w:rFonts w:ascii="Times New Roman" w:cs="Times New Roman" w:hAnsi="Times New Roman"/>
          <w:b/>
          <w:bCs/>
          <w:sz w:val="22"/>
          <w:szCs w:val="22"/>
        </w:rPr>
        <w:t>Document Upload</w:t>
      </w:r>
    </w:p>
    <w:p w14:paraId="785DF5DA">
      <w:pPr>
        <w:pStyle w:val="style0"/>
        <w:jc w:val="both"/>
        <w:rPr>
          <w:rFonts w:ascii="Times New Roman" w:cs="Times New Roman" w:hAnsi="Times New Roman"/>
          <w:sz w:val="22"/>
          <w:szCs w:val="22"/>
        </w:rPr>
      </w:pPr>
      <w:r>
        <w:rPr>
          <w:rFonts w:ascii="Times New Roman" w:cs="Times New Roman" w:hAnsi="Times New Roman"/>
          <w:sz w:val="22"/>
          <w:szCs w:val="22"/>
        </w:rPr>
        <w:t>Users can upload required documents. Officers can view these documents while checking the application, reducing the need for physical copies.</w:t>
      </w:r>
    </w:p>
    <w:p w14:paraId="47AD9A0A">
      <w:pPr>
        <w:pStyle w:val="style0"/>
        <w:rPr>
          <w:rFonts w:ascii="Times New Roman" w:cs="Times New Roman" w:hAnsi="Times New Roman"/>
          <w:b/>
          <w:bCs/>
          <w:sz w:val="22"/>
          <w:szCs w:val="22"/>
        </w:rPr>
      </w:pPr>
      <w:r>
        <w:rPr>
          <w:rFonts w:ascii="Times New Roman" w:cs="Times New Roman" w:hAnsi="Times New Roman"/>
          <w:b/>
          <w:bCs/>
          <w:sz w:val="22"/>
          <w:szCs w:val="22"/>
        </w:rPr>
        <w:t>Officer Dashboard</w:t>
      </w:r>
    </w:p>
    <w:p w14:paraId="69FB568F">
      <w:pPr>
        <w:pStyle w:val="style0"/>
        <w:jc w:val="both"/>
        <w:rPr>
          <w:rFonts w:ascii="Times New Roman" w:cs="Times New Roman" w:hAnsi="Times New Roman"/>
          <w:sz w:val="22"/>
          <w:szCs w:val="22"/>
        </w:rPr>
      </w:pPr>
      <w:r>
        <w:rPr>
          <w:rFonts w:ascii="Times New Roman" w:cs="Times New Roman" w:hAnsi="Times New Roman"/>
          <w:sz w:val="22"/>
          <w:szCs w:val="22"/>
        </w:rPr>
        <w:t>The dashboard shows new, pending, under-verification, approved, rejected and previous applications. This gives officers one place to manage their work.</w:t>
      </w:r>
    </w:p>
    <w:p w14:paraId="6A349F7D">
      <w:pPr>
        <w:pStyle w:val="style0"/>
        <w:rPr>
          <w:rFonts w:ascii="Times New Roman" w:cs="Times New Roman" w:hAnsi="Times New Roman"/>
          <w:b/>
          <w:bCs/>
          <w:sz w:val="22"/>
          <w:szCs w:val="22"/>
        </w:rPr>
      </w:pPr>
      <w:r>
        <w:rPr>
          <w:rFonts w:ascii="Times New Roman" w:cs="Times New Roman" w:hAnsi="Times New Roman"/>
          <w:b/>
          <w:bCs/>
          <w:sz w:val="22"/>
          <w:szCs w:val="22"/>
        </w:rPr>
        <w:t>Verification and Result</w:t>
      </w:r>
    </w:p>
    <w:p w14:paraId="7FD75BB1">
      <w:pPr>
        <w:pStyle w:val="style0"/>
        <w:jc w:val="both"/>
        <w:rPr>
          <w:rFonts w:ascii="Times New Roman" w:cs="Times New Roman" w:hAnsi="Times New Roman"/>
          <w:sz w:val="22"/>
          <w:szCs w:val="22"/>
        </w:rPr>
      </w:pPr>
      <w:r>
        <w:rPr>
          <w:rFonts w:ascii="Times New Roman" w:cs="Times New Roman" w:hAnsi="Times New Roman"/>
          <w:sz w:val="22"/>
          <w:szCs w:val="22"/>
        </w:rPr>
        <w:t>After checking the instrument, the officer records the verification date, instrument details, test result, status and remarks. The result is saved in the system.</w:t>
      </w:r>
    </w:p>
    <w:p w14:paraId="03E59AFA">
      <w:pPr>
        <w:pStyle w:val="style0"/>
        <w:rPr>
          <w:rFonts w:ascii="Times New Roman" w:cs="Times New Roman" w:hAnsi="Times New Roman"/>
          <w:b/>
          <w:bCs/>
          <w:sz w:val="22"/>
          <w:szCs w:val="22"/>
        </w:rPr>
      </w:pPr>
      <w:r>
        <w:rPr>
          <w:rFonts w:ascii="Times New Roman" w:cs="Times New Roman" w:hAnsi="Times New Roman"/>
          <w:b/>
          <w:bCs/>
          <w:sz w:val="22"/>
          <w:szCs w:val="22"/>
        </w:rPr>
        <w:t>Application Tracking</w:t>
      </w:r>
    </w:p>
    <w:p w14:paraId="1A771E19">
      <w:pPr>
        <w:pStyle w:val="style0"/>
        <w:jc w:val="both"/>
        <w:rPr>
          <w:rFonts w:ascii="Times New Roman" w:cs="Times New Roman" w:hAnsi="Times New Roman"/>
          <w:sz w:val="22"/>
          <w:szCs w:val="22"/>
        </w:rPr>
      </w:pPr>
      <w:r>
        <w:rPr>
          <w:rFonts w:ascii="Times New Roman" w:cs="Times New Roman" w:hAnsi="Times New Roman"/>
          <w:sz w:val="22"/>
          <w:szCs w:val="22"/>
        </w:rPr>
        <w:t>Users can check whether an application is submitted, under review, scheduled for verification, verified or approved. Remarks can be shown when action is needed.</w:t>
      </w:r>
    </w:p>
    <w:p w14:paraId="66CA5E2D">
      <w:pPr>
        <w:pStyle w:val="style0"/>
        <w:rPr>
          <w:rFonts w:ascii="Times New Roman" w:cs="Times New Roman" w:hAnsi="Times New Roman"/>
          <w:b/>
          <w:bCs/>
          <w:sz w:val="22"/>
          <w:szCs w:val="22"/>
        </w:rPr>
      </w:pPr>
      <w:r>
        <w:rPr>
          <w:rFonts w:ascii="Times New Roman" w:cs="Times New Roman" w:hAnsi="Times New Roman"/>
          <w:b/>
          <w:bCs/>
          <w:sz w:val="22"/>
          <w:szCs w:val="22"/>
        </w:rPr>
        <w:t>Digital Record and Reports</w:t>
      </w:r>
    </w:p>
    <w:p w14:paraId="7C8BCDEB">
      <w:pPr>
        <w:pStyle w:val="style0"/>
        <w:jc w:val="both"/>
        <w:rPr>
          <w:rFonts w:ascii="Times New Roman" w:cs="Times New Roman" w:hAnsi="Times New Roman"/>
          <w:sz w:val="22"/>
          <w:szCs w:val="22"/>
        </w:rPr>
      </w:pPr>
      <w:r>
        <w:rPr>
          <w:rFonts w:ascii="Times New Roman" w:cs="Times New Roman" w:hAnsi="Times New Roman"/>
          <w:sz w:val="22"/>
          <w:szCs w:val="22"/>
        </w:rPr>
        <w:t>After successful verification, the system can provide a digital verification record or certificate. Reports can show total, pending, approved and rejected applications, verified instruments and verification history.</w:t>
      </w:r>
    </w:p>
    <w:p w14:paraId="1A67ADF4">
      <w:pPr>
        <w:pStyle w:val="style0"/>
        <w:rPr>
          <w:rFonts w:ascii="Times New Roman" w:cs="Times New Roman" w:hAnsi="Times New Roman"/>
          <w:b/>
          <w:bCs/>
          <w:sz w:val="22"/>
          <w:szCs w:val="22"/>
        </w:rPr>
      </w:pPr>
      <w:r>
        <w:rPr>
          <w:rFonts w:ascii="Times New Roman" w:cs="Times New Roman" w:hAnsi="Times New Roman"/>
          <w:b/>
          <w:bCs/>
          <w:sz w:val="22"/>
          <w:szCs w:val="22"/>
        </w:rPr>
        <w:t>Functional Requirements</w:t>
      </w:r>
    </w:p>
    <w:p w14:paraId="16892D9A">
      <w:pPr>
        <w:pStyle w:val="style179"/>
        <w:numPr>
          <w:ilvl w:val="0"/>
          <w:numId w:val="29"/>
        </w:numPr>
        <w:jc w:val="both"/>
        <w:rPr>
          <w:rFonts w:ascii="Times New Roman" w:cs="Times New Roman" w:hAnsi="Times New Roman"/>
          <w:sz w:val="22"/>
          <w:szCs w:val="22"/>
        </w:rPr>
      </w:pPr>
      <w:r>
        <w:rPr>
          <w:rFonts w:ascii="Times New Roman" w:cs="Times New Roman" w:hAnsi="Times New Roman"/>
          <w:sz w:val="22"/>
          <w:szCs w:val="22"/>
        </w:rPr>
        <w:t>User registration and login.</w:t>
      </w:r>
    </w:p>
    <w:p w14:paraId="27A73D1F">
      <w:pPr>
        <w:pStyle w:val="style179"/>
        <w:numPr>
          <w:ilvl w:val="0"/>
          <w:numId w:val="29"/>
        </w:numPr>
        <w:jc w:val="both"/>
        <w:rPr>
          <w:rFonts w:ascii="Times New Roman" w:cs="Times New Roman" w:hAnsi="Times New Roman"/>
          <w:sz w:val="22"/>
          <w:szCs w:val="22"/>
        </w:rPr>
      </w:pPr>
      <w:r>
        <w:rPr>
          <w:rFonts w:ascii="Times New Roman" w:cs="Times New Roman" w:hAnsi="Times New Roman"/>
          <w:sz w:val="22"/>
          <w:szCs w:val="22"/>
        </w:rPr>
        <w:t>Instrument registration.</w:t>
      </w:r>
    </w:p>
    <w:p w14:paraId="55E08F60">
      <w:pPr>
        <w:pStyle w:val="style179"/>
        <w:numPr>
          <w:ilvl w:val="0"/>
          <w:numId w:val="29"/>
        </w:numPr>
        <w:jc w:val="both"/>
        <w:rPr>
          <w:rFonts w:ascii="Times New Roman" w:cs="Times New Roman" w:hAnsi="Times New Roman"/>
          <w:sz w:val="22"/>
          <w:szCs w:val="22"/>
        </w:rPr>
      </w:pPr>
      <w:r>
        <w:rPr>
          <w:rFonts w:ascii="Times New Roman" w:cs="Times New Roman" w:hAnsi="Times New Roman"/>
          <w:sz w:val="22"/>
          <w:szCs w:val="22"/>
        </w:rPr>
        <w:t>Online application submission.</w:t>
      </w:r>
    </w:p>
    <w:p w14:paraId="22E929CC">
      <w:pPr>
        <w:pStyle w:val="style179"/>
        <w:numPr>
          <w:ilvl w:val="0"/>
          <w:numId w:val="29"/>
        </w:numPr>
        <w:jc w:val="both"/>
        <w:rPr>
          <w:rFonts w:ascii="Times New Roman" w:cs="Times New Roman" w:hAnsi="Times New Roman"/>
          <w:sz w:val="22"/>
          <w:szCs w:val="22"/>
        </w:rPr>
      </w:pPr>
      <w:r>
        <w:rPr>
          <w:rFonts w:ascii="Times New Roman" w:cs="Times New Roman" w:hAnsi="Times New Roman"/>
          <w:sz w:val="22"/>
          <w:szCs w:val="22"/>
        </w:rPr>
        <w:t>Document upload.</w:t>
      </w:r>
    </w:p>
    <w:p w14:paraId="65F53B5E">
      <w:pPr>
        <w:pStyle w:val="style179"/>
        <w:numPr>
          <w:ilvl w:val="0"/>
          <w:numId w:val="29"/>
        </w:numPr>
        <w:jc w:val="both"/>
        <w:rPr>
          <w:rFonts w:ascii="Times New Roman" w:cs="Times New Roman" w:hAnsi="Times New Roman"/>
          <w:sz w:val="22"/>
          <w:szCs w:val="22"/>
        </w:rPr>
      </w:pPr>
      <w:r>
        <w:rPr>
          <w:rFonts w:ascii="Times New Roman" w:cs="Times New Roman" w:hAnsi="Times New Roman"/>
          <w:sz w:val="22"/>
          <w:szCs w:val="22"/>
        </w:rPr>
        <w:t>Application number generation.</w:t>
      </w:r>
    </w:p>
    <w:p w14:paraId="0BF37133">
      <w:pPr>
        <w:pStyle w:val="style179"/>
        <w:numPr>
          <w:ilvl w:val="0"/>
          <w:numId w:val="29"/>
        </w:numPr>
        <w:jc w:val="both"/>
        <w:rPr>
          <w:rFonts w:ascii="Times New Roman" w:cs="Times New Roman" w:hAnsi="Times New Roman"/>
          <w:sz w:val="22"/>
          <w:szCs w:val="22"/>
        </w:rPr>
      </w:pPr>
      <w:r>
        <w:rPr>
          <w:rFonts w:ascii="Times New Roman" w:cs="Times New Roman" w:hAnsi="Times New Roman"/>
          <w:sz w:val="22"/>
          <w:szCs w:val="22"/>
        </w:rPr>
        <w:t>Officer application review.</w:t>
      </w:r>
    </w:p>
    <w:p w14:paraId="154A6229">
      <w:pPr>
        <w:pStyle w:val="style179"/>
        <w:numPr>
          <w:ilvl w:val="0"/>
          <w:numId w:val="29"/>
        </w:numPr>
        <w:jc w:val="both"/>
        <w:rPr>
          <w:rFonts w:ascii="Times New Roman" w:cs="Times New Roman" w:hAnsi="Times New Roman"/>
          <w:sz w:val="22"/>
          <w:szCs w:val="22"/>
        </w:rPr>
      </w:pPr>
      <w:r>
        <w:rPr>
          <w:rFonts w:ascii="Times New Roman" w:cs="Times New Roman" w:hAnsi="Times New Roman"/>
          <w:sz w:val="22"/>
          <w:szCs w:val="22"/>
        </w:rPr>
        <w:t>Application status updates.</w:t>
      </w:r>
    </w:p>
    <w:p w14:paraId="61A46DF3">
      <w:pPr>
        <w:pStyle w:val="style179"/>
        <w:numPr>
          <w:ilvl w:val="0"/>
          <w:numId w:val="29"/>
        </w:numPr>
        <w:jc w:val="both"/>
        <w:rPr>
          <w:rFonts w:ascii="Times New Roman" w:cs="Times New Roman" w:hAnsi="Times New Roman"/>
          <w:sz w:val="22"/>
          <w:szCs w:val="22"/>
        </w:rPr>
      </w:pPr>
      <w:r>
        <w:rPr>
          <w:rFonts w:ascii="Times New Roman" w:cs="Times New Roman" w:hAnsi="Times New Roman"/>
          <w:sz w:val="22"/>
          <w:szCs w:val="22"/>
        </w:rPr>
        <w:t>Verification result entry.</w:t>
      </w:r>
    </w:p>
    <w:p w14:paraId="7C1ADFCF">
      <w:pPr>
        <w:pStyle w:val="style179"/>
        <w:numPr>
          <w:ilvl w:val="0"/>
          <w:numId w:val="29"/>
        </w:numPr>
        <w:jc w:val="both"/>
        <w:rPr>
          <w:rFonts w:ascii="Times New Roman" w:cs="Times New Roman" w:hAnsi="Times New Roman"/>
          <w:sz w:val="22"/>
          <w:szCs w:val="22"/>
        </w:rPr>
      </w:pPr>
      <w:r>
        <w:rPr>
          <w:rFonts w:ascii="Times New Roman" w:cs="Times New Roman" w:hAnsi="Times New Roman"/>
          <w:sz w:val="22"/>
          <w:szCs w:val="22"/>
        </w:rPr>
        <w:t>Application tracking.</w:t>
      </w:r>
    </w:p>
    <w:p w14:paraId="2E0914EA">
      <w:pPr>
        <w:pStyle w:val="style179"/>
        <w:numPr>
          <w:ilvl w:val="0"/>
          <w:numId w:val="29"/>
        </w:numPr>
        <w:jc w:val="both"/>
        <w:rPr>
          <w:rFonts w:ascii="Times New Roman" w:cs="Times New Roman" w:hAnsi="Times New Roman"/>
          <w:sz w:val="22"/>
          <w:szCs w:val="22"/>
        </w:rPr>
      </w:pPr>
      <w:r>
        <w:rPr>
          <w:rFonts w:ascii="Times New Roman" w:cs="Times New Roman" w:hAnsi="Times New Roman"/>
          <w:sz w:val="22"/>
          <w:szCs w:val="22"/>
        </w:rPr>
        <w:t>Digital verification records.</w:t>
      </w:r>
    </w:p>
    <w:p w14:paraId="2D7433A5">
      <w:pPr>
        <w:pStyle w:val="style179"/>
        <w:numPr>
          <w:ilvl w:val="0"/>
          <w:numId w:val="29"/>
        </w:numPr>
        <w:jc w:val="both"/>
        <w:rPr>
          <w:rFonts w:ascii="Times New Roman" w:cs="Times New Roman" w:hAnsi="Times New Roman"/>
          <w:sz w:val="22"/>
          <w:szCs w:val="22"/>
        </w:rPr>
      </w:pPr>
      <w:r>
        <w:rPr>
          <w:rFonts w:ascii="Times New Roman" w:cs="Times New Roman" w:hAnsi="Times New Roman"/>
          <w:sz w:val="22"/>
          <w:szCs w:val="22"/>
        </w:rPr>
        <w:t>User and role management.</w:t>
      </w:r>
    </w:p>
    <w:p w14:paraId="5DEE043A">
      <w:pPr>
        <w:pStyle w:val="style179"/>
        <w:numPr>
          <w:ilvl w:val="0"/>
          <w:numId w:val="29"/>
        </w:numPr>
        <w:jc w:val="both"/>
        <w:rPr>
          <w:rFonts w:ascii="Times New Roman" w:cs="Times New Roman" w:hAnsi="Times New Roman"/>
          <w:sz w:val="22"/>
          <w:szCs w:val="22"/>
        </w:rPr>
      </w:pPr>
      <w:r>
        <w:rPr>
          <w:rFonts w:ascii="Times New Roman" w:cs="Times New Roman" w:hAnsi="Times New Roman"/>
          <w:sz w:val="22"/>
          <w:szCs w:val="22"/>
        </w:rPr>
        <w:t>Reports and status notifications.</w:t>
      </w:r>
    </w:p>
    <w:p w14:paraId="0F250342">
      <w:pPr>
        <w:pStyle w:val="style0"/>
        <w:rPr>
          <w:rFonts w:ascii="Times New Roman" w:cs="Times New Roman" w:hAnsi="Times New Roman"/>
          <w:b/>
          <w:bCs/>
          <w:sz w:val="22"/>
          <w:szCs w:val="22"/>
        </w:rPr>
      </w:pPr>
      <w:r>
        <w:rPr>
          <w:rFonts w:ascii="Times New Roman" w:cs="Times New Roman" w:hAnsi="Times New Roman"/>
          <w:b/>
          <w:bCs/>
          <w:sz w:val="22"/>
          <w:szCs w:val="22"/>
        </w:rPr>
        <w:t>Non-Functional Requirements</w:t>
      </w:r>
    </w:p>
    <w:p w14:paraId="19FABAD1">
      <w:pPr>
        <w:pStyle w:val="style179"/>
        <w:numPr>
          <w:ilvl w:val="0"/>
          <w:numId w:val="30"/>
        </w:numPr>
        <w:jc w:val="both"/>
        <w:rPr>
          <w:rFonts w:ascii="Times New Roman" w:cs="Times New Roman" w:hAnsi="Times New Roman"/>
          <w:sz w:val="22"/>
          <w:szCs w:val="22"/>
        </w:rPr>
      </w:pPr>
      <w:r>
        <w:rPr>
          <w:rFonts w:ascii="Times New Roman" w:cs="Times New Roman" w:hAnsi="Times New Roman"/>
          <w:sz w:val="22"/>
          <w:szCs w:val="22"/>
        </w:rPr>
        <w:t>Security – only authorized users should access protected information.</w:t>
      </w:r>
    </w:p>
    <w:p w14:paraId="42DDB479">
      <w:pPr>
        <w:pStyle w:val="style179"/>
        <w:numPr>
          <w:ilvl w:val="0"/>
          <w:numId w:val="30"/>
        </w:numPr>
        <w:jc w:val="both"/>
        <w:rPr>
          <w:rFonts w:ascii="Times New Roman" w:cs="Times New Roman" w:hAnsi="Times New Roman"/>
          <w:sz w:val="22"/>
          <w:szCs w:val="22"/>
        </w:rPr>
      </w:pPr>
      <w:r>
        <w:rPr>
          <w:rFonts w:ascii="Times New Roman" w:cs="Times New Roman" w:hAnsi="Times New Roman"/>
          <w:sz w:val="22"/>
          <w:szCs w:val="22"/>
        </w:rPr>
        <w:t>Usability – screens should be simple and easy to understand.</w:t>
      </w:r>
    </w:p>
    <w:p w14:paraId="4E6169E9">
      <w:pPr>
        <w:pStyle w:val="style179"/>
        <w:numPr>
          <w:ilvl w:val="0"/>
          <w:numId w:val="30"/>
        </w:numPr>
        <w:jc w:val="both"/>
        <w:rPr>
          <w:rFonts w:ascii="Times New Roman" w:cs="Times New Roman" w:hAnsi="Times New Roman"/>
          <w:sz w:val="22"/>
          <w:szCs w:val="22"/>
        </w:rPr>
      </w:pPr>
      <w:r>
        <w:rPr>
          <w:rFonts w:ascii="Times New Roman" w:cs="Times New Roman" w:hAnsi="Times New Roman"/>
          <w:sz w:val="22"/>
          <w:szCs w:val="22"/>
        </w:rPr>
        <w:t>Reliability – important records should be stored safely.</w:t>
      </w:r>
    </w:p>
    <w:p w14:paraId="0A28F553">
      <w:pPr>
        <w:pStyle w:val="style179"/>
        <w:numPr>
          <w:ilvl w:val="0"/>
          <w:numId w:val="30"/>
        </w:numPr>
        <w:jc w:val="both"/>
        <w:rPr>
          <w:rFonts w:ascii="Times New Roman" w:cs="Times New Roman" w:hAnsi="Times New Roman"/>
          <w:sz w:val="22"/>
          <w:szCs w:val="22"/>
        </w:rPr>
      </w:pPr>
      <w:r>
        <w:rPr>
          <w:rFonts w:ascii="Times New Roman" w:cs="Times New Roman" w:hAnsi="Times New Roman"/>
          <w:sz w:val="22"/>
          <w:szCs w:val="22"/>
        </w:rPr>
        <w:t>Performance – common actions should respond quickly.</w:t>
      </w:r>
    </w:p>
    <w:p w14:paraId="60583749">
      <w:pPr>
        <w:pStyle w:val="style179"/>
        <w:numPr>
          <w:ilvl w:val="0"/>
          <w:numId w:val="30"/>
        </w:numPr>
        <w:jc w:val="both"/>
        <w:rPr>
          <w:rFonts w:ascii="Times New Roman" w:cs="Times New Roman" w:hAnsi="Times New Roman"/>
          <w:sz w:val="22"/>
          <w:szCs w:val="22"/>
        </w:rPr>
      </w:pPr>
      <w:r>
        <w:rPr>
          <w:rFonts w:ascii="Times New Roman" w:cs="Times New Roman" w:hAnsi="Times New Roman"/>
          <w:sz w:val="22"/>
          <w:szCs w:val="22"/>
        </w:rPr>
        <w:t>Scalability – the system should support more users and instruments as it grows.</w:t>
      </w:r>
    </w:p>
    <w:p w14:paraId="334DC5F6">
      <w:pPr>
        <w:pStyle w:val="style179"/>
        <w:numPr>
          <w:ilvl w:val="0"/>
          <w:numId w:val="30"/>
        </w:numPr>
        <w:jc w:val="both"/>
        <w:rPr>
          <w:rFonts w:ascii="Times New Roman" w:cs="Times New Roman" w:hAnsi="Times New Roman"/>
          <w:sz w:val="22"/>
          <w:szCs w:val="22"/>
        </w:rPr>
      </w:pPr>
      <w:r>
        <w:rPr>
          <w:rFonts w:ascii="Times New Roman" w:cs="Times New Roman" w:hAnsi="Times New Roman"/>
          <w:sz w:val="22"/>
          <w:szCs w:val="22"/>
        </w:rPr>
        <w:t>Maintainability – the system should be easy to update and fix.</w:t>
      </w:r>
    </w:p>
    <w:p w14:paraId="49B02B0F">
      <w:pPr>
        <w:pStyle w:val="style179"/>
        <w:numPr>
          <w:ilvl w:val="0"/>
          <w:numId w:val="30"/>
        </w:numPr>
        <w:jc w:val="both"/>
        <w:rPr>
          <w:rFonts w:ascii="Times New Roman" w:cs="Times New Roman" w:hAnsi="Times New Roman"/>
          <w:sz w:val="22"/>
          <w:szCs w:val="22"/>
        </w:rPr>
      </w:pPr>
      <w:r>
        <w:rPr>
          <w:rFonts w:ascii="Times New Roman" w:cs="Times New Roman" w:hAnsi="Times New Roman"/>
          <w:sz w:val="22"/>
          <w:szCs w:val="22"/>
        </w:rPr>
        <w:t>Availability – the service should normally be available when users need it.</w:t>
      </w:r>
    </w:p>
    <w:p w14:paraId="0670BD3D">
      <w:pPr>
        <w:pStyle w:val="style0"/>
        <w:rPr>
          <w:rFonts w:ascii="Times New Roman" w:cs="Times New Roman" w:hAnsi="Times New Roman"/>
          <w:b/>
          <w:bCs/>
          <w:sz w:val="22"/>
          <w:szCs w:val="22"/>
        </w:rPr>
      </w:pPr>
      <w:r>
        <w:rPr>
          <w:rFonts w:ascii="Times New Roman" w:cs="Times New Roman" w:hAnsi="Times New Roman"/>
          <w:b/>
          <w:bCs/>
          <w:sz w:val="22"/>
          <w:szCs w:val="22"/>
        </w:rPr>
        <w:t>Software Engineering Principles</w:t>
      </w:r>
    </w:p>
    <w:p w14:paraId="2E187805">
      <w:pPr>
        <w:pStyle w:val="style0"/>
        <w:jc w:val="both"/>
        <w:rPr>
          <w:rFonts w:ascii="Times New Roman" w:cs="Times New Roman" w:hAnsi="Times New Roman"/>
          <w:sz w:val="22"/>
          <w:szCs w:val="22"/>
        </w:rPr>
      </w:pPr>
      <w:r>
        <w:rPr>
          <w:rFonts w:ascii="Times New Roman" w:cs="Times New Roman" w:hAnsi="Times New Roman"/>
          <w:sz w:val="22"/>
          <w:szCs w:val="22"/>
        </w:rPr>
        <w:t>The system follows modularity by separating features such as login, instrument registration, applications and verification. Scalability allows more users and instruments to be added later. Maintainability is supported by organized code and separate modules. Reliability is improved through safe record storage and backups. Usability is supported by simple screens. Security is supported through login, user roles and access control.</w:t>
      </w:r>
    </w:p>
    <w:p w14:paraId="7BC12DC1">
      <w:pPr>
        <w:pStyle w:val="style0"/>
        <w:rPr>
          <w:rFonts w:ascii="Times New Roman" w:cs="Times New Roman" w:hAnsi="Times New Roman"/>
          <w:b/>
          <w:bCs/>
          <w:sz w:val="28"/>
          <w:szCs w:val="28"/>
          <w:u w:val="single"/>
        </w:rPr>
      </w:pPr>
      <w:r>
        <w:rPr>
          <w:rFonts w:ascii="Times New Roman" w:cs="Times New Roman" w:hAnsi="Times New Roman"/>
          <w:b/>
          <w:bCs/>
          <w:sz w:val="28"/>
          <w:szCs w:val="28"/>
          <w:u w:val="single"/>
        </w:rPr>
        <w:t>5. Justification of the Methodology</w:t>
      </w:r>
    </w:p>
    <w:p w14:paraId="3D05526E">
      <w:pPr>
        <w:pStyle w:val="style0"/>
        <w:rPr>
          <w:rFonts w:ascii="Times New Roman" w:cs="Times New Roman" w:hAnsi="Times New Roman"/>
          <w:b/>
          <w:bCs/>
          <w:sz w:val="22"/>
          <w:szCs w:val="22"/>
        </w:rPr>
      </w:pPr>
      <w:r>
        <w:rPr>
          <w:rFonts w:ascii="Times New Roman" w:cs="Times New Roman" w:hAnsi="Times New Roman"/>
          <w:b/>
          <w:bCs/>
          <w:sz w:val="22"/>
          <w:szCs w:val="22"/>
        </w:rPr>
        <w:t>Selected Methodology – Agile</w:t>
      </w:r>
    </w:p>
    <w:p w14:paraId="10380F9E">
      <w:pPr>
        <w:pStyle w:val="style0"/>
        <w:jc w:val="both"/>
        <w:rPr>
          <w:rFonts w:ascii="Times New Roman" w:cs="Times New Roman" w:hAnsi="Times New Roman"/>
          <w:sz w:val="22"/>
          <w:szCs w:val="22"/>
        </w:rPr>
      </w:pPr>
      <w:r>
        <w:rPr>
          <w:rFonts w:ascii="Times New Roman" w:cs="Times New Roman" w:hAnsi="Times New Roman"/>
          <w:sz w:val="22"/>
          <w:szCs w:val="22"/>
        </w:rPr>
        <w:t>Agile is suitable because the system can be developed in small parts instead of waiting until the entire system is completed. Each part can be tested and reviewed before moving to the next part.</w:t>
      </w:r>
    </w:p>
    <w:p w14:paraId="51BBE914">
      <w:pPr>
        <w:pStyle w:val="style179"/>
        <w:numPr>
          <w:ilvl w:val="0"/>
          <w:numId w:val="31"/>
        </w:numPr>
        <w:rPr>
          <w:rFonts w:ascii="Times New Roman" w:cs="Times New Roman" w:hAnsi="Times New Roman"/>
          <w:sz w:val="22"/>
          <w:szCs w:val="22"/>
        </w:rPr>
      </w:pPr>
      <w:r>
        <w:rPr>
          <w:rFonts w:ascii="Times New Roman" w:cs="Times New Roman" w:hAnsi="Times New Roman"/>
          <w:sz w:val="22"/>
          <w:szCs w:val="22"/>
        </w:rPr>
        <w:t>Sprint 1 – Login and user registration.</w:t>
      </w:r>
    </w:p>
    <w:p w14:paraId="30E98573">
      <w:pPr>
        <w:pStyle w:val="style179"/>
        <w:numPr>
          <w:ilvl w:val="0"/>
          <w:numId w:val="31"/>
        </w:numPr>
        <w:rPr>
          <w:rFonts w:ascii="Times New Roman" w:cs="Times New Roman" w:hAnsi="Times New Roman"/>
          <w:sz w:val="22"/>
          <w:szCs w:val="22"/>
        </w:rPr>
      </w:pPr>
      <w:r>
        <w:rPr>
          <w:rFonts w:ascii="Times New Roman" w:cs="Times New Roman" w:hAnsi="Times New Roman"/>
          <w:sz w:val="22"/>
          <w:szCs w:val="22"/>
        </w:rPr>
        <w:t>Sprint 2 – Instrument registration.</w:t>
      </w:r>
    </w:p>
    <w:p w14:paraId="09B156CF">
      <w:pPr>
        <w:pStyle w:val="style179"/>
        <w:numPr>
          <w:ilvl w:val="0"/>
          <w:numId w:val="31"/>
        </w:numPr>
        <w:rPr>
          <w:rFonts w:ascii="Times New Roman" w:cs="Times New Roman" w:hAnsi="Times New Roman"/>
          <w:sz w:val="22"/>
          <w:szCs w:val="22"/>
        </w:rPr>
      </w:pPr>
      <w:r>
        <w:rPr>
          <w:rFonts w:ascii="Times New Roman" w:cs="Times New Roman" w:hAnsi="Times New Roman"/>
          <w:sz w:val="22"/>
          <w:szCs w:val="22"/>
        </w:rPr>
        <w:t>Sprint 3 – Application submission and documents.</w:t>
      </w:r>
    </w:p>
    <w:p w14:paraId="735C085B">
      <w:pPr>
        <w:pStyle w:val="style179"/>
        <w:numPr>
          <w:ilvl w:val="0"/>
          <w:numId w:val="31"/>
        </w:numPr>
        <w:rPr>
          <w:rFonts w:ascii="Times New Roman" w:cs="Times New Roman" w:hAnsi="Times New Roman"/>
          <w:sz w:val="22"/>
          <w:szCs w:val="22"/>
        </w:rPr>
      </w:pPr>
      <w:r>
        <w:rPr>
          <w:rFonts w:ascii="Times New Roman" w:cs="Times New Roman" w:hAnsi="Times New Roman"/>
          <w:sz w:val="22"/>
          <w:szCs w:val="22"/>
        </w:rPr>
        <w:t>Sprint 4 – Officer dashboard and application review.</w:t>
      </w:r>
    </w:p>
    <w:p w14:paraId="2CB97E00">
      <w:pPr>
        <w:pStyle w:val="style179"/>
        <w:numPr>
          <w:ilvl w:val="0"/>
          <w:numId w:val="31"/>
        </w:numPr>
        <w:rPr>
          <w:rFonts w:ascii="Times New Roman" w:cs="Times New Roman" w:hAnsi="Times New Roman"/>
          <w:sz w:val="22"/>
          <w:szCs w:val="22"/>
        </w:rPr>
      </w:pPr>
      <w:r>
        <w:rPr>
          <w:rFonts w:ascii="Times New Roman" w:cs="Times New Roman" w:hAnsi="Times New Roman"/>
          <w:sz w:val="22"/>
          <w:szCs w:val="22"/>
        </w:rPr>
        <w:t>Sprint 5 – Verification and results.</w:t>
      </w:r>
    </w:p>
    <w:p w14:paraId="6323920D">
      <w:pPr>
        <w:pStyle w:val="style179"/>
        <w:numPr>
          <w:ilvl w:val="0"/>
          <w:numId w:val="31"/>
        </w:numPr>
        <w:rPr>
          <w:rFonts w:ascii="Times New Roman" w:cs="Times New Roman" w:hAnsi="Times New Roman"/>
          <w:sz w:val="22"/>
          <w:szCs w:val="22"/>
        </w:rPr>
      </w:pPr>
      <w:r>
        <w:rPr>
          <w:rFonts w:ascii="Times New Roman" w:cs="Times New Roman" w:hAnsi="Times New Roman"/>
          <w:sz w:val="22"/>
          <w:szCs w:val="22"/>
        </w:rPr>
        <w:t>Sprint 6 – Reports and notifications.</w:t>
      </w:r>
    </w:p>
    <w:p w14:paraId="66A6E492">
      <w:pPr>
        <w:pStyle w:val="style0"/>
        <w:rPr>
          <w:rFonts w:ascii="Times New Roman" w:cs="Times New Roman" w:hAnsi="Times New Roman"/>
          <w:b/>
          <w:bCs/>
          <w:sz w:val="22"/>
          <w:szCs w:val="22"/>
        </w:rPr>
      </w:pPr>
      <w:r>
        <w:rPr>
          <w:rFonts w:ascii="Times New Roman" w:cs="Times New Roman" w:hAnsi="Times New Roman"/>
          <w:b/>
          <w:bCs/>
          <w:sz w:val="22"/>
          <w:szCs w:val="22"/>
        </w:rPr>
        <w:t>Why Agile is Suitable</w:t>
      </w:r>
    </w:p>
    <w:p w14:paraId="2B9BABCD">
      <w:pPr>
        <w:pStyle w:val="style179"/>
        <w:numPr>
          <w:ilvl w:val="0"/>
          <w:numId w:val="32"/>
        </w:numPr>
        <w:jc w:val="both"/>
        <w:rPr>
          <w:rFonts w:ascii="Times New Roman" w:cs="Times New Roman" w:hAnsi="Times New Roman"/>
          <w:sz w:val="22"/>
          <w:szCs w:val="22"/>
        </w:rPr>
      </w:pPr>
      <w:r>
        <w:rPr>
          <w:rFonts w:ascii="Times New Roman" w:cs="Times New Roman" w:hAnsi="Times New Roman"/>
          <w:sz w:val="22"/>
          <w:szCs w:val="22"/>
        </w:rPr>
        <w:t>Changes can be added more easily when users give feedback.</w:t>
      </w:r>
    </w:p>
    <w:p w14:paraId="0E1AAD7E">
      <w:pPr>
        <w:pStyle w:val="style179"/>
        <w:numPr>
          <w:ilvl w:val="0"/>
          <w:numId w:val="32"/>
        </w:numPr>
        <w:jc w:val="both"/>
        <w:rPr>
          <w:rFonts w:ascii="Times New Roman" w:cs="Times New Roman" w:hAnsi="Times New Roman"/>
          <w:sz w:val="22"/>
          <w:szCs w:val="22"/>
        </w:rPr>
      </w:pPr>
      <w:r>
        <w:rPr>
          <w:rFonts w:ascii="Times New Roman" w:cs="Times New Roman" w:hAnsi="Times New Roman"/>
          <w:sz w:val="22"/>
          <w:szCs w:val="22"/>
        </w:rPr>
        <w:t>Each module can be tested after development.</w:t>
      </w:r>
    </w:p>
    <w:p w14:paraId="307E8255">
      <w:pPr>
        <w:pStyle w:val="style179"/>
        <w:numPr>
          <w:ilvl w:val="0"/>
          <w:numId w:val="32"/>
        </w:numPr>
        <w:jc w:val="both"/>
        <w:rPr>
          <w:rFonts w:ascii="Times New Roman" w:cs="Times New Roman" w:hAnsi="Times New Roman"/>
          <w:sz w:val="22"/>
          <w:szCs w:val="22"/>
        </w:rPr>
      </w:pPr>
      <w:r>
        <w:rPr>
          <w:rFonts w:ascii="Times New Roman" w:cs="Times New Roman" w:hAnsi="Times New Roman"/>
          <w:sz w:val="22"/>
          <w:szCs w:val="22"/>
        </w:rPr>
        <w:t>A basic working version can be available early.</w:t>
      </w:r>
    </w:p>
    <w:p w14:paraId="005ABC44">
      <w:pPr>
        <w:pStyle w:val="style179"/>
        <w:numPr>
          <w:ilvl w:val="0"/>
          <w:numId w:val="32"/>
        </w:numPr>
        <w:jc w:val="both"/>
        <w:rPr>
          <w:rFonts w:ascii="Times New Roman" w:cs="Times New Roman" w:hAnsi="Times New Roman"/>
          <w:sz w:val="22"/>
          <w:szCs w:val="22"/>
        </w:rPr>
      </w:pPr>
      <w:r>
        <w:rPr>
          <w:rFonts w:ascii="Times New Roman" w:cs="Times New Roman" w:hAnsi="Times New Roman"/>
          <w:sz w:val="22"/>
          <w:szCs w:val="22"/>
        </w:rPr>
        <w:t>Problems can be found earlier.</w:t>
      </w:r>
    </w:p>
    <w:p w14:paraId="33F537D3">
      <w:pPr>
        <w:pStyle w:val="style179"/>
        <w:numPr>
          <w:ilvl w:val="0"/>
          <w:numId w:val="32"/>
        </w:numPr>
        <w:jc w:val="both"/>
        <w:rPr>
          <w:rFonts w:ascii="Times New Roman" w:cs="Times New Roman" w:hAnsi="Times New Roman"/>
          <w:sz w:val="22"/>
          <w:szCs w:val="22"/>
        </w:rPr>
      </w:pPr>
      <w:r>
        <w:rPr>
          <w:rFonts w:ascii="Times New Roman" w:cs="Times New Roman" w:hAnsi="Times New Roman"/>
          <w:sz w:val="22"/>
          <w:szCs w:val="22"/>
        </w:rPr>
        <w:t>Developers, testers and users can communicate regularly.</w:t>
      </w:r>
    </w:p>
    <w:p w14:paraId="09E6014B">
      <w:pPr>
        <w:pStyle w:val="style0"/>
        <w:rPr>
          <w:rFonts w:ascii="Times New Roman" w:cs="Times New Roman" w:hAnsi="Times New Roman"/>
          <w:sz w:val="22"/>
          <w:szCs w:val="22"/>
        </w:rPr>
      </w:pPr>
      <w:r>
        <w:rPr>
          <w:rFonts w:ascii="Times New Roman" w:cs="Times New Roman" w:hAnsi="Times New Roman"/>
          <w:sz w:val="22"/>
          <w:szCs w:val="22"/>
        </w:rPr>
        <w:t>Agile also supports continuous improvement after feedback. This is useful for a system where department requirements may change during development.</w:t>
      </w:r>
    </w:p>
    <w:p w14:paraId="6E499639">
      <w:pPr>
        <w:pStyle w:val="style0"/>
        <w:rPr>
          <w:rFonts w:ascii="Times New Roman" w:cs="Times New Roman" w:hAnsi="Times New Roman"/>
          <w:b/>
          <w:bCs/>
          <w:sz w:val="22"/>
          <w:szCs w:val="22"/>
        </w:rPr>
      </w:pPr>
      <w:r>
        <w:rPr>
          <w:rFonts w:ascii="Times New Roman" w:cs="Times New Roman" w:hAnsi="Times New Roman"/>
          <w:b/>
          <w:bCs/>
          <w:sz w:val="22"/>
          <w:szCs w:val="22"/>
        </w:rPr>
        <w:t>Maintenance</w:t>
      </w:r>
    </w:p>
    <w:p w14:paraId="1814F85A">
      <w:pPr>
        <w:pStyle w:val="style0"/>
        <w:jc w:val="both"/>
        <w:rPr>
          <w:rFonts w:ascii="Times New Roman" w:cs="Times New Roman" w:hAnsi="Times New Roman"/>
          <w:sz w:val="22"/>
          <w:szCs w:val="22"/>
        </w:rPr>
      </w:pPr>
      <w:r>
        <w:rPr>
          <w:rFonts w:ascii="Times New Roman" w:cs="Times New Roman" w:hAnsi="Times New Roman"/>
          <w:sz w:val="22"/>
          <w:szCs w:val="22"/>
        </w:rPr>
        <w:t>After release, the system needs regular maintenance. This includes fixing errors, updating security, improving performance, taking backups, adding features and supporting users. Since the system is divided into modules, changes can be made more easily.</w:t>
      </w:r>
    </w:p>
    <w:p w14:paraId="7788610B">
      <w:pPr>
        <w:pStyle w:val="style0"/>
        <w:rPr>
          <w:rFonts w:ascii="Times New Roman" w:cs="Times New Roman" w:hAnsi="Times New Roman"/>
          <w:b/>
          <w:bCs/>
          <w:sz w:val="28"/>
          <w:szCs w:val="28"/>
          <w:u w:val="single"/>
        </w:rPr>
      </w:pPr>
      <w:r>
        <w:rPr>
          <w:rFonts w:ascii="Times New Roman" w:cs="Times New Roman" w:hAnsi="Times New Roman"/>
          <w:b/>
          <w:bCs/>
          <w:sz w:val="28"/>
          <w:szCs w:val="28"/>
          <w:u w:val="single"/>
        </w:rPr>
        <w:t>6. Expected Outcomes and Limitations</w:t>
      </w:r>
    </w:p>
    <w:p w14:paraId="45FFE6B8">
      <w:pPr>
        <w:pStyle w:val="style0"/>
        <w:rPr>
          <w:rFonts w:ascii="Times New Roman" w:cs="Times New Roman" w:hAnsi="Times New Roman"/>
          <w:b/>
          <w:bCs/>
          <w:sz w:val="22"/>
          <w:szCs w:val="22"/>
        </w:rPr>
      </w:pPr>
      <w:r>
        <w:rPr>
          <w:rFonts w:ascii="Times New Roman" w:cs="Times New Roman" w:hAnsi="Times New Roman"/>
          <w:b/>
          <w:bCs/>
          <w:sz w:val="22"/>
          <w:szCs w:val="22"/>
        </w:rPr>
        <w:t>Expected Benefits</w:t>
      </w:r>
    </w:p>
    <w:p w14:paraId="05430746">
      <w:pPr>
        <w:pStyle w:val="style179"/>
        <w:numPr>
          <w:ilvl w:val="0"/>
          <w:numId w:val="33"/>
        </w:numPr>
        <w:jc w:val="both"/>
        <w:rPr>
          <w:rFonts w:ascii="Times New Roman" w:cs="Times New Roman" w:hAnsi="Times New Roman"/>
          <w:sz w:val="22"/>
          <w:szCs w:val="22"/>
        </w:rPr>
      </w:pPr>
      <w:r>
        <w:rPr>
          <w:rFonts w:ascii="Times New Roman" w:cs="Times New Roman" w:hAnsi="Times New Roman"/>
          <w:sz w:val="22"/>
          <w:szCs w:val="22"/>
        </w:rPr>
        <w:t>Faster applications because many steps can be completed online.</w:t>
      </w:r>
    </w:p>
    <w:p w14:paraId="777AC784">
      <w:pPr>
        <w:pStyle w:val="style179"/>
        <w:numPr>
          <w:ilvl w:val="0"/>
          <w:numId w:val="33"/>
        </w:numPr>
        <w:jc w:val="both"/>
        <w:rPr>
          <w:rFonts w:ascii="Times New Roman" w:cs="Times New Roman" w:hAnsi="Times New Roman"/>
          <w:sz w:val="22"/>
          <w:szCs w:val="22"/>
        </w:rPr>
      </w:pPr>
      <w:r>
        <w:rPr>
          <w:rFonts w:ascii="Times New Roman" w:cs="Times New Roman" w:hAnsi="Times New Roman"/>
          <w:sz w:val="22"/>
          <w:szCs w:val="22"/>
        </w:rPr>
        <w:t>Less paperwork because records and documents can be stored digitally.</w:t>
      </w:r>
    </w:p>
    <w:p w14:paraId="3C4510E8">
      <w:pPr>
        <w:pStyle w:val="style179"/>
        <w:numPr>
          <w:ilvl w:val="0"/>
          <w:numId w:val="33"/>
        </w:numPr>
        <w:jc w:val="both"/>
        <w:rPr>
          <w:rFonts w:ascii="Times New Roman" w:cs="Times New Roman" w:hAnsi="Times New Roman"/>
          <w:sz w:val="22"/>
          <w:szCs w:val="22"/>
        </w:rPr>
      </w:pPr>
      <w:r>
        <w:rPr>
          <w:rFonts w:ascii="Times New Roman" w:cs="Times New Roman" w:hAnsi="Times New Roman"/>
          <w:sz w:val="22"/>
          <w:szCs w:val="22"/>
        </w:rPr>
        <w:t>Easy application tracking for users.</w:t>
      </w:r>
    </w:p>
    <w:p w14:paraId="40A67B28">
      <w:pPr>
        <w:pStyle w:val="style179"/>
        <w:numPr>
          <w:ilvl w:val="0"/>
          <w:numId w:val="33"/>
        </w:numPr>
        <w:jc w:val="both"/>
        <w:rPr>
          <w:rFonts w:ascii="Times New Roman" w:cs="Times New Roman" w:hAnsi="Times New Roman"/>
          <w:sz w:val="22"/>
          <w:szCs w:val="22"/>
        </w:rPr>
      </w:pPr>
      <w:r>
        <w:rPr>
          <w:rFonts w:ascii="Times New Roman" w:cs="Times New Roman" w:hAnsi="Times New Roman"/>
          <w:sz w:val="22"/>
          <w:szCs w:val="22"/>
        </w:rPr>
        <w:t>Better storage and searching of verification records.</w:t>
      </w:r>
    </w:p>
    <w:p w14:paraId="4DCF966E">
      <w:pPr>
        <w:pStyle w:val="style179"/>
        <w:numPr>
          <w:ilvl w:val="0"/>
          <w:numId w:val="33"/>
        </w:numPr>
        <w:jc w:val="both"/>
        <w:rPr>
          <w:rFonts w:ascii="Times New Roman" w:cs="Times New Roman" w:hAnsi="Times New Roman"/>
          <w:sz w:val="22"/>
          <w:szCs w:val="22"/>
        </w:rPr>
      </w:pPr>
      <w:r>
        <w:rPr>
          <w:rFonts w:ascii="Times New Roman" w:cs="Times New Roman" w:hAnsi="Times New Roman"/>
          <w:sz w:val="22"/>
          <w:szCs w:val="22"/>
        </w:rPr>
        <w:t>Fewer manual data-entry errors through forms and checks.</w:t>
      </w:r>
    </w:p>
    <w:p w14:paraId="2FCADF31">
      <w:pPr>
        <w:pStyle w:val="style179"/>
        <w:numPr>
          <w:ilvl w:val="0"/>
          <w:numId w:val="33"/>
        </w:numPr>
        <w:jc w:val="both"/>
        <w:rPr>
          <w:rFonts w:ascii="Times New Roman" w:cs="Times New Roman" w:hAnsi="Times New Roman"/>
          <w:sz w:val="22"/>
          <w:szCs w:val="22"/>
        </w:rPr>
      </w:pPr>
      <w:r>
        <w:rPr>
          <w:rFonts w:ascii="Times New Roman" w:cs="Times New Roman" w:hAnsi="Times New Roman"/>
          <w:sz w:val="22"/>
          <w:szCs w:val="22"/>
        </w:rPr>
        <w:t>Easy access to previous records for officers.</w:t>
      </w:r>
    </w:p>
    <w:p w14:paraId="14E11D7D">
      <w:pPr>
        <w:pStyle w:val="style179"/>
        <w:numPr>
          <w:ilvl w:val="0"/>
          <w:numId w:val="33"/>
        </w:numPr>
        <w:jc w:val="both"/>
        <w:rPr>
          <w:rFonts w:ascii="Times New Roman" w:cs="Times New Roman" w:hAnsi="Times New Roman"/>
          <w:sz w:val="22"/>
          <w:szCs w:val="22"/>
        </w:rPr>
      </w:pPr>
      <w:r>
        <w:rPr>
          <w:rFonts w:ascii="Times New Roman" w:cs="Times New Roman" w:hAnsi="Times New Roman"/>
          <w:sz w:val="22"/>
          <w:szCs w:val="22"/>
        </w:rPr>
        <w:t>Better monitoring through reports.</w:t>
      </w:r>
    </w:p>
    <w:p w14:paraId="1B351137">
      <w:pPr>
        <w:pStyle w:val="style179"/>
        <w:numPr>
          <w:ilvl w:val="0"/>
          <w:numId w:val="33"/>
        </w:numPr>
        <w:jc w:val="both"/>
        <w:rPr>
          <w:rFonts w:ascii="Times New Roman" w:cs="Times New Roman" w:hAnsi="Times New Roman"/>
          <w:sz w:val="22"/>
          <w:szCs w:val="22"/>
        </w:rPr>
      </w:pPr>
      <w:r>
        <w:rPr>
          <w:rFonts w:ascii="Times New Roman" w:cs="Times New Roman" w:hAnsi="Times New Roman"/>
          <w:sz w:val="22"/>
          <w:szCs w:val="22"/>
        </w:rPr>
        <w:t>Less dependence on repeated office visits.</w:t>
      </w:r>
    </w:p>
    <w:p w14:paraId="5DE2256C">
      <w:pPr>
        <w:pStyle w:val="style0"/>
        <w:rPr>
          <w:rFonts w:ascii="Times New Roman" w:cs="Times New Roman" w:hAnsi="Times New Roman"/>
          <w:b/>
          <w:bCs/>
          <w:sz w:val="22"/>
          <w:szCs w:val="22"/>
        </w:rPr>
      </w:pPr>
      <w:r>
        <w:rPr>
          <w:rFonts w:ascii="Times New Roman" w:cs="Times New Roman" w:hAnsi="Times New Roman"/>
          <w:b/>
          <w:bCs/>
          <w:sz w:val="22"/>
          <w:szCs w:val="22"/>
        </w:rPr>
        <w:t>Risks and Challenges</w:t>
      </w:r>
    </w:p>
    <w:p w14:paraId="47C29426">
      <w:pPr>
        <w:pStyle w:val="style179"/>
        <w:numPr>
          <w:ilvl w:val="0"/>
          <w:numId w:val="34"/>
        </w:numPr>
        <w:jc w:val="both"/>
        <w:rPr>
          <w:rFonts w:ascii="Times New Roman" w:cs="Times New Roman" w:hAnsi="Times New Roman"/>
          <w:sz w:val="22"/>
          <w:szCs w:val="22"/>
        </w:rPr>
      </w:pPr>
      <w:r>
        <w:rPr>
          <w:rFonts w:ascii="Times New Roman" w:cs="Times New Roman" w:hAnsi="Times New Roman"/>
          <w:sz w:val="22"/>
          <w:szCs w:val="22"/>
        </w:rPr>
        <w:t>Internet problems may stop users from accessing the service.</w:t>
      </w:r>
    </w:p>
    <w:p w14:paraId="0EBA4F92">
      <w:pPr>
        <w:pStyle w:val="style179"/>
        <w:numPr>
          <w:ilvl w:val="0"/>
          <w:numId w:val="34"/>
        </w:numPr>
        <w:jc w:val="both"/>
        <w:rPr>
          <w:rFonts w:ascii="Times New Roman" w:cs="Times New Roman" w:hAnsi="Times New Roman"/>
          <w:sz w:val="22"/>
          <w:szCs w:val="22"/>
        </w:rPr>
      </w:pPr>
      <w:r>
        <w:rPr>
          <w:rFonts w:ascii="Times New Roman" w:cs="Times New Roman" w:hAnsi="Times New Roman"/>
          <w:sz w:val="22"/>
          <w:szCs w:val="22"/>
        </w:rPr>
        <w:t>Security risks must be handled carefully.</w:t>
      </w:r>
    </w:p>
    <w:p w14:paraId="1C8B5EBF">
      <w:pPr>
        <w:pStyle w:val="style179"/>
        <w:numPr>
          <w:ilvl w:val="0"/>
          <w:numId w:val="34"/>
        </w:numPr>
        <w:jc w:val="both"/>
        <w:rPr>
          <w:rFonts w:ascii="Times New Roman" w:cs="Times New Roman" w:hAnsi="Times New Roman"/>
          <w:sz w:val="22"/>
          <w:szCs w:val="22"/>
        </w:rPr>
      </w:pPr>
      <w:r>
        <w:rPr>
          <w:rFonts w:ascii="Times New Roman" w:cs="Times New Roman" w:hAnsi="Times New Roman"/>
          <w:sz w:val="22"/>
          <w:szCs w:val="22"/>
        </w:rPr>
        <w:t>Some users and officers may need basic training.</w:t>
      </w:r>
    </w:p>
    <w:p w14:paraId="29BE7C89">
      <w:pPr>
        <w:pStyle w:val="style179"/>
        <w:numPr>
          <w:ilvl w:val="0"/>
          <w:numId w:val="34"/>
        </w:numPr>
        <w:jc w:val="both"/>
        <w:rPr>
          <w:rFonts w:ascii="Times New Roman" w:cs="Times New Roman" w:hAnsi="Times New Roman"/>
          <w:sz w:val="22"/>
          <w:szCs w:val="22"/>
        </w:rPr>
      </w:pPr>
      <w:r>
        <w:rPr>
          <w:rFonts w:ascii="Times New Roman" w:cs="Times New Roman" w:hAnsi="Times New Roman"/>
          <w:sz w:val="22"/>
          <w:szCs w:val="22"/>
        </w:rPr>
        <w:t>Server or software problems may temporarily affect the service.</w:t>
      </w:r>
    </w:p>
    <w:p w14:paraId="0BBC61A0">
      <w:pPr>
        <w:pStyle w:val="style179"/>
        <w:numPr>
          <w:ilvl w:val="0"/>
          <w:numId w:val="34"/>
        </w:numPr>
        <w:jc w:val="both"/>
        <w:rPr>
          <w:rFonts w:ascii="Times New Roman" w:cs="Times New Roman" w:hAnsi="Times New Roman"/>
          <w:sz w:val="22"/>
          <w:szCs w:val="22"/>
        </w:rPr>
      </w:pPr>
      <w:r>
        <w:rPr>
          <w:rFonts w:ascii="Times New Roman" w:cs="Times New Roman" w:hAnsi="Times New Roman"/>
          <w:sz w:val="22"/>
          <w:szCs w:val="22"/>
        </w:rPr>
        <w:t>Physical inspection may still be needed for some instruments.</w:t>
      </w:r>
    </w:p>
    <w:p w14:paraId="54F9E009">
      <w:pPr>
        <w:pStyle w:val="style179"/>
        <w:numPr>
          <w:ilvl w:val="0"/>
          <w:numId w:val="34"/>
        </w:numPr>
        <w:jc w:val="both"/>
        <w:rPr>
          <w:rFonts w:ascii="Times New Roman" w:cs="Times New Roman" w:hAnsi="Times New Roman"/>
          <w:sz w:val="22"/>
          <w:szCs w:val="22"/>
        </w:rPr>
      </w:pPr>
      <w:r>
        <w:rPr>
          <w:rFonts w:ascii="Times New Roman" w:cs="Times New Roman" w:hAnsi="Times New Roman"/>
          <w:sz w:val="22"/>
          <w:szCs w:val="22"/>
        </w:rPr>
        <w:t>Incorrect information entered by users must be checked.</w:t>
      </w:r>
    </w:p>
    <w:p w14:paraId="111499DB">
      <w:pPr>
        <w:pStyle w:val="style0"/>
        <w:rPr>
          <w:rFonts w:ascii="Times New Roman" w:cs="Times New Roman" w:hAnsi="Times New Roman"/>
          <w:b/>
          <w:bCs/>
          <w:sz w:val="22"/>
          <w:szCs w:val="22"/>
        </w:rPr>
      </w:pPr>
      <w:r>
        <w:rPr>
          <w:rFonts w:ascii="Times New Roman" w:cs="Times New Roman" w:hAnsi="Times New Roman"/>
          <w:b/>
          <w:bCs/>
          <w:sz w:val="22"/>
          <w:szCs w:val="22"/>
        </w:rPr>
        <w:t>Limitations</w:t>
      </w:r>
    </w:p>
    <w:p w14:paraId="5E5F1F34">
      <w:pPr>
        <w:pStyle w:val="style179"/>
        <w:numPr>
          <w:ilvl w:val="0"/>
          <w:numId w:val="35"/>
        </w:numPr>
        <w:jc w:val="both"/>
        <w:rPr>
          <w:rFonts w:ascii="Times New Roman" w:cs="Times New Roman" w:hAnsi="Times New Roman"/>
          <w:sz w:val="22"/>
          <w:szCs w:val="22"/>
        </w:rPr>
      </w:pPr>
      <w:r>
        <w:rPr>
          <w:rFonts w:ascii="Times New Roman" w:cs="Times New Roman" w:hAnsi="Times New Roman"/>
          <w:sz w:val="22"/>
          <w:szCs w:val="22"/>
        </w:rPr>
        <w:t>The system depends on internet access.</w:t>
      </w:r>
    </w:p>
    <w:p w14:paraId="023CF406">
      <w:pPr>
        <w:pStyle w:val="style179"/>
        <w:numPr>
          <w:ilvl w:val="0"/>
          <w:numId w:val="35"/>
        </w:numPr>
        <w:jc w:val="both"/>
        <w:rPr>
          <w:rFonts w:ascii="Times New Roman" w:cs="Times New Roman" w:hAnsi="Times New Roman"/>
          <w:sz w:val="22"/>
          <w:szCs w:val="22"/>
        </w:rPr>
      </w:pPr>
      <w:r>
        <w:rPr>
          <w:rFonts w:ascii="Times New Roman" w:cs="Times New Roman" w:hAnsi="Times New Roman"/>
          <w:sz w:val="22"/>
          <w:szCs w:val="22"/>
        </w:rPr>
        <w:t>Physical verification cannot always be replaced.</w:t>
      </w:r>
    </w:p>
    <w:p w14:paraId="776A2D65">
      <w:pPr>
        <w:pStyle w:val="style179"/>
        <w:numPr>
          <w:ilvl w:val="0"/>
          <w:numId w:val="35"/>
        </w:numPr>
        <w:jc w:val="both"/>
        <w:rPr>
          <w:rFonts w:ascii="Times New Roman" w:cs="Times New Roman" w:hAnsi="Times New Roman"/>
          <w:sz w:val="22"/>
          <w:szCs w:val="22"/>
        </w:rPr>
      </w:pPr>
      <w:r>
        <w:rPr>
          <w:rFonts w:ascii="Times New Roman" w:cs="Times New Roman" w:hAnsi="Times New Roman"/>
          <w:sz w:val="22"/>
          <w:szCs w:val="22"/>
        </w:rPr>
        <w:t>Users need basic knowledge of using an online system.</w:t>
      </w:r>
    </w:p>
    <w:p w14:paraId="3F5C63C5">
      <w:pPr>
        <w:pStyle w:val="style179"/>
        <w:numPr>
          <w:ilvl w:val="0"/>
          <w:numId w:val="35"/>
        </w:numPr>
        <w:jc w:val="both"/>
        <w:rPr>
          <w:rFonts w:ascii="Times New Roman" w:cs="Times New Roman" w:hAnsi="Times New Roman"/>
          <w:sz w:val="22"/>
          <w:szCs w:val="22"/>
        </w:rPr>
      </w:pPr>
      <w:r>
        <w:rPr>
          <w:rFonts w:ascii="Times New Roman" w:cs="Times New Roman" w:hAnsi="Times New Roman"/>
          <w:sz w:val="22"/>
          <w:szCs w:val="22"/>
        </w:rPr>
        <w:t>Regular maintenance is required.</w:t>
      </w:r>
    </w:p>
    <w:p w14:paraId="566C5282">
      <w:pPr>
        <w:pStyle w:val="style179"/>
        <w:numPr>
          <w:ilvl w:val="0"/>
          <w:numId w:val="35"/>
        </w:numPr>
        <w:jc w:val="both"/>
        <w:rPr>
          <w:rFonts w:ascii="Times New Roman" w:cs="Times New Roman" w:hAnsi="Times New Roman"/>
          <w:sz w:val="22"/>
          <w:szCs w:val="22"/>
        </w:rPr>
      </w:pPr>
      <w:r>
        <w:rPr>
          <w:rFonts w:ascii="Times New Roman" w:cs="Times New Roman" w:hAnsi="Times New Roman"/>
          <w:sz w:val="22"/>
          <w:szCs w:val="22"/>
        </w:rPr>
        <w:t>Security must be monitored continuously.</w:t>
      </w:r>
    </w:p>
    <w:p w14:paraId="14A62C2E">
      <w:pPr>
        <w:pStyle w:val="style179"/>
        <w:numPr>
          <w:ilvl w:val="0"/>
          <w:numId w:val="35"/>
        </w:numPr>
        <w:jc w:val="both"/>
        <w:rPr>
          <w:rFonts w:ascii="Times New Roman" w:cs="Times New Roman" w:hAnsi="Times New Roman"/>
          <w:sz w:val="22"/>
          <w:szCs w:val="22"/>
        </w:rPr>
      </w:pPr>
      <w:r>
        <w:rPr>
          <w:rFonts w:ascii="Times New Roman" w:cs="Times New Roman" w:hAnsi="Times New Roman"/>
          <w:sz w:val="22"/>
          <w:szCs w:val="22"/>
        </w:rPr>
        <w:t>Initial development requires time and resources.</w:t>
      </w:r>
    </w:p>
    <w:p w14:paraId="45F9AA37">
      <w:pPr>
        <w:pStyle w:val="style0"/>
        <w:rPr>
          <w:rFonts w:ascii="Times New Roman" w:cs="Times New Roman" w:hAnsi="Times New Roman"/>
          <w:b/>
          <w:bCs/>
          <w:sz w:val="22"/>
          <w:szCs w:val="22"/>
        </w:rPr>
      </w:pPr>
      <w:r>
        <w:rPr>
          <w:rFonts w:ascii="Times New Roman" w:cs="Times New Roman" w:hAnsi="Times New Roman"/>
          <w:b/>
          <w:bCs/>
          <w:sz w:val="22"/>
          <w:szCs w:val="22"/>
        </w:rPr>
        <w:t>Future Enhancements</w:t>
      </w:r>
    </w:p>
    <w:p w14:paraId="1603E117">
      <w:pPr>
        <w:pStyle w:val="style179"/>
        <w:numPr>
          <w:ilvl w:val="0"/>
          <w:numId w:val="36"/>
        </w:numPr>
        <w:jc w:val="both"/>
        <w:rPr>
          <w:rFonts w:ascii="Times New Roman" w:cs="Times New Roman" w:hAnsi="Times New Roman"/>
          <w:sz w:val="22"/>
          <w:szCs w:val="22"/>
        </w:rPr>
      </w:pPr>
      <w:r>
        <w:rPr>
          <w:rFonts w:ascii="Times New Roman" w:cs="Times New Roman" w:hAnsi="Times New Roman"/>
          <w:sz w:val="22"/>
          <w:szCs w:val="22"/>
        </w:rPr>
        <w:t>Mobile application for easier access.</w:t>
      </w:r>
    </w:p>
    <w:p w14:paraId="2DDEF26B">
      <w:pPr>
        <w:pStyle w:val="style179"/>
        <w:numPr>
          <w:ilvl w:val="0"/>
          <w:numId w:val="36"/>
        </w:numPr>
        <w:jc w:val="both"/>
        <w:rPr>
          <w:rFonts w:ascii="Times New Roman" w:cs="Times New Roman" w:hAnsi="Times New Roman"/>
          <w:sz w:val="22"/>
          <w:szCs w:val="22"/>
        </w:rPr>
      </w:pPr>
      <w:r>
        <w:rPr>
          <w:rFonts w:ascii="Times New Roman" w:cs="Times New Roman" w:hAnsi="Times New Roman"/>
          <w:sz w:val="22"/>
          <w:szCs w:val="22"/>
        </w:rPr>
        <w:t>SMS notifications for application updates.</w:t>
      </w:r>
    </w:p>
    <w:p w14:paraId="5D06BC26">
      <w:pPr>
        <w:pStyle w:val="style179"/>
        <w:numPr>
          <w:ilvl w:val="0"/>
          <w:numId w:val="36"/>
        </w:numPr>
        <w:jc w:val="both"/>
        <w:rPr>
          <w:rFonts w:ascii="Times New Roman" w:cs="Times New Roman" w:hAnsi="Times New Roman"/>
          <w:sz w:val="22"/>
          <w:szCs w:val="22"/>
        </w:rPr>
      </w:pPr>
      <w:r>
        <w:rPr>
          <w:rFonts w:ascii="Times New Roman" w:cs="Times New Roman" w:hAnsi="Times New Roman"/>
          <w:sz w:val="22"/>
          <w:szCs w:val="22"/>
        </w:rPr>
        <w:t>Online payment where required.</w:t>
      </w:r>
    </w:p>
    <w:p w14:paraId="666CF05E">
      <w:pPr>
        <w:pStyle w:val="style179"/>
        <w:numPr>
          <w:ilvl w:val="0"/>
          <w:numId w:val="36"/>
        </w:numPr>
        <w:jc w:val="both"/>
        <w:rPr>
          <w:rFonts w:ascii="Times New Roman" w:cs="Times New Roman" w:hAnsi="Times New Roman"/>
          <w:sz w:val="22"/>
          <w:szCs w:val="22"/>
        </w:rPr>
      </w:pPr>
      <w:r>
        <w:rPr>
          <w:rFonts w:ascii="Times New Roman" w:cs="Times New Roman" w:hAnsi="Times New Roman"/>
          <w:sz w:val="22"/>
          <w:szCs w:val="22"/>
        </w:rPr>
        <w:t>QR code on digital verification records.</w:t>
      </w:r>
    </w:p>
    <w:p w14:paraId="7C4E3BEF">
      <w:pPr>
        <w:pStyle w:val="style179"/>
        <w:numPr>
          <w:ilvl w:val="0"/>
          <w:numId w:val="36"/>
        </w:numPr>
        <w:jc w:val="both"/>
        <w:rPr>
          <w:rFonts w:ascii="Times New Roman" w:cs="Times New Roman" w:hAnsi="Times New Roman"/>
          <w:sz w:val="22"/>
          <w:szCs w:val="22"/>
        </w:rPr>
      </w:pPr>
      <w:r>
        <w:rPr>
          <w:rFonts w:ascii="Times New Roman" w:cs="Times New Roman" w:hAnsi="Times New Roman"/>
          <w:sz w:val="22"/>
          <w:szCs w:val="22"/>
        </w:rPr>
        <w:t>Automatic reminders before verification expiry.</w:t>
      </w:r>
    </w:p>
    <w:p w14:paraId="605E2E58">
      <w:pPr>
        <w:pStyle w:val="style179"/>
        <w:numPr>
          <w:ilvl w:val="0"/>
          <w:numId w:val="36"/>
        </w:numPr>
        <w:jc w:val="both"/>
        <w:rPr>
          <w:rFonts w:ascii="Times New Roman" w:cs="Times New Roman" w:hAnsi="Times New Roman"/>
          <w:sz w:val="22"/>
          <w:szCs w:val="22"/>
        </w:rPr>
      </w:pPr>
      <w:r>
        <w:rPr>
          <w:rFonts w:ascii="Times New Roman" w:cs="Times New Roman" w:hAnsi="Times New Roman"/>
          <w:sz w:val="22"/>
          <w:szCs w:val="22"/>
        </w:rPr>
        <w:t>More detailed reports and charts.</w:t>
      </w:r>
    </w:p>
    <w:p w14:paraId="1824BCD0">
      <w:pPr>
        <w:pStyle w:val="style179"/>
        <w:numPr>
          <w:ilvl w:val="0"/>
          <w:numId w:val="36"/>
        </w:numPr>
        <w:jc w:val="both"/>
        <w:rPr>
          <w:rFonts w:ascii="Times New Roman" w:cs="Times New Roman" w:hAnsi="Times New Roman"/>
          <w:sz w:val="22"/>
          <w:szCs w:val="22"/>
        </w:rPr>
      </w:pPr>
      <w:r>
        <w:rPr>
          <w:rFonts w:ascii="Times New Roman" w:cs="Times New Roman" w:hAnsi="Times New Roman"/>
          <w:sz w:val="22"/>
          <w:szCs w:val="22"/>
        </w:rPr>
        <w:t>Connection with other department systems in the future.</w:t>
      </w:r>
    </w:p>
    <w:p w14:paraId="546C3F0B">
      <w:pPr>
        <w:pStyle w:val="style0"/>
        <w:rPr>
          <w:rFonts w:ascii="Times New Roman" w:cs="Times New Roman" w:hAnsi="Times New Roman"/>
          <w:b/>
          <w:bCs/>
          <w:sz w:val="28"/>
          <w:szCs w:val="28"/>
          <w:u w:val="single"/>
        </w:rPr>
      </w:pPr>
      <w:r>
        <w:rPr>
          <w:rFonts w:ascii="Times New Roman" w:cs="Times New Roman" w:hAnsi="Times New Roman"/>
          <w:b/>
          <w:bCs/>
          <w:sz w:val="28"/>
          <w:szCs w:val="28"/>
          <w:u w:val="single"/>
        </w:rPr>
        <w:t>Conclusion</w:t>
      </w:r>
    </w:p>
    <w:p w14:paraId="57BB6DC6">
      <w:pPr>
        <w:pStyle w:val="style0"/>
        <w:jc w:val="both"/>
        <w:rPr>
          <w:rFonts w:ascii="Times New Roman" w:cs="Times New Roman" w:hAnsi="Times New Roman"/>
          <w:sz w:val="22"/>
          <w:szCs w:val="22"/>
        </w:rPr>
      </w:pPr>
      <w:r>
        <w:rPr>
          <w:rFonts w:ascii="Times New Roman" w:cs="Times New Roman" w:hAnsi="Times New Roman"/>
          <w:sz w:val="22"/>
          <w:szCs w:val="22"/>
        </w:rPr>
        <w:t>The Online Verification System for Weighing and Measuring Instruments can make the verification process more organized and easier to manage. The current manual process can cause paperwork, delays, difficulty in searching records and difficulty in tracking applications.</w:t>
      </w:r>
    </w:p>
    <w:p w14:paraId="4C6F2A88">
      <w:pPr>
        <w:pStyle w:val="style0"/>
        <w:jc w:val="both"/>
        <w:rPr>
          <w:rFonts w:ascii="Times New Roman" w:cs="Times New Roman" w:hAnsi="Times New Roman"/>
          <w:sz w:val="22"/>
          <w:szCs w:val="22"/>
        </w:rPr>
      </w:pPr>
      <w:r>
        <w:rPr>
          <w:rFonts w:ascii="Times New Roman" w:cs="Times New Roman" w:hAnsi="Times New Roman"/>
          <w:sz w:val="22"/>
          <w:szCs w:val="22"/>
        </w:rPr>
        <w:t>The proposed system provides one platform for instrument owners, verification officers and administrators. Users can register instruments, submit applications, upload documents and track status. Officers can review applications, record verification results and maintain digital records. Administrators can manage users and reports.</w:t>
      </w:r>
    </w:p>
    <w:p w14:paraId="5FBF88EF">
      <w:pPr>
        <w:pStyle w:val="style0"/>
        <w:jc w:val="both"/>
        <w:rPr>
          <w:rFonts w:ascii="Times New Roman" w:cs="Times New Roman" w:hAnsi="Times New Roman"/>
          <w:sz w:val="22"/>
          <w:szCs w:val="22"/>
        </w:rPr>
      </w:pPr>
      <w:r>
        <w:rPr>
          <w:rFonts w:ascii="Times New Roman" w:cs="Times New Roman" w:hAnsi="Times New Roman"/>
          <w:sz w:val="22"/>
          <w:szCs w:val="22"/>
        </w:rPr>
        <w:t>Agile is suitable because the system can be developed in small parts, tested regularly and improved using user feedback. Principles such as modularity, scalability, maintainability, reliability, usability and security can help make the system useful and easier to maintain.</w:t>
      </w:r>
    </w:p>
    <w:p w14:paraId="506D0A54">
      <w:pPr>
        <w:pStyle w:val="style0"/>
        <w:rPr>
          <w:rFonts w:ascii="Times New Roman" w:cs="Times New Roman" w:hAnsi="Times New Roman"/>
          <w:sz w:val="22"/>
          <w:szCs w:val="22"/>
        </w:rPr>
      </w:pPr>
    </w:p>
    <w:sectPr>
      <w:pgSz w:w="12240" w:h="15840" w:orient="portrait"/>
      <w:pgMar w:top="1440" w:right="1440" w:bottom="1440" w:left="1440"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73E1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multilevel"/>
    <w:tmpl w:val="287EC93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C7DE2A3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2E40CAB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
    <w:nsid w:val="00000004"/>
    <w:multiLevelType w:val="hybridMultilevel"/>
    <w:tmpl w:val="2AB02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D5E0B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multilevel"/>
    <w:tmpl w:val="C4E28FB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hybridMultilevel"/>
    <w:tmpl w:val="E6B43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multilevel"/>
    <w:tmpl w:val="040EF08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hybridMultilevel"/>
    <w:tmpl w:val="AF76F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291A2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multilevel"/>
    <w:tmpl w:val="065AE33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FC72292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F6AE227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A9D6E06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hybridMultilevel"/>
    <w:tmpl w:val="03789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multilevel"/>
    <w:tmpl w:val="A46EB97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hybridMultilevel"/>
    <w:tmpl w:val="74A2E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multilevel"/>
    <w:tmpl w:val="FE3A8B6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hybridMultilevel"/>
    <w:tmpl w:val="42784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hybridMultilevel"/>
    <w:tmpl w:val="A0D47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33745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0000016"/>
    <w:multiLevelType w:val="multilevel"/>
    <w:tmpl w:val="002870D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3">
    <w:nsid w:val="00000017"/>
    <w:multiLevelType w:val="multilevel"/>
    <w:tmpl w:val="1758E59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4">
    <w:nsid w:val="00000018"/>
    <w:multiLevelType w:val="multilevel"/>
    <w:tmpl w:val="0056526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5">
    <w:nsid w:val="00000019"/>
    <w:multiLevelType w:val="multilevel"/>
    <w:tmpl w:val="2C8ED39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6">
    <w:nsid w:val="0000001A"/>
    <w:multiLevelType w:val="multilevel"/>
    <w:tmpl w:val="CA8631C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7">
    <w:nsid w:val="0000001B"/>
    <w:multiLevelType w:val="hybridMultilevel"/>
    <w:tmpl w:val="EC4A6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0000001C"/>
    <w:multiLevelType w:val="hybridMultilevel"/>
    <w:tmpl w:val="3E386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0000001D"/>
    <w:multiLevelType w:val="hybridMultilevel"/>
    <w:tmpl w:val="F4E80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0000001E"/>
    <w:multiLevelType w:val="hybridMultilevel"/>
    <w:tmpl w:val="981E3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0000001F"/>
    <w:multiLevelType w:val="multilevel"/>
    <w:tmpl w:val="514E99A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2">
    <w:nsid w:val="00000020"/>
    <w:multiLevelType w:val="multilevel"/>
    <w:tmpl w:val="1BD03B8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3">
    <w:nsid w:val="00000021"/>
    <w:multiLevelType w:val="multilevel"/>
    <w:tmpl w:val="8EAE12B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4">
    <w:nsid w:val="00000022"/>
    <w:multiLevelType w:val="multilevel"/>
    <w:tmpl w:val="56E864C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5">
    <w:nsid w:val="00000023"/>
    <w:multiLevelType w:val="hybridMultilevel"/>
    <w:tmpl w:val="16924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00000024"/>
    <w:multiLevelType w:val="multilevel"/>
    <w:tmpl w:val="FCCCADD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27"/>
  </w:num>
  <w:num w:numId="2">
    <w:abstractNumId w:val="11"/>
  </w:num>
  <w:num w:numId="3">
    <w:abstractNumId w:val="3"/>
  </w:num>
  <w:num w:numId="4">
    <w:abstractNumId w:val="33"/>
  </w:num>
  <w:num w:numId="5">
    <w:abstractNumId w:val="24"/>
  </w:num>
  <w:num w:numId="6">
    <w:abstractNumId w:val="36"/>
  </w:num>
  <w:num w:numId="7">
    <w:abstractNumId w:val="1"/>
  </w:num>
  <w:num w:numId="8">
    <w:abstractNumId w:val="31"/>
  </w:num>
  <w:num w:numId="9">
    <w:abstractNumId w:val="12"/>
  </w:num>
  <w:num w:numId="10">
    <w:abstractNumId w:val="6"/>
  </w:num>
  <w:num w:numId="11">
    <w:abstractNumId w:val="16"/>
  </w:num>
  <w:num w:numId="12">
    <w:abstractNumId w:val="34"/>
  </w:num>
  <w:num w:numId="13">
    <w:abstractNumId w:val="13"/>
  </w:num>
  <w:num w:numId="14">
    <w:abstractNumId w:val="14"/>
  </w:num>
  <w:num w:numId="15">
    <w:abstractNumId w:val="32"/>
  </w:num>
  <w:num w:numId="16">
    <w:abstractNumId w:val="2"/>
  </w:num>
  <w:num w:numId="17">
    <w:abstractNumId w:val="22"/>
  </w:num>
  <w:num w:numId="18">
    <w:abstractNumId w:val="8"/>
  </w:num>
  <w:num w:numId="19">
    <w:abstractNumId w:val="26"/>
  </w:num>
  <w:num w:numId="20">
    <w:abstractNumId w:val="25"/>
  </w:num>
  <w:num w:numId="21">
    <w:abstractNumId w:val="18"/>
  </w:num>
  <w:num w:numId="22">
    <w:abstractNumId w:val="23"/>
  </w:num>
  <w:num w:numId="23">
    <w:abstractNumId w:val="30"/>
  </w:num>
  <w:num w:numId="24">
    <w:abstractNumId w:val="15"/>
  </w:num>
  <w:num w:numId="25">
    <w:abstractNumId w:val="7"/>
  </w:num>
  <w:num w:numId="26">
    <w:abstractNumId w:val="0"/>
  </w:num>
  <w:num w:numId="27">
    <w:abstractNumId w:val="5"/>
  </w:num>
  <w:num w:numId="28">
    <w:abstractNumId w:val="17"/>
  </w:num>
  <w:num w:numId="29">
    <w:abstractNumId w:val="35"/>
  </w:num>
  <w:num w:numId="30">
    <w:abstractNumId w:val="4"/>
  </w:num>
  <w:num w:numId="31">
    <w:abstractNumId w:val="9"/>
  </w:num>
  <w:num w:numId="32">
    <w:abstractNumId w:val="10"/>
  </w:num>
  <w:num w:numId="33">
    <w:abstractNumId w:val="29"/>
  </w:num>
  <w:num w:numId="34">
    <w:abstractNumId w:val="19"/>
  </w:num>
  <w:num w:numId="35">
    <w:abstractNumId w:val="20"/>
  </w:num>
  <w:num w:numId="36">
    <w:abstractNumId w:val="21"/>
  </w:num>
  <w:num w:numId="37">
    <w:abstractNumId w:val="2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4"/>
        <w:szCs w:val="24"/>
        <w:lang w:val="en-US"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efa8483f-c171-4e28-85f6-c533649a43fe"/>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d8ea5aff-590f-45b7-987e-d392768d71df"/>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a58c587d-e17b-4552-a31a-4a519d922742"/>
    <w:basedOn w:val="style65"/>
    <w:next w:val="style4099"/>
    <w:link w:val="style3"/>
    <w:uiPriority w:val="9"/>
    <w:rPr>
      <w:rFonts w:cs="宋体" w:eastAsia="宋体"/>
      <w:color w:val="2f5496"/>
      <w:sz w:val="28"/>
      <w:szCs w:val="28"/>
    </w:rPr>
  </w:style>
  <w:style w:type="character" w:customStyle="1" w:styleId="style4100">
    <w:name w:val="Heading 4 Char_2ec6169d-ffb2-4639-8a8e-64874f180d72"/>
    <w:basedOn w:val="style65"/>
    <w:next w:val="style4100"/>
    <w:link w:val="style4"/>
    <w:uiPriority w:val="9"/>
    <w:rPr>
      <w:rFonts w:cs="宋体" w:eastAsia="宋体"/>
      <w:i/>
      <w:iCs/>
      <w:color w:val="2f5496"/>
    </w:rPr>
  </w:style>
  <w:style w:type="character" w:customStyle="1" w:styleId="style4101">
    <w:name w:val="Heading 5 Char_eda89bfd-1455-4e0c-bfc7-46555cb95097"/>
    <w:basedOn w:val="style65"/>
    <w:next w:val="style4101"/>
    <w:link w:val="style5"/>
    <w:uiPriority w:val="9"/>
    <w:rPr>
      <w:rFonts w:cs="宋体" w:eastAsia="宋体"/>
      <w:color w:val="2f5496"/>
    </w:rPr>
  </w:style>
  <w:style w:type="character" w:customStyle="1" w:styleId="style4102">
    <w:name w:val="Heading 6 Char_445f1339-b4df-43fe-8498-f4c226965935"/>
    <w:basedOn w:val="style65"/>
    <w:next w:val="style4102"/>
    <w:link w:val="style6"/>
    <w:uiPriority w:val="9"/>
    <w:rPr>
      <w:rFonts w:cs="宋体" w:eastAsia="宋体"/>
      <w:i/>
      <w:iCs/>
      <w:color w:val="595959"/>
    </w:rPr>
  </w:style>
  <w:style w:type="character" w:customStyle="1" w:styleId="style4103">
    <w:name w:val="Heading 7 Char_5cd49718-6a97-419b-b18c-8827f4f306f5"/>
    <w:basedOn w:val="style65"/>
    <w:next w:val="style4103"/>
    <w:link w:val="style7"/>
    <w:uiPriority w:val="9"/>
    <w:rPr>
      <w:rFonts w:cs="宋体" w:eastAsia="宋体"/>
      <w:color w:val="595959"/>
    </w:rPr>
  </w:style>
  <w:style w:type="character" w:customStyle="1" w:styleId="style4104">
    <w:name w:val="Heading 8 Char_6cfccbcb-ced2-4abb-9dd0-7e0fbec121f2"/>
    <w:basedOn w:val="style65"/>
    <w:next w:val="style4104"/>
    <w:link w:val="style8"/>
    <w:uiPriority w:val="9"/>
    <w:rPr>
      <w:rFonts w:cs="宋体" w:eastAsia="宋体"/>
      <w:i/>
      <w:iCs/>
      <w:color w:val="272727"/>
    </w:rPr>
  </w:style>
  <w:style w:type="character" w:customStyle="1" w:styleId="style4105">
    <w:name w:val="Heading 9 Char_cee40b7d-2bf3-4b96-9853-f4f81ae7800d"/>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c9a03074-6aca-4fa6-83cc-95f928b0e818"/>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53812d98-1632-44e1-b052-bea79c6f7fbb"/>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e60a8643-6769-4cde-adf4-7d08c8e3c22a"/>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paragraph" w:styleId="style31">
    <w:name w:val="header"/>
    <w:basedOn w:val="style0"/>
    <w:next w:val="style31"/>
    <w:link w:val="style4110"/>
    <w:uiPriority w:val="99"/>
    <w:pPr>
      <w:tabs>
        <w:tab w:val="center" w:leader="none" w:pos="4680"/>
        <w:tab w:val="right" w:leader="none" w:pos="9360"/>
      </w:tabs>
      <w:spacing w:after="0" w:lineRule="auto" w:line="240"/>
    </w:pPr>
    <w:rPr/>
  </w:style>
  <w:style w:type="character" w:customStyle="1" w:styleId="style4110">
    <w:name w:val="Header Char_077ef6d0-cebb-4a80-b7c3-866def309f33"/>
    <w:basedOn w:val="style65"/>
    <w:next w:val="style4110"/>
    <w:link w:val="style31"/>
    <w:uiPriority w:val="99"/>
  </w:style>
  <w:style w:type="paragraph" w:styleId="style32">
    <w:name w:val="footer"/>
    <w:basedOn w:val="style0"/>
    <w:next w:val="style32"/>
    <w:link w:val="style4111"/>
    <w:uiPriority w:val="99"/>
    <w:pPr>
      <w:tabs>
        <w:tab w:val="center" w:leader="none" w:pos="4680"/>
        <w:tab w:val="right" w:leader="none" w:pos="9360"/>
      </w:tabs>
      <w:spacing w:after="0" w:lineRule="auto" w:line="240"/>
    </w:pPr>
    <w:rPr/>
  </w:style>
  <w:style w:type="character" w:customStyle="1" w:styleId="style4111">
    <w:name w:val="Footer Char_8a5e2a6d-08df-472b-8bf8-ed2667fa839e"/>
    <w:basedOn w:val="style65"/>
    <w:next w:val="style4111"/>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Words>1719</Words>
  <Pages>7</Pages>
  <Characters>10769</Characters>
  <Application>WPS Office</Application>
  <DocSecurity>0</DocSecurity>
  <Paragraphs>170</Paragraphs>
  <ScaleCrop>false</ScaleCrop>
  <LinksUpToDate>false</LinksUpToDate>
  <CharactersWithSpaces>12403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2026-10-01T05:20:00Z</dcterms:created>
  <dc:creator>Freddy Selvanathan</dc:creator>
  <lastModifiedBy>SM-A376E</lastModifiedBy>
  <dcterms:modified xsi:type="dcterms:W3CDTF">2026-10-08T04:52:59Z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db860627e91645788fc1e8f6160adcd3_23</vt:lpwstr>
  </property>
</Properties>
</file>