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147F3E" w:rsidP="00AB7A3D">
      <w:pPr>
        <w:ind w:firstLine="0"/>
      </w:pPr>
      <w:r>
        <w:rPr>
          <w:noProof/>
          <w:lang w:eastAsia="pt-BR"/>
        </w:rPr>
        <w:drawing>
          <wp:anchor distT="0" distB="0" distL="114300" distR="114300" simplePos="0" relativeHeight="251742208" behindDoc="0" locked="0" layoutInCell="1" allowOverlap="1" wp14:anchorId="30383C64" wp14:editId="78719B45">
            <wp:simplePos x="0" y="0"/>
            <wp:positionH relativeFrom="column">
              <wp:posOffset>-615315</wp:posOffset>
            </wp:positionH>
            <wp:positionV relativeFrom="paragraph">
              <wp:posOffset>-282575</wp:posOffset>
            </wp:positionV>
            <wp:extent cx="4560570" cy="2752725"/>
            <wp:effectExtent l="19050" t="19050" r="11430" b="28575"/>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5MV03.jpg"/>
                    <pic:cNvPicPr/>
                  </pic:nvPicPr>
                  <pic:blipFill>
                    <a:blip r:embed="rId4">
                      <a:extLst>
                        <a:ext uri="{28A0092B-C50C-407E-A947-70E740481C1C}">
                          <a14:useLocalDpi xmlns:a14="http://schemas.microsoft.com/office/drawing/2010/main" val="0"/>
                        </a:ext>
                      </a:extLst>
                    </a:blip>
                    <a:stretch>
                      <a:fillRect/>
                    </a:stretch>
                  </pic:blipFill>
                  <pic:spPr>
                    <a:xfrm>
                      <a:off x="0" y="0"/>
                      <a:ext cx="4560570" cy="27527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824AB4">
        <w:rPr>
          <w:noProof/>
          <w:u w:val="single"/>
          <w:lang w:eastAsia="pt-BR"/>
        </w:rPr>
        <mc:AlternateContent>
          <mc:Choice Requires="wps">
            <w:drawing>
              <wp:anchor distT="0" distB="0" distL="114300" distR="114300" simplePos="0" relativeHeight="251769856" behindDoc="0" locked="0" layoutInCell="1" allowOverlap="1" wp14:anchorId="1D143EED" wp14:editId="2CBEC478">
                <wp:simplePos x="0" y="0"/>
                <wp:positionH relativeFrom="column">
                  <wp:posOffset>4137660</wp:posOffset>
                </wp:positionH>
                <wp:positionV relativeFrom="paragraph">
                  <wp:posOffset>-240030</wp:posOffset>
                </wp:positionV>
                <wp:extent cx="6210300" cy="600075"/>
                <wp:effectExtent l="0" t="0" r="0" b="0"/>
                <wp:wrapNone/>
                <wp:docPr id="22" name="Caixa de Texto 22"/>
                <wp:cNvGraphicFramePr/>
                <a:graphic xmlns:a="http://schemas.openxmlformats.org/drawingml/2006/main">
                  <a:graphicData uri="http://schemas.microsoft.com/office/word/2010/wordprocessingShape">
                    <wps:wsp>
                      <wps:cNvSpPr txBox="1"/>
                      <wps:spPr>
                        <a:xfrm>
                          <a:off x="0" y="0"/>
                          <a:ext cx="6210300" cy="600075"/>
                        </a:xfrm>
                        <a:prstGeom prst="rect">
                          <a:avLst/>
                        </a:prstGeom>
                        <a:noFill/>
                        <a:ln w="6350">
                          <a:noFill/>
                        </a:ln>
                      </wps:spPr>
                      <wps:txbx>
                        <w:txbxContent>
                          <w:p w:rsidR="005E0024" w:rsidRPr="008C1790" w:rsidRDefault="00B215D6" w:rsidP="008B0E32">
                            <w:pPr>
                              <w:ind w:firstLine="170"/>
                              <w:jc w:val="center"/>
                              <w:rPr>
                                <w:rFonts w:asciiTheme="majorHAnsi" w:hAnsiTheme="majorHAnsi"/>
                                <w:sz w:val="40"/>
                                <w:szCs w:val="40"/>
                                <w:u w:val="single"/>
                              </w:rPr>
                            </w:pPr>
                            <w:r>
                              <w:rPr>
                                <w:rFonts w:asciiTheme="majorHAnsi" w:hAnsiTheme="majorHAnsi"/>
                                <w:sz w:val="40"/>
                                <w:szCs w:val="40"/>
                                <w:u w:val="single"/>
                              </w:rPr>
                              <w:t>FAZENDA DO CUTÃO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43EED" id="_x0000_t202" coordsize="21600,21600" o:spt="202" path="m,l,21600r21600,l21600,xe">
                <v:stroke joinstyle="miter"/>
                <v:path gradientshapeok="t" o:connecttype="rect"/>
              </v:shapetype>
              <v:shape id="Caixa de Texto 22" o:spid="_x0000_s1026" type="#_x0000_t202" style="position:absolute;margin-left:325.8pt;margin-top:-18.9pt;width:489pt;height:47.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" filled="f" stroked="f" strokeweight=".5pt">
                <v:textbox>
                  <w:txbxContent>
                    <w:p w:rsidR="005E0024" w:rsidRPr="008C1790" w:rsidRDefault="00B215D6" w:rsidP="008B0E32">
                      <w:pPr>
                        <w:ind w:firstLine="170"/>
                        <w:jc w:val="center"/>
                        <w:rPr>
                          <w:rFonts w:asciiTheme="majorHAnsi" w:hAnsiTheme="majorHAnsi"/>
                          <w:sz w:val="40"/>
                          <w:szCs w:val="40"/>
                          <w:u w:val="single"/>
                        </w:rPr>
                      </w:pPr>
                      <w:r>
                        <w:rPr>
                          <w:rFonts w:asciiTheme="majorHAnsi" w:hAnsiTheme="majorHAnsi"/>
                          <w:sz w:val="40"/>
                          <w:szCs w:val="40"/>
                          <w:u w:val="single"/>
                        </w:rPr>
                        <w:t>FAZENDA DO CUTÃO</w:t>
                      </w:r>
                    </w:p>
                  </w:txbxContent>
                </v:textbox>
              </v:shape>
            </w:pict>
          </mc:Fallback>
        </mc:AlternateContent>
      </w:r>
      <w:r w:rsidR="0099086D">
        <w:rPr>
          <w:noProof/>
          <w:lang w:eastAsia="pt-BR"/>
        </w:rPr>
        <w:drawing>
          <wp:anchor distT="0" distB="0" distL="114300" distR="114300" simplePos="0" relativeHeight="251743232" behindDoc="0" locked="0" layoutInCell="1" allowOverlap="1" wp14:anchorId="2D83F62D" wp14:editId="3A87FA3C">
            <wp:simplePos x="0" y="0"/>
            <wp:positionH relativeFrom="column">
              <wp:posOffset>10545445</wp:posOffset>
            </wp:positionH>
            <wp:positionV relativeFrom="paragraph">
              <wp:posOffset>-295275</wp:posOffset>
            </wp:positionV>
            <wp:extent cx="3841115" cy="2752725"/>
            <wp:effectExtent l="19050" t="19050" r="26035" b="28575"/>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5MV04.jpg"/>
                    <pic:cNvPicPr/>
                  </pic:nvPicPr>
                  <pic:blipFill>
                    <a:blip r:embed="rId5">
                      <a:extLst>
                        <a:ext uri="{28A0092B-C50C-407E-A947-70E740481C1C}">
                          <a14:useLocalDpi xmlns:a14="http://schemas.microsoft.com/office/drawing/2010/main" val="0"/>
                        </a:ext>
                      </a:extLst>
                    </a:blip>
                    <a:stretch>
                      <a:fillRect/>
                    </a:stretch>
                  </pic:blipFill>
                  <pic:spPr>
                    <a:xfrm>
                      <a:off x="0" y="0"/>
                      <a:ext cx="3841115" cy="27527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E0024">
        <w:rPr>
          <w:noProof/>
          <w:lang w:eastAsia="pt-BR"/>
        </w:rPr>
        <mc:AlternateContent>
          <mc:Choice Requires="wps">
            <w:drawing>
              <wp:anchor distT="45720" distB="45720" distL="114300" distR="114300" simplePos="0" relativeHeight="251767808" behindDoc="0" locked="0" layoutInCell="1" allowOverlap="1" wp14:anchorId="42ED9586" wp14:editId="2F8E14D7">
                <wp:simplePos x="0" y="0"/>
                <wp:positionH relativeFrom="margin">
                  <wp:posOffset>9375775</wp:posOffset>
                </wp:positionH>
                <wp:positionV relativeFrom="margin">
                  <wp:posOffset>-774700</wp:posOffset>
                </wp:positionV>
                <wp:extent cx="5010785" cy="402590"/>
                <wp:effectExtent l="0" t="0" r="0" b="0"/>
                <wp:wrapNone/>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785" cy="402590"/>
                        </a:xfrm>
                        <a:prstGeom prst="rect">
                          <a:avLst/>
                        </a:prstGeom>
                        <a:noFill/>
                        <a:ln w="9525">
                          <a:noFill/>
                          <a:miter lim="800000"/>
                          <a:headEnd/>
                          <a:tailEnd/>
                        </a:ln>
                      </wps:spPr>
                      <wps:txbx>
                        <w:txbxContent>
                          <w:p w:rsidR="005B0A52" w:rsidRPr="00F27F67" w:rsidRDefault="005B0A52" w:rsidP="005B0A52">
                            <w:pPr>
                              <w:pStyle w:val="Ttulo2"/>
                              <w:spacing w:before="0" w:line="360" w:lineRule="auto"/>
                              <w:ind w:firstLine="0"/>
                              <w:jc w:val="right"/>
                              <w:rPr>
                                <w:rFonts w:ascii="Harrington" w:hAnsi="Harrington"/>
                                <w:b/>
                                <w:color w:val="FFFF00"/>
                                <w:sz w:val="40"/>
                                <w:szCs w:val="40"/>
                              </w:rPr>
                            </w:pPr>
                            <w:r w:rsidRPr="008A4FBC">
                              <w:rPr>
                                <w:rFonts w:ascii="Harrington" w:hAnsi="Harrington"/>
                                <w:b/>
                                <w:color w:val="FFFF00"/>
                                <w:sz w:val="48"/>
                                <w:szCs w:val="48"/>
                              </w:rPr>
                              <w:t>Morro Vermelho, amor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D9586" id="Caixa de Texto 2" o:spid="_x0000_s1027" type="#_x0000_t202" style="position:absolute;margin-left:738.25pt;margin-top:-61pt;width:394.55pt;height:31.7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" filled="f" stroked="f">
                <v:textbox>
                  <w:txbxContent>
                    <w:p w:rsidR="005B0A52" w:rsidRPr="00F27F67" w:rsidRDefault="005B0A52" w:rsidP="005B0A52">
                      <w:pPr>
                        <w:pStyle w:val="Ttulo2"/>
                        <w:spacing w:before="0" w:line="360" w:lineRule="auto"/>
                        <w:ind w:firstLine="0"/>
                        <w:jc w:val="right"/>
                        <w:rPr>
                          <w:rFonts w:ascii="Harrington" w:hAnsi="Harrington"/>
                          <w:b/>
                          <w:color w:val="FFFF00"/>
                          <w:sz w:val="40"/>
                          <w:szCs w:val="40"/>
                        </w:rPr>
                      </w:pPr>
                      <w:r w:rsidRPr="008A4FBC">
                        <w:rPr>
                          <w:rFonts w:ascii="Harrington" w:hAnsi="Harrington"/>
                          <w:b/>
                          <w:color w:val="FFFF00"/>
                          <w:sz w:val="48"/>
                          <w:szCs w:val="48"/>
                        </w:rPr>
                        <w:t>Morro Vermelho, amor à liberdade</w:t>
                      </w:r>
                    </w:p>
                  </w:txbxContent>
                </v:textbox>
                <w10:wrap anchorx="margin" anchory="margin"/>
              </v:shape>
            </w:pict>
          </mc:Fallback>
        </mc:AlternateContent>
      </w:r>
      <w:r w:rsidR="005E0024">
        <w:rPr>
          <w:noProof/>
          <w:lang w:eastAsia="pt-BR"/>
        </w:rPr>
        <mc:AlternateContent>
          <mc:Choice Requires="wps">
            <w:drawing>
              <wp:anchor distT="0" distB="0" distL="114300" distR="114300" simplePos="0" relativeHeight="251766784" behindDoc="0" locked="0" layoutInCell="1" allowOverlap="1" wp14:anchorId="78C249CE" wp14:editId="50964B89">
                <wp:simplePos x="0" y="0"/>
                <wp:positionH relativeFrom="column">
                  <wp:posOffset>-777240</wp:posOffset>
                </wp:positionH>
                <wp:positionV relativeFrom="paragraph">
                  <wp:posOffset>-701040</wp:posOffset>
                </wp:positionV>
                <wp:extent cx="15163800" cy="328930"/>
                <wp:effectExtent l="0" t="0" r="19050" b="13970"/>
                <wp:wrapNone/>
                <wp:docPr id="28" name="Retângulo 28"/>
                <wp:cNvGraphicFramePr/>
                <a:graphic xmlns:a="http://schemas.openxmlformats.org/drawingml/2006/main">
                  <a:graphicData uri="http://schemas.microsoft.com/office/word/2010/wordprocessingShape">
                    <wps:wsp>
                      <wps:cNvSpPr/>
                      <wps:spPr>
                        <a:xfrm>
                          <a:off x="0" y="0"/>
                          <a:ext cx="15163800"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128FBD" id="Retângulo 28" o:spid="_x0000_s1026" style="position:absolute;margin-left:-61.2pt;margin-top:-55.2pt;width:1194pt;height:25.9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" fillcolor="#375623 [1609]" strokecolor="#1f4d78 [1604]" strokeweight="1pt"/>
            </w:pict>
          </mc:Fallback>
        </mc:AlternateContent>
      </w:r>
      <w:r w:rsidR="005E0024">
        <w:rPr>
          <w:noProof/>
          <w:lang w:eastAsia="pt-BR"/>
        </w:rPr>
        <mc:AlternateContent>
          <mc:Choice Requires="wps">
            <w:drawing>
              <wp:anchor distT="45720" distB="45720" distL="114300" distR="114300" simplePos="0" relativeHeight="251640814" behindDoc="1" locked="0" layoutInCell="1" allowOverlap="1" wp14:anchorId="30DCAF98" wp14:editId="1D49387B">
                <wp:simplePos x="0" y="0"/>
                <wp:positionH relativeFrom="column">
                  <wp:posOffset>-729615</wp:posOffset>
                </wp:positionH>
                <wp:positionV relativeFrom="margin">
                  <wp:posOffset>-701040</wp:posOffset>
                </wp:positionV>
                <wp:extent cx="15120000" cy="19800000"/>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800000"/>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D854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DCAF98" id="_x0000_t202" coordsize="21600,21600" o:spt="202" path="m,l,21600r21600,l21600,xe">
                <v:stroke joinstyle="miter"/>
                <v:path gradientshapeok="t" o:connecttype="rect"/>
              </v:shapetype>
              <v:shape id="_x0000_s1028" type="#_x0000_t202" style="position:absolute;margin-left:-57.45pt;margin-top:-55.2pt;width:1190.55pt;height:1559.05pt;z-index:-2516756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" fillcolor="#e2efd9 [665]" strokecolor="#c5e0b3 [1305]" strokeweight=".25pt">
                <v:textbox>
                  <w:txbxContent>
                    <w:p w:rsidR="00165E22" w:rsidRDefault="00165E22" w:rsidP="00D854C3">
                      <w:bookmarkStart w:id="1" w:name="_GoBack"/>
                      <w:bookmarkEnd w:id="1"/>
                    </w:p>
                  </w:txbxContent>
                </v:textbox>
                <w10:wrap anchory="margin"/>
              </v:shape>
            </w:pict>
          </mc:Fallback>
        </mc:AlternateContent>
      </w:r>
    </w:p>
    <w:p w:rsidR="009F054C" w:rsidRDefault="009F054C"/>
    <w:p w:rsidR="009F054C" w:rsidRDefault="003A25C2">
      <w:r w:rsidRPr="00824AB4">
        <w:rPr>
          <w:noProof/>
          <w:u w:val="single"/>
          <w:lang w:eastAsia="pt-BR"/>
        </w:rPr>
        <mc:AlternateContent>
          <mc:Choice Requires="wps">
            <w:drawing>
              <wp:anchor distT="0" distB="0" distL="114300" distR="114300" simplePos="0" relativeHeight="251717632" behindDoc="0" locked="0" layoutInCell="1" allowOverlap="1" wp14:anchorId="07FBB937" wp14:editId="5EFD2E8C">
                <wp:simplePos x="0" y="0"/>
                <wp:positionH relativeFrom="column">
                  <wp:posOffset>4090035</wp:posOffset>
                </wp:positionH>
                <wp:positionV relativeFrom="paragraph">
                  <wp:posOffset>5715</wp:posOffset>
                </wp:positionV>
                <wp:extent cx="6210300" cy="685800"/>
                <wp:effectExtent l="0" t="0" r="0" b="0"/>
                <wp:wrapNone/>
                <wp:docPr id="2" name="Caixa de Texto 2"/>
                <wp:cNvGraphicFramePr/>
                <a:graphic xmlns:a="http://schemas.openxmlformats.org/drawingml/2006/main">
                  <a:graphicData uri="http://schemas.microsoft.com/office/word/2010/wordprocessingShape">
                    <wps:wsp>
                      <wps:cNvSpPr txBox="1"/>
                      <wps:spPr>
                        <a:xfrm>
                          <a:off x="0" y="0"/>
                          <a:ext cx="6210300" cy="685800"/>
                        </a:xfrm>
                        <a:prstGeom prst="rect">
                          <a:avLst/>
                        </a:prstGeom>
                        <a:noFill/>
                        <a:ln w="6350">
                          <a:noFill/>
                        </a:ln>
                      </wps:spPr>
                      <wps:txbx>
                        <w:txbxContent>
                          <w:p w:rsidR="009130D3" w:rsidRPr="00171FF4" w:rsidRDefault="004747E9" w:rsidP="00A70905">
                            <w:pPr>
                              <w:ind w:firstLine="170"/>
                              <w:jc w:val="center"/>
                              <w:rPr>
                                <w:rFonts w:ascii="Harrington" w:hAnsi="Harrington"/>
                                <w:b/>
                                <w:color w:val="C00000"/>
                                <w:sz w:val="64"/>
                                <w:szCs w:val="64"/>
                              </w:rPr>
                            </w:pPr>
                            <w:r w:rsidRPr="00171FF4">
                              <w:rPr>
                                <w:rFonts w:ascii="Harrington" w:hAnsi="Harrington"/>
                                <w:b/>
                                <w:color w:val="C00000"/>
                                <w:sz w:val="64"/>
                                <w:szCs w:val="64"/>
                              </w:rPr>
                              <w:t>En</w:t>
                            </w:r>
                            <w:r w:rsidR="00A70905" w:rsidRPr="00171FF4">
                              <w:rPr>
                                <w:rFonts w:ascii="Harrington" w:hAnsi="Harrington"/>
                                <w:b/>
                                <w:color w:val="C00000"/>
                                <w:sz w:val="64"/>
                                <w:szCs w:val="64"/>
                              </w:rPr>
                              <w:t>genhos de apuração do ouro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BB937" id="_x0000_s1029" type="#_x0000_t202" style="position:absolute;left:0;text-align:left;margin-left:322.05pt;margin-top:.45pt;width:489pt;height:5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" filled="f" stroked="f" strokeweight=".5pt">
                <v:textbox>
                  <w:txbxContent>
                    <w:p w:rsidR="009130D3" w:rsidRPr="00171FF4" w:rsidRDefault="004747E9" w:rsidP="00A70905">
                      <w:pPr>
                        <w:ind w:firstLine="170"/>
                        <w:jc w:val="center"/>
                        <w:rPr>
                          <w:rFonts w:ascii="Harrington" w:hAnsi="Harrington"/>
                          <w:b/>
                          <w:color w:val="C00000"/>
                          <w:sz w:val="64"/>
                          <w:szCs w:val="64"/>
                        </w:rPr>
                      </w:pPr>
                      <w:r w:rsidRPr="00171FF4">
                        <w:rPr>
                          <w:rFonts w:ascii="Harrington" w:hAnsi="Harrington"/>
                          <w:b/>
                          <w:color w:val="C00000"/>
                          <w:sz w:val="64"/>
                          <w:szCs w:val="64"/>
                        </w:rPr>
                        <w:t>En</w:t>
                      </w:r>
                      <w:r w:rsidR="00A70905" w:rsidRPr="00171FF4">
                        <w:rPr>
                          <w:rFonts w:ascii="Harrington" w:hAnsi="Harrington"/>
                          <w:b/>
                          <w:color w:val="C00000"/>
                          <w:sz w:val="64"/>
                          <w:szCs w:val="64"/>
                        </w:rPr>
                        <w:t>genhos de apuração do ouro</w:t>
                      </w:r>
                    </w:p>
                  </w:txbxContent>
                </v:textbox>
              </v:shape>
            </w:pict>
          </mc:Fallback>
        </mc:AlternateContent>
      </w:r>
    </w:p>
    <w:p w:rsidR="00364C2F" w:rsidRDefault="00364C2F"/>
    <w:p w:rsidR="00364C2F" w:rsidRDefault="00364C2F"/>
    <w:p w:rsidR="00FF6311" w:rsidRDefault="00FF6311"/>
    <w:p w:rsidR="008006B8" w:rsidRPr="00824AB4" w:rsidRDefault="00E62B8F">
      <w:pPr>
        <w:rPr>
          <w:u w:val="single"/>
        </w:rPr>
      </w:pPr>
      <w:r w:rsidRPr="00824AB4">
        <w:rPr>
          <w:noProof/>
          <w:u w:val="single"/>
          <w:lang w:eastAsia="pt-BR"/>
        </w:rPr>
        <mc:AlternateContent>
          <mc:Choice Requires="wps">
            <w:drawing>
              <wp:anchor distT="45720" distB="45720" distL="114300" distR="114300" simplePos="0" relativeHeight="251751424" behindDoc="1" locked="0" layoutInCell="1" allowOverlap="1" wp14:anchorId="7646B76F" wp14:editId="11F805ED">
                <wp:simplePos x="0" y="0"/>
                <wp:positionH relativeFrom="column">
                  <wp:posOffset>9641665</wp:posOffset>
                </wp:positionH>
                <wp:positionV relativeFrom="paragraph">
                  <wp:posOffset>8243415</wp:posOffset>
                </wp:positionV>
                <wp:extent cx="4592320" cy="4582518"/>
                <wp:effectExtent l="0" t="0" r="0" b="0"/>
                <wp:wrapNone/>
                <wp:docPr id="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2320" cy="4582518"/>
                        </a:xfrm>
                        <a:prstGeom prst="rect">
                          <a:avLst/>
                        </a:prstGeom>
                        <a:noFill/>
                        <a:ln w="9525">
                          <a:noFill/>
                          <a:miter lim="800000"/>
                          <a:headEnd/>
                          <a:tailEnd/>
                        </a:ln>
                      </wps:spPr>
                      <wps:txbx>
                        <w:txbxContent>
                          <w:p w:rsidR="006670F8" w:rsidRPr="006670F8" w:rsidRDefault="006670F8" w:rsidP="006670F8">
                            <w:pPr>
                              <w:autoSpaceDE w:val="0"/>
                              <w:autoSpaceDN w:val="0"/>
                              <w:adjustRightInd w:val="0"/>
                              <w:rPr>
                                <w:rFonts w:asciiTheme="minorHAnsi" w:hAnsiTheme="minorHAnsi"/>
                                <w:sz w:val="20"/>
                                <w:szCs w:val="20"/>
                              </w:rPr>
                            </w:pPr>
                            <w:r w:rsidRPr="006670F8">
                              <w:rPr>
                                <w:rFonts w:asciiTheme="minorHAnsi" w:hAnsiTheme="minorHAnsi"/>
                                <w:sz w:val="20"/>
                                <w:szCs w:val="20"/>
                              </w:rPr>
                              <w:t>Recebeu o título</w:t>
                            </w:r>
                            <w:r w:rsidR="00BC757F">
                              <w:rPr>
                                <w:rFonts w:asciiTheme="minorHAnsi" w:hAnsiTheme="minorHAnsi"/>
                                <w:sz w:val="20"/>
                                <w:szCs w:val="20"/>
                              </w:rPr>
                              <w:t xml:space="preserve"> de Barão, que faz referência à </w:t>
                            </w:r>
                            <w:r w:rsidRPr="006670F8">
                              <w:rPr>
                                <w:rFonts w:asciiTheme="minorHAnsi" w:hAnsiTheme="minorHAnsi"/>
                                <w:sz w:val="20"/>
                                <w:szCs w:val="20"/>
                              </w:rPr>
                              <w:t xml:space="preserve">Serra da </w:t>
                            </w:r>
                            <w:proofErr w:type="spellStart"/>
                            <w:r w:rsidRPr="006670F8">
                              <w:rPr>
                                <w:rFonts w:asciiTheme="minorHAnsi" w:hAnsiTheme="minorHAnsi"/>
                                <w:sz w:val="20"/>
                                <w:szCs w:val="20"/>
                              </w:rPr>
                              <w:t>Estrella</w:t>
                            </w:r>
                            <w:proofErr w:type="spellEnd"/>
                            <w:r w:rsidRPr="006670F8">
                              <w:rPr>
                                <w:rFonts w:asciiTheme="minorHAnsi" w:hAnsiTheme="minorHAnsi"/>
                                <w:sz w:val="20"/>
                                <w:szCs w:val="20"/>
                              </w:rPr>
                              <w:t xml:space="preserve">, em Portugal, por decreto imperial de 13 de outubro de 1876. Também era Comendador de 1ª Classe da Ducal Ordem Ernestina da Casa de </w:t>
                            </w:r>
                            <w:proofErr w:type="spellStart"/>
                            <w:r w:rsidRPr="006670F8">
                              <w:rPr>
                                <w:rFonts w:asciiTheme="minorHAnsi" w:hAnsiTheme="minorHAnsi"/>
                                <w:sz w:val="20"/>
                                <w:szCs w:val="20"/>
                              </w:rPr>
                              <w:t>Saxe</w:t>
                            </w:r>
                            <w:proofErr w:type="spellEnd"/>
                            <w:r w:rsidRPr="006670F8">
                              <w:rPr>
                                <w:rFonts w:asciiTheme="minorHAnsi" w:hAnsiTheme="minorHAnsi"/>
                                <w:sz w:val="20"/>
                                <w:szCs w:val="20"/>
                              </w:rPr>
                              <w:t xml:space="preserve"> e recebeu a comenda da Legião de Honra francesa, no grau de Cavaleiro. Casou com Thereza de Vasconcellos Drummond, com quem teve duas filhas, Thereza Christina e Isabelle, ambas falecidas menores.</w:t>
                            </w:r>
                          </w:p>
                          <w:p w:rsidR="006670F8" w:rsidRPr="006670F8" w:rsidRDefault="006670F8" w:rsidP="006670F8">
                            <w:pPr>
                              <w:autoSpaceDE w:val="0"/>
                              <w:autoSpaceDN w:val="0"/>
                              <w:adjustRightInd w:val="0"/>
                              <w:rPr>
                                <w:rFonts w:asciiTheme="minorHAnsi" w:hAnsiTheme="minorHAnsi"/>
                                <w:color w:val="000000" w:themeColor="text1"/>
                                <w:sz w:val="20"/>
                                <w:szCs w:val="20"/>
                                <w:lang w:val="pt-PT"/>
                              </w:rPr>
                            </w:pPr>
                            <w:r w:rsidRPr="006670F8">
                              <w:rPr>
                                <w:rFonts w:asciiTheme="minorHAnsi" w:hAnsiTheme="minorHAnsi"/>
                                <w:color w:val="000000" w:themeColor="text1"/>
                                <w:sz w:val="20"/>
                                <w:szCs w:val="20"/>
                                <w:lang w:val="pt-PT"/>
                              </w:rPr>
                              <w:t>O Barão da Estrella era licenciado em direito pela Universidade de Paris, fidalgo das casa imperial do Rio de Janeiro e da casa real de Portugal, além de amigo pessoal de Dom Pedro II</w:t>
                            </w:r>
                            <w:r w:rsidR="00577D1E">
                              <w:rPr>
                                <w:rFonts w:asciiTheme="minorHAnsi" w:hAnsiTheme="minorHAnsi"/>
                                <w:color w:val="000000" w:themeColor="text1"/>
                                <w:sz w:val="20"/>
                                <w:szCs w:val="20"/>
                                <w:lang w:val="pt-PT"/>
                              </w:rPr>
                              <w:t>.</w:t>
                            </w:r>
                            <w:r w:rsidRPr="006670F8">
                              <w:rPr>
                                <w:rFonts w:asciiTheme="minorHAnsi" w:hAnsiTheme="minorHAnsi"/>
                                <w:color w:val="000000" w:themeColor="text1"/>
                                <w:sz w:val="20"/>
                                <w:szCs w:val="20"/>
                                <w:lang w:val="pt-PT"/>
                              </w:rPr>
                              <w:t xml:space="preserve"> Também era comendador da </w:t>
                            </w:r>
                            <w:hyperlink r:id="rId6" w:tooltip="Ordem de Nossa Senhora da Conceição de Vila Viçosa" w:history="1">
                              <w:r w:rsidRPr="006670F8">
                                <w:rPr>
                                  <w:rStyle w:val="Hyperlink"/>
                                  <w:rFonts w:asciiTheme="minorHAnsi" w:hAnsiTheme="minorHAnsi"/>
                                  <w:color w:val="000000" w:themeColor="text1"/>
                                  <w:sz w:val="20"/>
                                  <w:szCs w:val="20"/>
                                  <w:u w:val="none"/>
                                  <w:lang w:val="pt-PT"/>
                                </w:rPr>
                                <w:t>Ordem de Nossa Senhora da Conceição de Vila Viçosa</w:t>
                              </w:r>
                            </w:hyperlink>
                            <w:r w:rsidRPr="006670F8">
                              <w:rPr>
                                <w:rFonts w:asciiTheme="minorHAnsi" w:hAnsiTheme="minorHAnsi"/>
                                <w:color w:val="000000" w:themeColor="text1"/>
                                <w:sz w:val="20"/>
                                <w:szCs w:val="20"/>
                                <w:lang w:val="pt-PT"/>
                              </w:rPr>
                              <w:t>.</w:t>
                            </w:r>
                          </w:p>
                          <w:p w:rsidR="006670F8" w:rsidRPr="006670F8" w:rsidRDefault="006670F8" w:rsidP="006670F8">
                            <w:pPr>
                              <w:autoSpaceDE w:val="0"/>
                              <w:autoSpaceDN w:val="0"/>
                              <w:adjustRightInd w:val="0"/>
                              <w:rPr>
                                <w:rFonts w:asciiTheme="minorHAnsi" w:hAnsiTheme="minorHAnsi"/>
                                <w:sz w:val="20"/>
                                <w:szCs w:val="20"/>
                              </w:rPr>
                            </w:pPr>
                            <w:r w:rsidRPr="006670F8">
                              <w:rPr>
                                <w:rFonts w:asciiTheme="minorHAnsi" w:hAnsiTheme="minorHAnsi"/>
                                <w:sz w:val="20"/>
                                <w:szCs w:val="20"/>
                              </w:rPr>
                              <w:t xml:space="preserve">O Barão da </w:t>
                            </w:r>
                            <w:proofErr w:type="spellStart"/>
                            <w:r w:rsidRPr="006670F8">
                              <w:rPr>
                                <w:rFonts w:asciiTheme="minorHAnsi" w:hAnsiTheme="minorHAnsi"/>
                                <w:sz w:val="20"/>
                                <w:szCs w:val="20"/>
                              </w:rPr>
                              <w:t>Estrella</w:t>
                            </w:r>
                            <w:proofErr w:type="spellEnd"/>
                            <w:r w:rsidRPr="006670F8">
                              <w:rPr>
                                <w:rFonts w:asciiTheme="minorHAnsi" w:hAnsiTheme="minorHAnsi"/>
                                <w:sz w:val="20"/>
                                <w:szCs w:val="20"/>
                              </w:rPr>
                              <w:t xml:space="preserve"> era amigo pessoal de Dom Pedro II e esteve com o imperador brasileiro por ocasião de seu falecimento em 5 de dezembro de 1891, em Paris</w:t>
                            </w:r>
                            <w:r w:rsidR="00577D1E">
                              <w:rPr>
                                <w:rFonts w:asciiTheme="minorHAnsi" w:hAnsiTheme="minorHAnsi"/>
                                <w:sz w:val="20"/>
                                <w:szCs w:val="20"/>
                              </w:rPr>
                              <w:t>,</w:t>
                            </w:r>
                            <w:r w:rsidR="00E62B8F">
                              <w:rPr>
                                <w:rFonts w:asciiTheme="minorHAnsi" w:hAnsiTheme="minorHAnsi"/>
                                <w:sz w:val="20"/>
                                <w:szCs w:val="20"/>
                              </w:rPr>
                              <w:t xml:space="preserve"> </w:t>
                            </w:r>
                            <w:r w:rsidR="00577D1E">
                              <w:rPr>
                                <w:rFonts w:asciiTheme="minorHAnsi" w:hAnsiTheme="minorHAnsi"/>
                                <w:sz w:val="20"/>
                                <w:szCs w:val="20"/>
                              </w:rPr>
                              <w:t>onde se asilou depois da Proclamação da República</w:t>
                            </w:r>
                            <w:r w:rsidRPr="006670F8">
                              <w:rPr>
                                <w:rFonts w:asciiTheme="minorHAnsi" w:hAnsiTheme="minorHAnsi"/>
                                <w:sz w:val="20"/>
                                <w:szCs w:val="20"/>
                              </w:rPr>
                              <w:t>. Além de acompanhar os momentos derradeiros de Dom Pedro II, o Barão participou da organização do funeral e foi encarregado da expedição dos convites para a cerimônia de despedida</w:t>
                            </w:r>
                            <w:bookmarkStart w:id="0" w:name="_GoBack"/>
                            <w:bookmarkEnd w:id="0"/>
                            <w:r w:rsidRPr="006670F8">
                              <w:rPr>
                                <w:rFonts w:asciiTheme="minorHAnsi" w:hAnsiTheme="minorHAnsi"/>
                                <w:sz w:val="20"/>
                                <w:szCs w:val="20"/>
                              </w:rPr>
                              <w:t xml:space="preserve"> do imperador, que foi enterrado em jazigo da família imperial em Portugal.</w:t>
                            </w:r>
                          </w:p>
                          <w:p w:rsidR="006670F8" w:rsidRPr="006670F8" w:rsidRDefault="006670F8" w:rsidP="006670F8">
                            <w:pPr>
                              <w:autoSpaceDE w:val="0"/>
                              <w:autoSpaceDN w:val="0"/>
                              <w:adjustRightInd w:val="0"/>
                              <w:rPr>
                                <w:rFonts w:asciiTheme="minorHAnsi" w:hAnsiTheme="minorHAnsi"/>
                                <w:sz w:val="20"/>
                                <w:szCs w:val="20"/>
                              </w:rPr>
                            </w:pPr>
                            <w:r w:rsidRPr="006670F8">
                              <w:rPr>
                                <w:rFonts w:asciiTheme="minorHAnsi" w:hAnsiTheme="minorHAnsi"/>
                                <w:sz w:val="20"/>
                                <w:szCs w:val="20"/>
                              </w:rPr>
                              <w:t xml:space="preserve">O Barão da </w:t>
                            </w:r>
                            <w:proofErr w:type="spellStart"/>
                            <w:r w:rsidRPr="006670F8">
                              <w:rPr>
                                <w:rFonts w:asciiTheme="minorHAnsi" w:hAnsiTheme="minorHAnsi"/>
                                <w:sz w:val="20"/>
                                <w:szCs w:val="20"/>
                              </w:rPr>
                              <w:t>Estrella</w:t>
                            </w:r>
                            <w:proofErr w:type="spellEnd"/>
                            <w:r w:rsidRPr="006670F8">
                              <w:rPr>
                                <w:rFonts w:asciiTheme="minorHAnsi" w:hAnsiTheme="minorHAnsi"/>
                                <w:sz w:val="20"/>
                                <w:szCs w:val="20"/>
                              </w:rPr>
                              <w:t>, como o pai, dedicou-se a atividades empresariais e, além dessas, teve participação ativa em outras de caráter social. Com o Barão de Sant’Anna de Nery e o Marquês de Barral fundou em Paris a Sociedade de Estudos Brasileiros.</w:t>
                            </w:r>
                          </w:p>
                          <w:p w:rsidR="006670F8" w:rsidRPr="006670F8" w:rsidRDefault="006670F8" w:rsidP="006670F8">
                            <w:pPr>
                              <w:pStyle w:val="NormalWeb"/>
                              <w:spacing w:before="0" w:beforeAutospacing="0" w:after="0" w:afterAutospacing="0"/>
                              <w:ind w:firstLine="170"/>
                              <w:rPr>
                                <w:rFonts w:asciiTheme="minorHAnsi" w:hAnsiTheme="minorHAnsi" w:cs="Arial"/>
                                <w:color w:val="000000" w:themeColor="text1"/>
                                <w:sz w:val="20"/>
                                <w:szCs w:val="20"/>
                                <w:lang w:val="pt-PT"/>
                              </w:rPr>
                            </w:pPr>
                            <w:r w:rsidRPr="006670F8">
                              <w:rPr>
                                <w:rFonts w:asciiTheme="minorHAnsi" w:hAnsiTheme="minorHAnsi" w:cs="Arial"/>
                                <w:color w:val="000000" w:themeColor="text1"/>
                                <w:sz w:val="20"/>
                                <w:szCs w:val="20"/>
                                <w:lang w:val="pt-PT"/>
                              </w:rPr>
                              <w:t>Advogado, empresário e fazendeiro, ainda jovem adquiriu a Fazenda do Cutão</w:t>
                            </w:r>
                            <w:r w:rsidR="00E62B8F">
                              <w:rPr>
                                <w:rFonts w:asciiTheme="minorHAnsi" w:hAnsiTheme="minorHAnsi" w:cs="Arial"/>
                                <w:color w:val="000000" w:themeColor="text1"/>
                                <w:sz w:val="20"/>
                                <w:szCs w:val="20"/>
                                <w:lang w:val="pt-PT"/>
                              </w:rPr>
                              <w:t xml:space="preserve"> ou Furnas do Caeté</w:t>
                            </w:r>
                            <w:r w:rsidRPr="006670F8">
                              <w:rPr>
                                <w:rFonts w:asciiTheme="minorHAnsi" w:hAnsiTheme="minorHAnsi" w:cs="Arial"/>
                                <w:color w:val="000000" w:themeColor="text1"/>
                                <w:sz w:val="20"/>
                                <w:szCs w:val="20"/>
                                <w:lang w:val="pt-PT"/>
                              </w:rPr>
                              <w:t>, em Morro Vermelho, com uma área de 580 alqueires, para criação de gado e lavoura, mas decidiu também explorar dezenas de minas abandonadas em suas terras, implantando um sistema moderno e avançado de apuração do ouro.</w:t>
                            </w:r>
                          </w:p>
                          <w:p w:rsidR="006670F8" w:rsidRPr="006670F8" w:rsidRDefault="006670F8" w:rsidP="006670F8">
                            <w:pPr>
                              <w:pStyle w:val="NormalWeb"/>
                              <w:spacing w:before="0" w:beforeAutospacing="0" w:after="0" w:afterAutospacing="0"/>
                              <w:ind w:firstLine="170"/>
                              <w:rPr>
                                <w:rFonts w:asciiTheme="minorHAnsi" w:hAnsiTheme="minorHAnsi" w:cs="Arial"/>
                                <w:color w:val="000000" w:themeColor="text1"/>
                                <w:sz w:val="20"/>
                                <w:szCs w:val="20"/>
                                <w:lang w:val="pt-PT"/>
                              </w:rPr>
                            </w:pPr>
                            <w:r w:rsidRPr="006670F8">
                              <w:rPr>
                                <w:rFonts w:asciiTheme="minorHAnsi" w:hAnsiTheme="minorHAnsi" w:cs="Arial"/>
                                <w:color w:val="000000" w:themeColor="text1"/>
                                <w:sz w:val="20"/>
                                <w:szCs w:val="20"/>
                                <w:lang w:val="pt-PT"/>
                              </w:rPr>
                              <w:t>O Barão da Estre</w:t>
                            </w:r>
                            <w:r w:rsidR="00E62B8F">
                              <w:rPr>
                                <w:rFonts w:asciiTheme="minorHAnsi" w:hAnsiTheme="minorHAnsi" w:cs="Arial"/>
                                <w:color w:val="000000" w:themeColor="text1"/>
                                <w:sz w:val="20"/>
                                <w:szCs w:val="20"/>
                                <w:lang w:val="pt-PT"/>
                              </w:rPr>
                              <w:t>l</w:t>
                            </w:r>
                            <w:r w:rsidRPr="006670F8">
                              <w:rPr>
                                <w:rFonts w:asciiTheme="minorHAnsi" w:hAnsiTheme="minorHAnsi" w:cs="Arial"/>
                                <w:color w:val="000000" w:themeColor="text1"/>
                                <w:sz w:val="20"/>
                                <w:szCs w:val="20"/>
                                <w:lang w:val="pt-PT"/>
                              </w:rPr>
                              <w:t xml:space="preserve">la era muito amigo do povo de Morro Vermelho e sempre que podia participava de rodas de </w:t>
                            </w:r>
                            <w:r w:rsidR="00E62B8F">
                              <w:rPr>
                                <w:rFonts w:asciiTheme="minorHAnsi" w:hAnsiTheme="minorHAnsi" w:cs="Arial"/>
                                <w:color w:val="000000" w:themeColor="text1"/>
                                <w:sz w:val="20"/>
                                <w:szCs w:val="20"/>
                                <w:lang w:val="pt-PT"/>
                              </w:rPr>
                              <w:t>conversas nos fins de tarde</w:t>
                            </w:r>
                            <w:r w:rsidRPr="006670F8">
                              <w:rPr>
                                <w:rFonts w:asciiTheme="minorHAnsi" w:hAnsiTheme="minorHAnsi" w:cs="Arial"/>
                                <w:color w:val="000000" w:themeColor="text1"/>
                                <w:sz w:val="20"/>
                                <w:szCs w:val="20"/>
                                <w:lang w:val="pt-PT"/>
                              </w:rPr>
                              <w:t xml:space="preserve"> </w:t>
                            </w:r>
                            <w:r w:rsidR="00E62B8F">
                              <w:rPr>
                                <w:rFonts w:asciiTheme="minorHAnsi" w:hAnsiTheme="minorHAnsi" w:cs="Arial"/>
                                <w:color w:val="000000" w:themeColor="text1"/>
                                <w:sz w:val="20"/>
                                <w:szCs w:val="20"/>
                                <w:lang w:val="pt-PT"/>
                              </w:rPr>
                              <w:t xml:space="preserve">na </w:t>
                            </w:r>
                            <w:r w:rsidRPr="006670F8">
                              <w:rPr>
                                <w:rFonts w:asciiTheme="minorHAnsi" w:hAnsiTheme="minorHAnsi" w:cs="Arial"/>
                                <w:color w:val="000000" w:themeColor="text1"/>
                                <w:sz w:val="20"/>
                                <w:szCs w:val="20"/>
                                <w:lang w:val="pt-PT"/>
                              </w:rPr>
                              <w:t xml:space="preserve">porta das casas nas ladeiras do povoado. </w:t>
                            </w:r>
                            <w:r w:rsidR="00E62B8F">
                              <w:rPr>
                                <w:rFonts w:asciiTheme="minorHAnsi" w:hAnsiTheme="minorHAnsi" w:cs="Arial"/>
                                <w:color w:val="000000" w:themeColor="text1"/>
                                <w:sz w:val="20"/>
                                <w:szCs w:val="20"/>
                                <w:lang w:val="pt-PT"/>
                              </w:rPr>
                              <w:t xml:space="preserve"> Também teve relevante participação nas atividades sociais da comunidade do distrito, socorrendo principalmente os mais pobres e humildades. </w:t>
                            </w:r>
                            <w:r w:rsidRPr="006670F8">
                              <w:rPr>
                                <w:rFonts w:asciiTheme="minorHAnsi" w:hAnsiTheme="minorHAnsi" w:cs="Arial"/>
                                <w:color w:val="000000" w:themeColor="text1"/>
                                <w:sz w:val="20"/>
                                <w:szCs w:val="20"/>
                                <w:lang w:val="pt-PT"/>
                              </w:rPr>
                              <w:t>Em sua homenagem, após o falecimento, o povo deu nome de Beco do Barão à rua que ligava a via principal do povoado ao cemitério, hoje Rua José Cirilo Grillo.</w:t>
                            </w:r>
                          </w:p>
                          <w:p w:rsidR="006670F8" w:rsidRPr="006670F8" w:rsidRDefault="006670F8" w:rsidP="006670F8">
                            <w:pPr>
                              <w:pStyle w:val="SemEspaamento"/>
                              <w:ind w:firstLine="170"/>
                              <w:jc w:val="center"/>
                              <w:rPr>
                                <w:rFonts w:asciiTheme="minorHAnsi" w:hAnsiTheme="minorHAnsi"/>
                                <w:color w:val="000000" w:themeColor="text1"/>
                                <w:sz w:val="20"/>
                                <w:szCs w:val="20"/>
                                <w:lang w:val="pt-PT"/>
                              </w:rPr>
                            </w:pPr>
                          </w:p>
                          <w:p w:rsidR="006670F8" w:rsidRPr="006670F8" w:rsidRDefault="006670F8" w:rsidP="006670F8">
                            <w:pPr>
                              <w:ind w:firstLine="170"/>
                              <w:jc w:val="right"/>
                              <w:rPr>
                                <w:rFonts w:asciiTheme="minorHAnsi" w:hAnsiTheme="minorHAnsi"/>
                                <w:b/>
                                <w:color w:val="FFFFFF" w:themeColor="background1"/>
                                <w:sz w:val="20"/>
                                <w:szCs w:val="20"/>
                                <w:lang w:val="pt-PT"/>
                              </w:rPr>
                            </w:pPr>
                          </w:p>
                          <w:p w:rsidR="006670F8" w:rsidRPr="006670F8" w:rsidRDefault="006670F8" w:rsidP="006670F8">
                            <w:pPr>
                              <w:autoSpaceDE w:val="0"/>
                              <w:autoSpaceDN w:val="0"/>
                              <w:adjustRightInd w:val="0"/>
                              <w:rPr>
                                <w:rFonts w:asciiTheme="minorHAnsi" w:hAnsiTheme="minorHAnsi"/>
                                <w:sz w:val="20"/>
                                <w:szCs w:val="20"/>
                                <w:lang w:val="pt-PT"/>
                              </w:rPr>
                            </w:pPr>
                          </w:p>
                          <w:p w:rsidR="006670F8" w:rsidRPr="006670F8" w:rsidRDefault="006670F8" w:rsidP="006670F8">
                            <w:pPr>
                              <w:autoSpaceDE w:val="0"/>
                              <w:autoSpaceDN w:val="0"/>
                              <w:adjustRightInd w:val="0"/>
                              <w:rPr>
                                <w:rFonts w:asciiTheme="minorHAnsi" w:hAnsiTheme="minorHAnsi"/>
                                <w:sz w:val="20"/>
                                <w:szCs w:val="20"/>
                              </w:rPr>
                            </w:pPr>
                          </w:p>
                          <w:p w:rsidR="008D7529" w:rsidRPr="006670F8" w:rsidRDefault="008D7529" w:rsidP="008E6AAA">
                            <w:pPr>
                              <w:pStyle w:val="SemEspaamento"/>
                              <w:ind w:firstLine="170"/>
                              <w:jc w:val="center"/>
                              <w:rPr>
                                <w:rFonts w:asciiTheme="minorHAnsi" w:hAnsiTheme="minorHAnsi"/>
                                <w:color w:val="000000" w:themeColor="text1"/>
                                <w:sz w:val="20"/>
                                <w:szCs w:val="20"/>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46B76F" id="_x0000_t202" coordsize="21600,21600" o:spt="202" path="m,l,21600r21600,l21600,xe">
                <v:stroke joinstyle="miter"/>
                <v:path gradientshapeok="t" o:connecttype="rect"/>
              </v:shapetype>
              <v:shape id="_x0000_s1030" type="#_x0000_t202" style="position:absolute;left:0;text-align:left;margin-left:759.2pt;margin-top:649.1pt;width:361.6pt;height:360.85pt;z-index:-251565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" filled="f" stroked="f">
                <v:textbox>
                  <w:txbxContent>
                    <w:p w:rsidR="006670F8" w:rsidRPr="006670F8" w:rsidRDefault="006670F8" w:rsidP="006670F8">
                      <w:pPr>
                        <w:autoSpaceDE w:val="0"/>
                        <w:autoSpaceDN w:val="0"/>
                        <w:adjustRightInd w:val="0"/>
                        <w:rPr>
                          <w:rFonts w:asciiTheme="minorHAnsi" w:hAnsiTheme="minorHAnsi"/>
                          <w:sz w:val="20"/>
                          <w:szCs w:val="20"/>
                        </w:rPr>
                      </w:pPr>
                      <w:r w:rsidRPr="006670F8">
                        <w:rPr>
                          <w:rFonts w:asciiTheme="minorHAnsi" w:hAnsiTheme="minorHAnsi"/>
                          <w:sz w:val="20"/>
                          <w:szCs w:val="20"/>
                        </w:rPr>
                        <w:t>Recebeu o título</w:t>
                      </w:r>
                      <w:r w:rsidR="00BC757F">
                        <w:rPr>
                          <w:rFonts w:asciiTheme="minorHAnsi" w:hAnsiTheme="minorHAnsi"/>
                          <w:sz w:val="20"/>
                          <w:szCs w:val="20"/>
                        </w:rPr>
                        <w:t xml:space="preserve"> de Barão, que faz referência à </w:t>
                      </w:r>
                      <w:r w:rsidRPr="006670F8">
                        <w:rPr>
                          <w:rFonts w:asciiTheme="minorHAnsi" w:hAnsiTheme="minorHAnsi"/>
                          <w:sz w:val="20"/>
                          <w:szCs w:val="20"/>
                        </w:rPr>
                        <w:t xml:space="preserve">Serra da </w:t>
                      </w:r>
                      <w:proofErr w:type="spellStart"/>
                      <w:r w:rsidRPr="006670F8">
                        <w:rPr>
                          <w:rFonts w:asciiTheme="minorHAnsi" w:hAnsiTheme="minorHAnsi"/>
                          <w:sz w:val="20"/>
                          <w:szCs w:val="20"/>
                        </w:rPr>
                        <w:t>Estrella</w:t>
                      </w:r>
                      <w:proofErr w:type="spellEnd"/>
                      <w:r w:rsidRPr="006670F8">
                        <w:rPr>
                          <w:rFonts w:asciiTheme="minorHAnsi" w:hAnsiTheme="minorHAnsi"/>
                          <w:sz w:val="20"/>
                          <w:szCs w:val="20"/>
                        </w:rPr>
                        <w:t xml:space="preserve">, em Portugal, por decreto imperial de 13 de outubro de 1876. Também era Comendador de 1ª Classe da Ducal Ordem Ernestina da Casa de </w:t>
                      </w:r>
                      <w:proofErr w:type="spellStart"/>
                      <w:r w:rsidRPr="006670F8">
                        <w:rPr>
                          <w:rFonts w:asciiTheme="minorHAnsi" w:hAnsiTheme="minorHAnsi"/>
                          <w:sz w:val="20"/>
                          <w:szCs w:val="20"/>
                        </w:rPr>
                        <w:t>Saxe</w:t>
                      </w:r>
                      <w:proofErr w:type="spellEnd"/>
                      <w:r w:rsidRPr="006670F8">
                        <w:rPr>
                          <w:rFonts w:asciiTheme="minorHAnsi" w:hAnsiTheme="minorHAnsi"/>
                          <w:sz w:val="20"/>
                          <w:szCs w:val="20"/>
                        </w:rPr>
                        <w:t xml:space="preserve"> e recebeu a comenda da Legião de Honra francesa, no grau de Cavaleiro. Casou com Thereza de Vasconcellos Drummond, com quem teve duas filhas, Thereza Christina e Isabelle, ambas falecidas menores.</w:t>
                      </w:r>
                    </w:p>
                    <w:p w:rsidR="006670F8" w:rsidRPr="006670F8" w:rsidRDefault="006670F8" w:rsidP="006670F8">
                      <w:pPr>
                        <w:autoSpaceDE w:val="0"/>
                        <w:autoSpaceDN w:val="0"/>
                        <w:adjustRightInd w:val="0"/>
                        <w:rPr>
                          <w:rFonts w:asciiTheme="minorHAnsi" w:hAnsiTheme="minorHAnsi"/>
                          <w:color w:val="000000" w:themeColor="text1"/>
                          <w:sz w:val="20"/>
                          <w:szCs w:val="20"/>
                          <w:lang w:val="pt-PT"/>
                        </w:rPr>
                      </w:pPr>
                      <w:r w:rsidRPr="006670F8">
                        <w:rPr>
                          <w:rFonts w:asciiTheme="minorHAnsi" w:hAnsiTheme="minorHAnsi"/>
                          <w:color w:val="000000" w:themeColor="text1"/>
                          <w:sz w:val="20"/>
                          <w:szCs w:val="20"/>
                          <w:lang w:val="pt-PT"/>
                        </w:rPr>
                        <w:t>O Barão da Estrella era licenciado em direito pela Universidade de Paris, fidalgo das casa imperial do Rio de Janeiro e da casa real de Portugal, além de amigo pessoal de Dom Pedro II</w:t>
                      </w:r>
                      <w:r w:rsidR="00577D1E">
                        <w:rPr>
                          <w:rFonts w:asciiTheme="minorHAnsi" w:hAnsiTheme="minorHAnsi"/>
                          <w:color w:val="000000" w:themeColor="text1"/>
                          <w:sz w:val="20"/>
                          <w:szCs w:val="20"/>
                          <w:lang w:val="pt-PT"/>
                        </w:rPr>
                        <w:t>.</w:t>
                      </w:r>
                      <w:r w:rsidRPr="006670F8">
                        <w:rPr>
                          <w:rFonts w:asciiTheme="minorHAnsi" w:hAnsiTheme="minorHAnsi"/>
                          <w:color w:val="000000" w:themeColor="text1"/>
                          <w:sz w:val="20"/>
                          <w:szCs w:val="20"/>
                          <w:lang w:val="pt-PT"/>
                        </w:rPr>
                        <w:t xml:space="preserve"> Também era comendador da </w:t>
                      </w:r>
                      <w:hyperlink r:id="rId7" w:tooltip="Ordem de Nossa Senhora da Conceição de Vila Viçosa" w:history="1">
                        <w:r w:rsidRPr="006670F8">
                          <w:rPr>
                            <w:rStyle w:val="Hyperlink"/>
                            <w:rFonts w:asciiTheme="minorHAnsi" w:hAnsiTheme="minorHAnsi"/>
                            <w:color w:val="000000" w:themeColor="text1"/>
                            <w:sz w:val="20"/>
                            <w:szCs w:val="20"/>
                            <w:u w:val="none"/>
                            <w:lang w:val="pt-PT"/>
                          </w:rPr>
                          <w:t>Ordem de Nossa Senhora da Conceição de Vila Viçosa</w:t>
                        </w:r>
                      </w:hyperlink>
                      <w:r w:rsidRPr="006670F8">
                        <w:rPr>
                          <w:rFonts w:asciiTheme="minorHAnsi" w:hAnsiTheme="minorHAnsi"/>
                          <w:color w:val="000000" w:themeColor="text1"/>
                          <w:sz w:val="20"/>
                          <w:szCs w:val="20"/>
                          <w:lang w:val="pt-PT"/>
                        </w:rPr>
                        <w:t>.</w:t>
                      </w:r>
                    </w:p>
                    <w:p w:rsidR="006670F8" w:rsidRPr="006670F8" w:rsidRDefault="006670F8" w:rsidP="006670F8">
                      <w:pPr>
                        <w:autoSpaceDE w:val="0"/>
                        <w:autoSpaceDN w:val="0"/>
                        <w:adjustRightInd w:val="0"/>
                        <w:rPr>
                          <w:rFonts w:asciiTheme="minorHAnsi" w:hAnsiTheme="minorHAnsi"/>
                          <w:sz w:val="20"/>
                          <w:szCs w:val="20"/>
                        </w:rPr>
                      </w:pPr>
                      <w:r w:rsidRPr="006670F8">
                        <w:rPr>
                          <w:rFonts w:asciiTheme="minorHAnsi" w:hAnsiTheme="minorHAnsi"/>
                          <w:sz w:val="20"/>
                          <w:szCs w:val="20"/>
                        </w:rPr>
                        <w:t xml:space="preserve">O Barão da </w:t>
                      </w:r>
                      <w:proofErr w:type="spellStart"/>
                      <w:r w:rsidRPr="006670F8">
                        <w:rPr>
                          <w:rFonts w:asciiTheme="minorHAnsi" w:hAnsiTheme="minorHAnsi"/>
                          <w:sz w:val="20"/>
                          <w:szCs w:val="20"/>
                        </w:rPr>
                        <w:t>Estrella</w:t>
                      </w:r>
                      <w:proofErr w:type="spellEnd"/>
                      <w:r w:rsidRPr="006670F8">
                        <w:rPr>
                          <w:rFonts w:asciiTheme="minorHAnsi" w:hAnsiTheme="minorHAnsi"/>
                          <w:sz w:val="20"/>
                          <w:szCs w:val="20"/>
                        </w:rPr>
                        <w:t xml:space="preserve"> era amigo pessoal de Dom Pedro II e esteve com o imperador brasileiro por ocasião de seu falecimento em 5 de dezembro de 1891, em Paris</w:t>
                      </w:r>
                      <w:r w:rsidR="00577D1E">
                        <w:rPr>
                          <w:rFonts w:asciiTheme="minorHAnsi" w:hAnsiTheme="minorHAnsi"/>
                          <w:sz w:val="20"/>
                          <w:szCs w:val="20"/>
                        </w:rPr>
                        <w:t>,</w:t>
                      </w:r>
                      <w:r w:rsidR="00E62B8F">
                        <w:rPr>
                          <w:rFonts w:asciiTheme="minorHAnsi" w:hAnsiTheme="minorHAnsi"/>
                          <w:sz w:val="20"/>
                          <w:szCs w:val="20"/>
                        </w:rPr>
                        <w:t xml:space="preserve"> </w:t>
                      </w:r>
                      <w:r w:rsidR="00577D1E">
                        <w:rPr>
                          <w:rFonts w:asciiTheme="minorHAnsi" w:hAnsiTheme="minorHAnsi"/>
                          <w:sz w:val="20"/>
                          <w:szCs w:val="20"/>
                        </w:rPr>
                        <w:t>onde se asilou depois da Proclamação da República</w:t>
                      </w:r>
                      <w:r w:rsidRPr="006670F8">
                        <w:rPr>
                          <w:rFonts w:asciiTheme="minorHAnsi" w:hAnsiTheme="minorHAnsi"/>
                          <w:sz w:val="20"/>
                          <w:szCs w:val="20"/>
                        </w:rPr>
                        <w:t>. Além de acompanhar os momentos derradeiros de Dom Pedro II, o Barão participou da organização do funeral e foi encarregado da expedição dos convites para a cerimônia de despedida</w:t>
                      </w:r>
                      <w:bookmarkStart w:id="1" w:name="_GoBack"/>
                      <w:bookmarkEnd w:id="1"/>
                      <w:r w:rsidRPr="006670F8">
                        <w:rPr>
                          <w:rFonts w:asciiTheme="minorHAnsi" w:hAnsiTheme="minorHAnsi"/>
                          <w:sz w:val="20"/>
                          <w:szCs w:val="20"/>
                        </w:rPr>
                        <w:t xml:space="preserve"> do imperador, que foi enterrado em jazigo da família imperial em Portugal.</w:t>
                      </w:r>
                    </w:p>
                    <w:p w:rsidR="006670F8" w:rsidRPr="006670F8" w:rsidRDefault="006670F8" w:rsidP="006670F8">
                      <w:pPr>
                        <w:autoSpaceDE w:val="0"/>
                        <w:autoSpaceDN w:val="0"/>
                        <w:adjustRightInd w:val="0"/>
                        <w:rPr>
                          <w:rFonts w:asciiTheme="minorHAnsi" w:hAnsiTheme="minorHAnsi"/>
                          <w:sz w:val="20"/>
                          <w:szCs w:val="20"/>
                        </w:rPr>
                      </w:pPr>
                      <w:r w:rsidRPr="006670F8">
                        <w:rPr>
                          <w:rFonts w:asciiTheme="minorHAnsi" w:hAnsiTheme="minorHAnsi"/>
                          <w:sz w:val="20"/>
                          <w:szCs w:val="20"/>
                        </w:rPr>
                        <w:t xml:space="preserve">O Barão da </w:t>
                      </w:r>
                      <w:proofErr w:type="spellStart"/>
                      <w:r w:rsidRPr="006670F8">
                        <w:rPr>
                          <w:rFonts w:asciiTheme="minorHAnsi" w:hAnsiTheme="minorHAnsi"/>
                          <w:sz w:val="20"/>
                          <w:szCs w:val="20"/>
                        </w:rPr>
                        <w:t>Estrella</w:t>
                      </w:r>
                      <w:proofErr w:type="spellEnd"/>
                      <w:r w:rsidRPr="006670F8">
                        <w:rPr>
                          <w:rFonts w:asciiTheme="minorHAnsi" w:hAnsiTheme="minorHAnsi"/>
                          <w:sz w:val="20"/>
                          <w:szCs w:val="20"/>
                        </w:rPr>
                        <w:t>, como o pai, dedicou-se a atividades empresariais e, além dessas, teve participação ativa em outras de caráter social. Com o Barão de Sant’Anna de Nery e o Marquês de Barral fundou em Paris a Sociedade de Estudos Brasileiros.</w:t>
                      </w:r>
                    </w:p>
                    <w:p w:rsidR="006670F8" w:rsidRPr="006670F8" w:rsidRDefault="006670F8" w:rsidP="006670F8">
                      <w:pPr>
                        <w:pStyle w:val="NormalWeb"/>
                        <w:spacing w:before="0" w:beforeAutospacing="0" w:after="0" w:afterAutospacing="0"/>
                        <w:ind w:firstLine="170"/>
                        <w:rPr>
                          <w:rFonts w:asciiTheme="minorHAnsi" w:hAnsiTheme="minorHAnsi" w:cs="Arial"/>
                          <w:color w:val="000000" w:themeColor="text1"/>
                          <w:sz w:val="20"/>
                          <w:szCs w:val="20"/>
                          <w:lang w:val="pt-PT"/>
                        </w:rPr>
                      </w:pPr>
                      <w:r w:rsidRPr="006670F8">
                        <w:rPr>
                          <w:rFonts w:asciiTheme="minorHAnsi" w:hAnsiTheme="minorHAnsi" w:cs="Arial"/>
                          <w:color w:val="000000" w:themeColor="text1"/>
                          <w:sz w:val="20"/>
                          <w:szCs w:val="20"/>
                          <w:lang w:val="pt-PT"/>
                        </w:rPr>
                        <w:t>Advogado, empresário e fazendeiro, ainda jovem adquiriu a Fazenda do Cutão</w:t>
                      </w:r>
                      <w:r w:rsidR="00E62B8F">
                        <w:rPr>
                          <w:rFonts w:asciiTheme="minorHAnsi" w:hAnsiTheme="minorHAnsi" w:cs="Arial"/>
                          <w:color w:val="000000" w:themeColor="text1"/>
                          <w:sz w:val="20"/>
                          <w:szCs w:val="20"/>
                          <w:lang w:val="pt-PT"/>
                        </w:rPr>
                        <w:t xml:space="preserve"> ou Furnas do Caeté</w:t>
                      </w:r>
                      <w:r w:rsidRPr="006670F8">
                        <w:rPr>
                          <w:rFonts w:asciiTheme="minorHAnsi" w:hAnsiTheme="minorHAnsi" w:cs="Arial"/>
                          <w:color w:val="000000" w:themeColor="text1"/>
                          <w:sz w:val="20"/>
                          <w:szCs w:val="20"/>
                          <w:lang w:val="pt-PT"/>
                        </w:rPr>
                        <w:t>, em Morro Vermelho, com uma área de 580 alqueires, para criação de gado e lavoura, mas decidiu também explorar dezenas de minas abandonadas em suas terras, implantando um sistema moderno e avançado de apuração do ouro.</w:t>
                      </w:r>
                    </w:p>
                    <w:p w:rsidR="006670F8" w:rsidRPr="006670F8" w:rsidRDefault="006670F8" w:rsidP="006670F8">
                      <w:pPr>
                        <w:pStyle w:val="NormalWeb"/>
                        <w:spacing w:before="0" w:beforeAutospacing="0" w:after="0" w:afterAutospacing="0"/>
                        <w:ind w:firstLine="170"/>
                        <w:rPr>
                          <w:rFonts w:asciiTheme="minorHAnsi" w:hAnsiTheme="minorHAnsi" w:cs="Arial"/>
                          <w:color w:val="000000" w:themeColor="text1"/>
                          <w:sz w:val="20"/>
                          <w:szCs w:val="20"/>
                          <w:lang w:val="pt-PT"/>
                        </w:rPr>
                      </w:pPr>
                      <w:r w:rsidRPr="006670F8">
                        <w:rPr>
                          <w:rFonts w:asciiTheme="minorHAnsi" w:hAnsiTheme="minorHAnsi" w:cs="Arial"/>
                          <w:color w:val="000000" w:themeColor="text1"/>
                          <w:sz w:val="20"/>
                          <w:szCs w:val="20"/>
                          <w:lang w:val="pt-PT"/>
                        </w:rPr>
                        <w:t>O Barão da Estre</w:t>
                      </w:r>
                      <w:r w:rsidR="00E62B8F">
                        <w:rPr>
                          <w:rFonts w:asciiTheme="minorHAnsi" w:hAnsiTheme="minorHAnsi" w:cs="Arial"/>
                          <w:color w:val="000000" w:themeColor="text1"/>
                          <w:sz w:val="20"/>
                          <w:szCs w:val="20"/>
                          <w:lang w:val="pt-PT"/>
                        </w:rPr>
                        <w:t>l</w:t>
                      </w:r>
                      <w:r w:rsidRPr="006670F8">
                        <w:rPr>
                          <w:rFonts w:asciiTheme="minorHAnsi" w:hAnsiTheme="minorHAnsi" w:cs="Arial"/>
                          <w:color w:val="000000" w:themeColor="text1"/>
                          <w:sz w:val="20"/>
                          <w:szCs w:val="20"/>
                          <w:lang w:val="pt-PT"/>
                        </w:rPr>
                        <w:t xml:space="preserve">la era muito amigo do povo de Morro Vermelho e sempre que podia participava de rodas de </w:t>
                      </w:r>
                      <w:r w:rsidR="00E62B8F">
                        <w:rPr>
                          <w:rFonts w:asciiTheme="minorHAnsi" w:hAnsiTheme="minorHAnsi" w:cs="Arial"/>
                          <w:color w:val="000000" w:themeColor="text1"/>
                          <w:sz w:val="20"/>
                          <w:szCs w:val="20"/>
                          <w:lang w:val="pt-PT"/>
                        </w:rPr>
                        <w:t>conversas nos fins de tarde</w:t>
                      </w:r>
                      <w:r w:rsidRPr="006670F8">
                        <w:rPr>
                          <w:rFonts w:asciiTheme="minorHAnsi" w:hAnsiTheme="minorHAnsi" w:cs="Arial"/>
                          <w:color w:val="000000" w:themeColor="text1"/>
                          <w:sz w:val="20"/>
                          <w:szCs w:val="20"/>
                          <w:lang w:val="pt-PT"/>
                        </w:rPr>
                        <w:t xml:space="preserve"> </w:t>
                      </w:r>
                      <w:r w:rsidR="00E62B8F">
                        <w:rPr>
                          <w:rFonts w:asciiTheme="minorHAnsi" w:hAnsiTheme="minorHAnsi" w:cs="Arial"/>
                          <w:color w:val="000000" w:themeColor="text1"/>
                          <w:sz w:val="20"/>
                          <w:szCs w:val="20"/>
                          <w:lang w:val="pt-PT"/>
                        </w:rPr>
                        <w:t xml:space="preserve">na </w:t>
                      </w:r>
                      <w:r w:rsidRPr="006670F8">
                        <w:rPr>
                          <w:rFonts w:asciiTheme="minorHAnsi" w:hAnsiTheme="minorHAnsi" w:cs="Arial"/>
                          <w:color w:val="000000" w:themeColor="text1"/>
                          <w:sz w:val="20"/>
                          <w:szCs w:val="20"/>
                          <w:lang w:val="pt-PT"/>
                        </w:rPr>
                        <w:t xml:space="preserve">porta das casas nas ladeiras do povoado. </w:t>
                      </w:r>
                      <w:r w:rsidR="00E62B8F">
                        <w:rPr>
                          <w:rFonts w:asciiTheme="minorHAnsi" w:hAnsiTheme="minorHAnsi" w:cs="Arial"/>
                          <w:color w:val="000000" w:themeColor="text1"/>
                          <w:sz w:val="20"/>
                          <w:szCs w:val="20"/>
                          <w:lang w:val="pt-PT"/>
                        </w:rPr>
                        <w:t xml:space="preserve"> Também teve relevante participação nas atividades sociais da comunidade do distrito, socorrendo principalmente os mais pobres e humildades. </w:t>
                      </w:r>
                      <w:r w:rsidRPr="006670F8">
                        <w:rPr>
                          <w:rFonts w:asciiTheme="minorHAnsi" w:hAnsiTheme="minorHAnsi" w:cs="Arial"/>
                          <w:color w:val="000000" w:themeColor="text1"/>
                          <w:sz w:val="20"/>
                          <w:szCs w:val="20"/>
                          <w:lang w:val="pt-PT"/>
                        </w:rPr>
                        <w:t>Em sua homenagem, após o falecimento, o povo deu nome de Beco do Barão à rua que ligava a via principal do povoado ao cemitério, hoje Rua José Cirilo Grillo.</w:t>
                      </w:r>
                    </w:p>
                    <w:p w:rsidR="006670F8" w:rsidRPr="006670F8" w:rsidRDefault="006670F8" w:rsidP="006670F8">
                      <w:pPr>
                        <w:pStyle w:val="SemEspaamento"/>
                        <w:ind w:firstLine="170"/>
                        <w:jc w:val="center"/>
                        <w:rPr>
                          <w:rFonts w:asciiTheme="minorHAnsi" w:hAnsiTheme="minorHAnsi"/>
                          <w:color w:val="000000" w:themeColor="text1"/>
                          <w:sz w:val="20"/>
                          <w:szCs w:val="20"/>
                          <w:lang w:val="pt-PT"/>
                        </w:rPr>
                      </w:pPr>
                    </w:p>
                    <w:p w:rsidR="006670F8" w:rsidRPr="006670F8" w:rsidRDefault="006670F8" w:rsidP="006670F8">
                      <w:pPr>
                        <w:ind w:firstLine="170"/>
                        <w:jc w:val="right"/>
                        <w:rPr>
                          <w:rFonts w:asciiTheme="minorHAnsi" w:hAnsiTheme="minorHAnsi"/>
                          <w:b/>
                          <w:color w:val="FFFFFF" w:themeColor="background1"/>
                          <w:sz w:val="20"/>
                          <w:szCs w:val="20"/>
                          <w:lang w:val="pt-PT"/>
                        </w:rPr>
                      </w:pPr>
                    </w:p>
                    <w:p w:rsidR="006670F8" w:rsidRPr="006670F8" w:rsidRDefault="006670F8" w:rsidP="006670F8">
                      <w:pPr>
                        <w:autoSpaceDE w:val="0"/>
                        <w:autoSpaceDN w:val="0"/>
                        <w:adjustRightInd w:val="0"/>
                        <w:rPr>
                          <w:rFonts w:asciiTheme="minorHAnsi" w:hAnsiTheme="minorHAnsi"/>
                          <w:sz w:val="20"/>
                          <w:szCs w:val="20"/>
                          <w:lang w:val="pt-PT"/>
                        </w:rPr>
                      </w:pPr>
                    </w:p>
                    <w:p w:rsidR="006670F8" w:rsidRPr="006670F8" w:rsidRDefault="006670F8" w:rsidP="006670F8">
                      <w:pPr>
                        <w:autoSpaceDE w:val="0"/>
                        <w:autoSpaceDN w:val="0"/>
                        <w:adjustRightInd w:val="0"/>
                        <w:rPr>
                          <w:rFonts w:asciiTheme="minorHAnsi" w:hAnsiTheme="minorHAnsi"/>
                          <w:sz w:val="20"/>
                          <w:szCs w:val="20"/>
                        </w:rPr>
                      </w:pPr>
                    </w:p>
                    <w:p w:rsidR="008D7529" w:rsidRPr="006670F8" w:rsidRDefault="008D7529" w:rsidP="008E6AAA">
                      <w:pPr>
                        <w:pStyle w:val="SemEspaamento"/>
                        <w:ind w:firstLine="170"/>
                        <w:jc w:val="center"/>
                        <w:rPr>
                          <w:rFonts w:asciiTheme="minorHAnsi" w:hAnsiTheme="minorHAnsi"/>
                          <w:color w:val="000000" w:themeColor="text1"/>
                          <w:sz w:val="20"/>
                          <w:szCs w:val="20"/>
                          <w:lang w:val="pt-PT"/>
                        </w:rPr>
                      </w:pPr>
                    </w:p>
                  </w:txbxContent>
                </v:textbox>
              </v:shape>
            </w:pict>
          </mc:Fallback>
        </mc:AlternateContent>
      </w:r>
      <w:r w:rsidR="00D65FF0" w:rsidRPr="00824AB4">
        <w:rPr>
          <w:noProof/>
          <w:u w:val="single"/>
          <w:lang w:eastAsia="pt-BR"/>
        </w:rPr>
        <w:drawing>
          <wp:anchor distT="0" distB="0" distL="114300" distR="114300" simplePos="0" relativeHeight="251707392" behindDoc="0" locked="0" layoutInCell="1" allowOverlap="1" wp14:anchorId="79842F2E" wp14:editId="5F1301E1">
            <wp:simplePos x="0" y="0"/>
            <wp:positionH relativeFrom="column">
              <wp:posOffset>-773430</wp:posOffset>
            </wp:positionH>
            <wp:positionV relativeFrom="paragraph">
              <wp:posOffset>1836964</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8">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D65FF0" w:rsidRPr="00824AB4">
        <w:rPr>
          <w:noProof/>
          <w:u w:val="single"/>
          <w:lang w:eastAsia="pt-BR"/>
        </w:rPr>
        <mc:AlternateContent>
          <mc:Choice Requires="wps">
            <w:drawing>
              <wp:anchor distT="0" distB="0" distL="114300" distR="114300" simplePos="0" relativeHeight="251715584" behindDoc="1" locked="0" layoutInCell="1" allowOverlap="1" wp14:anchorId="773BEC7A" wp14:editId="50EBF90F">
                <wp:simplePos x="0" y="0"/>
                <wp:positionH relativeFrom="column">
                  <wp:posOffset>-729615</wp:posOffset>
                </wp:positionH>
                <wp:positionV relativeFrom="paragraph">
                  <wp:posOffset>1825534</wp:posOffset>
                </wp:positionV>
                <wp:extent cx="15116810" cy="9525"/>
                <wp:effectExtent l="0" t="0" r="27940" b="28575"/>
                <wp:wrapNone/>
                <wp:docPr id="12" name="Conector reto 12"/>
                <wp:cNvGraphicFramePr/>
                <a:graphic xmlns:a="http://schemas.openxmlformats.org/drawingml/2006/main">
                  <a:graphicData uri="http://schemas.microsoft.com/office/word/2010/wordprocessingShape">
                    <wps:wsp>
                      <wps:cNvCnPr/>
                      <wps:spPr>
                        <a:xfrm>
                          <a:off x="0" y="0"/>
                          <a:ext cx="15116810" cy="952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92E239" id="Conector reto 12"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45pt,143.75pt" to="1132.8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" strokecolor="#c00000" strokeweight=".5pt">
                <v:stroke joinstyle="miter"/>
              </v:line>
            </w:pict>
          </mc:Fallback>
        </mc:AlternateContent>
      </w:r>
      <w:r w:rsidR="004E7219">
        <w:rPr>
          <w:rFonts w:ascii="Times New Roman" w:hAnsi="Times New Roman" w:cs="Times New Roman"/>
          <w:noProof/>
          <w:lang w:eastAsia="pt-BR"/>
        </w:rPr>
        <mc:AlternateContent>
          <mc:Choice Requires="wps">
            <w:drawing>
              <wp:anchor distT="45720" distB="45720" distL="114300" distR="114300" simplePos="0" relativeHeight="251785216" behindDoc="0" locked="0" layoutInCell="1" allowOverlap="1" wp14:anchorId="07BE8E4B" wp14:editId="34657E8E">
                <wp:simplePos x="0" y="0"/>
                <wp:positionH relativeFrom="column">
                  <wp:posOffset>2121716</wp:posOffset>
                </wp:positionH>
                <wp:positionV relativeFrom="paragraph">
                  <wp:posOffset>6799489</wp:posOffset>
                </wp:positionV>
                <wp:extent cx="257175" cy="1085850"/>
                <wp:effectExtent l="0" t="0" r="0" b="0"/>
                <wp:wrapNone/>
                <wp:docPr id="35" name="Caixa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1085850"/>
                        </a:xfrm>
                        <a:prstGeom prst="rect">
                          <a:avLst/>
                        </a:prstGeom>
                        <a:noFill/>
                        <a:ln w="3175">
                          <a:noFill/>
                          <a:miter lim="800000"/>
                          <a:headEnd/>
                          <a:tailEnd/>
                        </a:ln>
                      </wps:spPr>
                      <wps:txbx>
                        <w:txbxContent>
                          <w:p w:rsidR="004E7219" w:rsidRPr="00AE559D" w:rsidRDefault="004E7219" w:rsidP="0091482F">
                            <w:pPr>
                              <w:ind w:firstLine="0"/>
                              <w:jc w:val="right"/>
                              <w:rPr>
                                <w:rFonts w:ascii="Times New Roman" w:hAnsi="Times New Roman" w:cs="Times New Roman"/>
                                <w:sz w:val="12"/>
                                <w:szCs w:val="12"/>
                              </w:rPr>
                            </w:pPr>
                            <w:r w:rsidRPr="00AE559D">
                              <w:rPr>
                                <w:rFonts w:ascii="Times New Roman" w:hAnsi="Times New Roman" w:cs="Times New Roman"/>
                                <w:sz w:val="12"/>
                                <w:szCs w:val="12"/>
                              </w:rPr>
                              <w:t>Foto: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02E534" id="_x0000_t202" coordsize="21600,21600" o:spt="202" path="m,l,21600r21600,l21600,xe">
                <v:stroke joinstyle="miter"/>
                <v:path gradientshapeok="t" o:connecttype="rect"/>
              </v:shapetype>
              <v:shape id="Caixa de Texto 35" o:spid="_x0000_s1030" type="#_x0000_t202" style="position:absolute;left:0;text-align:left;margin-left:167.05pt;margin-top:535.4pt;width:20.25pt;height:85.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" filled="f" stroked="f" strokeweight=".25pt">
                <v:textbox style="layout-flow:vertical;mso-layout-flow-alt:bottom-to-top">
                  <w:txbxContent>
                    <w:p w:rsidR="004E7219" w:rsidRPr="00AE559D" w:rsidRDefault="004E7219" w:rsidP="0091482F">
                      <w:pPr>
                        <w:ind w:firstLine="0"/>
                        <w:jc w:val="right"/>
                        <w:rPr>
                          <w:rFonts w:ascii="Times New Roman" w:hAnsi="Times New Roman" w:cs="Times New Roman"/>
                          <w:sz w:val="12"/>
                          <w:szCs w:val="12"/>
                        </w:rPr>
                      </w:pPr>
                      <w:r w:rsidRPr="00AE559D">
                        <w:rPr>
                          <w:rFonts w:ascii="Times New Roman" w:hAnsi="Times New Roman" w:cs="Times New Roman"/>
                          <w:sz w:val="12"/>
                          <w:szCs w:val="12"/>
                        </w:rPr>
                        <w:t>Foto: Reprodução da Internet</w:t>
                      </w:r>
                    </w:p>
                  </w:txbxContent>
                </v:textbox>
              </v:shape>
            </w:pict>
          </mc:Fallback>
        </mc:AlternateContent>
      </w:r>
      <w:r w:rsidR="0056187B">
        <w:rPr>
          <w:noProof/>
          <w:u w:val="single"/>
          <w:lang w:eastAsia="pt-BR"/>
        </w:rPr>
        <mc:AlternateContent>
          <mc:Choice Requires="wps">
            <w:drawing>
              <wp:anchor distT="0" distB="0" distL="114300" distR="114300" simplePos="0" relativeHeight="251641839" behindDoc="1" locked="0" layoutInCell="1" allowOverlap="1" wp14:anchorId="34B4E6FA" wp14:editId="1B0DD30C">
                <wp:simplePos x="0" y="0"/>
                <wp:positionH relativeFrom="column">
                  <wp:posOffset>9646535</wp:posOffset>
                </wp:positionH>
                <wp:positionV relativeFrom="paragraph">
                  <wp:posOffset>5636017</wp:posOffset>
                </wp:positionV>
                <wp:extent cx="4592320" cy="7191911"/>
                <wp:effectExtent l="0" t="0" r="17780" b="28575"/>
                <wp:wrapNone/>
                <wp:docPr id="24" name="Retângulo 24"/>
                <wp:cNvGraphicFramePr/>
                <a:graphic xmlns:a="http://schemas.openxmlformats.org/drawingml/2006/main">
                  <a:graphicData uri="http://schemas.microsoft.com/office/word/2010/wordprocessingShape">
                    <wps:wsp>
                      <wps:cNvSpPr/>
                      <wps:spPr>
                        <a:xfrm>
                          <a:off x="0" y="0"/>
                          <a:ext cx="4592320" cy="7191911"/>
                        </a:xfrm>
                        <a:prstGeom prst="rect">
                          <a:avLst/>
                        </a:prstGeom>
                        <a:solidFill>
                          <a:schemeClr val="accent6">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32381" id="Retângulo 24" o:spid="_x0000_s1026" style="position:absolute;margin-left:759.55pt;margin-top:443.8pt;width:361.6pt;height:566.3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" fillcolor="#e2efd9 [665]" strokecolor="black [3213]" strokeweight=".25pt"/>
            </w:pict>
          </mc:Fallback>
        </mc:AlternateContent>
      </w:r>
      <w:r w:rsidR="0056187B" w:rsidRPr="00824AB4">
        <w:rPr>
          <w:noProof/>
          <w:u w:val="single"/>
          <w:lang w:eastAsia="pt-BR"/>
        </w:rPr>
        <mc:AlternateContent>
          <mc:Choice Requires="wps">
            <w:drawing>
              <wp:anchor distT="0" distB="0" distL="114300" distR="114300" simplePos="0" relativeHeight="251716608" behindDoc="0" locked="0" layoutInCell="1" allowOverlap="1" wp14:anchorId="7C663F1C" wp14:editId="79900782">
                <wp:simplePos x="0" y="0"/>
                <wp:positionH relativeFrom="column">
                  <wp:posOffset>5886193</wp:posOffset>
                </wp:positionH>
                <wp:positionV relativeFrom="paragraph">
                  <wp:posOffset>2122255</wp:posOffset>
                </wp:positionV>
                <wp:extent cx="3742690" cy="10854911"/>
                <wp:effectExtent l="0" t="0" r="0" b="3810"/>
                <wp:wrapNone/>
                <wp:docPr id="1" name="Caixa de Texto 1"/>
                <wp:cNvGraphicFramePr/>
                <a:graphic xmlns:a="http://schemas.openxmlformats.org/drawingml/2006/main">
                  <a:graphicData uri="http://schemas.microsoft.com/office/word/2010/wordprocessingShape">
                    <wps:wsp>
                      <wps:cNvSpPr txBox="1"/>
                      <wps:spPr>
                        <a:xfrm>
                          <a:off x="0" y="0"/>
                          <a:ext cx="3742690" cy="10854911"/>
                        </a:xfrm>
                        <a:prstGeom prst="rect">
                          <a:avLst/>
                        </a:prstGeom>
                        <a:noFill/>
                        <a:ln w="6350">
                          <a:noFill/>
                        </a:ln>
                      </wps:spPr>
                      <wps:txbx>
                        <w:txbxContent>
                          <w:p w:rsidR="00C70678" w:rsidRPr="00163BC3" w:rsidRDefault="00C70678" w:rsidP="00A70905">
                            <w:pPr>
                              <w:ind w:firstLine="170"/>
                              <w:rPr>
                                <w:rFonts w:asciiTheme="majorHAnsi" w:hAnsiTheme="majorHAnsi"/>
                                <w:color w:val="000000" w:themeColor="text1"/>
                                <w:sz w:val="36"/>
                                <w:szCs w:val="36"/>
                                <w:u w:val="single"/>
                              </w:rPr>
                            </w:pPr>
                            <w:r w:rsidRPr="00163BC3">
                              <w:rPr>
                                <w:rFonts w:asciiTheme="majorHAnsi" w:hAnsiTheme="majorHAnsi"/>
                                <w:color w:val="000000" w:themeColor="text1"/>
                                <w:sz w:val="36"/>
                                <w:szCs w:val="36"/>
                                <w:u w:val="single"/>
                              </w:rPr>
                              <w:t>E</w:t>
                            </w:r>
                            <w:r w:rsidR="003A115F" w:rsidRPr="00163BC3">
                              <w:rPr>
                                <w:rFonts w:asciiTheme="majorHAnsi" w:hAnsiTheme="majorHAnsi"/>
                                <w:color w:val="000000" w:themeColor="text1"/>
                                <w:sz w:val="36"/>
                                <w:szCs w:val="36"/>
                                <w:u w:val="single"/>
                              </w:rPr>
                              <w:t>scavações e galerias</w:t>
                            </w:r>
                          </w:p>
                          <w:p w:rsidR="006E0A8E" w:rsidRPr="00163BC3" w:rsidRDefault="006E0A8E" w:rsidP="00A70905">
                            <w:pPr>
                              <w:ind w:firstLine="170"/>
                              <w:rPr>
                                <w:rFonts w:asciiTheme="minorHAnsi" w:hAnsiTheme="minorHAnsi"/>
                                <w:b/>
                                <w:color w:val="000000" w:themeColor="text1"/>
                                <w:szCs w:val="36"/>
                                <w:u w:val="single"/>
                              </w:rPr>
                            </w:pPr>
                          </w:p>
                          <w:p w:rsidR="00A70905" w:rsidRPr="00C70678" w:rsidRDefault="00A70905" w:rsidP="00A70905">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Na região </w:t>
                            </w:r>
                            <w:r w:rsidR="003A115F">
                              <w:rPr>
                                <w:rFonts w:asciiTheme="minorHAnsi" w:hAnsiTheme="minorHAnsi"/>
                                <w:color w:val="000000" w:themeColor="text1"/>
                                <w:sz w:val="20"/>
                                <w:szCs w:val="20"/>
                              </w:rPr>
                              <w:t xml:space="preserve">do </w:t>
                            </w:r>
                            <w:proofErr w:type="spellStart"/>
                            <w:r w:rsidR="003A115F">
                              <w:rPr>
                                <w:rFonts w:asciiTheme="minorHAnsi" w:hAnsiTheme="minorHAnsi"/>
                                <w:color w:val="000000" w:themeColor="text1"/>
                                <w:sz w:val="20"/>
                                <w:szCs w:val="20"/>
                              </w:rPr>
                              <w:t>Cutão</w:t>
                            </w:r>
                            <w:proofErr w:type="spellEnd"/>
                            <w:r w:rsidR="003A115F">
                              <w:rPr>
                                <w:rFonts w:asciiTheme="minorHAnsi" w:hAnsiTheme="minorHAnsi"/>
                                <w:color w:val="000000" w:themeColor="text1"/>
                                <w:sz w:val="20"/>
                                <w:szCs w:val="20"/>
                              </w:rPr>
                              <w:t xml:space="preserve"> </w:t>
                            </w:r>
                            <w:r w:rsidRPr="00C70678">
                              <w:rPr>
                                <w:rFonts w:asciiTheme="minorHAnsi" w:hAnsiTheme="minorHAnsi"/>
                                <w:color w:val="000000" w:themeColor="text1"/>
                                <w:sz w:val="20"/>
                                <w:szCs w:val="20"/>
                              </w:rPr>
                              <w:t>há ainda um conjunto de minas subterrâneas, lavradios e barragem histórica, que eram usados para represar a água do Córrego Cachoeira e transportá-la por meio de túne</w:t>
                            </w:r>
                            <w:r w:rsidR="008E6AAA" w:rsidRPr="00C70678">
                              <w:rPr>
                                <w:rFonts w:asciiTheme="minorHAnsi" w:hAnsiTheme="minorHAnsi"/>
                                <w:color w:val="000000" w:themeColor="text1"/>
                                <w:sz w:val="20"/>
                                <w:szCs w:val="20"/>
                              </w:rPr>
                              <w:t>l</w:t>
                            </w:r>
                            <w:r w:rsidRPr="00C70678">
                              <w:rPr>
                                <w:rFonts w:asciiTheme="minorHAnsi" w:hAnsiTheme="minorHAnsi"/>
                                <w:color w:val="000000" w:themeColor="text1"/>
                                <w:sz w:val="20"/>
                                <w:szCs w:val="20"/>
                              </w:rPr>
                              <w:t xml:space="preserve"> e galerias até o antigo engenho de apuração, onde o material extraído das minas era moído para a coleta das pepitas de ouro.</w:t>
                            </w:r>
                          </w:p>
                          <w:p w:rsidR="00A70905" w:rsidRPr="00C70678" w:rsidRDefault="00A70905" w:rsidP="00A70905">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Mas foi o Barão da Estrela que deu números gigantescos às minas de ouro do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xml:space="preserve"> já no século 19, quando criou um sistema avançado e moderno de extração e apuração. Com a morte do Barão em 1910, não se sabe até quando se seguiu a exploração do ouro. Ao que parece, as minas teriam sido desativadas por baixo rendimento. Em 1938, decreto do presidente Getúlio Vargas declarou caduca autorização concedida a João José de Macedo em 1934 para fazer pesquisas de ouro nos terrenos denominados Furnas do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no distrito de Morro Vermelho, em Caeté, pertencentes a Dona Teresa Cristina de Vasconcelos Menezes de Drummond (Baronesa da Estrela).</w:t>
                            </w:r>
                          </w:p>
                          <w:p w:rsidR="00A70905" w:rsidRPr="00C70678" w:rsidRDefault="00A70905" w:rsidP="00A70905">
                            <w:pPr>
                              <w:ind w:firstLine="170"/>
                              <w:rPr>
                                <w:rFonts w:asciiTheme="minorHAnsi" w:eastAsia="Times New Roman" w:hAnsiTheme="minorHAnsi"/>
                                <w:color w:val="000000"/>
                                <w:sz w:val="20"/>
                                <w:szCs w:val="20"/>
                                <w:lang w:eastAsia="pt-BR"/>
                              </w:rPr>
                            </w:pPr>
                            <w:r w:rsidRPr="00C70678">
                              <w:rPr>
                                <w:rFonts w:asciiTheme="minorHAnsi" w:hAnsiTheme="minorHAnsi"/>
                                <w:color w:val="000000" w:themeColor="text1"/>
                                <w:sz w:val="20"/>
                                <w:szCs w:val="20"/>
                              </w:rPr>
                              <w:t xml:space="preserve">Depois do Barão, a Fazenda do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xml:space="preserve"> teria passado por vários proprietários, até ser adquirida pela Companhia Siderúrgica Belgo Mineira, através da Companhia Agrícola e Florestal (CAF), que implantou na área uma vasta área de reflorestamento, destinada</w:t>
                            </w:r>
                            <w:r w:rsidR="008E6AAA" w:rsidRPr="00C70678">
                              <w:rPr>
                                <w:rFonts w:asciiTheme="minorHAnsi" w:hAnsiTheme="minorHAnsi"/>
                                <w:color w:val="000000" w:themeColor="text1"/>
                                <w:sz w:val="20"/>
                                <w:szCs w:val="20"/>
                              </w:rPr>
                              <w:t xml:space="preserve"> a</w:t>
                            </w:r>
                            <w:r w:rsidRPr="00C70678">
                              <w:rPr>
                                <w:rFonts w:asciiTheme="minorHAnsi" w:hAnsiTheme="minorHAnsi"/>
                                <w:color w:val="000000" w:themeColor="text1"/>
                                <w:sz w:val="20"/>
                                <w:szCs w:val="20"/>
                              </w:rPr>
                              <w:t xml:space="preserve"> abastecer de carvão vegetal uma usina siderúrgica em Sabará. Mais recentemente, as terras foram adquiridas pela Vale, com a finalidade de implantar na área um arrojado complexo de mineração de ferro, o Projeto Apolo. Uma pequena parte das terras também integra o Parque Nacional da Serra do </w:t>
                            </w:r>
                            <w:proofErr w:type="spellStart"/>
                            <w:r w:rsidRPr="00C70678">
                              <w:rPr>
                                <w:rFonts w:asciiTheme="minorHAnsi" w:hAnsiTheme="minorHAnsi"/>
                                <w:color w:val="000000" w:themeColor="text1"/>
                                <w:sz w:val="20"/>
                                <w:szCs w:val="20"/>
                              </w:rPr>
                              <w:t>Gandarela</w:t>
                            </w:r>
                            <w:proofErr w:type="spellEnd"/>
                            <w:r w:rsidRPr="00C70678">
                              <w:rPr>
                                <w:rFonts w:asciiTheme="minorHAnsi" w:hAnsiTheme="minorHAnsi"/>
                                <w:color w:val="000000" w:themeColor="text1"/>
                                <w:sz w:val="20"/>
                                <w:szCs w:val="20"/>
                              </w:rPr>
                              <w:t xml:space="preserve">, criado pelo governo federal em 2014. </w:t>
                            </w:r>
                          </w:p>
                          <w:p w:rsidR="00A70905" w:rsidRPr="00C70678" w:rsidRDefault="00A70905" w:rsidP="00A70905">
                            <w:pPr>
                              <w:ind w:firstLine="170"/>
                              <w:rPr>
                                <w:rFonts w:asciiTheme="minorHAnsi" w:hAnsiTheme="minorHAnsi"/>
                                <w:color w:val="000000" w:themeColor="text1"/>
                                <w:sz w:val="20"/>
                                <w:szCs w:val="20"/>
                              </w:rPr>
                            </w:pPr>
                          </w:p>
                          <w:p w:rsidR="003A115F" w:rsidRPr="00163BC3" w:rsidRDefault="00375552" w:rsidP="00A70905">
                            <w:pPr>
                              <w:ind w:firstLine="170"/>
                              <w:rPr>
                                <w:rFonts w:asciiTheme="majorHAnsi" w:hAnsiTheme="majorHAnsi"/>
                                <w:color w:val="000000" w:themeColor="text1"/>
                                <w:sz w:val="36"/>
                                <w:szCs w:val="36"/>
                                <w:u w:val="single"/>
                              </w:rPr>
                            </w:pPr>
                            <w:r>
                              <w:rPr>
                                <w:rFonts w:asciiTheme="majorHAnsi" w:hAnsiTheme="majorHAnsi"/>
                                <w:color w:val="000000" w:themeColor="text1"/>
                                <w:sz w:val="36"/>
                                <w:szCs w:val="36"/>
                                <w:u w:val="single"/>
                              </w:rPr>
                              <w:t>Alta produção de ouro</w:t>
                            </w:r>
                          </w:p>
                          <w:p w:rsidR="00C70678" w:rsidRPr="00163BC3" w:rsidRDefault="00C70678" w:rsidP="00A70905">
                            <w:pPr>
                              <w:ind w:firstLine="170"/>
                              <w:rPr>
                                <w:rFonts w:asciiTheme="minorHAnsi" w:hAnsiTheme="minorHAnsi"/>
                                <w:b/>
                                <w:color w:val="000000" w:themeColor="text1"/>
                                <w:szCs w:val="36"/>
                              </w:rPr>
                            </w:pPr>
                          </w:p>
                          <w:p w:rsidR="003A115F" w:rsidRDefault="00A70905" w:rsidP="00A70905">
                            <w:pPr>
                              <w:ind w:firstLine="170"/>
                              <w:rPr>
                                <w:rFonts w:asciiTheme="minorHAnsi" w:hAnsiTheme="minorHAnsi"/>
                                <w:b/>
                                <w:color w:val="000000" w:themeColor="text1"/>
                                <w:sz w:val="20"/>
                                <w:szCs w:val="20"/>
                              </w:rPr>
                            </w:pPr>
                            <w:r w:rsidRPr="00C70678">
                              <w:rPr>
                                <w:rFonts w:asciiTheme="minorHAnsi" w:hAnsiTheme="minorHAnsi"/>
                                <w:b/>
                                <w:color w:val="000000" w:themeColor="text1"/>
                                <w:sz w:val="20"/>
                                <w:szCs w:val="20"/>
                              </w:rPr>
                              <w:t xml:space="preserve">Lagoa do </w:t>
                            </w:r>
                            <w:proofErr w:type="spellStart"/>
                            <w:r w:rsidRPr="00C70678">
                              <w:rPr>
                                <w:rFonts w:asciiTheme="minorHAnsi" w:hAnsiTheme="minorHAnsi"/>
                                <w:b/>
                                <w:color w:val="000000" w:themeColor="text1"/>
                                <w:sz w:val="20"/>
                                <w:szCs w:val="20"/>
                              </w:rPr>
                              <w:t>Cutão</w:t>
                            </w:r>
                            <w:proofErr w:type="spellEnd"/>
                          </w:p>
                          <w:p w:rsidR="00A70905" w:rsidRPr="00C70678" w:rsidRDefault="003A115F" w:rsidP="00A70905">
                            <w:pPr>
                              <w:ind w:firstLine="170"/>
                              <w:rPr>
                                <w:rFonts w:asciiTheme="minorHAnsi" w:hAnsiTheme="minorHAnsi"/>
                                <w:color w:val="000000" w:themeColor="text1"/>
                                <w:sz w:val="20"/>
                                <w:szCs w:val="20"/>
                              </w:rPr>
                            </w:pPr>
                            <w:r>
                              <w:rPr>
                                <w:rFonts w:asciiTheme="minorHAnsi" w:hAnsiTheme="minorHAnsi"/>
                                <w:color w:val="000000" w:themeColor="text1"/>
                                <w:sz w:val="20"/>
                                <w:szCs w:val="20"/>
                              </w:rPr>
                              <w:t xml:space="preserve">A </w:t>
                            </w:r>
                            <w:r w:rsidR="00A70905" w:rsidRPr="00C70678">
                              <w:rPr>
                                <w:rFonts w:asciiTheme="minorHAnsi" w:hAnsiTheme="minorHAnsi"/>
                                <w:color w:val="000000" w:themeColor="text1"/>
                                <w:sz w:val="20"/>
                                <w:szCs w:val="20"/>
                              </w:rPr>
                              <w:t xml:space="preserve">chamada Lagoa do </w:t>
                            </w:r>
                            <w:proofErr w:type="spellStart"/>
                            <w:r w:rsidR="00A70905" w:rsidRPr="00C70678">
                              <w:rPr>
                                <w:rFonts w:asciiTheme="minorHAnsi" w:hAnsiTheme="minorHAnsi"/>
                                <w:color w:val="000000" w:themeColor="text1"/>
                                <w:sz w:val="20"/>
                                <w:szCs w:val="20"/>
                              </w:rPr>
                              <w:t>Cutão</w:t>
                            </w:r>
                            <w:proofErr w:type="spellEnd"/>
                            <w:r w:rsidR="00A70905" w:rsidRPr="00C70678">
                              <w:rPr>
                                <w:rFonts w:asciiTheme="minorHAnsi" w:hAnsiTheme="minorHAnsi"/>
                                <w:color w:val="000000" w:themeColor="text1"/>
                                <w:sz w:val="20"/>
                                <w:szCs w:val="20"/>
                              </w:rPr>
                              <w:t xml:space="preserve"> é uma represa construída, ao que parece, pelo Barão da Estrela ou seus antecessores para captar as águas do Córrego da Cachoeira até a casa de apuração do ouro. A lagoa tem cerca de 60 metros de largura na parte maior e uns 200 metros de comprimento, tendo hoje partes cobertas por vegetação. Ainda é utilizada para pesca.</w:t>
                            </w:r>
                          </w:p>
                          <w:p w:rsidR="003A115F" w:rsidRDefault="003A115F" w:rsidP="00A70905">
                            <w:pPr>
                              <w:ind w:firstLine="170"/>
                              <w:rPr>
                                <w:rFonts w:asciiTheme="minorHAnsi" w:hAnsiTheme="minorHAnsi"/>
                                <w:b/>
                                <w:color w:val="000000" w:themeColor="text1"/>
                                <w:sz w:val="20"/>
                                <w:szCs w:val="20"/>
                              </w:rPr>
                            </w:pPr>
                          </w:p>
                          <w:p w:rsidR="003A115F" w:rsidRDefault="00A70905" w:rsidP="00A70905">
                            <w:pPr>
                              <w:ind w:firstLine="170"/>
                              <w:rPr>
                                <w:rFonts w:asciiTheme="minorHAnsi" w:hAnsiTheme="minorHAnsi"/>
                                <w:b/>
                                <w:color w:val="000000" w:themeColor="text1"/>
                                <w:sz w:val="20"/>
                                <w:szCs w:val="20"/>
                              </w:rPr>
                            </w:pPr>
                            <w:r w:rsidRPr="00C70678">
                              <w:rPr>
                                <w:rFonts w:asciiTheme="minorHAnsi" w:hAnsiTheme="minorHAnsi"/>
                                <w:b/>
                                <w:color w:val="000000" w:themeColor="text1"/>
                                <w:sz w:val="20"/>
                                <w:szCs w:val="20"/>
                              </w:rPr>
                              <w:t>Paredão de Pedra</w:t>
                            </w:r>
                          </w:p>
                          <w:p w:rsidR="00A70905" w:rsidRPr="00C70678" w:rsidRDefault="00A70905" w:rsidP="00A70905">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Para captar água do Córrego da Cachoeira e levá-la até a casa de apuração do ouro, foi construído pelo Barão da Estrela ou seus antecessores a represa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O barramento das águas foi feito por meio de um paredão histórico de 20 metros de altura por 30 metros de largura, erguido com grandes blocos de pedra. À esquerda do paredão há um canal encachoeirado e à direita a água flui por um rego, que ligava a barragem ao engenho de apuração do ouro.</w:t>
                            </w:r>
                          </w:p>
                          <w:p w:rsidR="003A115F" w:rsidRDefault="003A115F" w:rsidP="00A70905">
                            <w:pPr>
                              <w:ind w:firstLine="170"/>
                              <w:rPr>
                                <w:rFonts w:asciiTheme="minorHAnsi" w:hAnsiTheme="minorHAnsi"/>
                                <w:b/>
                                <w:color w:val="000000" w:themeColor="text1"/>
                                <w:sz w:val="20"/>
                                <w:szCs w:val="20"/>
                              </w:rPr>
                            </w:pPr>
                          </w:p>
                          <w:p w:rsidR="00B6330C" w:rsidRDefault="00A70905" w:rsidP="00A70905">
                            <w:pPr>
                              <w:ind w:firstLine="170"/>
                              <w:rPr>
                                <w:rFonts w:asciiTheme="minorHAnsi" w:hAnsiTheme="minorHAnsi"/>
                                <w:b/>
                                <w:color w:val="000000" w:themeColor="text1"/>
                                <w:sz w:val="20"/>
                                <w:szCs w:val="20"/>
                              </w:rPr>
                            </w:pPr>
                            <w:r w:rsidRPr="00C70678">
                              <w:rPr>
                                <w:rFonts w:asciiTheme="minorHAnsi" w:hAnsiTheme="minorHAnsi"/>
                                <w:b/>
                                <w:color w:val="000000" w:themeColor="text1"/>
                                <w:sz w:val="20"/>
                                <w:szCs w:val="20"/>
                              </w:rPr>
                              <w:t xml:space="preserve">Túnel </w:t>
                            </w:r>
                            <w:r w:rsidR="00B6330C">
                              <w:rPr>
                                <w:rFonts w:asciiTheme="minorHAnsi" w:hAnsiTheme="minorHAnsi"/>
                                <w:b/>
                                <w:color w:val="000000" w:themeColor="text1"/>
                                <w:sz w:val="20"/>
                                <w:szCs w:val="20"/>
                              </w:rPr>
                              <w:t>e Aqueduto</w:t>
                            </w:r>
                          </w:p>
                          <w:p w:rsidR="00A70905" w:rsidRPr="00C70678" w:rsidRDefault="00A70905" w:rsidP="00A70905">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A captação das águas da Lagoa do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xml:space="preserve"> para a casa de apuração do ouro próxima ao Palácio do Barão era feita por meio de um canal de cerca de 300 metros de comprimento. No seu início, ao sair da lagoa, o canal com cerca de um metro de largura é amparado por altos arcos de pedra até chegar à beira do morro, seguindo por um túnel de 1,5m de altura por cerca de 100 metros e descendo após a montanha até à casa de apuração. Hoje com a ruptura do canal antes do túnel, a água jorra de volta ao Córrego da Cachoeira.</w:t>
                            </w:r>
                          </w:p>
                          <w:p w:rsidR="003A115F" w:rsidRDefault="00A70905" w:rsidP="008F17D7">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 </w:t>
                            </w:r>
                          </w:p>
                          <w:p w:rsidR="003A115F" w:rsidRDefault="00A70905" w:rsidP="008F17D7">
                            <w:pPr>
                              <w:ind w:firstLine="170"/>
                              <w:rPr>
                                <w:rFonts w:asciiTheme="minorHAnsi" w:hAnsiTheme="minorHAnsi"/>
                                <w:b/>
                                <w:color w:val="000000" w:themeColor="text1"/>
                                <w:sz w:val="20"/>
                                <w:szCs w:val="20"/>
                              </w:rPr>
                            </w:pPr>
                            <w:r w:rsidRPr="00C70678">
                              <w:rPr>
                                <w:rFonts w:asciiTheme="minorHAnsi" w:hAnsiTheme="minorHAnsi"/>
                                <w:b/>
                                <w:color w:val="000000" w:themeColor="text1"/>
                                <w:sz w:val="20"/>
                                <w:szCs w:val="20"/>
                              </w:rPr>
                              <w:t>Casa de Apuração</w:t>
                            </w:r>
                          </w:p>
                          <w:p w:rsidR="004A0F57" w:rsidRPr="00C70678" w:rsidRDefault="00A70905" w:rsidP="008F17D7">
                            <w:pPr>
                              <w:ind w:firstLine="170"/>
                              <w:rPr>
                                <w:rFonts w:asciiTheme="minorHAnsi" w:eastAsia="Arial" w:hAnsiTheme="minorHAnsi"/>
                                <w:color w:val="000000" w:themeColor="text1"/>
                                <w:sz w:val="20"/>
                                <w:szCs w:val="20"/>
                              </w:rPr>
                            </w:pPr>
                            <w:r w:rsidRPr="00C70678">
                              <w:rPr>
                                <w:rFonts w:asciiTheme="minorHAnsi" w:hAnsiTheme="minorHAnsi"/>
                                <w:color w:val="000000" w:themeColor="text1"/>
                                <w:sz w:val="20"/>
                                <w:szCs w:val="20"/>
                              </w:rPr>
                              <w:t>Perto do Palácio do Barão, hoje ainda existem ruínas históricas do antigo engenho de apuração do ouro. São muros de até 1</w:t>
                            </w:r>
                            <w:r w:rsidR="004F16EC">
                              <w:rPr>
                                <w:rFonts w:asciiTheme="minorHAnsi" w:hAnsiTheme="minorHAnsi"/>
                                <w:color w:val="000000" w:themeColor="text1"/>
                                <w:sz w:val="20"/>
                                <w:szCs w:val="20"/>
                              </w:rPr>
                              <w:t>0</w:t>
                            </w:r>
                            <w:r w:rsidRPr="00C70678">
                              <w:rPr>
                                <w:rFonts w:asciiTheme="minorHAnsi" w:hAnsiTheme="minorHAnsi"/>
                                <w:color w:val="000000" w:themeColor="text1"/>
                                <w:sz w:val="20"/>
                                <w:szCs w:val="20"/>
                              </w:rPr>
                              <w:t xml:space="preserve"> metros de altura e 30 de largura, que represavam a água vinda da barragem. Por bicas nos muros, a água seguia para a lavagem do ouro apurado das pedras moídas. Sabe-se que, depois do fim da exploração do ouro, já no século 20, a água do barramento foi desviada para redes de captação </w:t>
                            </w:r>
                            <w:r w:rsidR="00375552">
                              <w:rPr>
                                <w:rFonts w:asciiTheme="minorHAnsi" w:hAnsiTheme="minorHAnsi"/>
                                <w:color w:val="000000" w:themeColor="text1"/>
                                <w:sz w:val="20"/>
                                <w:szCs w:val="20"/>
                              </w:rPr>
                              <w:t>e abastecimento</w:t>
                            </w:r>
                            <w:r w:rsidRPr="00C70678">
                              <w:rPr>
                                <w:rFonts w:asciiTheme="minorHAnsi" w:hAnsiTheme="minorHAnsi"/>
                                <w:color w:val="000000" w:themeColor="text1"/>
                                <w:sz w:val="20"/>
                                <w:szCs w:val="20"/>
                              </w:rPr>
                              <w:t xml:space="preserve"> a diversas casas e uma escola existentes perto do palácio.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63F1C" id="Caixa de Texto 1" o:spid="_x0000_s1032" type="#_x0000_t202" style="position:absolute;left:0;text-align:left;margin-left:463.5pt;margin-top:167.1pt;width:294.7pt;height:854.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" filled="f" stroked="f" strokeweight=".5pt">
                <v:textbox>
                  <w:txbxContent>
                    <w:p w:rsidR="00C70678" w:rsidRPr="00163BC3" w:rsidRDefault="00C70678" w:rsidP="00A70905">
                      <w:pPr>
                        <w:ind w:firstLine="170"/>
                        <w:rPr>
                          <w:rFonts w:asciiTheme="majorHAnsi" w:hAnsiTheme="majorHAnsi"/>
                          <w:color w:val="000000" w:themeColor="text1"/>
                          <w:sz w:val="36"/>
                          <w:szCs w:val="36"/>
                          <w:u w:val="single"/>
                        </w:rPr>
                      </w:pPr>
                      <w:r w:rsidRPr="00163BC3">
                        <w:rPr>
                          <w:rFonts w:asciiTheme="majorHAnsi" w:hAnsiTheme="majorHAnsi"/>
                          <w:color w:val="000000" w:themeColor="text1"/>
                          <w:sz w:val="36"/>
                          <w:szCs w:val="36"/>
                          <w:u w:val="single"/>
                        </w:rPr>
                        <w:t>E</w:t>
                      </w:r>
                      <w:r w:rsidR="003A115F" w:rsidRPr="00163BC3">
                        <w:rPr>
                          <w:rFonts w:asciiTheme="majorHAnsi" w:hAnsiTheme="majorHAnsi"/>
                          <w:color w:val="000000" w:themeColor="text1"/>
                          <w:sz w:val="36"/>
                          <w:szCs w:val="36"/>
                          <w:u w:val="single"/>
                        </w:rPr>
                        <w:t>scavações e galerias</w:t>
                      </w:r>
                    </w:p>
                    <w:p w:rsidR="006E0A8E" w:rsidRPr="00163BC3" w:rsidRDefault="006E0A8E" w:rsidP="00A70905">
                      <w:pPr>
                        <w:ind w:firstLine="170"/>
                        <w:rPr>
                          <w:rFonts w:asciiTheme="minorHAnsi" w:hAnsiTheme="minorHAnsi"/>
                          <w:b/>
                          <w:color w:val="000000" w:themeColor="text1"/>
                          <w:szCs w:val="36"/>
                          <w:u w:val="single"/>
                        </w:rPr>
                      </w:pPr>
                    </w:p>
                    <w:p w:rsidR="00A70905" w:rsidRPr="00C70678" w:rsidRDefault="00A70905" w:rsidP="00A70905">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Na região </w:t>
                      </w:r>
                      <w:r w:rsidR="003A115F">
                        <w:rPr>
                          <w:rFonts w:asciiTheme="minorHAnsi" w:hAnsiTheme="minorHAnsi"/>
                          <w:color w:val="000000" w:themeColor="text1"/>
                          <w:sz w:val="20"/>
                          <w:szCs w:val="20"/>
                        </w:rPr>
                        <w:t xml:space="preserve">do </w:t>
                      </w:r>
                      <w:proofErr w:type="spellStart"/>
                      <w:r w:rsidR="003A115F">
                        <w:rPr>
                          <w:rFonts w:asciiTheme="minorHAnsi" w:hAnsiTheme="minorHAnsi"/>
                          <w:color w:val="000000" w:themeColor="text1"/>
                          <w:sz w:val="20"/>
                          <w:szCs w:val="20"/>
                        </w:rPr>
                        <w:t>Cutão</w:t>
                      </w:r>
                      <w:proofErr w:type="spellEnd"/>
                      <w:r w:rsidR="003A115F">
                        <w:rPr>
                          <w:rFonts w:asciiTheme="minorHAnsi" w:hAnsiTheme="minorHAnsi"/>
                          <w:color w:val="000000" w:themeColor="text1"/>
                          <w:sz w:val="20"/>
                          <w:szCs w:val="20"/>
                        </w:rPr>
                        <w:t xml:space="preserve"> </w:t>
                      </w:r>
                      <w:r w:rsidRPr="00C70678">
                        <w:rPr>
                          <w:rFonts w:asciiTheme="minorHAnsi" w:hAnsiTheme="minorHAnsi"/>
                          <w:color w:val="000000" w:themeColor="text1"/>
                          <w:sz w:val="20"/>
                          <w:szCs w:val="20"/>
                        </w:rPr>
                        <w:t>há ainda um conjunto de minas subterrâneas, lavradios e barragem histórica, que eram usados para represar a água do Córrego Cachoeira e transportá-la por meio de túne</w:t>
                      </w:r>
                      <w:r w:rsidR="008E6AAA" w:rsidRPr="00C70678">
                        <w:rPr>
                          <w:rFonts w:asciiTheme="minorHAnsi" w:hAnsiTheme="minorHAnsi"/>
                          <w:color w:val="000000" w:themeColor="text1"/>
                          <w:sz w:val="20"/>
                          <w:szCs w:val="20"/>
                        </w:rPr>
                        <w:t>l</w:t>
                      </w:r>
                      <w:r w:rsidRPr="00C70678">
                        <w:rPr>
                          <w:rFonts w:asciiTheme="minorHAnsi" w:hAnsiTheme="minorHAnsi"/>
                          <w:color w:val="000000" w:themeColor="text1"/>
                          <w:sz w:val="20"/>
                          <w:szCs w:val="20"/>
                        </w:rPr>
                        <w:t xml:space="preserve"> e galerias até o antigo engenho de apuração, onde o material extraído das minas era moído para a coleta das pepitas de ouro.</w:t>
                      </w:r>
                    </w:p>
                    <w:p w:rsidR="00A70905" w:rsidRPr="00C70678" w:rsidRDefault="00A70905" w:rsidP="00A70905">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Mas foi o Barão da Estrela que deu números gigantescos às minas de ouro do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xml:space="preserve"> já no século 19, quando criou um sistema avançado e moderno de extração e apuração. Com a morte do Barão em 1910, não se sabe até quando se seguiu a exploração do ouro. Ao que parece, as minas teriam sido desativadas por baixo rendimento. Em 1938, decreto do presidente Getúlio Vargas declarou caduca autorização concedida a João José de Macedo em 1934 para fazer pesquisas de ouro nos terrenos denominados Furnas do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no distrito de Morro Vermelho, em Caeté, pertencentes a Dona Teresa Cristina de Vasconcelos Menezes de Drummond (Baronesa da Estrela).</w:t>
                      </w:r>
                    </w:p>
                    <w:p w:rsidR="00A70905" w:rsidRPr="00C70678" w:rsidRDefault="00A70905" w:rsidP="00A70905">
                      <w:pPr>
                        <w:ind w:firstLine="170"/>
                        <w:rPr>
                          <w:rFonts w:asciiTheme="minorHAnsi" w:eastAsia="Times New Roman" w:hAnsiTheme="minorHAnsi"/>
                          <w:color w:val="000000"/>
                          <w:sz w:val="20"/>
                          <w:szCs w:val="20"/>
                          <w:lang w:eastAsia="pt-BR"/>
                        </w:rPr>
                      </w:pPr>
                      <w:r w:rsidRPr="00C70678">
                        <w:rPr>
                          <w:rFonts w:asciiTheme="minorHAnsi" w:hAnsiTheme="minorHAnsi"/>
                          <w:color w:val="000000" w:themeColor="text1"/>
                          <w:sz w:val="20"/>
                          <w:szCs w:val="20"/>
                        </w:rPr>
                        <w:t xml:space="preserve">Depois do Barão, a Fazenda do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xml:space="preserve"> teria passado por vários proprietários, até ser adquirida pela Companhia Siderúrgica Belgo Mineira, através da Companhia Agrícola e Florestal (CAF), que implantou na área uma vasta área de reflorestamento, destinada</w:t>
                      </w:r>
                      <w:r w:rsidR="008E6AAA" w:rsidRPr="00C70678">
                        <w:rPr>
                          <w:rFonts w:asciiTheme="minorHAnsi" w:hAnsiTheme="minorHAnsi"/>
                          <w:color w:val="000000" w:themeColor="text1"/>
                          <w:sz w:val="20"/>
                          <w:szCs w:val="20"/>
                        </w:rPr>
                        <w:t xml:space="preserve"> a</w:t>
                      </w:r>
                      <w:r w:rsidRPr="00C70678">
                        <w:rPr>
                          <w:rFonts w:asciiTheme="minorHAnsi" w:hAnsiTheme="minorHAnsi"/>
                          <w:color w:val="000000" w:themeColor="text1"/>
                          <w:sz w:val="20"/>
                          <w:szCs w:val="20"/>
                        </w:rPr>
                        <w:t xml:space="preserve"> abastecer de carvão vegetal uma usina siderúrgica em Sabará. Mais recentemente, as terras foram adquiridas pela Vale, com a finalidade de implantar na área um arrojado complexo de mineração de ferro, o Projeto Apolo. Uma pequena parte das terras também integra o Parque Nacional da Serra do </w:t>
                      </w:r>
                      <w:proofErr w:type="spellStart"/>
                      <w:r w:rsidRPr="00C70678">
                        <w:rPr>
                          <w:rFonts w:asciiTheme="minorHAnsi" w:hAnsiTheme="minorHAnsi"/>
                          <w:color w:val="000000" w:themeColor="text1"/>
                          <w:sz w:val="20"/>
                          <w:szCs w:val="20"/>
                        </w:rPr>
                        <w:t>Gandarela</w:t>
                      </w:r>
                      <w:proofErr w:type="spellEnd"/>
                      <w:r w:rsidRPr="00C70678">
                        <w:rPr>
                          <w:rFonts w:asciiTheme="minorHAnsi" w:hAnsiTheme="minorHAnsi"/>
                          <w:color w:val="000000" w:themeColor="text1"/>
                          <w:sz w:val="20"/>
                          <w:szCs w:val="20"/>
                        </w:rPr>
                        <w:t xml:space="preserve">, criado pelo governo federal em 2014. </w:t>
                      </w:r>
                    </w:p>
                    <w:p w:rsidR="00A70905" w:rsidRPr="00C70678" w:rsidRDefault="00A70905" w:rsidP="00A70905">
                      <w:pPr>
                        <w:ind w:firstLine="170"/>
                        <w:rPr>
                          <w:rFonts w:asciiTheme="minorHAnsi" w:hAnsiTheme="minorHAnsi"/>
                          <w:color w:val="000000" w:themeColor="text1"/>
                          <w:sz w:val="20"/>
                          <w:szCs w:val="20"/>
                        </w:rPr>
                      </w:pPr>
                    </w:p>
                    <w:p w:rsidR="003A115F" w:rsidRPr="00163BC3" w:rsidRDefault="00375552" w:rsidP="00A70905">
                      <w:pPr>
                        <w:ind w:firstLine="170"/>
                        <w:rPr>
                          <w:rFonts w:asciiTheme="majorHAnsi" w:hAnsiTheme="majorHAnsi"/>
                          <w:color w:val="000000" w:themeColor="text1"/>
                          <w:sz w:val="36"/>
                          <w:szCs w:val="36"/>
                          <w:u w:val="single"/>
                        </w:rPr>
                      </w:pPr>
                      <w:r>
                        <w:rPr>
                          <w:rFonts w:asciiTheme="majorHAnsi" w:hAnsiTheme="majorHAnsi"/>
                          <w:color w:val="000000" w:themeColor="text1"/>
                          <w:sz w:val="36"/>
                          <w:szCs w:val="36"/>
                          <w:u w:val="single"/>
                        </w:rPr>
                        <w:t>Alta produção de ouro</w:t>
                      </w:r>
                    </w:p>
                    <w:p w:rsidR="00C70678" w:rsidRPr="00163BC3" w:rsidRDefault="00C70678" w:rsidP="00A70905">
                      <w:pPr>
                        <w:ind w:firstLine="170"/>
                        <w:rPr>
                          <w:rFonts w:asciiTheme="minorHAnsi" w:hAnsiTheme="minorHAnsi"/>
                          <w:b/>
                          <w:color w:val="000000" w:themeColor="text1"/>
                          <w:szCs w:val="36"/>
                        </w:rPr>
                      </w:pPr>
                    </w:p>
                    <w:p w:rsidR="003A115F" w:rsidRDefault="00A70905" w:rsidP="00A70905">
                      <w:pPr>
                        <w:ind w:firstLine="170"/>
                        <w:rPr>
                          <w:rFonts w:asciiTheme="minorHAnsi" w:hAnsiTheme="minorHAnsi"/>
                          <w:b/>
                          <w:color w:val="000000" w:themeColor="text1"/>
                          <w:sz w:val="20"/>
                          <w:szCs w:val="20"/>
                        </w:rPr>
                      </w:pPr>
                      <w:r w:rsidRPr="00C70678">
                        <w:rPr>
                          <w:rFonts w:asciiTheme="minorHAnsi" w:hAnsiTheme="minorHAnsi"/>
                          <w:b/>
                          <w:color w:val="000000" w:themeColor="text1"/>
                          <w:sz w:val="20"/>
                          <w:szCs w:val="20"/>
                        </w:rPr>
                        <w:t xml:space="preserve">Lagoa do </w:t>
                      </w:r>
                      <w:proofErr w:type="spellStart"/>
                      <w:r w:rsidRPr="00C70678">
                        <w:rPr>
                          <w:rFonts w:asciiTheme="minorHAnsi" w:hAnsiTheme="minorHAnsi"/>
                          <w:b/>
                          <w:color w:val="000000" w:themeColor="text1"/>
                          <w:sz w:val="20"/>
                          <w:szCs w:val="20"/>
                        </w:rPr>
                        <w:t>Cutão</w:t>
                      </w:r>
                      <w:proofErr w:type="spellEnd"/>
                    </w:p>
                    <w:p w:rsidR="00A70905" w:rsidRPr="00C70678" w:rsidRDefault="003A115F" w:rsidP="00A70905">
                      <w:pPr>
                        <w:ind w:firstLine="170"/>
                        <w:rPr>
                          <w:rFonts w:asciiTheme="minorHAnsi" w:hAnsiTheme="minorHAnsi"/>
                          <w:color w:val="000000" w:themeColor="text1"/>
                          <w:sz w:val="20"/>
                          <w:szCs w:val="20"/>
                        </w:rPr>
                      </w:pPr>
                      <w:r>
                        <w:rPr>
                          <w:rFonts w:asciiTheme="minorHAnsi" w:hAnsiTheme="minorHAnsi"/>
                          <w:color w:val="000000" w:themeColor="text1"/>
                          <w:sz w:val="20"/>
                          <w:szCs w:val="20"/>
                        </w:rPr>
                        <w:t xml:space="preserve">A </w:t>
                      </w:r>
                      <w:r w:rsidR="00A70905" w:rsidRPr="00C70678">
                        <w:rPr>
                          <w:rFonts w:asciiTheme="minorHAnsi" w:hAnsiTheme="minorHAnsi"/>
                          <w:color w:val="000000" w:themeColor="text1"/>
                          <w:sz w:val="20"/>
                          <w:szCs w:val="20"/>
                        </w:rPr>
                        <w:t xml:space="preserve">chamada Lagoa do </w:t>
                      </w:r>
                      <w:proofErr w:type="spellStart"/>
                      <w:r w:rsidR="00A70905" w:rsidRPr="00C70678">
                        <w:rPr>
                          <w:rFonts w:asciiTheme="minorHAnsi" w:hAnsiTheme="minorHAnsi"/>
                          <w:color w:val="000000" w:themeColor="text1"/>
                          <w:sz w:val="20"/>
                          <w:szCs w:val="20"/>
                        </w:rPr>
                        <w:t>Cutão</w:t>
                      </w:r>
                      <w:proofErr w:type="spellEnd"/>
                      <w:r w:rsidR="00A70905" w:rsidRPr="00C70678">
                        <w:rPr>
                          <w:rFonts w:asciiTheme="minorHAnsi" w:hAnsiTheme="minorHAnsi"/>
                          <w:color w:val="000000" w:themeColor="text1"/>
                          <w:sz w:val="20"/>
                          <w:szCs w:val="20"/>
                        </w:rPr>
                        <w:t xml:space="preserve"> é uma represa construída, ao que parece, pelo Barão da Estrela ou seus antecessores para captar as águas do Córrego da Cachoeira até a casa de apuração do ouro. A lagoa tem cerca de 60 metros de largura na parte maior e uns 200 metros de comprimento, tendo hoje partes cobertas por vegetação. Ainda é utilizada para pesca.</w:t>
                      </w:r>
                    </w:p>
                    <w:p w:rsidR="003A115F" w:rsidRDefault="003A115F" w:rsidP="00A70905">
                      <w:pPr>
                        <w:ind w:firstLine="170"/>
                        <w:rPr>
                          <w:rFonts w:asciiTheme="minorHAnsi" w:hAnsiTheme="minorHAnsi"/>
                          <w:b/>
                          <w:color w:val="000000" w:themeColor="text1"/>
                          <w:sz w:val="20"/>
                          <w:szCs w:val="20"/>
                        </w:rPr>
                      </w:pPr>
                    </w:p>
                    <w:p w:rsidR="003A115F" w:rsidRDefault="00A70905" w:rsidP="00A70905">
                      <w:pPr>
                        <w:ind w:firstLine="170"/>
                        <w:rPr>
                          <w:rFonts w:asciiTheme="minorHAnsi" w:hAnsiTheme="minorHAnsi"/>
                          <w:b/>
                          <w:color w:val="000000" w:themeColor="text1"/>
                          <w:sz w:val="20"/>
                          <w:szCs w:val="20"/>
                        </w:rPr>
                      </w:pPr>
                      <w:r w:rsidRPr="00C70678">
                        <w:rPr>
                          <w:rFonts w:asciiTheme="minorHAnsi" w:hAnsiTheme="minorHAnsi"/>
                          <w:b/>
                          <w:color w:val="000000" w:themeColor="text1"/>
                          <w:sz w:val="20"/>
                          <w:szCs w:val="20"/>
                        </w:rPr>
                        <w:t>Paredão de Pedra</w:t>
                      </w:r>
                    </w:p>
                    <w:p w:rsidR="00A70905" w:rsidRPr="00C70678" w:rsidRDefault="00A70905" w:rsidP="00A70905">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Para captar água do Córrego da Cachoeira e levá-la até a casa de apuração do ouro, foi construído pelo Barão da Estrela ou seus antecessores a represa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O barramento das águas foi feito por meio de um paredão histórico de 20 metros de altura por 30 metros de largura, erguido com grandes blocos de pedra. À esquerda do paredão há um canal encachoeirado e à direita a água flui por um rego, que ligava a barragem ao engenho de apuração do ouro.</w:t>
                      </w:r>
                    </w:p>
                    <w:p w:rsidR="003A115F" w:rsidRDefault="003A115F" w:rsidP="00A70905">
                      <w:pPr>
                        <w:ind w:firstLine="170"/>
                        <w:rPr>
                          <w:rFonts w:asciiTheme="minorHAnsi" w:hAnsiTheme="minorHAnsi"/>
                          <w:b/>
                          <w:color w:val="000000" w:themeColor="text1"/>
                          <w:sz w:val="20"/>
                          <w:szCs w:val="20"/>
                        </w:rPr>
                      </w:pPr>
                    </w:p>
                    <w:p w:rsidR="00B6330C" w:rsidRDefault="00A70905" w:rsidP="00A70905">
                      <w:pPr>
                        <w:ind w:firstLine="170"/>
                        <w:rPr>
                          <w:rFonts w:asciiTheme="minorHAnsi" w:hAnsiTheme="minorHAnsi"/>
                          <w:b/>
                          <w:color w:val="000000" w:themeColor="text1"/>
                          <w:sz w:val="20"/>
                          <w:szCs w:val="20"/>
                        </w:rPr>
                      </w:pPr>
                      <w:r w:rsidRPr="00C70678">
                        <w:rPr>
                          <w:rFonts w:asciiTheme="minorHAnsi" w:hAnsiTheme="minorHAnsi"/>
                          <w:b/>
                          <w:color w:val="000000" w:themeColor="text1"/>
                          <w:sz w:val="20"/>
                          <w:szCs w:val="20"/>
                        </w:rPr>
                        <w:t xml:space="preserve">Túnel </w:t>
                      </w:r>
                      <w:r w:rsidR="00B6330C">
                        <w:rPr>
                          <w:rFonts w:asciiTheme="minorHAnsi" w:hAnsiTheme="minorHAnsi"/>
                          <w:b/>
                          <w:color w:val="000000" w:themeColor="text1"/>
                          <w:sz w:val="20"/>
                          <w:szCs w:val="20"/>
                        </w:rPr>
                        <w:t>e Aqueduto</w:t>
                      </w:r>
                    </w:p>
                    <w:p w:rsidR="00A70905" w:rsidRPr="00C70678" w:rsidRDefault="00A70905" w:rsidP="00A70905">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A captação das águas da Lagoa do </w:t>
                      </w:r>
                      <w:proofErr w:type="spellStart"/>
                      <w:r w:rsidRPr="00C70678">
                        <w:rPr>
                          <w:rFonts w:asciiTheme="minorHAnsi" w:hAnsiTheme="minorHAnsi"/>
                          <w:color w:val="000000" w:themeColor="text1"/>
                          <w:sz w:val="20"/>
                          <w:szCs w:val="20"/>
                        </w:rPr>
                        <w:t>Cutão</w:t>
                      </w:r>
                      <w:proofErr w:type="spellEnd"/>
                      <w:r w:rsidRPr="00C70678">
                        <w:rPr>
                          <w:rFonts w:asciiTheme="minorHAnsi" w:hAnsiTheme="minorHAnsi"/>
                          <w:color w:val="000000" w:themeColor="text1"/>
                          <w:sz w:val="20"/>
                          <w:szCs w:val="20"/>
                        </w:rPr>
                        <w:t xml:space="preserve"> para a casa de apuração do ouro próxima ao Palácio do Barão era feita por meio de um canal de cerca de 300 metros de comprimento. No seu início, ao sair da lagoa, o canal com cerca de um metro de largura é amparado por altos arcos de pedra até chegar à beira do morro, seguindo por um túnel de 1,5m de altura por cerca de 100 metros e descendo após a montanha até à casa de apuração. Hoje com a ruptura do canal antes do túnel, a água jorra de volta ao Córrego da Cachoeira.</w:t>
                      </w:r>
                    </w:p>
                    <w:p w:rsidR="003A115F" w:rsidRDefault="00A70905" w:rsidP="008F17D7">
                      <w:pPr>
                        <w:ind w:firstLine="170"/>
                        <w:rPr>
                          <w:rFonts w:asciiTheme="minorHAnsi" w:hAnsiTheme="minorHAnsi"/>
                          <w:color w:val="000000" w:themeColor="text1"/>
                          <w:sz w:val="20"/>
                          <w:szCs w:val="20"/>
                        </w:rPr>
                      </w:pPr>
                      <w:r w:rsidRPr="00C70678">
                        <w:rPr>
                          <w:rFonts w:asciiTheme="minorHAnsi" w:hAnsiTheme="minorHAnsi"/>
                          <w:color w:val="000000" w:themeColor="text1"/>
                          <w:sz w:val="20"/>
                          <w:szCs w:val="20"/>
                        </w:rPr>
                        <w:t xml:space="preserve"> </w:t>
                      </w:r>
                    </w:p>
                    <w:p w:rsidR="003A115F" w:rsidRDefault="00A70905" w:rsidP="008F17D7">
                      <w:pPr>
                        <w:ind w:firstLine="170"/>
                        <w:rPr>
                          <w:rFonts w:asciiTheme="minorHAnsi" w:hAnsiTheme="minorHAnsi"/>
                          <w:b/>
                          <w:color w:val="000000" w:themeColor="text1"/>
                          <w:sz w:val="20"/>
                          <w:szCs w:val="20"/>
                        </w:rPr>
                      </w:pPr>
                      <w:r w:rsidRPr="00C70678">
                        <w:rPr>
                          <w:rFonts w:asciiTheme="minorHAnsi" w:hAnsiTheme="minorHAnsi"/>
                          <w:b/>
                          <w:color w:val="000000" w:themeColor="text1"/>
                          <w:sz w:val="20"/>
                          <w:szCs w:val="20"/>
                        </w:rPr>
                        <w:t>Casa de Apuração</w:t>
                      </w:r>
                    </w:p>
                    <w:p w:rsidR="004A0F57" w:rsidRPr="00C70678" w:rsidRDefault="00A70905" w:rsidP="008F17D7">
                      <w:pPr>
                        <w:ind w:firstLine="170"/>
                        <w:rPr>
                          <w:rFonts w:asciiTheme="minorHAnsi" w:eastAsia="Arial" w:hAnsiTheme="minorHAnsi"/>
                          <w:color w:val="000000" w:themeColor="text1"/>
                          <w:sz w:val="20"/>
                          <w:szCs w:val="20"/>
                        </w:rPr>
                      </w:pPr>
                      <w:r w:rsidRPr="00C70678">
                        <w:rPr>
                          <w:rFonts w:asciiTheme="minorHAnsi" w:hAnsiTheme="minorHAnsi"/>
                          <w:color w:val="000000" w:themeColor="text1"/>
                          <w:sz w:val="20"/>
                          <w:szCs w:val="20"/>
                        </w:rPr>
                        <w:t>Perto do Palácio do Barão, hoje ainda existem ruínas históricas do antigo engenho de apuração do ouro. São muros de até 1</w:t>
                      </w:r>
                      <w:r w:rsidR="004F16EC">
                        <w:rPr>
                          <w:rFonts w:asciiTheme="minorHAnsi" w:hAnsiTheme="minorHAnsi"/>
                          <w:color w:val="000000" w:themeColor="text1"/>
                          <w:sz w:val="20"/>
                          <w:szCs w:val="20"/>
                        </w:rPr>
                        <w:t>0</w:t>
                      </w:r>
                      <w:r w:rsidRPr="00C70678">
                        <w:rPr>
                          <w:rFonts w:asciiTheme="minorHAnsi" w:hAnsiTheme="minorHAnsi"/>
                          <w:color w:val="000000" w:themeColor="text1"/>
                          <w:sz w:val="20"/>
                          <w:szCs w:val="20"/>
                        </w:rPr>
                        <w:t xml:space="preserve"> metros de altura e 30 de largura, que represavam a água vinda da barragem. Por bicas nos muros, a água seguia para a lavagem do ouro apurado das pedras moídas. Sabe-se que, depois do fim da exploração do ouro, já no século 20, a água do barramento foi desviada para redes de captação </w:t>
                      </w:r>
                      <w:r w:rsidR="00375552">
                        <w:rPr>
                          <w:rFonts w:asciiTheme="minorHAnsi" w:hAnsiTheme="minorHAnsi"/>
                          <w:color w:val="000000" w:themeColor="text1"/>
                          <w:sz w:val="20"/>
                          <w:szCs w:val="20"/>
                        </w:rPr>
                        <w:t>e abastecimento</w:t>
                      </w:r>
                      <w:r w:rsidRPr="00C70678">
                        <w:rPr>
                          <w:rFonts w:asciiTheme="minorHAnsi" w:hAnsiTheme="minorHAnsi"/>
                          <w:color w:val="000000" w:themeColor="text1"/>
                          <w:sz w:val="20"/>
                          <w:szCs w:val="20"/>
                        </w:rPr>
                        <w:t xml:space="preserve"> a diversas casas e uma escola existentes perto do palácio. </w:t>
                      </w:r>
                    </w:p>
                  </w:txbxContent>
                </v:textbox>
              </v:shape>
            </w:pict>
          </mc:Fallback>
        </mc:AlternateContent>
      </w:r>
      <w:r w:rsidR="000469AD" w:rsidRPr="00824AB4">
        <w:rPr>
          <w:noProof/>
          <w:u w:val="single"/>
          <w:lang w:eastAsia="pt-BR"/>
        </w:rPr>
        <mc:AlternateContent>
          <mc:Choice Requires="wps">
            <w:drawing>
              <wp:anchor distT="45720" distB="45720" distL="114300" distR="114300" simplePos="0" relativeHeight="251778048" behindDoc="1" locked="0" layoutInCell="1" allowOverlap="1" wp14:anchorId="257D0DA0" wp14:editId="49806F4B">
                <wp:simplePos x="0" y="0"/>
                <wp:positionH relativeFrom="column">
                  <wp:posOffset>2328545</wp:posOffset>
                </wp:positionH>
                <wp:positionV relativeFrom="paragraph">
                  <wp:posOffset>12717666</wp:posOffset>
                </wp:positionV>
                <wp:extent cx="3573780" cy="262255"/>
                <wp:effectExtent l="0" t="0" r="0" b="4445"/>
                <wp:wrapNone/>
                <wp:docPr id="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262255"/>
                        </a:xfrm>
                        <a:prstGeom prst="rect">
                          <a:avLst/>
                        </a:prstGeom>
                        <a:noFill/>
                        <a:ln w="9525">
                          <a:noFill/>
                          <a:miter lim="800000"/>
                          <a:headEnd/>
                          <a:tailEnd/>
                        </a:ln>
                      </wps:spPr>
                      <wps:txbx>
                        <w:txbxContent>
                          <w:p w:rsidR="003A115F" w:rsidRPr="003A115F" w:rsidRDefault="003A115F" w:rsidP="002F648C">
                            <w:pPr>
                              <w:ind w:firstLine="0"/>
                              <w:jc w:val="center"/>
                              <w:rPr>
                                <w:rFonts w:ascii="Times New Roman" w:hAnsi="Times New Roman" w:cs="Times New Roman"/>
                                <w:b/>
                                <w:i/>
                                <w:sz w:val="20"/>
                                <w:szCs w:val="20"/>
                              </w:rPr>
                            </w:pPr>
                            <w:r>
                              <w:rPr>
                                <w:rFonts w:ascii="Times New Roman" w:hAnsi="Times New Roman" w:cs="Times New Roman"/>
                                <w:b/>
                                <w:i/>
                                <w:sz w:val="20"/>
                                <w:szCs w:val="20"/>
                              </w:rPr>
                              <w:t xml:space="preserve">Barragem do </w:t>
                            </w:r>
                            <w:proofErr w:type="spellStart"/>
                            <w:r>
                              <w:rPr>
                                <w:rFonts w:ascii="Times New Roman" w:hAnsi="Times New Roman" w:cs="Times New Roman"/>
                                <w:b/>
                                <w:i/>
                                <w:sz w:val="20"/>
                                <w:szCs w:val="20"/>
                              </w:rPr>
                              <w:t>Cutão</w:t>
                            </w:r>
                            <w:proofErr w:type="spellEnd"/>
                            <w:r>
                              <w:rPr>
                                <w:rFonts w:ascii="Times New Roman" w:hAnsi="Times New Roman" w:cs="Times New Roman"/>
                                <w:b/>
                                <w:i/>
                                <w:sz w:val="20"/>
                                <w:szCs w:val="20"/>
                              </w:rPr>
                              <w:t xml:space="preserve"> no Córrego da Cachoeira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EE3211" id="_x0000_s1031" type="#_x0000_t202" style="position:absolute;left:0;text-align:left;margin-left:183.35pt;margin-top:1001.4pt;width:281.4pt;height:20.65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" filled="f" stroked="f">
                <v:textbox>
                  <w:txbxContent>
                    <w:p w:rsidR="003A115F" w:rsidRPr="003A115F" w:rsidRDefault="003A115F" w:rsidP="002F648C">
                      <w:pPr>
                        <w:ind w:firstLine="0"/>
                        <w:jc w:val="center"/>
                        <w:rPr>
                          <w:rFonts w:ascii="Times New Roman" w:hAnsi="Times New Roman" w:cs="Times New Roman"/>
                          <w:b/>
                          <w:i/>
                          <w:sz w:val="20"/>
                          <w:szCs w:val="20"/>
                        </w:rPr>
                      </w:pPr>
                      <w:r>
                        <w:rPr>
                          <w:rFonts w:ascii="Times New Roman" w:hAnsi="Times New Roman" w:cs="Times New Roman"/>
                          <w:b/>
                          <w:i/>
                          <w:sz w:val="20"/>
                          <w:szCs w:val="20"/>
                        </w:rPr>
                        <w:t xml:space="preserve">Barragem do </w:t>
                      </w:r>
                      <w:proofErr w:type="spellStart"/>
                      <w:r>
                        <w:rPr>
                          <w:rFonts w:ascii="Times New Roman" w:hAnsi="Times New Roman" w:cs="Times New Roman"/>
                          <w:b/>
                          <w:i/>
                          <w:sz w:val="20"/>
                          <w:szCs w:val="20"/>
                        </w:rPr>
                        <w:t>Cutão</w:t>
                      </w:r>
                      <w:proofErr w:type="spellEnd"/>
                      <w:r>
                        <w:rPr>
                          <w:rFonts w:ascii="Times New Roman" w:hAnsi="Times New Roman" w:cs="Times New Roman"/>
                          <w:b/>
                          <w:i/>
                          <w:sz w:val="20"/>
                          <w:szCs w:val="20"/>
                        </w:rPr>
                        <w:t xml:space="preserve"> no Córrego da Cachoeira</w:t>
                      </w:r>
                    </w:p>
                  </w:txbxContent>
                </v:textbox>
              </v:shape>
            </w:pict>
          </mc:Fallback>
        </mc:AlternateContent>
      </w:r>
      <w:r w:rsidR="000469AD" w:rsidRPr="00824AB4">
        <w:rPr>
          <w:noProof/>
          <w:u w:val="single"/>
          <w:lang w:eastAsia="pt-BR"/>
        </w:rPr>
        <mc:AlternateContent>
          <mc:Choice Requires="wps">
            <w:drawing>
              <wp:anchor distT="45720" distB="45720" distL="114300" distR="114300" simplePos="0" relativeHeight="251776000" behindDoc="1" locked="0" layoutInCell="1" allowOverlap="1" wp14:anchorId="5F3A649D" wp14:editId="5E32C91A">
                <wp:simplePos x="0" y="0"/>
                <wp:positionH relativeFrom="column">
                  <wp:posOffset>2306205</wp:posOffset>
                </wp:positionH>
                <wp:positionV relativeFrom="paragraph">
                  <wp:posOffset>10241466</wp:posOffset>
                </wp:positionV>
                <wp:extent cx="3573780" cy="262255"/>
                <wp:effectExtent l="0" t="0" r="0" b="4445"/>
                <wp:wrapNone/>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262255"/>
                        </a:xfrm>
                        <a:prstGeom prst="rect">
                          <a:avLst/>
                        </a:prstGeom>
                        <a:noFill/>
                        <a:ln w="9525">
                          <a:noFill/>
                          <a:miter lim="800000"/>
                          <a:headEnd/>
                          <a:tailEnd/>
                        </a:ln>
                      </wps:spPr>
                      <wps:txbx>
                        <w:txbxContent>
                          <w:p w:rsidR="003A115F" w:rsidRPr="003A115F" w:rsidRDefault="003A115F" w:rsidP="002F648C">
                            <w:pPr>
                              <w:ind w:firstLine="0"/>
                              <w:jc w:val="center"/>
                              <w:rPr>
                                <w:rFonts w:ascii="Times New Roman" w:hAnsi="Times New Roman" w:cs="Times New Roman"/>
                                <w:b/>
                                <w:i/>
                                <w:sz w:val="20"/>
                                <w:szCs w:val="20"/>
                              </w:rPr>
                            </w:pPr>
                            <w:r>
                              <w:rPr>
                                <w:rFonts w:ascii="Times New Roman" w:hAnsi="Times New Roman" w:cs="Times New Roman"/>
                                <w:b/>
                                <w:i/>
                                <w:sz w:val="20"/>
                                <w:szCs w:val="20"/>
                              </w:rPr>
                              <w:t>Ruínas do antigo Palácio do Barão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9D93E" id="_x0000_s1032" type="#_x0000_t202" style="position:absolute;left:0;text-align:left;margin-left:181.6pt;margin-top:806.4pt;width:281.4pt;height:20.65pt;z-index:-251540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" filled="f" stroked="f">
                <v:textbox>
                  <w:txbxContent>
                    <w:p w:rsidR="003A115F" w:rsidRPr="003A115F" w:rsidRDefault="003A115F" w:rsidP="002F648C">
                      <w:pPr>
                        <w:ind w:firstLine="0"/>
                        <w:jc w:val="center"/>
                        <w:rPr>
                          <w:rFonts w:ascii="Times New Roman" w:hAnsi="Times New Roman" w:cs="Times New Roman"/>
                          <w:b/>
                          <w:i/>
                          <w:sz w:val="20"/>
                          <w:szCs w:val="20"/>
                        </w:rPr>
                      </w:pPr>
                      <w:r>
                        <w:rPr>
                          <w:rFonts w:ascii="Times New Roman" w:hAnsi="Times New Roman" w:cs="Times New Roman"/>
                          <w:b/>
                          <w:i/>
                          <w:sz w:val="20"/>
                          <w:szCs w:val="20"/>
                        </w:rPr>
                        <w:t>Ruínas do antigo Palácio do Barão</w:t>
                      </w:r>
                    </w:p>
                  </w:txbxContent>
                </v:textbox>
              </v:shape>
            </w:pict>
          </mc:Fallback>
        </mc:AlternateContent>
      </w:r>
      <w:r w:rsidR="000469AD" w:rsidRPr="00824AB4">
        <w:rPr>
          <w:noProof/>
          <w:u w:val="single"/>
          <w:lang w:eastAsia="pt-BR"/>
        </w:rPr>
        <w:drawing>
          <wp:anchor distT="0" distB="0" distL="114300" distR="114300" simplePos="0" relativeHeight="251741184" behindDoc="0" locked="0" layoutInCell="1" allowOverlap="1" wp14:anchorId="5D59E421" wp14:editId="5C919F3A">
            <wp:simplePos x="0" y="0"/>
            <wp:positionH relativeFrom="column">
              <wp:posOffset>2339340</wp:posOffset>
            </wp:positionH>
            <wp:positionV relativeFrom="paragraph">
              <wp:posOffset>7995399</wp:posOffset>
            </wp:positionV>
            <wp:extent cx="3559175" cy="2240280"/>
            <wp:effectExtent l="19050" t="19050" r="22225" b="2667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5MV02.jpg"/>
                    <pic:cNvPicPr/>
                  </pic:nvPicPr>
                  <pic:blipFill>
                    <a:blip r:embed="rId9">
                      <a:extLst>
                        <a:ext uri="{28A0092B-C50C-407E-A947-70E740481C1C}">
                          <a14:useLocalDpi xmlns:a14="http://schemas.microsoft.com/office/drawing/2010/main" val="0"/>
                        </a:ext>
                      </a:extLst>
                    </a:blip>
                    <a:stretch>
                      <a:fillRect/>
                    </a:stretch>
                  </pic:blipFill>
                  <pic:spPr>
                    <a:xfrm>
                      <a:off x="0" y="0"/>
                      <a:ext cx="3559175" cy="224028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469AD" w:rsidRPr="00824AB4">
        <w:rPr>
          <w:noProof/>
          <w:u w:val="single"/>
          <w:lang w:eastAsia="pt-BR"/>
        </w:rPr>
        <mc:AlternateContent>
          <mc:Choice Requires="wps">
            <w:drawing>
              <wp:anchor distT="45720" distB="45720" distL="114300" distR="114300" simplePos="0" relativeHeight="251773952" behindDoc="1" locked="0" layoutInCell="1" allowOverlap="1" wp14:anchorId="59965AB9" wp14:editId="78233F33">
                <wp:simplePos x="0" y="0"/>
                <wp:positionH relativeFrom="column">
                  <wp:posOffset>2307996</wp:posOffset>
                </wp:positionH>
                <wp:positionV relativeFrom="paragraph">
                  <wp:posOffset>7745616</wp:posOffset>
                </wp:positionV>
                <wp:extent cx="3573780" cy="262255"/>
                <wp:effectExtent l="0" t="0" r="0" b="4445"/>
                <wp:wrapNone/>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262255"/>
                        </a:xfrm>
                        <a:prstGeom prst="rect">
                          <a:avLst/>
                        </a:prstGeom>
                        <a:noFill/>
                        <a:ln w="9525">
                          <a:noFill/>
                          <a:miter lim="800000"/>
                          <a:headEnd/>
                          <a:tailEnd/>
                        </a:ln>
                      </wps:spPr>
                      <wps:txbx>
                        <w:txbxContent>
                          <w:p w:rsidR="003A115F" w:rsidRPr="003A115F" w:rsidRDefault="003A115F" w:rsidP="002F648C">
                            <w:pPr>
                              <w:ind w:firstLine="0"/>
                              <w:jc w:val="center"/>
                              <w:rPr>
                                <w:rFonts w:ascii="Times New Roman" w:hAnsi="Times New Roman" w:cs="Times New Roman"/>
                                <w:b/>
                                <w:i/>
                                <w:sz w:val="20"/>
                                <w:szCs w:val="20"/>
                              </w:rPr>
                            </w:pPr>
                            <w:r>
                              <w:rPr>
                                <w:rFonts w:ascii="Times New Roman" w:hAnsi="Times New Roman" w:cs="Times New Roman"/>
                                <w:b/>
                                <w:i/>
                                <w:sz w:val="20"/>
                                <w:szCs w:val="20"/>
                              </w:rPr>
                              <w:t>Vertedouro de água da barragem do Córrego da Cachoeira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171F0" id="_x0000_s1033" type="#_x0000_t202" style="position:absolute;left:0;text-align:left;margin-left:181.75pt;margin-top:609.9pt;width:281.4pt;height:20.65pt;z-index:-251542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" filled="f" stroked="f">
                <v:textbox>
                  <w:txbxContent>
                    <w:p w:rsidR="003A115F" w:rsidRPr="003A115F" w:rsidRDefault="003A115F" w:rsidP="002F648C">
                      <w:pPr>
                        <w:ind w:firstLine="0"/>
                        <w:jc w:val="center"/>
                        <w:rPr>
                          <w:rFonts w:ascii="Times New Roman" w:hAnsi="Times New Roman" w:cs="Times New Roman"/>
                          <w:b/>
                          <w:i/>
                          <w:sz w:val="20"/>
                          <w:szCs w:val="20"/>
                        </w:rPr>
                      </w:pPr>
                      <w:r>
                        <w:rPr>
                          <w:rFonts w:ascii="Times New Roman" w:hAnsi="Times New Roman" w:cs="Times New Roman"/>
                          <w:b/>
                          <w:i/>
                          <w:sz w:val="20"/>
                          <w:szCs w:val="20"/>
                        </w:rPr>
                        <w:t>Vertedouro de água da barragem do Córrego da Cachoeira</w:t>
                      </w:r>
                    </w:p>
                  </w:txbxContent>
                </v:textbox>
              </v:shape>
            </w:pict>
          </mc:Fallback>
        </mc:AlternateContent>
      </w:r>
      <w:r w:rsidR="000469AD">
        <w:rPr>
          <w:noProof/>
          <w:u w:val="single"/>
          <w:lang w:eastAsia="pt-BR"/>
        </w:rPr>
        <w:drawing>
          <wp:anchor distT="0" distB="0" distL="114300" distR="114300" simplePos="0" relativeHeight="251759616" behindDoc="0" locked="0" layoutInCell="1" allowOverlap="1" wp14:anchorId="7B3C791E" wp14:editId="59FF5BD3">
            <wp:simplePos x="0" y="0"/>
            <wp:positionH relativeFrom="column">
              <wp:posOffset>2329180</wp:posOffset>
            </wp:positionH>
            <wp:positionV relativeFrom="paragraph">
              <wp:posOffset>5151641</wp:posOffset>
            </wp:positionV>
            <wp:extent cx="3560445" cy="2590800"/>
            <wp:effectExtent l="19050" t="19050" r="20955" b="1905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5MV08.jpg"/>
                    <pic:cNvPicPr/>
                  </pic:nvPicPr>
                  <pic:blipFill>
                    <a:blip r:embed="rId10">
                      <a:extLst>
                        <a:ext uri="{28A0092B-C50C-407E-A947-70E740481C1C}">
                          <a14:useLocalDpi xmlns:a14="http://schemas.microsoft.com/office/drawing/2010/main" val="0"/>
                        </a:ext>
                      </a:extLst>
                    </a:blip>
                    <a:stretch>
                      <a:fillRect/>
                    </a:stretch>
                  </pic:blipFill>
                  <pic:spPr>
                    <a:xfrm>
                      <a:off x="0" y="0"/>
                      <a:ext cx="3560445" cy="25908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469AD" w:rsidRPr="00824AB4">
        <w:rPr>
          <w:noProof/>
          <w:u w:val="single"/>
          <w:lang w:eastAsia="pt-BR"/>
        </w:rPr>
        <mc:AlternateContent>
          <mc:Choice Requires="wps">
            <w:drawing>
              <wp:anchor distT="45720" distB="45720" distL="114300" distR="114300" simplePos="0" relativeHeight="251755520" behindDoc="1" locked="0" layoutInCell="1" allowOverlap="1" wp14:anchorId="34728518" wp14:editId="2868C296">
                <wp:simplePos x="0" y="0"/>
                <wp:positionH relativeFrom="column">
                  <wp:posOffset>2310786</wp:posOffset>
                </wp:positionH>
                <wp:positionV relativeFrom="paragraph">
                  <wp:posOffset>4906552</wp:posOffset>
                </wp:positionV>
                <wp:extent cx="3573780" cy="236306"/>
                <wp:effectExtent l="0" t="0" r="0" b="0"/>
                <wp:wrapNone/>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236306"/>
                        </a:xfrm>
                        <a:prstGeom prst="rect">
                          <a:avLst/>
                        </a:prstGeom>
                        <a:noFill/>
                        <a:ln w="9525">
                          <a:noFill/>
                          <a:miter lim="800000"/>
                          <a:headEnd/>
                          <a:tailEnd/>
                        </a:ln>
                      </wps:spPr>
                      <wps:txbx>
                        <w:txbxContent>
                          <w:p w:rsidR="002F648C" w:rsidRPr="003A115F" w:rsidRDefault="002F648C" w:rsidP="002F648C">
                            <w:pPr>
                              <w:ind w:firstLine="0"/>
                              <w:jc w:val="center"/>
                              <w:rPr>
                                <w:rFonts w:ascii="Times New Roman" w:hAnsi="Times New Roman" w:cs="Times New Roman"/>
                                <w:b/>
                                <w:i/>
                                <w:sz w:val="20"/>
                                <w:szCs w:val="20"/>
                              </w:rPr>
                            </w:pPr>
                            <w:r w:rsidRPr="003A115F">
                              <w:rPr>
                                <w:rFonts w:ascii="Times New Roman" w:hAnsi="Times New Roman" w:cs="Times New Roman"/>
                                <w:b/>
                                <w:i/>
                                <w:sz w:val="20"/>
                                <w:szCs w:val="20"/>
                              </w:rPr>
                              <w:t xml:space="preserve">Túnel </w:t>
                            </w:r>
                            <w:r w:rsidR="00425538">
                              <w:rPr>
                                <w:rFonts w:ascii="Times New Roman" w:hAnsi="Times New Roman" w:cs="Times New Roman"/>
                                <w:b/>
                                <w:i/>
                                <w:sz w:val="20"/>
                                <w:szCs w:val="20"/>
                              </w:rPr>
                              <w:t>de água ligava a</w:t>
                            </w:r>
                            <w:r w:rsidRPr="003A115F">
                              <w:rPr>
                                <w:rFonts w:ascii="Times New Roman" w:hAnsi="Times New Roman" w:cs="Times New Roman"/>
                                <w:b/>
                                <w:i/>
                                <w:sz w:val="20"/>
                                <w:szCs w:val="20"/>
                              </w:rPr>
                              <w:t xml:space="preserve"> barragem a casa de apuração do ouro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28518" id="_x0000_s1036" type="#_x0000_t202" style="position:absolute;left:0;text-align:left;margin-left:181.95pt;margin-top:386.35pt;width:281.4pt;height:18.6pt;z-index:-251560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" filled="f" stroked="f">
                <v:textbox>
                  <w:txbxContent>
                    <w:p w:rsidR="002F648C" w:rsidRPr="003A115F" w:rsidRDefault="002F648C" w:rsidP="002F648C">
                      <w:pPr>
                        <w:ind w:firstLine="0"/>
                        <w:jc w:val="center"/>
                        <w:rPr>
                          <w:rFonts w:ascii="Times New Roman" w:hAnsi="Times New Roman" w:cs="Times New Roman"/>
                          <w:b/>
                          <w:i/>
                          <w:sz w:val="20"/>
                          <w:szCs w:val="20"/>
                        </w:rPr>
                      </w:pPr>
                      <w:r w:rsidRPr="003A115F">
                        <w:rPr>
                          <w:rFonts w:ascii="Times New Roman" w:hAnsi="Times New Roman" w:cs="Times New Roman"/>
                          <w:b/>
                          <w:i/>
                          <w:sz w:val="20"/>
                          <w:szCs w:val="20"/>
                        </w:rPr>
                        <w:t xml:space="preserve">Túnel </w:t>
                      </w:r>
                      <w:r w:rsidR="00425538">
                        <w:rPr>
                          <w:rFonts w:ascii="Times New Roman" w:hAnsi="Times New Roman" w:cs="Times New Roman"/>
                          <w:b/>
                          <w:i/>
                          <w:sz w:val="20"/>
                          <w:szCs w:val="20"/>
                        </w:rPr>
                        <w:t>de água ligava a</w:t>
                      </w:r>
                      <w:r w:rsidRPr="003A115F">
                        <w:rPr>
                          <w:rFonts w:ascii="Times New Roman" w:hAnsi="Times New Roman" w:cs="Times New Roman"/>
                          <w:b/>
                          <w:i/>
                          <w:sz w:val="20"/>
                          <w:szCs w:val="20"/>
                        </w:rPr>
                        <w:t xml:space="preserve"> barragem a casa de apuração do ouro</w:t>
                      </w:r>
                    </w:p>
                  </w:txbxContent>
                </v:textbox>
              </v:shape>
            </w:pict>
          </mc:Fallback>
        </mc:AlternateContent>
      </w:r>
      <w:r w:rsidR="000469AD">
        <w:rPr>
          <w:noProof/>
          <w:lang w:eastAsia="pt-BR"/>
        </w:rPr>
        <w:drawing>
          <wp:anchor distT="0" distB="0" distL="114300" distR="114300" simplePos="0" relativeHeight="251745280" behindDoc="0" locked="0" layoutInCell="1" allowOverlap="1" wp14:anchorId="55FDB84D" wp14:editId="01944A94">
            <wp:simplePos x="0" y="0"/>
            <wp:positionH relativeFrom="column">
              <wp:posOffset>2314575</wp:posOffset>
            </wp:positionH>
            <wp:positionV relativeFrom="paragraph">
              <wp:posOffset>1930514</wp:posOffset>
            </wp:positionV>
            <wp:extent cx="3575050" cy="2990850"/>
            <wp:effectExtent l="19050" t="19050" r="25400" b="1905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5MV06.jpg"/>
                    <pic:cNvPicPr/>
                  </pic:nvPicPr>
                  <pic:blipFill>
                    <a:blip r:embed="rId11">
                      <a:extLst>
                        <a:ext uri="{28A0092B-C50C-407E-A947-70E740481C1C}">
                          <a14:useLocalDpi xmlns:a14="http://schemas.microsoft.com/office/drawing/2010/main" val="0"/>
                        </a:ext>
                      </a:extLst>
                    </a:blip>
                    <a:stretch>
                      <a:fillRect/>
                    </a:stretch>
                  </pic:blipFill>
                  <pic:spPr>
                    <a:xfrm flipH="1">
                      <a:off x="0" y="0"/>
                      <a:ext cx="3575050" cy="29908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2033E">
        <w:rPr>
          <w:rFonts w:ascii="Times New Roman" w:hAnsi="Times New Roman" w:cs="Times New Roman"/>
          <w:noProof/>
          <w:lang w:eastAsia="pt-BR"/>
        </w:rPr>
        <mc:AlternateContent>
          <mc:Choice Requires="wps">
            <w:drawing>
              <wp:anchor distT="45720" distB="45720" distL="114300" distR="114300" simplePos="0" relativeHeight="251764736" behindDoc="0" locked="0" layoutInCell="1" allowOverlap="1" wp14:anchorId="30FDB2C2" wp14:editId="0FBF8FA7">
                <wp:simplePos x="0" y="0"/>
                <wp:positionH relativeFrom="column">
                  <wp:posOffset>14031595</wp:posOffset>
                </wp:positionH>
                <wp:positionV relativeFrom="paragraph">
                  <wp:posOffset>7172634</wp:posOffset>
                </wp:positionV>
                <wp:extent cx="305435" cy="1091565"/>
                <wp:effectExtent l="0" t="0" r="0" b="0"/>
                <wp:wrapNone/>
                <wp:docPr id="20"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 cy="1091565"/>
                        </a:xfrm>
                        <a:prstGeom prst="rect">
                          <a:avLst/>
                        </a:prstGeom>
                        <a:noFill/>
                        <a:ln w="3175">
                          <a:noFill/>
                          <a:miter lim="800000"/>
                          <a:headEnd/>
                          <a:tailEnd/>
                        </a:ln>
                      </wps:spPr>
                      <wps:txbx>
                        <w:txbxContent>
                          <w:p w:rsidR="00AE559D" w:rsidRPr="006670F8" w:rsidRDefault="00AE559D" w:rsidP="00AE559D">
                            <w:pPr>
                              <w:ind w:firstLine="0"/>
                              <w:jc w:val="right"/>
                              <w:rPr>
                                <w:rFonts w:ascii="Times New Roman" w:hAnsi="Times New Roman" w:cs="Times New Roman"/>
                                <w:b/>
                                <w:sz w:val="12"/>
                                <w:szCs w:val="12"/>
                              </w:rPr>
                            </w:pPr>
                            <w:r w:rsidRPr="006670F8">
                              <w:rPr>
                                <w:rFonts w:ascii="Times New Roman" w:hAnsi="Times New Roman" w:cs="Times New Roman"/>
                                <w:b/>
                                <w:sz w:val="12"/>
                                <w:szCs w:val="12"/>
                              </w:rPr>
                              <w:t>Foto: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A2470" id="Caixa de Texto 20" o:spid="_x0000_s1035" type="#_x0000_t202" style="position:absolute;left:0;text-align:left;margin-left:1104.85pt;margin-top:564.75pt;width:24.05pt;height:85.95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" filled="f" stroked="f" strokeweight=".25pt">
                <v:textbox style="layout-flow:vertical;mso-layout-flow-alt:bottom-to-top">
                  <w:txbxContent>
                    <w:p w:rsidR="00AE559D" w:rsidRPr="006670F8" w:rsidRDefault="00AE559D" w:rsidP="00AE559D">
                      <w:pPr>
                        <w:ind w:firstLine="0"/>
                        <w:jc w:val="right"/>
                        <w:rPr>
                          <w:rFonts w:ascii="Times New Roman" w:hAnsi="Times New Roman" w:cs="Times New Roman"/>
                          <w:b/>
                          <w:sz w:val="12"/>
                          <w:szCs w:val="12"/>
                        </w:rPr>
                      </w:pPr>
                      <w:r w:rsidRPr="006670F8">
                        <w:rPr>
                          <w:rFonts w:ascii="Times New Roman" w:hAnsi="Times New Roman" w:cs="Times New Roman"/>
                          <w:b/>
                          <w:sz w:val="12"/>
                          <w:szCs w:val="12"/>
                        </w:rPr>
                        <w:t>Foto: Reprodução da Internet</w:t>
                      </w:r>
                    </w:p>
                  </w:txbxContent>
                </v:textbox>
              </v:shape>
            </w:pict>
          </mc:Fallback>
        </mc:AlternateContent>
      </w:r>
      <w:r w:rsidR="00163BC3">
        <w:rPr>
          <w:noProof/>
          <w:u w:val="single"/>
          <w:lang w:eastAsia="pt-BR"/>
        </w:rPr>
        <w:drawing>
          <wp:anchor distT="0" distB="0" distL="114300" distR="114300" simplePos="0" relativeHeight="251779072" behindDoc="0" locked="0" layoutInCell="1" allowOverlap="1" wp14:anchorId="42F6AA1C" wp14:editId="0BE8CB5B">
            <wp:simplePos x="0" y="0"/>
            <wp:positionH relativeFrom="column">
              <wp:posOffset>12272010</wp:posOffset>
            </wp:positionH>
            <wp:positionV relativeFrom="paragraph">
              <wp:posOffset>5894705</wp:posOffset>
            </wp:positionV>
            <wp:extent cx="1839595" cy="2303780"/>
            <wp:effectExtent l="19050" t="19050" r="27305" b="2032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05MV05.jpg"/>
                    <pic:cNvPicPr/>
                  </pic:nvPicPr>
                  <pic:blipFill>
                    <a:blip r:embed="rId12">
                      <a:extLst>
                        <a:ext uri="{28A0092B-C50C-407E-A947-70E740481C1C}">
                          <a14:useLocalDpi xmlns:a14="http://schemas.microsoft.com/office/drawing/2010/main" val="0"/>
                        </a:ext>
                      </a:extLst>
                    </a:blip>
                    <a:stretch>
                      <a:fillRect/>
                    </a:stretch>
                  </pic:blipFill>
                  <pic:spPr>
                    <a:xfrm>
                      <a:off x="0" y="0"/>
                      <a:ext cx="1839595" cy="230378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63BC3" w:rsidRPr="00824AB4">
        <w:rPr>
          <w:noProof/>
          <w:u w:val="single"/>
          <w:lang w:eastAsia="pt-BR"/>
        </w:rPr>
        <mc:AlternateContent>
          <mc:Choice Requires="wps">
            <w:drawing>
              <wp:anchor distT="45720" distB="45720" distL="114300" distR="114300" simplePos="0" relativeHeight="251783168" behindDoc="1" locked="0" layoutInCell="1" allowOverlap="1" wp14:anchorId="7CCE0F50" wp14:editId="082E652E">
                <wp:simplePos x="0" y="0"/>
                <wp:positionH relativeFrom="column">
                  <wp:posOffset>9652635</wp:posOffset>
                </wp:positionH>
                <wp:positionV relativeFrom="paragraph">
                  <wp:posOffset>5838825</wp:posOffset>
                </wp:positionV>
                <wp:extent cx="2638425" cy="419100"/>
                <wp:effectExtent l="0" t="0" r="0" b="0"/>
                <wp:wrapNone/>
                <wp:docPr id="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419100"/>
                        </a:xfrm>
                        <a:prstGeom prst="rect">
                          <a:avLst/>
                        </a:prstGeom>
                        <a:noFill/>
                        <a:ln w="9525">
                          <a:noFill/>
                          <a:miter lim="800000"/>
                          <a:headEnd/>
                          <a:tailEnd/>
                        </a:ln>
                      </wps:spPr>
                      <wps:txbx>
                        <w:txbxContent>
                          <w:p w:rsidR="00163BC3" w:rsidRPr="00163BC3" w:rsidRDefault="00163BC3" w:rsidP="00163BC3">
                            <w:pPr>
                              <w:pStyle w:val="NormalWeb"/>
                              <w:spacing w:before="0" w:beforeAutospacing="0" w:after="0" w:afterAutospacing="0"/>
                              <w:jc w:val="right"/>
                              <w:rPr>
                                <w:rFonts w:asciiTheme="majorHAnsi" w:eastAsia="Arial" w:hAnsiTheme="majorHAnsi" w:cs="Arial"/>
                                <w:b/>
                                <w:color w:val="000000" w:themeColor="text1"/>
                                <w:sz w:val="32"/>
                                <w:szCs w:val="32"/>
                                <w:u w:val="single"/>
                              </w:rPr>
                            </w:pPr>
                            <w:r w:rsidRPr="00163BC3">
                              <w:rPr>
                                <w:rFonts w:asciiTheme="majorHAnsi" w:eastAsia="Arial" w:hAnsiTheme="majorHAnsi" w:cs="Arial"/>
                                <w:b/>
                                <w:color w:val="000000" w:themeColor="text1"/>
                                <w:sz w:val="32"/>
                                <w:szCs w:val="32"/>
                                <w:u w:val="single"/>
                              </w:rPr>
                              <w:t>O BARÃO DA ESTRELLA</w:t>
                            </w:r>
                          </w:p>
                          <w:p w:rsidR="00163BC3" w:rsidRPr="00163BC3" w:rsidRDefault="00163BC3" w:rsidP="00163BC3">
                            <w:pPr>
                              <w:pStyle w:val="SemEspaamento"/>
                              <w:ind w:firstLine="0"/>
                              <w:jc w:val="right"/>
                              <w:rPr>
                                <w:rFonts w:asciiTheme="majorHAnsi" w:hAnsiTheme="majorHAnsi"/>
                                <w:b/>
                                <w:color w:val="000000" w:themeColor="text1"/>
                                <w:sz w:val="32"/>
                                <w:szCs w:val="32"/>
                                <w:u w:val="single"/>
                                <w:lang w:val="pt-PT"/>
                              </w:rPr>
                            </w:pPr>
                          </w:p>
                          <w:p w:rsidR="00163BC3" w:rsidRDefault="00163BC3" w:rsidP="00163BC3">
                            <w:pPr>
                              <w:pStyle w:val="SemEspaamento"/>
                              <w:ind w:firstLine="170"/>
                              <w:jc w:val="right"/>
                              <w:rPr>
                                <w:color w:val="000000" w:themeColor="text1"/>
                                <w:lang w:val="pt-PT"/>
                              </w:rPr>
                            </w:pPr>
                          </w:p>
                          <w:p w:rsidR="00163BC3" w:rsidRPr="001001D2" w:rsidRDefault="00163BC3" w:rsidP="00163BC3">
                            <w:pPr>
                              <w:pStyle w:val="SemEspaamento"/>
                              <w:ind w:firstLine="170"/>
                              <w:jc w:val="right"/>
                              <w:rPr>
                                <w:rFonts w:asciiTheme="minorHAnsi" w:hAnsiTheme="minorHAnsi"/>
                                <w:b/>
                                <w:color w:val="FFFFFF" w:themeColor="background1"/>
                                <w:sz w:val="28"/>
                                <w:szCs w:val="28"/>
                              </w:rPr>
                            </w:pPr>
                            <w:r w:rsidRPr="006769D9">
                              <w:rPr>
                                <w:rFonts w:asciiTheme="minorHAnsi" w:hAnsiTheme="minorHAnsi"/>
                                <w:color w:val="000000" w:themeColor="text1"/>
                                <w:lang w:val="pt-PT"/>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B75E5" id="_x0000_s1036" type="#_x0000_t202" style="position:absolute;left:0;text-align:left;margin-left:760.05pt;margin-top:459.75pt;width:207.75pt;height:33pt;z-index:-251533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" filled="f" stroked="f">
                <v:textbox>
                  <w:txbxContent>
                    <w:p w:rsidR="00163BC3" w:rsidRPr="00163BC3" w:rsidRDefault="00163BC3" w:rsidP="00163BC3">
                      <w:pPr>
                        <w:pStyle w:val="NormalWeb"/>
                        <w:spacing w:before="0" w:beforeAutospacing="0" w:after="0" w:afterAutospacing="0"/>
                        <w:jc w:val="right"/>
                        <w:rPr>
                          <w:rFonts w:asciiTheme="majorHAnsi" w:eastAsia="Arial" w:hAnsiTheme="majorHAnsi" w:cs="Arial"/>
                          <w:b/>
                          <w:color w:val="000000" w:themeColor="text1"/>
                          <w:sz w:val="32"/>
                          <w:szCs w:val="32"/>
                          <w:u w:val="single"/>
                        </w:rPr>
                      </w:pPr>
                      <w:r w:rsidRPr="00163BC3">
                        <w:rPr>
                          <w:rFonts w:asciiTheme="majorHAnsi" w:eastAsia="Arial" w:hAnsiTheme="majorHAnsi" w:cs="Arial"/>
                          <w:b/>
                          <w:color w:val="000000" w:themeColor="text1"/>
                          <w:sz w:val="32"/>
                          <w:szCs w:val="32"/>
                          <w:u w:val="single"/>
                        </w:rPr>
                        <w:t>O BARÃO DA ESTRELLA</w:t>
                      </w:r>
                    </w:p>
                    <w:p w:rsidR="00163BC3" w:rsidRPr="00163BC3" w:rsidRDefault="00163BC3" w:rsidP="00163BC3">
                      <w:pPr>
                        <w:pStyle w:val="SemEspaamento"/>
                        <w:ind w:firstLine="0"/>
                        <w:jc w:val="right"/>
                        <w:rPr>
                          <w:rFonts w:asciiTheme="majorHAnsi" w:hAnsiTheme="majorHAnsi"/>
                          <w:b/>
                          <w:color w:val="000000" w:themeColor="text1"/>
                          <w:sz w:val="32"/>
                          <w:szCs w:val="32"/>
                          <w:u w:val="single"/>
                          <w:lang w:val="pt-PT"/>
                        </w:rPr>
                      </w:pPr>
                    </w:p>
                    <w:p w:rsidR="00163BC3" w:rsidRDefault="00163BC3" w:rsidP="00163BC3">
                      <w:pPr>
                        <w:pStyle w:val="SemEspaamento"/>
                        <w:ind w:firstLine="170"/>
                        <w:jc w:val="right"/>
                        <w:rPr>
                          <w:color w:val="000000" w:themeColor="text1"/>
                          <w:lang w:val="pt-PT"/>
                        </w:rPr>
                      </w:pPr>
                    </w:p>
                    <w:p w:rsidR="00163BC3" w:rsidRPr="001001D2" w:rsidRDefault="00163BC3" w:rsidP="00163BC3">
                      <w:pPr>
                        <w:pStyle w:val="SemEspaamento"/>
                        <w:ind w:firstLine="170"/>
                        <w:jc w:val="right"/>
                        <w:rPr>
                          <w:rFonts w:asciiTheme="minorHAnsi" w:hAnsiTheme="minorHAnsi"/>
                          <w:b/>
                          <w:color w:val="FFFFFF" w:themeColor="background1"/>
                          <w:sz w:val="28"/>
                          <w:szCs w:val="28"/>
                        </w:rPr>
                      </w:pPr>
                      <w:r w:rsidRPr="006769D9">
                        <w:rPr>
                          <w:rFonts w:asciiTheme="minorHAnsi" w:hAnsiTheme="minorHAnsi"/>
                          <w:color w:val="000000" w:themeColor="text1"/>
                          <w:lang w:val="pt-PT"/>
                        </w:rPr>
                        <w:t xml:space="preserve"> </w:t>
                      </w:r>
                    </w:p>
                  </w:txbxContent>
                </v:textbox>
              </v:shape>
            </w:pict>
          </mc:Fallback>
        </mc:AlternateContent>
      </w:r>
      <w:r w:rsidR="00163BC3" w:rsidRPr="00824AB4">
        <w:rPr>
          <w:noProof/>
          <w:u w:val="single"/>
          <w:lang w:eastAsia="pt-BR"/>
        </w:rPr>
        <mc:AlternateContent>
          <mc:Choice Requires="wps">
            <w:drawing>
              <wp:anchor distT="45720" distB="45720" distL="114300" distR="114300" simplePos="0" relativeHeight="251747328" behindDoc="1" locked="0" layoutInCell="1" allowOverlap="1" wp14:anchorId="76EC4596" wp14:editId="61368E51">
                <wp:simplePos x="0" y="0"/>
                <wp:positionH relativeFrom="column">
                  <wp:posOffset>9654540</wp:posOffset>
                </wp:positionH>
                <wp:positionV relativeFrom="paragraph">
                  <wp:posOffset>6236335</wp:posOffset>
                </wp:positionV>
                <wp:extent cx="2674620" cy="2505075"/>
                <wp:effectExtent l="0" t="0" r="0" b="0"/>
                <wp:wrapNone/>
                <wp:docPr id="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2505075"/>
                        </a:xfrm>
                        <a:prstGeom prst="rect">
                          <a:avLst/>
                        </a:prstGeom>
                        <a:noFill/>
                        <a:ln w="9525">
                          <a:noFill/>
                          <a:miter lim="800000"/>
                          <a:headEnd/>
                          <a:tailEnd/>
                        </a:ln>
                      </wps:spPr>
                      <wps:txbx>
                        <w:txbxContent>
                          <w:p w:rsidR="006670F8" w:rsidRPr="006670F8" w:rsidRDefault="006670F8" w:rsidP="006670F8">
                            <w:pPr>
                              <w:autoSpaceDE w:val="0"/>
                              <w:autoSpaceDN w:val="0"/>
                              <w:adjustRightInd w:val="0"/>
                              <w:jc w:val="right"/>
                              <w:rPr>
                                <w:rFonts w:asciiTheme="minorHAnsi" w:hAnsiTheme="minorHAnsi"/>
                                <w:color w:val="000000" w:themeColor="text1"/>
                                <w:sz w:val="20"/>
                                <w:szCs w:val="20"/>
                                <w:lang w:val="pt-PT"/>
                              </w:rPr>
                            </w:pPr>
                            <w:r w:rsidRPr="006670F8">
                              <w:rPr>
                                <w:rFonts w:asciiTheme="minorHAnsi" w:hAnsiTheme="minorHAnsi"/>
                                <w:bCs/>
                                <w:color w:val="000000" w:themeColor="text1"/>
                                <w:sz w:val="20"/>
                                <w:szCs w:val="20"/>
                                <w:lang w:val="pt-PT"/>
                              </w:rPr>
                              <w:t>José Joaquim de Maya Monteiro</w:t>
                            </w:r>
                            <w:r w:rsidRPr="006670F8">
                              <w:rPr>
                                <w:rFonts w:asciiTheme="minorHAnsi" w:hAnsiTheme="minorHAnsi"/>
                                <w:color w:val="000000" w:themeColor="text1"/>
                                <w:sz w:val="20"/>
                                <w:szCs w:val="20"/>
                                <w:lang w:val="pt-PT"/>
                              </w:rPr>
                              <w:t>, primeiro e único B</w:t>
                            </w:r>
                            <w:r w:rsidRPr="006670F8">
                              <w:rPr>
                                <w:rFonts w:asciiTheme="minorHAnsi" w:hAnsiTheme="minorHAnsi"/>
                                <w:bCs/>
                                <w:color w:val="000000" w:themeColor="text1"/>
                                <w:sz w:val="20"/>
                                <w:szCs w:val="20"/>
                                <w:lang w:val="pt-PT"/>
                              </w:rPr>
                              <w:t>arão da Estrella, nasceu</w:t>
                            </w:r>
                            <w:r w:rsidRPr="006670F8">
                              <w:rPr>
                                <w:rFonts w:asciiTheme="minorHAnsi" w:hAnsiTheme="minorHAnsi"/>
                                <w:sz w:val="20"/>
                                <w:szCs w:val="20"/>
                              </w:rPr>
                              <w:t xml:space="preserve"> </w:t>
                            </w:r>
                            <w:r w:rsidR="00785194">
                              <w:rPr>
                                <w:rFonts w:asciiTheme="minorHAnsi" w:hAnsiTheme="minorHAnsi"/>
                                <w:sz w:val="20"/>
                                <w:szCs w:val="20"/>
                              </w:rPr>
                              <w:t>em Petrópolis (RJ)</w:t>
                            </w:r>
                            <w:r w:rsidRPr="006670F8">
                              <w:rPr>
                                <w:rFonts w:asciiTheme="minorHAnsi" w:hAnsiTheme="minorHAnsi"/>
                                <w:sz w:val="20"/>
                                <w:szCs w:val="20"/>
                              </w:rPr>
                              <w:t xml:space="preserve"> em 25 de julho de 1854 e faleceu </w:t>
                            </w:r>
                            <w:r w:rsidR="00BC757F">
                              <w:rPr>
                                <w:rFonts w:asciiTheme="minorHAnsi" w:hAnsiTheme="minorHAnsi"/>
                                <w:sz w:val="20"/>
                                <w:szCs w:val="20"/>
                              </w:rPr>
                              <w:t>aos 5</w:t>
                            </w:r>
                            <w:r w:rsidR="004C2439">
                              <w:rPr>
                                <w:rFonts w:asciiTheme="minorHAnsi" w:hAnsiTheme="minorHAnsi"/>
                                <w:sz w:val="20"/>
                                <w:szCs w:val="20"/>
                              </w:rPr>
                              <w:t>6</w:t>
                            </w:r>
                            <w:r w:rsidR="00BC757F">
                              <w:rPr>
                                <w:rFonts w:asciiTheme="minorHAnsi" w:hAnsiTheme="minorHAnsi"/>
                                <w:sz w:val="20"/>
                                <w:szCs w:val="20"/>
                              </w:rPr>
                              <w:t xml:space="preserve"> anos </w:t>
                            </w:r>
                            <w:r w:rsidRPr="006670F8">
                              <w:rPr>
                                <w:rFonts w:asciiTheme="minorHAnsi" w:hAnsiTheme="minorHAnsi"/>
                                <w:sz w:val="20"/>
                                <w:szCs w:val="20"/>
                              </w:rPr>
                              <w:t>de mielite crônica em 25 de outubro de 1910, em Morro Vermelho, onde foi sepultado.</w:t>
                            </w:r>
                            <w:r w:rsidRPr="006670F8">
                              <w:rPr>
                                <w:rFonts w:asciiTheme="minorHAnsi" w:hAnsiTheme="minorHAnsi"/>
                                <w:color w:val="000000" w:themeColor="text1"/>
                                <w:sz w:val="20"/>
                                <w:szCs w:val="20"/>
                                <w:lang w:val="pt-PT"/>
                              </w:rPr>
                              <w:t xml:space="preserve"> </w:t>
                            </w:r>
                            <w:r w:rsidRPr="006670F8">
                              <w:rPr>
                                <w:rFonts w:asciiTheme="minorHAnsi" w:hAnsiTheme="minorHAnsi"/>
                                <w:color w:val="000000" w:themeColor="text1"/>
                                <w:sz w:val="20"/>
                                <w:szCs w:val="20"/>
                                <w:lang w:val="pt-PT"/>
                              </w:rPr>
                              <w:t xml:space="preserve">Era filho do empresário </w:t>
                            </w:r>
                            <w:r w:rsidRPr="006670F8">
                              <w:rPr>
                                <w:rFonts w:asciiTheme="minorHAnsi" w:hAnsiTheme="minorHAnsi"/>
                                <w:color w:val="000000" w:themeColor="text1"/>
                                <w:sz w:val="20"/>
                                <w:szCs w:val="20"/>
                                <w:lang w:val="pt-PT"/>
                              </w:rPr>
                              <w:t xml:space="preserve">e banqueiro português </w:t>
                            </w:r>
                            <w:r w:rsidR="004E7219">
                              <w:fldChar w:fldCharType="begin"/>
                            </w:r>
                            <w:r w:rsidR="004E7219">
                              <w:instrText xml:space="preserve"> HYPERLINK "https://pt.wikipedia.org/w/index.php?title=Joaquim_Manuel_Monteiro&amp;action=edit&amp;redlink=1" \o "Joaquim Manuel Monteiro (página não existe)" </w:instrText>
                            </w:r>
                            <w:r w:rsidR="004E7219">
                              <w:fldChar w:fldCharType="separate"/>
                            </w:r>
                            <w:r w:rsidRPr="006670F8">
                              <w:rPr>
                                <w:rStyle w:val="Hyperlink"/>
                                <w:rFonts w:asciiTheme="minorHAnsi" w:hAnsiTheme="minorHAnsi"/>
                                <w:color w:val="000000" w:themeColor="text1"/>
                                <w:sz w:val="20"/>
                                <w:szCs w:val="20"/>
                                <w:u w:val="none"/>
                                <w:lang w:val="pt-PT"/>
                              </w:rPr>
                              <w:t>Joaquim de Maya Monteiro</w:t>
                            </w:r>
                            <w:r w:rsidR="004E7219">
                              <w:rPr>
                                <w:rStyle w:val="Hyperlink"/>
                                <w:rFonts w:asciiTheme="minorHAnsi" w:hAnsiTheme="minorHAnsi"/>
                                <w:color w:val="000000" w:themeColor="text1"/>
                                <w:sz w:val="20"/>
                                <w:szCs w:val="20"/>
                                <w:u w:val="none"/>
                                <w:lang w:val="pt-PT"/>
                              </w:rPr>
                              <w:fldChar w:fldCharType="end"/>
                            </w:r>
                            <w:r w:rsidRPr="006670F8">
                              <w:rPr>
                                <w:rFonts w:asciiTheme="minorHAnsi" w:hAnsiTheme="minorHAnsi"/>
                                <w:color w:val="000000" w:themeColor="text1"/>
                                <w:sz w:val="20"/>
                                <w:szCs w:val="20"/>
                                <w:lang w:val="pt-PT"/>
                              </w:rPr>
                              <w:t>, Conde da Estrella, e de sua segunda mulher, Luísa Amália da Silva Ma</w:t>
                            </w:r>
                            <w:r w:rsidR="00163BC3">
                              <w:rPr>
                                <w:rFonts w:asciiTheme="minorHAnsi" w:hAnsiTheme="minorHAnsi"/>
                                <w:color w:val="000000" w:themeColor="text1"/>
                                <w:sz w:val="20"/>
                                <w:szCs w:val="20"/>
                                <w:lang w:val="pt-PT"/>
                              </w:rPr>
                              <w:t>y</w:t>
                            </w:r>
                            <w:r w:rsidRPr="006670F8">
                              <w:rPr>
                                <w:rFonts w:asciiTheme="minorHAnsi" w:hAnsiTheme="minorHAnsi"/>
                                <w:color w:val="000000" w:themeColor="text1"/>
                                <w:sz w:val="20"/>
                                <w:szCs w:val="20"/>
                                <w:lang w:val="pt-PT"/>
                              </w:rPr>
                              <w:t xml:space="preserve">a, filha de </w:t>
                            </w:r>
                            <w:r w:rsidR="004E7219">
                              <w:fldChar w:fldCharType="begin"/>
                            </w:r>
                            <w:r w:rsidR="004E7219">
                              <w:instrText xml:space="preserve"> HYPERLINK "https://pt.wikipedia.org/wiki/Jos%C3%A9_Ant%C3%B4nio_da_Silva_Maia" \o "José Antônio da Silva Maia" </w:instrText>
                            </w:r>
                            <w:r w:rsidR="004E7219">
                              <w:fldChar w:fldCharType="separate"/>
                            </w:r>
                            <w:r w:rsidRPr="006670F8">
                              <w:rPr>
                                <w:rStyle w:val="Hyperlink"/>
                                <w:rFonts w:asciiTheme="minorHAnsi" w:hAnsiTheme="minorHAnsi"/>
                                <w:color w:val="000000" w:themeColor="text1"/>
                                <w:sz w:val="20"/>
                                <w:szCs w:val="20"/>
                                <w:u w:val="none"/>
                                <w:lang w:val="pt-PT"/>
                              </w:rPr>
                              <w:t>José Antônio da Silva Maya</w:t>
                            </w:r>
                            <w:r w:rsidR="004E7219">
                              <w:rPr>
                                <w:rStyle w:val="Hyperlink"/>
                                <w:rFonts w:asciiTheme="minorHAnsi" w:hAnsiTheme="minorHAnsi"/>
                                <w:color w:val="000000" w:themeColor="text1"/>
                                <w:sz w:val="20"/>
                                <w:szCs w:val="20"/>
                                <w:u w:val="none"/>
                                <w:lang w:val="pt-PT"/>
                              </w:rPr>
                              <w:fldChar w:fldCharType="end"/>
                            </w:r>
                            <w:r w:rsidRPr="006670F8">
                              <w:rPr>
                                <w:rStyle w:val="Hyperlink"/>
                                <w:rFonts w:asciiTheme="minorHAnsi" w:hAnsiTheme="minorHAnsi"/>
                                <w:color w:val="000000" w:themeColor="text1"/>
                                <w:sz w:val="20"/>
                                <w:szCs w:val="20"/>
                                <w:u w:val="none"/>
                                <w:lang w:val="pt-PT"/>
                              </w:rPr>
                              <w:t xml:space="preserve">. O Barão da </w:t>
                            </w:r>
                            <w:r w:rsidRPr="006670F8">
                              <w:rPr>
                                <w:rFonts w:asciiTheme="minorHAnsi" w:hAnsiTheme="minorHAnsi"/>
                                <w:color w:val="000000" w:themeColor="text1"/>
                                <w:sz w:val="20"/>
                                <w:szCs w:val="20"/>
                                <w:lang w:val="pt-PT"/>
                              </w:rPr>
                              <w:t xml:space="preserve">Estrella era irmão de </w:t>
                            </w:r>
                            <w:hyperlink r:id="rId13" w:tooltip="Antônio Joaquim Maia Monteiro (página não existe)" w:history="1">
                              <w:r w:rsidRPr="006670F8">
                                <w:rPr>
                                  <w:rStyle w:val="Hyperlink"/>
                                  <w:rFonts w:asciiTheme="minorHAnsi" w:hAnsiTheme="minorHAnsi"/>
                                  <w:color w:val="000000" w:themeColor="text1"/>
                                  <w:sz w:val="20"/>
                                  <w:szCs w:val="20"/>
                                  <w:u w:val="none"/>
                                  <w:lang w:val="pt-PT"/>
                                </w:rPr>
                                <w:t>Antônio Joaquim Ma</w:t>
                              </w:r>
                              <w:r w:rsidR="00BC757F">
                                <w:rPr>
                                  <w:rStyle w:val="Hyperlink"/>
                                  <w:rFonts w:asciiTheme="minorHAnsi" w:hAnsiTheme="minorHAnsi"/>
                                  <w:color w:val="000000" w:themeColor="text1"/>
                                  <w:sz w:val="20"/>
                                  <w:szCs w:val="20"/>
                                  <w:u w:val="none"/>
                                  <w:lang w:val="pt-PT"/>
                                </w:rPr>
                                <w:t>y</w:t>
                              </w:r>
                              <w:r w:rsidRPr="006670F8">
                                <w:rPr>
                                  <w:rStyle w:val="Hyperlink"/>
                                  <w:rFonts w:asciiTheme="minorHAnsi" w:hAnsiTheme="minorHAnsi"/>
                                  <w:color w:val="000000" w:themeColor="text1"/>
                                  <w:sz w:val="20"/>
                                  <w:szCs w:val="20"/>
                                  <w:u w:val="none"/>
                                  <w:lang w:val="pt-PT"/>
                                </w:rPr>
                                <w:t>a Monteiro</w:t>
                              </w:r>
                            </w:hyperlink>
                            <w:r w:rsidRPr="006670F8">
                              <w:rPr>
                                <w:rFonts w:asciiTheme="minorHAnsi" w:hAnsiTheme="minorHAnsi"/>
                                <w:color w:val="000000" w:themeColor="text1"/>
                                <w:sz w:val="20"/>
                                <w:szCs w:val="20"/>
                                <w:lang w:val="pt-PT"/>
                              </w:rPr>
                              <w:t xml:space="preserve">, Barão de Maya Monteiro, e meio-irmão de </w:t>
                            </w:r>
                            <w:r w:rsidR="004E7219">
                              <w:fldChar w:fldCharType="begin"/>
                            </w:r>
                            <w:r w:rsidR="004E7219">
                              <w:instrText xml:space="preserve"> HYPERLINK "https://pt.wikipedia.org/w/index.php?title=Joaquim_Manuel_Monteiro&amp;action=edit&amp;redlink=1" \o "Joaquim Manuel Monteiro (página não existe)" </w:instrText>
                            </w:r>
                            <w:r w:rsidR="004E7219">
                              <w:fldChar w:fldCharType="separate"/>
                            </w:r>
                            <w:r w:rsidRPr="006670F8">
                              <w:rPr>
                                <w:rStyle w:val="Hyperlink"/>
                                <w:rFonts w:asciiTheme="minorHAnsi" w:hAnsiTheme="minorHAnsi"/>
                                <w:color w:val="000000" w:themeColor="text1"/>
                                <w:sz w:val="20"/>
                                <w:szCs w:val="20"/>
                                <w:u w:val="none"/>
                                <w:lang w:val="pt-PT"/>
                              </w:rPr>
                              <w:t>Joaquim Manuel Monteiro</w:t>
                            </w:r>
                            <w:r w:rsidR="004E7219">
                              <w:rPr>
                                <w:rStyle w:val="Hyperlink"/>
                                <w:rFonts w:asciiTheme="minorHAnsi" w:hAnsiTheme="minorHAnsi"/>
                                <w:color w:val="000000" w:themeColor="text1"/>
                                <w:sz w:val="20"/>
                                <w:szCs w:val="20"/>
                                <w:u w:val="none"/>
                                <w:lang w:val="pt-PT"/>
                              </w:rPr>
                              <w:fldChar w:fldCharType="end"/>
                            </w:r>
                            <w:r w:rsidRPr="006670F8">
                              <w:rPr>
                                <w:rFonts w:asciiTheme="minorHAnsi" w:hAnsiTheme="minorHAnsi"/>
                                <w:color w:val="000000" w:themeColor="text1"/>
                                <w:sz w:val="20"/>
                                <w:szCs w:val="20"/>
                                <w:lang w:val="pt-PT"/>
                              </w:rPr>
                              <w:t>, segundo Conde da Estrel</w:t>
                            </w:r>
                            <w:r>
                              <w:rPr>
                                <w:rFonts w:asciiTheme="minorHAnsi" w:hAnsiTheme="minorHAnsi"/>
                                <w:color w:val="000000" w:themeColor="text1"/>
                                <w:sz w:val="20"/>
                                <w:szCs w:val="20"/>
                                <w:lang w:val="pt-PT"/>
                              </w:rPr>
                              <w:t>la.</w:t>
                            </w:r>
                          </w:p>
                          <w:p w:rsidR="00FA5AE7" w:rsidRPr="008D7529" w:rsidRDefault="00FA5AE7" w:rsidP="006670F8">
                            <w:pPr>
                              <w:ind w:firstLine="170"/>
                              <w:jc w:val="right"/>
                              <w:rPr>
                                <w:rFonts w:asciiTheme="minorHAnsi" w:hAnsiTheme="minorHAnsi"/>
                                <w:b/>
                                <w:color w:val="FFFFFF" w:themeColor="background1"/>
                                <w:sz w:val="28"/>
                                <w:szCs w:val="2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D7321" id="_x0000_s1037" type="#_x0000_t202" style="position:absolute;left:0;text-align:left;margin-left:760.2pt;margin-top:491.05pt;width:210.6pt;height:197.25pt;z-index:-251569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" filled="f" stroked="f">
                <v:textbox>
                  <w:txbxContent>
                    <w:p w:rsidR="006670F8" w:rsidRPr="006670F8" w:rsidRDefault="006670F8" w:rsidP="006670F8">
                      <w:pPr>
                        <w:autoSpaceDE w:val="0"/>
                        <w:autoSpaceDN w:val="0"/>
                        <w:adjustRightInd w:val="0"/>
                        <w:jc w:val="right"/>
                        <w:rPr>
                          <w:rFonts w:asciiTheme="minorHAnsi" w:hAnsiTheme="minorHAnsi"/>
                          <w:color w:val="000000" w:themeColor="text1"/>
                          <w:sz w:val="20"/>
                          <w:szCs w:val="20"/>
                          <w:lang w:val="pt-PT"/>
                        </w:rPr>
                      </w:pPr>
                      <w:r w:rsidRPr="006670F8">
                        <w:rPr>
                          <w:rFonts w:asciiTheme="minorHAnsi" w:hAnsiTheme="minorHAnsi"/>
                          <w:bCs/>
                          <w:color w:val="000000" w:themeColor="text1"/>
                          <w:sz w:val="20"/>
                          <w:szCs w:val="20"/>
                          <w:lang w:val="pt-PT"/>
                        </w:rPr>
                        <w:t>José Joaquim de Maya Monteiro</w:t>
                      </w:r>
                      <w:r w:rsidRPr="006670F8">
                        <w:rPr>
                          <w:rFonts w:asciiTheme="minorHAnsi" w:hAnsiTheme="minorHAnsi"/>
                          <w:color w:val="000000" w:themeColor="text1"/>
                          <w:sz w:val="20"/>
                          <w:szCs w:val="20"/>
                          <w:lang w:val="pt-PT"/>
                        </w:rPr>
                        <w:t>, primeiro e único B</w:t>
                      </w:r>
                      <w:r w:rsidRPr="006670F8">
                        <w:rPr>
                          <w:rFonts w:asciiTheme="minorHAnsi" w:hAnsiTheme="minorHAnsi"/>
                          <w:bCs/>
                          <w:color w:val="000000" w:themeColor="text1"/>
                          <w:sz w:val="20"/>
                          <w:szCs w:val="20"/>
                          <w:lang w:val="pt-PT"/>
                        </w:rPr>
                        <w:t>arão da Estrella, nasceu</w:t>
                      </w:r>
                      <w:r w:rsidRPr="006670F8">
                        <w:rPr>
                          <w:rFonts w:asciiTheme="minorHAnsi" w:hAnsiTheme="minorHAnsi"/>
                          <w:sz w:val="20"/>
                          <w:szCs w:val="20"/>
                        </w:rPr>
                        <w:t xml:space="preserve"> </w:t>
                      </w:r>
                      <w:r w:rsidR="00785194">
                        <w:rPr>
                          <w:rFonts w:asciiTheme="minorHAnsi" w:hAnsiTheme="minorHAnsi"/>
                          <w:sz w:val="20"/>
                          <w:szCs w:val="20"/>
                        </w:rPr>
                        <w:t>em Petrópolis (RJ)</w:t>
                      </w:r>
                      <w:r w:rsidRPr="006670F8">
                        <w:rPr>
                          <w:rFonts w:asciiTheme="minorHAnsi" w:hAnsiTheme="minorHAnsi"/>
                          <w:sz w:val="20"/>
                          <w:szCs w:val="20"/>
                        </w:rPr>
                        <w:t xml:space="preserve"> em 25 de julho de 1854 e faleceu </w:t>
                      </w:r>
                      <w:r w:rsidR="00BC757F">
                        <w:rPr>
                          <w:rFonts w:asciiTheme="minorHAnsi" w:hAnsiTheme="minorHAnsi"/>
                          <w:sz w:val="20"/>
                          <w:szCs w:val="20"/>
                        </w:rPr>
                        <w:t>aos 5</w:t>
                      </w:r>
                      <w:r w:rsidR="004C2439">
                        <w:rPr>
                          <w:rFonts w:asciiTheme="minorHAnsi" w:hAnsiTheme="minorHAnsi"/>
                          <w:sz w:val="20"/>
                          <w:szCs w:val="20"/>
                        </w:rPr>
                        <w:t>6</w:t>
                      </w:r>
                      <w:r w:rsidR="00BC757F">
                        <w:rPr>
                          <w:rFonts w:asciiTheme="minorHAnsi" w:hAnsiTheme="minorHAnsi"/>
                          <w:sz w:val="20"/>
                          <w:szCs w:val="20"/>
                        </w:rPr>
                        <w:t xml:space="preserve"> anos </w:t>
                      </w:r>
                      <w:r w:rsidRPr="006670F8">
                        <w:rPr>
                          <w:rFonts w:asciiTheme="minorHAnsi" w:hAnsiTheme="minorHAnsi"/>
                          <w:sz w:val="20"/>
                          <w:szCs w:val="20"/>
                        </w:rPr>
                        <w:t>de mielite crônica em 25 de outubro de 1910, em Morro Vermelho, onde foi sepultado.</w:t>
                      </w:r>
                      <w:r w:rsidRPr="006670F8">
                        <w:rPr>
                          <w:rFonts w:asciiTheme="minorHAnsi" w:hAnsiTheme="minorHAnsi"/>
                          <w:color w:val="000000" w:themeColor="text1"/>
                          <w:sz w:val="20"/>
                          <w:szCs w:val="20"/>
                          <w:lang w:val="pt-PT"/>
                        </w:rPr>
                        <w:t xml:space="preserve"> Era filho do empresário e banqueiro português </w:t>
                      </w:r>
                      <w:hyperlink r:id="rId14" w:tooltip="Joaquim Manuel Monteiro (página não existe)" w:history="1">
                        <w:r w:rsidRPr="006670F8">
                          <w:rPr>
                            <w:rStyle w:val="Hyperlink"/>
                            <w:rFonts w:asciiTheme="minorHAnsi" w:hAnsiTheme="minorHAnsi"/>
                            <w:color w:val="000000" w:themeColor="text1"/>
                            <w:sz w:val="20"/>
                            <w:szCs w:val="20"/>
                            <w:u w:val="none"/>
                            <w:lang w:val="pt-PT"/>
                          </w:rPr>
                          <w:t>Joaquim de Maya Monteiro</w:t>
                        </w:r>
                      </w:hyperlink>
                      <w:r w:rsidRPr="006670F8">
                        <w:rPr>
                          <w:rFonts w:asciiTheme="minorHAnsi" w:hAnsiTheme="minorHAnsi"/>
                          <w:color w:val="000000" w:themeColor="text1"/>
                          <w:sz w:val="20"/>
                          <w:szCs w:val="20"/>
                          <w:lang w:val="pt-PT"/>
                        </w:rPr>
                        <w:t>, Conde da Estrella, e de sua segunda mulher, Luísa Amália da Silva Ma</w:t>
                      </w:r>
                      <w:r w:rsidR="00163BC3">
                        <w:rPr>
                          <w:rFonts w:asciiTheme="minorHAnsi" w:hAnsiTheme="minorHAnsi"/>
                          <w:color w:val="000000" w:themeColor="text1"/>
                          <w:sz w:val="20"/>
                          <w:szCs w:val="20"/>
                          <w:lang w:val="pt-PT"/>
                        </w:rPr>
                        <w:t>y</w:t>
                      </w:r>
                      <w:r w:rsidRPr="006670F8">
                        <w:rPr>
                          <w:rFonts w:asciiTheme="minorHAnsi" w:hAnsiTheme="minorHAnsi"/>
                          <w:color w:val="000000" w:themeColor="text1"/>
                          <w:sz w:val="20"/>
                          <w:szCs w:val="20"/>
                          <w:lang w:val="pt-PT"/>
                        </w:rPr>
                        <w:t xml:space="preserve">a, filha de </w:t>
                      </w:r>
                      <w:r w:rsidRPr="006670F8">
                        <w:fldChar w:fldCharType="begin"/>
                      </w:r>
                      <w:r w:rsidRPr="006670F8">
                        <w:rPr>
                          <w:rFonts w:asciiTheme="minorHAnsi" w:hAnsiTheme="minorHAnsi"/>
                          <w:sz w:val="20"/>
                          <w:szCs w:val="20"/>
                        </w:rPr>
                        <w:instrText xml:space="preserve"> HYPERLINK "https://pt.wikipedia.org/wiki/Jos%C3%A9_Ant%C3%B4nio_da_Silva_Maia" \o "José Antônio da Silva Maia" </w:instrText>
                      </w:r>
                      <w:r w:rsidRPr="006670F8">
                        <w:fldChar w:fldCharType="separate"/>
                      </w:r>
                      <w:r w:rsidRPr="006670F8">
                        <w:rPr>
                          <w:rStyle w:val="Hyperlink"/>
                          <w:rFonts w:asciiTheme="minorHAnsi" w:hAnsiTheme="minorHAnsi"/>
                          <w:color w:val="000000" w:themeColor="text1"/>
                          <w:sz w:val="20"/>
                          <w:szCs w:val="20"/>
                          <w:u w:val="none"/>
                          <w:lang w:val="pt-PT"/>
                        </w:rPr>
                        <w:t>José Antônio da Silva Maya</w:t>
                      </w:r>
                      <w:r w:rsidRPr="006670F8">
                        <w:rPr>
                          <w:rStyle w:val="Hyperlink"/>
                          <w:rFonts w:asciiTheme="minorHAnsi" w:hAnsiTheme="minorHAnsi"/>
                          <w:color w:val="000000" w:themeColor="text1"/>
                          <w:sz w:val="20"/>
                          <w:szCs w:val="20"/>
                          <w:u w:val="none"/>
                          <w:lang w:val="pt-PT"/>
                        </w:rPr>
                        <w:fldChar w:fldCharType="end"/>
                      </w:r>
                      <w:r w:rsidRPr="006670F8">
                        <w:rPr>
                          <w:rStyle w:val="Hyperlink"/>
                          <w:rFonts w:asciiTheme="minorHAnsi" w:hAnsiTheme="minorHAnsi"/>
                          <w:color w:val="000000" w:themeColor="text1"/>
                          <w:sz w:val="20"/>
                          <w:szCs w:val="20"/>
                          <w:u w:val="none"/>
                          <w:lang w:val="pt-PT"/>
                        </w:rPr>
                        <w:t xml:space="preserve">. O Barão da </w:t>
                      </w:r>
                      <w:r w:rsidRPr="006670F8">
                        <w:rPr>
                          <w:rFonts w:asciiTheme="minorHAnsi" w:hAnsiTheme="minorHAnsi"/>
                          <w:color w:val="000000" w:themeColor="text1"/>
                          <w:sz w:val="20"/>
                          <w:szCs w:val="20"/>
                          <w:lang w:val="pt-PT"/>
                        </w:rPr>
                        <w:t xml:space="preserve">Estrella era irmão de </w:t>
                      </w:r>
                      <w:r w:rsidRPr="006670F8">
                        <w:fldChar w:fldCharType="begin"/>
                      </w:r>
                      <w:r w:rsidRPr="006670F8">
                        <w:rPr>
                          <w:rFonts w:asciiTheme="minorHAnsi" w:hAnsiTheme="minorHAnsi"/>
                          <w:sz w:val="20"/>
                          <w:szCs w:val="20"/>
                        </w:rPr>
                        <w:instrText xml:space="preserve"> HYPERLINK "https://pt.wikipedia.org/w/index.php?title=Ant%C3%B4nio_Joaquim_Maia_Monteiro&amp;action=edit&amp;redlink=1" \o "Antônio Joaquim Maia Monteiro (página não existe)" </w:instrText>
                      </w:r>
                      <w:r w:rsidRPr="006670F8">
                        <w:fldChar w:fldCharType="separate"/>
                      </w:r>
                      <w:r w:rsidRPr="006670F8">
                        <w:rPr>
                          <w:rStyle w:val="Hyperlink"/>
                          <w:rFonts w:asciiTheme="minorHAnsi" w:hAnsiTheme="minorHAnsi"/>
                          <w:color w:val="000000" w:themeColor="text1"/>
                          <w:sz w:val="20"/>
                          <w:szCs w:val="20"/>
                          <w:u w:val="none"/>
                          <w:lang w:val="pt-PT"/>
                        </w:rPr>
                        <w:t>Antônio Joaquim Ma</w:t>
                      </w:r>
                      <w:r w:rsidR="00BC757F">
                        <w:rPr>
                          <w:rStyle w:val="Hyperlink"/>
                          <w:rFonts w:asciiTheme="minorHAnsi" w:hAnsiTheme="minorHAnsi"/>
                          <w:color w:val="000000" w:themeColor="text1"/>
                          <w:sz w:val="20"/>
                          <w:szCs w:val="20"/>
                          <w:u w:val="none"/>
                          <w:lang w:val="pt-PT"/>
                        </w:rPr>
                        <w:t>y</w:t>
                      </w:r>
                      <w:r w:rsidRPr="006670F8">
                        <w:rPr>
                          <w:rStyle w:val="Hyperlink"/>
                          <w:rFonts w:asciiTheme="minorHAnsi" w:hAnsiTheme="minorHAnsi"/>
                          <w:color w:val="000000" w:themeColor="text1"/>
                          <w:sz w:val="20"/>
                          <w:szCs w:val="20"/>
                          <w:u w:val="none"/>
                          <w:lang w:val="pt-PT"/>
                        </w:rPr>
                        <w:t>a Monteiro</w:t>
                      </w:r>
                      <w:r w:rsidRPr="006670F8">
                        <w:rPr>
                          <w:rStyle w:val="Hyperlink"/>
                          <w:rFonts w:asciiTheme="minorHAnsi" w:hAnsiTheme="minorHAnsi"/>
                          <w:color w:val="000000" w:themeColor="text1"/>
                          <w:sz w:val="20"/>
                          <w:szCs w:val="20"/>
                          <w:u w:val="none"/>
                          <w:lang w:val="pt-PT"/>
                        </w:rPr>
                        <w:fldChar w:fldCharType="end"/>
                      </w:r>
                      <w:r w:rsidRPr="006670F8">
                        <w:rPr>
                          <w:rFonts w:asciiTheme="minorHAnsi" w:hAnsiTheme="minorHAnsi"/>
                          <w:color w:val="000000" w:themeColor="text1"/>
                          <w:sz w:val="20"/>
                          <w:szCs w:val="20"/>
                          <w:lang w:val="pt-PT"/>
                        </w:rPr>
                        <w:t xml:space="preserve">, Barão de Maya Monteiro, e meio-irmão de </w:t>
                      </w:r>
                      <w:r w:rsidRPr="006670F8">
                        <w:fldChar w:fldCharType="begin"/>
                      </w:r>
                      <w:r w:rsidRPr="006670F8">
                        <w:rPr>
                          <w:rFonts w:asciiTheme="minorHAnsi" w:hAnsiTheme="minorHAnsi"/>
                          <w:sz w:val="20"/>
                          <w:szCs w:val="20"/>
                        </w:rPr>
                        <w:instrText xml:space="preserve"> HYPERLINK "https://pt.wikipedia.org/w/index.php?title=Joaquim_Manuel_Monteiro&amp;action=edit&amp;redlink=1" \o "Joaquim Manuel Monteiro (página não existe)" </w:instrText>
                      </w:r>
                      <w:r w:rsidRPr="006670F8">
                        <w:fldChar w:fldCharType="separate"/>
                      </w:r>
                      <w:r w:rsidRPr="006670F8">
                        <w:rPr>
                          <w:rStyle w:val="Hyperlink"/>
                          <w:rFonts w:asciiTheme="minorHAnsi" w:hAnsiTheme="minorHAnsi"/>
                          <w:color w:val="000000" w:themeColor="text1"/>
                          <w:sz w:val="20"/>
                          <w:szCs w:val="20"/>
                          <w:u w:val="none"/>
                          <w:lang w:val="pt-PT"/>
                        </w:rPr>
                        <w:t>Joaquim Manuel Monteiro</w:t>
                      </w:r>
                      <w:r w:rsidRPr="006670F8">
                        <w:rPr>
                          <w:rStyle w:val="Hyperlink"/>
                          <w:rFonts w:asciiTheme="minorHAnsi" w:hAnsiTheme="minorHAnsi"/>
                          <w:color w:val="000000" w:themeColor="text1"/>
                          <w:sz w:val="20"/>
                          <w:szCs w:val="20"/>
                          <w:u w:val="none"/>
                          <w:lang w:val="pt-PT"/>
                        </w:rPr>
                        <w:fldChar w:fldCharType="end"/>
                      </w:r>
                      <w:r w:rsidRPr="006670F8">
                        <w:rPr>
                          <w:rFonts w:asciiTheme="minorHAnsi" w:hAnsiTheme="minorHAnsi"/>
                          <w:color w:val="000000" w:themeColor="text1"/>
                          <w:sz w:val="20"/>
                          <w:szCs w:val="20"/>
                          <w:lang w:val="pt-PT"/>
                        </w:rPr>
                        <w:t>, segundo Conde da Estrel</w:t>
                      </w:r>
                      <w:r>
                        <w:rPr>
                          <w:rFonts w:asciiTheme="minorHAnsi" w:hAnsiTheme="minorHAnsi"/>
                          <w:color w:val="000000" w:themeColor="text1"/>
                          <w:sz w:val="20"/>
                          <w:szCs w:val="20"/>
                          <w:lang w:val="pt-PT"/>
                        </w:rPr>
                        <w:t>la.</w:t>
                      </w:r>
                    </w:p>
                    <w:p w:rsidR="00FA5AE7" w:rsidRPr="008D7529" w:rsidRDefault="00FA5AE7" w:rsidP="006670F8">
                      <w:pPr>
                        <w:ind w:firstLine="170"/>
                        <w:jc w:val="right"/>
                        <w:rPr>
                          <w:rFonts w:asciiTheme="minorHAnsi" w:hAnsiTheme="minorHAnsi"/>
                          <w:b/>
                          <w:color w:val="FFFFFF" w:themeColor="background1"/>
                          <w:sz w:val="28"/>
                          <w:szCs w:val="28"/>
                          <w:lang w:val="pt-PT"/>
                        </w:rPr>
                      </w:pPr>
                    </w:p>
                  </w:txbxContent>
                </v:textbox>
              </v:shape>
            </w:pict>
          </mc:Fallback>
        </mc:AlternateContent>
      </w:r>
      <w:r w:rsidR="00163BC3" w:rsidRPr="00824AB4">
        <w:rPr>
          <w:noProof/>
          <w:u w:val="single"/>
          <w:lang w:eastAsia="pt-BR"/>
        </w:rPr>
        <mc:AlternateContent>
          <mc:Choice Requires="wps">
            <w:drawing>
              <wp:anchor distT="45720" distB="45720" distL="114300" distR="114300" simplePos="0" relativeHeight="251781120" behindDoc="1" locked="0" layoutInCell="1" allowOverlap="1" wp14:anchorId="04FE98F7" wp14:editId="363EDF8C">
                <wp:simplePos x="0" y="0"/>
                <wp:positionH relativeFrom="column">
                  <wp:posOffset>9633585</wp:posOffset>
                </wp:positionH>
                <wp:positionV relativeFrom="paragraph">
                  <wp:posOffset>2314575</wp:posOffset>
                </wp:positionV>
                <wp:extent cx="2114550" cy="419100"/>
                <wp:effectExtent l="0" t="0" r="0" b="0"/>
                <wp:wrapNone/>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419100"/>
                        </a:xfrm>
                        <a:prstGeom prst="rect">
                          <a:avLst/>
                        </a:prstGeom>
                        <a:noFill/>
                        <a:ln w="9525">
                          <a:noFill/>
                          <a:miter lim="800000"/>
                          <a:headEnd/>
                          <a:tailEnd/>
                        </a:ln>
                      </wps:spPr>
                      <wps:txbx>
                        <w:txbxContent>
                          <w:p w:rsidR="00163BC3" w:rsidRPr="00163BC3" w:rsidRDefault="00163BC3" w:rsidP="00163BC3">
                            <w:pPr>
                              <w:pStyle w:val="SemEspaamento"/>
                              <w:ind w:firstLine="0"/>
                              <w:jc w:val="right"/>
                              <w:rPr>
                                <w:rFonts w:asciiTheme="majorHAnsi" w:hAnsiTheme="majorHAnsi"/>
                                <w:b/>
                                <w:color w:val="000000" w:themeColor="text1"/>
                                <w:sz w:val="32"/>
                                <w:szCs w:val="32"/>
                                <w:u w:val="single"/>
                                <w:lang w:val="pt-PT"/>
                              </w:rPr>
                            </w:pPr>
                            <w:r w:rsidRPr="00163BC3">
                              <w:rPr>
                                <w:rFonts w:asciiTheme="majorHAnsi" w:hAnsiTheme="majorHAnsi"/>
                                <w:b/>
                                <w:color w:val="000000" w:themeColor="text1"/>
                                <w:sz w:val="32"/>
                                <w:szCs w:val="32"/>
                                <w:u w:val="single"/>
                                <w:lang w:val="pt-PT"/>
                              </w:rPr>
                              <w:t>O PALÁCIO DO</w:t>
                            </w:r>
                            <w:r>
                              <w:rPr>
                                <w:rFonts w:asciiTheme="majorHAnsi" w:hAnsiTheme="majorHAnsi"/>
                                <w:b/>
                                <w:color w:val="000000" w:themeColor="text1"/>
                                <w:sz w:val="32"/>
                                <w:szCs w:val="32"/>
                                <w:u w:val="single"/>
                                <w:lang w:val="pt-PT"/>
                              </w:rPr>
                              <w:t xml:space="preserve"> B</w:t>
                            </w:r>
                            <w:r w:rsidRPr="00163BC3">
                              <w:rPr>
                                <w:rFonts w:asciiTheme="majorHAnsi" w:hAnsiTheme="majorHAnsi"/>
                                <w:b/>
                                <w:color w:val="000000" w:themeColor="text1"/>
                                <w:sz w:val="32"/>
                                <w:szCs w:val="32"/>
                                <w:u w:val="single"/>
                                <w:lang w:val="pt-PT"/>
                              </w:rPr>
                              <w:t>ARÃO</w:t>
                            </w:r>
                          </w:p>
                          <w:p w:rsidR="00163BC3" w:rsidRDefault="00163BC3" w:rsidP="00163BC3">
                            <w:pPr>
                              <w:pStyle w:val="SemEspaamento"/>
                              <w:ind w:firstLine="170"/>
                              <w:jc w:val="right"/>
                              <w:rPr>
                                <w:color w:val="000000" w:themeColor="text1"/>
                                <w:lang w:val="pt-PT"/>
                              </w:rPr>
                            </w:pPr>
                          </w:p>
                          <w:p w:rsidR="00163BC3" w:rsidRPr="001001D2" w:rsidRDefault="00163BC3" w:rsidP="00163BC3">
                            <w:pPr>
                              <w:pStyle w:val="SemEspaamento"/>
                              <w:ind w:firstLine="170"/>
                              <w:jc w:val="right"/>
                              <w:rPr>
                                <w:rFonts w:asciiTheme="minorHAnsi" w:hAnsiTheme="minorHAnsi"/>
                                <w:b/>
                                <w:color w:val="FFFFFF" w:themeColor="background1"/>
                                <w:sz w:val="28"/>
                                <w:szCs w:val="28"/>
                              </w:rPr>
                            </w:pPr>
                            <w:r w:rsidRPr="006769D9">
                              <w:rPr>
                                <w:rFonts w:asciiTheme="minorHAnsi" w:hAnsiTheme="minorHAnsi"/>
                                <w:color w:val="000000" w:themeColor="text1"/>
                                <w:lang w:val="pt-PT"/>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D6CD9" id="_x0000_s1038" type="#_x0000_t202" style="position:absolute;left:0;text-align:left;margin-left:758.55pt;margin-top:182.25pt;width:166.5pt;height:33pt;z-index:-251535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" filled="f" stroked="f">
                <v:textbox>
                  <w:txbxContent>
                    <w:p w:rsidR="00163BC3" w:rsidRPr="00163BC3" w:rsidRDefault="00163BC3" w:rsidP="00163BC3">
                      <w:pPr>
                        <w:pStyle w:val="SemEspaamento"/>
                        <w:ind w:firstLine="0"/>
                        <w:jc w:val="right"/>
                        <w:rPr>
                          <w:rFonts w:asciiTheme="majorHAnsi" w:hAnsiTheme="majorHAnsi"/>
                          <w:b/>
                          <w:color w:val="000000" w:themeColor="text1"/>
                          <w:sz w:val="32"/>
                          <w:szCs w:val="32"/>
                          <w:u w:val="single"/>
                          <w:lang w:val="pt-PT"/>
                        </w:rPr>
                      </w:pPr>
                      <w:r w:rsidRPr="00163BC3">
                        <w:rPr>
                          <w:rFonts w:asciiTheme="majorHAnsi" w:hAnsiTheme="majorHAnsi"/>
                          <w:b/>
                          <w:color w:val="000000" w:themeColor="text1"/>
                          <w:sz w:val="32"/>
                          <w:szCs w:val="32"/>
                          <w:u w:val="single"/>
                          <w:lang w:val="pt-PT"/>
                        </w:rPr>
                        <w:t>O PALÁCIO DO</w:t>
                      </w:r>
                      <w:r>
                        <w:rPr>
                          <w:rFonts w:asciiTheme="majorHAnsi" w:hAnsiTheme="majorHAnsi"/>
                          <w:b/>
                          <w:color w:val="000000" w:themeColor="text1"/>
                          <w:sz w:val="32"/>
                          <w:szCs w:val="32"/>
                          <w:u w:val="single"/>
                          <w:lang w:val="pt-PT"/>
                        </w:rPr>
                        <w:t xml:space="preserve"> B</w:t>
                      </w:r>
                      <w:r w:rsidRPr="00163BC3">
                        <w:rPr>
                          <w:rFonts w:asciiTheme="majorHAnsi" w:hAnsiTheme="majorHAnsi"/>
                          <w:b/>
                          <w:color w:val="000000" w:themeColor="text1"/>
                          <w:sz w:val="32"/>
                          <w:szCs w:val="32"/>
                          <w:u w:val="single"/>
                          <w:lang w:val="pt-PT"/>
                        </w:rPr>
                        <w:t>ARÃO</w:t>
                      </w:r>
                    </w:p>
                    <w:p w:rsidR="00163BC3" w:rsidRDefault="00163BC3" w:rsidP="00163BC3">
                      <w:pPr>
                        <w:pStyle w:val="SemEspaamento"/>
                        <w:ind w:firstLine="170"/>
                        <w:jc w:val="right"/>
                        <w:rPr>
                          <w:color w:val="000000" w:themeColor="text1"/>
                          <w:lang w:val="pt-PT"/>
                        </w:rPr>
                      </w:pPr>
                    </w:p>
                    <w:p w:rsidR="00163BC3" w:rsidRPr="001001D2" w:rsidRDefault="00163BC3" w:rsidP="00163BC3">
                      <w:pPr>
                        <w:pStyle w:val="SemEspaamento"/>
                        <w:ind w:firstLine="170"/>
                        <w:jc w:val="right"/>
                        <w:rPr>
                          <w:rFonts w:asciiTheme="minorHAnsi" w:hAnsiTheme="minorHAnsi"/>
                          <w:b/>
                          <w:color w:val="FFFFFF" w:themeColor="background1"/>
                          <w:sz w:val="28"/>
                          <w:szCs w:val="28"/>
                        </w:rPr>
                      </w:pPr>
                      <w:r w:rsidRPr="006769D9">
                        <w:rPr>
                          <w:rFonts w:asciiTheme="minorHAnsi" w:hAnsiTheme="minorHAnsi"/>
                          <w:color w:val="000000" w:themeColor="text1"/>
                          <w:lang w:val="pt-PT"/>
                        </w:rPr>
                        <w:t xml:space="preserve"> </w:t>
                      </w:r>
                    </w:p>
                  </w:txbxContent>
                </v:textbox>
              </v:shape>
            </w:pict>
          </mc:Fallback>
        </mc:AlternateContent>
      </w:r>
      <w:r w:rsidR="00163BC3" w:rsidRPr="00824AB4">
        <w:rPr>
          <w:noProof/>
          <w:u w:val="single"/>
          <w:lang w:eastAsia="pt-BR"/>
        </w:rPr>
        <mc:AlternateContent>
          <mc:Choice Requires="wps">
            <w:drawing>
              <wp:anchor distT="45720" distB="45720" distL="114300" distR="114300" simplePos="0" relativeHeight="251749376" behindDoc="1" locked="0" layoutInCell="1" allowOverlap="1" wp14:anchorId="2512D0F5" wp14:editId="5DE70B56">
                <wp:simplePos x="0" y="0"/>
                <wp:positionH relativeFrom="column">
                  <wp:posOffset>9643110</wp:posOffset>
                </wp:positionH>
                <wp:positionV relativeFrom="paragraph">
                  <wp:posOffset>2828925</wp:posOffset>
                </wp:positionV>
                <wp:extent cx="2055495" cy="2686050"/>
                <wp:effectExtent l="0" t="0" r="0" b="0"/>
                <wp:wrapNone/>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5495" cy="2686050"/>
                        </a:xfrm>
                        <a:prstGeom prst="rect">
                          <a:avLst/>
                        </a:prstGeom>
                        <a:noFill/>
                        <a:ln w="9525">
                          <a:noFill/>
                          <a:miter lim="800000"/>
                          <a:headEnd/>
                          <a:tailEnd/>
                        </a:ln>
                      </wps:spPr>
                      <wps:txbx>
                        <w:txbxContent>
                          <w:p w:rsidR="00FA5AE7" w:rsidRPr="006769D9" w:rsidRDefault="00FA5AE7" w:rsidP="00FA5AE7">
                            <w:pPr>
                              <w:pStyle w:val="NormalWeb"/>
                              <w:spacing w:before="0" w:beforeAutospacing="0" w:after="0" w:afterAutospacing="0"/>
                              <w:ind w:firstLine="170"/>
                              <w:jc w:val="right"/>
                              <w:rPr>
                                <w:rFonts w:asciiTheme="minorHAnsi" w:hAnsiTheme="minorHAnsi" w:cs="Arial"/>
                                <w:color w:val="000000" w:themeColor="text1"/>
                              </w:rPr>
                            </w:pPr>
                            <w:r w:rsidRPr="006769D9">
                              <w:rPr>
                                <w:rFonts w:asciiTheme="minorHAnsi" w:hAnsiTheme="minorHAnsi" w:cs="Arial"/>
                                <w:color w:val="000000" w:themeColor="text1"/>
                                <w:lang w:val="pt-PT"/>
                              </w:rPr>
                              <w:t xml:space="preserve"> </w:t>
                            </w:r>
                            <w:r w:rsidRPr="006769D9">
                              <w:rPr>
                                <w:rFonts w:asciiTheme="minorHAnsi" w:hAnsiTheme="minorHAnsi" w:cs="Arial"/>
                                <w:color w:val="000000" w:themeColor="text1"/>
                              </w:rPr>
                              <w:t xml:space="preserve">Do antigo palácio, que ficou de pé até a década de 1960, hoje só restam ruínas na antiga sede na Fazenda do </w:t>
                            </w:r>
                            <w:proofErr w:type="spellStart"/>
                            <w:r w:rsidRPr="006769D9">
                              <w:rPr>
                                <w:rFonts w:asciiTheme="minorHAnsi" w:hAnsiTheme="minorHAnsi" w:cs="Arial"/>
                                <w:color w:val="000000" w:themeColor="text1"/>
                              </w:rPr>
                              <w:t>Cutão</w:t>
                            </w:r>
                            <w:proofErr w:type="spellEnd"/>
                            <w:r w:rsidRPr="006769D9">
                              <w:rPr>
                                <w:rFonts w:asciiTheme="minorHAnsi" w:hAnsiTheme="minorHAnsi" w:cs="Arial"/>
                                <w:color w:val="000000" w:themeColor="text1"/>
                              </w:rPr>
                              <w:t xml:space="preserve">. O casarão de dois andares também teria servido de pousada para fiscais e autoridades da Coroa Portuguesa e do império no século 18. </w:t>
                            </w:r>
                            <w:r w:rsidRPr="006769D9">
                              <w:rPr>
                                <w:rFonts w:asciiTheme="minorHAnsi" w:eastAsia="Arial" w:hAnsiTheme="minorHAnsi" w:cs="Arial"/>
                                <w:color w:val="000000" w:themeColor="text1"/>
                              </w:rPr>
                              <w:t>A área hoje é uma reserva natural de vegetação da mata atlântica e de eucaliptos, pertencente a</w:t>
                            </w:r>
                            <w:r w:rsidR="006670F8">
                              <w:rPr>
                                <w:rFonts w:asciiTheme="minorHAnsi" w:eastAsia="Arial" w:hAnsiTheme="minorHAnsi" w:cs="Arial"/>
                                <w:color w:val="000000" w:themeColor="text1"/>
                              </w:rPr>
                              <w:t xml:space="preserve"> uma</w:t>
                            </w:r>
                            <w:r w:rsidRPr="006769D9">
                              <w:rPr>
                                <w:rFonts w:asciiTheme="minorHAnsi" w:eastAsia="Arial" w:hAnsiTheme="minorHAnsi" w:cs="Arial"/>
                                <w:color w:val="000000" w:themeColor="text1"/>
                              </w:rPr>
                              <w:t xml:space="preserve"> mineradora</w:t>
                            </w:r>
                            <w:r w:rsidR="006670F8">
                              <w:rPr>
                                <w:rFonts w:asciiTheme="minorHAnsi" w:eastAsia="Arial" w:hAnsiTheme="minorHAnsi" w:cs="Arial"/>
                                <w:color w:val="000000" w:themeColor="text1"/>
                              </w:rPr>
                              <w:t>.</w:t>
                            </w:r>
                            <w:r w:rsidRPr="006769D9">
                              <w:rPr>
                                <w:rFonts w:asciiTheme="minorHAnsi" w:eastAsia="Arial" w:hAnsiTheme="minorHAnsi" w:cs="Arial"/>
                                <w:color w:val="000000" w:themeColor="text1"/>
                              </w:rPr>
                              <w:t xml:space="preserve"> </w:t>
                            </w:r>
                          </w:p>
                          <w:p w:rsidR="00FA5AE7" w:rsidRPr="001001D2" w:rsidRDefault="00FA5AE7" w:rsidP="00FA5AE7">
                            <w:pPr>
                              <w:spacing w:line="460" w:lineRule="atLeast"/>
                              <w:ind w:firstLine="0"/>
                              <w:jc w:val="right"/>
                              <w:rPr>
                                <w:rFonts w:asciiTheme="minorHAnsi" w:hAnsiTheme="minorHAnsi"/>
                                <w:b/>
                                <w:color w:val="FFFFFF" w:themeColor="background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773E6" id="_x0000_s1040" type="#_x0000_t202" style="position:absolute;left:0;text-align:left;margin-left:759.3pt;margin-top:222.75pt;width:161.85pt;height:211.5pt;z-index:-251567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" filled="f" stroked="f">
                <v:textbox>
                  <w:txbxContent>
                    <w:p w:rsidR="00FA5AE7" w:rsidRPr="006769D9" w:rsidRDefault="00FA5AE7" w:rsidP="00FA5AE7">
                      <w:pPr>
                        <w:pStyle w:val="NormalWeb"/>
                        <w:spacing w:before="0" w:beforeAutospacing="0" w:after="0" w:afterAutospacing="0"/>
                        <w:ind w:firstLine="170"/>
                        <w:jc w:val="right"/>
                        <w:rPr>
                          <w:rFonts w:asciiTheme="minorHAnsi" w:hAnsiTheme="minorHAnsi" w:cs="Arial"/>
                          <w:color w:val="000000" w:themeColor="text1"/>
                        </w:rPr>
                      </w:pPr>
                      <w:r w:rsidRPr="006769D9">
                        <w:rPr>
                          <w:rFonts w:asciiTheme="minorHAnsi" w:hAnsiTheme="minorHAnsi" w:cs="Arial"/>
                          <w:color w:val="000000" w:themeColor="text1"/>
                          <w:lang w:val="pt-PT"/>
                        </w:rPr>
                        <w:t xml:space="preserve"> </w:t>
                      </w:r>
                      <w:r w:rsidRPr="006769D9">
                        <w:rPr>
                          <w:rFonts w:asciiTheme="minorHAnsi" w:hAnsiTheme="minorHAnsi" w:cs="Arial"/>
                          <w:color w:val="000000" w:themeColor="text1"/>
                        </w:rPr>
                        <w:t xml:space="preserve">Do antigo palácio, que ficou de pé até a década de 1960, hoje só restam ruínas na antiga sede na Fazenda do </w:t>
                      </w:r>
                      <w:proofErr w:type="spellStart"/>
                      <w:r w:rsidRPr="006769D9">
                        <w:rPr>
                          <w:rFonts w:asciiTheme="minorHAnsi" w:hAnsiTheme="minorHAnsi" w:cs="Arial"/>
                          <w:color w:val="000000" w:themeColor="text1"/>
                        </w:rPr>
                        <w:t>Cutão</w:t>
                      </w:r>
                      <w:proofErr w:type="spellEnd"/>
                      <w:r w:rsidRPr="006769D9">
                        <w:rPr>
                          <w:rFonts w:asciiTheme="minorHAnsi" w:hAnsiTheme="minorHAnsi" w:cs="Arial"/>
                          <w:color w:val="000000" w:themeColor="text1"/>
                        </w:rPr>
                        <w:t xml:space="preserve">. O casarão de dois andares também teria servido de pousada para fiscais e autoridades da Coroa Portuguesa e do império no século 18. </w:t>
                      </w:r>
                      <w:r w:rsidRPr="006769D9">
                        <w:rPr>
                          <w:rFonts w:asciiTheme="minorHAnsi" w:eastAsia="Arial" w:hAnsiTheme="minorHAnsi" w:cs="Arial"/>
                          <w:color w:val="000000" w:themeColor="text1"/>
                        </w:rPr>
                        <w:t>A área hoje é uma reserva natural de vegetação da mata atlântica e de eucaliptos, pertencente a</w:t>
                      </w:r>
                      <w:r w:rsidR="006670F8">
                        <w:rPr>
                          <w:rFonts w:asciiTheme="minorHAnsi" w:eastAsia="Arial" w:hAnsiTheme="minorHAnsi" w:cs="Arial"/>
                          <w:color w:val="000000" w:themeColor="text1"/>
                        </w:rPr>
                        <w:t xml:space="preserve"> uma</w:t>
                      </w:r>
                      <w:r w:rsidRPr="006769D9">
                        <w:rPr>
                          <w:rFonts w:asciiTheme="minorHAnsi" w:eastAsia="Arial" w:hAnsiTheme="minorHAnsi" w:cs="Arial"/>
                          <w:color w:val="000000" w:themeColor="text1"/>
                        </w:rPr>
                        <w:t xml:space="preserve"> mineradora</w:t>
                      </w:r>
                      <w:r w:rsidR="006670F8">
                        <w:rPr>
                          <w:rFonts w:asciiTheme="minorHAnsi" w:eastAsia="Arial" w:hAnsiTheme="minorHAnsi" w:cs="Arial"/>
                          <w:color w:val="000000" w:themeColor="text1"/>
                        </w:rPr>
                        <w:t>.</w:t>
                      </w:r>
                      <w:r w:rsidRPr="006769D9">
                        <w:rPr>
                          <w:rFonts w:asciiTheme="minorHAnsi" w:eastAsia="Arial" w:hAnsiTheme="minorHAnsi" w:cs="Arial"/>
                          <w:color w:val="000000" w:themeColor="text1"/>
                        </w:rPr>
                        <w:t xml:space="preserve"> </w:t>
                      </w:r>
                    </w:p>
                    <w:p w:rsidR="00FA5AE7" w:rsidRPr="001001D2" w:rsidRDefault="00FA5AE7" w:rsidP="00FA5AE7">
                      <w:pPr>
                        <w:spacing w:line="460" w:lineRule="atLeast"/>
                        <w:ind w:firstLine="0"/>
                        <w:jc w:val="right"/>
                        <w:rPr>
                          <w:rFonts w:asciiTheme="minorHAnsi" w:hAnsiTheme="minorHAnsi"/>
                          <w:b/>
                          <w:color w:val="FFFFFF" w:themeColor="background1"/>
                          <w:sz w:val="28"/>
                          <w:szCs w:val="28"/>
                        </w:rPr>
                      </w:pPr>
                    </w:p>
                  </w:txbxContent>
                </v:textbox>
              </v:shape>
            </w:pict>
          </mc:Fallback>
        </mc:AlternateContent>
      </w:r>
      <w:r w:rsidR="005A4472">
        <w:rPr>
          <w:rFonts w:ascii="Times New Roman" w:hAnsi="Times New Roman" w:cs="Times New Roman"/>
          <w:noProof/>
          <w:lang w:eastAsia="pt-BR"/>
        </w:rPr>
        <mc:AlternateContent>
          <mc:Choice Requires="wps">
            <w:drawing>
              <wp:anchor distT="45720" distB="45720" distL="114300" distR="114300" simplePos="0" relativeHeight="251762688" behindDoc="0" locked="0" layoutInCell="1" allowOverlap="1" wp14:anchorId="03AAD543" wp14:editId="4BC417D9">
                <wp:simplePos x="0" y="0"/>
                <wp:positionH relativeFrom="column">
                  <wp:posOffset>13997305</wp:posOffset>
                </wp:positionH>
                <wp:positionV relativeFrom="paragraph">
                  <wp:posOffset>4524375</wp:posOffset>
                </wp:positionV>
                <wp:extent cx="257175" cy="1085850"/>
                <wp:effectExtent l="0" t="0" r="0" b="0"/>
                <wp:wrapNone/>
                <wp:docPr id="32"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1085850"/>
                        </a:xfrm>
                        <a:prstGeom prst="rect">
                          <a:avLst/>
                        </a:prstGeom>
                        <a:noFill/>
                        <a:ln w="3175">
                          <a:noFill/>
                          <a:miter lim="800000"/>
                          <a:headEnd/>
                          <a:tailEnd/>
                        </a:ln>
                      </wps:spPr>
                      <wps:txbx>
                        <w:txbxContent>
                          <w:p w:rsidR="00AE559D" w:rsidRPr="00AE559D" w:rsidRDefault="00AE559D" w:rsidP="0091482F">
                            <w:pPr>
                              <w:ind w:firstLine="0"/>
                              <w:jc w:val="right"/>
                              <w:rPr>
                                <w:rFonts w:ascii="Times New Roman" w:hAnsi="Times New Roman" w:cs="Times New Roman"/>
                                <w:sz w:val="12"/>
                                <w:szCs w:val="12"/>
                              </w:rPr>
                            </w:pPr>
                            <w:r w:rsidRPr="00AE559D">
                              <w:rPr>
                                <w:rFonts w:ascii="Times New Roman" w:hAnsi="Times New Roman" w:cs="Times New Roman"/>
                                <w:sz w:val="12"/>
                                <w:szCs w:val="12"/>
                              </w:rPr>
                              <w:t>Foto: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AD543" id="Caixa de Texto 32" o:spid="_x0000_s1042" type="#_x0000_t202" style="position:absolute;left:0;text-align:left;margin-left:1102.15pt;margin-top:356.25pt;width:20.25pt;height:85.5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" filled="f" stroked="f" strokeweight=".25pt">
                <v:textbox style="layout-flow:vertical;mso-layout-flow-alt:bottom-to-top">
                  <w:txbxContent>
                    <w:p w:rsidR="00AE559D" w:rsidRPr="00AE559D" w:rsidRDefault="00AE559D" w:rsidP="0091482F">
                      <w:pPr>
                        <w:ind w:firstLine="0"/>
                        <w:jc w:val="right"/>
                        <w:rPr>
                          <w:rFonts w:ascii="Times New Roman" w:hAnsi="Times New Roman" w:cs="Times New Roman"/>
                          <w:sz w:val="12"/>
                          <w:szCs w:val="12"/>
                        </w:rPr>
                      </w:pPr>
                      <w:r w:rsidRPr="00AE559D">
                        <w:rPr>
                          <w:rFonts w:ascii="Times New Roman" w:hAnsi="Times New Roman" w:cs="Times New Roman"/>
                          <w:sz w:val="12"/>
                          <w:szCs w:val="12"/>
                        </w:rPr>
                        <w:t>Foto: Reprodução da Internet</w:t>
                      </w:r>
                    </w:p>
                  </w:txbxContent>
                </v:textbox>
              </v:shape>
            </w:pict>
          </mc:Fallback>
        </mc:AlternateContent>
      </w:r>
      <w:r w:rsidR="00147F3E" w:rsidRPr="00824AB4">
        <w:rPr>
          <w:noProof/>
          <w:u w:val="single"/>
          <w:lang w:eastAsia="pt-BR"/>
        </w:rPr>
        <mc:AlternateContent>
          <mc:Choice Requires="wps">
            <w:drawing>
              <wp:anchor distT="45720" distB="45720" distL="114300" distR="114300" simplePos="0" relativeHeight="251757568" behindDoc="1" locked="0" layoutInCell="1" allowOverlap="1" wp14:anchorId="758C70AD" wp14:editId="27CB9ABB">
                <wp:simplePos x="0" y="0"/>
                <wp:positionH relativeFrom="column">
                  <wp:posOffset>10549890</wp:posOffset>
                </wp:positionH>
                <wp:positionV relativeFrom="paragraph">
                  <wp:posOffset>1484630</wp:posOffset>
                </wp:positionV>
                <wp:extent cx="3790950" cy="252730"/>
                <wp:effectExtent l="0" t="0" r="0" b="0"/>
                <wp:wrapNone/>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252730"/>
                        </a:xfrm>
                        <a:prstGeom prst="rect">
                          <a:avLst/>
                        </a:prstGeom>
                        <a:noFill/>
                        <a:ln w="9525">
                          <a:noFill/>
                          <a:miter lim="800000"/>
                          <a:headEnd/>
                          <a:tailEnd/>
                        </a:ln>
                      </wps:spPr>
                      <wps:txbx>
                        <w:txbxContent>
                          <w:p w:rsidR="002F648C" w:rsidRPr="003A115F" w:rsidRDefault="002F648C" w:rsidP="002F648C">
                            <w:pPr>
                              <w:ind w:firstLine="0"/>
                              <w:jc w:val="center"/>
                              <w:rPr>
                                <w:rFonts w:ascii="Times New Roman" w:hAnsi="Times New Roman" w:cs="Times New Roman"/>
                                <w:b/>
                                <w:i/>
                                <w:sz w:val="20"/>
                                <w:szCs w:val="20"/>
                              </w:rPr>
                            </w:pPr>
                            <w:r w:rsidRPr="003A115F">
                              <w:rPr>
                                <w:rFonts w:ascii="Times New Roman" w:hAnsi="Times New Roman" w:cs="Times New Roman"/>
                                <w:b/>
                                <w:i/>
                                <w:sz w:val="20"/>
                                <w:szCs w:val="20"/>
                              </w:rPr>
                              <w:t>Paredão de pedra da barragem e canal de água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21B5B8" id="_x0000_s1030" type="#_x0000_t202" style="position:absolute;left:0;text-align:left;margin-left:830.7pt;margin-top:116.9pt;width:298.5pt;height:19.9pt;z-index:-251558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" filled="f" stroked="f">
                <v:textbox>
                  <w:txbxContent>
                    <w:p w:rsidR="002F648C" w:rsidRPr="003A115F" w:rsidRDefault="002F648C" w:rsidP="002F648C">
                      <w:pPr>
                        <w:ind w:firstLine="0"/>
                        <w:jc w:val="center"/>
                        <w:rPr>
                          <w:rFonts w:ascii="Times New Roman" w:hAnsi="Times New Roman" w:cs="Times New Roman"/>
                          <w:b/>
                          <w:i/>
                          <w:sz w:val="20"/>
                          <w:szCs w:val="20"/>
                        </w:rPr>
                      </w:pPr>
                      <w:r w:rsidRPr="003A115F">
                        <w:rPr>
                          <w:rFonts w:ascii="Times New Roman" w:hAnsi="Times New Roman" w:cs="Times New Roman"/>
                          <w:b/>
                          <w:i/>
                          <w:sz w:val="20"/>
                          <w:szCs w:val="20"/>
                        </w:rPr>
                        <w:t>Paredão de pedra da barragem e canal de água</w:t>
                      </w:r>
                    </w:p>
                  </w:txbxContent>
                </v:textbox>
              </v:shape>
            </w:pict>
          </mc:Fallback>
        </mc:AlternateContent>
      </w:r>
      <w:r w:rsidR="00147F3E" w:rsidRPr="00824AB4">
        <w:rPr>
          <w:noProof/>
          <w:u w:val="single"/>
          <w:lang w:eastAsia="pt-BR"/>
        </w:rPr>
        <mc:AlternateContent>
          <mc:Choice Requires="wps">
            <w:drawing>
              <wp:anchor distT="45720" distB="45720" distL="114300" distR="114300" simplePos="0" relativeHeight="251753472" behindDoc="1" locked="0" layoutInCell="1" allowOverlap="1" wp14:anchorId="48FBB167" wp14:editId="7AD1A278">
                <wp:simplePos x="0" y="0"/>
                <wp:positionH relativeFrom="column">
                  <wp:posOffset>-729615</wp:posOffset>
                </wp:positionH>
                <wp:positionV relativeFrom="paragraph">
                  <wp:posOffset>1463040</wp:posOffset>
                </wp:positionV>
                <wp:extent cx="4684395" cy="262255"/>
                <wp:effectExtent l="0" t="0" r="0" b="4445"/>
                <wp:wrapNone/>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4395" cy="262255"/>
                        </a:xfrm>
                        <a:prstGeom prst="rect">
                          <a:avLst/>
                        </a:prstGeom>
                        <a:noFill/>
                        <a:ln w="9525">
                          <a:noFill/>
                          <a:miter lim="800000"/>
                          <a:headEnd/>
                          <a:tailEnd/>
                        </a:ln>
                      </wps:spPr>
                      <wps:txbx>
                        <w:txbxContent>
                          <w:p w:rsidR="002F648C" w:rsidRPr="003A115F" w:rsidRDefault="002F648C" w:rsidP="002F648C">
                            <w:pPr>
                              <w:ind w:firstLine="0"/>
                              <w:jc w:val="center"/>
                              <w:rPr>
                                <w:rFonts w:ascii="Times New Roman" w:hAnsi="Times New Roman" w:cs="Times New Roman"/>
                                <w:b/>
                                <w:i/>
                                <w:sz w:val="20"/>
                                <w:szCs w:val="20"/>
                              </w:rPr>
                            </w:pPr>
                            <w:r w:rsidRPr="003A115F">
                              <w:rPr>
                                <w:rFonts w:ascii="Times New Roman" w:hAnsi="Times New Roman" w:cs="Times New Roman"/>
                                <w:b/>
                                <w:i/>
                                <w:sz w:val="20"/>
                                <w:szCs w:val="20"/>
                              </w:rPr>
                              <w:t>Ruínas e paredão de pedras de antigo engenho de apuração do ouro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53BD3" id="_x0000_s1031" type="#_x0000_t202" style="position:absolute;left:0;text-align:left;margin-left:-57.45pt;margin-top:115.2pt;width:368.85pt;height:20.65pt;z-index:-251563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" filled="f" stroked="f">
                <v:textbox>
                  <w:txbxContent>
                    <w:p w:rsidR="002F648C" w:rsidRPr="003A115F" w:rsidRDefault="002F648C" w:rsidP="002F648C">
                      <w:pPr>
                        <w:ind w:firstLine="0"/>
                        <w:jc w:val="center"/>
                        <w:rPr>
                          <w:rFonts w:ascii="Times New Roman" w:hAnsi="Times New Roman" w:cs="Times New Roman"/>
                          <w:b/>
                          <w:i/>
                          <w:sz w:val="20"/>
                          <w:szCs w:val="20"/>
                        </w:rPr>
                      </w:pPr>
                      <w:r w:rsidRPr="003A115F">
                        <w:rPr>
                          <w:rFonts w:ascii="Times New Roman" w:hAnsi="Times New Roman" w:cs="Times New Roman"/>
                          <w:b/>
                          <w:i/>
                          <w:sz w:val="20"/>
                          <w:szCs w:val="20"/>
                        </w:rPr>
                        <w:t>Ruínas e paredão de pedras de antigo engenho de apuração do ouro</w:t>
                      </w:r>
                    </w:p>
                  </w:txbxContent>
                </v:textbox>
              </v:shape>
            </w:pict>
          </mc:Fallback>
        </mc:AlternateContent>
      </w:r>
      <w:r w:rsidR="00147F3E" w:rsidRPr="00824AB4">
        <w:rPr>
          <w:noProof/>
          <w:u w:val="single"/>
          <w:lang w:eastAsia="pt-BR"/>
        </w:rPr>
        <mc:AlternateContent>
          <mc:Choice Requires="wps">
            <w:drawing>
              <wp:anchor distT="0" distB="0" distL="114300" distR="114300" simplePos="0" relativeHeight="251771904" behindDoc="0" locked="0" layoutInCell="1" allowOverlap="1" wp14:anchorId="5752BE91" wp14:editId="1C65ACF3">
                <wp:simplePos x="0" y="0"/>
                <wp:positionH relativeFrom="column">
                  <wp:posOffset>4471035</wp:posOffset>
                </wp:positionH>
                <wp:positionV relativeFrom="paragraph">
                  <wp:posOffset>76200</wp:posOffset>
                </wp:positionV>
                <wp:extent cx="5876925" cy="1333500"/>
                <wp:effectExtent l="0" t="0" r="0" b="0"/>
                <wp:wrapNone/>
                <wp:docPr id="25" name="Caixa de Texto 25"/>
                <wp:cNvGraphicFramePr/>
                <a:graphic xmlns:a="http://schemas.openxmlformats.org/drawingml/2006/main">
                  <a:graphicData uri="http://schemas.microsoft.com/office/word/2010/wordprocessingShape">
                    <wps:wsp>
                      <wps:cNvSpPr txBox="1"/>
                      <wps:spPr>
                        <a:xfrm>
                          <a:off x="0" y="0"/>
                          <a:ext cx="5876925" cy="1333500"/>
                        </a:xfrm>
                        <a:prstGeom prst="rect">
                          <a:avLst/>
                        </a:prstGeom>
                        <a:noFill/>
                        <a:ln w="6350">
                          <a:noFill/>
                        </a:ln>
                      </wps:spPr>
                      <wps:txbx>
                        <w:txbxContent>
                          <w:p w:rsidR="003A25C2" w:rsidRPr="003A25C2" w:rsidRDefault="003A25C2" w:rsidP="003A25C2">
                            <w:pPr>
                              <w:ind w:firstLine="170"/>
                              <w:jc w:val="center"/>
                              <w:rPr>
                                <w:rFonts w:asciiTheme="minorHAnsi" w:hAnsiTheme="minorHAnsi"/>
                                <w:b/>
                                <w:color w:val="000000" w:themeColor="text1"/>
                              </w:rPr>
                            </w:pPr>
                            <w:r w:rsidRPr="003A25C2">
                              <w:rPr>
                                <w:rFonts w:asciiTheme="minorHAnsi" w:hAnsiTheme="minorHAnsi"/>
                                <w:b/>
                                <w:color w:val="000000" w:themeColor="text1"/>
                              </w:rPr>
                              <w:t xml:space="preserve">São poucas as notícias das primeiras expedições de garimpeiros na Fazenda do </w:t>
                            </w:r>
                            <w:proofErr w:type="spellStart"/>
                            <w:r w:rsidRPr="003A25C2">
                              <w:rPr>
                                <w:rFonts w:asciiTheme="minorHAnsi" w:hAnsiTheme="minorHAnsi"/>
                                <w:b/>
                                <w:color w:val="000000" w:themeColor="text1"/>
                              </w:rPr>
                              <w:t>Cutão</w:t>
                            </w:r>
                            <w:proofErr w:type="spellEnd"/>
                            <w:r w:rsidRPr="003A25C2">
                              <w:rPr>
                                <w:rFonts w:asciiTheme="minorHAnsi" w:hAnsiTheme="minorHAnsi"/>
                                <w:b/>
                                <w:color w:val="000000" w:themeColor="text1"/>
                              </w:rPr>
                              <w:t xml:space="preserve">, a </w:t>
                            </w:r>
                            <w:r>
                              <w:rPr>
                                <w:rFonts w:asciiTheme="minorHAnsi" w:hAnsiTheme="minorHAnsi"/>
                                <w:b/>
                                <w:color w:val="000000" w:themeColor="text1"/>
                              </w:rPr>
                              <w:t>cinco q</w:t>
                            </w:r>
                            <w:r w:rsidRPr="003A25C2">
                              <w:rPr>
                                <w:rFonts w:asciiTheme="minorHAnsi" w:hAnsiTheme="minorHAnsi"/>
                                <w:b/>
                                <w:color w:val="000000" w:themeColor="text1"/>
                              </w:rPr>
                              <w:t xml:space="preserve">uilômetros de Morro Vermelho, mas estima-se que a exploração tenha se iniciado logo após a descoberta, em 1701, de grandes jazidas em Cuiabá, Caeté, Morro Vermelho e Ribeirão Comprido. Na Fazenda do </w:t>
                            </w:r>
                            <w:proofErr w:type="spellStart"/>
                            <w:r w:rsidRPr="003A25C2">
                              <w:rPr>
                                <w:rFonts w:asciiTheme="minorHAnsi" w:hAnsiTheme="minorHAnsi"/>
                                <w:b/>
                                <w:color w:val="000000" w:themeColor="text1"/>
                              </w:rPr>
                              <w:t>Cutão</w:t>
                            </w:r>
                            <w:proofErr w:type="spellEnd"/>
                            <w:r w:rsidRPr="003A25C2">
                              <w:rPr>
                                <w:rFonts w:asciiTheme="minorHAnsi" w:hAnsiTheme="minorHAnsi"/>
                                <w:b/>
                                <w:color w:val="000000" w:themeColor="text1"/>
                              </w:rPr>
                              <w:t>, durante todo o ciclo do ouro, desenvolveu-se um polo de mineração de ouro identificado nos registros minerários como Furnas de Caeté, onde estava de pé até a década de 1960 o Palácio do Barão.</w:t>
                            </w:r>
                          </w:p>
                          <w:p w:rsidR="003A25C2" w:rsidRPr="003A25C2" w:rsidRDefault="003A25C2" w:rsidP="003A25C2">
                            <w:pPr>
                              <w:ind w:firstLine="170"/>
                              <w:jc w:val="center"/>
                              <w:rPr>
                                <w:rFonts w:asciiTheme="minorHAnsi" w:hAnsiTheme="minorHAnsi"/>
                                <w:b/>
                                <w:color w:val="C00000"/>
                                <w:sz w:val="64"/>
                                <w:szCs w:val="6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0C026" id="Caixa de Texto 25" o:spid="_x0000_s1032" type="#_x0000_t202" style="position:absolute;left:0;text-align:left;margin-left:352.05pt;margin-top:6pt;width:462.75pt;height:1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" filled="f" stroked="f" strokeweight=".5pt">
                <v:textbox>
                  <w:txbxContent>
                    <w:p w:rsidR="003A25C2" w:rsidRPr="003A25C2" w:rsidRDefault="003A25C2" w:rsidP="003A25C2">
                      <w:pPr>
                        <w:ind w:firstLine="170"/>
                        <w:jc w:val="center"/>
                        <w:rPr>
                          <w:rFonts w:asciiTheme="minorHAnsi" w:hAnsiTheme="minorHAnsi"/>
                          <w:b/>
                          <w:color w:val="000000" w:themeColor="text1"/>
                        </w:rPr>
                      </w:pPr>
                      <w:r w:rsidRPr="003A25C2">
                        <w:rPr>
                          <w:rFonts w:asciiTheme="minorHAnsi" w:hAnsiTheme="minorHAnsi"/>
                          <w:b/>
                          <w:color w:val="000000" w:themeColor="text1"/>
                        </w:rPr>
                        <w:t xml:space="preserve">São poucas as notícias das primeiras expedições de garimpeiros na Fazenda do </w:t>
                      </w:r>
                      <w:proofErr w:type="spellStart"/>
                      <w:r w:rsidRPr="003A25C2">
                        <w:rPr>
                          <w:rFonts w:asciiTheme="minorHAnsi" w:hAnsiTheme="minorHAnsi"/>
                          <w:b/>
                          <w:color w:val="000000" w:themeColor="text1"/>
                        </w:rPr>
                        <w:t>Cutão</w:t>
                      </w:r>
                      <w:proofErr w:type="spellEnd"/>
                      <w:r w:rsidRPr="003A25C2">
                        <w:rPr>
                          <w:rFonts w:asciiTheme="minorHAnsi" w:hAnsiTheme="minorHAnsi"/>
                          <w:b/>
                          <w:color w:val="000000" w:themeColor="text1"/>
                        </w:rPr>
                        <w:t xml:space="preserve">, a </w:t>
                      </w:r>
                      <w:r>
                        <w:rPr>
                          <w:rFonts w:asciiTheme="minorHAnsi" w:hAnsiTheme="minorHAnsi"/>
                          <w:b/>
                          <w:color w:val="000000" w:themeColor="text1"/>
                        </w:rPr>
                        <w:t>cinco q</w:t>
                      </w:r>
                      <w:r w:rsidRPr="003A25C2">
                        <w:rPr>
                          <w:rFonts w:asciiTheme="minorHAnsi" w:hAnsiTheme="minorHAnsi"/>
                          <w:b/>
                          <w:color w:val="000000" w:themeColor="text1"/>
                        </w:rPr>
                        <w:t xml:space="preserve">uilômetros de Morro Vermelho, mas estima-se que a exploração tenha se iniciado logo após a descoberta, em 1701, de grandes jazidas em Cuiabá, Caeté, Morro Vermelho e Ribeirão Comprido. Na Fazenda do </w:t>
                      </w:r>
                      <w:proofErr w:type="spellStart"/>
                      <w:r w:rsidRPr="003A25C2">
                        <w:rPr>
                          <w:rFonts w:asciiTheme="minorHAnsi" w:hAnsiTheme="minorHAnsi"/>
                          <w:b/>
                          <w:color w:val="000000" w:themeColor="text1"/>
                        </w:rPr>
                        <w:t>Cutão</w:t>
                      </w:r>
                      <w:proofErr w:type="spellEnd"/>
                      <w:r w:rsidRPr="003A25C2">
                        <w:rPr>
                          <w:rFonts w:asciiTheme="minorHAnsi" w:hAnsiTheme="minorHAnsi"/>
                          <w:b/>
                          <w:color w:val="000000" w:themeColor="text1"/>
                        </w:rPr>
                        <w:t>, durante todo o ciclo do ouro, desenvolveu-se um polo de mineração de ouro identificado nos registros minerários como Furnas de Caeté, onde estava de pé até a década de 1960 o Palácio do Barão.</w:t>
                      </w:r>
                    </w:p>
                    <w:p w:rsidR="003A25C2" w:rsidRPr="003A25C2" w:rsidRDefault="003A25C2" w:rsidP="003A25C2">
                      <w:pPr>
                        <w:ind w:firstLine="170"/>
                        <w:jc w:val="center"/>
                        <w:rPr>
                          <w:rFonts w:asciiTheme="minorHAnsi" w:hAnsiTheme="minorHAnsi"/>
                          <w:b/>
                          <w:color w:val="C00000"/>
                          <w:sz w:val="64"/>
                          <w:szCs w:val="64"/>
                        </w:rPr>
                      </w:pPr>
                    </w:p>
                  </w:txbxContent>
                </v:textbox>
              </v:shape>
            </w:pict>
          </mc:Fallback>
        </mc:AlternateContent>
      </w:r>
      <w:r w:rsidR="00675F09" w:rsidRPr="00824AB4">
        <w:rPr>
          <w:noProof/>
          <w:u w:val="single"/>
          <w:lang w:eastAsia="pt-BR"/>
        </w:rPr>
        <mc:AlternateContent>
          <mc:Choice Requires="wps">
            <w:drawing>
              <wp:anchor distT="45720" distB="45720" distL="114300" distR="114300" simplePos="0" relativeHeight="251704320" behindDoc="1" locked="0" layoutInCell="1" allowOverlap="1" wp14:anchorId="03A8ABD1" wp14:editId="78D4139D">
                <wp:simplePos x="0" y="0"/>
                <wp:positionH relativeFrom="column">
                  <wp:posOffset>-471805</wp:posOffset>
                </wp:positionH>
                <wp:positionV relativeFrom="paragraph">
                  <wp:posOffset>3349716</wp:posOffset>
                </wp:positionV>
                <wp:extent cx="2628265" cy="8364220"/>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8364220"/>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65A69">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w:t>
                            </w:r>
                            <w:r w:rsidR="004747E9">
                              <w:rPr>
                                <w:rFonts w:asciiTheme="minorHAnsi" w:hAnsiTheme="minorHAnsi"/>
                                <w:b/>
                                <w:color w:val="FFFFFF" w:themeColor="background1"/>
                                <w:sz w:val="28"/>
                                <w:szCs w:val="28"/>
                              </w:rPr>
                              <w:t xml:space="preserve"> 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14FA">
                              <w:rPr>
                                <w:rFonts w:asciiTheme="minorHAnsi" w:hAnsiTheme="minorHAnsi"/>
                                <w:b/>
                                <w:color w:val="FFFFFF" w:themeColor="background1"/>
                                <w:sz w:val="28"/>
                                <w:szCs w:val="28"/>
                              </w:rPr>
                              <w:t xml:space="preserve">Arraial de Viracopos </w:t>
                            </w: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sidR="004417F6">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C4ADC">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21D82" id="_x0000_s1045" type="#_x0000_t202" style="position:absolute;left:0;text-align:left;margin-left:-37.15pt;margin-top:263.75pt;width:206.95pt;height:658.6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65A69">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w:t>
                      </w:r>
                      <w:r w:rsidR="004747E9">
                        <w:rPr>
                          <w:rFonts w:asciiTheme="minorHAnsi" w:hAnsiTheme="minorHAnsi"/>
                          <w:b/>
                          <w:color w:val="FFFFFF" w:themeColor="background1"/>
                          <w:sz w:val="28"/>
                          <w:szCs w:val="28"/>
                        </w:rPr>
                        <w:t xml:space="preserve"> 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14FA">
                        <w:rPr>
                          <w:rFonts w:asciiTheme="minorHAnsi" w:hAnsiTheme="minorHAnsi"/>
                          <w:b/>
                          <w:color w:val="FFFFFF" w:themeColor="background1"/>
                          <w:sz w:val="28"/>
                          <w:szCs w:val="28"/>
                        </w:rPr>
                        <w:t xml:space="preserve">Arraial de Viracopos </w:t>
                      </w: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sidR="004417F6">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C4ADC">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r w:rsidR="0023370F" w:rsidRPr="00824AB4">
        <w:rPr>
          <w:noProof/>
          <w:u w:val="single"/>
          <w:lang w:eastAsia="pt-BR"/>
        </w:rPr>
        <w:drawing>
          <wp:anchor distT="0" distB="0" distL="114300" distR="114300" simplePos="0" relativeHeight="251740160" behindDoc="0" locked="0" layoutInCell="1" allowOverlap="1" wp14:anchorId="7B01720E" wp14:editId="01818564">
            <wp:simplePos x="0" y="0"/>
            <wp:positionH relativeFrom="column">
              <wp:posOffset>11751945</wp:posOffset>
            </wp:positionH>
            <wp:positionV relativeFrom="paragraph">
              <wp:posOffset>2291080</wp:posOffset>
            </wp:positionV>
            <wp:extent cx="2303780" cy="3161665"/>
            <wp:effectExtent l="19050" t="19050" r="20320" b="1968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MV01.jpg"/>
                    <pic:cNvPicPr/>
                  </pic:nvPicPr>
                  <pic:blipFill>
                    <a:blip r:embed="rId15">
                      <a:extLst>
                        <a:ext uri="{28A0092B-C50C-407E-A947-70E740481C1C}">
                          <a14:useLocalDpi xmlns:a14="http://schemas.microsoft.com/office/drawing/2010/main" val="0"/>
                        </a:ext>
                      </a:extLst>
                    </a:blip>
                    <a:stretch>
                      <a:fillRect/>
                    </a:stretch>
                  </pic:blipFill>
                  <pic:spPr>
                    <a:xfrm>
                      <a:off x="0" y="0"/>
                      <a:ext cx="2303780" cy="316166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3370F">
        <w:rPr>
          <w:noProof/>
          <w:u w:val="single"/>
          <w:lang w:eastAsia="pt-BR"/>
        </w:rPr>
        <mc:AlternateContent>
          <mc:Choice Requires="wps">
            <w:drawing>
              <wp:anchor distT="0" distB="0" distL="114300" distR="114300" simplePos="0" relativeHeight="251643889" behindDoc="1" locked="0" layoutInCell="1" allowOverlap="1" wp14:anchorId="60E6FC02" wp14:editId="185EB8CA">
                <wp:simplePos x="0" y="0"/>
                <wp:positionH relativeFrom="column">
                  <wp:posOffset>9633586</wp:posOffset>
                </wp:positionH>
                <wp:positionV relativeFrom="paragraph">
                  <wp:posOffset>2133600</wp:posOffset>
                </wp:positionV>
                <wp:extent cx="4611370" cy="3401695"/>
                <wp:effectExtent l="0" t="0" r="17780" b="27305"/>
                <wp:wrapNone/>
                <wp:docPr id="23" name="Retângulo 23"/>
                <wp:cNvGraphicFramePr/>
                <a:graphic xmlns:a="http://schemas.openxmlformats.org/drawingml/2006/main">
                  <a:graphicData uri="http://schemas.microsoft.com/office/word/2010/wordprocessingShape">
                    <wps:wsp>
                      <wps:cNvSpPr/>
                      <wps:spPr>
                        <a:xfrm>
                          <a:off x="0" y="0"/>
                          <a:ext cx="4611370" cy="3401695"/>
                        </a:xfrm>
                        <a:prstGeom prst="rect">
                          <a:avLst/>
                        </a:prstGeom>
                        <a:solidFill>
                          <a:schemeClr val="accent6">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71212" id="Retângulo 23" o:spid="_x0000_s1026" style="position:absolute;margin-left:758.55pt;margin-top:168pt;width:363.1pt;height:267.85pt;z-index:-251672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" fillcolor="#e2efd9 [665]" strokecolor="black [3213]" strokeweight=".25pt"/>
            </w:pict>
          </mc:Fallback>
        </mc:AlternateContent>
      </w:r>
      <w:r w:rsidR="003A25C2" w:rsidRPr="00824AB4">
        <w:rPr>
          <w:noProof/>
          <w:u w:val="single"/>
          <w:lang w:eastAsia="pt-BR"/>
        </w:rPr>
        <mc:AlternateContent>
          <mc:Choice Requires="wps">
            <w:drawing>
              <wp:anchor distT="45720" distB="45720" distL="114300" distR="114300" simplePos="0" relativeHeight="251703296" behindDoc="1" locked="0" layoutInCell="1" allowOverlap="1" wp14:anchorId="04E3D715" wp14:editId="33BEEEDC">
                <wp:simplePos x="0" y="0"/>
                <wp:positionH relativeFrom="column">
                  <wp:posOffset>-551180</wp:posOffset>
                </wp:positionH>
                <wp:positionV relativeFrom="paragraph">
                  <wp:posOffset>3081020</wp:posOffset>
                </wp:positionV>
                <wp:extent cx="2743200" cy="8595360"/>
                <wp:effectExtent l="0" t="0" r="19050" b="15240"/>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59536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353BFB" w:rsidRDefault="00EB1E81" w:rsidP="00D854C3">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3D715" id="_x0000_s1047" type="#_x0000_t202" style="position:absolute;left:0;text-align:left;margin-left:-43.4pt;margin-top:242.6pt;width:3in;height:676.8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" fillcolor="#700">
                <v:fill color2="#ce0000" rotate="t" angle="45" colors="0 #700;.5 #ad0000;1 #ce0000" focus="100%" type="gradient"/>
                <v:textbox>
                  <w:txbxContent>
                    <w:p w:rsidR="00EB1E81" w:rsidRPr="00353BFB" w:rsidRDefault="00EB1E81" w:rsidP="00D854C3">
                      <w:pPr>
                        <w:rPr>
                          <w:color w:val="FF0000"/>
                        </w:rPr>
                      </w:pPr>
                    </w:p>
                  </w:txbxContent>
                </v:textbox>
              </v:shape>
            </w:pict>
          </mc:Fallback>
        </mc:AlternateContent>
      </w:r>
      <w:r w:rsidR="000108BF">
        <w:rPr>
          <w:noProof/>
          <w:u w:val="single"/>
          <w:lang w:eastAsia="pt-BR"/>
        </w:rPr>
        <w:drawing>
          <wp:anchor distT="0" distB="0" distL="114300" distR="114300" simplePos="0" relativeHeight="251760640" behindDoc="1" locked="1" layoutInCell="1" allowOverlap="1" wp14:anchorId="33CABB0A" wp14:editId="03762C27">
            <wp:simplePos x="0" y="0"/>
            <wp:positionH relativeFrom="margin">
              <wp:posOffset>2309495</wp:posOffset>
            </wp:positionH>
            <wp:positionV relativeFrom="margin">
              <wp:posOffset>11531600</wp:posOffset>
            </wp:positionV>
            <wp:extent cx="3578225" cy="2241550"/>
            <wp:effectExtent l="19050" t="19050" r="22225" b="2540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5MV07.jpg"/>
                    <pic:cNvPicPr/>
                  </pic:nvPicPr>
                  <pic:blipFill>
                    <a:blip r:embed="rId16">
                      <a:extLst>
                        <a:ext uri="{28A0092B-C50C-407E-A947-70E740481C1C}">
                          <a14:useLocalDpi xmlns:a14="http://schemas.microsoft.com/office/drawing/2010/main" val="0"/>
                        </a:ext>
                      </a:extLst>
                    </a:blip>
                    <a:stretch>
                      <a:fillRect/>
                    </a:stretch>
                  </pic:blipFill>
                  <pic:spPr>
                    <a:xfrm>
                      <a:off x="0" y="0"/>
                      <a:ext cx="3578225" cy="22415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sectPr w:rsidR="008006B8" w:rsidRPr="00824AB4" w:rsidSect="006125C7">
      <w:pgSz w:w="23814" w:h="26649"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1190"/>
    <w:rsid w:val="000052A2"/>
    <w:rsid w:val="00005311"/>
    <w:rsid w:val="000108BF"/>
    <w:rsid w:val="00021BA6"/>
    <w:rsid w:val="000253AD"/>
    <w:rsid w:val="000341A5"/>
    <w:rsid w:val="000469AD"/>
    <w:rsid w:val="0004761C"/>
    <w:rsid w:val="0005160A"/>
    <w:rsid w:val="00090D77"/>
    <w:rsid w:val="000C3A41"/>
    <w:rsid w:val="000D0169"/>
    <w:rsid w:val="000E6F0B"/>
    <w:rsid w:val="0010001D"/>
    <w:rsid w:val="001001D2"/>
    <w:rsid w:val="001071DD"/>
    <w:rsid w:val="0011125C"/>
    <w:rsid w:val="00140526"/>
    <w:rsid w:val="00147F3E"/>
    <w:rsid w:val="00154664"/>
    <w:rsid w:val="00155833"/>
    <w:rsid w:val="00156752"/>
    <w:rsid w:val="00163BC3"/>
    <w:rsid w:val="00165E22"/>
    <w:rsid w:val="00171FF4"/>
    <w:rsid w:val="001735DF"/>
    <w:rsid w:val="00186597"/>
    <w:rsid w:val="00193766"/>
    <w:rsid w:val="00193E4F"/>
    <w:rsid w:val="0019601A"/>
    <w:rsid w:val="001C20B1"/>
    <w:rsid w:val="001C6732"/>
    <w:rsid w:val="001D0413"/>
    <w:rsid w:val="001D6B67"/>
    <w:rsid w:val="001E2976"/>
    <w:rsid w:val="001E4289"/>
    <w:rsid w:val="002207A5"/>
    <w:rsid w:val="00227316"/>
    <w:rsid w:val="0023370F"/>
    <w:rsid w:val="0023457F"/>
    <w:rsid w:val="0025574C"/>
    <w:rsid w:val="002569AD"/>
    <w:rsid w:val="002651B0"/>
    <w:rsid w:val="002A698F"/>
    <w:rsid w:val="002E084F"/>
    <w:rsid w:val="002E54F7"/>
    <w:rsid w:val="002F648C"/>
    <w:rsid w:val="00314736"/>
    <w:rsid w:val="003340AF"/>
    <w:rsid w:val="00340120"/>
    <w:rsid w:val="0034395D"/>
    <w:rsid w:val="0035078F"/>
    <w:rsid w:val="00350EEE"/>
    <w:rsid w:val="00353BFB"/>
    <w:rsid w:val="003571D1"/>
    <w:rsid w:val="00364C2F"/>
    <w:rsid w:val="00375552"/>
    <w:rsid w:val="00377280"/>
    <w:rsid w:val="003808FD"/>
    <w:rsid w:val="003813FB"/>
    <w:rsid w:val="003A115F"/>
    <w:rsid w:val="003A19EF"/>
    <w:rsid w:val="003A25C2"/>
    <w:rsid w:val="003A56FF"/>
    <w:rsid w:val="003C7973"/>
    <w:rsid w:val="0040487D"/>
    <w:rsid w:val="00414107"/>
    <w:rsid w:val="00425538"/>
    <w:rsid w:val="00432AA6"/>
    <w:rsid w:val="004417F6"/>
    <w:rsid w:val="004662F9"/>
    <w:rsid w:val="00471039"/>
    <w:rsid w:val="004747E9"/>
    <w:rsid w:val="004A0F57"/>
    <w:rsid w:val="004C2439"/>
    <w:rsid w:val="004C597C"/>
    <w:rsid w:val="004E7219"/>
    <w:rsid w:val="004F16EC"/>
    <w:rsid w:val="00502243"/>
    <w:rsid w:val="00511044"/>
    <w:rsid w:val="005202BE"/>
    <w:rsid w:val="00527CB5"/>
    <w:rsid w:val="0056187B"/>
    <w:rsid w:val="00572E25"/>
    <w:rsid w:val="00577D1E"/>
    <w:rsid w:val="005A4472"/>
    <w:rsid w:val="005B0A52"/>
    <w:rsid w:val="005E0024"/>
    <w:rsid w:val="005E0FC3"/>
    <w:rsid w:val="006003FC"/>
    <w:rsid w:val="006125C7"/>
    <w:rsid w:val="00613653"/>
    <w:rsid w:val="00653260"/>
    <w:rsid w:val="006670F8"/>
    <w:rsid w:val="00675100"/>
    <w:rsid w:val="00675F09"/>
    <w:rsid w:val="006769D9"/>
    <w:rsid w:val="006C294D"/>
    <w:rsid w:val="006E0A8E"/>
    <w:rsid w:val="007151DD"/>
    <w:rsid w:val="007154CC"/>
    <w:rsid w:val="00724FCD"/>
    <w:rsid w:val="00730919"/>
    <w:rsid w:val="0074032C"/>
    <w:rsid w:val="00753618"/>
    <w:rsid w:val="00756D55"/>
    <w:rsid w:val="00785194"/>
    <w:rsid w:val="007B664F"/>
    <w:rsid w:val="007D57AA"/>
    <w:rsid w:val="007E4A14"/>
    <w:rsid w:val="00824AB4"/>
    <w:rsid w:val="00825821"/>
    <w:rsid w:val="0084635D"/>
    <w:rsid w:val="00861E4C"/>
    <w:rsid w:val="008822D1"/>
    <w:rsid w:val="00892D78"/>
    <w:rsid w:val="008A4FBC"/>
    <w:rsid w:val="008B0E32"/>
    <w:rsid w:val="008C0387"/>
    <w:rsid w:val="008C1790"/>
    <w:rsid w:val="008C4ADC"/>
    <w:rsid w:val="008D7529"/>
    <w:rsid w:val="008E6AAA"/>
    <w:rsid w:val="008F17D7"/>
    <w:rsid w:val="008F1C65"/>
    <w:rsid w:val="008F4906"/>
    <w:rsid w:val="009130D3"/>
    <w:rsid w:val="0091482F"/>
    <w:rsid w:val="00952A94"/>
    <w:rsid w:val="00965A69"/>
    <w:rsid w:val="00974AB5"/>
    <w:rsid w:val="0099086D"/>
    <w:rsid w:val="00995FE3"/>
    <w:rsid w:val="009969C5"/>
    <w:rsid w:val="009B5CF6"/>
    <w:rsid w:val="009C0229"/>
    <w:rsid w:val="009D375F"/>
    <w:rsid w:val="009D3C0F"/>
    <w:rsid w:val="009E410F"/>
    <w:rsid w:val="009F054C"/>
    <w:rsid w:val="00A037F0"/>
    <w:rsid w:val="00A13E63"/>
    <w:rsid w:val="00A346D8"/>
    <w:rsid w:val="00A541DE"/>
    <w:rsid w:val="00A6695E"/>
    <w:rsid w:val="00A70905"/>
    <w:rsid w:val="00A73233"/>
    <w:rsid w:val="00AA4F61"/>
    <w:rsid w:val="00AA5DD2"/>
    <w:rsid w:val="00AA6CD9"/>
    <w:rsid w:val="00AB7A3D"/>
    <w:rsid w:val="00AC0DD4"/>
    <w:rsid w:val="00AE559D"/>
    <w:rsid w:val="00AF66CD"/>
    <w:rsid w:val="00B00C0B"/>
    <w:rsid w:val="00B01C96"/>
    <w:rsid w:val="00B2033E"/>
    <w:rsid w:val="00B215D6"/>
    <w:rsid w:val="00B41C92"/>
    <w:rsid w:val="00B51763"/>
    <w:rsid w:val="00B6330C"/>
    <w:rsid w:val="00B82864"/>
    <w:rsid w:val="00BA081B"/>
    <w:rsid w:val="00BB4A31"/>
    <w:rsid w:val="00BC757F"/>
    <w:rsid w:val="00BD02F1"/>
    <w:rsid w:val="00BD11BB"/>
    <w:rsid w:val="00BE08A7"/>
    <w:rsid w:val="00C36100"/>
    <w:rsid w:val="00C42FC8"/>
    <w:rsid w:val="00C4476C"/>
    <w:rsid w:val="00C614FA"/>
    <w:rsid w:val="00C6374D"/>
    <w:rsid w:val="00C66DD7"/>
    <w:rsid w:val="00C70678"/>
    <w:rsid w:val="00C76CF7"/>
    <w:rsid w:val="00C96E75"/>
    <w:rsid w:val="00CA423C"/>
    <w:rsid w:val="00CC51E5"/>
    <w:rsid w:val="00CE281C"/>
    <w:rsid w:val="00D20A87"/>
    <w:rsid w:val="00D5754B"/>
    <w:rsid w:val="00D65FF0"/>
    <w:rsid w:val="00D854C3"/>
    <w:rsid w:val="00DB5F28"/>
    <w:rsid w:val="00E0400D"/>
    <w:rsid w:val="00E04DCC"/>
    <w:rsid w:val="00E33571"/>
    <w:rsid w:val="00E53C0D"/>
    <w:rsid w:val="00E62B8F"/>
    <w:rsid w:val="00E728CB"/>
    <w:rsid w:val="00E77496"/>
    <w:rsid w:val="00E938DB"/>
    <w:rsid w:val="00E9511B"/>
    <w:rsid w:val="00EA3405"/>
    <w:rsid w:val="00EA637C"/>
    <w:rsid w:val="00EB1E81"/>
    <w:rsid w:val="00EC4FBF"/>
    <w:rsid w:val="00ED2D07"/>
    <w:rsid w:val="00ED759D"/>
    <w:rsid w:val="00EF02F8"/>
    <w:rsid w:val="00F15B38"/>
    <w:rsid w:val="00F1636C"/>
    <w:rsid w:val="00F248B8"/>
    <w:rsid w:val="00F27F67"/>
    <w:rsid w:val="00F30C56"/>
    <w:rsid w:val="00F46E35"/>
    <w:rsid w:val="00F54D0C"/>
    <w:rsid w:val="00FA5AE7"/>
    <w:rsid w:val="00FC7C68"/>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E481"/>
  <w15:chartTrackingRefBased/>
  <w15:docId w15:val="{001ECA76-5FCA-440A-8FED-39DB2F7B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customStyle="1" w:styleId="apple-converted-space">
    <w:name w:val="apple-converted-space"/>
    <w:basedOn w:val="Fontepargpadro"/>
    <w:rsid w:val="0091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yperlink" Target="https://pt.wikipedia.org/w/index.php?title=Ant%C3%B4nio_Joaquim_Maia_Monteiro&amp;action=edit&amp;redlink=1"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t.wikipedia.org/wiki/Ordem_de_Nossa_Senhora_da_Concei%C3%A7%C3%A3o_de_Vila_Vi%C3%A7osa" TargetMode="External"/><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g"/><Relationship Id="rId1" Type="http://schemas.openxmlformats.org/officeDocument/2006/relationships/styles" Target="styles.xml"/><Relationship Id="rId6" Type="http://schemas.openxmlformats.org/officeDocument/2006/relationships/hyperlink" Target="https://pt.wikipedia.org/wiki/Ordem_de_Nossa_Senhora_da_Concei%C3%A7%C3%A3o_de_Vila_Vi%C3%A7osa" TargetMode="External"/><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image" Target="media/image8.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hyperlink" Target="https://pt.wikipedia.org/w/index.php?title=Joaquim_Manuel_Monteiro&amp;action=edit&amp;redlink=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6</Words>
  <Characters>36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27</cp:revision>
  <dcterms:created xsi:type="dcterms:W3CDTF">2007-01-01T03:03:00Z</dcterms:created>
  <dcterms:modified xsi:type="dcterms:W3CDTF">2021-04-14T15:56:00Z</dcterms:modified>
</cp:coreProperties>
</file>