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20A" w:rsidRPr="004158D9" w:rsidRDefault="006F2D9F" w:rsidP="001D2DA0">
      <w:pPr>
        <w:shd w:val="clear" w:color="auto" w:fill="FFFFFF"/>
        <w:rPr>
          <w:rFonts w:eastAsia="Times New Roman" w:cs="Arial"/>
          <w:b/>
          <w:color w:val="000000" w:themeColor="text1"/>
          <w:szCs w:val="24"/>
          <w:lang w:val="pt-PT" w:eastAsia="pt-BR"/>
        </w:rPr>
      </w:pPr>
      <w:r w:rsidRPr="004158D9">
        <w:rPr>
          <w:rFonts w:eastAsia="Times New Roman" w:cs="Arial"/>
          <w:b/>
          <w:color w:val="000000" w:themeColor="text1"/>
          <w:szCs w:val="24"/>
          <w:lang w:val="pt-PT" w:eastAsia="pt-BR"/>
        </w:rPr>
        <w:t xml:space="preserve">OS </w:t>
      </w:r>
      <w:r w:rsidR="0026047D" w:rsidRPr="004158D9">
        <w:rPr>
          <w:rFonts w:eastAsia="Times New Roman" w:cs="Arial"/>
          <w:b/>
          <w:color w:val="000000" w:themeColor="text1"/>
          <w:szCs w:val="24"/>
          <w:lang w:val="pt-PT" w:eastAsia="pt-BR"/>
        </w:rPr>
        <w:t>DRAGÕES REAIS</w:t>
      </w:r>
    </w:p>
    <w:p w:rsidR="0088420A" w:rsidRPr="004158D9" w:rsidRDefault="004158D9" w:rsidP="001D2DA0">
      <w:pPr>
        <w:shd w:val="clear" w:color="auto" w:fill="FFFFFF"/>
        <w:rPr>
          <w:rFonts w:eastAsia="Times New Roman" w:cs="Arial"/>
          <w:b/>
          <w:color w:val="000000" w:themeColor="text1"/>
          <w:szCs w:val="24"/>
          <w:lang w:val="pt-PT" w:eastAsia="pt-BR"/>
        </w:rPr>
      </w:pPr>
      <w:r w:rsidRPr="004158D9">
        <w:rPr>
          <w:rFonts w:eastAsia="Times New Roman" w:cs="Arial"/>
          <w:b/>
          <w:color w:val="000000" w:themeColor="text1"/>
          <w:szCs w:val="24"/>
          <w:lang w:val="pt-PT" w:eastAsia="pt-BR"/>
        </w:rPr>
        <w:t xml:space="preserve">Força militar para </w:t>
      </w:r>
      <w:r w:rsidR="00DC013C">
        <w:rPr>
          <w:rFonts w:eastAsia="Times New Roman" w:cs="Arial"/>
          <w:b/>
          <w:color w:val="000000" w:themeColor="text1"/>
          <w:szCs w:val="24"/>
          <w:lang w:val="pt-PT" w:eastAsia="pt-BR"/>
        </w:rPr>
        <w:t xml:space="preserve">cobrar impostos e </w:t>
      </w:r>
      <w:r w:rsidRPr="004158D9">
        <w:rPr>
          <w:rFonts w:eastAsia="Times New Roman" w:cs="Arial"/>
          <w:b/>
          <w:color w:val="000000" w:themeColor="text1"/>
          <w:szCs w:val="24"/>
          <w:lang w:val="pt-PT" w:eastAsia="pt-BR"/>
        </w:rPr>
        <w:t>conter motins</w:t>
      </w:r>
    </w:p>
    <w:p w:rsidR="004158D9" w:rsidRPr="00F55D88" w:rsidRDefault="004158D9" w:rsidP="001D2DA0">
      <w:pPr>
        <w:shd w:val="clear" w:color="auto" w:fill="FFFFFF"/>
        <w:rPr>
          <w:rFonts w:eastAsia="Times New Roman" w:cs="Arial"/>
          <w:color w:val="000000" w:themeColor="text1"/>
          <w:szCs w:val="24"/>
          <w:lang w:val="pt-PT" w:eastAsia="pt-BR"/>
        </w:rPr>
      </w:pPr>
    </w:p>
    <w:p w:rsidR="001D2DA0" w:rsidRPr="00F55D88" w:rsidRDefault="001A6A7F" w:rsidP="001D2DA0">
      <w:pPr>
        <w:shd w:val="clear" w:color="auto" w:fill="FFFFFF"/>
        <w:rPr>
          <w:rFonts w:eastAsia="Times New Roman" w:cs="Arial"/>
          <w:color w:val="000000" w:themeColor="text1"/>
          <w:szCs w:val="24"/>
          <w:lang w:val="pt-PT" w:eastAsia="pt-BR"/>
        </w:rPr>
      </w:pPr>
      <w:r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No </w:t>
      </w:r>
      <w:r w:rsidR="00E81573">
        <w:rPr>
          <w:rFonts w:eastAsia="Times New Roman" w:cs="Arial"/>
          <w:color w:val="000000" w:themeColor="text1"/>
          <w:szCs w:val="24"/>
          <w:lang w:val="pt-PT" w:eastAsia="pt-BR"/>
        </w:rPr>
        <w:t xml:space="preserve">início do </w:t>
      </w:r>
      <w:r w:rsidRPr="00F55D88">
        <w:rPr>
          <w:rFonts w:eastAsia="Times New Roman" w:cs="Arial"/>
          <w:color w:val="000000" w:themeColor="text1"/>
          <w:szCs w:val="24"/>
          <w:lang w:val="pt-PT" w:eastAsia="pt-BR"/>
        </w:rPr>
        <w:t>século 18, as</w:t>
      </w:r>
      <w:r w:rsidR="00360FDA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 minas de ouro de Morro Vermelho eram tantas </w:t>
      </w:r>
      <w:r w:rsidR="0026047D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e </w:t>
      </w:r>
      <w:r w:rsidR="00675BC8" w:rsidRPr="00F55D88">
        <w:rPr>
          <w:rFonts w:eastAsia="Times New Roman" w:cs="Arial"/>
          <w:color w:val="000000" w:themeColor="text1"/>
          <w:szCs w:val="24"/>
          <w:lang w:val="pt-PT" w:eastAsia="pt-BR"/>
        </w:rPr>
        <w:t>tão grande</w:t>
      </w:r>
      <w:r w:rsidR="0026047D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 </w:t>
      </w:r>
      <w:r w:rsidR="00105BDA">
        <w:rPr>
          <w:rFonts w:eastAsia="Times New Roman" w:cs="Arial"/>
          <w:color w:val="000000" w:themeColor="text1"/>
          <w:szCs w:val="24"/>
          <w:lang w:val="pt-PT" w:eastAsia="pt-BR"/>
        </w:rPr>
        <w:t xml:space="preserve">a </w:t>
      </w:r>
      <w:r w:rsidR="0026047D" w:rsidRPr="00F55D88">
        <w:rPr>
          <w:rFonts w:eastAsia="Times New Roman" w:cs="Arial"/>
          <w:color w:val="000000" w:themeColor="text1"/>
          <w:szCs w:val="24"/>
          <w:lang w:val="pt-PT" w:eastAsia="pt-BR"/>
        </w:rPr>
        <w:t>produção que</w:t>
      </w:r>
      <w:r w:rsidR="00360FDA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 a Coroa Portuguesa </w:t>
      </w:r>
      <w:r w:rsidR="0026047D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decidiu </w:t>
      </w:r>
      <w:r w:rsidR="00360FDA" w:rsidRPr="00F55D88">
        <w:rPr>
          <w:rFonts w:eastAsia="Times New Roman" w:cs="Arial"/>
          <w:color w:val="000000" w:themeColor="text1"/>
          <w:szCs w:val="24"/>
          <w:lang w:val="pt-PT" w:eastAsia="pt-BR"/>
        </w:rPr>
        <w:t>instal</w:t>
      </w:r>
      <w:r w:rsidR="0026047D" w:rsidRPr="00F55D88">
        <w:rPr>
          <w:rFonts w:eastAsia="Times New Roman" w:cs="Arial"/>
          <w:color w:val="000000" w:themeColor="text1"/>
          <w:szCs w:val="24"/>
          <w:lang w:val="pt-PT" w:eastAsia="pt-BR"/>
        </w:rPr>
        <w:t>ar</w:t>
      </w:r>
      <w:r w:rsidR="00675BC8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 no povoado, além de todo aparato </w:t>
      </w:r>
      <w:r w:rsidR="00DF491D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imperial </w:t>
      </w:r>
      <w:r w:rsidR="00743567">
        <w:rPr>
          <w:rFonts w:eastAsia="Times New Roman" w:cs="Arial"/>
          <w:color w:val="000000" w:themeColor="text1"/>
          <w:szCs w:val="24"/>
          <w:lang w:val="pt-PT" w:eastAsia="pt-BR"/>
        </w:rPr>
        <w:t>de fiscalização e arrecadação de impostos</w:t>
      </w:r>
      <w:r w:rsidR="00675BC8" w:rsidRPr="00F55D88">
        <w:rPr>
          <w:rFonts w:eastAsia="Times New Roman" w:cs="Arial"/>
          <w:color w:val="000000" w:themeColor="text1"/>
          <w:szCs w:val="24"/>
          <w:lang w:val="pt-PT" w:eastAsia="pt-BR"/>
        </w:rPr>
        <w:t>,</w:t>
      </w:r>
      <w:r w:rsidR="00360FDA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 </w:t>
      </w:r>
      <w:r w:rsidR="00E277D4" w:rsidRPr="00F55D88">
        <w:rPr>
          <w:rFonts w:eastAsia="Times New Roman" w:cs="Arial"/>
          <w:color w:val="000000" w:themeColor="text1"/>
          <w:szCs w:val="24"/>
          <w:lang w:val="pt-PT" w:eastAsia="pt-BR"/>
        </w:rPr>
        <w:t>uma Companhia de Ordenança a Pé e u</w:t>
      </w:r>
      <w:r w:rsidR="00360FDA" w:rsidRPr="00F55D88">
        <w:rPr>
          <w:rFonts w:eastAsia="Times New Roman" w:cs="Arial"/>
          <w:color w:val="000000" w:themeColor="text1"/>
          <w:szCs w:val="24"/>
          <w:lang w:val="pt-PT" w:eastAsia="pt-BR"/>
        </w:rPr>
        <w:t>ma Companhia de Cavalaria Auxiliar de Dragões</w:t>
      </w:r>
      <w:r w:rsidR="00CF67A2">
        <w:rPr>
          <w:rFonts w:eastAsia="Times New Roman" w:cs="Arial"/>
          <w:color w:val="000000" w:themeColor="text1"/>
          <w:szCs w:val="24"/>
          <w:lang w:val="pt-PT" w:eastAsia="pt-BR"/>
        </w:rPr>
        <w:t xml:space="preserve"> Reais</w:t>
      </w:r>
      <w:r w:rsidR="0026047D" w:rsidRPr="00F55D88">
        <w:rPr>
          <w:rFonts w:eastAsia="Times New Roman" w:cs="Arial"/>
          <w:color w:val="000000" w:themeColor="text1"/>
          <w:szCs w:val="24"/>
          <w:lang w:val="pt-PT" w:eastAsia="pt-BR"/>
        </w:rPr>
        <w:t>, até então só existente em Vila Rica</w:t>
      </w:r>
      <w:r w:rsidR="00677D75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 </w:t>
      </w:r>
      <w:r w:rsidR="001D2DA0" w:rsidRPr="00F55D88">
        <w:rPr>
          <w:rFonts w:eastAsia="Times New Roman" w:cs="Arial"/>
          <w:color w:val="000000" w:themeColor="text1"/>
          <w:szCs w:val="24"/>
          <w:lang w:val="pt-PT" w:eastAsia="pt-BR"/>
        </w:rPr>
        <w:t>e, mais tarde, em outras seis vilas</w:t>
      </w:r>
      <w:r w:rsidR="00360FDA" w:rsidRPr="00F55D88">
        <w:rPr>
          <w:rFonts w:eastAsia="Times New Roman" w:cs="Arial"/>
          <w:color w:val="000000" w:themeColor="text1"/>
          <w:szCs w:val="24"/>
          <w:lang w:val="pt-PT" w:eastAsia="pt-BR"/>
        </w:rPr>
        <w:t>.</w:t>
      </w:r>
      <w:r w:rsidR="0026047D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 </w:t>
      </w:r>
      <w:r w:rsidR="004B1576" w:rsidRPr="00F55D88">
        <w:rPr>
          <w:rStyle w:val="st1"/>
          <w:rFonts w:cs="Arial"/>
          <w:color w:val="000000" w:themeColor="text1"/>
          <w:szCs w:val="24"/>
        </w:rPr>
        <w:t>Os</w:t>
      </w:r>
      <w:r w:rsidR="00E91F6B" w:rsidRPr="00F55D88">
        <w:rPr>
          <w:rStyle w:val="st1"/>
          <w:rFonts w:cs="Arial"/>
          <w:color w:val="000000" w:themeColor="text1"/>
          <w:szCs w:val="24"/>
        </w:rPr>
        <w:t xml:space="preserve"> famosos</w:t>
      </w:r>
      <w:r w:rsidR="0026047D" w:rsidRPr="00F55D88">
        <w:rPr>
          <w:rStyle w:val="st1"/>
          <w:rFonts w:cs="Arial"/>
          <w:color w:val="000000" w:themeColor="text1"/>
          <w:szCs w:val="24"/>
        </w:rPr>
        <w:t xml:space="preserve"> </w:t>
      </w:r>
      <w:r w:rsidR="004B1576" w:rsidRPr="00F55D88">
        <w:rPr>
          <w:rStyle w:val="nfase"/>
          <w:rFonts w:cs="Arial"/>
          <w:b w:val="0"/>
          <w:color w:val="000000" w:themeColor="text1"/>
          <w:szCs w:val="24"/>
        </w:rPr>
        <w:t>Dragões</w:t>
      </w:r>
      <w:r w:rsidR="004B1576" w:rsidRPr="00F55D88">
        <w:rPr>
          <w:rStyle w:val="st1"/>
          <w:rFonts w:cs="Arial"/>
          <w:color w:val="000000" w:themeColor="text1"/>
          <w:szCs w:val="24"/>
        </w:rPr>
        <w:t xml:space="preserve"> de Minas</w:t>
      </w:r>
      <w:r w:rsidR="00E91F6B" w:rsidRPr="00F55D88">
        <w:rPr>
          <w:rStyle w:val="st1"/>
          <w:rFonts w:cs="Arial"/>
          <w:color w:val="000000" w:themeColor="text1"/>
          <w:szCs w:val="24"/>
        </w:rPr>
        <w:t>, que atuaram em várias rebeliões e motins,</w:t>
      </w:r>
      <w:r w:rsidR="0026047D" w:rsidRPr="00F55D88">
        <w:rPr>
          <w:rStyle w:val="st1"/>
          <w:rFonts w:cs="Arial"/>
          <w:color w:val="000000" w:themeColor="text1"/>
          <w:szCs w:val="24"/>
        </w:rPr>
        <w:t xml:space="preserve"> era</w:t>
      </w:r>
      <w:r w:rsidR="004B1576" w:rsidRPr="00F55D88">
        <w:rPr>
          <w:rStyle w:val="st1"/>
          <w:rFonts w:cs="Arial"/>
          <w:color w:val="000000" w:themeColor="text1"/>
          <w:szCs w:val="24"/>
        </w:rPr>
        <w:t xml:space="preserve"> a força regular e profissional, organizada em </w:t>
      </w:r>
      <w:r w:rsidR="0026047D" w:rsidRPr="00F55D88">
        <w:rPr>
          <w:rStyle w:val="st1"/>
          <w:rFonts w:cs="Arial"/>
          <w:color w:val="000000" w:themeColor="text1"/>
          <w:szCs w:val="24"/>
        </w:rPr>
        <w:t>companhias e tinham como missão principal a</w:t>
      </w:r>
      <w:r w:rsidR="0026047D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 </w:t>
      </w:r>
      <w:r w:rsidR="00360FDA" w:rsidRPr="00F55D88">
        <w:rPr>
          <w:rFonts w:eastAsia="Times New Roman" w:cs="Arial"/>
          <w:color w:val="000000" w:themeColor="text1"/>
          <w:szCs w:val="24"/>
          <w:lang w:val="pt-PT" w:eastAsia="pt-BR"/>
        </w:rPr>
        <w:t>garantia da lei e da ordem nas atividades de exploração do ouro e a fiscalização da cobrança de impostos.</w:t>
      </w:r>
      <w:r w:rsidR="0026047D" w:rsidRPr="00F55D88">
        <w:rPr>
          <w:rFonts w:eastAsia="Times New Roman" w:cs="Arial"/>
          <w:color w:val="000000" w:themeColor="text1"/>
          <w:szCs w:val="24"/>
          <w:lang w:val="pt-PT" w:eastAsia="pt-BR"/>
        </w:rPr>
        <w:t xml:space="preserve"> </w:t>
      </w:r>
    </w:p>
    <w:p w:rsidR="00DF491D" w:rsidRPr="00F55D88" w:rsidRDefault="00E91F6B" w:rsidP="00DF491D">
      <w:pPr>
        <w:pStyle w:val="NormalWeb"/>
        <w:spacing w:before="0" w:beforeAutospacing="0" w:after="0" w:afterAutospacing="0"/>
        <w:ind w:firstLine="284"/>
        <w:rPr>
          <w:rFonts w:ascii="Arial" w:hAnsi="Arial" w:cs="Arial"/>
          <w:color w:val="000000" w:themeColor="text1"/>
          <w:lang w:val="pt-PT"/>
        </w:rPr>
      </w:pPr>
      <w:r w:rsidRPr="00F55D88">
        <w:rPr>
          <w:rFonts w:ascii="Arial" w:hAnsi="Arial" w:cs="Arial"/>
          <w:color w:val="000000" w:themeColor="text1"/>
          <w:lang w:val="pt-PT"/>
        </w:rPr>
        <w:t>Com uma grande aglomeração de pesso</w:t>
      </w:r>
      <w:r w:rsidR="00DF491D" w:rsidRPr="00F55D88">
        <w:rPr>
          <w:rFonts w:ascii="Arial" w:hAnsi="Arial" w:cs="Arial"/>
          <w:color w:val="000000" w:themeColor="text1"/>
          <w:lang w:val="pt-PT"/>
        </w:rPr>
        <w:t>as</w:t>
      </w:r>
      <w:r w:rsidRPr="00F55D88">
        <w:rPr>
          <w:rFonts w:ascii="Arial" w:hAnsi="Arial" w:cs="Arial"/>
          <w:color w:val="000000" w:themeColor="text1"/>
          <w:lang w:val="pt-PT"/>
        </w:rPr>
        <w:t xml:space="preserve"> com interesses con</w:t>
      </w:r>
      <w:r w:rsidR="00C953F2" w:rsidRPr="00F55D88">
        <w:rPr>
          <w:rFonts w:ascii="Arial" w:hAnsi="Arial" w:cs="Arial"/>
          <w:color w:val="000000" w:themeColor="text1"/>
          <w:lang w:val="pt-PT"/>
        </w:rPr>
        <w:t>f</w:t>
      </w:r>
      <w:r w:rsidR="00105BDA">
        <w:rPr>
          <w:rFonts w:ascii="Arial" w:hAnsi="Arial" w:cs="Arial"/>
          <w:color w:val="000000" w:themeColor="text1"/>
          <w:lang w:val="pt-PT"/>
        </w:rPr>
        <w:t>litantes</w:t>
      </w:r>
      <w:r w:rsidRPr="00F55D88">
        <w:rPr>
          <w:rFonts w:ascii="Arial" w:hAnsi="Arial" w:cs="Arial"/>
          <w:color w:val="000000" w:themeColor="text1"/>
          <w:lang w:val="pt-PT"/>
        </w:rPr>
        <w:t xml:space="preserve"> desde 1701, Morro Vermelho </w:t>
      </w:r>
      <w:r w:rsidR="00E277D4" w:rsidRPr="00F55D88">
        <w:rPr>
          <w:rFonts w:ascii="Arial" w:hAnsi="Arial" w:cs="Arial"/>
          <w:color w:val="000000" w:themeColor="text1"/>
          <w:lang w:val="pt-PT"/>
        </w:rPr>
        <w:t xml:space="preserve">comandou </w:t>
      </w:r>
      <w:r w:rsidR="0026047D" w:rsidRPr="00F55D88">
        <w:rPr>
          <w:rFonts w:ascii="Arial" w:hAnsi="Arial" w:cs="Arial"/>
          <w:color w:val="000000" w:themeColor="text1"/>
          <w:lang w:val="pt-PT"/>
        </w:rPr>
        <w:t>a Guerra dos Emboabas</w:t>
      </w:r>
      <w:r w:rsidR="006C0050" w:rsidRPr="00F55D88">
        <w:rPr>
          <w:rFonts w:ascii="Arial" w:hAnsi="Arial" w:cs="Arial"/>
          <w:color w:val="000000" w:themeColor="text1"/>
          <w:lang w:val="pt-PT"/>
        </w:rPr>
        <w:t xml:space="preserve"> de 170</w:t>
      </w:r>
      <w:r w:rsidR="001D2DA0" w:rsidRPr="00F55D88">
        <w:rPr>
          <w:rFonts w:ascii="Arial" w:hAnsi="Arial" w:cs="Arial"/>
          <w:color w:val="000000" w:themeColor="text1"/>
          <w:lang w:val="pt-PT"/>
        </w:rPr>
        <w:t>7</w:t>
      </w:r>
      <w:r w:rsidR="006C0050" w:rsidRPr="00F55D88">
        <w:rPr>
          <w:rFonts w:ascii="Arial" w:hAnsi="Arial" w:cs="Arial"/>
          <w:color w:val="000000" w:themeColor="text1"/>
          <w:lang w:val="pt-PT"/>
        </w:rPr>
        <w:t xml:space="preserve"> a 1709</w:t>
      </w:r>
      <w:r w:rsidRPr="00F55D88">
        <w:rPr>
          <w:rFonts w:ascii="Arial" w:hAnsi="Arial" w:cs="Arial"/>
          <w:color w:val="000000" w:themeColor="text1"/>
          <w:lang w:val="pt-PT"/>
        </w:rPr>
        <w:t xml:space="preserve"> e</w:t>
      </w:r>
      <w:r w:rsidR="006C0050" w:rsidRPr="00F55D88">
        <w:rPr>
          <w:rFonts w:ascii="Arial" w:hAnsi="Arial" w:cs="Arial"/>
          <w:color w:val="000000" w:themeColor="text1"/>
          <w:lang w:val="pt-PT"/>
        </w:rPr>
        <w:t xml:space="preserve"> </w:t>
      </w:r>
      <w:r w:rsidR="00E277D4" w:rsidRPr="00F55D88">
        <w:rPr>
          <w:rFonts w:ascii="Arial" w:hAnsi="Arial" w:cs="Arial"/>
          <w:color w:val="000000" w:themeColor="text1"/>
          <w:lang w:val="pt-PT"/>
        </w:rPr>
        <w:t>sediou</w:t>
      </w:r>
      <w:r w:rsidR="006C0050" w:rsidRPr="00F55D88">
        <w:rPr>
          <w:rFonts w:ascii="Arial" w:hAnsi="Arial" w:cs="Arial"/>
          <w:color w:val="000000" w:themeColor="text1"/>
          <w:lang w:val="pt-PT"/>
        </w:rPr>
        <w:t xml:space="preserve"> o Levante das Bateias em</w:t>
      </w:r>
      <w:r w:rsidR="0026047D" w:rsidRPr="00F55D88">
        <w:rPr>
          <w:rFonts w:ascii="Arial" w:hAnsi="Arial" w:cs="Arial"/>
          <w:color w:val="000000" w:themeColor="text1"/>
          <w:lang w:val="pt-PT"/>
        </w:rPr>
        <w:t xml:space="preserve"> </w:t>
      </w:r>
      <w:r w:rsidR="006C0050" w:rsidRPr="00F55D88">
        <w:rPr>
          <w:rFonts w:ascii="Arial" w:hAnsi="Arial" w:cs="Arial"/>
          <w:color w:val="000000" w:themeColor="text1"/>
          <w:lang w:val="pt-PT"/>
        </w:rPr>
        <w:t>1715</w:t>
      </w:r>
      <w:r w:rsidRPr="00F55D88">
        <w:rPr>
          <w:rFonts w:ascii="Arial" w:hAnsi="Arial" w:cs="Arial"/>
          <w:color w:val="000000" w:themeColor="text1"/>
          <w:lang w:val="pt-PT"/>
        </w:rPr>
        <w:t xml:space="preserve">, registrando uma </w:t>
      </w:r>
      <w:r w:rsidR="006F2D9F" w:rsidRPr="00F55D88">
        <w:rPr>
          <w:rFonts w:ascii="Arial" w:hAnsi="Arial" w:cs="Arial"/>
          <w:color w:val="000000" w:themeColor="text1"/>
          <w:lang w:val="pt-PT"/>
        </w:rPr>
        <w:t xml:space="preserve">série </w:t>
      </w:r>
      <w:r w:rsidRPr="00F55D88">
        <w:rPr>
          <w:rFonts w:ascii="Arial" w:hAnsi="Arial" w:cs="Arial"/>
          <w:color w:val="000000" w:themeColor="text1"/>
          <w:lang w:val="pt-PT"/>
        </w:rPr>
        <w:t>de brigas,</w:t>
      </w:r>
      <w:r w:rsidR="006C0050" w:rsidRPr="00F55D88">
        <w:rPr>
          <w:rFonts w:ascii="Arial" w:hAnsi="Arial" w:cs="Arial"/>
          <w:color w:val="000000" w:themeColor="text1"/>
          <w:lang w:val="pt-PT"/>
        </w:rPr>
        <w:t xml:space="preserve"> </w:t>
      </w:r>
      <w:r w:rsidR="00677D75" w:rsidRPr="00F55D88">
        <w:rPr>
          <w:rFonts w:ascii="Arial" w:hAnsi="Arial" w:cs="Arial"/>
          <w:color w:val="000000" w:themeColor="text1"/>
          <w:lang w:val="pt-PT"/>
        </w:rPr>
        <w:t xml:space="preserve">assassinatos e </w:t>
      </w:r>
      <w:r w:rsidR="006C0050" w:rsidRPr="00F55D88">
        <w:rPr>
          <w:rFonts w:ascii="Arial" w:hAnsi="Arial" w:cs="Arial"/>
          <w:color w:val="000000" w:themeColor="text1"/>
          <w:lang w:val="pt-PT"/>
        </w:rPr>
        <w:t>conflitos entre bandeirantes, comerciantes e coletores de impostos.</w:t>
      </w:r>
      <w:r w:rsidR="00DF491D" w:rsidRPr="00F55D88">
        <w:rPr>
          <w:rFonts w:ascii="Arial" w:hAnsi="Arial" w:cs="Arial"/>
          <w:color w:val="000000" w:themeColor="text1"/>
          <w:lang w:val="pt-PT"/>
        </w:rPr>
        <w:t xml:space="preserve"> Nesta época, Morro Vermelho</w:t>
      </w:r>
      <w:r w:rsidR="00105BDA">
        <w:rPr>
          <w:rFonts w:ascii="Arial" w:hAnsi="Arial" w:cs="Arial"/>
          <w:color w:val="000000" w:themeColor="text1"/>
          <w:lang w:val="pt-PT"/>
        </w:rPr>
        <w:t xml:space="preserve"> já tinha mais de 200 minas de ouro e escavações em montanhas e nas margens de córregos e ribeirões. Era </w:t>
      </w:r>
      <w:r w:rsidR="00DF491D" w:rsidRPr="00F55D88">
        <w:rPr>
          <w:rFonts w:ascii="Arial" w:hAnsi="Arial" w:cs="Arial"/>
          <w:color w:val="000000" w:themeColor="text1"/>
          <w:lang w:val="pt-PT"/>
        </w:rPr>
        <w:t>um fervedouro de gente, de todas as categorias</w:t>
      </w:r>
      <w:r w:rsidR="00105BDA">
        <w:rPr>
          <w:rFonts w:ascii="Arial" w:hAnsi="Arial" w:cs="Arial"/>
          <w:color w:val="000000" w:themeColor="text1"/>
          <w:lang w:val="pt-PT"/>
        </w:rPr>
        <w:t xml:space="preserve">, desde </w:t>
      </w:r>
      <w:r w:rsidR="00DF491D" w:rsidRPr="00F55D88">
        <w:rPr>
          <w:rFonts w:ascii="Arial" w:hAnsi="Arial" w:cs="Arial"/>
          <w:color w:val="000000" w:themeColor="text1"/>
          <w:lang w:val="pt-PT"/>
        </w:rPr>
        <w:t>ricos e conceituados bandeirantes</w:t>
      </w:r>
      <w:r w:rsidR="00E277D4" w:rsidRPr="00F55D88">
        <w:rPr>
          <w:rFonts w:ascii="Arial" w:hAnsi="Arial" w:cs="Arial"/>
          <w:color w:val="000000" w:themeColor="text1"/>
          <w:lang w:val="pt-PT"/>
        </w:rPr>
        <w:t xml:space="preserve"> e</w:t>
      </w:r>
      <w:r w:rsidR="00DF491D" w:rsidRPr="00F55D88">
        <w:rPr>
          <w:rFonts w:ascii="Arial" w:hAnsi="Arial" w:cs="Arial"/>
          <w:color w:val="000000" w:themeColor="text1"/>
          <w:lang w:val="pt-PT"/>
        </w:rPr>
        <w:t xml:space="preserve"> nobres portugueses a toda </w:t>
      </w:r>
      <w:r w:rsidR="00DF1440">
        <w:rPr>
          <w:rFonts w:ascii="Arial" w:hAnsi="Arial" w:cs="Arial"/>
          <w:color w:val="000000" w:themeColor="text1"/>
          <w:lang w:val="pt-PT"/>
        </w:rPr>
        <w:t>a laia</w:t>
      </w:r>
      <w:r w:rsidR="00DF491D" w:rsidRPr="00F55D88">
        <w:rPr>
          <w:rFonts w:ascii="Arial" w:hAnsi="Arial" w:cs="Arial"/>
          <w:color w:val="000000" w:themeColor="text1"/>
          <w:lang w:val="pt-PT"/>
        </w:rPr>
        <w:t xml:space="preserve"> de pessoas expulsas pela decadência da cana de açúcar no Nordeste ou renegadas em Portugal e que queriam se enriquecer rapidamente.</w:t>
      </w:r>
    </w:p>
    <w:p w:rsidR="00F55D88" w:rsidRPr="00F55D88" w:rsidRDefault="00F55D88" w:rsidP="00C953F2">
      <w:pPr>
        <w:pStyle w:val="NormalWeb"/>
        <w:spacing w:before="0" w:beforeAutospacing="0" w:after="0" w:afterAutospacing="0"/>
        <w:ind w:firstLine="150"/>
        <w:rPr>
          <w:rFonts w:ascii="Arial" w:hAnsi="Arial" w:cs="Arial"/>
          <w:b/>
        </w:rPr>
      </w:pPr>
    </w:p>
    <w:p w:rsidR="006C0050" w:rsidRPr="00F55D88" w:rsidRDefault="00F55D88" w:rsidP="00F55D88">
      <w:pPr>
        <w:pStyle w:val="NormalWeb"/>
        <w:spacing w:before="0" w:beforeAutospacing="0" w:after="0" w:afterAutospacing="0"/>
        <w:ind w:firstLine="284"/>
        <w:rPr>
          <w:rStyle w:val="st1"/>
          <w:rFonts w:ascii="Arial" w:hAnsi="Arial" w:cs="Arial"/>
          <w:color w:val="000000" w:themeColor="text1"/>
        </w:rPr>
      </w:pPr>
      <w:r w:rsidRPr="00F55D88">
        <w:rPr>
          <w:rFonts w:ascii="Arial" w:hAnsi="Arial" w:cs="Arial"/>
          <w:b/>
        </w:rPr>
        <w:t>C</w:t>
      </w:r>
      <w:r w:rsidR="00DF1440">
        <w:rPr>
          <w:rFonts w:ascii="Arial" w:hAnsi="Arial" w:cs="Arial"/>
          <w:b/>
        </w:rPr>
        <w:t xml:space="preserve">ontrole militar. </w:t>
      </w:r>
      <w:r w:rsidR="004B1576" w:rsidRPr="00F55D88">
        <w:rPr>
          <w:rStyle w:val="st1"/>
          <w:rFonts w:ascii="Arial" w:hAnsi="Arial" w:cs="Arial"/>
          <w:color w:val="000000" w:themeColor="text1"/>
        </w:rPr>
        <w:t xml:space="preserve">Para assegurar o domínio </w:t>
      </w:r>
      <w:r w:rsidR="00DF491D" w:rsidRPr="00F55D88">
        <w:rPr>
          <w:rStyle w:val="st1"/>
          <w:rFonts w:ascii="Arial" w:hAnsi="Arial" w:cs="Arial"/>
          <w:color w:val="000000" w:themeColor="text1"/>
        </w:rPr>
        <w:t>na</w:t>
      </w:r>
      <w:r w:rsidR="004B1576" w:rsidRPr="00F55D88">
        <w:rPr>
          <w:rStyle w:val="st1"/>
          <w:rFonts w:ascii="Arial" w:hAnsi="Arial" w:cs="Arial"/>
          <w:color w:val="000000" w:themeColor="text1"/>
        </w:rPr>
        <w:t xml:space="preserve"> área militar</w:t>
      </w:r>
      <w:r w:rsidR="00DF491D" w:rsidRPr="00F55D88">
        <w:rPr>
          <w:rStyle w:val="st1"/>
          <w:rFonts w:ascii="Arial" w:hAnsi="Arial" w:cs="Arial"/>
          <w:color w:val="000000" w:themeColor="text1"/>
        </w:rPr>
        <w:t xml:space="preserve"> </w:t>
      </w:r>
      <w:r w:rsidR="003D420D">
        <w:rPr>
          <w:rStyle w:val="st1"/>
          <w:rFonts w:ascii="Arial" w:hAnsi="Arial" w:cs="Arial"/>
          <w:color w:val="000000" w:themeColor="text1"/>
        </w:rPr>
        <w:t xml:space="preserve">nas minas, sobretudo em </w:t>
      </w:r>
      <w:r w:rsidR="00DF491D" w:rsidRPr="00F55D88">
        <w:rPr>
          <w:rStyle w:val="st1"/>
          <w:rFonts w:ascii="Arial" w:hAnsi="Arial" w:cs="Arial"/>
          <w:color w:val="000000" w:themeColor="text1"/>
        </w:rPr>
        <w:t>Morro Vermelho</w:t>
      </w:r>
      <w:r w:rsidR="004B1576" w:rsidRPr="00F55D88">
        <w:rPr>
          <w:rStyle w:val="st1"/>
          <w:rFonts w:ascii="Arial" w:hAnsi="Arial" w:cs="Arial"/>
          <w:color w:val="000000" w:themeColor="text1"/>
        </w:rPr>
        <w:t xml:space="preserve">, prevendo a possibilidade de </w:t>
      </w:r>
      <w:r w:rsidR="00DF491D" w:rsidRPr="00F55D88">
        <w:rPr>
          <w:rStyle w:val="st1"/>
          <w:rFonts w:ascii="Arial" w:hAnsi="Arial" w:cs="Arial"/>
          <w:color w:val="000000" w:themeColor="text1"/>
        </w:rPr>
        <w:t xml:space="preserve">novas </w:t>
      </w:r>
      <w:r w:rsidR="004B1576" w:rsidRPr="00F55D88">
        <w:rPr>
          <w:rStyle w:val="st1"/>
          <w:rFonts w:ascii="Arial" w:hAnsi="Arial" w:cs="Arial"/>
          <w:color w:val="000000" w:themeColor="text1"/>
        </w:rPr>
        <w:t>revoltas</w:t>
      </w:r>
      <w:r w:rsidR="00DF491D" w:rsidRPr="00F55D88">
        <w:rPr>
          <w:rStyle w:val="st1"/>
          <w:rFonts w:ascii="Arial" w:hAnsi="Arial" w:cs="Arial"/>
          <w:color w:val="000000" w:themeColor="text1"/>
        </w:rPr>
        <w:t xml:space="preserve"> e confrontos</w:t>
      </w:r>
      <w:r w:rsidR="004B1576" w:rsidRPr="00F55D88">
        <w:rPr>
          <w:rStyle w:val="st1"/>
          <w:rFonts w:ascii="Arial" w:hAnsi="Arial" w:cs="Arial"/>
          <w:color w:val="000000" w:themeColor="text1"/>
        </w:rPr>
        <w:t xml:space="preserve">, </w:t>
      </w:r>
      <w:r w:rsidR="006C0050" w:rsidRPr="00F55D88">
        <w:rPr>
          <w:rStyle w:val="st1"/>
          <w:rFonts w:ascii="Arial" w:hAnsi="Arial" w:cs="Arial"/>
          <w:color w:val="000000" w:themeColor="text1"/>
        </w:rPr>
        <w:t xml:space="preserve">a Coroa </w:t>
      </w:r>
      <w:r w:rsidR="004B1576" w:rsidRPr="00F55D88">
        <w:rPr>
          <w:rStyle w:val="st1"/>
          <w:rFonts w:ascii="Arial" w:hAnsi="Arial" w:cs="Arial"/>
          <w:color w:val="000000" w:themeColor="text1"/>
        </w:rPr>
        <w:t xml:space="preserve">dissolveu </w:t>
      </w:r>
      <w:r w:rsidR="00E91F6B" w:rsidRPr="00F55D88">
        <w:rPr>
          <w:rStyle w:val="st1"/>
          <w:rFonts w:ascii="Arial" w:hAnsi="Arial" w:cs="Arial"/>
          <w:color w:val="000000" w:themeColor="text1"/>
        </w:rPr>
        <w:t xml:space="preserve">em 1719 </w:t>
      </w:r>
      <w:r w:rsidR="004B1576" w:rsidRPr="00F55D88">
        <w:rPr>
          <w:rStyle w:val="st1"/>
          <w:rFonts w:ascii="Arial" w:hAnsi="Arial" w:cs="Arial"/>
          <w:color w:val="000000" w:themeColor="text1"/>
        </w:rPr>
        <w:t xml:space="preserve">milícias de filhos da terra, reforçando os corpos </w:t>
      </w:r>
      <w:r w:rsidR="006C0050" w:rsidRPr="00F55D88">
        <w:rPr>
          <w:rStyle w:val="st1"/>
          <w:rFonts w:ascii="Arial" w:hAnsi="Arial" w:cs="Arial"/>
          <w:color w:val="000000" w:themeColor="text1"/>
        </w:rPr>
        <w:t>de dragões</w:t>
      </w:r>
      <w:r w:rsidR="004B1576" w:rsidRPr="00F55D88">
        <w:rPr>
          <w:rStyle w:val="st1"/>
          <w:rFonts w:ascii="Arial" w:hAnsi="Arial" w:cs="Arial"/>
          <w:color w:val="000000" w:themeColor="text1"/>
        </w:rPr>
        <w:t>, tropa formada por lusitanos fiéis</w:t>
      </w:r>
      <w:r w:rsidR="00675BC8" w:rsidRPr="00F55D88">
        <w:rPr>
          <w:rStyle w:val="st1"/>
          <w:rFonts w:ascii="Arial" w:hAnsi="Arial" w:cs="Arial"/>
          <w:color w:val="000000" w:themeColor="text1"/>
        </w:rPr>
        <w:t>, subordinados diretamente a Portugal</w:t>
      </w:r>
      <w:r w:rsidR="004B1576" w:rsidRPr="00F55D88">
        <w:rPr>
          <w:rStyle w:val="st1"/>
          <w:rFonts w:ascii="Arial" w:hAnsi="Arial" w:cs="Arial"/>
          <w:color w:val="000000" w:themeColor="text1"/>
        </w:rPr>
        <w:t>.</w:t>
      </w:r>
    </w:p>
    <w:p w:rsidR="001F647D" w:rsidRPr="00F55D88" w:rsidRDefault="001F647D" w:rsidP="001D2DA0">
      <w:pPr>
        <w:shd w:val="clear" w:color="auto" w:fill="FFFFFF"/>
        <w:rPr>
          <w:rFonts w:eastAsia="Times New Roman" w:cs="Arial"/>
          <w:color w:val="000000" w:themeColor="text1"/>
          <w:szCs w:val="24"/>
          <w:lang w:val="pt-PT" w:eastAsia="pt-BR"/>
        </w:rPr>
      </w:pPr>
      <w:r w:rsidRPr="00F55D88">
        <w:rPr>
          <w:rFonts w:cs="Arial"/>
          <w:color w:val="000000" w:themeColor="text1"/>
          <w:szCs w:val="24"/>
          <w:lang w:val="pt-PT"/>
        </w:rPr>
        <w:t xml:space="preserve">Originalmente, um </w:t>
      </w:r>
      <w:r w:rsidRPr="00F55D88">
        <w:rPr>
          <w:rFonts w:cs="Arial"/>
          <w:bCs/>
          <w:color w:val="000000" w:themeColor="text1"/>
          <w:szCs w:val="24"/>
          <w:lang w:val="pt-PT"/>
        </w:rPr>
        <w:t>dragão</w:t>
      </w:r>
      <w:r w:rsidRPr="00F55D88">
        <w:rPr>
          <w:rFonts w:cs="Arial"/>
          <w:color w:val="000000" w:themeColor="text1"/>
          <w:szCs w:val="24"/>
          <w:lang w:val="pt-PT"/>
        </w:rPr>
        <w:t xml:space="preserve"> era um tipo de </w:t>
      </w:r>
      <w:hyperlink r:id="rId4" w:tooltip="Soldado" w:history="1">
        <w:r w:rsidRPr="00F55D88">
          <w:rPr>
            <w:rStyle w:val="Hyperlink"/>
            <w:rFonts w:cs="Arial"/>
            <w:color w:val="000000" w:themeColor="text1"/>
            <w:szCs w:val="24"/>
            <w:u w:val="none"/>
            <w:lang w:val="pt-PT"/>
          </w:rPr>
          <w:t>soldado</w:t>
        </w:r>
      </w:hyperlink>
      <w:r w:rsidRPr="00F55D88">
        <w:rPr>
          <w:rFonts w:cs="Arial"/>
          <w:color w:val="000000" w:themeColor="text1"/>
          <w:szCs w:val="24"/>
          <w:lang w:val="pt-PT"/>
        </w:rPr>
        <w:t xml:space="preserve"> que se caraterizava por se deslocar a </w:t>
      </w:r>
      <w:hyperlink r:id="rId5" w:tooltip="Cavalo" w:history="1">
        <w:r w:rsidRPr="00F55D88">
          <w:rPr>
            <w:rStyle w:val="Hyperlink"/>
            <w:rFonts w:cs="Arial"/>
            <w:color w:val="000000" w:themeColor="text1"/>
            <w:szCs w:val="24"/>
            <w:u w:val="none"/>
            <w:lang w:val="pt-PT"/>
          </w:rPr>
          <w:t>cavalo</w:t>
        </w:r>
      </w:hyperlink>
      <w:r w:rsidR="00743567">
        <w:rPr>
          <w:rStyle w:val="Hyperlink"/>
          <w:rFonts w:cs="Arial"/>
          <w:color w:val="000000" w:themeColor="text1"/>
          <w:szCs w:val="24"/>
          <w:u w:val="none"/>
          <w:lang w:val="pt-PT"/>
        </w:rPr>
        <w:t>,</w:t>
      </w:r>
      <w:r w:rsidRPr="00F55D88">
        <w:rPr>
          <w:rFonts w:cs="Arial"/>
          <w:color w:val="000000" w:themeColor="text1"/>
          <w:szCs w:val="24"/>
          <w:lang w:val="pt-PT"/>
        </w:rPr>
        <w:t xml:space="preserve"> mas </w:t>
      </w:r>
      <w:r w:rsidR="001D2DA0" w:rsidRPr="00F55D88">
        <w:rPr>
          <w:rFonts w:cs="Arial"/>
          <w:color w:val="000000" w:themeColor="text1"/>
          <w:szCs w:val="24"/>
          <w:lang w:val="pt-PT"/>
        </w:rPr>
        <w:t xml:space="preserve">para </w:t>
      </w:r>
      <w:r w:rsidRPr="00F55D88">
        <w:rPr>
          <w:rFonts w:cs="Arial"/>
          <w:color w:val="000000" w:themeColor="text1"/>
          <w:szCs w:val="24"/>
          <w:lang w:val="pt-PT"/>
        </w:rPr>
        <w:t xml:space="preserve">combate a pé. Inicialmente e até meados do século </w:t>
      </w:r>
      <w:r w:rsidR="001D2DA0" w:rsidRPr="00F55D88">
        <w:rPr>
          <w:rFonts w:cs="Arial"/>
          <w:color w:val="000000" w:themeColor="text1"/>
          <w:szCs w:val="24"/>
          <w:lang w:val="pt-PT"/>
        </w:rPr>
        <w:t>18</w:t>
      </w:r>
      <w:r w:rsidRPr="00F55D88">
        <w:rPr>
          <w:rFonts w:cs="Arial"/>
          <w:color w:val="000000" w:themeColor="text1"/>
          <w:szCs w:val="24"/>
          <w:lang w:val="pt-PT"/>
        </w:rPr>
        <w:t xml:space="preserve">, as </w:t>
      </w:r>
      <w:hyperlink r:id="rId6" w:tooltip="Unidade militar" w:history="1">
        <w:r w:rsidRPr="00F55D88">
          <w:rPr>
            <w:rStyle w:val="Hyperlink"/>
            <w:rFonts w:cs="Arial"/>
            <w:color w:val="000000" w:themeColor="text1"/>
            <w:szCs w:val="24"/>
            <w:u w:val="none"/>
            <w:lang w:val="pt-PT"/>
          </w:rPr>
          <w:t>unidades</w:t>
        </w:r>
      </w:hyperlink>
      <w:r w:rsidRPr="00F55D88">
        <w:rPr>
          <w:rFonts w:cs="Arial"/>
          <w:color w:val="000000" w:themeColor="text1"/>
          <w:szCs w:val="24"/>
          <w:lang w:val="pt-PT"/>
        </w:rPr>
        <w:t xml:space="preserve"> de dragões constituíam uma espécie de </w:t>
      </w:r>
      <w:hyperlink r:id="rId7" w:tooltip="Infantaria" w:history="1">
        <w:r w:rsidRPr="00F55D88">
          <w:rPr>
            <w:rStyle w:val="Hyperlink"/>
            <w:rFonts w:cs="Arial"/>
            <w:color w:val="000000" w:themeColor="text1"/>
            <w:szCs w:val="24"/>
            <w:u w:val="none"/>
            <w:lang w:val="pt-PT"/>
          </w:rPr>
          <w:t>infantaria</w:t>
        </w:r>
      </w:hyperlink>
      <w:r w:rsidRPr="00F55D88">
        <w:rPr>
          <w:rFonts w:cs="Arial"/>
          <w:color w:val="000000" w:themeColor="text1"/>
          <w:szCs w:val="24"/>
          <w:lang w:val="pt-PT"/>
        </w:rPr>
        <w:t xml:space="preserve"> montada. Contudo, posteriormente, os dragões </w:t>
      </w:r>
      <w:r w:rsidR="00D76822" w:rsidRPr="00F55D88">
        <w:rPr>
          <w:rFonts w:cs="Arial"/>
          <w:color w:val="000000" w:themeColor="text1"/>
          <w:szCs w:val="24"/>
          <w:lang w:val="pt-PT"/>
        </w:rPr>
        <w:t>passaram</w:t>
      </w:r>
      <w:r w:rsidRPr="00F55D88">
        <w:rPr>
          <w:rFonts w:cs="Arial"/>
          <w:color w:val="000000" w:themeColor="text1"/>
          <w:szCs w:val="24"/>
          <w:lang w:val="pt-PT"/>
        </w:rPr>
        <w:t xml:space="preserve"> de infantaria montada a tropas de genuína </w:t>
      </w:r>
      <w:hyperlink r:id="rId8" w:tooltip="Cavalaria" w:history="1">
        <w:r w:rsidRPr="00F55D88">
          <w:rPr>
            <w:rStyle w:val="Hyperlink"/>
            <w:rFonts w:cs="Arial"/>
            <w:color w:val="000000" w:themeColor="text1"/>
            <w:szCs w:val="24"/>
            <w:u w:val="none"/>
            <w:lang w:val="pt-PT"/>
          </w:rPr>
          <w:t>cavalaria</w:t>
        </w:r>
      </w:hyperlink>
      <w:r w:rsidRPr="00F55D88">
        <w:rPr>
          <w:rFonts w:cs="Arial"/>
          <w:color w:val="000000" w:themeColor="text1"/>
          <w:szCs w:val="24"/>
          <w:lang w:val="pt-PT"/>
        </w:rPr>
        <w:t xml:space="preserve">. Hoje, a designação </w:t>
      </w:r>
      <w:r w:rsidR="001A6A7F" w:rsidRPr="00F55D88">
        <w:rPr>
          <w:rFonts w:cs="Arial"/>
          <w:color w:val="000000" w:themeColor="text1"/>
          <w:szCs w:val="24"/>
          <w:lang w:val="pt-PT"/>
        </w:rPr>
        <w:t>“</w:t>
      </w:r>
      <w:r w:rsidRPr="00F55D88">
        <w:rPr>
          <w:rFonts w:cs="Arial"/>
          <w:color w:val="000000" w:themeColor="text1"/>
          <w:szCs w:val="24"/>
          <w:lang w:val="pt-PT"/>
        </w:rPr>
        <w:t>dragões</w:t>
      </w:r>
      <w:r w:rsidR="001A6A7F" w:rsidRPr="00F55D88">
        <w:rPr>
          <w:rFonts w:cs="Arial"/>
          <w:color w:val="000000" w:themeColor="text1"/>
          <w:szCs w:val="24"/>
          <w:lang w:val="pt-PT"/>
        </w:rPr>
        <w:t>”</w:t>
      </w:r>
      <w:r w:rsidRPr="00F55D88">
        <w:rPr>
          <w:rFonts w:cs="Arial"/>
          <w:color w:val="000000" w:themeColor="text1"/>
          <w:szCs w:val="24"/>
          <w:lang w:val="pt-PT"/>
        </w:rPr>
        <w:t xml:space="preserve"> é mantida como título honorífico de algumas unidades cerimoniais ou blindadas de diversos </w:t>
      </w:r>
      <w:hyperlink r:id="rId9" w:tooltip="Exército" w:history="1">
        <w:r w:rsidRPr="00F55D88">
          <w:rPr>
            <w:rStyle w:val="Hyperlink"/>
            <w:rFonts w:cs="Arial"/>
            <w:color w:val="000000" w:themeColor="text1"/>
            <w:szCs w:val="24"/>
            <w:u w:val="none"/>
            <w:lang w:val="pt-PT"/>
          </w:rPr>
          <w:t>exércitos</w:t>
        </w:r>
      </w:hyperlink>
      <w:r w:rsidRPr="00F55D88">
        <w:rPr>
          <w:rFonts w:cs="Arial"/>
          <w:color w:val="000000" w:themeColor="text1"/>
          <w:szCs w:val="24"/>
          <w:lang w:val="pt-PT"/>
        </w:rPr>
        <w:t>.</w:t>
      </w:r>
    </w:p>
    <w:p w:rsidR="001F647D" w:rsidRPr="00F55D88" w:rsidRDefault="001F647D" w:rsidP="001D2DA0">
      <w:pPr>
        <w:pStyle w:val="NormalWeb"/>
        <w:spacing w:before="0" w:beforeAutospacing="0" w:after="0" w:afterAutospacing="0"/>
        <w:ind w:firstLine="284"/>
        <w:rPr>
          <w:rFonts w:ascii="Arial" w:hAnsi="Arial" w:cs="Arial"/>
          <w:color w:val="000000" w:themeColor="text1"/>
          <w:lang w:val="pt-PT"/>
        </w:rPr>
      </w:pPr>
      <w:r w:rsidRPr="00F55D88">
        <w:rPr>
          <w:rFonts w:ascii="Arial" w:hAnsi="Arial" w:cs="Arial"/>
          <w:color w:val="000000" w:themeColor="text1"/>
          <w:lang w:val="pt-PT"/>
        </w:rPr>
        <w:t xml:space="preserve">Durante o </w:t>
      </w:r>
      <w:hyperlink r:id="rId10" w:tooltip="Brasil colônia" w:history="1">
        <w:r w:rsidRPr="00F55D88">
          <w:rPr>
            <w:rStyle w:val="Hyperlink"/>
            <w:rFonts w:ascii="Arial" w:hAnsi="Arial" w:cs="Arial"/>
            <w:color w:val="000000" w:themeColor="text1"/>
            <w:u w:val="none"/>
            <w:lang w:val="pt-PT"/>
          </w:rPr>
          <w:t>período colonial</w:t>
        </w:r>
      </w:hyperlink>
      <w:r w:rsidRPr="00F55D88">
        <w:rPr>
          <w:rFonts w:ascii="Arial" w:hAnsi="Arial" w:cs="Arial"/>
          <w:color w:val="000000" w:themeColor="text1"/>
          <w:lang w:val="pt-PT"/>
        </w:rPr>
        <w:t xml:space="preserve">, os dragões constituiram um dos mais prestigiados tipos de tropas no </w:t>
      </w:r>
      <w:hyperlink r:id="rId11" w:tooltip="Brasil" w:history="1">
        <w:r w:rsidRPr="00F55D88">
          <w:rPr>
            <w:rStyle w:val="Hyperlink"/>
            <w:rFonts w:ascii="Arial" w:hAnsi="Arial" w:cs="Arial"/>
            <w:color w:val="000000" w:themeColor="text1"/>
            <w:u w:val="none"/>
            <w:lang w:val="pt-PT"/>
          </w:rPr>
          <w:t>Brasil</w:t>
        </w:r>
      </w:hyperlink>
      <w:r w:rsidR="001A6A7F" w:rsidRPr="00F55D88">
        <w:rPr>
          <w:rStyle w:val="Hyperlink"/>
          <w:rFonts w:ascii="Arial" w:hAnsi="Arial" w:cs="Arial"/>
          <w:color w:val="000000" w:themeColor="text1"/>
          <w:u w:val="none"/>
          <w:lang w:val="pt-PT"/>
        </w:rPr>
        <w:t>. Eram bem treinados em Portugal e usa</w:t>
      </w:r>
      <w:r w:rsidR="00D76822" w:rsidRPr="00F55D88">
        <w:rPr>
          <w:rStyle w:val="Hyperlink"/>
          <w:rFonts w:ascii="Arial" w:hAnsi="Arial" w:cs="Arial"/>
          <w:color w:val="000000" w:themeColor="text1"/>
          <w:u w:val="none"/>
          <w:lang w:val="pt-PT"/>
        </w:rPr>
        <w:t>va</w:t>
      </w:r>
      <w:r w:rsidR="001A6A7F" w:rsidRPr="00F55D88">
        <w:rPr>
          <w:rStyle w:val="Hyperlink"/>
          <w:rFonts w:ascii="Arial" w:hAnsi="Arial" w:cs="Arial"/>
          <w:color w:val="000000" w:themeColor="text1"/>
          <w:u w:val="none"/>
          <w:lang w:val="pt-PT"/>
        </w:rPr>
        <w:t xml:space="preserve">m </w:t>
      </w:r>
      <w:r w:rsidR="00D76822" w:rsidRPr="00F55D88">
        <w:rPr>
          <w:rStyle w:val="Hyperlink"/>
          <w:rFonts w:ascii="Arial" w:hAnsi="Arial" w:cs="Arial"/>
          <w:color w:val="000000" w:themeColor="text1"/>
          <w:u w:val="none"/>
          <w:lang w:val="pt-PT"/>
        </w:rPr>
        <w:t>os tipos de</w:t>
      </w:r>
      <w:r w:rsidR="001A6A7F" w:rsidRPr="00F55D88">
        <w:rPr>
          <w:rStyle w:val="Hyperlink"/>
          <w:rFonts w:ascii="Arial" w:hAnsi="Arial" w:cs="Arial"/>
          <w:color w:val="000000" w:themeColor="text1"/>
          <w:u w:val="none"/>
          <w:lang w:val="pt-PT"/>
        </w:rPr>
        <w:t xml:space="preserve"> armamentos mais modernos existentes na Europa. D</w:t>
      </w:r>
      <w:r w:rsidRPr="00F55D88">
        <w:rPr>
          <w:rFonts w:ascii="Arial" w:hAnsi="Arial" w:cs="Arial"/>
          <w:color w:val="000000" w:themeColor="text1"/>
          <w:lang w:val="pt-PT"/>
        </w:rPr>
        <w:t>esempenha</w:t>
      </w:r>
      <w:r w:rsidR="001A6A7F" w:rsidRPr="00F55D88">
        <w:rPr>
          <w:rFonts w:ascii="Arial" w:hAnsi="Arial" w:cs="Arial"/>
          <w:color w:val="000000" w:themeColor="text1"/>
          <w:lang w:val="pt-PT"/>
        </w:rPr>
        <w:t>vam</w:t>
      </w:r>
      <w:r w:rsidRPr="00F55D88">
        <w:rPr>
          <w:rFonts w:ascii="Arial" w:hAnsi="Arial" w:cs="Arial"/>
          <w:color w:val="000000" w:themeColor="text1"/>
          <w:lang w:val="pt-PT"/>
        </w:rPr>
        <w:t xml:space="preserve"> tanto missões militares de defesa externa como de segurança interna.</w:t>
      </w:r>
      <w:r w:rsidR="001D2DA0" w:rsidRPr="00F55D88">
        <w:rPr>
          <w:rFonts w:ascii="Arial" w:hAnsi="Arial" w:cs="Arial"/>
          <w:color w:val="000000" w:themeColor="text1"/>
          <w:lang w:val="pt-PT"/>
        </w:rPr>
        <w:t xml:space="preserve"> </w:t>
      </w:r>
      <w:r w:rsidRPr="00F55D88">
        <w:rPr>
          <w:rFonts w:ascii="Arial" w:hAnsi="Arial" w:cs="Arial"/>
          <w:color w:val="000000" w:themeColor="text1"/>
          <w:lang w:val="pt-PT"/>
        </w:rPr>
        <w:t>Em 1719,</w:t>
      </w:r>
      <w:r w:rsidR="001D2DA0" w:rsidRPr="00F55D88">
        <w:rPr>
          <w:rFonts w:ascii="Arial" w:hAnsi="Arial" w:cs="Arial"/>
          <w:color w:val="000000" w:themeColor="text1"/>
          <w:lang w:val="pt-PT"/>
        </w:rPr>
        <w:t xml:space="preserve"> </w:t>
      </w:r>
      <w:r w:rsidRPr="00F55D88">
        <w:rPr>
          <w:rFonts w:ascii="Arial" w:hAnsi="Arial" w:cs="Arial"/>
          <w:color w:val="000000" w:themeColor="text1"/>
          <w:lang w:val="pt-PT"/>
        </w:rPr>
        <w:t>chega</w:t>
      </w:r>
      <w:r w:rsidR="00A95D65" w:rsidRPr="00F55D88">
        <w:rPr>
          <w:rFonts w:ascii="Arial" w:hAnsi="Arial" w:cs="Arial"/>
          <w:color w:val="000000" w:themeColor="text1"/>
          <w:lang w:val="pt-PT"/>
        </w:rPr>
        <w:t>ra</w:t>
      </w:r>
      <w:r w:rsidRPr="00F55D88">
        <w:rPr>
          <w:rFonts w:ascii="Arial" w:hAnsi="Arial" w:cs="Arial"/>
          <w:color w:val="000000" w:themeColor="text1"/>
          <w:lang w:val="pt-PT"/>
        </w:rPr>
        <w:t xml:space="preserve">m a </w:t>
      </w:r>
      <w:hyperlink r:id="rId12" w:tooltip="Minas Gerais" w:history="1">
        <w:r w:rsidRPr="00F55D88">
          <w:rPr>
            <w:rStyle w:val="Hyperlink"/>
            <w:rFonts w:ascii="Arial" w:hAnsi="Arial" w:cs="Arial"/>
            <w:color w:val="000000" w:themeColor="text1"/>
            <w:u w:val="none"/>
            <w:lang w:val="pt-PT"/>
          </w:rPr>
          <w:t>Minas Gerais</w:t>
        </w:r>
      </w:hyperlink>
      <w:r w:rsidR="00E91F6B" w:rsidRPr="00F55D88">
        <w:rPr>
          <w:rFonts w:ascii="Arial" w:hAnsi="Arial" w:cs="Arial"/>
          <w:color w:val="000000" w:themeColor="text1"/>
          <w:lang w:val="pt-PT"/>
        </w:rPr>
        <w:t xml:space="preserve"> </w:t>
      </w:r>
      <w:r w:rsidRPr="00F55D88">
        <w:rPr>
          <w:rFonts w:ascii="Arial" w:hAnsi="Arial" w:cs="Arial"/>
          <w:color w:val="000000" w:themeColor="text1"/>
          <w:lang w:val="pt-PT"/>
        </w:rPr>
        <w:t xml:space="preserve">duas companhias de dragões enviadas de </w:t>
      </w:r>
      <w:hyperlink r:id="rId13" w:tooltip="Lisboa" w:history="1">
        <w:r w:rsidRPr="00F55D88">
          <w:rPr>
            <w:rStyle w:val="Hyperlink"/>
            <w:rFonts w:ascii="Arial" w:hAnsi="Arial" w:cs="Arial"/>
            <w:color w:val="000000" w:themeColor="text1"/>
            <w:u w:val="none"/>
            <w:lang w:val="pt-PT"/>
          </w:rPr>
          <w:t>Lisboa</w:t>
        </w:r>
      </w:hyperlink>
      <w:r w:rsidR="00E91F6B" w:rsidRPr="00F55D88">
        <w:rPr>
          <w:rStyle w:val="Hyperlink"/>
          <w:rFonts w:ascii="Arial" w:hAnsi="Arial" w:cs="Arial"/>
          <w:color w:val="000000" w:themeColor="text1"/>
          <w:u w:val="none"/>
          <w:lang w:val="pt-PT"/>
        </w:rPr>
        <w:t>.</w:t>
      </w:r>
      <w:r w:rsidRPr="00F55D88">
        <w:rPr>
          <w:rFonts w:ascii="Arial" w:hAnsi="Arial" w:cs="Arial"/>
          <w:color w:val="000000" w:themeColor="text1"/>
          <w:lang w:val="pt-PT"/>
        </w:rPr>
        <w:t xml:space="preserve"> A missão principal era a da garantia da segurança dos distritos mineradores e seus caminhos, funcionando como uma espécie de </w:t>
      </w:r>
      <w:hyperlink r:id="rId14" w:tooltip="Polícias militares estaduais brasileiras" w:history="1">
        <w:r w:rsidRPr="00F55D88">
          <w:rPr>
            <w:rStyle w:val="Hyperlink"/>
            <w:rFonts w:ascii="Arial" w:hAnsi="Arial" w:cs="Arial"/>
            <w:color w:val="000000" w:themeColor="text1"/>
            <w:u w:val="none"/>
            <w:lang w:val="pt-PT"/>
          </w:rPr>
          <w:t>polícia militar</w:t>
        </w:r>
      </w:hyperlink>
      <w:r w:rsidRPr="00F55D88">
        <w:rPr>
          <w:rFonts w:ascii="Arial" w:hAnsi="Arial" w:cs="Arial"/>
          <w:color w:val="000000" w:themeColor="text1"/>
          <w:lang w:val="pt-PT"/>
        </w:rPr>
        <w:t xml:space="preserve"> montada.</w:t>
      </w:r>
    </w:p>
    <w:p w:rsidR="00BC2EE4" w:rsidRPr="00F55D88" w:rsidRDefault="00BC2EE4" w:rsidP="00E91F6B">
      <w:pPr>
        <w:pStyle w:val="NormalWeb"/>
        <w:spacing w:before="0" w:beforeAutospacing="0" w:after="0" w:afterAutospacing="0"/>
        <w:ind w:firstLine="284"/>
        <w:rPr>
          <w:rFonts w:ascii="Arial" w:hAnsi="Arial" w:cs="Arial"/>
          <w:color w:val="000000" w:themeColor="text1"/>
          <w:lang w:val="pt-PT"/>
        </w:rPr>
      </w:pPr>
    </w:p>
    <w:p w:rsidR="00E91F6B" w:rsidRPr="00F55D88" w:rsidRDefault="00BC2EE4" w:rsidP="00E91F6B">
      <w:pPr>
        <w:pStyle w:val="NormalWeb"/>
        <w:spacing w:before="0" w:beforeAutospacing="0" w:after="0" w:afterAutospacing="0"/>
        <w:ind w:firstLine="284"/>
        <w:rPr>
          <w:rFonts w:ascii="Arial" w:hAnsi="Arial" w:cs="Arial"/>
          <w:color w:val="000000" w:themeColor="text1"/>
          <w:lang w:val="pt-PT"/>
        </w:rPr>
      </w:pPr>
      <w:r w:rsidRPr="00F55D88">
        <w:rPr>
          <w:rFonts w:ascii="Arial" w:hAnsi="Arial" w:cs="Arial"/>
          <w:b/>
          <w:color w:val="000000" w:themeColor="text1"/>
          <w:lang w:val="pt-PT"/>
        </w:rPr>
        <w:t>I</w:t>
      </w:r>
      <w:r w:rsidR="00DF1440">
        <w:rPr>
          <w:rFonts w:ascii="Arial" w:hAnsi="Arial" w:cs="Arial"/>
          <w:b/>
          <w:color w:val="000000" w:themeColor="text1"/>
          <w:lang w:val="pt-PT"/>
        </w:rPr>
        <w:t>mpostos abusivos.</w:t>
      </w:r>
      <w:r w:rsidRPr="00F55D88">
        <w:rPr>
          <w:rFonts w:ascii="Arial" w:hAnsi="Arial" w:cs="Arial"/>
          <w:b/>
          <w:color w:val="000000" w:themeColor="text1"/>
          <w:lang w:val="pt-PT"/>
        </w:rPr>
        <w:t xml:space="preserve"> </w:t>
      </w:r>
      <w:r w:rsidR="001D2DA0" w:rsidRPr="00F55D88">
        <w:rPr>
          <w:rFonts w:ascii="Arial" w:hAnsi="Arial" w:cs="Arial"/>
          <w:color w:val="000000" w:themeColor="text1"/>
          <w:lang w:val="pt-PT"/>
        </w:rPr>
        <w:t>Al</w:t>
      </w:r>
      <w:r w:rsidRPr="00F55D88">
        <w:rPr>
          <w:rFonts w:ascii="Arial" w:hAnsi="Arial" w:cs="Arial"/>
          <w:color w:val="000000" w:themeColor="text1"/>
          <w:lang w:val="pt-PT"/>
        </w:rPr>
        <w:t>é</w:t>
      </w:r>
      <w:r w:rsidR="001D2DA0" w:rsidRPr="00F55D88">
        <w:rPr>
          <w:rFonts w:ascii="Arial" w:hAnsi="Arial" w:cs="Arial"/>
          <w:color w:val="000000" w:themeColor="text1"/>
          <w:lang w:val="pt-PT"/>
        </w:rPr>
        <w:t>m de evitar conflitos nas diversas áreas de mineração, a Companhia de Cavalaria Auxiliar de Dragões de Morro Vermelho</w:t>
      </w:r>
      <w:r w:rsidR="00365CE0" w:rsidRPr="00F55D88">
        <w:rPr>
          <w:rFonts w:ascii="Arial" w:hAnsi="Arial" w:cs="Arial"/>
          <w:color w:val="000000" w:themeColor="text1"/>
          <w:lang w:val="pt-PT"/>
        </w:rPr>
        <w:t xml:space="preserve"> tinha a missão de acompanhar o recolhimento dos impostos sobre metais preciosos, mercadorias e animais. Há notícias d</w:t>
      </w:r>
      <w:r w:rsidR="006F2D9F" w:rsidRPr="00F55D88">
        <w:rPr>
          <w:rFonts w:ascii="Arial" w:hAnsi="Arial" w:cs="Arial"/>
          <w:color w:val="000000" w:themeColor="text1"/>
          <w:lang w:val="pt-PT"/>
        </w:rPr>
        <w:t>os</w:t>
      </w:r>
      <w:r w:rsidR="00365CE0" w:rsidRPr="00F55D88">
        <w:rPr>
          <w:rFonts w:ascii="Arial" w:hAnsi="Arial" w:cs="Arial"/>
          <w:color w:val="000000" w:themeColor="text1"/>
          <w:lang w:val="pt-PT"/>
        </w:rPr>
        <w:t xml:space="preserve"> temidos dragões reais </w:t>
      </w:r>
      <w:r w:rsidR="006F2D9F" w:rsidRPr="00F55D88">
        <w:rPr>
          <w:rFonts w:ascii="Arial" w:hAnsi="Arial" w:cs="Arial"/>
          <w:color w:val="000000" w:themeColor="text1"/>
          <w:lang w:val="pt-PT"/>
        </w:rPr>
        <w:t xml:space="preserve">nas casas de apuração de ouro do Carrancas e da Fazenda do Cutão e também </w:t>
      </w:r>
      <w:r w:rsidR="00365CE0" w:rsidRPr="00F55D88">
        <w:rPr>
          <w:rFonts w:ascii="Arial" w:hAnsi="Arial" w:cs="Arial"/>
          <w:color w:val="000000" w:themeColor="text1"/>
          <w:lang w:val="pt-PT"/>
        </w:rPr>
        <w:t xml:space="preserve">no </w:t>
      </w:r>
      <w:r w:rsidR="00085995">
        <w:rPr>
          <w:rFonts w:ascii="Arial" w:hAnsi="Arial" w:cs="Arial"/>
          <w:color w:val="000000" w:themeColor="text1"/>
          <w:lang w:val="pt-PT"/>
        </w:rPr>
        <w:t>A</w:t>
      </w:r>
      <w:r w:rsidR="00365CE0" w:rsidRPr="00F55D88">
        <w:rPr>
          <w:rFonts w:ascii="Arial" w:hAnsi="Arial" w:cs="Arial"/>
          <w:color w:val="000000" w:themeColor="text1"/>
          <w:lang w:val="pt-PT"/>
        </w:rPr>
        <w:t xml:space="preserve">rraial de Viracopos, entreposto comercial </w:t>
      </w:r>
      <w:r w:rsidR="00AE5AFF" w:rsidRPr="00F55D88">
        <w:rPr>
          <w:rFonts w:ascii="Arial" w:hAnsi="Arial" w:cs="Arial"/>
          <w:color w:val="000000" w:themeColor="text1"/>
          <w:lang w:val="pt-PT"/>
        </w:rPr>
        <w:t xml:space="preserve">à beira da Estrada Real </w:t>
      </w:r>
      <w:r w:rsidR="00365CE0" w:rsidRPr="00F55D88">
        <w:rPr>
          <w:rFonts w:ascii="Arial" w:hAnsi="Arial" w:cs="Arial"/>
          <w:color w:val="000000" w:themeColor="text1"/>
          <w:lang w:val="pt-PT"/>
        </w:rPr>
        <w:t xml:space="preserve">por onde circulavam todo o ouro de Morro Vermelho, Caeté e Serra da Piedade. </w:t>
      </w:r>
      <w:r w:rsidR="006F2D9F" w:rsidRPr="00F55D88">
        <w:rPr>
          <w:rFonts w:ascii="Arial" w:hAnsi="Arial" w:cs="Arial"/>
          <w:color w:val="000000" w:themeColor="text1"/>
          <w:lang w:val="pt-PT"/>
        </w:rPr>
        <w:t>Eles t</w:t>
      </w:r>
      <w:r w:rsidR="00365CE0" w:rsidRPr="00F55D88">
        <w:rPr>
          <w:rFonts w:ascii="Arial" w:hAnsi="Arial" w:cs="Arial"/>
          <w:color w:val="000000" w:themeColor="text1"/>
          <w:lang w:val="pt-PT"/>
        </w:rPr>
        <w:t xml:space="preserve">ambém atuaram no posto de fiscalização do hoje conhecido Retiro dos Capetas, na divisa de Morro Vermelho </w:t>
      </w:r>
      <w:r w:rsidR="006F2D9F" w:rsidRPr="00F55D88">
        <w:rPr>
          <w:rFonts w:ascii="Arial" w:hAnsi="Arial" w:cs="Arial"/>
          <w:color w:val="000000" w:themeColor="text1"/>
          <w:lang w:val="pt-PT"/>
        </w:rPr>
        <w:t>e</w:t>
      </w:r>
      <w:r w:rsidR="00365CE0" w:rsidRPr="00F55D88">
        <w:rPr>
          <w:rFonts w:ascii="Arial" w:hAnsi="Arial" w:cs="Arial"/>
          <w:color w:val="000000" w:themeColor="text1"/>
          <w:lang w:val="pt-PT"/>
        </w:rPr>
        <w:t xml:space="preserve"> Rio Acima.</w:t>
      </w:r>
      <w:r w:rsidR="00677D75" w:rsidRPr="00F55D88">
        <w:rPr>
          <w:rFonts w:ascii="Arial" w:hAnsi="Arial" w:cs="Arial"/>
          <w:color w:val="000000" w:themeColor="text1"/>
          <w:lang w:val="pt-PT"/>
        </w:rPr>
        <w:t xml:space="preserve"> Por este trecho de estrada construída pela Coroa, eram obrigados a passar </w:t>
      </w:r>
      <w:r w:rsidR="00A95D65" w:rsidRPr="00F55D88">
        <w:rPr>
          <w:rFonts w:ascii="Arial" w:hAnsi="Arial" w:cs="Arial"/>
          <w:color w:val="000000" w:themeColor="text1"/>
          <w:lang w:val="pt-PT"/>
        </w:rPr>
        <w:t>todas as pessoas e mercadorias,</w:t>
      </w:r>
      <w:r w:rsidR="00677D75" w:rsidRPr="00F55D88">
        <w:rPr>
          <w:rFonts w:ascii="Arial" w:hAnsi="Arial" w:cs="Arial"/>
          <w:color w:val="000000" w:themeColor="text1"/>
          <w:lang w:val="pt-PT"/>
        </w:rPr>
        <w:t xml:space="preserve"> para evitar o contrabando e a sonegação de impostos.</w:t>
      </w:r>
    </w:p>
    <w:p w:rsidR="00743567" w:rsidRDefault="006F2D9F" w:rsidP="006F2D9F">
      <w:pPr>
        <w:rPr>
          <w:rFonts w:cs="Arial"/>
          <w:szCs w:val="24"/>
        </w:rPr>
      </w:pPr>
      <w:r w:rsidRPr="00F55D88">
        <w:rPr>
          <w:rFonts w:cs="Arial"/>
          <w:szCs w:val="24"/>
        </w:rPr>
        <w:t>Ao redor de Morro Vermelho, os caminhos reais tinham severo controle fiscal. Eram de</w:t>
      </w:r>
      <w:r w:rsidR="00AE5AFF" w:rsidRPr="00F55D88">
        <w:rPr>
          <w:rFonts w:cs="Arial"/>
          <w:szCs w:val="24"/>
        </w:rPr>
        <w:t xml:space="preserve"> vários</w:t>
      </w:r>
      <w:r w:rsidRPr="00F55D88">
        <w:rPr>
          <w:rFonts w:cs="Arial"/>
          <w:szCs w:val="24"/>
        </w:rPr>
        <w:t xml:space="preserve"> tipos: registros do ouro, que fiscalizavam o transporte do metal e cobravam o quinto; registros de entradas, que cobravam pelo tr</w:t>
      </w:r>
      <w:r w:rsidR="00675BC8" w:rsidRPr="00F55D88">
        <w:rPr>
          <w:rFonts w:cs="Arial"/>
          <w:szCs w:val="24"/>
        </w:rPr>
        <w:t>ânsito</w:t>
      </w:r>
      <w:r w:rsidRPr="00F55D88">
        <w:rPr>
          <w:rFonts w:cs="Arial"/>
          <w:szCs w:val="24"/>
        </w:rPr>
        <w:t xml:space="preserve"> de pessoas, mercadorias e </w:t>
      </w:r>
      <w:r w:rsidRPr="00F55D88">
        <w:rPr>
          <w:rFonts w:cs="Arial"/>
          <w:szCs w:val="24"/>
        </w:rPr>
        <w:lastRenderedPageBreak/>
        <w:t xml:space="preserve">animais; registros de demarcação, responsáveis pelo severo policiamento </w:t>
      </w:r>
      <w:r w:rsidR="001A6A7F" w:rsidRPr="00F55D88">
        <w:rPr>
          <w:rFonts w:cs="Arial"/>
          <w:szCs w:val="24"/>
        </w:rPr>
        <w:t>a</w:t>
      </w:r>
      <w:r w:rsidRPr="00F55D88">
        <w:rPr>
          <w:rFonts w:cs="Arial"/>
          <w:szCs w:val="24"/>
        </w:rPr>
        <w:t xml:space="preserve">o contrabando e pela cobrança dos direitos de entrada na zona do ouro; e contagens, que tributavam o trânsito de animais. </w:t>
      </w:r>
    </w:p>
    <w:p w:rsidR="006F2D9F" w:rsidRPr="00F55D88" w:rsidRDefault="006F2D9F" w:rsidP="006F2D9F">
      <w:pPr>
        <w:rPr>
          <w:rFonts w:cs="Arial"/>
          <w:szCs w:val="24"/>
        </w:rPr>
      </w:pPr>
      <w:r w:rsidRPr="00F55D88">
        <w:rPr>
          <w:rFonts w:cs="Arial"/>
          <w:szCs w:val="24"/>
        </w:rPr>
        <w:t>As casas dos registros eram instaladas em locais estratégicos, como passagens entre serras, desfiladeiros e margens de cursos d’água.</w:t>
      </w:r>
      <w:r w:rsidRPr="00F55D88">
        <w:rPr>
          <w:rFonts w:cs="Arial"/>
          <w:color w:val="000000" w:themeColor="text1"/>
          <w:szCs w:val="24"/>
        </w:rPr>
        <w:t xml:space="preserve"> </w:t>
      </w:r>
      <w:r w:rsidRPr="00F55D88">
        <w:rPr>
          <w:rFonts w:cs="Arial"/>
          <w:szCs w:val="24"/>
        </w:rPr>
        <w:t>A circulação de pessoas, mercadorias, ouro e diamante era obrigatoriamente feita por estas rotas, sendo crime passar por outros caminhos. O interesse fiscal prevalecia sobre qualquer outro: cumpria, antes de tudo, ter as rotas de comunicação com as minas controladas e fiscalizadas, para que nelas se pudesse extrair uma massa cada vez maior de tributos.</w:t>
      </w:r>
    </w:p>
    <w:p w:rsidR="000D0CCA" w:rsidRPr="00F55D88" w:rsidRDefault="00E91F6B" w:rsidP="006F2D9F">
      <w:pPr>
        <w:pStyle w:val="NormalWeb"/>
        <w:spacing w:before="0" w:beforeAutospacing="0" w:after="0" w:afterAutospacing="0"/>
        <w:ind w:firstLine="284"/>
        <w:rPr>
          <w:rFonts w:ascii="Arial" w:hAnsi="Arial" w:cs="Arial"/>
          <w:color w:val="1D2129"/>
          <w:lang w:val="pt-PT"/>
        </w:rPr>
      </w:pPr>
      <w:r w:rsidRPr="00F55D88">
        <w:rPr>
          <w:rFonts w:ascii="Arial" w:hAnsi="Arial" w:cs="Arial"/>
          <w:color w:val="000000" w:themeColor="text1"/>
          <w:lang w:val="pt-PT"/>
        </w:rPr>
        <w:t xml:space="preserve">A presença dos Dragões Reais em Morro Vermelho se estendeu </w:t>
      </w:r>
      <w:r w:rsidR="00675BC8" w:rsidRPr="00F55D88">
        <w:rPr>
          <w:rFonts w:ascii="Arial" w:hAnsi="Arial" w:cs="Arial"/>
          <w:color w:val="000000" w:themeColor="text1"/>
          <w:lang w:val="pt-PT"/>
        </w:rPr>
        <w:t>até fins do século 18</w:t>
      </w:r>
      <w:r w:rsidR="001A6A7F" w:rsidRPr="00F55D88">
        <w:rPr>
          <w:rFonts w:ascii="Arial" w:hAnsi="Arial" w:cs="Arial"/>
          <w:color w:val="000000" w:themeColor="text1"/>
          <w:lang w:val="pt-PT"/>
        </w:rPr>
        <w:t xml:space="preserve">. Há </w:t>
      </w:r>
      <w:r w:rsidR="00743567">
        <w:rPr>
          <w:rFonts w:ascii="Arial" w:hAnsi="Arial" w:cs="Arial"/>
          <w:color w:val="000000" w:themeColor="text1"/>
          <w:lang w:val="pt-PT"/>
        </w:rPr>
        <w:t>em museu de Lisboa</w:t>
      </w:r>
      <w:r w:rsidR="001A6A7F" w:rsidRPr="00F55D88">
        <w:rPr>
          <w:rFonts w:ascii="Arial" w:hAnsi="Arial" w:cs="Arial"/>
          <w:color w:val="000000" w:themeColor="text1"/>
          <w:lang w:val="pt-PT"/>
        </w:rPr>
        <w:t xml:space="preserve"> registro de um requerimento</w:t>
      </w:r>
      <w:r w:rsidR="00675BC8" w:rsidRPr="00F55D88">
        <w:rPr>
          <w:rFonts w:ascii="Arial" w:hAnsi="Arial" w:cs="Arial"/>
          <w:color w:val="000000" w:themeColor="text1"/>
          <w:lang w:val="pt-PT"/>
        </w:rPr>
        <w:t xml:space="preserve">, </w:t>
      </w:r>
      <w:r w:rsidR="001A6A7F" w:rsidRPr="00F55D88">
        <w:rPr>
          <w:rFonts w:ascii="Arial" w:hAnsi="Arial" w:cs="Arial"/>
          <w:color w:val="000000" w:themeColor="text1"/>
          <w:lang w:val="pt-PT"/>
        </w:rPr>
        <w:t>de</w:t>
      </w:r>
      <w:r w:rsidRPr="00F55D88">
        <w:rPr>
          <w:rFonts w:ascii="Arial" w:hAnsi="Arial" w:cs="Arial"/>
          <w:color w:val="1D2129"/>
          <w:lang w:val="pt-PT"/>
        </w:rPr>
        <w:t xml:space="preserve"> 1779, </w:t>
      </w:r>
      <w:r w:rsidR="001A6A7F" w:rsidRPr="00F55D88">
        <w:rPr>
          <w:rFonts w:ascii="Arial" w:hAnsi="Arial" w:cs="Arial"/>
          <w:color w:val="1D2129"/>
          <w:lang w:val="pt-PT"/>
        </w:rPr>
        <w:t xml:space="preserve">em que </w:t>
      </w:r>
      <w:r w:rsidR="00675BC8" w:rsidRPr="00F55D88">
        <w:rPr>
          <w:rFonts w:ascii="Arial" w:hAnsi="Arial" w:cs="Arial"/>
          <w:color w:val="1D2129"/>
          <w:lang w:val="pt-PT"/>
        </w:rPr>
        <w:t>o capitão</w:t>
      </w:r>
      <w:r w:rsidRPr="00F55D88">
        <w:rPr>
          <w:rFonts w:ascii="Arial" w:hAnsi="Arial" w:cs="Arial"/>
          <w:color w:val="1D2129"/>
          <w:lang w:val="pt-PT"/>
        </w:rPr>
        <w:t xml:space="preserve"> Simão Francisco, agregado da Companhia de Cavalaria Auxiliar de Dragões d</w:t>
      </w:r>
      <w:r w:rsidR="00675BC8" w:rsidRPr="00F55D88">
        <w:rPr>
          <w:rFonts w:ascii="Arial" w:hAnsi="Arial" w:cs="Arial"/>
          <w:color w:val="1D2129"/>
          <w:lang w:val="pt-PT"/>
        </w:rPr>
        <w:t>e</w:t>
      </w:r>
      <w:r w:rsidRPr="00F55D88">
        <w:rPr>
          <w:rFonts w:ascii="Arial" w:hAnsi="Arial" w:cs="Arial"/>
          <w:color w:val="1D2129"/>
          <w:lang w:val="pt-PT"/>
        </w:rPr>
        <w:t xml:space="preserve"> Morro Vermelho,</w:t>
      </w:r>
      <w:r w:rsidR="001A6A7F" w:rsidRPr="00F55D88">
        <w:rPr>
          <w:rFonts w:ascii="Arial" w:hAnsi="Arial" w:cs="Arial"/>
          <w:color w:val="1D2129"/>
          <w:lang w:val="pt-PT"/>
        </w:rPr>
        <w:t xml:space="preserve"> solicita ao</w:t>
      </w:r>
      <w:r w:rsidRPr="00F55D88">
        <w:rPr>
          <w:rFonts w:ascii="Arial" w:hAnsi="Arial" w:cs="Arial"/>
          <w:color w:val="1D2129"/>
          <w:lang w:val="pt-PT"/>
        </w:rPr>
        <w:t xml:space="preserve"> rei de Portugal </w:t>
      </w:r>
      <w:r w:rsidR="001A6A7F" w:rsidRPr="00F55D88">
        <w:rPr>
          <w:rFonts w:ascii="Arial" w:hAnsi="Arial" w:cs="Arial"/>
          <w:color w:val="1D2129"/>
          <w:lang w:val="pt-PT"/>
        </w:rPr>
        <w:t>a sua manutenção no cargo de comando</w:t>
      </w:r>
      <w:r w:rsidRPr="00F55D88">
        <w:rPr>
          <w:rFonts w:ascii="Arial" w:hAnsi="Arial" w:cs="Arial"/>
          <w:color w:val="1D2129"/>
          <w:lang w:val="pt-PT"/>
        </w:rPr>
        <w:t>.</w:t>
      </w:r>
    </w:p>
    <w:p w:rsidR="00E277D4" w:rsidRPr="00F55D88" w:rsidRDefault="00E277D4" w:rsidP="00F35FED">
      <w:pPr>
        <w:pStyle w:val="NormalWeb"/>
        <w:spacing w:before="0" w:beforeAutospacing="0" w:after="0" w:afterAutospacing="0"/>
        <w:ind w:firstLine="284"/>
        <w:rPr>
          <w:rFonts w:ascii="Arial" w:hAnsi="Arial" w:cs="Arial"/>
          <w:color w:val="1D2129"/>
          <w:lang w:val="pt-PT"/>
        </w:rPr>
      </w:pPr>
    </w:p>
    <w:p w:rsidR="00F35FED" w:rsidRPr="00F55D88" w:rsidRDefault="00E277D4" w:rsidP="00F35FED">
      <w:pPr>
        <w:pStyle w:val="NormalWeb"/>
        <w:spacing w:before="0" w:beforeAutospacing="0" w:after="0" w:afterAutospacing="0"/>
        <w:ind w:firstLine="284"/>
        <w:rPr>
          <w:rFonts w:ascii="Arial" w:hAnsi="Arial" w:cs="Arial"/>
          <w:color w:val="1D2129"/>
          <w:lang w:val="pt-PT"/>
        </w:rPr>
      </w:pPr>
      <w:r w:rsidRPr="00F55D88">
        <w:rPr>
          <w:rFonts w:ascii="Arial" w:hAnsi="Arial" w:cs="Arial"/>
          <w:b/>
          <w:color w:val="1D2129"/>
          <w:lang w:val="pt-PT"/>
        </w:rPr>
        <w:t>O</w:t>
      </w:r>
      <w:r w:rsidR="00DF1440">
        <w:rPr>
          <w:rFonts w:ascii="Arial" w:hAnsi="Arial" w:cs="Arial"/>
          <w:b/>
          <w:color w:val="1D2129"/>
          <w:lang w:val="pt-PT"/>
        </w:rPr>
        <w:t>rdenanças.</w:t>
      </w:r>
      <w:r w:rsidRPr="00F55D88">
        <w:rPr>
          <w:rFonts w:ascii="Arial" w:hAnsi="Arial" w:cs="Arial"/>
          <w:b/>
          <w:color w:val="1D2129"/>
          <w:lang w:val="pt-PT"/>
        </w:rPr>
        <w:t xml:space="preserve"> </w:t>
      </w:r>
      <w:r w:rsidR="00F35FED" w:rsidRPr="00F55D88">
        <w:rPr>
          <w:rFonts w:ascii="Arial" w:hAnsi="Arial" w:cs="Arial"/>
          <w:color w:val="1D2129"/>
          <w:lang w:val="pt-PT"/>
        </w:rPr>
        <w:t xml:space="preserve">Além dos dragões reais, o povoado sediava na época a Companhia de Ordenança a Pé de Morro Vermelho e a Compahia de Ordenança a Pé dos Homens </w:t>
      </w:r>
      <w:r w:rsidR="003D420D">
        <w:rPr>
          <w:rFonts w:ascii="Arial" w:hAnsi="Arial" w:cs="Arial"/>
          <w:color w:val="1D2129"/>
          <w:lang w:val="pt-PT"/>
        </w:rPr>
        <w:t>P</w:t>
      </w:r>
      <w:r w:rsidR="00F35FED" w:rsidRPr="00F55D88">
        <w:rPr>
          <w:rFonts w:ascii="Arial" w:hAnsi="Arial" w:cs="Arial"/>
          <w:color w:val="1D2129"/>
          <w:lang w:val="pt-PT"/>
        </w:rPr>
        <w:t>ardos Libertos de Morro Vermelho, segundo documentos existentes no Arquivo Histórico Ultramarino, de Lisboa. São vários requerimentos de militares, solicitando ao rei de Portugal a sua confirmação no exercício de cargo</w:t>
      </w:r>
      <w:r w:rsidR="005567AE">
        <w:rPr>
          <w:rFonts w:ascii="Arial" w:hAnsi="Arial" w:cs="Arial"/>
          <w:color w:val="1D2129"/>
          <w:lang w:val="pt-PT"/>
        </w:rPr>
        <w:t>s</w:t>
      </w:r>
      <w:r w:rsidR="00F35FED" w:rsidRPr="00F55D88">
        <w:rPr>
          <w:rFonts w:ascii="Arial" w:hAnsi="Arial" w:cs="Arial"/>
          <w:color w:val="1D2129"/>
          <w:lang w:val="pt-PT"/>
        </w:rPr>
        <w:t xml:space="preserve">. Pela documentação parece que a Companhia de Ordenança existiu até o início do século 19, pois em novembro de 1800 o alferes Manuel Gonçalves de Carvalho pede ao rei </w:t>
      </w:r>
      <w:r w:rsidR="009C2AD4">
        <w:rPr>
          <w:rFonts w:ascii="Arial" w:hAnsi="Arial" w:cs="Arial"/>
          <w:color w:val="1D2129"/>
          <w:lang w:val="pt-PT"/>
        </w:rPr>
        <w:t>o reconhecimento dele</w:t>
      </w:r>
      <w:r w:rsidR="00F35FED" w:rsidRPr="00F55D88">
        <w:rPr>
          <w:rFonts w:ascii="Arial" w:hAnsi="Arial" w:cs="Arial"/>
          <w:color w:val="1D2129"/>
          <w:lang w:val="pt-PT"/>
        </w:rPr>
        <w:t xml:space="preserve"> no posto.</w:t>
      </w:r>
    </w:p>
    <w:p w:rsidR="0079387D" w:rsidRPr="00F55D88" w:rsidRDefault="00F35FED" w:rsidP="006F2D9F">
      <w:pPr>
        <w:pStyle w:val="NormalWeb"/>
        <w:spacing w:before="0" w:beforeAutospacing="0" w:after="0" w:afterAutospacing="0"/>
        <w:ind w:firstLine="284"/>
        <w:rPr>
          <w:rFonts w:ascii="Arial" w:hAnsi="Arial" w:cs="Arial"/>
          <w:color w:val="1D2129"/>
          <w:lang w:val="pt-PT"/>
        </w:rPr>
      </w:pPr>
      <w:r w:rsidRPr="00F55D88">
        <w:rPr>
          <w:rFonts w:ascii="Arial" w:hAnsi="Arial" w:cs="Arial"/>
          <w:color w:val="1D2129"/>
          <w:lang w:val="pt-PT"/>
        </w:rPr>
        <w:t xml:space="preserve">Também havia </w:t>
      </w:r>
      <w:r w:rsidR="00E277D4" w:rsidRPr="00F55D88">
        <w:rPr>
          <w:rFonts w:ascii="Arial" w:hAnsi="Arial" w:cs="Arial"/>
          <w:color w:val="1D2129"/>
          <w:lang w:val="pt-PT"/>
        </w:rPr>
        <w:t xml:space="preserve">no local </w:t>
      </w:r>
      <w:r w:rsidRPr="00F55D88">
        <w:rPr>
          <w:rFonts w:ascii="Arial" w:hAnsi="Arial" w:cs="Arial"/>
          <w:color w:val="1D2129"/>
          <w:lang w:val="pt-PT"/>
        </w:rPr>
        <w:t>uma chefia de sua majestade para controlar as terras e cursos d’água. Em março de</w:t>
      </w:r>
      <w:bookmarkStart w:id="0" w:name="_GoBack"/>
      <w:bookmarkEnd w:id="0"/>
      <w:r w:rsidRPr="00F55D88">
        <w:rPr>
          <w:rFonts w:ascii="Arial" w:hAnsi="Arial" w:cs="Arial"/>
          <w:color w:val="1D2129"/>
          <w:lang w:val="pt-PT"/>
        </w:rPr>
        <w:t xml:space="preserve"> 1784, João Alves de Carvalho pede ao Rei de Portugal a sua nomeação como guarda-mor das terras e águas minerais dos distritos de Morro Vermelho e Viracopos.</w:t>
      </w:r>
    </w:p>
    <w:sectPr w:rsidR="0079387D" w:rsidRPr="00F55D88" w:rsidSect="00954D0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FDA"/>
    <w:rsid w:val="00085995"/>
    <w:rsid w:val="000D0CCA"/>
    <w:rsid w:val="00105BDA"/>
    <w:rsid w:val="001A6A7F"/>
    <w:rsid w:val="001D2DA0"/>
    <w:rsid w:val="001F647D"/>
    <w:rsid w:val="0026047D"/>
    <w:rsid w:val="002B6971"/>
    <w:rsid w:val="002D7943"/>
    <w:rsid w:val="00307226"/>
    <w:rsid w:val="00360FDA"/>
    <w:rsid w:val="00365CE0"/>
    <w:rsid w:val="003D420D"/>
    <w:rsid w:val="004158D9"/>
    <w:rsid w:val="004B1576"/>
    <w:rsid w:val="00514F64"/>
    <w:rsid w:val="005567AE"/>
    <w:rsid w:val="00586927"/>
    <w:rsid w:val="00651075"/>
    <w:rsid w:val="00675BC8"/>
    <w:rsid w:val="00677D75"/>
    <w:rsid w:val="006C0050"/>
    <w:rsid w:val="006F2D9F"/>
    <w:rsid w:val="00743567"/>
    <w:rsid w:val="007638C8"/>
    <w:rsid w:val="0079387D"/>
    <w:rsid w:val="007D31D9"/>
    <w:rsid w:val="0088420A"/>
    <w:rsid w:val="008B4147"/>
    <w:rsid w:val="00926FFC"/>
    <w:rsid w:val="00954D00"/>
    <w:rsid w:val="009C2AD4"/>
    <w:rsid w:val="00A81076"/>
    <w:rsid w:val="00A95D65"/>
    <w:rsid w:val="00AB674C"/>
    <w:rsid w:val="00AE5AFF"/>
    <w:rsid w:val="00B328D0"/>
    <w:rsid w:val="00BC2EE4"/>
    <w:rsid w:val="00C953F2"/>
    <w:rsid w:val="00CF67A2"/>
    <w:rsid w:val="00D66841"/>
    <w:rsid w:val="00D76822"/>
    <w:rsid w:val="00DC013C"/>
    <w:rsid w:val="00DF1440"/>
    <w:rsid w:val="00DF491D"/>
    <w:rsid w:val="00E277D4"/>
    <w:rsid w:val="00E81573"/>
    <w:rsid w:val="00E91F6B"/>
    <w:rsid w:val="00E977AE"/>
    <w:rsid w:val="00F35FED"/>
    <w:rsid w:val="00F5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AEE7"/>
  <w15:chartTrackingRefBased/>
  <w15:docId w15:val="{B99C4AD7-1E1A-4886-B5C3-8B76D0FC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1F647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F647D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4B1576"/>
    <w:rPr>
      <w:b/>
      <w:bCs/>
      <w:i w:val="0"/>
      <w:iCs w:val="0"/>
    </w:rPr>
  </w:style>
  <w:style w:type="character" w:customStyle="1" w:styleId="st1">
    <w:name w:val="st1"/>
    <w:basedOn w:val="Fontepargpadro"/>
    <w:rsid w:val="004B1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616">
                          <w:marLeft w:val="-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15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95318">
                                      <w:marLeft w:val="0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6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5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7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375332">
                                                          <w:marLeft w:val="-27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41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1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5E6E9"/>
                                                                    <w:left w:val="single" w:sz="6" w:space="0" w:color="DFE0E4"/>
                                                                    <w:bottom w:val="single" w:sz="6" w:space="0" w:color="D0D1D5"/>
                                                                    <w:right w:val="single" w:sz="6" w:space="0" w:color="DFE0E4"/>
                                                                  </w:divBdr>
                                                                  <w:divsChild>
                                                                    <w:div w:id="179968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33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769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32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84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9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1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6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4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9734">
                          <w:marLeft w:val="-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3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44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320341">
                                      <w:marLeft w:val="0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2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22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0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67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0115">
                                                          <w:marLeft w:val="-27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77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183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5E6E9"/>
                                                                    <w:left w:val="single" w:sz="6" w:space="0" w:color="DFE0E4"/>
                                                                    <w:bottom w:val="single" w:sz="6" w:space="0" w:color="D0D1D5"/>
                                                                    <w:right w:val="single" w:sz="6" w:space="0" w:color="DFE0E4"/>
                                                                  </w:divBdr>
                                                                  <w:divsChild>
                                                                    <w:div w:id="334698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496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45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829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937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Cavalaria" TargetMode="External"/><Relationship Id="rId13" Type="http://schemas.openxmlformats.org/officeDocument/2006/relationships/hyperlink" Target="https://pt.wikipedia.org/wiki/Lisbo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t.wikipedia.org/wiki/Infantaria" TargetMode="External"/><Relationship Id="rId12" Type="http://schemas.openxmlformats.org/officeDocument/2006/relationships/hyperlink" Target="https://pt.wikipedia.org/wiki/Minas_Gerai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t.wikipedia.org/wiki/Unidade_militar" TargetMode="External"/><Relationship Id="rId11" Type="http://schemas.openxmlformats.org/officeDocument/2006/relationships/hyperlink" Target="https://pt.wikipedia.org/wiki/Brasil" TargetMode="External"/><Relationship Id="rId5" Type="http://schemas.openxmlformats.org/officeDocument/2006/relationships/hyperlink" Target="https://pt.wikipedia.org/wiki/Caval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t.wikipedia.org/wiki/Brasil_col%C3%B4nia" TargetMode="External"/><Relationship Id="rId4" Type="http://schemas.openxmlformats.org/officeDocument/2006/relationships/hyperlink" Target="https://pt.wikipedia.org/wiki/Soldado" TargetMode="External"/><Relationship Id="rId9" Type="http://schemas.openxmlformats.org/officeDocument/2006/relationships/hyperlink" Target="https://pt.wikipedia.org/wiki/Ex%C3%A9rcito" TargetMode="External"/><Relationship Id="rId14" Type="http://schemas.openxmlformats.org/officeDocument/2006/relationships/hyperlink" Target="https://pt.wikipedia.org/wiki/Pol%C3%ADcias_militares_estaduais_brasileira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1005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11</cp:revision>
  <dcterms:created xsi:type="dcterms:W3CDTF">2018-01-04T19:32:00Z</dcterms:created>
  <dcterms:modified xsi:type="dcterms:W3CDTF">2020-12-23T14:56:00Z</dcterms:modified>
</cp:coreProperties>
</file>