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054C" w:rsidRDefault="00D4375B" w:rsidP="00AB7A3D">
      <w:pPr>
        <w:ind w:firstLine="0"/>
      </w:pPr>
      <w:r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644914" behindDoc="1" locked="0" layoutInCell="1" allowOverlap="1" wp14:anchorId="1666E4A1" wp14:editId="045DBDEC">
                <wp:simplePos x="0" y="0"/>
                <wp:positionH relativeFrom="column">
                  <wp:posOffset>-763905</wp:posOffset>
                </wp:positionH>
                <wp:positionV relativeFrom="margin">
                  <wp:posOffset>-737235</wp:posOffset>
                </wp:positionV>
                <wp:extent cx="15120000" cy="19799935"/>
                <wp:effectExtent l="0" t="0" r="24765" b="12065"/>
                <wp:wrapNone/>
                <wp:docPr id="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20000" cy="1979993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3175"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65E22" w:rsidRDefault="00165E22" w:rsidP="00D854C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666E4A1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-60.15pt;margin-top:-58.05pt;width:1190.55pt;height:1559.05pt;z-index:-25167156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KCmUwIAAMkEAAAOAAAAZHJzL2Uyb0RvYy54bWysVNtu2zAMfR+wfxD0vjhOk7Qx4hRdug4D&#10;ugvQ7gMYWY6FSaInKbG7rx8lJ2m6AnsY9iJIpHR4yENqed0bzfbSeYW25PlozJm0AitltyX//nj3&#10;7oozH8BWoNHKkj9Jz69Xb98su7aQE2xQV9IxArG+6NqSNyG0RZZ50UgDfoSttOSs0RkIdHTbrHLQ&#10;EbrR2WQ8nmcduqp1KKT3ZL0dnHyV8OtaivC1rr0MTJecuIW0urRu4pqtllBsHbSNEgca8A8sDChL&#10;QU9QtxCA7Zx6BWWUcOixDiOBJsO6VkKmHCibfPxHNg8NtDLlQsXx7alM/v/Bii/7b46pquQzziwY&#10;kmgNqgdWSfYo+4BsEmvUtb6gqw8tXQ79e+xJ65Svb+9R/PDM4roBu5U3zmHXSKiIYx5fZmdPBxwf&#10;QTbdZ6woGOwCJqC+diYWkErCCJ20ejrpQzyYiCFnOWk+Jp8gZ764XCwWF7MUBYojQOt8+CjRsLgp&#10;uaMWSAFgf+9DJATF8UqM51Gr6k5pnQ6x7eRaO7YHahgQQtowT8/1zhDjwT6QSK1DZmqwwXyVuA0h&#10;UgNHpBTwRRBtWVfyi/xyloBf+E7P/k5geowExTmB+dFMOZ6QXhMwKtDMaWVKnigfpiCq9sFWKa0A&#10;Sg97gtL2IGNUbtAw9JueLkZtN1g9kaAOh9miv4A2DbpfnHU0VyX3P3fgJGf6k6WmWOTTaRzEdJjO&#10;Lid0cOeezbkHrCCokgfOhu06pOGNYlm8oeapVRL1mcmBK81Lyvww23Egz8/p1vMPtPoNAAD//wMA&#10;UEsDBBQABgAIAAAAIQCEncL85AAAAA8BAAAPAAAAZHJzL2Rvd25yZXYueG1sTI9RS8MwEMffBb9D&#10;OMGXsSXNsEhtOoqgCMLEzeFr1pxtMbmUJtuqn37Zk77dcT/+9/uXq8lZdsQx9J4UZAsBDKnxpqdW&#10;wcf2aX4PLERNRltPqOAHA6yq66tSF8af6B2Pm9iyFEKh0Aq6GIeC89B06HRY+AEp3b786HRM69hy&#10;M+pTCneWSyFy7nRP6UOnB3zssPneHJyClzva/Zqt3Nm32ecsr9e1fH2ulbq9meoHYBGn+AfDRT+p&#10;Q5Wc9v5AJjCrYJ5JsUzsZcryDFhipMxF6rNXsBRCCuBVyf/3qM4AAAD//wMAUEsBAi0AFAAGAAgA&#10;AAAhALaDOJL+AAAA4QEAABMAAAAAAAAAAAAAAAAAAAAAAFtDb250ZW50X1R5cGVzXS54bWxQSwEC&#10;LQAUAAYACAAAACEAOP0h/9YAAACUAQAACwAAAAAAAAAAAAAAAAAvAQAAX3JlbHMvLnJlbHNQSwEC&#10;LQAUAAYACAAAACEAWxigplMCAADJBAAADgAAAAAAAAAAAAAAAAAuAgAAZHJzL2Uyb0RvYy54bWxQ&#10;SwECLQAUAAYACAAAACEAhJ3C/OQAAAAPAQAADwAAAAAAAAAAAAAAAACtBAAAZHJzL2Rvd25yZXYu&#10;eG1sUEsFBgAAAAAEAAQA8wAAAL4FAAAAAA==&#10;" fillcolor="#e2efd9 [665]" strokecolor="#c5e0b3 [1305]" strokeweight=".25pt">
                <v:textbox>
                  <w:txbxContent>
                    <w:p w:rsidR="00165E22" w:rsidRDefault="00165E22" w:rsidP="00D854C3"/>
                  </w:txbxContent>
                </v:textbox>
                <w10:wrap anchory="margin"/>
              </v:shape>
            </w:pict>
          </mc:Fallback>
        </mc:AlternateContent>
      </w:r>
      <w:r w:rsidR="0063737E">
        <w:rPr>
          <w:noProof/>
          <w:lang w:eastAsia="pt-BR"/>
        </w:rPr>
        <w:drawing>
          <wp:anchor distT="0" distB="0" distL="114300" distR="114300" simplePos="0" relativeHeight="251745280" behindDoc="0" locked="0" layoutInCell="1" allowOverlap="1" wp14:anchorId="1B4BBA83" wp14:editId="433EFAC6">
            <wp:simplePos x="0" y="0"/>
            <wp:positionH relativeFrom="column">
              <wp:posOffset>9914890</wp:posOffset>
            </wp:positionH>
            <wp:positionV relativeFrom="paragraph">
              <wp:posOffset>-41177</wp:posOffset>
            </wp:positionV>
            <wp:extent cx="4474800" cy="2880000"/>
            <wp:effectExtent l="19050" t="19050" r="21590" b="15875"/>
            <wp:wrapNone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07MV01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4800" cy="288000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A1FC4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645939" behindDoc="1" locked="0" layoutInCell="1" allowOverlap="1" wp14:anchorId="622746D5" wp14:editId="17D54F78">
                <wp:simplePos x="0" y="0"/>
                <wp:positionH relativeFrom="column">
                  <wp:posOffset>4097508</wp:posOffset>
                </wp:positionH>
                <wp:positionV relativeFrom="paragraph">
                  <wp:posOffset>3322</wp:posOffset>
                </wp:positionV>
                <wp:extent cx="3534215" cy="542925"/>
                <wp:effectExtent l="0" t="0" r="0" b="0"/>
                <wp:wrapNone/>
                <wp:docPr id="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34215" cy="542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B4A31" w:rsidRPr="005A1FC4" w:rsidRDefault="005A1FC4" w:rsidP="00A24F6E">
                            <w:pPr>
                              <w:jc w:val="center"/>
                              <w:rPr>
                                <w:rFonts w:asciiTheme="majorHAnsi" w:hAnsiTheme="majorHAnsi"/>
                                <w:color w:val="000000" w:themeColor="text1"/>
                                <w:sz w:val="40"/>
                                <w:szCs w:val="40"/>
                                <w:u w:val="single"/>
                              </w:rPr>
                            </w:pPr>
                            <w:r w:rsidRPr="005A1FC4">
                              <w:rPr>
                                <w:rFonts w:asciiTheme="majorHAnsi" w:eastAsia="Arial" w:hAnsiTheme="majorHAnsi"/>
                                <w:color w:val="000000" w:themeColor="text1"/>
                                <w:sz w:val="40"/>
                                <w:szCs w:val="40"/>
                                <w:u w:val="single"/>
                              </w:rPr>
                              <w:t>OS DRAGÕES REAIS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CDC111" id="_x0000_s1027" type="#_x0000_t202" style="position:absolute;margin-left:322.65pt;margin-top:.25pt;width:278.3pt;height:42.75pt;z-index:-25167054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10BkEAIAAP8DAAAOAAAAZHJzL2Uyb0RvYy54bWysU8tu2zAQvBfoPxC817IVu40Fy0HqNEWB&#10;9AEk/YA1RVlESS5L0pbSr8+SchwjvRXVgeBqydmd2eHqajCaHaQPCm3NZ5MpZ9IKbJTd1fznw+27&#10;S85CBNuARitr/igDv1q/fbPqXSVL7FA30jMCsaHqXc27GF1VFEF00kCYoJOWki16A5FCvysaDz2h&#10;G12U0+n7okffOI9ChkB/b8YkX2f8tpUifm/bICPTNafeYl59XrdpLdYrqHYeXKfEsQ34hy4MKEtF&#10;T1A3EIHtvfoLyijhMWAbJwJNgW2rhMwciM1s+orNfQdOZi4kTnAnmcL/gxXfDj88U03NS84sGBrR&#10;BtQArJHsQQ4RWZk06l2o6Oi9o8Nx+IgDzTrzDe4Oxa/ALG46sDt57T32nYSGepylm8XZ1REnJJBt&#10;/xUbKgb7iBloaL1JApIkjNBpVo+n+VAfTNDPi8XFvJwtOBOUW8zLZbnIJaB6vu18iJ8lGpY2Nfc0&#10;/4wOh7sQUzdQPR9JxSzeKq2zB7Rlfc2XC4J8lTEqkkW1MjW/nKZvNE0i+ck2+XIEpcc9FdD2yDoR&#10;HSnHYTtkkbMkSZEtNo8kg8fRkfSCaNOh/8NZT26sefi9By85018sSbmczefJvjmYLz6UFPjzzPY8&#10;A1YQVM0jZ+N2E7PlR2LXJHmrshovnRxbJpdlkY4vItn4PM6nXt7t+gkAAP//AwBQSwMEFAAGAAgA&#10;AAAhAB9R44fdAAAACAEAAA8AAABkcnMvZG93bnJldi54bWxMj0FPwkAUhO8m/IfNI/EmuyBtoPaV&#10;EIxXjagk3Jbuo23svm26C63/3uWkx8lMZr7JN6NtxZV63zhGmM8UCOLSmYYrhM+Pl4cVCB80G906&#10;JoQf8rApJne5zowb+J2u+1CJWMI+0wh1CF0mpS9rstrPXEccvbPrrQ5R9pU0vR5iuW3lQqlUWt1w&#10;XKh1R7uayu/9xSJ8vZ6Ph6V6q55t0g1uVJLtWiLeT8ftE4hAY/gLww0/okMRmU7uwsaLFiFdJo8x&#10;ipCAuNkLNV+DOCGsUgWyyOX/A8UvAAAA//8DAFBLAQItABQABgAIAAAAIQC2gziS/gAAAOEBAAAT&#10;AAAAAAAAAAAAAAAAAAAAAABbQ29udGVudF9UeXBlc10ueG1sUEsBAi0AFAAGAAgAAAAhADj9If/W&#10;AAAAlAEAAAsAAAAAAAAAAAAAAAAALwEAAF9yZWxzLy5yZWxzUEsBAi0AFAAGAAgAAAAhAC/XQGQQ&#10;AgAA/wMAAA4AAAAAAAAAAAAAAAAALgIAAGRycy9lMm9Eb2MueG1sUEsBAi0AFAAGAAgAAAAhAB9R&#10;44fdAAAACAEAAA8AAAAAAAAAAAAAAAAAagQAAGRycy9kb3ducmV2LnhtbFBLBQYAAAAABAAEAPMA&#10;AAB0BQAAAAA=&#10;" filled="f" stroked="f">
                <v:textbox>
                  <w:txbxContent>
                    <w:p w:rsidR="00BB4A31" w:rsidRPr="005A1FC4" w:rsidRDefault="005A1FC4" w:rsidP="00A24F6E">
                      <w:pPr>
                        <w:jc w:val="center"/>
                        <w:rPr>
                          <w:rFonts w:asciiTheme="majorHAnsi" w:hAnsiTheme="majorHAnsi"/>
                          <w:color w:val="000000" w:themeColor="text1"/>
                          <w:sz w:val="40"/>
                          <w:szCs w:val="40"/>
                          <w:u w:val="single"/>
                        </w:rPr>
                      </w:pPr>
                      <w:r w:rsidRPr="005A1FC4">
                        <w:rPr>
                          <w:rFonts w:asciiTheme="majorHAnsi" w:eastAsia="Arial" w:hAnsiTheme="majorHAnsi"/>
                          <w:color w:val="000000" w:themeColor="text1"/>
                          <w:sz w:val="40"/>
                          <w:szCs w:val="40"/>
                          <w:u w:val="single"/>
                        </w:rPr>
                        <w:t>OS DRAGÕES REAIS</w:t>
                      </w:r>
                    </w:p>
                  </w:txbxContent>
                </v:textbox>
              </v:shape>
            </w:pict>
          </mc:Fallback>
        </mc:AlternateContent>
      </w:r>
      <w:r w:rsidR="006E4F17">
        <w:rPr>
          <w:noProof/>
          <w:lang w:eastAsia="pt-BR"/>
        </w:rPr>
        <w:drawing>
          <wp:anchor distT="0" distB="0" distL="114300" distR="114300" simplePos="0" relativeHeight="251707392" behindDoc="0" locked="0" layoutInCell="1" allowOverlap="1" wp14:anchorId="6D566C42" wp14:editId="27840CA0">
            <wp:simplePos x="0" y="0"/>
            <wp:positionH relativeFrom="column">
              <wp:posOffset>-774065</wp:posOffset>
            </wp:positionH>
            <wp:positionV relativeFrom="paragraph">
              <wp:posOffset>-160020</wp:posOffset>
            </wp:positionV>
            <wp:extent cx="2382520" cy="1412240"/>
            <wp:effectExtent l="0" t="0" r="0" b="0"/>
            <wp:wrapNone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01MV08.gif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2520" cy="1412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E4F17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15584" behindDoc="1" locked="0" layoutInCell="1" allowOverlap="1" wp14:anchorId="0FE5184A" wp14:editId="62E19144">
                <wp:simplePos x="0" y="0"/>
                <wp:positionH relativeFrom="column">
                  <wp:posOffset>-767715</wp:posOffset>
                </wp:positionH>
                <wp:positionV relativeFrom="paragraph">
                  <wp:posOffset>-158115</wp:posOffset>
                </wp:positionV>
                <wp:extent cx="15154275" cy="0"/>
                <wp:effectExtent l="0" t="0" r="28575" b="19050"/>
                <wp:wrapNone/>
                <wp:docPr id="12" name="Conector re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15427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2D342F" id="Conector reto 12" o:spid="_x0000_s1026" style="position:absolute;z-index:-251600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0.45pt,-12.45pt" to="1132.8pt,-1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2iB0AEAAAIEAAAOAAAAZHJzL2Uyb0RvYy54bWysU9uO0zAQfUfiHyy/0yTVFlDUdB+6Wl4Q&#10;VFw+wHXGjSXfNDZN+veM3TS7AiQE2jw4GXvOmTlnnO39ZA07A0btXcebVc0ZOOl77U4d//7t8c17&#10;zmISrhfGO+j4BSK/371+tR1DC2s/eNMDMiJxsR1Dx4eUQltVUQ5gRVz5AI4OlUcrEoV4qnoUI7Fb&#10;U63r+m01euwDegkx0u7D9ZDvCr9SINNnpSIkZjpOvaWyYlmPea12W9GeUIRBy7kN8R9dWKEdFV2o&#10;HkQS7Afq36isluijV2klva28UlpC0UBqmvoXNV8HEaBoIXNiWGyKL0crP50PyHRPs1tz5oSlGe1p&#10;UjJ5ZAjJM9onk8YQW8rduwPOUQwHzIonhTa/SQubirGXxViYEpO02Wyazd363YYzeTusnpABY/oA&#10;3rL80XGjXRYtWnH+GBNVo9RbSt42Lq/RG90/amNKgKfj3iA7Cxrzvs5PbpqAz9IoytAqS7k2X77S&#10;xcCV9gsociK3W8qXOwgLrZASXGpmXuMoO8MUtbAA678D5/wMhXI//wW8IEpl79ICttp5/FP1NN1a&#10;Vtf8mwNX3dmCo+8vZazFGrpoxbn5p8g3+Xlc4E+/7u4nAAAA//8DAFBLAwQUAAYACAAAACEAWrX1&#10;i98AAAANAQAADwAAAGRycy9kb3ducmV2LnhtbEyPQUvDQBCF74L/YRnBW7vpEoPGbIoogrlp7cHj&#10;JLtNQrOzIbtp4793BMHe3sx7vPmm2C5uECc7hd6Ths06AWGp8aanVsP+83V1DyJEJIODJ6vh2wbY&#10;ltdXBebGn+nDnnaxFVxCIUcNXYxjLmVoOuswrP1oib2DnxxGHqdWmgnPXO4GqZIkkw574gsdjva5&#10;s81xNzsNTXWQx/S9Muk+dTj39ddSvbxpfXuzPD2CiHaJ/2H4xWd0KJmp9jOZIAYNq41KHjjLSqUs&#10;OKJUdpeBqP9Wsizk5RflDwAAAP//AwBQSwECLQAUAAYACAAAACEAtoM4kv4AAADhAQAAEwAAAAAA&#10;AAAAAAAAAAAAAAAAW0NvbnRlbnRfVHlwZXNdLnhtbFBLAQItABQABgAIAAAAIQA4/SH/1gAAAJQB&#10;AAALAAAAAAAAAAAAAAAAAC8BAABfcmVscy8ucmVsc1BLAQItABQABgAIAAAAIQCsb2iB0AEAAAIE&#10;AAAOAAAAAAAAAAAAAAAAAC4CAABkcnMvZTJvRG9jLnhtbFBLAQItABQABgAIAAAAIQBatfWL3wAA&#10;AA0BAAAPAAAAAAAAAAAAAAAAACoEAABkcnMvZG93bnJldi54bWxQSwUGAAAAAAQABADzAAAANgUA&#10;AAAA&#10;" strokecolor="#c00000" strokeweight=".5pt">
                <v:stroke joinstyle="miter"/>
              </v:line>
            </w:pict>
          </mc:Fallback>
        </mc:AlternateContent>
      </w:r>
      <w:r w:rsidR="006E4F17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706368" behindDoc="0" locked="0" layoutInCell="1" allowOverlap="1" wp14:anchorId="028EDB5D" wp14:editId="3D82235A">
                <wp:simplePos x="0" y="0"/>
                <wp:positionH relativeFrom="margin">
                  <wp:posOffset>10186035</wp:posOffset>
                </wp:positionH>
                <wp:positionV relativeFrom="margin">
                  <wp:posOffset>-758190</wp:posOffset>
                </wp:positionV>
                <wp:extent cx="4207510" cy="361315"/>
                <wp:effectExtent l="0" t="0" r="0" b="635"/>
                <wp:wrapNone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07510" cy="3613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D375F" w:rsidRPr="00AD050C" w:rsidRDefault="009D375F" w:rsidP="008F4906">
                            <w:pPr>
                              <w:pStyle w:val="Ttulo2"/>
                              <w:spacing w:before="0" w:line="360" w:lineRule="auto"/>
                              <w:ind w:firstLine="0"/>
                              <w:jc w:val="right"/>
                              <w:rPr>
                                <w:rFonts w:ascii="Harrington" w:hAnsi="Harrington"/>
                                <w:b/>
                                <w:color w:val="FFFF00"/>
                                <w:sz w:val="40"/>
                                <w:szCs w:val="40"/>
                              </w:rPr>
                            </w:pPr>
                            <w:r w:rsidRPr="00AD050C">
                              <w:rPr>
                                <w:rFonts w:ascii="Harrington" w:hAnsi="Harrington"/>
                                <w:b/>
                                <w:color w:val="FFFF00"/>
                                <w:sz w:val="40"/>
                                <w:szCs w:val="40"/>
                              </w:rPr>
                              <w:t>Morro Vermelho</w:t>
                            </w:r>
                            <w:r w:rsidR="002A698F" w:rsidRPr="00AD050C">
                              <w:rPr>
                                <w:rFonts w:ascii="Harrington" w:hAnsi="Harrington"/>
                                <w:b/>
                                <w:color w:val="FFFF00"/>
                                <w:sz w:val="40"/>
                                <w:szCs w:val="40"/>
                              </w:rPr>
                              <w:t>,</w:t>
                            </w:r>
                            <w:r w:rsidR="00E33571" w:rsidRPr="00AD050C">
                              <w:rPr>
                                <w:rFonts w:ascii="Harrington" w:hAnsi="Harrington"/>
                                <w:b/>
                                <w:color w:val="FFFF00"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="002A698F" w:rsidRPr="00AD050C">
                              <w:rPr>
                                <w:rFonts w:ascii="Harrington" w:hAnsi="Harrington"/>
                                <w:b/>
                                <w:color w:val="FFFF00"/>
                                <w:sz w:val="40"/>
                                <w:szCs w:val="40"/>
                              </w:rPr>
                              <w:t>a</w:t>
                            </w:r>
                            <w:r w:rsidRPr="00AD050C">
                              <w:rPr>
                                <w:rFonts w:ascii="Harrington" w:hAnsi="Harrington"/>
                                <w:b/>
                                <w:color w:val="FFFF00"/>
                                <w:sz w:val="40"/>
                                <w:szCs w:val="40"/>
                              </w:rPr>
                              <w:t>mor à liberdade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EC0B9B" id="_x0000_s1028" type="#_x0000_t202" style="position:absolute;margin-left:802.05pt;margin-top:-59.7pt;width:331.3pt;height:28.45pt;z-index:2517063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S5nFAIAAAEEAAAOAAAAZHJzL2Uyb0RvYy54bWysU8tu2zAQvBfoPxC817IUO04Ey0HqNEWB&#10;9AEk/YA1RVlEKS5L0pbcr8+Ssl2jvRXVgSC13Nmd2eHybug020vnFZqK55MpZ9IIrJXZVvz7y+O7&#10;G858AFODRiMrfpCe363evln2tpQFtqhr6RiBGF/2tuJtCLbMMi9a2YGfoJWGgg26DgId3TarHfSE&#10;3umsmE6vsx5dbR0K6T39fRiDfJXwm0aK8LVpvAxMV5x6C2l1ad3ENVstodw6sK0SxzbgH7roQBkq&#10;eoZ6gABs59RfUJ0SDj02YSKwy7BplJCJA7HJp3+weW7BysSFxPH2LJP/f7Diy/6bY6queJEvODPQ&#10;0ZDWoAZgtWQvcgjIiqhSb31Jl58tXQ/Dexxo2omxt08ofnhmcN2C2cp757BvJdTUZR4zs4vUEcdH&#10;kE3/GWsqBruACWhoXBclJFEYodO0DucJUR9M0M9ZMV3McwoJil1d51f5PJWA8pRtnQ8fJXYsbiru&#10;yAEJHfZPPsRuoDxdicUMPiqtkwu0YX3Fb+fFPCVcRDoVyKRadRW/mcZvtE0k+cHUKTmA0uOeCmhz&#10;ZB2JjpTDsBlGmU9ibrA+kAwOR0/SG6JNi+4XZz35seL+5w6c5Ex/MiTlbT6bRQOnw2y+KOjgLiOb&#10;ywgYQVAVD5yN23VIph8p35PkjUpqxNmMnRxbJp8lkY5vIhr58pxu/X65q1cAAAD//wMAUEsDBBQA&#10;BgAIAAAAIQD2Rei84AAAAA4BAAAPAAAAZHJzL2Rvd25yZXYueG1sTI/BTsMwDIbvSLxDZCRuW9Kq&#10;K1tpOiEQVxADJnHLGq+taJyqydby9pgTO/72p9+fy+3senHGMXSeNCRLBQKp9rajRsPH+/NiDSJE&#10;Q9b0nlDDDwbYVtdXpSmsn+gNz7vYCC6hUBgNbYxDIWWoW3QmLP2AxLujH52JHMdG2tFMXO56mSqV&#10;S2c64gutGfCxxfp7d3IaPl+OX/tMvTZPbjVMflaS3EZqfXszP9yDiDjHfxj+9FkdKnY6+BPZIHrO&#10;ucoSZjUskmSTgWAmTfP8DsSBZ3m6AlmV8vKN6hcAAP//AwBQSwECLQAUAAYACAAAACEAtoM4kv4A&#10;AADhAQAAEwAAAAAAAAAAAAAAAAAAAAAAW0NvbnRlbnRfVHlwZXNdLnhtbFBLAQItABQABgAIAAAA&#10;IQA4/SH/1gAAAJQBAAALAAAAAAAAAAAAAAAAAC8BAABfcmVscy8ucmVsc1BLAQItABQABgAIAAAA&#10;IQAxnS5nFAIAAAEEAAAOAAAAAAAAAAAAAAAAAC4CAABkcnMvZTJvRG9jLnhtbFBLAQItABQABgAI&#10;AAAAIQD2Rei84AAAAA4BAAAPAAAAAAAAAAAAAAAAAG4EAABkcnMvZG93bnJldi54bWxQSwUGAAAA&#10;AAQABADzAAAAewUAAAAA&#10;" filled="f" stroked="f">
                <v:textbox>
                  <w:txbxContent>
                    <w:p w:rsidR="009D375F" w:rsidRPr="00AD050C" w:rsidRDefault="009D375F" w:rsidP="008F4906">
                      <w:pPr>
                        <w:pStyle w:val="Ttulo2"/>
                        <w:spacing w:before="0" w:line="360" w:lineRule="auto"/>
                        <w:ind w:firstLine="0"/>
                        <w:jc w:val="right"/>
                        <w:rPr>
                          <w:rFonts w:ascii="Harrington" w:hAnsi="Harrington"/>
                          <w:b/>
                          <w:color w:val="FFFF00"/>
                          <w:sz w:val="40"/>
                          <w:szCs w:val="40"/>
                        </w:rPr>
                      </w:pPr>
                      <w:r w:rsidRPr="00AD050C">
                        <w:rPr>
                          <w:rFonts w:ascii="Harrington" w:hAnsi="Harrington"/>
                          <w:b/>
                          <w:color w:val="FFFF00"/>
                          <w:sz w:val="40"/>
                          <w:szCs w:val="40"/>
                        </w:rPr>
                        <w:t>Morro Vermelho</w:t>
                      </w:r>
                      <w:r w:rsidR="002A698F" w:rsidRPr="00AD050C">
                        <w:rPr>
                          <w:rFonts w:ascii="Harrington" w:hAnsi="Harrington"/>
                          <w:b/>
                          <w:color w:val="FFFF00"/>
                          <w:sz w:val="40"/>
                          <w:szCs w:val="40"/>
                        </w:rPr>
                        <w:t>,</w:t>
                      </w:r>
                      <w:r w:rsidR="00E33571" w:rsidRPr="00AD050C">
                        <w:rPr>
                          <w:rFonts w:ascii="Harrington" w:hAnsi="Harrington"/>
                          <w:b/>
                          <w:color w:val="FFFF00"/>
                          <w:sz w:val="40"/>
                          <w:szCs w:val="40"/>
                        </w:rPr>
                        <w:t xml:space="preserve"> </w:t>
                      </w:r>
                      <w:r w:rsidR="002A698F" w:rsidRPr="00AD050C">
                        <w:rPr>
                          <w:rFonts w:ascii="Harrington" w:hAnsi="Harrington"/>
                          <w:b/>
                          <w:color w:val="FFFF00"/>
                          <w:sz w:val="40"/>
                          <w:szCs w:val="40"/>
                        </w:rPr>
                        <w:t>a</w:t>
                      </w:r>
                      <w:r w:rsidRPr="00AD050C">
                        <w:rPr>
                          <w:rFonts w:ascii="Harrington" w:hAnsi="Harrington"/>
                          <w:b/>
                          <w:color w:val="FFFF00"/>
                          <w:sz w:val="40"/>
                          <w:szCs w:val="40"/>
                        </w:rPr>
                        <w:t>mor à liberdade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6E4F17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4492FFC0" wp14:editId="566A413D">
                <wp:simplePos x="0" y="0"/>
                <wp:positionH relativeFrom="column">
                  <wp:posOffset>-1110615</wp:posOffset>
                </wp:positionH>
                <wp:positionV relativeFrom="paragraph">
                  <wp:posOffset>-710565</wp:posOffset>
                </wp:positionV>
                <wp:extent cx="15497175" cy="328930"/>
                <wp:effectExtent l="0" t="0" r="28575" b="13970"/>
                <wp:wrapNone/>
                <wp:docPr id="28" name="Retângul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97175" cy="32893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526CEB" id="Retângulo 28" o:spid="_x0000_s1026" style="position:absolute;margin-left:-87.45pt;margin-top:-55.95pt;width:1220.25pt;height:25.9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/n2JlwIAAJgFAAAOAAAAZHJzL2Uyb0RvYy54bWysVM1u2zAMvg/YOwi6r47TpD9BnSJo0WFA&#10;txZth55VWYoFSKImKXGyx9mr7MVGyY4TdMUGDMvBIUXyoz6K5MXlxmiyFj4osBUtj0aUCMuhVnZZ&#10;0a9PNx/OKAmR2ZppsKKiWxHo5fz9u4vWzcQYGtC18ARBbJi1rqJNjG5WFIE3wrBwBE5YNErwhkVU&#10;/bKoPWsR3ehiPBqdFC342nngIgQ8ve6MdJ7xpRQ83kkZRCS6oni3mL8+f1/St5hfsNnSM9co3l+D&#10;/cMtDFMWkw5Q1ywysvLqNyijuIcAMh5xMAVIqbjIHJBNOXrF5rFhTmQuWJzghjKF/wfLv6zvPVF1&#10;Rcf4UpYZfKMHEX/+sMuVBoKHWKHWhRk6Prp732sBxUR3I71J/0iEbHJVt0NVxSYSjofldHJ+Wp5O&#10;KeFoPB6fnR/nuhf7cOdD/CjAkCRU1OOz5Wqy9W2ImBJddy4pWwCt6huldVZSq4gr7cma4SMzzoWN&#10;Jzlcr8xnqLvz6Qh/iQxi5e5KIZ22RysS045bluJWi5RD2wchsUrIZpyRB4TDpGVnalgt/pYzAyZk&#10;iSwG7B7gLUJlf/XeP4WK3N5D8OhPF+t4DxE5M9g4BBtlwb8FoOOQufPHkh2UJokvUG+xhzx0wxUc&#10;v1H4jLcsxHvmcZpw7nBDxDv8SA1tRaGXKGnAf3/rPPljk6OVkhans6Lh24p5QYn+ZLH9z8vJJI1z&#10;VibT0zEq/tDycmixK3MF2Bsl7iLHs5j8o96J0oN5xkWySFnRxCzH3BXl0e+Uq9htDVxFXCwW2Q1H&#10;2LF4ax8dT+CpqqlNnzbPzLu+lyOOwRfYTTKbvWrpzjdFWlisIkiV+31f177eOP65WftVlfbLoZ69&#10;9gt1/gsAAP//AwBQSwMEFAAGAAgAAAAhAHOeUazgAAAADgEAAA8AAABkcnMvZG93bnJldi54bWxM&#10;j81OwzAQhO9IvIO1SNxaxxGkJcSpEAjOEDhwdONtEuKfKHZb06dne6K32Z3R7LfVJlnDDjiHwTsJ&#10;YpkBQ9d6PbhOwtfn62INLETltDLeoYRfDLCpr68qVWp/dB94aGLHqMSFUknoY5xKzkPbo1Vh6Sd0&#10;5O38bFWkce64ntWRyq3heZYV3KrB0YVeTfjcYzs2eyshfCNvxvewG8XbyrzY9HNap5OUtzfp6RFY&#10;xBT/w3DGJ3SoiWnr904HZiQsxOrugbJnJQQpyuR5cV8A29KuyATwuuKXb9R/AAAA//8DAFBLAQIt&#10;ABQABgAIAAAAIQC2gziS/gAAAOEBAAATAAAAAAAAAAAAAAAAAAAAAABbQ29udGVudF9UeXBlc10u&#10;eG1sUEsBAi0AFAAGAAgAAAAhADj9If/WAAAAlAEAAAsAAAAAAAAAAAAAAAAALwEAAF9yZWxzLy5y&#10;ZWxzUEsBAi0AFAAGAAgAAAAhACb+fYmXAgAAmAUAAA4AAAAAAAAAAAAAAAAALgIAAGRycy9lMm9E&#10;b2MueG1sUEsBAi0AFAAGAAgAAAAhAHOeUazgAAAADgEAAA8AAAAAAAAAAAAAAAAA8QQAAGRycy9k&#10;b3ducmV2LnhtbFBLBQYAAAAABAAEAPMAAAD+BQAAAAA=&#10;" fillcolor="#375623 [1609]" strokecolor="#1f4d78 [1604]" strokeweight="1pt"/>
            </w:pict>
          </mc:Fallback>
        </mc:AlternateContent>
      </w:r>
    </w:p>
    <w:p w:rsidR="009F054C" w:rsidRDefault="009F054C"/>
    <w:p w:rsidR="00364C2F" w:rsidRDefault="00364C2F"/>
    <w:p w:rsidR="00364C2F" w:rsidRDefault="0063737E">
      <w:r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744256" behindDoc="1" locked="0" layoutInCell="1" allowOverlap="1" wp14:anchorId="526C4D4A" wp14:editId="1FDDE60D">
                <wp:simplePos x="0" y="0"/>
                <wp:positionH relativeFrom="column">
                  <wp:posOffset>3139685</wp:posOffset>
                </wp:positionH>
                <wp:positionV relativeFrom="paragraph">
                  <wp:posOffset>11430</wp:posOffset>
                </wp:positionV>
                <wp:extent cx="5670648" cy="1178169"/>
                <wp:effectExtent l="0" t="0" r="0" b="3175"/>
                <wp:wrapNone/>
                <wp:docPr id="4" name="Caixa de Tex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70648" cy="117816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A1FC4" w:rsidRPr="0063737E" w:rsidRDefault="005A1FC4" w:rsidP="005A1FC4">
                            <w:pPr>
                              <w:ind w:firstLine="0"/>
                              <w:jc w:val="center"/>
                              <w:rPr>
                                <w:rFonts w:ascii="Harrington" w:hAnsi="Harrington"/>
                                <w:color w:val="C00000"/>
                                <w:sz w:val="64"/>
                                <w:szCs w:val="64"/>
                                <w:u w:val="single"/>
                              </w:rPr>
                            </w:pPr>
                            <w:r w:rsidRPr="0063737E">
                              <w:rPr>
                                <w:rFonts w:ascii="Harrington" w:hAnsi="Harrington"/>
                                <w:color w:val="C00000"/>
                                <w:sz w:val="64"/>
                                <w:szCs w:val="64"/>
                                <w:u w:val="single"/>
                              </w:rPr>
                              <w:t>Força militar para cobrar impostos e conter motins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6C4D4A" id="Caixa de Texto 4" o:spid="_x0000_s1029" type="#_x0000_t202" style="position:absolute;left:0;text-align:left;margin-left:247.2pt;margin-top:.9pt;width:446.5pt;height:92.75pt;z-index:-2515722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Qk8KEwIAAAAEAAAOAAAAZHJzL2Uyb0RvYy54bWysU9uO2yAQfa/Uf0C8N7ZT52bFWW2z3arS&#10;9iLt9gMIxjEqMBRI7PTrO+Akjdq3qn5A4GHOzDlzWN8NWpGjcF6CqWkxySkRhkMjzb6m314e3ywp&#10;8YGZhikwoqYn4end5vWrdW8rMYUOVCMcQRDjq97WtAvBVlnmeSc08xOwwmCwBadZwKPbZ41jPaJr&#10;lU3zfJ714BrrgAvv8e/DGKSbhN+2gocvbetFIKqm2FtIq0vrLq7ZZs2qvWO2k/zcBvuHLjSTBote&#10;oR5YYOTg5F9QWnIHHtow4aAzaFvJReKAbIr8DzbPHbMicUFxvL3K5P8fLP98/OqIbGpaUmKYxhFt&#10;mRwYaQR5EUMAUkaNeusrvPps8XIY3sGAs058vX0C/t0TA9uOmb24dw76TrAGeyxiZnaTOuL4CLLr&#10;P0GDxdghQAIaWqejgCgJQXSc1ek6H+yDcPw5my/yeYmO4hgrisWymK9SDVZd0q3z4YMATeKmpg4N&#10;kODZ8cmH2A6rLldiNQOPUqlkAmVIX9PVbDpLCTcRLQN6VEld02Uev9E1keV706TkwKQa91hAmTPt&#10;yHTkHIbdkFR+e1FzB80JdXAwWhKfEG46cD8p6dGONfU/DswJStRHg1quirKM/k2HcraY4sHdRna3&#10;EWY4QtU0UDJutyF5fqR8j5q3MqkRhzN2cm4ZbZZEOj+J6OPbc7r1++FufgEAAP//AwBQSwMEFAAG&#10;AAgAAAAhAOwJdCjcAAAACgEAAA8AAABkcnMvZG93bnJldi54bWxMj8FOwzAQRO9I/IO1lbhRuzTQ&#10;NsSpEIgrVQutxM2Nt0lEvI5itwl/380JjjtvNDuTrQfXiAt2ofakYTZVIJAKb2sqNXx9vt8vQYRo&#10;yJrGE2r4xQDr/PYmM6n1PW3xsoul4BAKqdFQxdimUoaiQmfC1LdIzE6+cyby2ZXSdqbncNfIB6We&#10;pDM18YfKtPhaYfGzOzsN+4/T9yFRm/LNPba9H5Qkt5Ja302Gl2cQEYf4Z4axPleHnDsd/ZlsEI2G&#10;ZJUkbGXAC0Y+Xy5YOI7CYg4yz+T/CfkVAAD//wMAUEsBAi0AFAAGAAgAAAAhALaDOJL+AAAA4QEA&#10;ABMAAAAAAAAAAAAAAAAAAAAAAFtDb250ZW50X1R5cGVzXS54bWxQSwECLQAUAAYACAAAACEAOP0h&#10;/9YAAACUAQAACwAAAAAAAAAAAAAAAAAvAQAAX3JlbHMvLnJlbHNQSwECLQAUAAYACAAAACEAOkJP&#10;ChMCAAAABAAADgAAAAAAAAAAAAAAAAAuAgAAZHJzL2Uyb0RvYy54bWxQSwECLQAUAAYACAAAACEA&#10;7Al0KNwAAAAKAQAADwAAAAAAAAAAAAAAAABtBAAAZHJzL2Rvd25yZXYueG1sUEsFBgAAAAAEAAQA&#10;8wAAAHYFAAAAAA==&#10;" filled="f" stroked="f">
                <v:textbox>
                  <w:txbxContent>
                    <w:p w:rsidR="005A1FC4" w:rsidRPr="0063737E" w:rsidRDefault="005A1FC4" w:rsidP="005A1FC4">
                      <w:pPr>
                        <w:ind w:firstLine="0"/>
                        <w:jc w:val="center"/>
                        <w:rPr>
                          <w:rFonts w:ascii="Harrington" w:hAnsi="Harrington"/>
                          <w:color w:val="C00000"/>
                          <w:sz w:val="64"/>
                          <w:szCs w:val="64"/>
                          <w:u w:val="single"/>
                        </w:rPr>
                      </w:pPr>
                      <w:r w:rsidRPr="0063737E">
                        <w:rPr>
                          <w:rFonts w:ascii="Harrington" w:hAnsi="Harrington"/>
                          <w:color w:val="C00000"/>
                          <w:sz w:val="64"/>
                          <w:szCs w:val="64"/>
                          <w:u w:val="single"/>
                        </w:rPr>
                        <w:t>Força militar para cobrar impostos e conter motins</w:t>
                      </w:r>
                    </w:p>
                  </w:txbxContent>
                </v:textbox>
              </v:shape>
            </w:pict>
          </mc:Fallback>
        </mc:AlternateContent>
      </w:r>
    </w:p>
    <w:p w:rsidR="00FF6311" w:rsidRDefault="009767A7">
      <w:r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703296" behindDoc="1" locked="0" layoutInCell="1" allowOverlap="1" wp14:anchorId="1ECF5638" wp14:editId="132B5F7D">
                <wp:simplePos x="0" y="0"/>
                <wp:positionH relativeFrom="column">
                  <wp:posOffset>-570621</wp:posOffset>
                </wp:positionH>
                <wp:positionV relativeFrom="paragraph">
                  <wp:posOffset>249408</wp:posOffset>
                </wp:positionV>
                <wp:extent cx="2743200" cy="8660033"/>
                <wp:effectExtent l="0" t="0" r="19050" b="27305"/>
                <wp:wrapNone/>
                <wp:docPr id="29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8660033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C00000">
                                <a:shade val="30000"/>
                                <a:satMod val="115000"/>
                              </a:srgbClr>
                            </a:gs>
                            <a:gs pos="50000">
                              <a:srgbClr val="C00000">
                                <a:shade val="67500"/>
                                <a:satMod val="115000"/>
                              </a:srgbClr>
                            </a:gs>
                            <a:gs pos="100000">
                              <a:srgbClr val="C00000">
                                <a:shade val="100000"/>
                                <a:satMod val="115000"/>
                              </a:srgbClr>
                            </a:gs>
                          </a:gsLst>
                          <a:lin ang="2700000" scaled="1"/>
                          <a:tileRect/>
                        </a:gra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B1E81" w:rsidRPr="00353BFB" w:rsidRDefault="00EB1E81" w:rsidP="00D854C3">
                            <w:pPr>
                              <w:rPr>
                                <w:color w:val="FF000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D891FC" id="_x0000_s1030" type="#_x0000_t202" style="position:absolute;left:0;text-align:left;margin-left:-44.95pt;margin-top:19.65pt;width:3in;height:681.9pt;z-index:-2516131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lklpQIAANUFAAAOAAAAZHJzL2Uyb0RvYy54bWysVNtu3CAQfa/Uf0C8N77sJVkr3ijdNFWl&#10;9KImVZ9nMbZRMVAga6df3wE2m1X7kkb1gwXDcGbmzGHOL6ZBkh23TmhV0+Ikp4Qrphuhupp+u7t+&#10;c0aJ86AakFrxmj5wRy/Wr1+dj6bipe61bLglCKJcNZqa9t6bKssc6/kA7kQbrvCw1XYAj1vbZY2F&#10;EdEHmZV5vsxGbRtjNePOofUqHdJ1xG9bzvzntnXcE1lTzM3Hv43/bfhn63OoOgumF2yfBrwgiwGE&#10;wqAHqCvwQO6t+AtqEMxqp1t/wvSQ6bYVjMcasJoi/6Oa2x4Mj7UgOc4caHL/D5Z92n2xRDQ1LVeU&#10;KBiwRxsQE5CGkzs+eU3KQNJoXIW+twa9/fRWT9jsWLAzN5r9cETpTQ+q45fW6rHn0GCSRbiZHV1N&#10;OC6AbMePusFgcO91BJpaOwQGkROC6Nish0ODMA/C0FiezmfYdUoYnp0tl3k+m8UYUD1eN9b591wP&#10;JCxqalEBER52N86HdKB6dNn3q7kWUpJWCpSfQpFSYrX/Lnwf6X+ss3N4P95wxGgsLk/l2267kZbs&#10;AAW2ycOX7D0ggdE6i8YoNAceq07molgE55SSSzAxvc4dhwlOzw61PEX3AAnVC0IVIdSzY+29/y0Y&#10;sn8gUgpFUDGhqykwcQwkRylG3UDlheRfsX+JInyksVOhOKnIWNPVolwksrUUh7M9lYnkCHwg+dht&#10;EB4HjxQDCimFj5UE5b5TTVx7EDKtMW2p9lIO6k069tN2ik9nHigPMt/q5gG1jfqJAsa5iIte21+U&#10;jDhjaup+3oNFhckPCiW0KubzMJTiZr44LXFjj0+2xyegGELV1FOkLSw3Pg6yQIjSl/iOWhG5espk&#10;nzLOjqSsNOfCcDreR6+nabz+DQAA//8DAFBLAwQUAAYACAAAACEAzhiRNN8AAAALAQAADwAAAGRy&#10;cy9kb3ducmV2LnhtbEyPMU/DMBCFdyT+g3VIbK2TJkJJiFMBEmJhoCkMbNfEJBH2ObLdNvx7jomO&#10;p/fpve/q7WKNOGkfJkcK0nUCQlPn+okGBe/751UBIkSkHo0jreBHB9g211c1Vr07006f2jgILqFQ&#10;oYIxxrmSMnSjthjWbtbE2ZfzFiOffpC9xzOXWyM3SXInLU7ECyPO+mnU3Xd7tApyT58v5q18/ZCu&#10;LRbjH/eEO6Vub5aHexBRL/Efhj99VoeGnQ7uSH0QRsGqKEtGFWRlBoKBLN+kIA5M5kmWgmxqeflD&#10;8wsAAP//AwBQSwECLQAUAAYACAAAACEAtoM4kv4AAADhAQAAEwAAAAAAAAAAAAAAAAAAAAAAW0Nv&#10;bnRlbnRfVHlwZXNdLnhtbFBLAQItABQABgAIAAAAIQA4/SH/1gAAAJQBAAALAAAAAAAAAAAAAAAA&#10;AC8BAABfcmVscy8ucmVsc1BLAQItABQABgAIAAAAIQDJ/lklpQIAANUFAAAOAAAAAAAAAAAAAAAA&#10;AC4CAABkcnMvZTJvRG9jLnhtbFBLAQItABQABgAIAAAAIQDOGJE03wAAAAsBAAAPAAAAAAAAAAAA&#10;AAAAAP8EAABkcnMvZG93bnJldi54bWxQSwUGAAAAAAQABADzAAAACwYAAAAA&#10;" fillcolor="#700">
                <v:fill color2="#ce0000" rotate="t" angle="45" colors="0 #700;.5 #ad0000;1 #ce0000" focus="100%" type="gradient"/>
                <v:textbox>
                  <w:txbxContent>
                    <w:p w:rsidR="00EB1E81" w:rsidRPr="00353BFB" w:rsidRDefault="00EB1E81" w:rsidP="00D854C3">
                      <w:pPr>
                        <w:rPr>
                          <w:color w:val="FF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41674C" w:rsidRDefault="0041674C">
      <w:pPr>
        <w:rPr>
          <w:noProof/>
          <w:lang w:eastAsia="pt-BR"/>
        </w:rPr>
      </w:pPr>
    </w:p>
    <w:p w:rsidR="008006B8" w:rsidRDefault="00DF28C0">
      <w:r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758592" behindDoc="0" locked="0" layoutInCell="1" allowOverlap="1" wp14:anchorId="1C3D3ADC" wp14:editId="7407DABB">
                <wp:simplePos x="0" y="0"/>
                <wp:positionH relativeFrom="column">
                  <wp:posOffset>9686381</wp:posOffset>
                </wp:positionH>
                <wp:positionV relativeFrom="paragraph">
                  <wp:posOffset>839470</wp:posOffset>
                </wp:positionV>
                <wp:extent cx="337185" cy="1000760"/>
                <wp:effectExtent l="0" t="0" r="0" b="0"/>
                <wp:wrapSquare wrapText="bothSides"/>
                <wp:docPr id="1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7185" cy="10007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276A7" w:rsidRPr="002276A7" w:rsidRDefault="002276A7" w:rsidP="002276A7">
                            <w:pPr>
                              <w:ind w:firstLine="0"/>
                              <w:rPr>
                                <w:rFonts w:ascii="Times New Roman" w:hAnsi="Times New Roman" w:cs="Times New Roman"/>
                                <w:sz w:val="12"/>
                                <w:szCs w:val="12"/>
                              </w:rPr>
                            </w:pPr>
                            <w:r w:rsidRPr="002276A7">
                              <w:rPr>
                                <w:rFonts w:ascii="Times New Roman" w:hAnsi="Times New Roman" w:cs="Times New Roman"/>
                                <w:sz w:val="12"/>
                                <w:szCs w:val="12"/>
                              </w:rPr>
                              <w:t>Reprodução da internet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3D3ADC" id="_x0000_t202" coordsize="21600,21600" o:spt="202" path="m,l,21600r21600,l21600,xe">
                <v:stroke joinstyle="miter"/>
                <v:path gradientshapeok="t" o:connecttype="rect"/>
              </v:shapetype>
              <v:shape id="_x0000_s1031" type="#_x0000_t202" style="position:absolute;left:0;text-align:left;margin-left:762.7pt;margin-top:66.1pt;width:26.55pt;height:78.8pt;z-index:2517585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TciEwIAAAIEAAAOAAAAZHJzL2Uyb0RvYy54bWysU9uO2yAQfa/Uf0C8N7azySZrxVlts92q&#10;0vYi7fYDJhjHqIahQGLn7zvgJI3at6ovCJjhzJwzh9X9oDt2kM4rNBUvJjln0gisldlV/Pvr07sl&#10;Zz6AqaFDIyt+lJ7fr9++WfW2lFNssaulYwRifNnbirch2DLLvGilBj9BKw0FG3QaAh3dLqsd9ISu&#10;u2ya57dZj662DoX0nm4fxyBfJ/ymkSJ8bRovA+sqTr2FtLq0buOarVdQ7hzYVolTG/APXWhQhope&#10;oB4hANs79ReUVsKhxyZMBOoMm0YJmTgQmyL/g81LC1YmLiSOtxeZ/P+DFV8O3xxTNc2OMwOaRrQB&#10;NQCrJXuVQ0A2jRr11peU+mIpOQzvcYj5ka+3zyh+eGZw04LZyQfnsG8l1NRjEV9mV09HHB9Btv1n&#10;rKkY7AMmoKFxOgKSJIzQaVbHy3yoDybo8uZmUSznnAkKFXmeL27TADMoz6+t8+GjRM3ipuKO5p/Q&#10;4fDsQ+wGynNKLGbwSXVd8kBnWF/xu/l0nh5cRbQKZNFO6YovqWh+Mk0k+cHU6XEA1Y17KtCZE+tI&#10;dKQchu2QRJ6fxdxifSQZHI6OpB9Em7hOF0S9J0NW3P/cg5OcdZ8MqXlXzGbRwekwmy+mdHDXke11&#10;BIxokXweOBu3m5BcP7J+INUblQSJ4xmbOXVNRks6nT5FdPL1OWX9/rrrXwAAAP//AwBQSwMEFAAG&#10;AAgAAAAhAHtxAIPjAAAADQEAAA8AAABkcnMvZG93bnJldi54bWxMj8FOwzAMhu9IvENkJG4sJaNQ&#10;StMJgZjEZdoKHLilTWgrEqc02dq9Pd4Jbv7lT78/F6vZWXYwY+g9SrheJMAMNl732Ep4f3u5yoCF&#10;qFAr69FIOJoAq/L8rFC59hPuzKGKLaMSDLmS0MU45JyHpjNOhYUfDNLuy49ORYpjy/WoJip3losk&#10;ueVO9UgXOjWYp84039XeSfioN0e7G5afST+9buf1z7Z6XrdSXl7Mjw/AopnjHwwnfVKHkpxqv0cd&#10;mKWcivSGWJqWQgA7IeldlgKrJYjsPgNeFvz/F+UvAAAA//8DAFBLAQItABQABgAIAAAAIQC2gziS&#10;/gAAAOEBAAATAAAAAAAAAAAAAAAAAAAAAABbQ29udGVudF9UeXBlc10ueG1sUEsBAi0AFAAGAAgA&#10;AAAhADj9If/WAAAAlAEAAAsAAAAAAAAAAAAAAAAALwEAAF9yZWxzLy5yZWxzUEsBAi0AFAAGAAgA&#10;AAAhAB8xNyITAgAAAgQAAA4AAAAAAAAAAAAAAAAALgIAAGRycy9lMm9Eb2MueG1sUEsBAi0AFAAG&#10;AAgAAAAhAHtxAIPjAAAADQEAAA8AAAAAAAAAAAAAAAAAbQQAAGRycy9kb3ducmV2LnhtbFBLBQYA&#10;AAAABAAEAPMAAAB9BQAAAAA=&#10;" filled="f" stroked="f">
                <v:textbox style="layout-flow:vertical;mso-layout-flow-alt:bottom-to-top">
                  <w:txbxContent>
                    <w:p w:rsidR="002276A7" w:rsidRPr="002276A7" w:rsidRDefault="002276A7" w:rsidP="002276A7">
                      <w:pPr>
                        <w:ind w:firstLine="0"/>
                        <w:rPr>
                          <w:rFonts w:ascii="Times New Roman" w:hAnsi="Times New Roman" w:cs="Times New Roman"/>
                          <w:sz w:val="12"/>
                          <w:szCs w:val="12"/>
                        </w:rPr>
                      </w:pPr>
                      <w:r w:rsidRPr="002276A7">
                        <w:rPr>
                          <w:rFonts w:ascii="Times New Roman" w:hAnsi="Times New Roman" w:cs="Times New Roman"/>
                          <w:sz w:val="12"/>
                          <w:szCs w:val="12"/>
                        </w:rPr>
                        <w:t>Reprodução da internet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276A7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753472" behindDoc="0" locked="0" layoutInCell="1" allowOverlap="1" wp14:anchorId="2A1321A5" wp14:editId="3AFE6E04">
                <wp:simplePos x="0" y="0"/>
                <wp:positionH relativeFrom="column">
                  <wp:posOffset>2135414</wp:posOffset>
                </wp:positionH>
                <wp:positionV relativeFrom="paragraph">
                  <wp:posOffset>3951605</wp:posOffset>
                </wp:positionV>
                <wp:extent cx="5239385" cy="2136140"/>
                <wp:effectExtent l="0" t="0" r="0" b="0"/>
                <wp:wrapNone/>
                <wp:docPr id="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39385" cy="21361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1674C" w:rsidRPr="001B6785" w:rsidRDefault="0041674C" w:rsidP="0041674C">
                            <w:pPr>
                              <w:pStyle w:val="SemEspaamento"/>
                              <w:jc w:val="right"/>
                              <w:rPr>
                                <w:rFonts w:ascii="Harrington" w:hAnsi="Harrington"/>
                                <w:color w:val="C00000"/>
                                <w:sz w:val="36"/>
                                <w:szCs w:val="36"/>
                                <w:u w:val="single"/>
                              </w:rPr>
                            </w:pPr>
                            <w:r w:rsidRPr="001B6785">
                              <w:rPr>
                                <w:rFonts w:ascii="Harrington" w:hAnsi="Harrington"/>
                                <w:color w:val="C00000"/>
                                <w:sz w:val="36"/>
                                <w:szCs w:val="36"/>
                                <w:u w:val="single"/>
                              </w:rPr>
                              <w:t>Controle militar</w:t>
                            </w:r>
                          </w:p>
                          <w:p w:rsidR="0041674C" w:rsidRPr="0063737E" w:rsidRDefault="0041674C" w:rsidP="0041674C">
                            <w:pPr>
                              <w:pStyle w:val="SemEspaamento"/>
                              <w:jc w:val="right"/>
                              <w:rPr>
                                <w:rFonts w:asciiTheme="majorHAnsi" w:hAnsiTheme="majorHAnsi"/>
                                <w:sz w:val="28"/>
                                <w:szCs w:val="28"/>
                                <w:u w:val="single"/>
                              </w:rPr>
                            </w:pPr>
                          </w:p>
                          <w:p w:rsidR="0041674C" w:rsidRPr="0041674C" w:rsidRDefault="0041674C" w:rsidP="0041674C">
                            <w:pPr>
                              <w:pStyle w:val="SemEspaamento"/>
                              <w:jc w:val="right"/>
                              <w:rPr>
                                <w:rStyle w:val="Ttulo7Char"/>
                                <w:rFonts w:asciiTheme="minorHAnsi" w:hAnsiTheme="minorHAnsi" w:cs="Arial"/>
                                <w:i w:val="0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41674C">
                              <w:rPr>
                                <w:rStyle w:val="Ttulo7Char"/>
                                <w:rFonts w:asciiTheme="minorHAnsi" w:hAnsiTheme="minorHAnsi" w:cs="Arial"/>
                                <w:i w:val="0"/>
                                <w:color w:val="000000" w:themeColor="text1"/>
                                <w:sz w:val="20"/>
                                <w:szCs w:val="20"/>
                              </w:rPr>
                              <w:t>Para assegurar o domínio na área militar nas minas, sobretudo em Morro Vermelho, prevendo a possibilidade de novas revoltas e confrontos, a Coroa dissolveu em 1719 milícias de filhos da terra, reforçando os corpos de dragões, tropa formada por lusitanos fiéis, subordinados diretamente a Portugal.</w:t>
                            </w:r>
                          </w:p>
                          <w:p w:rsidR="0041674C" w:rsidRPr="0063737E" w:rsidRDefault="0041674C" w:rsidP="0041674C">
                            <w:pPr>
                              <w:jc w:val="right"/>
                              <w:rPr>
                                <w:rFonts w:asciiTheme="minorHAnsi" w:eastAsia="Times New Roman" w:hAnsiTheme="minorHAnsi"/>
                                <w:color w:val="000000" w:themeColor="text1"/>
                                <w:sz w:val="20"/>
                                <w:szCs w:val="20"/>
                                <w:lang w:val="pt-PT" w:eastAsia="pt-BR"/>
                              </w:rPr>
                            </w:pPr>
                            <w:r w:rsidRPr="0063737E">
                              <w:rPr>
                                <w:rFonts w:asciiTheme="minorHAnsi" w:hAnsiTheme="minorHAnsi"/>
                                <w:color w:val="000000" w:themeColor="text1"/>
                                <w:sz w:val="20"/>
                                <w:szCs w:val="20"/>
                                <w:lang w:val="pt-PT"/>
                              </w:rPr>
                              <w:t xml:space="preserve">Originalmente, um </w:t>
                            </w:r>
                            <w:r w:rsidRPr="0063737E">
                              <w:rPr>
                                <w:rFonts w:asciiTheme="minorHAnsi" w:hAnsiTheme="minorHAnsi"/>
                                <w:bCs/>
                                <w:color w:val="000000" w:themeColor="text1"/>
                                <w:sz w:val="20"/>
                                <w:szCs w:val="20"/>
                                <w:lang w:val="pt-PT"/>
                              </w:rPr>
                              <w:t>dragão</w:t>
                            </w:r>
                            <w:r w:rsidRPr="0063737E">
                              <w:rPr>
                                <w:rFonts w:asciiTheme="minorHAnsi" w:hAnsiTheme="minorHAnsi"/>
                                <w:color w:val="000000" w:themeColor="text1"/>
                                <w:sz w:val="20"/>
                                <w:szCs w:val="20"/>
                                <w:lang w:val="pt-PT"/>
                              </w:rPr>
                              <w:t xml:space="preserve"> era </w:t>
                            </w:r>
                            <w:r w:rsidRPr="0063737E">
                              <w:rPr>
                                <w:rFonts w:asciiTheme="minorHAnsi" w:hAnsiTheme="minorHAnsi"/>
                                <w:color w:val="000000" w:themeColor="text1"/>
                                <w:sz w:val="20"/>
                                <w:szCs w:val="20"/>
                                <w:lang w:val="pt-PT"/>
                              </w:rPr>
                              <w:t xml:space="preserve">um tipo de </w:t>
                            </w:r>
                            <w:r w:rsidR="002276A7">
                              <w:fldChar w:fldCharType="begin"/>
                            </w:r>
                            <w:r w:rsidR="002276A7">
                              <w:instrText xml:space="preserve"> HYPERLINK "https://pt.wikipedia.org/wiki/Soldado" \o "Soldado" </w:instrText>
                            </w:r>
                            <w:r w:rsidR="002276A7">
                              <w:fldChar w:fldCharType="separate"/>
                            </w:r>
                            <w:r w:rsidRPr="0063737E">
                              <w:rPr>
                                <w:rStyle w:val="Ttulo1Char"/>
                                <w:rFonts w:asciiTheme="minorHAnsi" w:hAnsiTheme="minorHAnsi"/>
                                <w:color w:val="000000" w:themeColor="text1"/>
                                <w:sz w:val="20"/>
                                <w:szCs w:val="20"/>
                                <w:lang w:val="pt-PT"/>
                              </w:rPr>
                              <w:t>soldado</w:t>
                            </w:r>
                            <w:r w:rsidR="002276A7">
                              <w:rPr>
                                <w:rStyle w:val="Ttulo1Char"/>
                                <w:rFonts w:asciiTheme="minorHAnsi" w:hAnsiTheme="minorHAnsi"/>
                                <w:color w:val="000000" w:themeColor="text1"/>
                                <w:sz w:val="20"/>
                                <w:szCs w:val="20"/>
                                <w:lang w:val="pt-PT"/>
                              </w:rPr>
                              <w:fldChar w:fldCharType="end"/>
                            </w:r>
                            <w:r w:rsidRPr="0063737E">
                              <w:rPr>
                                <w:rFonts w:asciiTheme="minorHAnsi" w:hAnsiTheme="minorHAnsi"/>
                                <w:color w:val="000000" w:themeColor="text1"/>
                                <w:sz w:val="20"/>
                                <w:szCs w:val="20"/>
                                <w:lang w:val="pt-PT"/>
                              </w:rPr>
                              <w:t xml:space="preserve"> que se caraterizava por se deslocar a </w:t>
                            </w:r>
                            <w:r w:rsidR="002276A7">
                              <w:fldChar w:fldCharType="begin"/>
                            </w:r>
                            <w:r w:rsidR="002276A7">
                              <w:instrText xml:space="preserve"> HYPERLINK "https://pt.wikipedia.org/wiki/Cavalo" \o "Cavalo" </w:instrText>
                            </w:r>
                            <w:r w:rsidR="002276A7">
                              <w:fldChar w:fldCharType="separate"/>
                            </w:r>
                            <w:r w:rsidRPr="0063737E">
                              <w:rPr>
                                <w:rStyle w:val="Ttulo1Char"/>
                                <w:rFonts w:asciiTheme="minorHAnsi" w:hAnsiTheme="minorHAnsi"/>
                                <w:color w:val="000000" w:themeColor="text1"/>
                                <w:sz w:val="20"/>
                                <w:szCs w:val="20"/>
                                <w:lang w:val="pt-PT"/>
                              </w:rPr>
                              <w:t>cavalo</w:t>
                            </w:r>
                            <w:r w:rsidR="002276A7">
                              <w:rPr>
                                <w:rStyle w:val="Ttulo1Char"/>
                                <w:rFonts w:asciiTheme="minorHAnsi" w:hAnsiTheme="minorHAnsi"/>
                                <w:color w:val="000000" w:themeColor="text1"/>
                                <w:sz w:val="20"/>
                                <w:szCs w:val="20"/>
                                <w:lang w:val="pt-PT"/>
                              </w:rPr>
                              <w:fldChar w:fldCharType="end"/>
                            </w:r>
                            <w:r w:rsidRPr="0063737E">
                              <w:rPr>
                                <w:rStyle w:val="Ttulo1Char"/>
                                <w:rFonts w:asciiTheme="minorHAnsi" w:hAnsiTheme="minorHAnsi"/>
                                <w:color w:val="000000" w:themeColor="text1"/>
                                <w:sz w:val="20"/>
                                <w:szCs w:val="20"/>
                                <w:lang w:val="pt-PT"/>
                              </w:rPr>
                              <w:t>,</w:t>
                            </w:r>
                            <w:r w:rsidRPr="0063737E">
                              <w:rPr>
                                <w:rFonts w:asciiTheme="minorHAnsi" w:hAnsiTheme="minorHAnsi"/>
                                <w:color w:val="000000" w:themeColor="text1"/>
                                <w:sz w:val="20"/>
                                <w:szCs w:val="20"/>
                                <w:lang w:val="pt-PT"/>
                              </w:rPr>
                              <w:t xml:space="preserve"> mas para combate a pé. Inicialmente e até meados do século 18, as </w:t>
                            </w:r>
                            <w:r w:rsidR="002276A7">
                              <w:fldChar w:fldCharType="begin"/>
                            </w:r>
                            <w:r w:rsidR="002276A7">
                              <w:instrText xml:space="preserve"> HYPERLINK "https://pt.wikipedia.org/wiki/Unidade_militar" \o "Unidade militar" </w:instrText>
                            </w:r>
                            <w:r w:rsidR="002276A7">
                              <w:fldChar w:fldCharType="separate"/>
                            </w:r>
                            <w:r w:rsidRPr="0063737E">
                              <w:rPr>
                                <w:rStyle w:val="Ttulo1Char"/>
                                <w:rFonts w:asciiTheme="minorHAnsi" w:hAnsiTheme="minorHAnsi"/>
                                <w:color w:val="000000" w:themeColor="text1"/>
                                <w:sz w:val="20"/>
                                <w:szCs w:val="20"/>
                                <w:lang w:val="pt-PT"/>
                              </w:rPr>
                              <w:t>unidades</w:t>
                            </w:r>
                            <w:r w:rsidR="002276A7">
                              <w:rPr>
                                <w:rStyle w:val="Ttulo1Char"/>
                                <w:rFonts w:asciiTheme="minorHAnsi" w:hAnsiTheme="minorHAnsi"/>
                                <w:color w:val="000000" w:themeColor="text1"/>
                                <w:sz w:val="20"/>
                                <w:szCs w:val="20"/>
                                <w:lang w:val="pt-PT"/>
                              </w:rPr>
                              <w:fldChar w:fldCharType="end"/>
                            </w:r>
                            <w:r w:rsidRPr="0063737E">
                              <w:rPr>
                                <w:rFonts w:asciiTheme="minorHAnsi" w:hAnsiTheme="minorHAnsi"/>
                                <w:color w:val="000000" w:themeColor="text1"/>
                                <w:sz w:val="20"/>
                                <w:szCs w:val="20"/>
                                <w:lang w:val="pt-PT"/>
                              </w:rPr>
                              <w:t xml:space="preserve"> de dragões constituíam uma espécie de </w:t>
                            </w:r>
                            <w:r w:rsidR="002276A7">
                              <w:fldChar w:fldCharType="begin"/>
                            </w:r>
                            <w:r w:rsidR="002276A7">
                              <w:instrText xml:space="preserve"> HYPERLINK "https://pt.wikipedia.org/wiki/Infantaria" \o "Infantaria" </w:instrText>
                            </w:r>
                            <w:r w:rsidR="002276A7">
                              <w:fldChar w:fldCharType="separate"/>
                            </w:r>
                            <w:r w:rsidRPr="0063737E">
                              <w:rPr>
                                <w:rStyle w:val="Ttulo1Char"/>
                                <w:rFonts w:asciiTheme="minorHAnsi" w:hAnsiTheme="minorHAnsi"/>
                                <w:color w:val="000000" w:themeColor="text1"/>
                                <w:sz w:val="20"/>
                                <w:szCs w:val="20"/>
                                <w:lang w:val="pt-PT"/>
                              </w:rPr>
                              <w:t>infantaria</w:t>
                            </w:r>
                            <w:r w:rsidR="002276A7">
                              <w:rPr>
                                <w:rStyle w:val="Ttulo1Char"/>
                                <w:rFonts w:asciiTheme="minorHAnsi" w:hAnsiTheme="minorHAnsi"/>
                                <w:color w:val="000000" w:themeColor="text1"/>
                                <w:sz w:val="20"/>
                                <w:szCs w:val="20"/>
                                <w:lang w:val="pt-PT"/>
                              </w:rPr>
                              <w:fldChar w:fldCharType="end"/>
                            </w:r>
                            <w:r w:rsidRPr="0063737E">
                              <w:rPr>
                                <w:rFonts w:asciiTheme="minorHAnsi" w:hAnsiTheme="minorHAnsi"/>
                                <w:color w:val="000000" w:themeColor="text1"/>
                                <w:sz w:val="20"/>
                                <w:szCs w:val="20"/>
                                <w:lang w:val="pt-PT"/>
                              </w:rPr>
                              <w:t xml:space="preserve"> montada. Contudo, posteriormente, os dragões passaram de infantaria montada a tropas de genuína </w:t>
                            </w:r>
                            <w:r w:rsidR="002276A7">
                              <w:fldChar w:fldCharType="begin"/>
                            </w:r>
                            <w:r w:rsidR="002276A7">
                              <w:instrText xml:space="preserve"> HYPERLINK "https://pt.wikipedia.org/wiki/Cavalaria" \o "Cavalaria" </w:instrText>
                            </w:r>
                            <w:r w:rsidR="002276A7">
                              <w:fldChar w:fldCharType="separate"/>
                            </w:r>
                            <w:r w:rsidRPr="0063737E">
                              <w:rPr>
                                <w:rStyle w:val="Ttulo1Char"/>
                                <w:rFonts w:asciiTheme="minorHAnsi" w:hAnsiTheme="minorHAnsi"/>
                                <w:color w:val="000000" w:themeColor="text1"/>
                                <w:sz w:val="20"/>
                                <w:szCs w:val="20"/>
                                <w:lang w:val="pt-PT"/>
                              </w:rPr>
                              <w:t>cavalaria</w:t>
                            </w:r>
                            <w:r w:rsidR="002276A7">
                              <w:rPr>
                                <w:rStyle w:val="Ttulo1Char"/>
                                <w:rFonts w:asciiTheme="minorHAnsi" w:hAnsiTheme="minorHAnsi"/>
                                <w:color w:val="000000" w:themeColor="text1"/>
                                <w:sz w:val="20"/>
                                <w:szCs w:val="20"/>
                                <w:lang w:val="pt-PT"/>
                              </w:rPr>
                              <w:fldChar w:fldCharType="end"/>
                            </w:r>
                            <w:r w:rsidRPr="0063737E">
                              <w:rPr>
                                <w:rFonts w:asciiTheme="minorHAnsi" w:hAnsiTheme="minorHAnsi"/>
                                <w:color w:val="000000" w:themeColor="text1"/>
                                <w:sz w:val="20"/>
                                <w:szCs w:val="20"/>
                                <w:lang w:val="pt-PT"/>
                              </w:rPr>
                              <w:t xml:space="preserve">. Hoje, a designação “dragões” é mantida como título honorífico de algumas unidades cerimoniais ou blindadas de diversos </w:t>
                            </w:r>
                            <w:r w:rsidR="002276A7">
                              <w:fldChar w:fldCharType="begin"/>
                            </w:r>
                            <w:r w:rsidR="002276A7">
                              <w:instrText xml:space="preserve"> HYPERLINK "https://pt.wikipedia.org/wiki/Ex%C3%A9rcito" \o "Exército" </w:instrText>
                            </w:r>
                            <w:r w:rsidR="002276A7">
                              <w:fldChar w:fldCharType="separate"/>
                            </w:r>
                            <w:r w:rsidRPr="0063737E">
                              <w:rPr>
                                <w:rStyle w:val="Ttulo1Char"/>
                                <w:rFonts w:asciiTheme="minorHAnsi" w:hAnsiTheme="minorHAnsi"/>
                                <w:color w:val="000000" w:themeColor="text1"/>
                                <w:sz w:val="20"/>
                                <w:szCs w:val="20"/>
                                <w:lang w:val="pt-PT"/>
                              </w:rPr>
                              <w:t>exércitos</w:t>
                            </w:r>
                            <w:r w:rsidR="002276A7">
                              <w:rPr>
                                <w:rStyle w:val="Ttulo1Char"/>
                                <w:rFonts w:asciiTheme="minorHAnsi" w:hAnsiTheme="minorHAnsi"/>
                                <w:color w:val="000000" w:themeColor="text1"/>
                                <w:sz w:val="20"/>
                                <w:szCs w:val="20"/>
                                <w:lang w:val="pt-PT"/>
                              </w:rPr>
                              <w:fldChar w:fldCharType="end"/>
                            </w:r>
                            <w:r w:rsidRPr="0063737E">
                              <w:rPr>
                                <w:rFonts w:asciiTheme="minorHAnsi" w:hAnsiTheme="minorHAnsi"/>
                                <w:color w:val="000000" w:themeColor="text1"/>
                                <w:sz w:val="20"/>
                                <w:szCs w:val="20"/>
                                <w:lang w:val="pt-PT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B10BCB" id="_x0000_s1031" type="#_x0000_t202" style="position:absolute;left:0;text-align:left;margin-left:168.15pt;margin-top:311.15pt;width:412.55pt;height:168.2pt;z-index:2517534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eAt5FQIAAAEEAAAOAAAAZHJzL2Uyb0RvYy54bWysU9uO2yAQfa/Uf0C8N46deDex4qy22W5V&#10;aXuRdvsBBOMYFRgKJHb69TvgJI3at6p+QIyHOcw5c1jdDVqRg3BegqlpPplSIgyHRppdTb+/PL5b&#10;UOIDMw1TYERNj8LTu/XbN6veVqKADlQjHEEQ46ve1rQLwVZZ5nknNPMTsMJgsgWnWcDQ7bLGsR7R&#10;tcqK6fQm68E11gEX3uPfhzFJ1wm/bQUPX9vWi0BUTbG3kFaX1m1cs/WKVTvHbCf5qQ32D11oJg1e&#10;eoF6YIGRvZN/QWnJHXhow4SDzqBtJReJA7LJp3+wee6YFYkLiuPtRSb//2D5l8M3R2SDs7ulxDCN&#10;M9owOTDSCPIihgCkiCL11ld49tni6TC8hwELEmFvn4D/8MTApmNmJ+6dg74TrMEm81iZXZWOOD6C&#10;bPvP0OBlbB8gAQ2t01FB1IQgOg7reBkQ9kE4/iyL2XK2KCnhmCvy2U0+TyPMWHUut86HjwI0iZua&#10;OnRAgmeHJx9iO6w6H4m3GXiUSiUXKEP6mi7LokwFVxktA5pUSV3TxTR+o20iyw+mScWBSTXu8QJl&#10;TrQj05FzGLZDkrk8q7mF5og6OBg9iW8INx24X5T06Mea+p975gQl6pNBLZf5HLmSkIJ5eVtg4K4z&#10;2+sMMxyhahooGbebkEw/Ur5HzVuZ1IjDGTs5tYw+SyKd3kQ08nWcTv1+uetXAAAA//8DAFBLAwQU&#10;AAYACAAAACEAZSJBYeAAAAAMAQAADwAAAGRycy9kb3ducmV2LnhtbEyPTU/DMAyG70j8h8hI3FjS&#10;ditbqTshEFcQ40PiljVeW9E4VZOt5d+TneBmy49eP2+5nW0vTjT6zjFCslAgiGtnOm4Q3t+ebtYg&#10;fNBsdO+YEH7Iw7a6vCh1YdzEr3TahUbEEPaFRmhDGAopfd2S1X7hBuJ4O7jR6hDXsZFm1FMMt71M&#10;lcql1R3HD60e6KGl+nt3tAgfz4evz6V6aR7tapjcrCTbjUS8vprv70AEmsMfDGf9qA5VdNq7Ixsv&#10;eoQsy7OIIuRpGoczkeTJEsQeYbNa34KsSvm/RPULAAD//wMAUEsBAi0AFAAGAAgAAAAhALaDOJL+&#10;AAAA4QEAABMAAAAAAAAAAAAAAAAAAAAAAFtDb250ZW50X1R5cGVzXS54bWxQSwECLQAUAAYACAAA&#10;ACEAOP0h/9YAAACUAQAACwAAAAAAAAAAAAAAAAAvAQAAX3JlbHMvLnJlbHNQSwECLQAUAAYACAAA&#10;ACEAu3gLeRUCAAABBAAADgAAAAAAAAAAAAAAAAAuAgAAZHJzL2Uyb0RvYy54bWxQSwECLQAUAAYA&#10;CAAAACEAZSJBYeAAAAAMAQAADwAAAAAAAAAAAAAAAABvBAAAZHJzL2Rvd25yZXYueG1sUEsFBgAA&#10;AAAEAAQA8wAAAHwFAAAAAA==&#10;" filled="f" stroked="f">
                <v:textbox>
                  <w:txbxContent>
                    <w:p w:rsidR="0041674C" w:rsidRPr="001B6785" w:rsidRDefault="0041674C" w:rsidP="0041674C">
                      <w:pPr>
                        <w:pStyle w:val="SemEspaamento"/>
                        <w:jc w:val="right"/>
                        <w:rPr>
                          <w:rFonts w:ascii="Harrington" w:hAnsi="Harrington"/>
                          <w:color w:val="C00000"/>
                          <w:sz w:val="36"/>
                          <w:szCs w:val="36"/>
                          <w:u w:val="single"/>
                        </w:rPr>
                      </w:pPr>
                      <w:r w:rsidRPr="001B6785">
                        <w:rPr>
                          <w:rFonts w:ascii="Harrington" w:hAnsi="Harrington"/>
                          <w:color w:val="C00000"/>
                          <w:sz w:val="36"/>
                          <w:szCs w:val="36"/>
                          <w:u w:val="single"/>
                        </w:rPr>
                        <w:t>Controle militar</w:t>
                      </w:r>
                    </w:p>
                    <w:p w:rsidR="0041674C" w:rsidRPr="0063737E" w:rsidRDefault="0041674C" w:rsidP="0041674C">
                      <w:pPr>
                        <w:pStyle w:val="SemEspaamento"/>
                        <w:jc w:val="right"/>
                        <w:rPr>
                          <w:rFonts w:asciiTheme="majorHAnsi" w:hAnsiTheme="majorHAnsi"/>
                          <w:sz w:val="28"/>
                          <w:szCs w:val="28"/>
                          <w:u w:val="single"/>
                        </w:rPr>
                      </w:pPr>
                    </w:p>
                    <w:p w:rsidR="0041674C" w:rsidRPr="0041674C" w:rsidRDefault="0041674C" w:rsidP="0041674C">
                      <w:pPr>
                        <w:pStyle w:val="SemEspaamento"/>
                        <w:jc w:val="right"/>
                        <w:rPr>
                          <w:rStyle w:val="Ttulo7Char"/>
                          <w:rFonts w:asciiTheme="minorHAnsi" w:hAnsiTheme="minorHAnsi" w:cs="Arial"/>
                          <w:i w:val="0"/>
                          <w:color w:val="000000" w:themeColor="text1"/>
                          <w:sz w:val="20"/>
                          <w:szCs w:val="20"/>
                        </w:rPr>
                      </w:pPr>
                      <w:r w:rsidRPr="0041674C">
                        <w:rPr>
                          <w:rStyle w:val="Ttulo7Char"/>
                          <w:rFonts w:asciiTheme="minorHAnsi" w:hAnsiTheme="minorHAnsi" w:cs="Arial"/>
                          <w:i w:val="0"/>
                          <w:color w:val="000000" w:themeColor="text1"/>
                          <w:sz w:val="20"/>
                          <w:szCs w:val="20"/>
                        </w:rPr>
                        <w:t>Para assegurar o domínio na área militar nas minas, sobretudo em Morro Vermelho, prevendo a possibilidade de novas revoltas e confrontos, a Coroa dissolveu em 1719 milícias de filhos da terra, reforçando os corpos de dragões, tropa formada por lusitanos fiéis, subordinados diretamente a Portugal.</w:t>
                      </w:r>
                    </w:p>
                    <w:p w:rsidR="0041674C" w:rsidRPr="0063737E" w:rsidRDefault="0041674C" w:rsidP="0041674C">
                      <w:pPr>
                        <w:jc w:val="right"/>
                        <w:rPr>
                          <w:rFonts w:asciiTheme="minorHAnsi" w:eastAsia="Times New Roman" w:hAnsiTheme="minorHAnsi"/>
                          <w:color w:val="000000" w:themeColor="text1"/>
                          <w:sz w:val="20"/>
                          <w:szCs w:val="20"/>
                          <w:lang w:val="pt-PT" w:eastAsia="pt-BR"/>
                        </w:rPr>
                      </w:pPr>
                      <w:r w:rsidRPr="0063737E">
                        <w:rPr>
                          <w:rFonts w:asciiTheme="minorHAnsi" w:hAnsiTheme="minorHAnsi"/>
                          <w:color w:val="000000" w:themeColor="text1"/>
                          <w:sz w:val="20"/>
                          <w:szCs w:val="20"/>
                          <w:lang w:val="pt-PT"/>
                        </w:rPr>
                        <w:t xml:space="preserve">Originalmente, um </w:t>
                      </w:r>
                      <w:r w:rsidRPr="0063737E">
                        <w:rPr>
                          <w:rFonts w:asciiTheme="minorHAnsi" w:hAnsiTheme="minorHAnsi"/>
                          <w:bCs/>
                          <w:color w:val="000000" w:themeColor="text1"/>
                          <w:sz w:val="20"/>
                          <w:szCs w:val="20"/>
                          <w:lang w:val="pt-PT"/>
                        </w:rPr>
                        <w:t>dragão</w:t>
                      </w:r>
                      <w:r w:rsidRPr="0063737E">
                        <w:rPr>
                          <w:rFonts w:asciiTheme="minorHAnsi" w:hAnsiTheme="minorHAnsi"/>
                          <w:color w:val="000000" w:themeColor="text1"/>
                          <w:sz w:val="20"/>
                          <w:szCs w:val="20"/>
                          <w:lang w:val="pt-PT"/>
                        </w:rPr>
                        <w:t xml:space="preserve"> era um tipo de </w:t>
                      </w:r>
                      <w:r w:rsidR="002276A7">
                        <w:fldChar w:fldCharType="begin"/>
                      </w:r>
                      <w:r w:rsidR="002276A7">
                        <w:instrText xml:space="preserve"> HYPERLINK "https://pt.wikipedia.org/wiki/Soldado" \o "Soldado" </w:instrText>
                      </w:r>
                      <w:r w:rsidR="002276A7">
                        <w:fldChar w:fldCharType="separate"/>
                      </w:r>
                      <w:r w:rsidRPr="0063737E">
                        <w:rPr>
                          <w:rStyle w:val="Ttulo1Char"/>
                          <w:rFonts w:asciiTheme="minorHAnsi" w:hAnsiTheme="minorHAnsi"/>
                          <w:color w:val="000000" w:themeColor="text1"/>
                          <w:sz w:val="20"/>
                          <w:szCs w:val="20"/>
                          <w:lang w:val="pt-PT"/>
                        </w:rPr>
                        <w:t>soldado</w:t>
                      </w:r>
                      <w:r w:rsidR="002276A7">
                        <w:rPr>
                          <w:rStyle w:val="Ttulo1Char"/>
                          <w:rFonts w:asciiTheme="minorHAnsi" w:hAnsiTheme="minorHAnsi"/>
                          <w:color w:val="000000" w:themeColor="text1"/>
                          <w:sz w:val="20"/>
                          <w:szCs w:val="20"/>
                          <w:lang w:val="pt-PT"/>
                        </w:rPr>
                        <w:fldChar w:fldCharType="end"/>
                      </w:r>
                      <w:r w:rsidRPr="0063737E">
                        <w:rPr>
                          <w:rFonts w:asciiTheme="minorHAnsi" w:hAnsiTheme="minorHAnsi"/>
                          <w:color w:val="000000" w:themeColor="text1"/>
                          <w:sz w:val="20"/>
                          <w:szCs w:val="20"/>
                          <w:lang w:val="pt-PT"/>
                        </w:rPr>
                        <w:t xml:space="preserve"> que se caraterizava por se deslocar a </w:t>
                      </w:r>
                      <w:r w:rsidR="002276A7">
                        <w:fldChar w:fldCharType="begin"/>
                      </w:r>
                      <w:r w:rsidR="002276A7">
                        <w:instrText xml:space="preserve"> HYPERLINK "https://pt.wikipedia.org/wiki/Cavalo" \o "Cavalo" </w:instrText>
                      </w:r>
                      <w:r w:rsidR="002276A7">
                        <w:fldChar w:fldCharType="separate"/>
                      </w:r>
                      <w:r w:rsidRPr="0063737E">
                        <w:rPr>
                          <w:rStyle w:val="Ttulo1Char"/>
                          <w:rFonts w:asciiTheme="minorHAnsi" w:hAnsiTheme="minorHAnsi"/>
                          <w:color w:val="000000" w:themeColor="text1"/>
                          <w:sz w:val="20"/>
                          <w:szCs w:val="20"/>
                          <w:lang w:val="pt-PT"/>
                        </w:rPr>
                        <w:t>cavalo</w:t>
                      </w:r>
                      <w:r w:rsidR="002276A7">
                        <w:rPr>
                          <w:rStyle w:val="Ttulo1Char"/>
                          <w:rFonts w:asciiTheme="minorHAnsi" w:hAnsiTheme="minorHAnsi"/>
                          <w:color w:val="000000" w:themeColor="text1"/>
                          <w:sz w:val="20"/>
                          <w:szCs w:val="20"/>
                          <w:lang w:val="pt-PT"/>
                        </w:rPr>
                        <w:fldChar w:fldCharType="end"/>
                      </w:r>
                      <w:r w:rsidRPr="0063737E">
                        <w:rPr>
                          <w:rStyle w:val="Ttulo1Char"/>
                          <w:rFonts w:asciiTheme="minorHAnsi" w:hAnsiTheme="minorHAnsi"/>
                          <w:color w:val="000000" w:themeColor="text1"/>
                          <w:sz w:val="20"/>
                          <w:szCs w:val="20"/>
                          <w:lang w:val="pt-PT"/>
                        </w:rPr>
                        <w:t>,</w:t>
                      </w:r>
                      <w:r w:rsidRPr="0063737E">
                        <w:rPr>
                          <w:rFonts w:asciiTheme="minorHAnsi" w:hAnsiTheme="minorHAnsi"/>
                          <w:color w:val="000000" w:themeColor="text1"/>
                          <w:sz w:val="20"/>
                          <w:szCs w:val="20"/>
                          <w:lang w:val="pt-PT"/>
                        </w:rPr>
                        <w:t xml:space="preserve"> mas para combate a pé. Inicialmente e até meados do século 18, as </w:t>
                      </w:r>
                      <w:r w:rsidR="002276A7">
                        <w:fldChar w:fldCharType="begin"/>
                      </w:r>
                      <w:r w:rsidR="002276A7">
                        <w:instrText xml:space="preserve"> HYPERLINK "https://pt.wikipedia.org/wiki/Unidade_militar" \o "Unidade militar" </w:instrText>
                      </w:r>
                      <w:r w:rsidR="002276A7">
                        <w:fldChar w:fldCharType="separate"/>
                      </w:r>
                      <w:r w:rsidRPr="0063737E">
                        <w:rPr>
                          <w:rStyle w:val="Ttulo1Char"/>
                          <w:rFonts w:asciiTheme="minorHAnsi" w:hAnsiTheme="minorHAnsi"/>
                          <w:color w:val="000000" w:themeColor="text1"/>
                          <w:sz w:val="20"/>
                          <w:szCs w:val="20"/>
                          <w:lang w:val="pt-PT"/>
                        </w:rPr>
                        <w:t>unidades</w:t>
                      </w:r>
                      <w:r w:rsidR="002276A7">
                        <w:rPr>
                          <w:rStyle w:val="Ttulo1Char"/>
                          <w:rFonts w:asciiTheme="minorHAnsi" w:hAnsiTheme="minorHAnsi"/>
                          <w:color w:val="000000" w:themeColor="text1"/>
                          <w:sz w:val="20"/>
                          <w:szCs w:val="20"/>
                          <w:lang w:val="pt-PT"/>
                        </w:rPr>
                        <w:fldChar w:fldCharType="end"/>
                      </w:r>
                      <w:r w:rsidRPr="0063737E">
                        <w:rPr>
                          <w:rFonts w:asciiTheme="minorHAnsi" w:hAnsiTheme="minorHAnsi"/>
                          <w:color w:val="000000" w:themeColor="text1"/>
                          <w:sz w:val="20"/>
                          <w:szCs w:val="20"/>
                          <w:lang w:val="pt-PT"/>
                        </w:rPr>
                        <w:t xml:space="preserve"> de dragões constituíam uma espécie de </w:t>
                      </w:r>
                      <w:r w:rsidR="002276A7">
                        <w:fldChar w:fldCharType="begin"/>
                      </w:r>
                      <w:r w:rsidR="002276A7">
                        <w:instrText xml:space="preserve"> HYPERLINK "https://pt.wikipedia.org/wiki/Infantaria" \o </w:instrText>
                      </w:r>
                      <w:r w:rsidR="002276A7">
                        <w:instrText xml:space="preserve">"Infantaria" </w:instrText>
                      </w:r>
                      <w:r w:rsidR="002276A7">
                        <w:fldChar w:fldCharType="separate"/>
                      </w:r>
                      <w:r w:rsidRPr="0063737E">
                        <w:rPr>
                          <w:rStyle w:val="Ttulo1Char"/>
                          <w:rFonts w:asciiTheme="minorHAnsi" w:hAnsiTheme="minorHAnsi"/>
                          <w:color w:val="000000" w:themeColor="text1"/>
                          <w:sz w:val="20"/>
                          <w:szCs w:val="20"/>
                          <w:lang w:val="pt-PT"/>
                        </w:rPr>
                        <w:t>infantaria</w:t>
                      </w:r>
                      <w:r w:rsidR="002276A7">
                        <w:rPr>
                          <w:rStyle w:val="Ttulo1Char"/>
                          <w:rFonts w:asciiTheme="minorHAnsi" w:hAnsiTheme="minorHAnsi"/>
                          <w:color w:val="000000" w:themeColor="text1"/>
                          <w:sz w:val="20"/>
                          <w:szCs w:val="20"/>
                          <w:lang w:val="pt-PT"/>
                        </w:rPr>
                        <w:fldChar w:fldCharType="end"/>
                      </w:r>
                      <w:r w:rsidRPr="0063737E">
                        <w:rPr>
                          <w:rFonts w:asciiTheme="minorHAnsi" w:hAnsiTheme="minorHAnsi"/>
                          <w:color w:val="000000" w:themeColor="text1"/>
                          <w:sz w:val="20"/>
                          <w:szCs w:val="20"/>
                          <w:lang w:val="pt-PT"/>
                        </w:rPr>
                        <w:t xml:space="preserve"> montada. Contudo, posteriormente, os dragões passaram de infantaria montada a tropas de genuína </w:t>
                      </w:r>
                      <w:r w:rsidR="002276A7">
                        <w:fldChar w:fldCharType="begin"/>
                      </w:r>
                      <w:r w:rsidR="002276A7">
                        <w:instrText xml:space="preserve"> HYPERLINK "https://pt.wikipedia.org/wiki/Cavalaria" \o "Cavalaria" </w:instrText>
                      </w:r>
                      <w:r w:rsidR="002276A7">
                        <w:fldChar w:fldCharType="separate"/>
                      </w:r>
                      <w:r w:rsidRPr="0063737E">
                        <w:rPr>
                          <w:rStyle w:val="Ttulo1Char"/>
                          <w:rFonts w:asciiTheme="minorHAnsi" w:hAnsiTheme="minorHAnsi"/>
                          <w:color w:val="000000" w:themeColor="text1"/>
                          <w:sz w:val="20"/>
                          <w:szCs w:val="20"/>
                          <w:lang w:val="pt-PT"/>
                        </w:rPr>
                        <w:t>cavalaria</w:t>
                      </w:r>
                      <w:r w:rsidR="002276A7">
                        <w:rPr>
                          <w:rStyle w:val="Ttulo1Char"/>
                          <w:rFonts w:asciiTheme="minorHAnsi" w:hAnsiTheme="minorHAnsi"/>
                          <w:color w:val="000000" w:themeColor="text1"/>
                          <w:sz w:val="20"/>
                          <w:szCs w:val="20"/>
                          <w:lang w:val="pt-PT"/>
                        </w:rPr>
                        <w:fldChar w:fldCharType="end"/>
                      </w:r>
                      <w:r w:rsidRPr="0063737E">
                        <w:rPr>
                          <w:rFonts w:asciiTheme="minorHAnsi" w:hAnsiTheme="minorHAnsi"/>
                          <w:color w:val="000000" w:themeColor="text1"/>
                          <w:sz w:val="20"/>
                          <w:szCs w:val="20"/>
                          <w:lang w:val="pt-PT"/>
                        </w:rPr>
                        <w:t xml:space="preserve">. Hoje, a designação “dragões” é mantida como título honorífico de algumas unidades cerimoniais ou blindadas de diversos </w:t>
                      </w:r>
                      <w:r w:rsidR="002276A7">
                        <w:fldChar w:fldCharType="begin"/>
                      </w:r>
                      <w:r w:rsidR="002276A7">
                        <w:instrText xml:space="preserve"> HYPERLINK "https://pt.wikipedia.org/wiki/Ex%C3%A9rcito" \o "Exército" </w:instrText>
                      </w:r>
                      <w:r w:rsidR="002276A7">
                        <w:fldChar w:fldCharType="separate"/>
                      </w:r>
                      <w:r w:rsidRPr="0063737E">
                        <w:rPr>
                          <w:rStyle w:val="Ttulo1Char"/>
                          <w:rFonts w:asciiTheme="minorHAnsi" w:hAnsiTheme="minorHAnsi"/>
                          <w:color w:val="000000" w:themeColor="text1"/>
                          <w:sz w:val="20"/>
                          <w:szCs w:val="20"/>
                          <w:lang w:val="pt-PT"/>
                        </w:rPr>
                        <w:t>exércitos</w:t>
                      </w:r>
                      <w:r w:rsidR="002276A7">
                        <w:rPr>
                          <w:rStyle w:val="Ttulo1Char"/>
                          <w:rFonts w:asciiTheme="minorHAnsi" w:hAnsiTheme="minorHAnsi"/>
                          <w:color w:val="000000" w:themeColor="text1"/>
                          <w:sz w:val="20"/>
                          <w:szCs w:val="20"/>
                          <w:lang w:val="pt-PT"/>
                        </w:rPr>
                        <w:fldChar w:fldCharType="end"/>
                      </w:r>
                      <w:r w:rsidRPr="0063737E">
                        <w:rPr>
                          <w:rFonts w:asciiTheme="minorHAnsi" w:hAnsiTheme="minorHAnsi"/>
                          <w:color w:val="000000" w:themeColor="text1"/>
                          <w:sz w:val="20"/>
                          <w:szCs w:val="20"/>
                          <w:lang w:val="pt-PT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2276A7">
        <w:rPr>
          <w:noProof/>
          <w:lang w:eastAsia="pt-BR"/>
        </w:rPr>
        <w:drawing>
          <wp:anchor distT="0" distB="0" distL="114300" distR="114300" simplePos="0" relativeHeight="251756544" behindDoc="0" locked="0" layoutInCell="1" allowOverlap="1" wp14:anchorId="4DCF5656" wp14:editId="262FF4A4">
            <wp:simplePos x="0" y="0"/>
            <wp:positionH relativeFrom="column">
              <wp:posOffset>7442109</wp:posOffset>
            </wp:positionH>
            <wp:positionV relativeFrom="paragraph">
              <wp:posOffset>3486785</wp:posOffset>
            </wp:positionV>
            <wp:extent cx="2375535" cy="2375535"/>
            <wp:effectExtent l="19050" t="19050" r="24765" b="24765"/>
            <wp:wrapNone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07MV02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5535" cy="237553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276A7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760640" behindDoc="0" locked="0" layoutInCell="1" allowOverlap="1" wp14:anchorId="18C8F16D" wp14:editId="6FE29EC3">
                <wp:simplePos x="0" y="0"/>
                <wp:positionH relativeFrom="column">
                  <wp:posOffset>7226300</wp:posOffset>
                </wp:positionH>
                <wp:positionV relativeFrom="paragraph">
                  <wp:posOffset>4854485</wp:posOffset>
                </wp:positionV>
                <wp:extent cx="337185" cy="1000760"/>
                <wp:effectExtent l="0" t="0" r="0" b="0"/>
                <wp:wrapSquare wrapText="bothSides"/>
                <wp:docPr id="9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7185" cy="10007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276A7" w:rsidRPr="002276A7" w:rsidRDefault="002276A7" w:rsidP="002276A7">
                            <w:pPr>
                              <w:ind w:firstLine="0"/>
                              <w:rPr>
                                <w:rFonts w:ascii="Times New Roman" w:hAnsi="Times New Roman" w:cs="Times New Roman"/>
                                <w:sz w:val="12"/>
                                <w:szCs w:val="12"/>
                              </w:rPr>
                            </w:pPr>
                            <w:bookmarkStart w:id="0" w:name="_GoBack"/>
                            <w:r w:rsidRPr="002276A7">
                              <w:rPr>
                                <w:rFonts w:ascii="Times New Roman" w:hAnsi="Times New Roman" w:cs="Times New Roman"/>
                                <w:sz w:val="12"/>
                                <w:szCs w:val="12"/>
                              </w:rPr>
                              <w:t>Reprodução da internet</w:t>
                            </w:r>
                            <w:bookmarkEnd w:id="0"/>
                          </w:p>
                        </w:txbxContent>
                      </wps:txbx>
                      <wps:bodyPr rot="0" vert="vert270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C8F16D" id="_x0000_s1033" type="#_x0000_t202" style="position:absolute;left:0;text-align:left;margin-left:569pt;margin-top:382.25pt;width:26.55pt;height:78.8pt;z-index:2517606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b0QEwIAAAIEAAAOAAAAZHJzL2Uyb0RvYy54bWysU9uO2yAQfa/Uf0C8N7azySZrxVlts92q&#10;0vYi7fYDJhjHqIahQGLn7zvgJI3at6ovCBjmzJwzh9X9oDt2kM4rNBUvJjln0gisldlV/Pvr07sl&#10;Zz6AqaFDIyt+lJ7fr9++WfW2lFNssaulYwRifNnbirch2DLLvGilBj9BKw0FG3QaAh3dLqsd9ISu&#10;u2ya57dZj662DoX0nm4fxyBfJ/ymkSJ8bRovA+sqTr2FtLq0buOarVdQ7hzYVolTG/APXWhQhope&#10;oB4hANs79ReUVsKhxyZMBOoMm0YJmTgQmyL/g81LC1YmLiSOtxeZ/P+DFV8O3xxTdcXvODOgaUQb&#10;UAOwWrJXOQRk06hRb31JT18sPQ7Dexxo1omvt88ofnhmcNOC2ckH57BvJdTUYxEzs6vUEcdHkG3/&#10;GWsqBvuACWhonI4CkiSM0GlWx8t8qA8m6PLmZlEs55wJChV5ni9u0wAzKM/Z1vnwUaJmcVNxR/NP&#10;6HB49iF2A+X5SSxm8El1XfJAZ1hPIsyn85RwFdEqkEU7pSu+pKL5yTSR5AdTp+QAqhv3VKAzJ9aR&#10;6Eg5DNshibw4i7nF+kgyOBwdST+INnGdLoh6T4asuP+5Byc56z4ZUvOumM2ig9NhNl9M6eCuI9vr&#10;CBjRIvk8cDZuNyG5fmT9QKo3KgkSxzM2c+qajJZ0On2K6OTrc3r1++uufwEAAP//AwBQSwMEFAAG&#10;AAgAAAAhANjHsRbjAAAADQEAAA8AAABkcnMvZG93bnJldi54bWxMjzFPwzAUhHck/oP1kNio4xRK&#10;G+JUCEQllqoNMLA58SOJsJ9D7Dbpv8edYDzd6e67fD1Zw444+M6RBDFLgCHVTnfUSHh/e7lZAvNB&#10;kVbGEUo4oYd1cXmRq0y7kfZ4LEPDYgn5TEloQ+gzzn3dolV+5nqk6H25waoQ5dBwPagxllvD0yRZ&#10;cKs6igut6vGpxfq7PFgJH9X2ZPb9/DPpxtfdtPnZlc+bRsrrq+nxAVjAKfyF4Ywf0aGITJU7kPbM&#10;RC3my3gmSLhf3N4BO0fESghglYRVmgrgRc7/vyh+AQAA//8DAFBLAQItABQABgAIAAAAIQC2gziS&#10;/gAAAOEBAAATAAAAAAAAAAAAAAAAAAAAAABbQ29udGVudF9UeXBlc10ueG1sUEsBAi0AFAAGAAgA&#10;AAAhADj9If/WAAAAlAEAAAsAAAAAAAAAAAAAAAAALwEAAF9yZWxzLy5yZWxzUEsBAi0AFAAGAAgA&#10;AAAhAO6FvRATAgAAAgQAAA4AAAAAAAAAAAAAAAAALgIAAGRycy9lMm9Eb2MueG1sUEsBAi0AFAAG&#10;AAgAAAAhANjHsRbjAAAADQEAAA8AAAAAAAAAAAAAAAAAbQQAAGRycy9kb3ducmV2LnhtbFBLBQYA&#10;AAAABAAEAPMAAAB9BQAAAAA=&#10;" filled="f" stroked="f">
                <v:textbox style="layout-flow:vertical;mso-layout-flow-alt:bottom-to-top">
                  <w:txbxContent>
                    <w:p w:rsidR="002276A7" w:rsidRPr="002276A7" w:rsidRDefault="002276A7" w:rsidP="002276A7">
                      <w:pPr>
                        <w:ind w:firstLine="0"/>
                        <w:rPr>
                          <w:rFonts w:ascii="Times New Roman" w:hAnsi="Times New Roman" w:cs="Times New Roman"/>
                          <w:sz w:val="12"/>
                          <w:szCs w:val="12"/>
                        </w:rPr>
                      </w:pPr>
                      <w:bookmarkStart w:id="1" w:name="_GoBack"/>
                      <w:r w:rsidRPr="002276A7">
                        <w:rPr>
                          <w:rFonts w:ascii="Times New Roman" w:hAnsi="Times New Roman" w:cs="Times New Roman"/>
                          <w:sz w:val="12"/>
                          <w:szCs w:val="12"/>
                        </w:rPr>
                        <w:t>Reprodução da internet</w:t>
                      </w:r>
                      <w:bookmarkEnd w:id="1"/>
                    </w:p>
                  </w:txbxContent>
                </v:textbox>
                <w10:wrap type="square"/>
              </v:shape>
            </w:pict>
          </mc:Fallback>
        </mc:AlternateContent>
      </w:r>
      <w:r w:rsidR="00C404BD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748352" behindDoc="1" locked="0" layoutInCell="1" allowOverlap="1" wp14:anchorId="102AD525" wp14:editId="563F9F3E">
                <wp:simplePos x="0" y="0"/>
                <wp:positionH relativeFrom="column">
                  <wp:posOffset>9919335</wp:posOffset>
                </wp:positionH>
                <wp:positionV relativeFrom="paragraph">
                  <wp:posOffset>1952625</wp:posOffset>
                </wp:positionV>
                <wp:extent cx="4351655" cy="5248275"/>
                <wp:effectExtent l="0" t="0" r="10795" b="28575"/>
                <wp:wrapNone/>
                <wp:docPr id="8" name="Retâ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51655" cy="524827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31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5F8130" id="Retângulo 8" o:spid="_x0000_s1026" style="position:absolute;margin-left:781.05pt;margin-top:153.75pt;width:342.65pt;height:413.25pt;z-index:-251568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sK1qAIAAL0FAAAOAAAAZHJzL2Uyb0RvYy54bWysVMFu2zAMvQ/YPwi6r47TuM2COkXQosOA&#10;rg3aDj2rshQbkERNUuJkn7Nf6Y+Nkh0367odhl1siqQeySeSZ+dbrchGON+AKWl+NKJEGA5VY1Yl&#10;/fpw9WFKiQ/MVEyBESXdCU/P5+/fnbV2JsZQg6qEIwhi/Ky1Ja1DsLMs87wWmvkjsMKgUYLTLODR&#10;rbLKsRbRtcrGo9FJ1oKrrAMuvEftZWek84QvpeDhVkovAlElxdxC+rr0fYrfbH7GZivHbN3wPg32&#10;D1lo1hgMOkBdssDI2jW/QemGO/AgwxEHnYGUDRepBqwmH72q5r5mVqRakBxvB5r8/4PlN5ulI01V&#10;UnwowzQ+0Z0Izz/Maq2ATCM/rfUzdLu3S9efPIqx2K10Ov6xDLJNnO4GTsU2EI7KyXGRnxQFJRxt&#10;xXgyHZ8WETV7uW6dD58EaBKFkjp8tMQl21z70LnuXWI0D6qprhql0iE2irhQjmwYPjHjXJhwkq6r&#10;tf4CVafHVhn1j41qbIlOPd2rMZvUchEp5fZLEGVIW9LjvM88EtJRkKSwUyKmosydkEglFj1OCQyI&#10;h7nlnalmlejUxR9zSIARWWKxA3YP8FbdeU9s7x+vijQDw+XR3xLrqB5upMhgwnBZNwbcWwAqDJE7&#10;f6TwgJooPkG1w0Zz0E2gt/yqwde+Zj4smcORw+HENRJu8SMVIN3QS5TU4L6/pY/+OAlopaTFES6p&#10;/7ZmTlCiPhuckY/5ZBJnPh0mxekYD+7Q8nRoMWt9AdhCOS4sy5MY/YPai9KBfsRts4hR0cQMx9gl&#10;5cHtDxehWy24r7hYLJIbzrll4drcWx7BI6uxmx+2j8zZvuUDTssN7MedzV51fucbbxpYrAPIJo3F&#10;C68937gjUvP2+ywuocNz8nrZuvOfAAAA//8DAFBLAwQUAAYACAAAACEAmmLVquQAAAAOAQAADwAA&#10;AGRycy9kb3ducmV2LnhtbEyPy27CMBBF95X6D9ZU6qYqdkKAKo2DWiToCiQo7E3sJlH9iGxDQr6+&#10;01W7vLpHd84Uy8FoclU+tM5ySCYMiLKVk62tORw/188vQEIUVgrtrOJwUwGW5f1dIXLpertX10Os&#10;CY7YkAsOTYxdTmmoGmVEmLhOWey+nDciYvQ1lV70OG40TRmbUyNaixca0alVo6rvw8VwGMfV1t+e&#10;dHLa9R87+r7fjGG94fzxYXh7BRLVEP9g+NVHdSjR6ewuVgaiMc/maYIshylbzIAgkqbZIgNyxjKZ&#10;ZgxoWdD/b5Q/AAAA//8DAFBLAQItABQABgAIAAAAIQC2gziS/gAAAOEBAAATAAAAAAAAAAAAAAAA&#10;AAAAAABbQ29udGVudF9UeXBlc10ueG1sUEsBAi0AFAAGAAgAAAAhADj9If/WAAAAlAEAAAsAAAAA&#10;AAAAAAAAAAAALwEAAF9yZWxzLy5yZWxzUEsBAi0AFAAGAAgAAAAhAG0KwrWoAgAAvQUAAA4AAAAA&#10;AAAAAAAAAAAALgIAAGRycy9lMm9Eb2MueG1sUEsBAi0AFAAGAAgAAAAhAJpi1arkAAAADgEAAA8A&#10;AAAAAAAAAAAAAAAAAgUAAGRycy9kb3ducmV2LnhtbFBLBQYAAAAABAAEAPMAAAATBgAAAAA=&#10;" fillcolor="#e2efd9 [665]" strokecolor="#1f4d78 [1604]" strokeweight=".25pt"/>
            </w:pict>
          </mc:Fallback>
        </mc:AlternateContent>
      </w:r>
      <w:r w:rsidR="00C404BD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747328" behindDoc="0" locked="0" layoutInCell="1" allowOverlap="1" wp14:anchorId="61CCED35" wp14:editId="0DB4E25F">
                <wp:simplePos x="0" y="0"/>
                <wp:positionH relativeFrom="column">
                  <wp:posOffset>9966960</wp:posOffset>
                </wp:positionH>
                <wp:positionV relativeFrom="paragraph">
                  <wp:posOffset>2085975</wp:posOffset>
                </wp:positionV>
                <wp:extent cx="4281170" cy="5048250"/>
                <wp:effectExtent l="0" t="0" r="0" b="0"/>
                <wp:wrapNone/>
                <wp:docPr id="7" name="Caixa de Text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81170" cy="5048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4375B" w:rsidRDefault="00D4375B" w:rsidP="00D4375B">
                            <w:pPr>
                              <w:pStyle w:val="NormalWeb"/>
                              <w:spacing w:before="0" w:beforeAutospacing="0" w:after="0" w:afterAutospacing="0"/>
                              <w:ind w:firstLine="284"/>
                              <w:jc w:val="center"/>
                              <w:rPr>
                                <w:rFonts w:ascii="Harrington" w:hAnsi="Harrington" w:cs="Arial"/>
                                <w:color w:val="C00000"/>
                                <w:sz w:val="36"/>
                                <w:szCs w:val="36"/>
                                <w:u w:val="single"/>
                                <w:lang w:val="pt-PT"/>
                              </w:rPr>
                            </w:pPr>
                            <w:r w:rsidRPr="00D4375B">
                              <w:rPr>
                                <w:rFonts w:ascii="Harrington" w:hAnsi="Harrington" w:cs="Arial"/>
                                <w:color w:val="C00000"/>
                                <w:sz w:val="36"/>
                                <w:szCs w:val="36"/>
                                <w:u w:val="single"/>
                                <w:lang w:val="pt-PT"/>
                              </w:rPr>
                              <w:t>Impostos abusivos</w:t>
                            </w:r>
                          </w:p>
                          <w:p w:rsidR="00D4375B" w:rsidRPr="00C404BD" w:rsidRDefault="00D4375B" w:rsidP="00D4375B">
                            <w:pPr>
                              <w:pStyle w:val="NormalWeb"/>
                              <w:spacing w:before="0" w:beforeAutospacing="0" w:after="0" w:afterAutospacing="0"/>
                              <w:ind w:firstLine="284"/>
                              <w:jc w:val="center"/>
                              <w:rPr>
                                <w:rFonts w:ascii="Harrington" w:hAnsi="Harrington" w:cs="Arial"/>
                                <w:color w:val="C00000"/>
                                <w:szCs w:val="36"/>
                                <w:u w:val="single"/>
                                <w:lang w:val="pt-PT"/>
                              </w:rPr>
                            </w:pPr>
                          </w:p>
                          <w:p w:rsidR="00D4375B" w:rsidRPr="0063737E" w:rsidRDefault="00D4375B" w:rsidP="0041674C">
                            <w:pPr>
                              <w:pStyle w:val="NormalWeb"/>
                              <w:spacing w:before="0" w:beforeAutospacing="0" w:after="0" w:afterAutospacing="0"/>
                              <w:ind w:firstLine="284"/>
                              <w:jc w:val="center"/>
                              <w:rPr>
                                <w:rFonts w:asciiTheme="minorHAnsi" w:hAnsiTheme="minorHAnsi" w:cs="Arial"/>
                                <w:color w:val="000000" w:themeColor="text1"/>
                                <w:sz w:val="20"/>
                                <w:szCs w:val="20"/>
                                <w:lang w:val="pt-PT"/>
                              </w:rPr>
                            </w:pPr>
                            <w:r w:rsidRPr="0063737E">
                              <w:rPr>
                                <w:rFonts w:asciiTheme="minorHAnsi" w:hAnsiTheme="minorHAnsi" w:cs="Arial"/>
                                <w:color w:val="000000" w:themeColor="text1"/>
                                <w:sz w:val="20"/>
                                <w:szCs w:val="20"/>
                                <w:lang w:val="pt-PT"/>
                              </w:rPr>
                              <w:t xml:space="preserve">Além de evitar conflitos nas diversas áreas de mineração, a Companhia de Cavalaria Auxiliar de Dragões de Morro Vermelho tinha a missão de acompanhar o recolhimento dos impostos sobre metais preciosos, mercadorias e animais. Há notícias dos temidos dragões reais nas casas de apuração de ouro do Carrancas e da Fazenda do Cutão e também no Arraial de Viracopos, entreposto comercial à beira da Estrada Real por onde circulavam todo o ouro de Morro Vermelho, Caeté e Serra da Piedade. Eles também atuaram no posto de fiscalização do hoje conhecido Retiro dos Capetas, na divisa de Morro Vermelho e Rio Acima. Por este </w:t>
                            </w:r>
                            <w:r w:rsidR="00F147BF">
                              <w:rPr>
                                <w:rFonts w:asciiTheme="minorHAnsi" w:hAnsiTheme="minorHAnsi" w:cs="Arial"/>
                                <w:color w:val="000000" w:themeColor="text1"/>
                                <w:sz w:val="20"/>
                                <w:szCs w:val="20"/>
                                <w:lang w:val="pt-PT"/>
                              </w:rPr>
                              <w:t>desfiladeiro</w:t>
                            </w:r>
                            <w:r w:rsidRPr="0063737E">
                              <w:rPr>
                                <w:rFonts w:asciiTheme="minorHAnsi" w:hAnsiTheme="minorHAnsi" w:cs="Arial"/>
                                <w:color w:val="000000" w:themeColor="text1"/>
                                <w:sz w:val="20"/>
                                <w:szCs w:val="20"/>
                                <w:lang w:val="pt-PT"/>
                              </w:rPr>
                              <w:t xml:space="preserve"> </w:t>
                            </w:r>
                            <w:r w:rsidR="00F147BF">
                              <w:rPr>
                                <w:rFonts w:asciiTheme="minorHAnsi" w:hAnsiTheme="minorHAnsi" w:cs="Arial"/>
                                <w:color w:val="000000" w:themeColor="text1"/>
                                <w:sz w:val="20"/>
                                <w:szCs w:val="20"/>
                                <w:lang w:val="pt-PT"/>
                              </w:rPr>
                              <w:t>da</w:t>
                            </w:r>
                            <w:r w:rsidRPr="0063737E">
                              <w:rPr>
                                <w:rFonts w:asciiTheme="minorHAnsi" w:hAnsiTheme="minorHAnsi" w:cs="Arial"/>
                                <w:color w:val="000000" w:themeColor="text1"/>
                                <w:sz w:val="20"/>
                                <w:szCs w:val="20"/>
                                <w:lang w:val="pt-PT"/>
                              </w:rPr>
                              <w:t xml:space="preserve"> estrada construída pela Coroa, eram obrigados a passar todas as pessoas e mercadorias, para evitar o contrabando e a sonegação de impostos.</w:t>
                            </w:r>
                          </w:p>
                          <w:p w:rsidR="00D4375B" w:rsidRPr="0063737E" w:rsidRDefault="00D4375B" w:rsidP="0041674C">
                            <w:pPr>
                              <w:jc w:val="center"/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 w:rsidRPr="0063737E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Ao redor de Morro Vermelho, os caminhos reais tinham severo controle fiscal. Eram de vários tipos: registros do ouro, que fiscalizavam o transporte do metal e cobravam o quinto; registros de entradas, que cobravam pelo trânsito de pessoas, mercadorias e animais; registros de demarcação, responsáveis pelo severo policiamento ao contrabando e pela cobrança dos direitos de entrada na zona do ouro; e contagens, que tributavam o trânsito de animais.</w:t>
                            </w:r>
                          </w:p>
                          <w:p w:rsidR="00D4375B" w:rsidRPr="0063737E" w:rsidRDefault="00D4375B" w:rsidP="0041674C">
                            <w:pPr>
                              <w:jc w:val="center"/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</w:pPr>
                            <w:r w:rsidRPr="0063737E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As casas dos registros eram instaladas em locais estratégicos, como passagens entre serras, desfiladeiros e margens de cursos d’água.</w:t>
                            </w:r>
                            <w:r w:rsidRPr="0063737E">
                              <w:rPr>
                                <w:rFonts w:asciiTheme="minorHAnsi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63737E">
                              <w:rPr>
                                <w:rFonts w:asciiTheme="minorHAnsi" w:hAnsiTheme="minorHAnsi"/>
                                <w:sz w:val="20"/>
                                <w:szCs w:val="20"/>
                              </w:rPr>
                              <w:t>A circulação de pessoas, mercadorias, ouro e diamante era obrigatoriamente feita por estas rotas, sendo crime passar por outros caminhos. O interesse fiscal prevalecia sobre qualquer outro: cumpria, antes de tudo, ter as rotas de comunicação com as minas controladas e fiscalizadas, para que nelas se pudesse extrair uma massa cada vez maior de tributos.</w:t>
                            </w:r>
                          </w:p>
                          <w:p w:rsidR="00D4375B" w:rsidRPr="0063737E" w:rsidRDefault="00D4375B" w:rsidP="0041674C">
                            <w:pPr>
                              <w:pStyle w:val="NormalWeb"/>
                              <w:spacing w:before="0" w:beforeAutospacing="0" w:after="0" w:afterAutospacing="0"/>
                              <w:ind w:firstLine="284"/>
                              <w:jc w:val="center"/>
                              <w:rPr>
                                <w:rFonts w:asciiTheme="minorHAnsi" w:hAnsiTheme="minorHAnsi" w:cs="Arial"/>
                                <w:color w:val="1D2129"/>
                                <w:sz w:val="20"/>
                                <w:szCs w:val="20"/>
                                <w:lang w:val="pt-PT"/>
                              </w:rPr>
                            </w:pPr>
                            <w:r w:rsidRPr="0063737E">
                              <w:rPr>
                                <w:rFonts w:asciiTheme="minorHAnsi" w:hAnsiTheme="minorHAnsi" w:cs="Arial"/>
                                <w:color w:val="000000" w:themeColor="text1"/>
                                <w:sz w:val="20"/>
                                <w:szCs w:val="20"/>
                                <w:lang w:val="pt-PT"/>
                              </w:rPr>
                              <w:t>A presença dos Dragões Reais em Morro Vermelho se estendeu até fins do século 18. Há em museu de Lisboa registro de um requerimento, de</w:t>
                            </w:r>
                            <w:r w:rsidRPr="0063737E">
                              <w:rPr>
                                <w:rFonts w:asciiTheme="minorHAnsi" w:hAnsiTheme="minorHAnsi" w:cs="Arial"/>
                                <w:color w:val="1D2129"/>
                                <w:sz w:val="20"/>
                                <w:szCs w:val="20"/>
                                <w:lang w:val="pt-PT"/>
                              </w:rPr>
                              <w:t xml:space="preserve"> 1779, em que o capitão Simão Francisco, agregado da Companhia de Cavalaria Auxiliar de Dragões de Morro Vermelho, solicita ao rei de Portugal a sua manutenção no cargo de comando.</w:t>
                            </w:r>
                          </w:p>
                          <w:p w:rsidR="00D4375B" w:rsidRPr="0063737E" w:rsidRDefault="00D4375B" w:rsidP="0041674C">
                            <w:pPr>
                              <w:pStyle w:val="NormalWeb"/>
                              <w:spacing w:before="0" w:beforeAutospacing="0" w:after="0" w:afterAutospacing="0"/>
                              <w:ind w:firstLine="284"/>
                              <w:jc w:val="center"/>
                              <w:rPr>
                                <w:rFonts w:asciiTheme="minorHAnsi" w:hAnsiTheme="minorHAnsi" w:cs="Arial"/>
                                <w:color w:val="1D2129"/>
                                <w:sz w:val="20"/>
                                <w:szCs w:val="20"/>
                                <w:lang w:val="pt-PT"/>
                              </w:rPr>
                            </w:pPr>
                          </w:p>
                          <w:p w:rsidR="00D4375B" w:rsidRPr="00D4375B" w:rsidRDefault="00D4375B" w:rsidP="00A24F6E">
                            <w:pPr>
                              <w:jc w:val="center"/>
                              <w:rPr>
                                <w:rFonts w:asciiTheme="majorHAnsi" w:hAnsiTheme="majorHAnsi"/>
                                <w:color w:val="000000" w:themeColor="text1"/>
                                <w:sz w:val="40"/>
                                <w:szCs w:val="40"/>
                                <w:u w:val="single"/>
                                <w:lang w:val="pt-PT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CCED35" id="Caixa de Texto 7" o:spid="_x0000_s1034" type="#_x0000_t202" style="position:absolute;left:0;text-align:left;margin-left:784.8pt;margin-top:164.25pt;width:337.1pt;height:397.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XIvEwIAAAAEAAAOAAAAZHJzL2Uyb0RvYy54bWysU9uO0zAQfUfiHyy/01zU0m7UdLV0WYS0&#10;XKRdPmDqOI1F7DG222T5esZOWyp4Q+TB8mQ8x3POHK9vR92zo3Reoal5Mcs5k0Zgo8y+5t+eH96s&#10;OPMBTAM9GlnzF+n57eb1q/VgK1lih30jHSMQ46vB1rwLwVZZ5kUnNfgZWmko2aLTECh0+6xxMBC6&#10;7rMyz99mA7rGOhTSe/p7PyX5JuG3rRThS9t6GVhfc+otpNWldRfXbLOGau/Adkqc2oB/6EKDMnTp&#10;BeoeArCDU39BaSUcemzDTKDOsG2VkIkDsSnyP9g8dWBl4kLieHuRyf8/WPH5+NUx1dR8yZkBTSPa&#10;ghqBNZI9yzEgW0aNBusrOvpk6XAY3+FIs058vX1E8d0zg9sOzF7eOYdDJ6GhHotYmV2VTjg+guyG&#10;T9jQZXAImIDG1ukoIEnCCJ1m9XKZD/XBBP2cl6uiWFJKUG6Rz1flIk0wg+pcbp0PHyRqFjc1d2SA&#10;BA/HRx9iO1Cdj8TbDD6ovk8m6A0ban6zKBep4CqjVSCP9krXfJXHb3JNZPneNKk4gOqnPV3QmxPt&#10;yHTiHMbdmFRendXcYfNCOjicLElPiDYdup+cDWTHmvsfB3CSs/6jIS1vivk8+jcF88WypMBdZ3bX&#10;GTCCoGoeOJu225A8P1G+I81bldSIw5k6ObVMNksinZ5E9PF1nE79fribXwAAAP//AwBQSwMEFAAG&#10;AAgAAAAhAOCVle7gAAAADgEAAA8AAABkcnMvZG93bnJldi54bWxMj8FOwzAQRO9I/IO1SNyo3aSJ&#10;2hCnQiCuIApU6s2Nt0lEvI5itwl/z3KC42hGM2/K7ex6ccExdJ40LBcKBFLtbUeNho/357s1iBAN&#10;WdN7Qg3fGGBbXV+VprB+oje87GIjuIRCYTS0MQ6FlKFu0Zmw8AMSeyc/OhNZjo20o5m43PUyUSqX&#10;znTEC60Z8LHF+mt3dho+X06H/Uq9Nk8uGyY/K0luI7W+vZkf7kFEnONfGH7xGR0qZjr6M9kgetZZ&#10;vsk5qyFN1hkIjiTJKuU7RzaXSZqBrEr5/0b1AwAA//8DAFBLAQItABQABgAIAAAAIQC2gziS/gAA&#10;AOEBAAATAAAAAAAAAAAAAAAAAAAAAABbQ29udGVudF9UeXBlc10ueG1sUEsBAi0AFAAGAAgAAAAh&#10;ADj9If/WAAAAlAEAAAsAAAAAAAAAAAAAAAAALwEAAF9yZWxzLy5yZWxzUEsBAi0AFAAGAAgAAAAh&#10;AEBBci8TAgAAAAQAAA4AAAAAAAAAAAAAAAAALgIAAGRycy9lMm9Eb2MueG1sUEsBAi0AFAAGAAgA&#10;AAAhAOCVle7gAAAADgEAAA8AAAAAAAAAAAAAAAAAbQQAAGRycy9kb3ducmV2LnhtbFBLBQYAAAAA&#10;BAAEAPMAAAB6BQAAAAA=&#10;" filled="f" stroked="f">
                <v:textbox>
                  <w:txbxContent>
                    <w:p w:rsidR="00D4375B" w:rsidRDefault="00D4375B" w:rsidP="00D4375B">
                      <w:pPr>
                        <w:pStyle w:val="NormalWeb"/>
                        <w:spacing w:before="0" w:beforeAutospacing="0" w:after="0" w:afterAutospacing="0"/>
                        <w:ind w:firstLine="284"/>
                        <w:jc w:val="center"/>
                        <w:rPr>
                          <w:rFonts w:ascii="Harrington" w:hAnsi="Harrington" w:cs="Arial"/>
                          <w:color w:val="C00000"/>
                          <w:sz w:val="36"/>
                          <w:szCs w:val="36"/>
                          <w:u w:val="single"/>
                          <w:lang w:val="pt-PT"/>
                        </w:rPr>
                      </w:pPr>
                      <w:r w:rsidRPr="00D4375B">
                        <w:rPr>
                          <w:rFonts w:ascii="Harrington" w:hAnsi="Harrington" w:cs="Arial"/>
                          <w:color w:val="C00000"/>
                          <w:sz w:val="36"/>
                          <w:szCs w:val="36"/>
                          <w:u w:val="single"/>
                          <w:lang w:val="pt-PT"/>
                        </w:rPr>
                        <w:t>Impostos abusivos</w:t>
                      </w:r>
                    </w:p>
                    <w:p w:rsidR="00D4375B" w:rsidRPr="00C404BD" w:rsidRDefault="00D4375B" w:rsidP="00D4375B">
                      <w:pPr>
                        <w:pStyle w:val="NormalWeb"/>
                        <w:spacing w:before="0" w:beforeAutospacing="0" w:after="0" w:afterAutospacing="0"/>
                        <w:ind w:firstLine="284"/>
                        <w:jc w:val="center"/>
                        <w:rPr>
                          <w:rFonts w:ascii="Harrington" w:hAnsi="Harrington" w:cs="Arial"/>
                          <w:color w:val="C00000"/>
                          <w:szCs w:val="36"/>
                          <w:u w:val="single"/>
                          <w:lang w:val="pt-PT"/>
                        </w:rPr>
                      </w:pPr>
                    </w:p>
                    <w:p w:rsidR="00D4375B" w:rsidRPr="0063737E" w:rsidRDefault="00D4375B" w:rsidP="0041674C">
                      <w:pPr>
                        <w:pStyle w:val="NormalWeb"/>
                        <w:spacing w:before="0" w:beforeAutospacing="0" w:after="0" w:afterAutospacing="0"/>
                        <w:ind w:firstLine="284"/>
                        <w:jc w:val="center"/>
                        <w:rPr>
                          <w:rFonts w:asciiTheme="minorHAnsi" w:hAnsiTheme="minorHAnsi" w:cs="Arial"/>
                          <w:color w:val="000000" w:themeColor="text1"/>
                          <w:sz w:val="20"/>
                          <w:szCs w:val="20"/>
                          <w:lang w:val="pt-PT"/>
                        </w:rPr>
                      </w:pPr>
                      <w:r w:rsidRPr="0063737E">
                        <w:rPr>
                          <w:rFonts w:asciiTheme="minorHAnsi" w:hAnsiTheme="minorHAnsi" w:cs="Arial"/>
                          <w:color w:val="000000" w:themeColor="text1"/>
                          <w:sz w:val="20"/>
                          <w:szCs w:val="20"/>
                          <w:lang w:val="pt-PT"/>
                        </w:rPr>
                        <w:t xml:space="preserve">Além de evitar conflitos nas diversas áreas de mineração, a Companhia de Cavalaria Auxiliar de Dragões de Morro Vermelho tinha a missão de acompanhar o recolhimento dos impostos sobre metais preciosos, mercadorias e animais. Há notícias dos temidos dragões reais nas casas de apuração de ouro do Carrancas e da Fazenda do Cutão e também no Arraial de Viracopos, entreposto comercial à beira da Estrada Real por onde circulavam todo o ouro de Morro Vermelho, Caeté e Serra da Piedade. Eles também atuaram no posto de fiscalização do hoje conhecido Retiro dos Capetas, na divisa de Morro Vermelho e Rio Acima. Por este </w:t>
                      </w:r>
                      <w:r w:rsidR="00F147BF">
                        <w:rPr>
                          <w:rFonts w:asciiTheme="minorHAnsi" w:hAnsiTheme="minorHAnsi" w:cs="Arial"/>
                          <w:color w:val="000000" w:themeColor="text1"/>
                          <w:sz w:val="20"/>
                          <w:szCs w:val="20"/>
                          <w:lang w:val="pt-PT"/>
                        </w:rPr>
                        <w:t>desfiladeiro</w:t>
                      </w:r>
                      <w:r w:rsidRPr="0063737E">
                        <w:rPr>
                          <w:rFonts w:asciiTheme="minorHAnsi" w:hAnsiTheme="minorHAnsi" w:cs="Arial"/>
                          <w:color w:val="000000" w:themeColor="text1"/>
                          <w:sz w:val="20"/>
                          <w:szCs w:val="20"/>
                          <w:lang w:val="pt-PT"/>
                        </w:rPr>
                        <w:t xml:space="preserve"> </w:t>
                      </w:r>
                      <w:r w:rsidR="00F147BF">
                        <w:rPr>
                          <w:rFonts w:asciiTheme="minorHAnsi" w:hAnsiTheme="minorHAnsi" w:cs="Arial"/>
                          <w:color w:val="000000" w:themeColor="text1"/>
                          <w:sz w:val="20"/>
                          <w:szCs w:val="20"/>
                          <w:lang w:val="pt-PT"/>
                        </w:rPr>
                        <w:t>da</w:t>
                      </w:r>
                      <w:r w:rsidRPr="0063737E">
                        <w:rPr>
                          <w:rFonts w:asciiTheme="minorHAnsi" w:hAnsiTheme="minorHAnsi" w:cs="Arial"/>
                          <w:color w:val="000000" w:themeColor="text1"/>
                          <w:sz w:val="20"/>
                          <w:szCs w:val="20"/>
                          <w:lang w:val="pt-PT"/>
                        </w:rPr>
                        <w:t xml:space="preserve"> estrada construída pela Coroa, eram obrigados a passar todas as pessoas e mercadorias, para evitar o contrabando e a sonegação de impostos.</w:t>
                      </w:r>
                    </w:p>
                    <w:p w:rsidR="00D4375B" w:rsidRPr="0063737E" w:rsidRDefault="00D4375B" w:rsidP="0041674C">
                      <w:pPr>
                        <w:jc w:val="center"/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 w:rsidRPr="0063737E">
                        <w:rPr>
                          <w:rFonts w:asciiTheme="minorHAnsi" w:hAnsiTheme="minorHAnsi"/>
                          <w:sz w:val="20"/>
                          <w:szCs w:val="20"/>
                        </w:rPr>
                        <w:t>Ao redor de Morro Vermelho, os caminhos reais tinham severo controle fiscal. Eram de vários tipos: registros do ouro, que fiscalizavam o transporte do metal e cobravam o quinto; registros de entradas, que cobravam pelo trânsito de pessoas, mercadorias e animais; registros de demarcação, responsáveis pelo severo policiamento ao contrabando e pela cobrança dos direitos de entrada na zona do ouro; e contagens, que tributavam o trânsito de animais.</w:t>
                      </w:r>
                    </w:p>
                    <w:p w:rsidR="00D4375B" w:rsidRPr="0063737E" w:rsidRDefault="00D4375B" w:rsidP="0041674C">
                      <w:pPr>
                        <w:jc w:val="center"/>
                        <w:rPr>
                          <w:rFonts w:asciiTheme="minorHAnsi" w:hAnsiTheme="minorHAnsi"/>
                          <w:sz w:val="20"/>
                          <w:szCs w:val="20"/>
                        </w:rPr>
                      </w:pPr>
                      <w:r w:rsidRPr="0063737E">
                        <w:rPr>
                          <w:rFonts w:asciiTheme="minorHAnsi" w:hAnsiTheme="minorHAnsi"/>
                          <w:sz w:val="20"/>
                          <w:szCs w:val="20"/>
                        </w:rPr>
                        <w:t>As casas dos registros eram instaladas em locais estratégicos, como passagens entre serras, desfiladeiros e margens de cursos d’água.</w:t>
                      </w:r>
                      <w:r w:rsidRPr="0063737E">
                        <w:rPr>
                          <w:rFonts w:asciiTheme="minorHAnsi" w:hAnsiTheme="minorHAnsi"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r w:rsidRPr="0063737E">
                        <w:rPr>
                          <w:rFonts w:asciiTheme="minorHAnsi" w:hAnsiTheme="minorHAnsi"/>
                          <w:sz w:val="20"/>
                          <w:szCs w:val="20"/>
                        </w:rPr>
                        <w:t>A circulação de pessoas, mercadorias, ouro e diamante era obrigatoriamente feita por estas rotas, sendo crime passar por outros caminhos. O interesse fiscal prevalecia sobre qualquer outro: cumpria, antes de tudo, ter as rotas de comunicação com as minas controladas e fiscalizadas, para que nelas se pudesse extrair uma massa cada vez maior de tributos.</w:t>
                      </w:r>
                    </w:p>
                    <w:p w:rsidR="00D4375B" w:rsidRPr="0063737E" w:rsidRDefault="00D4375B" w:rsidP="0041674C">
                      <w:pPr>
                        <w:pStyle w:val="NormalWeb"/>
                        <w:spacing w:before="0" w:beforeAutospacing="0" w:after="0" w:afterAutospacing="0"/>
                        <w:ind w:firstLine="284"/>
                        <w:jc w:val="center"/>
                        <w:rPr>
                          <w:rFonts w:asciiTheme="minorHAnsi" w:hAnsiTheme="minorHAnsi" w:cs="Arial"/>
                          <w:color w:val="1D2129"/>
                          <w:sz w:val="20"/>
                          <w:szCs w:val="20"/>
                          <w:lang w:val="pt-PT"/>
                        </w:rPr>
                      </w:pPr>
                      <w:r w:rsidRPr="0063737E">
                        <w:rPr>
                          <w:rFonts w:asciiTheme="minorHAnsi" w:hAnsiTheme="minorHAnsi" w:cs="Arial"/>
                          <w:color w:val="000000" w:themeColor="text1"/>
                          <w:sz w:val="20"/>
                          <w:szCs w:val="20"/>
                          <w:lang w:val="pt-PT"/>
                        </w:rPr>
                        <w:t>A presença dos Dragões Reais em Morro Vermelho se estendeu até fins do século 18. Há em museu de Lisboa registro de um requerimento, de</w:t>
                      </w:r>
                      <w:r w:rsidRPr="0063737E">
                        <w:rPr>
                          <w:rFonts w:asciiTheme="minorHAnsi" w:hAnsiTheme="minorHAnsi" w:cs="Arial"/>
                          <w:color w:val="1D2129"/>
                          <w:sz w:val="20"/>
                          <w:szCs w:val="20"/>
                          <w:lang w:val="pt-PT"/>
                        </w:rPr>
                        <w:t xml:space="preserve"> 1779, em que o capitão Simão Francisco, agregado da Companhia de Cavalaria Auxiliar de Dragões de Morro Vermelho, solicita ao rei de Portugal a sua manutenção no cargo de comando.</w:t>
                      </w:r>
                    </w:p>
                    <w:p w:rsidR="00D4375B" w:rsidRPr="0063737E" w:rsidRDefault="00D4375B" w:rsidP="0041674C">
                      <w:pPr>
                        <w:pStyle w:val="NormalWeb"/>
                        <w:spacing w:before="0" w:beforeAutospacing="0" w:after="0" w:afterAutospacing="0"/>
                        <w:ind w:firstLine="284"/>
                        <w:jc w:val="center"/>
                        <w:rPr>
                          <w:rFonts w:asciiTheme="minorHAnsi" w:hAnsiTheme="minorHAnsi" w:cs="Arial"/>
                          <w:color w:val="1D2129"/>
                          <w:sz w:val="20"/>
                          <w:szCs w:val="20"/>
                          <w:lang w:val="pt-PT"/>
                        </w:rPr>
                      </w:pPr>
                    </w:p>
                    <w:p w:rsidR="00D4375B" w:rsidRPr="00D4375B" w:rsidRDefault="00D4375B" w:rsidP="00A24F6E">
                      <w:pPr>
                        <w:jc w:val="center"/>
                        <w:rPr>
                          <w:rFonts w:asciiTheme="majorHAnsi" w:hAnsiTheme="majorHAnsi"/>
                          <w:color w:val="000000" w:themeColor="text1"/>
                          <w:sz w:val="40"/>
                          <w:szCs w:val="40"/>
                          <w:u w:val="single"/>
                          <w:lang w:val="pt-PT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767A7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6F5D215D" wp14:editId="62D5D83B">
                <wp:simplePos x="0" y="0"/>
                <wp:positionH relativeFrom="column">
                  <wp:posOffset>-567690</wp:posOffset>
                </wp:positionH>
                <wp:positionV relativeFrom="paragraph">
                  <wp:posOffset>142875</wp:posOffset>
                </wp:positionV>
                <wp:extent cx="2628000" cy="8413200"/>
                <wp:effectExtent l="0" t="0" r="0" b="0"/>
                <wp:wrapNone/>
                <wp:docPr id="1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8000" cy="8413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33571" w:rsidRDefault="00EB1E81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E33571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Capa</w:t>
                            </w:r>
                          </w:p>
                          <w:p w:rsidR="00A24F6E" w:rsidRPr="001001D2" w:rsidRDefault="00A24F6E" w:rsidP="00A24F6E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História de resistência</w:t>
                            </w:r>
                          </w:p>
                          <w:p w:rsidR="00432AA6" w:rsidRPr="001001D2" w:rsidRDefault="00EB1E81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432AA6"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Busca do ouro</w:t>
                            </w:r>
                          </w:p>
                          <w:p w:rsidR="00432AA6" w:rsidRPr="001001D2" w:rsidRDefault="00EB1E81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432AA6"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Arraial de Viracopos</w:t>
                            </w:r>
                          </w:p>
                          <w:p w:rsidR="00432AA6" w:rsidRPr="001001D2" w:rsidRDefault="00EB1E81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Fa</w:t>
                            </w:r>
                            <w:r w:rsidR="00432AA6"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zenda do </w:t>
                            </w:r>
                            <w:proofErr w:type="spellStart"/>
                            <w:r w:rsidR="00432AA6"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Cutão</w:t>
                            </w:r>
                            <w:proofErr w:type="spellEnd"/>
                          </w:p>
                          <w:p w:rsidR="00EB1E81" w:rsidRPr="001001D2" w:rsidRDefault="00EB1E81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FD0D7E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Retiro dos capetas</w:t>
                            </w:r>
                          </w:p>
                          <w:p w:rsidR="00EB1E81" w:rsidRPr="001001D2" w:rsidRDefault="00EB1E81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E</w:t>
                            </w:r>
                            <w:r w:rsidR="004417F6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strada r</w:t>
                            </w:r>
                            <w:r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eal</w:t>
                            </w:r>
                          </w:p>
                          <w:p w:rsidR="00EB1E81" w:rsidRPr="001001D2" w:rsidRDefault="00EB1E81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Guerra d</w:t>
                            </w:r>
                            <w:r w:rsid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o</w:t>
                            </w:r>
                            <w:r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s Emboabas</w:t>
                            </w:r>
                          </w:p>
                          <w:p w:rsidR="00EB1E81" w:rsidRPr="001001D2" w:rsidRDefault="00EB1E81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="00D5754B"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Levante das bateias</w:t>
                            </w:r>
                          </w:p>
                          <w:p w:rsidR="00EB1E81" w:rsidRPr="001001D2" w:rsidRDefault="00EB1E81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="00D5754B"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Epidemia da bexiga</w:t>
                            </w:r>
                          </w:p>
                          <w:p w:rsidR="00EB1E81" w:rsidRPr="001001D2" w:rsidRDefault="00D5754B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hAnsi="Wingdings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</w:t>
                            </w:r>
                            <w:r w:rsidR="00EB1E81"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Família de padres</w:t>
                            </w:r>
                          </w:p>
                          <w:p w:rsidR="00EB1E81" w:rsidRPr="001001D2" w:rsidRDefault="00D5754B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hAnsi="Wingdings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</w:t>
                            </w:r>
                            <w:r w:rsidR="00EB1E81"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Diretas-Já</w:t>
                            </w:r>
                          </w:p>
                          <w:p w:rsidR="006125C7" w:rsidRPr="001001D2" w:rsidRDefault="00D5754B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6125C7"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Atrações</w:t>
                            </w:r>
                          </w:p>
                          <w:p w:rsidR="006125C7" w:rsidRPr="001001D2" w:rsidRDefault="00D5754B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6125C7"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Parque do </w:t>
                            </w:r>
                            <w:proofErr w:type="spellStart"/>
                            <w:r w:rsidR="006125C7"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Gandarela</w:t>
                            </w:r>
                            <w:proofErr w:type="spellEnd"/>
                          </w:p>
                          <w:p w:rsidR="006125C7" w:rsidRPr="001001D2" w:rsidRDefault="00D5754B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EB1E81"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C</w:t>
                            </w:r>
                            <w:r w:rsidR="006125C7"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achoeiras e cascatas</w:t>
                            </w:r>
                          </w:p>
                          <w:p w:rsidR="006125C7" w:rsidRPr="001001D2" w:rsidRDefault="00D5754B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6125C7"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Festas e tradições</w:t>
                            </w:r>
                          </w:p>
                          <w:p w:rsidR="006125C7" w:rsidRPr="001001D2" w:rsidRDefault="00D5754B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6125C7"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Cavalhada</w:t>
                            </w:r>
                          </w:p>
                          <w:p w:rsidR="006125C7" w:rsidRPr="001001D2" w:rsidRDefault="00D5754B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6125C7"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Artesanato e gastronomia</w:t>
                            </w:r>
                          </w:p>
                          <w:p w:rsidR="006125C7" w:rsidRPr="001001D2" w:rsidRDefault="00D5754B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6125C7"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Trilhas ecológicas</w:t>
                            </w:r>
                          </w:p>
                          <w:p w:rsidR="006125C7" w:rsidRPr="001001D2" w:rsidRDefault="00D5754B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6125C7"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Cultura popular</w:t>
                            </w:r>
                          </w:p>
                          <w:p w:rsidR="00D854C3" w:rsidRPr="001001D2" w:rsidRDefault="00D5754B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6125C7"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Bens </w:t>
                            </w:r>
                            <w:r w:rsidR="00D854C3"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históricos</w:t>
                            </w:r>
                          </w:p>
                          <w:p w:rsidR="006125C7" w:rsidRPr="001001D2" w:rsidRDefault="00D5754B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6125C7"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Notícias da terra</w:t>
                            </w:r>
                          </w:p>
                          <w:p w:rsidR="006125C7" w:rsidRDefault="00D5754B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Pr="004417F6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R</w:t>
                            </w:r>
                            <w:r w:rsidR="006125C7" w:rsidRPr="004417F6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edes sociais</w:t>
                            </w:r>
                          </w:p>
                          <w:p w:rsidR="00572E25" w:rsidRPr="001001D2" w:rsidRDefault="00572E25" w:rsidP="00572E25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hAnsi="Wingdings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</w:t>
                            </w:r>
                            <w:r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Estórias, causos e lendas</w:t>
                            </w:r>
                          </w:p>
                          <w:p w:rsidR="006125C7" w:rsidRPr="001001D2" w:rsidRDefault="00D5754B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FD748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Serviços</w:t>
                            </w:r>
                          </w:p>
                          <w:p w:rsidR="006125C7" w:rsidRPr="001001D2" w:rsidRDefault="001001D2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6125C7"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Nossa gente, nossa história</w:t>
                            </w:r>
                          </w:p>
                          <w:p w:rsidR="006125C7" w:rsidRPr="001001D2" w:rsidRDefault="001001D2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</w:t>
                            </w:r>
                            <w:r w:rsidR="006125C7"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Galeria de fotos</w:t>
                            </w:r>
                          </w:p>
                          <w:p w:rsidR="006125C7" w:rsidRPr="001001D2" w:rsidRDefault="001001D2" w:rsidP="001001D2">
                            <w:pPr>
                              <w:spacing w:line="460" w:lineRule="atLeast"/>
                              <w:ind w:firstLine="0"/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001D2">
                              <w:rPr>
                                <w:rFonts w:ascii="Wingdings" w:eastAsia="Times New Roman" w:hAnsi="Wingdings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eastAsia="pt-BR"/>
                              </w:rPr>
                              <w:t></w:t>
                            </w:r>
                            <w:r w:rsidRPr="001001D2">
                              <w:rPr>
                                <w:rFonts w:ascii="Wingdings" w:hAnsi="Wingdings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</w:t>
                            </w:r>
                            <w:r w:rsidR="006125C7" w:rsidRPr="001001D2">
                              <w:rPr>
                                <w:rFonts w:asciiTheme="minorHAnsi" w:hAnsiTheme="minorHAnsi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Outras coisas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783C5D" id="_x0000_t202" coordsize="21600,21600" o:spt="202" path="m,l,21600r21600,l21600,xe">
                <v:stroke joinstyle="miter"/>
                <v:path gradientshapeok="t" o:connecttype="rect"/>
              </v:shapetype>
              <v:shape id="_x0000_s1032" type="#_x0000_t202" style="position:absolute;left:0;text-align:left;margin-left:-44.7pt;margin-top:11.25pt;width:206.95pt;height:662.45pt;z-index:2517043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8SYgEgIAAAEEAAAOAAAAZHJzL2Uyb0RvYy54bWysU9uO2yAQfa/Uf0C8N3bcJM1acVbbbLeq&#10;tL1Iu/2ACcYxKjAukNjp1++AkzRq36q+IGCYM3POHFa3g9HsIJ1XaCs+neScSSuwVnZX8e/PD2+W&#10;nPkAtgaNVlb8KD2/Xb9+teq7UhbYoq6lYwRifdl3FW9D6Mos86KVBvwEO2kp2KAzEOjodlntoCd0&#10;o7MizxdZj67uHArpPd3ej0G+TvhNI0X42jReBqYrTr2FtLq0buOarVdQ7hx0rRKnNuAfujCgLBW9&#10;QN1DALZ36i8oo4RDj02YCDQZNo0SMnEgNtP8DzZPLXQycSFxfHeRyf8/WPHl8M0xVdPsZpxZMDSj&#10;DagBWC3ZsxwCsiKK1He+pLdPHb0Ow3scKCER9t0jih+eWdy0YHfyzjnsWwk1NTmNmdlV6ojjI8i2&#10;/4w1FYN9wAQ0NM5EBUkTRug0rONlQNQHE3RZLIplnlNIUGw5m74lC6QaUJ7TO+fDR4mGxU3FHTkg&#10;wcPh0YfYDpTnJ7GaxQeldXKBtqyv+M28mKeEq4hRgUyqlaGiVH6sCWVk+cHWKTmA0uOeCmh7oh2Z&#10;jpzDsB2SzIuzmlusj6SDw9GT9Ido06L7xVlPfqy4/7kHJznTnyxpeTOdzaKB02E2f1fQwV1HttcR&#10;sIKgKh44G7ebkEw/Ur4jzRuV1IjDGTs5tUw+SyKd/kQ08vU5vfr9c9cvAAAA//8DAFBLAwQUAAYA&#10;CAAAACEAbn9gv98AAAALAQAADwAAAGRycy9kb3ducmV2LnhtbEyPwU7DMAyG70i8Q2QkbltCl8FW&#10;mk4IxBXEYJO4ZY3XVjRO1WRreXvMCW62/On39xebyXfijENsAxm4mSsQSFVwLdUGPt6fZysQMVly&#10;tguEBr4xwqa8vChs7sJIb3jeplpwCMXcGmhS6nMpY9Wgt3EeeiS+HcPgbeJ1qKUb7MjhvpOZUrfS&#10;25b4Q2N7fGyw+tqevIHdy/Fzr9Vr/eSX/RgmJcmvpTHXV9PDPYiEU/qD4Vef1aFkp0M4kYuiMzBb&#10;rTWjBrJsCYKBRaZ5ODC50HcaZFnI/x3KHwAAAP//AwBQSwECLQAUAAYACAAAACEAtoM4kv4AAADh&#10;AQAAEwAAAAAAAAAAAAAAAAAAAAAAW0NvbnRlbnRfVHlwZXNdLnhtbFBLAQItABQABgAIAAAAIQA4&#10;/SH/1gAAAJQBAAALAAAAAAAAAAAAAAAAAC8BAABfcmVscy8ucmVsc1BLAQItABQABgAIAAAAIQD9&#10;8SYgEgIAAAEEAAAOAAAAAAAAAAAAAAAAAC4CAABkcnMvZTJvRG9jLnhtbFBLAQItABQABgAIAAAA&#10;IQBuf2C/3wAAAAsBAAAPAAAAAAAAAAAAAAAAAGwEAABkcnMvZG93bnJldi54bWxQSwUGAAAAAAQA&#10;BADzAAAAeAUAAAAA&#10;" filled="f" stroked="f">
                <v:textbox>
                  <w:txbxContent>
                    <w:p w:rsidR="00E33571" w:rsidRDefault="00EB1E81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E33571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Capa</w:t>
                      </w:r>
                    </w:p>
                    <w:p w:rsidR="00A24F6E" w:rsidRPr="001001D2" w:rsidRDefault="00A24F6E" w:rsidP="00A24F6E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História de resistência</w:t>
                      </w:r>
                    </w:p>
                    <w:p w:rsidR="00432AA6" w:rsidRPr="001001D2" w:rsidRDefault="00EB1E81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432AA6"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Busca do ouro</w:t>
                      </w:r>
                    </w:p>
                    <w:p w:rsidR="00432AA6" w:rsidRPr="001001D2" w:rsidRDefault="00EB1E81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432AA6"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Arraial de Viracopos</w:t>
                      </w:r>
                    </w:p>
                    <w:p w:rsidR="00432AA6" w:rsidRPr="001001D2" w:rsidRDefault="00EB1E81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Fa</w:t>
                      </w:r>
                      <w:r w:rsidR="00432AA6"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zenda do Cutão</w:t>
                      </w:r>
                    </w:p>
                    <w:p w:rsidR="00EB1E81" w:rsidRPr="001001D2" w:rsidRDefault="00EB1E81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FD0D7E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Retiro dos capetas</w:t>
                      </w:r>
                    </w:p>
                    <w:p w:rsidR="00EB1E81" w:rsidRPr="001001D2" w:rsidRDefault="00EB1E81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E</w:t>
                      </w:r>
                      <w:r w:rsidR="004417F6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strada r</w:t>
                      </w:r>
                      <w:r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eal</w:t>
                      </w:r>
                    </w:p>
                    <w:p w:rsidR="00EB1E81" w:rsidRPr="001001D2" w:rsidRDefault="00EB1E81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Guerra d</w:t>
                      </w:r>
                      <w:r w:rsid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o</w:t>
                      </w:r>
                      <w:r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s Emboabas</w:t>
                      </w:r>
                    </w:p>
                    <w:p w:rsidR="00EB1E81" w:rsidRPr="001001D2" w:rsidRDefault="00EB1E81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="00D5754B"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Levante das bateias</w:t>
                      </w:r>
                    </w:p>
                    <w:p w:rsidR="00EB1E81" w:rsidRPr="001001D2" w:rsidRDefault="00EB1E81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="00D5754B"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Epidemia da bexiga</w:t>
                      </w:r>
                    </w:p>
                    <w:p w:rsidR="00EB1E81" w:rsidRPr="001001D2" w:rsidRDefault="00D5754B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hAnsi="Wingdings"/>
                          <w:b/>
                          <w:color w:val="FFFFFF" w:themeColor="background1"/>
                          <w:sz w:val="28"/>
                          <w:szCs w:val="28"/>
                        </w:rPr>
                        <w:t></w:t>
                      </w:r>
                      <w:r w:rsidR="00EB1E81"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Família de padres</w:t>
                      </w:r>
                    </w:p>
                    <w:p w:rsidR="00EB1E81" w:rsidRPr="001001D2" w:rsidRDefault="00D5754B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hAnsi="Wingdings"/>
                          <w:b/>
                          <w:color w:val="FFFFFF" w:themeColor="background1"/>
                          <w:sz w:val="28"/>
                          <w:szCs w:val="28"/>
                        </w:rPr>
                        <w:t></w:t>
                      </w:r>
                      <w:r w:rsidR="00EB1E81"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Diretas-Já</w:t>
                      </w:r>
                    </w:p>
                    <w:p w:rsidR="006125C7" w:rsidRPr="001001D2" w:rsidRDefault="00D5754B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6125C7"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Atrações</w:t>
                      </w:r>
                    </w:p>
                    <w:p w:rsidR="006125C7" w:rsidRPr="001001D2" w:rsidRDefault="00D5754B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6125C7"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Parque do Gandarela</w:t>
                      </w:r>
                    </w:p>
                    <w:p w:rsidR="006125C7" w:rsidRPr="001001D2" w:rsidRDefault="00D5754B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EB1E81"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C</w:t>
                      </w:r>
                      <w:r w:rsidR="006125C7"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achoeiras e cascatas</w:t>
                      </w:r>
                    </w:p>
                    <w:p w:rsidR="006125C7" w:rsidRPr="001001D2" w:rsidRDefault="00D5754B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6125C7"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Festas e tradições</w:t>
                      </w:r>
                    </w:p>
                    <w:p w:rsidR="006125C7" w:rsidRPr="001001D2" w:rsidRDefault="00D5754B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6125C7"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Cavalhada</w:t>
                      </w:r>
                    </w:p>
                    <w:p w:rsidR="006125C7" w:rsidRPr="001001D2" w:rsidRDefault="00D5754B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6125C7"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Artesanato e gastronomia</w:t>
                      </w:r>
                    </w:p>
                    <w:p w:rsidR="006125C7" w:rsidRPr="001001D2" w:rsidRDefault="00D5754B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6125C7"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Trilhas ecológicas</w:t>
                      </w:r>
                    </w:p>
                    <w:p w:rsidR="006125C7" w:rsidRPr="001001D2" w:rsidRDefault="00D5754B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6125C7"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Cultura popular</w:t>
                      </w:r>
                    </w:p>
                    <w:p w:rsidR="00D854C3" w:rsidRPr="001001D2" w:rsidRDefault="00D5754B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6125C7"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 xml:space="preserve">Bens </w:t>
                      </w:r>
                      <w:r w:rsidR="00D854C3"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históricos</w:t>
                      </w:r>
                    </w:p>
                    <w:p w:rsidR="006125C7" w:rsidRPr="001001D2" w:rsidRDefault="00D5754B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6125C7"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Notícias da terra</w:t>
                      </w:r>
                    </w:p>
                    <w:p w:rsidR="006125C7" w:rsidRDefault="00D5754B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Pr="004417F6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R</w:t>
                      </w:r>
                      <w:r w:rsidR="006125C7" w:rsidRPr="004417F6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edes sociais</w:t>
                      </w:r>
                    </w:p>
                    <w:p w:rsidR="00572E25" w:rsidRPr="001001D2" w:rsidRDefault="00572E25" w:rsidP="00572E25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hAnsi="Wingdings"/>
                          <w:b/>
                          <w:color w:val="FFFFFF" w:themeColor="background1"/>
                          <w:sz w:val="28"/>
                          <w:szCs w:val="28"/>
                        </w:rPr>
                        <w:t></w:t>
                      </w:r>
                      <w:r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Estórias, causos e lendas</w:t>
                      </w:r>
                    </w:p>
                    <w:p w:rsidR="006125C7" w:rsidRPr="001001D2" w:rsidRDefault="00D5754B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bookmarkStart w:id="1" w:name="_GoBack"/>
                      <w:bookmarkEnd w:id="1"/>
                      <w:r w:rsidR="00FD748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Serviços</w:t>
                      </w:r>
                    </w:p>
                    <w:p w:rsidR="006125C7" w:rsidRPr="001001D2" w:rsidRDefault="001001D2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6125C7"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Nossa gente, nossa história</w:t>
                      </w:r>
                    </w:p>
                    <w:p w:rsidR="006125C7" w:rsidRPr="001001D2" w:rsidRDefault="001001D2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</w:t>
                      </w:r>
                      <w:r w:rsidR="006125C7"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Galeria de fotos</w:t>
                      </w:r>
                    </w:p>
                    <w:p w:rsidR="006125C7" w:rsidRPr="001001D2" w:rsidRDefault="001001D2" w:rsidP="001001D2">
                      <w:pPr>
                        <w:spacing w:line="460" w:lineRule="atLeast"/>
                        <w:ind w:firstLine="0"/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001D2">
                        <w:rPr>
                          <w:rFonts w:ascii="Wingdings" w:eastAsia="Times New Roman" w:hAnsi="Wingdings"/>
                          <w:b/>
                          <w:bCs/>
                          <w:color w:val="FFFFFF" w:themeColor="background1"/>
                          <w:sz w:val="28"/>
                          <w:szCs w:val="28"/>
                          <w:lang w:eastAsia="pt-BR"/>
                        </w:rPr>
                        <w:t></w:t>
                      </w:r>
                      <w:r w:rsidRPr="001001D2">
                        <w:rPr>
                          <w:rFonts w:ascii="Wingdings" w:hAnsi="Wingdings"/>
                          <w:b/>
                          <w:color w:val="FFFFFF" w:themeColor="background1"/>
                          <w:sz w:val="28"/>
                          <w:szCs w:val="28"/>
                        </w:rPr>
                        <w:t></w:t>
                      </w:r>
                      <w:r w:rsidR="006125C7" w:rsidRPr="001001D2">
                        <w:rPr>
                          <w:rFonts w:asciiTheme="minorHAnsi" w:hAnsiTheme="minorHAnsi"/>
                          <w:b/>
                          <w:color w:val="FFFFFF" w:themeColor="background1"/>
                          <w:sz w:val="28"/>
                          <w:szCs w:val="28"/>
                        </w:rPr>
                        <w:t>Outras coisas</w:t>
                      </w:r>
                    </w:p>
                  </w:txbxContent>
                </v:textbox>
              </v:shape>
            </w:pict>
          </mc:Fallback>
        </mc:AlternateContent>
      </w:r>
      <w:r w:rsidR="001B6785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751424" behindDoc="0" locked="0" layoutInCell="1" allowOverlap="1" wp14:anchorId="40D53B8E" wp14:editId="4F5A948C">
                <wp:simplePos x="0" y="0"/>
                <wp:positionH relativeFrom="column">
                  <wp:posOffset>2313256</wp:posOffset>
                </wp:positionH>
                <wp:positionV relativeFrom="paragraph">
                  <wp:posOffset>6765681</wp:posOffset>
                </wp:positionV>
                <wp:extent cx="7429500" cy="1793631"/>
                <wp:effectExtent l="0" t="0" r="0" b="0"/>
                <wp:wrapNone/>
                <wp:docPr id="1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29500" cy="179363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1674C" w:rsidRPr="001B6785" w:rsidRDefault="0041674C" w:rsidP="005A1FC4">
                            <w:pPr>
                              <w:pStyle w:val="SemEspaamento"/>
                              <w:rPr>
                                <w:rFonts w:ascii="Harrington" w:hAnsi="Harrington"/>
                                <w:color w:val="C00000"/>
                                <w:sz w:val="36"/>
                                <w:szCs w:val="36"/>
                                <w:u w:val="single"/>
                                <w:lang w:val="pt-PT"/>
                              </w:rPr>
                            </w:pPr>
                            <w:r w:rsidRPr="001B6785">
                              <w:rPr>
                                <w:rFonts w:ascii="Harrington" w:hAnsi="Harrington"/>
                                <w:color w:val="C00000"/>
                                <w:sz w:val="36"/>
                                <w:szCs w:val="36"/>
                                <w:u w:val="single"/>
                                <w:lang w:val="pt-PT"/>
                              </w:rPr>
                              <w:t>Ordenanças</w:t>
                            </w:r>
                          </w:p>
                          <w:p w:rsidR="0041674C" w:rsidRPr="0063737E" w:rsidRDefault="0041674C" w:rsidP="005A1FC4">
                            <w:pPr>
                              <w:pStyle w:val="SemEspaamento"/>
                              <w:rPr>
                                <w:rFonts w:asciiTheme="majorHAnsi" w:hAnsiTheme="majorHAnsi"/>
                                <w:b/>
                                <w:color w:val="1D2129"/>
                                <w:sz w:val="28"/>
                                <w:szCs w:val="28"/>
                                <w:u w:val="single"/>
                                <w:lang w:val="pt-PT"/>
                              </w:rPr>
                            </w:pPr>
                          </w:p>
                          <w:p w:rsidR="0041674C" w:rsidRPr="0063737E" w:rsidRDefault="0041674C" w:rsidP="005A1FC4">
                            <w:pPr>
                              <w:pStyle w:val="SemEspaamento"/>
                              <w:rPr>
                                <w:rFonts w:asciiTheme="minorHAnsi" w:hAnsiTheme="minorHAnsi"/>
                                <w:color w:val="1D2129"/>
                                <w:sz w:val="20"/>
                                <w:szCs w:val="20"/>
                                <w:lang w:val="pt-PT"/>
                              </w:rPr>
                            </w:pPr>
                            <w:r w:rsidRPr="0063737E">
                              <w:rPr>
                                <w:rFonts w:asciiTheme="minorHAnsi" w:hAnsiTheme="minorHAnsi"/>
                                <w:color w:val="1D2129"/>
                                <w:sz w:val="20"/>
                                <w:szCs w:val="20"/>
                                <w:lang w:val="pt-PT"/>
                              </w:rPr>
                              <w:t>Além dos dragões reais, o povoado sediava na época a Companhia de Ordenança a Pé de Morro Vermelho e a Compahia de Ordenança a Pé dos Homens Pardos Libertos de Morro Vermelho, segundo documentos existentes no Arquivo Histórico Ultramarino, de Lisboa. São vários requerimentos de militares, solicitando ao rei de Portugal a sua confirmação no exercício de cargos. Pela documentação parece que a Companhia de Ordenança existiu até o início do século 19, pois em novembro de 1800 o alferes Manuel Gonçalves de Carvalho pede ao rei o reconhecimento dele no posto.</w:t>
                            </w:r>
                          </w:p>
                          <w:p w:rsidR="0041674C" w:rsidRPr="0063737E" w:rsidRDefault="0041674C" w:rsidP="005A1FC4">
                            <w:pPr>
                              <w:pStyle w:val="SemEspaamento"/>
                              <w:rPr>
                                <w:rFonts w:asciiTheme="minorHAnsi" w:hAnsiTheme="minorHAnsi"/>
                                <w:color w:val="1D2129"/>
                                <w:sz w:val="20"/>
                                <w:szCs w:val="20"/>
                                <w:lang w:val="pt-PT"/>
                              </w:rPr>
                            </w:pPr>
                            <w:r w:rsidRPr="0063737E">
                              <w:rPr>
                                <w:rFonts w:asciiTheme="minorHAnsi" w:hAnsiTheme="minorHAnsi"/>
                                <w:color w:val="1D2129"/>
                                <w:sz w:val="20"/>
                                <w:szCs w:val="20"/>
                                <w:lang w:val="pt-PT"/>
                              </w:rPr>
                              <w:t>Também havia no local uma chefia de sua majestade para controlar as terras e cursos d’água. Em março de 1784, João Alves de Carvalho pede ao Rei de Portugal a sua nomeação como guarda-mor das terras e águas minerais dos distritos de Morro Vermelho e Viracopos.</w:t>
                            </w:r>
                          </w:p>
                          <w:p w:rsidR="0041674C" w:rsidRPr="0063737E" w:rsidRDefault="0041674C">
                            <w:pPr>
                              <w:rPr>
                                <w:rFonts w:asciiTheme="minorHAnsi" w:hAnsiTheme="minorHAnsi"/>
                                <w:sz w:val="20"/>
                                <w:szCs w:val="20"/>
                                <w:lang w:val="pt-PT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B048E1" id="_x0000_s1033" type="#_x0000_t202" style="position:absolute;left:0;text-align:left;margin-left:182.15pt;margin-top:532.75pt;width:585pt;height:141.25pt;z-index:2517514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r3mbEwIAAAEEAAAOAAAAZHJzL2Uyb0RvYy54bWysU8tu2zAQvBfoPxC815JfcSxYDlKnKQqk&#10;DyDpB6wpyiJKclWStuR+fZaU7RrtragOBKnlzu7MDld3vdHsIJ1XaEs+HuWcSSuwUnZX8u8vj+9u&#10;OfMBbAUarSz5UXp+t377ZtW1hZxgg7qSjhGI9UXXlrwJoS2yzItGGvAjbKWlYI3OQKCj22WVg47Q&#10;jc4meX6Tdeiq1qGQ3tPfhyHI1wm/rqUIX+vay8B0yam3kFaX1m1cs/UKip2DtlHi1Ab8QxcGlKWi&#10;F6gHCMD2Tv0FZZRw6LEOI4Emw7pWQiYOxGac/8HmuYFWJi4kjm8vMvn/Byu+HL45piqa3ZQzC4Zm&#10;tAHVA6ske5F9QDaJInWtL+juc0u3Q/8ee0pIhH37hOKHZxY3DdidvHcOu0ZCRU2OY2Z2lTrg+Aiy&#10;7T5jRcVgHzAB9bUzUUHShBE6Det4GRD1wQT9XMwmy3lOIUGx8WI5vZkONaA4p7fOh48SDYubkjty&#10;QIKHw5MPsR0ozldiNYuPSuvkAm1ZV/LlfDJPCVcRowKZVCtT8ts8foNtIssPtkrJAZQe9lRA2xPt&#10;yHTgHPptn2RenNXcYnUkHRwOnqQ3RJsG3S/OOvJjyf3PPTjJmf5kScvleDaLBk6H2XwxoYO7jmyv&#10;I2AFQZU8cDZsNyGZfqB8T5rXKqkRhzN0cmqZfJZEOr2JaOTrc7r1++WuXwEAAP//AwBQSwMEFAAG&#10;AAgAAAAhAKVd3fnfAAAADgEAAA8AAABkcnMvZG93bnJldi54bWxMj81OwzAQhO9IvIO1SNyoDflR&#10;CXEqBOIKokCl3tx4m0TE6yh2m/D2bE5w290ZzX5TbmbXizOOofOk4XalQCDV3nbUaPj8eLlZgwjR&#10;kDW9J9TwgwE21eVFaQrrJ3rH8zY2gkMoFEZDG+NQSBnqFp0JKz8gsXb0ozOR17GRdjQTh7te3imV&#10;S2c64g+tGfCpxfp7e3Iavl6P+12q3ppnlw2Tn5Ukdy+1vr6aHx9ARJzjnxkWfEaHipkO/kQ2iF5D&#10;kqcJW1lQeZaBWCxZstwOPCXpWoGsSvm/RvULAAD//wMAUEsBAi0AFAAGAAgAAAAhALaDOJL+AAAA&#10;4QEAABMAAAAAAAAAAAAAAAAAAAAAAFtDb250ZW50X1R5cGVzXS54bWxQSwECLQAUAAYACAAAACEA&#10;OP0h/9YAAACUAQAACwAAAAAAAAAAAAAAAAAvAQAAX3JlbHMvLnJlbHNQSwECLQAUAAYACAAAACEA&#10;da95mxMCAAABBAAADgAAAAAAAAAAAAAAAAAuAgAAZHJzL2Uyb0RvYy54bWxQSwECLQAUAAYACAAA&#10;ACEApV3d+d8AAAAOAQAADwAAAAAAAAAAAAAAAABtBAAAZHJzL2Rvd25yZXYueG1sUEsFBgAAAAAE&#10;AAQA8wAAAHkFAAAAAA==&#10;" filled="f" stroked="f">
                <v:textbox>
                  <w:txbxContent>
                    <w:p w:rsidR="0041674C" w:rsidRPr="001B6785" w:rsidRDefault="0041674C" w:rsidP="005A1FC4">
                      <w:pPr>
                        <w:pStyle w:val="SemEspaamento"/>
                        <w:rPr>
                          <w:rFonts w:ascii="Harrington" w:hAnsi="Harrington"/>
                          <w:color w:val="C00000"/>
                          <w:sz w:val="36"/>
                          <w:szCs w:val="36"/>
                          <w:u w:val="single"/>
                          <w:lang w:val="pt-PT"/>
                        </w:rPr>
                      </w:pPr>
                      <w:r w:rsidRPr="001B6785">
                        <w:rPr>
                          <w:rFonts w:ascii="Harrington" w:hAnsi="Harrington"/>
                          <w:color w:val="C00000"/>
                          <w:sz w:val="36"/>
                          <w:szCs w:val="36"/>
                          <w:u w:val="single"/>
                          <w:lang w:val="pt-PT"/>
                        </w:rPr>
                        <w:t>Ordenanças</w:t>
                      </w:r>
                    </w:p>
                    <w:p w:rsidR="0041674C" w:rsidRPr="0063737E" w:rsidRDefault="0041674C" w:rsidP="005A1FC4">
                      <w:pPr>
                        <w:pStyle w:val="SemEspaamento"/>
                        <w:rPr>
                          <w:rFonts w:asciiTheme="majorHAnsi" w:hAnsiTheme="majorHAnsi"/>
                          <w:b/>
                          <w:color w:val="1D2129"/>
                          <w:sz w:val="28"/>
                          <w:szCs w:val="28"/>
                          <w:u w:val="single"/>
                          <w:lang w:val="pt-PT"/>
                        </w:rPr>
                      </w:pPr>
                    </w:p>
                    <w:p w:rsidR="0041674C" w:rsidRPr="0063737E" w:rsidRDefault="0041674C" w:rsidP="005A1FC4">
                      <w:pPr>
                        <w:pStyle w:val="SemEspaamento"/>
                        <w:rPr>
                          <w:rFonts w:asciiTheme="minorHAnsi" w:hAnsiTheme="minorHAnsi"/>
                          <w:color w:val="1D2129"/>
                          <w:sz w:val="20"/>
                          <w:szCs w:val="20"/>
                          <w:lang w:val="pt-PT"/>
                        </w:rPr>
                      </w:pPr>
                      <w:r w:rsidRPr="0063737E">
                        <w:rPr>
                          <w:rFonts w:asciiTheme="minorHAnsi" w:hAnsiTheme="minorHAnsi"/>
                          <w:color w:val="1D2129"/>
                          <w:sz w:val="20"/>
                          <w:szCs w:val="20"/>
                          <w:lang w:val="pt-PT"/>
                        </w:rPr>
                        <w:t>Além dos dragões reais, o povoado sediava na época a Companhia de Ordenança a Pé de Morro Vermelho e a Compahia de Ordenança a Pé dos Homens Pardos Libertos de Morro Vermelho, segundo documentos existentes no Arquivo Histórico Ultramarino, de Lisboa. São vários requerimentos de militares, solicitando ao rei de Portugal a sua confirmação no exercício de cargos. Pela documentação parece que a Companhia de Ordenança existiu até o início do século 19, pois em novembro de 1800 o alferes Manuel Gonçalves de Carvalho pede ao rei o reconhecimento dele no posto.</w:t>
                      </w:r>
                    </w:p>
                    <w:p w:rsidR="0041674C" w:rsidRPr="0063737E" w:rsidRDefault="0041674C" w:rsidP="005A1FC4">
                      <w:pPr>
                        <w:pStyle w:val="SemEspaamento"/>
                        <w:rPr>
                          <w:rFonts w:asciiTheme="minorHAnsi" w:hAnsiTheme="minorHAnsi"/>
                          <w:color w:val="1D2129"/>
                          <w:sz w:val="20"/>
                          <w:szCs w:val="20"/>
                          <w:lang w:val="pt-PT"/>
                        </w:rPr>
                      </w:pPr>
                      <w:r w:rsidRPr="0063737E">
                        <w:rPr>
                          <w:rFonts w:asciiTheme="minorHAnsi" w:hAnsiTheme="minorHAnsi"/>
                          <w:color w:val="1D2129"/>
                          <w:sz w:val="20"/>
                          <w:szCs w:val="20"/>
                          <w:lang w:val="pt-PT"/>
                        </w:rPr>
                        <w:t>Também havia no local uma chefia de sua majestade para controlar as terras e cursos d’água. Em março de 1784, João Alves de Carvalho pede ao Rei de Portugal a sua nomeação como guarda-mor das terras e águas minerais dos distritos de Morro Vermelho e Viracopos.</w:t>
                      </w:r>
                    </w:p>
                    <w:p w:rsidR="0041674C" w:rsidRPr="0063737E" w:rsidRDefault="0041674C">
                      <w:pPr>
                        <w:rPr>
                          <w:rFonts w:asciiTheme="minorHAnsi" w:hAnsiTheme="minorHAnsi"/>
                          <w:sz w:val="20"/>
                          <w:szCs w:val="20"/>
                          <w:lang w:val="pt-PT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B6785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755520" behindDoc="0" locked="0" layoutInCell="1" allowOverlap="1" wp14:anchorId="61019028" wp14:editId="14042B72">
                <wp:simplePos x="0" y="0"/>
                <wp:positionH relativeFrom="column">
                  <wp:posOffset>2312670</wp:posOffset>
                </wp:positionH>
                <wp:positionV relativeFrom="paragraph">
                  <wp:posOffset>5842098</wp:posOffset>
                </wp:positionV>
                <wp:extent cx="7483768" cy="782515"/>
                <wp:effectExtent l="0" t="0" r="0" b="0"/>
                <wp:wrapNone/>
                <wp:docPr id="19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83768" cy="7825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1674C" w:rsidRPr="0063737E" w:rsidRDefault="0041674C" w:rsidP="0041674C">
                            <w:pPr>
                              <w:pStyle w:val="SemEspaamento"/>
                              <w:jc w:val="center"/>
                              <w:rPr>
                                <w:rFonts w:asciiTheme="minorHAnsi" w:hAnsiTheme="minorHAnsi"/>
                                <w:color w:val="000000" w:themeColor="text1"/>
                                <w:sz w:val="20"/>
                                <w:szCs w:val="20"/>
                                <w:lang w:val="pt-PT"/>
                              </w:rPr>
                            </w:pPr>
                            <w:r w:rsidRPr="0063737E">
                              <w:rPr>
                                <w:rFonts w:asciiTheme="minorHAnsi" w:hAnsiTheme="minorHAnsi"/>
                                <w:color w:val="000000" w:themeColor="text1"/>
                                <w:sz w:val="20"/>
                                <w:szCs w:val="20"/>
                                <w:lang w:val="pt-PT"/>
                              </w:rPr>
                              <w:t xml:space="preserve">Durante o </w:t>
                            </w:r>
                            <w:hyperlink r:id="rId8" w:tooltip="Brasil colônia" w:history="1">
                              <w:r w:rsidRPr="0063737E">
                                <w:rPr>
                                  <w:rStyle w:val="Ttulo1Char"/>
                                  <w:rFonts w:asciiTheme="minorHAnsi" w:hAnsiTheme="minorHAnsi"/>
                                  <w:color w:val="000000" w:themeColor="text1"/>
                                  <w:sz w:val="20"/>
                                  <w:szCs w:val="20"/>
                                  <w:lang w:val="pt-PT"/>
                                </w:rPr>
                                <w:t>período colonial</w:t>
                              </w:r>
                            </w:hyperlink>
                            <w:r w:rsidRPr="0063737E">
                              <w:rPr>
                                <w:rFonts w:asciiTheme="minorHAnsi" w:hAnsiTheme="minorHAnsi"/>
                                <w:color w:val="000000" w:themeColor="text1"/>
                                <w:sz w:val="20"/>
                                <w:szCs w:val="20"/>
                                <w:lang w:val="pt-PT"/>
                              </w:rPr>
                              <w:t xml:space="preserve">, os dragões constituiram um dos mais prestigiados tipos de tropas no </w:t>
                            </w:r>
                            <w:hyperlink r:id="rId9" w:tooltip="Brasil" w:history="1">
                              <w:r w:rsidRPr="0063737E">
                                <w:rPr>
                                  <w:rStyle w:val="Ttulo1Char"/>
                                  <w:rFonts w:asciiTheme="minorHAnsi" w:hAnsiTheme="minorHAnsi"/>
                                  <w:color w:val="000000" w:themeColor="text1"/>
                                  <w:sz w:val="20"/>
                                  <w:szCs w:val="20"/>
                                  <w:lang w:val="pt-PT"/>
                                </w:rPr>
                                <w:t>Brasil</w:t>
                              </w:r>
                            </w:hyperlink>
                            <w:r w:rsidRPr="0063737E">
                              <w:rPr>
                                <w:rStyle w:val="Ttulo1Char"/>
                                <w:rFonts w:asciiTheme="minorHAnsi" w:hAnsiTheme="minorHAnsi"/>
                                <w:color w:val="000000" w:themeColor="text1"/>
                                <w:sz w:val="20"/>
                                <w:szCs w:val="20"/>
                                <w:lang w:val="pt-PT"/>
                              </w:rPr>
                              <w:t>. Eram bem treinados em Portugal e usavam os tipos de armamentos mais modernos existentes na Europa. D</w:t>
                            </w:r>
                            <w:r w:rsidRPr="0063737E">
                              <w:rPr>
                                <w:rFonts w:asciiTheme="minorHAnsi" w:hAnsiTheme="minorHAnsi"/>
                                <w:color w:val="000000" w:themeColor="text1"/>
                                <w:sz w:val="20"/>
                                <w:szCs w:val="20"/>
                                <w:lang w:val="pt-PT"/>
                              </w:rPr>
                              <w:t xml:space="preserve">esempenhavam tanto missões militares de defesa externa como de segurança interna. Em 1719, chegaram a </w:t>
                            </w:r>
                            <w:hyperlink r:id="rId10" w:tooltip="Minas Gerais" w:history="1">
                              <w:r w:rsidRPr="0063737E">
                                <w:rPr>
                                  <w:rStyle w:val="Ttulo1Char"/>
                                  <w:rFonts w:asciiTheme="minorHAnsi" w:hAnsiTheme="minorHAnsi"/>
                                  <w:color w:val="000000" w:themeColor="text1"/>
                                  <w:sz w:val="20"/>
                                  <w:szCs w:val="20"/>
                                  <w:lang w:val="pt-PT"/>
                                </w:rPr>
                                <w:t>Minas Gerais</w:t>
                              </w:r>
                            </w:hyperlink>
                            <w:r w:rsidRPr="0063737E">
                              <w:rPr>
                                <w:rFonts w:asciiTheme="minorHAnsi" w:hAnsiTheme="minorHAnsi"/>
                                <w:color w:val="000000" w:themeColor="text1"/>
                                <w:sz w:val="20"/>
                                <w:szCs w:val="20"/>
                                <w:lang w:val="pt-PT"/>
                              </w:rPr>
                              <w:t xml:space="preserve"> duas companhias de dragões enviadas de </w:t>
                            </w:r>
                            <w:hyperlink r:id="rId11" w:tooltip="Lisboa" w:history="1">
                              <w:r w:rsidRPr="0063737E">
                                <w:rPr>
                                  <w:rStyle w:val="Ttulo1Char"/>
                                  <w:rFonts w:asciiTheme="minorHAnsi" w:hAnsiTheme="minorHAnsi"/>
                                  <w:color w:val="000000" w:themeColor="text1"/>
                                  <w:sz w:val="20"/>
                                  <w:szCs w:val="20"/>
                                  <w:lang w:val="pt-PT"/>
                                </w:rPr>
                                <w:t>Lisboa</w:t>
                              </w:r>
                            </w:hyperlink>
                            <w:r w:rsidRPr="0063737E">
                              <w:rPr>
                                <w:rStyle w:val="Ttulo1Char"/>
                                <w:rFonts w:asciiTheme="minorHAnsi" w:hAnsiTheme="minorHAnsi"/>
                                <w:color w:val="000000" w:themeColor="text1"/>
                                <w:sz w:val="20"/>
                                <w:szCs w:val="20"/>
                                <w:lang w:val="pt-PT"/>
                              </w:rPr>
                              <w:t>.</w:t>
                            </w:r>
                            <w:r w:rsidRPr="0063737E">
                              <w:rPr>
                                <w:rFonts w:asciiTheme="minorHAnsi" w:hAnsiTheme="minorHAnsi"/>
                                <w:color w:val="000000" w:themeColor="text1"/>
                                <w:sz w:val="20"/>
                                <w:szCs w:val="20"/>
                                <w:lang w:val="pt-PT"/>
                              </w:rPr>
                              <w:t xml:space="preserve"> A missão principal era a da garantia da segurança dos distritos mineradores e seus caminhos, funcionando como uma espécie de </w:t>
                            </w:r>
                            <w:hyperlink r:id="rId12" w:tooltip="Polícias militares estaduais brasileiras" w:history="1">
                              <w:r w:rsidRPr="0063737E">
                                <w:rPr>
                                  <w:rStyle w:val="Ttulo1Char"/>
                                  <w:rFonts w:asciiTheme="minorHAnsi" w:hAnsiTheme="minorHAnsi"/>
                                  <w:color w:val="000000" w:themeColor="text1"/>
                                  <w:sz w:val="20"/>
                                  <w:szCs w:val="20"/>
                                  <w:lang w:val="pt-PT"/>
                                </w:rPr>
                                <w:t>polícia militar</w:t>
                              </w:r>
                            </w:hyperlink>
                            <w:r w:rsidRPr="0063737E">
                              <w:rPr>
                                <w:rFonts w:asciiTheme="minorHAnsi" w:hAnsiTheme="minorHAnsi"/>
                                <w:color w:val="000000" w:themeColor="text1"/>
                                <w:sz w:val="20"/>
                                <w:szCs w:val="20"/>
                                <w:lang w:val="pt-PT"/>
                              </w:rPr>
                              <w:t xml:space="preserve"> montada.</w:t>
                            </w:r>
                          </w:p>
                          <w:p w:rsidR="0041674C" w:rsidRPr="0063737E" w:rsidRDefault="0041674C" w:rsidP="0041674C">
                            <w:pPr>
                              <w:pStyle w:val="SemEspaamento"/>
                              <w:rPr>
                                <w:rFonts w:asciiTheme="minorHAnsi" w:hAnsiTheme="minorHAnsi"/>
                                <w:color w:val="000000" w:themeColor="text1"/>
                                <w:sz w:val="20"/>
                                <w:szCs w:val="20"/>
                                <w:lang w:val="pt-PT"/>
                              </w:rPr>
                            </w:pPr>
                          </w:p>
                          <w:p w:rsidR="0041674C" w:rsidRPr="0063737E" w:rsidRDefault="0041674C" w:rsidP="0041674C">
                            <w:pPr>
                              <w:jc w:val="right"/>
                              <w:rPr>
                                <w:rFonts w:asciiTheme="minorHAnsi" w:eastAsia="Times New Roman" w:hAnsiTheme="minorHAnsi"/>
                                <w:color w:val="000000" w:themeColor="text1"/>
                                <w:sz w:val="20"/>
                                <w:szCs w:val="20"/>
                                <w:lang w:val="pt-PT" w:eastAsia="pt-BR"/>
                              </w:rPr>
                            </w:pPr>
                            <w:r w:rsidRPr="0063737E">
                              <w:rPr>
                                <w:rFonts w:asciiTheme="minorHAnsi" w:hAnsiTheme="minorHAnsi"/>
                                <w:color w:val="000000" w:themeColor="text1"/>
                                <w:sz w:val="20"/>
                                <w:szCs w:val="20"/>
                                <w:lang w:val="pt-PT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019028" id="_x0000_s1037" type="#_x0000_t202" style="position:absolute;left:0;text-align:left;margin-left:182.1pt;margin-top:460pt;width:589.25pt;height:61.6pt;z-index:2517555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dSf0EwIAAAEEAAAOAAAAZHJzL2Uyb0RvYy54bWysU8tu2zAQvBfoPxC817JdO7YFy0HqNEWB&#10;9AEk/YA1RVlESS5L0pbSr8+SchyjvRXVgeBqubM7w+H6ujeaHaUPCm3FJ6MxZ9IKrJXdV/zH4927&#10;JWchgq1Bo5UVf5KBX2/evll3rpRTbFHX0jMCsaHsXMXbGF1ZFEG00kAYoZOWkg16A5FCvy9qDx2h&#10;G11Mx+OrokNfO49ChkB/b4ck32T8ppEifmuaICPTFafZYl59XndpLTZrKPceXKvEaQz4hykMKEtN&#10;z1C3EIEdvPoLyijhMWATRwJNgU2jhMwciM1k/AebhxaczFxInODOMoX/Byu+Hr97pmq6uxVnFgzd&#10;0RZUD6yW7FH2Edk0idS5UNLZB0enY/8BeyrIhIO7R/EzMIvbFuxe3niPXSuhpiEnqbK4KB1wQgLZ&#10;dV+wpmZwiJiB+sabpCBpwgidLuvpfEE0BxP0czFbvl9ckaUE5RbL6Xwyzy2gfKl2PsRPEg1Lm4p7&#10;MkBGh+N9iGkaKF+OpGYW75TW2QTasq7iq/l0ngsuMkZF8qhWpuLLcfoG1ySSH22diyMoPeypgbYn&#10;1onoQDn2u35QOWuSJNlh/UQ6eBw8SW+INi3635x15MeKh18H8JIz/dmSlqvJbJYMnIPZfDGlwF9m&#10;dpcZsIKgKh45G7bbmE0/cL4hzRuV5Xid5DQz+SyrdHoTyciXcT71+nI3zwAAAP//AwBQSwMEFAAG&#10;AAgAAAAhAM6vyGHgAAAADQEAAA8AAABkcnMvZG93bnJldi54bWxMj01PwzAMhu9I/IfISNxYQtdt&#10;rGs6IRBXEPtA2i1rvLaicaomW8u/xzvBzZYfve/jfD26VlywD40nDY8TBQKp9LahSsNu+/bwBCJE&#10;Q9a0nlDDDwZYF7c3ucmsH+gTL5tYCQ6hkBkNdYxdJmUoa3QmTHyHxLeT752JvPaVtL0ZONy1MlFq&#10;Lp1piBtq0+FLjeX35uw07N9Ph69UfVSvbtYNflSS3FJqfX83Pq9ARBzjHwxXfVaHgp2O/kw2iFbD&#10;dJ4mjGpYcg+IKzFLkwWII08qnSYgi1z+/6L4BQAA//8DAFBLAQItABQABgAIAAAAIQC2gziS/gAA&#10;AOEBAAATAAAAAAAAAAAAAAAAAAAAAABbQ29udGVudF9UeXBlc10ueG1sUEsBAi0AFAAGAAgAAAAh&#10;ADj9If/WAAAAlAEAAAsAAAAAAAAAAAAAAAAALwEAAF9yZWxzLy5yZWxzUEsBAi0AFAAGAAgAAAAh&#10;AEl1J/QTAgAAAQQAAA4AAAAAAAAAAAAAAAAALgIAAGRycy9lMm9Eb2MueG1sUEsBAi0AFAAGAAgA&#10;AAAhAM6vyGHgAAAADQEAAA8AAAAAAAAAAAAAAAAAbQQAAGRycy9kb3ducmV2LnhtbFBLBQYAAAAA&#10;BAAEAPMAAAB6BQAAAAA=&#10;" filled="f" stroked="f">
                <v:textbox>
                  <w:txbxContent>
                    <w:p w:rsidR="0041674C" w:rsidRPr="0063737E" w:rsidRDefault="0041674C" w:rsidP="0041674C">
                      <w:pPr>
                        <w:pStyle w:val="SemEspaamento"/>
                        <w:jc w:val="center"/>
                        <w:rPr>
                          <w:rFonts w:asciiTheme="minorHAnsi" w:hAnsiTheme="minorHAnsi"/>
                          <w:color w:val="000000" w:themeColor="text1"/>
                          <w:sz w:val="20"/>
                          <w:szCs w:val="20"/>
                          <w:lang w:val="pt-PT"/>
                        </w:rPr>
                      </w:pPr>
                      <w:r w:rsidRPr="0063737E">
                        <w:rPr>
                          <w:rFonts w:asciiTheme="minorHAnsi" w:hAnsiTheme="minorHAnsi"/>
                          <w:color w:val="000000" w:themeColor="text1"/>
                          <w:sz w:val="20"/>
                          <w:szCs w:val="20"/>
                          <w:lang w:val="pt-PT"/>
                        </w:rPr>
                        <w:t xml:space="preserve">Durante </w:t>
                      </w:r>
                      <w:r w:rsidRPr="0063737E">
                        <w:rPr>
                          <w:rFonts w:asciiTheme="minorHAnsi" w:hAnsiTheme="minorHAnsi"/>
                          <w:color w:val="000000" w:themeColor="text1"/>
                          <w:sz w:val="20"/>
                          <w:szCs w:val="20"/>
                          <w:lang w:val="pt-PT"/>
                        </w:rPr>
                        <w:t xml:space="preserve">o </w:t>
                      </w:r>
                      <w:hyperlink r:id="rId13" w:tooltip="Brasil colônia" w:history="1">
                        <w:r w:rsidRPr="0063737E">
                          <w:rPr>
                            <w:rStyle w:val="Ttulo1Char"/>
                            <w:rFonts w:asciiTheme="minorHAnsi" w:hAnsiTheme="minorHAnsi"/>
                            <w:color w:val="000000" w:themeColor="text1"/>
                            <w:sz w:val="20"/>
                            <w:szCs w:val="20"/>
                            <w:lang w:val="pt-PT"/>
                          </w:rPr>
                          <w:t>período colonial</w:t>
                        </w:r>
                      </w:hyperlink>
                      <w:r w:rsidRPr="0063737E">
                        <w:rPr>
                          <w:rFonts w:asciiTheme="minorHAnsi" w:hAnsiTheme="minorHAnsi"/>
                          <w:color w:val="000000" w:themeColor="text1"/>
                          <w:sz w:val="20"/>
                          <w:szCs w:val="20"/>
                          <w:lang w:val="pt-PT"/>
                        </w:rPr>
                        <w:t xml:space="preserve">, os dragões constituiram um dos mais prestigiados tipos de tropas no </w:t>
                      </w:r>
                      <w:hyperlink r:id="rId14" w:tooltip="Brasil" w:history="1">
                        <w:r w:rsidRPr="0063737E">
                          <w:rPr>
                            <w:rStyle w:val="Ttulo1Char"/>
                            <w:rFonts w:asciiTheme="minorHAnsi" w:hAnsiTheme="minorHAnsi"/>
                            <w:color w:val="000000" w:themeColor="text1"/>
                            <w:sz w:val="20"/>
                            <w:szCs w:val="20"/>
                            <w:lang w:val="pt-PT"/>
                          </w:rPr>
                          <w:t>Brasil</w:t>
                        </w:r>
                      </w:hyperlink>
                      <w:r w:rsidRPr="0063737E">
                        <w:rPr>
                          <w:rStyle w:val="Ttulo1Char"/>
                          <w:rFonts w:asciiTheme="minorHAnsi" w:hAnsiTheme="minorHAnsi"/>
                          <w:color w:val="000000" w:themeColor="text1"/>
                          <w:sz w:val="20"/>
                          <w:szCs w:val="20"/>
                          <w:lang w:val="pt-PT"/>
                        </w:rPr>
                        <w:t>. Eram bem treinados em Portugal e usavam os tipos de armamentos mais modernos existentes na Europa. D</w:t>
                      </w:r>
                      <w:r w:rsidRPr="0063737E">
                        <w:rPr>
                          <w:rFonts w:asciiTheme="minorHAnsi" w:hAnsiTheme="minorHAnsi"/>
                          <w:color w:val="000000" w:themeColor="text1"/>
                          <w:sz w:val="20"/>
                          <w:szCs w:val="20"/>
                          <w:lang w:val="pt-PT"/>
                        </w:rPr>
                        <w:t xml:space="preserve">esempenhavam tanto missões militares de defesa externa como de segurança interna. Em 1719, chegaram a </w:t>
                      </w:r>
                      <w:hyperlink r:id="rId15" w:tooltip="Minas Gerais" w:history="1">
                        <w:r w:rsidRPr="0063737E">
                          <w:rPr>
                            <w:rStyle w:val="Ttulo1Char"/>
                            <w:rFonts w:asciiTheme="minorHAnsi" w:hAnsiTheme="minorHAnsi"/>
                            <w:color w:val="000000" w:themeColor="text1"/>
                            <w:sz w:val="20"/>
                            <w:szCs w:val="20"/>
                            <w:lang w:val="pt-PT"/>
                          </w:rPr>
                          <w:t>Minas Gerais</w:t>
                        </w:r>
                      </w:hyperlink>
                      <w:r w:rsidRPr="0063737E">
                        <w:rPr>
                          <w:rFonts w:asciiTheme="minorHAnsi" w:hAnsiTheme="minorHAnsi"/>
                          <w:color w:val="000000" w:themeColor="text1"/>
                          <w:sz w:val="20"/>
                          <w:szCs w:val="20"/>
                          <w:lang w:val="pt-PT"/>
                        </w:rPr>
                        <w:t xml:space="preserve"> duas companhias de dragões enviadas de </w:t>
                      </w:r>
                      <w:hyperlink r:id="rId16" w:tooltip="Lisboa" w:history="1">
                        <w:r w:rsidRPr="0063737E">
                          <w:rPr>
                            <w:rStyle w:val="Ttulo1Char"/>
                            <w:rFonts w:asciiTheme="minorHAnsi" w:hAnsiTheme="minorHAnsi"/>
                            <w:color w:val="000000" w:themeColor="text1"/>
                            <w:sz w:val="20"/>
                            <w:szCs w:val="20"/>
                            <w:lang w:val="pt-PT"/>
                          </w:rPr>
                          <w:t>Lisboa</w:t>
                        </w:r>
                      </w:hyperlink>
                      <w:r w:rsidRPr="0063737E">
                        <w:rPr>
                          <w:rStyle w:val="Ttulo1Char"/>
                          <w:rFonts w:asciiTheme="minorHAnsi" w:hAnsiTheme="minorHAnsi"/>
                          <w:color w:val="000000" w:themeColor="text1"/>
                          <w:sz w:val="20"/>
                          <w:szCs w:val="20"/>
                          <w:lang w:val="pt-PT"/>
                        </w:rPr>
                        <w:t>.</w:t>
                      </w:r>
                      <w:r w:rsidRPr="0063737E">
                        <w:rPr>
                          <w:rFonts w:asciiTheme="minorHAnsi" w:hAnsiTheme="minorHAnsi"/>
                          <w:color w:val="000000" w:themeColor="text1"/>
                          <w:sz w:val="20"/>
                          <w:szCs w:val="20"/>
                          <w:lang w:val="pt-PT"/>
                        </w:rPr>
                        <w:t xml:space="preserve"> A missão principal era a da garantia da segurança dos distritos mineradores e seus caminhos, funcionando como uma espécie de </w:t>
                      </w:r>
                      <w:hyperlink r:id="rId17" w:tooltip="Polícias militares estaduais brasileiras" w:history="1">
                        <w:r w:rsidRPr="0063737E">
                          <w:rPr>
                            <w:rStyle w:val="Ttulo1Char"/>
                            <w:rFonts w:asciiTheme="minorHAnsi" w:hAnsiTheme="minorHAnsi"/>
                            <w:color w:val="000000" w:themeColor="text1"/>
                            <w:sz w:val="20"/>
                            <w:szCs w:val="20"/>
                            <w:lang w:val="pt-PT"/>
                          </w:rPr>
                          <w:t>polícia militar</w:t>
                        </w:r>
                      </w:hyperlink>
                      <w:r w:rsidRPr="0063737E">
                        <w:rPr>
                          <w:rFonts w:asciiTheme="minorHAnsi" w:hAnsiTheme="minorHAnsi"/>
                          <w:color w:val="000000" w:themeColor="text1"/>
                          <w:sz w:val="20"/>
                          <w:szCs w:val="20"/>
                          <w:lang w:val="pt-PT"/>
                        </w:rPr>
                        <w:t xml:space="preserve"> montada.</w:t>
                      </w:r>
                    </w:p>
                    <w:p w:rsidR="0041674C" w:rsidRPr="0063737E" w:rsidRDefault="0041674C" w:rsidP="0041674C">
                      <w:pPr>
                        <w:pStyle w:val="SemEspaamento"/>
                        <w:rPr>
                          <w:rFonts w:asciiTheme="minorHAnsi" w:hAnsiTheme="minorHAnsi"/>
                          <w:color w:val="000000" w:themeColor="text1"/>
                          <w:sz w:val="20"/>
                          <w:szCs w:val="20"/>
                          <w:lang w:val="pt-PT"/>
                        </w:rPr>
                      </w:pPr>
                    </w:p>
                    <w:p w:rsidR="0041674C" w:rsidRPr="0063737E" w:rsidRDefault="0041674C" w:rsidP="0041674C">
                      <w:pPr>
                        <w:jc w:val="right"/>
                        <w:rPr>
                          <w:rFonts w:asciiTheme="minorHAnsi" w:eastAsia="Times New Roman" w:hAnsiTheme="minorHAnsi"/>
                          <w:color w:val="000000" w:themeColor="text1"/>
                          <w:sz w:val="20"/>
                          <w:szCs w:val="20"/>
                          <w:lang w:val="pt-PT" w:eastAsia="pt-BR"/>
                        </w:rPr>
                      </w:pPr>
                      <w:r w:rsidRPr="0063737E">
                        <w:rPr>
                          <w:rFonts w:asciiTheme="minorHAnsi" w:hAnsiTheme="minorHAnsi"/>
                          <w:color w:val="000000" w:themeColor="text1"/>
                          <w:sz w:val="20"/>
                          <w:szCs w:val="20"/>
                          <w:lang w:val="pt-PT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41674C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742208" behindDoc="0" locked="0" layoutInCell="1" allowOverlap="1" wp14:anchorId="72815314" wp14:editId="665D2318">
                <wp:simplePos x="0" y="0"/>
                <wp:positionH relativeFrom="column">
                  <wp:posOffset>2392387</wp:posOffset>
                </wp:positionH>
                <wp:positionV relativeFrom="paragraph">
                  <wp:posOffset>1094642</wp:posOffset>
                </wp:positionV>
                <wp:extent cx="7218485" cy="2391508"/>
                <wp:effectExtent l="0" t="0" r="0" b="0"/>
                <wp:wrapNone/>
                <wp:docPr id="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18485" cy="239150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3737E" w:rsidRPr="001B6785" w:rsidRDefault="0063737E" w:rsidP="0063737E">
                            <w:pPr>
                              <w:pStyle w:val="NormalWeb"/>
                              <w:spacing w:before="0" w:beforeAutospacing="0" w:after="0" w:afterAutospacing="0"/>
                              <w:ind w:firstLine="284"/>
                              <w:rPr>
                                <w:rFonts w:ascii="Harrington" w:hAnsi="Harrington" w:cs="Arial"/>
                                <w:color w:val="C00000"/>
                                <w:sz w:val="36"/>
                                <w:szCs w:val="36"/>
                                <w:u w:val="single"/>
                              </w:rPr>
                            </w:pPr>
                            <w:r w:rsidRPr="001B6785">
                              <w:rPr>
                                <w:rFonts w:ascii="Harrington" w:hAnsi="Harrington" w:cs="Arial"/>
                                <w:color w:val="C00000"/>
                                <w:sz w:val="36"/>
                                <w:szCs w:val="36"/>
                                <w:u w:val="single"/>
                              </w:rPr>
                              <w:t>Aventureiros e renegados</w:t>
                            </w:r>
                          </w:p>
                          <w:p w:rsidR="001E605E" w:rsidRPr="001B6785" w:rsidRDefault="001E605E" w:rsidP="0063737E">
                            <w:pPr>
                              <w:pStyle w:val="NormalWeb"/>
                              <w:spacing w:before="0" w:beforeAutospacing="0" w:after="0" w:afterAutospacing="0"/>
                              <w:ind w:firstLine="284"/>
                              <w:rPr>
                                <w:rFonts w:ascii="Harrington" w:hAnsi="Harrington" w:cs="Arial"/>
                                <w:sz w:val="36"/>
                                <w:szCs w:val="36"/>
                                <w:u w:val="single"/>
                              </w:rPr>
                            </w:pPr>
                          </w:p>
                          <w:p w:rsidR="005A1FC4" w:rsidRPr="0063737E" w:rsidRDefault="005A1FC4" w:rsidP="005A1FC4">
                            <w:pPr>
                              <w:rPr>
                                <w:rFonts w:asciiTheme="minorHAnsi" w:eastAsia="Times New Roman" w:hAnsiTheme="minorHAnsi"/>
                                <w:color w:val="000000" w:themeColor="text1"/>
                                <w:sz w:val="20"/>
                                <w:szCs w:val="20"/>
                                <w:lang w:val="pt-PT" w:eastAsia="pt-BR"/>
                              </w:rPr>
                            </w:pPr>
                            <w:r w:rsidRPr="0063737E">
                              <w:rPr>
                                <w:rFonts w:asciiTheme="minorHAnsi" w:eastAsia="Times New Roman" w:hAnsiTheme="minorHAnsi"/>
                                <w:color w:val="000000" w:themeColor="text1"/>
                                <w:sz w:val="20"/>
                                <w:szCs w:val="20"/>
                                <w:lang w:val="pt-PT" w:eastAsia="pt-BR"/>
                              </w:rPr>
                              <w:t xml:space="preserve">No início do século 18, as minas de ouro de Morro Vermelho eram tantas e tão grande a produção que a Coroa Portuguesa decidiu instalar no povoado, além de todo aparato imperial de fiscalização e arrecadação de impostos, uma Companhia de Ordenança a Pé e uma Companhia de Cavalaria Auxiliar de Dragões Reais, até então só existente em Vila Rica e, mais tarde, em outras seis vilas. </w:t>
                            </w:r>
                            <w:r w:rsidRPr="0063737E">
                              <w:rPr>
                                <w:rStyle w:val="st1"/>
                                <w:rFonts w:asciiTheme="minorHAnsi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Os famosos </w:t>
                            </w:r>
                            <w:r w:rsidRPr="0063737E">
                              <w:rPr>
                                <w:rStyle w:val="nfase"/>
                                <w:rFonts w:asciiTheme="minorHAnsi" w:hAnsiTheme="minorHAnsi"/>
                                <w:b w:val="0"/>
                                <w:color w:val="000000" w:themeColor="text1"/>
                                <w:sz w:val="20"/>
                                <w:szCs w:val="20"/>
                              </w:rPr>
                              <w:t>Dragões</w:t>
                            </w:r>
                            <w:r w:rsidRPr="0063737E">
                              <w:rPr>
                                <w:rStyle w:val="st1"/>
                                <w:rFonts w:asciiTheme="minorHAnsi" w:hAnsiTheme="minorHAnsi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de Minas, que atuaram em várias rebeliões e motins, era a força regular e profissional, organizada em companhias e tinham como missão principal a</w:t>
                            </w:r>
                            <w:r w:rsidRPr="0063737E">
                              <w:rPr>
                                <w:rFonts w:asciiTheme="minorHAnsi" w:eastAsia="Times New Roman" w:hAnsiTheme="minorHAnsi"/>
                                <w:color w:val="000000" w:themeColor="text1"/>
                                <w:sz w:val="20"/>
                                <w:szCs w:val="20"/>
                                <w:lang w:val="pt-PT" w:eastAsia="pt-BR"/>
                              </w:rPr>
                              <w:t xml:space="preserve"> garantia da lei e da ordem nas atividades de exploração do ouro e a fiscalização da cobrança de impostos. </w:t>
                            </w:r>
                          </w:p>
                          <w:p w:rsidR="005A1FC4" w:rsidRPr="0063737E" w:rsidRDefault="005A1FC4" w:rsidP="005A1FC4">
                            <w:pPr>
                              <w:pStyle w:val="NormalWeb"/>
                              <w:spacing w:before="0" w:beforeAutospacing="0" w:after="0" w:afterAutospacing="0"/>
                              <w:ind w:firstLine="284"/>
                              <w:rPr>
                                <w:rFonts w:asciiTheme="minorHAnsi" w:hAnsiTheme="minorHAnsi" w:cs="Arial"/>
                                <w:color w:val="000000" w:themeColor="text1"/>
                                <w:sz w:val="20"/>
                                <w:szCs w:val="20"/>
                                <w:lang w:val="pt-PT"/>
                              </w:rPr>
                            </w:pPr>
                            <w:r w:rsidRPr="0063737E">
                              <w:rPr>
                                <w:rFonts w:asciiTheme="minorHAnsi" w:hAnsiTheme="minorHAnsi" w:cs="Arial"/>
                                <w:color w:val="000000" w:themeColor="text1"/>
                                <w:sz w:val="20"/>
                                <w:szCs w:val="20"/>
                                <w:lang w:val="pt-PT"/>
                              </w:rPr>
                              <w:t>Com uma grande aglomeração de pessoas com interesses conflitantes desde 1701</w:t>
                            </w:r>
                            <w:r w:rsidR="003046A0">
                              <w:rPr>
                                <w:rFonts w:asciiTheme="minorHAnsi" w:hAnsiTheme="minorHAnsi" w:cs="Arial"/>
                                <w:color w:val="000000" w:themeColor="text1"/>
                                <w:sz w:val="20"/>
                                <w:szCs w:val="20"/>
                                <w:lang w:val="pt-PT"/>
                              </w:rPr>
                              <w:t xml:space="preserve">, </w:t>
                            </w:r>
                            <w:r w:rsidRPr="0063737E">
                              <w:rPr>
                                <w:rFonts w:asciiTheme="minorHAnsi" w:hAnsiTheme="minorHAnsi" w:cs="Arial"/>
                                <w:color w:val="000000" w:themeColor="text1"/>
                                <w:sz w:val="20"/>
                                <w:szCs w:val="20"/>
                                <w:lang w:val="pt-PT"/>
                              </w:rPr>
                              <w:t xml:space="preserve">Morro Vermelho comandou a Guerra dos Emboabas de 1707 a 1709 e sediou o Levante das Bateias em 1715, registrando uma série de </w:t>
                            </w:r>
                            <w:r w:rsidR="0063737E" w:rsidRPr="0063737E">
                              <w:rPr>
                                <w:rFonts w:asciiTheme="minorHAnsi" w:hAnsiTheme="minorHAnsi" w:cs="Arial"/>
                                <w:color w:val="000000" w:themeColor="text1"/>
                                <w:sz w:val="20"/>
                                <w:szCs w:val="20"/>
                                <w:lang w:val="pt-PT"/>
                              </w:rPr>
                              <w:t>motins</w:t>
                            </w:r>
                            <w:r w:rsidRPr="0063737E">
                              <w:rPr>
                                <w:rFonts w:asciiTheme="minorHAnsi" w:hAnsiTheme="minorHAnsi" w:cs="Arial"/>
                                <w:color w:val="000000" w:themeColor="text1"/>
                                <w:sz w:val="20"/>
                                <w:szCs w:val="20"/>
                                <w:lang w:val="pt-PT"/>
                              </w:rPr>
                              <w:t>, assassinatos e conflitos entre bandeirantes, comerciantes e coletores de impostos. Nesta época, Morro Vermelho já tinha mais de 200 minas de ouro e escavações em montanhas e nas margens de córregos e ribeirões. Era um fervedouro de gente, de todas as categorias, desde ricos e conceituados bandeirantes e nobres portugueses a toda a laia de pessoas expulsas pela decadência da cana de açúcar no Nordeste ou renegadas em Portugal e que queriam se enriquecer rapidamente.</w:t>
                            </w:r>
                          </w:p>
                          <w:p w:rsidR="005A1FC4" w:rsidRPr="003046A0" w:rsidRDefault="005A1FC4" w:rsidP="005A1FC4">
                            <w:pPr>
                              <w:pStyle w:val="NormalWeb"/>
                              <w:spacing w:before="0" w:beforeAutospacing="0" w:after="0" w:afterAutospacing="0"/>
                              <w:ind w:firstLine="150"/>
                              <w:rPr>
                                <w:rFonts w:asciiTheme="majorHAnsi" w:hAnsiTheme="majorHAnsi" w:cs="Arial"/>
                                <w:b/>
                                <w:sz w:val="20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815314" id="_x0000_s1036" type="#_x0000_t202" style="position:absolute;left:0;text-align:left;margin-left:188.4pt;margin-top:86.2pt;width:568.4pt;height:188.3pt;z-index:2517422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45j1FAIAAAEEAAAOAAAAZHJzL2Uyb0RvYy54bWysU8tu2zAQvBfoPxC817IUu7EFy0HqNEWB&#10;9AEk/YA1RVlEKS5L0pbcr8+SchyjvRXVgeBqubM7w+HqZug0O0jnFZqK55MpZ9IIrJXZVfzH0/27&#10;BWc+gKlBo5EVP0rPb9Zv36x6W8oCW9S1dIxAjC97W/E2BFtmmRet7MBP0EpDyQZdB4FCt8tqBz2h&#10;dzorptP3WY+utg6F9J7+3o1Jvk74TSNF+NY0XgamK06zhbS6tG7jmq1XUO4c2FaJ0xjwD1N0oAw1&#10;PUPdQQC2d+ovqE4Jhx6bMBHYZdg0SsjEgdjk0z/YPLZgZeJC4nh7lsn/P1jx9fDdMVVX/IozAx1d&#10;0QbUAKyW7EkOAVkRNeqtL+noo6XDYfiAA9114uvtA4qfnhnctGB28tY57FsJNc2Yx8rsonTE8RFk&#10;23/BmprBPmACGhrXRQFJEkbodFfH8/3QHEzQz+siX8wWc84E5YqrZT6fLlIPKF/KrfPhk8SOxU3F&#10;HRkgwcPhwYc4DpQvR2I3g/dK62QCbVhf8eW8mKeCi0ynAnlUq67ii2n8RtdElh9NnYoDKD3uqYE2&#10;J9qR6cg5DNshqZyn4qjJFusjCeFw9CS9Idq06H5z1pMfK+5/7cFJzvRnQ2Iu89ksGjgFs/l1QYG7&#10;zGwvM2AEQVU8cDZuNyGZfuR8S6I3KsnxOslpZvJZUun0JqKRL+N06vXlrp8BAAD//wMAUEsDBBQA&#10;BgAIAAAAIQBiz8P14AAAAAwBAAAPAAAAZHJzL2Rvd25yZXYueG1sTI/BTsMwEETvSPyDtUjcqN02&#10;SWmIUyEQVxCFVuK2jbdJRLyOYrcJf497guNoRjNvis1kO3GmwbeONcxnCgRx5UzLtYbPj5e7exA+&#10;IBvsHJOGH/KwKa+vCsyNG/mdzttQi1jCPkcNTQh9LqWvGrLoZ64njt7RDRZDlEMtzYBjLLedXCiV&#10;SYstx4UGe3pqqPrenqyG3evxa5+ot/rZpv3oJiXZrqXWtzfT4wOIQFP4C8MFP6JDGZkO7sTGi07D&#10;cpVF9BCN1SIBcUmk82UG4qAhTdYKZFnI/yfKXwAAAP//AwBQSwECLQAUAAYACAAAACEAtoM4kv4A&#10;AADhAQAAEwAAAAAAAAAAAAAAAAAAAAAAW0NvbnRlbnRfVHlwZXNdLnhtbFBLAQItABQABgAIAAAA&#10;IQA4/SH/1gAAAJQBAAALAAAAAAAAAAAAAAAAAC8BAABfcmVscy8ucmVsc1BLAQItABQABgAIAAAA&#10;IQDL45j1FAIAAAEEAAAOAAAAAAAAAAAAAAAAAC4CAABkcnMvZTJvRG9jLnhtbFBLAQItABQABgAI&#10;AAAAIQBiz8P14AAAAAwBAAAPAAAAAAAAAAAAAAAAAG4EAABkcnMvZG93bnJldi54bWxQSwUGAAAA&#10;AAQABADzAAAAewUAAAAA&#10;" filled="f" stroked="f">
                <v:textbox>
                  <w:txbxContent>
                    <w:p w:rsidR="0063737E" w:rsidRPr="001B6785" w:rsidRDefault="0063737E" w:rsidP="0063737E">
                      <w:pPr>
                        <w:pStyle w:val="NormalWeb"/>
                        <w:spacing w:before="0" w:beforeAutospacing="0" w:after="0" w:afterAutospacing="0"/>
                        <w:ind w:firstLine="284"/>
                        <w:rPr>
                          <w:rFonts w:ascii="Harrington" w:hAnsi="Harrington" w:cs="Arial"/>
                          <w:color w:val="C00000"/>
                          <w:sz w:val="36"/>
                          <w:szCs w:val="36"/>
                          <w:u w:val="single"/>
                        </w:rPr>
                      </w:pPr>
                      <w:r w:rsidRPr="001B6785">
                        <w:rPr>
                          <w:rFonts w:ascii="Harrington" w:hAnsi="Harrington" w:cs="Arial"/>
                          <w:color w:val="C00000"/>
                          <w:sz w:val="36"/>
                          <w:szCs w:val="36"/>
                          <w:u w:val="single"/>
                        </w:rPr>
                        <w:t>Aventureiros e renegados</w:t>
                      </w:r>
                    </w:p>
                    <w:p w:rsidR="001E605E" w:rsidRPr="001B6785" w:rsidRDefault="001E605E" w:rsidP="0063737E">
                      <w:pPr>
                        <w:pStyle w:val="NormalWeb"/>
                        <w:spacing w:before="0" w:beforeAutospacing="0" w:after="0" w:afterAutospacing="0"/>
                        <w:ind w:firstLine="284"/>
                        <w:rPr>
                          <w:rFonts w:ascii="Harrington" w:hAnsi="Harrington" w:cs="Arial"/>
                          <w:sz w:val="36"/>
                          <w:szCs w:val="36"/>
                          <w:u w:val="single"/>
                        </w:rPr>
                      </w:pPr>
                    </w:p>
                    <w:p w:rsidR="005A1FC4" w:rsidRPr="0063737E" w:rsidRDefault="005A1FC4" w:rsidP="005A1FC4">
                      <w:pPr>
                        <w:rPr>
                          <w:rFonts w:asciiTheme="minorHAnsi" w:eastAsia="Times New Roman" w:hAnsiTheme="minorHAnsi"/>
                          <w:color w:val="000000" w:themeColor="text1"/>
                          <w:sz w:val="20"/>
                          <w:szCs w:val="20"/>
                          <w:lang w:val="pt-PT" w:eastAsia="pt-BR"/>
                        </w:rPr>
                      </w:pPr>
                      <w:r w:rsidRPr="0063737E">
                        <w:rPr>
                          <w:rFonts w:asciiTheme="minorHAnsi" w:eastAsia="Times New Roman" w:hAnsiTheme="minorHAnsi"/>
                          <w:color w:val="000000" w:themeColor="text1"/>
                          <w:sz w:val="20"/>
                          <w:szCs w:val="20"/>
                          <w:lang w:val="pt-PT" w:eastAsia="pt-BR"/>
                        </w:rPr>
                        <w:t xml:space="preserve">No início do século 18, as minas de ouro de Morro Vermelho eram tantas e tão grande a produção que a Coroa Portuguesa decidiu instalar no povoado, além de todo aparato imperial de fiscalização e arrecadação de impostos, uma Companhia de Ordenança a Pé e uma Companhia de Cavalaria Auxiliar de Dragões Reais, até então só existente em Vila Rica e, mais tarde, em outras seis vilas. </w:t>
                      </w:r>
                      <w:r w:rsidRPr="0063737E">
                        <w:rPr>
                          <w:rStyle w:val="st1"/>
                          <w:rFonts w:asciiTheme="minorHAnsi" w:hAnsiTheme="minorHAnsi"/>
                          <w:color w:val="000000" w:themeColor="text1"/>
                          <w:sz w:val="20"/>
                          <w:szCs w:val="20"/>
                        </w:rPr>
                        <w:t xml:space="preserve">Os famosos </w:t>
                      </w:r>
                      <w:r w:rsidRPr="0063737E">
                        <w:rPr>
                          <w:rStyle w:val="nfase"/>
                          <w:rFonts w:asciiTheme="minorHAnsi" w:hAnsiTheme="minorHAnsi"/>
                          <w:b w:val="0"/>
                          <w:color w:val="000000" w:themeColor="text1"/>
                          <w:sz w:val="20"/>
                          <w:szCs w:val="20"/>
                        </w:rPr>
                        <w:t>Dragões</w:t>
                      </w:r>
                      <w:r w:rsidRPr="0063737E">
                        <w:rPr>
                          <w:rStyle w:val="st1"/>
                          <w:rFonts w:asciiTheme="minorHAnsi" w:hAnsiTheme="minorHAnsi"/>
                          <w:color w:val="000000" w:themeColor="text1"/>
                          <w:sz w:val="20"/>
                          <w:szCs w:val="20"/>
                        </w:rPr>
                        <w:t xml:space="preserve"> de Minas, que atuaram em várias rebeliões e motins, era a força regular e profissional, organizada em companhias e tinham como missão principal a</w:t>
                      </w:r>
                      <w:r w:rsidRPr="0063737E">
                        <w:rPr>
                          <w:rFonts w:asciiTheme="minorHAnsi" w:eastAsia="Times New Roman" w:hAnsiTheme="minorHAnsi"/>
                          <w:color w:val="000000" w:themeColor="text1"/>
                          <w:sz w:val="20"/>
                          <w:szCs w:val="20"/>
                          <w:lang w:val="pt-PT" w:eastAsia="pt-BR"/>
                        </w:rPr>
                        <w:t xml:space="preserve"> garantia da lei e da ordem nas atividades de exploração do ouro e a fiscalização da cobrança de impostos. </w:t>
                      </w:r>
                    </w:p>
                    <w:p w:rsidR="005A1FC4" w:rsidRPr="0063737E" w:rsidRDefault="005A1FC4" w:rsidP="005A1FC4">
                      <w:pPr>
                        <w:pStyle w:val="NormalWeb"/>
                        <w:spacing w:before="0" w:beforeAutospacing="0" w:after="0" w:afterAutospacing="0"/>
                        <w:ind w:firstLine="284"/>
                        <w:rPr>
                          <w:rFonts w:asciiTheme="minorHAnsi" w:hAnsiTheme="minorHAnsi" w:cs="Arial"/>
                          <w:color w:val="000000" w:themeColor="text1"/>
                          <w:sz w:val="20"/>
                          <w:szCs w:val="20"/>
                          <w:lang w:val="pt-PT"/>
                        </w:rPr>
                      </w:pPr>
                      <w:r w:rsidRPr="0063737E">
                        <w:rPr>
                          <w:rFonts w:asciiTheme="minorHAnsi" w:hAnsiTheme="minorHAnsi" w:cs="Arial"/>
                          <w:color w:val="000000" w:themeColor="text1"/>
                          <w:sz w:val="20"/>
                          <w:szCs w:val="20"/>
                          <w:lang w:val="pt-PT"/>
                        </w:rPr>
                        <w:t>Com uma grande aglomeração de pessoas com interesses conflitantes desde 1701</w:t>
                      </w:r>
                      <w:r w:rsidR="003046A0">
                        <w:rPr>
                          <w:rFonts w:asciiTheme="minorHAnsi" w:hAnsiTheme="minorHAnsi" w:cs="Arial"/>
                          <w:color w:val="000000" w:themeColor="text1"/>
                          <w:sz w:val="20"/>
                          <w:szCs w:val="20"/>
                          <w:lang w:val="pt-PT"/>
                        </w:rPr>
                        <w:t xml:space="preserve">, </w:t>
                      </w:r>
                      <w:r w:rsidRPr="0063737E">
                        <w:rPr>
                          <w:rFonts w:asciiTheme="minorHAnsi" w:hAnsiTheme="minorHAnsi" w:cs="Arial"/>
                          <w:color w:val="000000" w:themeColor="text1"/>
                          <w:sz w:val="20"/>
                          <w:szCs w:val="20"/>
                          <w:lang w:val="pt-PT"/>
                        </w:rPr>
                        <w:t xml:space="preserve">Morro Vermelho comandou a Guerra dos Emboabas de 1707 a 1709 e sediou o Levante das Bateias em 1715, registrando uma série de </w:t>
                      </w:r>
                      <w:r w:rsidR="0063737E" w:rsidRPr="0063737E">
                        <w:rPr>
                          <w:rFonts w:asciiTheme="minorHAnsi" w:hAnsiTheme="minorHAnsi" w:cs="Arial"/>
                          <w:color w:val="000000" w:themeColor="text1"/>
                          <w:sz w:val="20"/>
                          <w:szCs w:val="20"/>
                          <w:lang w:val="pt-PT"/>
                        </w:rPr>
                        <w:t>motins</w:t>
                      </w:r>
                      <w:r w:rsidRPr="0063737E">
                        <w:rPr>
                          <w:rFonts w:asciiTheme="minorHAnsi" w:hAnsiTheme="minorHAnsi" w:cs="Arial"/>
                          <w:color w:val="000000" w:themeColor="text1"/>
                          <w:sz w:val="20"/>
                          <w:szCs w:val="20"/>
                          <w:lang w:val="pt-PT"/>
                        </w:rPr>
                        <w:t>, assassinatos e conflitos entre bandeirantes, comerciantes e coletores de impostos. Nesta época, Morro Vermelho já tinha mais de 200 minas de ouro e escavações em montanhas e nas margens de córregos e ribeirões. Era um fervedouro de gente, de todas as categorias, desde ricos e conceituados bandeirantes e nobres portugueses a toda a laia de pessoas expulsas pela decadência da cana de açúcar no Nordeste ou renegadas em Portugal e que queriam se enriquecer rapidamente.</w:t>
                      </w:r>
                    </w:p>
                    <w:p w:rsidR="005A1FC4" w:rsidRPr="003046A0" w:rsidRDefault="005A1FC4" w:rsidP="005A1FC4">
                      <w:pPr>
                        <w:pStyle w:val="NormalWeb"/>
                        <w:spacing w:before="0" w:beforeAutospacing="0" w:after="0" w:afterAutospacing="0"/>
                        <w:ind w:firstLine="150"/>
                        <w:rPr>
                          <w:rFonts w:asciiTheme="majorHAnsi" w:hAnsiTheme="majorHAnsi" w:cs="Arial"/>
                          <w:b/>
                          <w:sz w:val="20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8006B8" w:rsidSect="00D300D8">
      <w:pgSz w:w="23814" w:h="31185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Harrington">
    <w:panose1 w:val="04040505050A02020702"/>
    <w:charset w:val="00"/>
    <w:family w:val="decorative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7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375F"/>
    <w:rsid w:val="000052A2"/>
    <w:rsid w:val="00005311"/>
    <w:rsid w:val="000157DB"/>
    <w:rsid w:val="000253AD"/>
    <w:rsid w:val="000263BD"/>
    <w:rsid w:val="000444C6"/>
    <w:rsid w:val="0004488A"/>
    <w:rsid w:val="0005160A"/>
    <w:rsid w:val="000D3C65"/>
    <w:rsid w:val="0010001D"/>
    <w:rsid w:val="001001D2"/>
    <w:rsid w:val="001071DD"/>
    <w:rsid w:val="00144E42"/>
    <w:rsid w:val="00156752"/>
    <w:rsid w:val="00162BF3"/>
    <w:rsid w:val="00165E22"/>
    <w:rsid w:val="001735DF"/>
    <w:rsid w:val="0018173B"/>
    <w:rsid w:val="00193766"/>
    <w:rsid w:val="001B6785"/>
    <w:rsid w:val="001C6732"/>
    <w:rsid w:val="001D6B67"/>
    <w:rsid w:val="001E2976"/>
    <w:rsid w:val="001E4289"/>
    <w:rsid w:val="001E605E"/>
    <w:rsid w:val="00227316"/>
    <w:rsid w:val="002276A7"/>
    <w:rsid w:val="002569AD"/>
    <w:rsid w:val="002651B0"/>
    <w:rsid w:val="002A698F"/>
    <w:rsid w:val="002E54F7"/>
    <w:rsid w:val="003046A0"/>
    <w:rsid w:val="00340120"/>
    <w:rsid w:val="00341541"/>
    <w:rsid w:val="003435B8"/>
    <w:rsid w:val="0034395D"/>
    <w:rsid w:val="00344958"/>
    <w:rsid w:val="0035078F"/>
    <w:rsid w:val="00353BFB"/>
    <w:rsid w:val="003571D1"/>
    <w:rsid w:val="00364C2F"/>
    <w:rsid w:val="00377280"/>
    <w:rsid w:val="003808FD"/>
    <w:rsid w:val="003811E1"/>
    <w:rsid w:val="003813FB"/>
    <w:rsid w:val="003A19EF"/>
    <w:rsid w:val="003A7DCE"/>
    <w:rsid w:val="003B678B"/>
    <w:rsid w:val="003C7973"/>
    <w:rsid w:val="00414107"/>
    <w:rsid w:val="0041674C"/>
    <w:rsid w:val="00427192"/>
    <w:rsid w:val="00432AA6"/>
    <w:rsid w:val="004417F6"/>
    <w:rsid w:val="004662F9"/>
    <w:rsid w:val="004E22DE"/>
    <w:rsid w:val="00502243"/>
    <w:rsid w:val="00511044"/>
    <w:rsid w:val="005121EF"/>
    <w:rsid w:val="005202BE"/>
    <w:rsid w:val="00527CB5"/>
    <w:rsid w:val="00572E25"/>
    <w:rsid w:val="005937A3"/>
    <w:rsid w:val="005A1FC4"/>
    <w:rsid w:val="005E0FC3"/>
    <w:rsid w:val="005F4B54"/>
    <w:rsid w:val="006003FC"/>
    <w:rsid w:val="006125C7"/>
    <w:rsid w:val="00613653"/>
    <w:rsid w:val="00617818"/>
    <w:rsid w:val="0063737E"/>
    <w:rsid w:val="006C294D"/>
    <w:rsid w:val="006D2777"/>
    <w:rsid w:val="006E4F17"/>
    <w:rsid w:val="007151DD"/>
    <w:rsid w:val="00724FCD"/>
    <w:rsid w:val="00745269"/>
    <w:rsid w:val="00770084"/>
    <w:rsid w:val="007B664F"/>
    <w:rsid w:val="007D57AA"/>
    <w:rsid w:val="007F7ADE"/>
    <w:rsid w:val="0080344A"/>
    <w:rsid w:val="00825821"/>
    <w:rsid w:val="00830808"/>
    <w:rsid w:val="008349CD"/>
    <w:rsid w:val="0084635D"/>
    <w:rsid w:val="00855E77"/>
    <w:rsid w:val="00861E4C"/>
    <w:rsid w:val="008822D1"/>
    <w:rsid w:val="00892D78"/>
    <w:rsid w:val="008A4FBC"/>
    <w:rsid w:val="008C0387"/>
    <w:rsid w:val="008F4906"/>
    <w:rsid w:val="00916876"/>
    <w:rsid w:val="00952A94"/>
    <w:rsid w:val="009767A7"/>
    <w:rsid w:val="009C0229"/>
    <w:rsid w:val="009D14DC"/>
    <w:rsid w:val="009D375F"/>
    <w:rsid w:val="009F054C"/>
    <w:rsid w:val="00A037F0"/>
    <w:rsid w:val="00A24F6E"/>
    <w:rsid w:val="00A346D8"/>
    <w:rsid w:val="00A6695E"/>
    <w:rsid w:val="00AA4F61"/>
    <w:rsid w:val="00AA5DD2"/>
    <w:rsid w:val="00AA6CD9"/>
    <w:rsid w:val="00AB7A3D"/>
    <w:rsid w:val="00AC0DD4"/>
    <w:rsid w:val="00AD050C"/>
    <w:rsid w:val="00B00C0B"/>
    <w:rsid w:val="00B01C96"/>
    <w:rsid w:val="00B334FC"/>
    <w:rsid w:val="00B46B35"/>
    <w:rsid w:val="00B51763"/>
    <w:rsid w:val="00B82864"/>
    <w:rsid w:val="00BA081B"/>
    <w:rsid w:val="00BA63C0"/>
    <w:rsid w:val="00BB4A31"/>
    <w:rsid w:val="00BD02F1"/>
    <w:rsid w:val="00BD11BB"/>
    <w:rsid w:val="00BE08A7"/>
    <w:rsid w:val="00C15785"/>
    <w:rsid w:val="00C36100"/>
    <w:rsid w:val="00C404BD"/>
    <w:rsid w:val="00C42FC8"/>
    <w:rsid w:val="00C4476C"/>
    <w:rsid w:val="00C6374D"/>
    <w:rsid w:val="00C66DD7"/>
    <w:rsid w:val="00C76CF7"/>
    <w:rsid w:val="00CA19E3"/>
    <w:rsid w:val="00CC05C1"/>
    <w:rsid w:val="00CC51E5"/>
    <w:rsid w:val="00CC608A"/>
    <w:rsid w:val="00CE281C"/>
    <w:rsid w:val="00D20A87"/>
    <w:rsid w:val="00D300D8"/>
    <w:rsid w:val="00D4375B"/>
    <w:rsid w:val="00D46997"/>
    <w:rsid w:val="00D5754B"/>
    <w:rsid w:val="00D854C3"/>
    <w:rsid w:val="00DA7B4D"/>
    <w:rsid w:val="00DB5F28"/>
    <w:rsid w:val="00DF28C0"/>
    <w:rsid w:val="00E0400D"/>
    <w:rsid w:val="00E33571"/>
    <w:rsid w:val="00E34CFE"/>
    <w:rsid w:val="00E53C0D"/>
    <w:rsid w:val="00E5767D"/>
    <w:rsid w:val="00E72280"/>
    <w:rsid w:val="00E728CB"/>
    <w:rsid w:val="00E938DB"/>
    <w:rsid w:val="00E9511B"/>
    <w:rsid w:val="00EA2724"/>
    <w:rsid w:val="00EA3405"/>
    <w:rsid w:val="00EB1E81"/>
    <w:rsid w:val="00EF02F8"/>
    <w:rsid w:val="00F147BF"/>
    <w:rsid w:val="00F248B8"/>
    <w:rsid w:val="00F30C56"/>
    <w:rsid w:val="00F46E35"/>
    <w:rsid w:val="00F54D0C"/>
    <w:rsid w:val="00F71B35"/>
    <w:rsid w:val="00FD0D7E"/>
    <w:rsid w:val="00FD7482"/>
    <w:rsid w:val="00FF6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01ECA76-5FCA-440A-8FED-39DB2F7BB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Arial"/>
        <w:sz w:val="24"/>
        <w:szCs w:val="24"/>
        <w:lang w:val="pt-BR" w:eastAsia="en-US" w:bidi="ar-SA"/>
      </w:rPr>
    </w:rPrDefault>
    <w:pPrDefault>
      <w:pPr>
        <w:ind w:firstLine="284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A698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A698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6003FC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2A698F"/>
  </w:style>
  <w:style w:type="character" w:customStyle="1" w:styleId="Ttulo1Char">
    <w:name w:val="Título 1 Char"/>
    <w:basedOn w:val="Fontepargpadro"/>
    <w:link w:val="Ttulo1"/>
    <w:uiPriority w:val="9"/>
    <w:rsid w:val="002A698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2A698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7Char">
    <w:name w:val="Título 7 Char"/>
    <w:basedOn w:val="Fontepargpadro"/>
    <w:link w:val="Ttulo7"/>
    <w:uiPriority w:val="9"/>
    <w:rsid w:val="006003FC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NormalWeb">
    <w:name w:val="Normal (Web)"/>
    <w:basedOn w:val="Normal"/>
    <w:uiPriority w:val="99"/>
    <w:unhideWhenUsed/>
    <w:rsid w:val="00825821"/>
    <w:pPr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825821"/>
    <w:rPr>
      <w:color w:val="0000FF"/>
      <w:u w:val="single"/>
    </w:rPr>
  </w:style>
  <w:style w:type="character" w:styleId="nfase">
    <w:name w:val="Emphasis"/>
    <w:basedOn w:val="Fontepargpadro"/>
    <w:uiPriority w:val="20"/>
    <w:qFormat/>
    <w:rsid w:val="005A1FC4"/>
    <w:rPr>
      <w:b/>
      <w:bCs/>
      <w:i w:val="0"/>
      <w:iCs w:val="0"/>
    </w:rPr>
  </w:style>
  <w:style w:type="character" w:customStyle="1" w:styleId="st1">
    <w:name w:val="st1"/>
    <w:basedOn w:val="Fontepargpadro"/>
    <w:rsid w:val="005A1F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t.wikipedia.org/wiki/Brasil_col%C3%B4nia" TargetMode="External"/><Relationship Id="rId13" Type="http://schemas.openxmlformats.org/officeDocument/2006/relationships/hyperlink" Target="https://pt.wikipedia.org/wiki/Brasil_col%C3%B4nia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hyperlink" Target="https://pt.wikipedia.org/wiki/Pol%C3%ADcias_militares_estaduais_brasileiras" TargetMode="External"/><Relationship Id="rId17" Type="http://schemas.openxmlformats.org/officeDocument/2006/relationships/hyperlink" Target="https://pt.wikipedia.org/wiki/Pol%C3%ADcias_militares_estaduais_brasileiras" TargetMode="External"/><Relationship Id="rId2" Type="http://schemas.openxmlformats.org/officeDocument/2006/relationships/styles" Target="styles.xml"/><Relationship Id="rId16" Type="http://schemas.openxmlformats.org/officeDocument/2006/relationships/hyperlink" Target="https://pt.wikipedia.org/wiki/Lisboa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2.gif"/><Relationship Id="rId11" Type="http://schemas.openxmlformats.org/officeDocument/2006/relationships/hyperlink" Target="https://pt.wikipedia.org/wiki/Lisboa" TargetMode="External"/><Relationship Id="rId5" Type="http://schemas.openxmlformats.org/officeDocument/2006/relationships/image" Target="media/image1.jpg"/><Relationship Id="rId15" Type="http://schemas.openxmlformats.org/officeDocument/2006/relationships/hyperlink" Target="https://pt.wikipedia.org/wiki/Minas_Gerais" TargetMode="External"/><Relationship Id="rId10" Type="http://schemas.openxmlformats.org/officeDocument/2006/relationships/hyperlink" Target="https://pt.wikipedia.org/wiki/Minas_Gerais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pt.wikipedia.org/wiki/Brasil" TargetMode="External"/><Relationship Id="rId14" Type="http://schemas.openxmlformats.org/officeDocument/2006/relationships/hyperlink" Target="https://pt.wikipedia.org/wiki/Brasil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1E4330-7BFC-4E05-A485-2C6CA45882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7378355</TotalTime>
  <Pages>1</Pages>
  <Words>4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Geraldo</dc:creator>
  <cp:keywords/>
  <dc:description/>
  <cp:lastModifiedBy>Geraldo</cp:lastModifiedBy>
  <cp:revision>19</cp:revision>
  <dcterms:created xsi:type="dcterms:W3CDTF">2007-01-01T03:11:00Z</dcterms:created>
  <dcterms:modified xsi:type="dcterms:W3CDTF">2007-01-01T06:02:00Z</dcterms:modified>
</cp:coreProperties>
</file>