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A5F" w:rsidRPr="00533ACE" w:rsidRDefault="008F6CEE" w:rsidP="00533ACE">
      <w:pPr>
        <w:spacing w:after="0" w:line="240" w:lineRule="auto"/>
        <w:ind w:firstLine="284"/>
        <w:rPr>
          <w:b/>
        </w:rPr>
      </w:pPr>
      <w:r w:rsidRPr="00533ACE">
        <w:rPr>
          <w:b/>
        </w:rPr>
        <w:t>ESTRADA REAL</w:t>
      </w:r>
    </w:p>
    <w:p w:rsidR="008F6CEE" w:rsidRPr="00533ACE" w:rsidRDefault="008F6CEE" w:rsidP="00533ACE">
      <w:pPr>
        <w:spacing w:after="0" w:line="240" w:lineRule="auto"/>
        <w:ind w:firstLine="284"/>
        <w:rPr>
          <w:b/>
        </w:rPr>
      </w:pPr>
      <w:r w:rsidRPr="00533ACE">
        <w:rPr>
          <w:b/>
        </w:rPr>
        <w:t>Caminho dos bandeirantes, fiscais e tropeiros</w:t>
      </w:r>
    </w:p>
    <w:p w:rsidR="00533ACE" w:rsidRDefault="00533ACE" w:rsidP="00533ACE">
      <w:pPr>
        <w:spacing w:after="0" w:line="240" w:lineRule="auto"/>
        <w:ind w:firstLine="284"/>
      </w:pPr>
    </w:p>
    <w:p w:rsidR="008F6CEE" w:rsidRDefault="008F6CEE" w:rsidP="00533ACE">
      <w:pPr>
        <w:spacing w:after="0" w:line="240" w:lineRule="auto"/>
        <w:ind w:firstLine="284"/>
      </w:pPr>
      <w:r>
        <w:t>D</w:t>
      </w:r>
      <w:r w:rsidR="00AD2A2E">
        <w:t>o Rio de Janeiro e</w:t>
      </w:r>
      <w:r>
        <w:t xml:space="preserve"> Ouro Preto a Vila Real (Sabará), à Vila Nova da Rainha (Caeté) e a Raposos, todos os caminhos passaram por Morro Vermelho. As primeiras picadas foram abertas pelos bandeirantes por volta de 1650, quando os colonizadores subiram o Rio das Velhas em busca de ouro e pedras preciosas. No início do século </w:t>
      </w:r>
      <w:r w:rsidR="006D3B6F">
        <w:t>18</w:t>
      </w:r>
      <w:r>
        <w:t>, mais de 10 mil pessoas circulavam em redor de Morro Vermelho e todos buscavam inicialmente a exploração dos veios (nos leitos dos rios), que era</w:t>
      </w:r>
      <w:r w:rsidR="00AD08F8">
        <w:t>m</w:t>
      </w:r>
      <w:r>
        <w:t xml:space="preserve"> superficiais; dos tabuleiros (nas margens), que eram pouco profundos; e, depois, as grupiaras (nas encostas), que eram mais profundas.</w:t>
      </w:r>
    </w:p>
    <w:p w:rsidR="008F6CEE" w:rsidRDefault="008F6CEE" w:rsidP="00533ACE">
      <w:pPr>
        <w:spacing w:after="0" w:line="240" w:lineRule="auto"/>
        <w:ind w:firstLine="284"/>
      </w:pPr>
      <w:r>
        <w:t>De ouro Preto</w:t>
      </w:r>
      <w:r w:rsidR="0095746F">
        <w:t xml:space="preserve"> até lá, o caminho, além do Rio das Velhas, era um só: seguia-se por Cachoeira do Campo e São Bartolomeu até Rio Acima, de onde se tomava a picada pelo </w:t>
      </w:r>
      <w:proofErr w:type="spellStart"/>
      <w:r w:rsidR="0095746F">
        <w:t>Maquiné</w:t>
      </w:r>
      <w:proofErr w:type="spellEnd"/>
      <w:r w:rsidR="0095746F">
        <w:t xml:space="preserve">, </w:t>
      </w:r>
      <w:r w:rsidR="006D3B6F">
        <w:t>Lopes e Nascente, de</w:t>
      </w:r>
      <w:r w:rsidR="0095746F">
        <w:t xml:space="preserve">, de onde já se podia avistar a formação rochosa que deu nome ao povoado. Pelo tabuleiro do Morro Vermelho, seguia-se a trilha </w:t>
      </w:r>
      <w:r w:rsidR="006D3B6F">
        <w:t xml:space="preserve">por um planalto </w:t>
      </w:r>
      <w:r w:rsidR="0095746F">
        <w:t xml:space="preserve">para </w:t>
      </w:r>
      <w:r w:rsidR="00AB5E4C">
        <w:t xml:space="preserve">Viracopos e </w:t>
      </w:r>
      <w:r w:rsidR="0095746F">
        <w:t xml:space="preserve">Caeté e, à esquerda, às margens do rico Ribeirão </w:t>
      </w:r>
      <w:r w:rsidR="00AC074F">
        <w:t>Comprido</w:t>
      </w:r>
      <w:r w:rsidR="0095746F">
        <w:t xml:space="preserve">, atingia-se Sabará. </w:t>
      </w:r>
      <w:r w:rsidR="006D3B6F">
        <w:t xml:space="preserve">Do monte de esfinge podia-se pegar uma trilha mais curta até o povoado de Morro Vermelho, às margens do Ribeirão Comprido. Dali se pegavam caminhos para Raposos e </w:t>
      </w:r>
      <w:r w:rsidR="00AB5E4C">
        <w:t>Conceição do Rio Acima</w:t>
      </w:r>
      <w:r w:rsidR="0095746F">
        <w:t xml:space="preserve">, através da </w:t>
      </w:r>
      <w:r w:rsidR="001C7728">
        <w:t>Fazenda do</w:t>
      </w:r>
      <w:r w:rsidR="0095746F">
        <w:t xml:space="preserve"> </w:t>
      </w:r>
      <w:proofErr w:type="spellStart"/>
      <w:r w:rsidR="0095746F">
        <w:t>Cutão</w:t>
      </w:r>
      <w:proofErr w:type="spellEnd"/>
      <w:r w:rsidR="0095746F">
        <w:t xml:space="preserve">, onde ainda existem ruínas de antigo castelo do Barão </w:t>
      </w:r>
      <w:r w:rsidR="001C7728">
        <w:t xml:space="preserve">da </w:t>
      </w:r>
      <w:proofErr w:type="spellStart"/>
      <w:r w:rsidR="0095746F">
        <w:t>Estrel</w:t>
      </w:r>
      <w:r w:rsidR="006D3B6F">
        <w:t>l</w:t>
      </w:r>
      <w:r w:rsidR="0095746F">
        <w:t>a</w:t>
      </w:r>
      <w:proofErr w:type="spellEnd"/>
      <w:r w:rsidR="0095746F">
        <w:t xml:space="preserve">, que </w:t>
      </w:r>
      <w:r w:rsidR="001C7728">
        <w:t xml:space="preserve">também </w:t>
      </w:r>
      <w:r w:rsidR="0095746F">
        <w:t>hospedava autoridades e ricos mineradores.</w:t>
      </w:r>
    </w:p>
    <w:p w:rsidR="0095746F" w:rsidRDefault="00AD08F8" w:rsidP="00533ACE">
      <w:pPr>
        <w:spacing w:after="0" w:line="240" w:lineRule="auto"/>
        <w:ind w:firstLine="284"/>
      </w:pPr>
      <w:r>
        <w:t>De outra parte, pelo Rio das Velhas e Serra da Piedade, há registro d</w:t>
      </w:r>
      <w:r w:rsidR="00F84108">
        <w:t>e um</w:t>
      </w:r>
      <w:r>
        <w:t xml:space="preserve"> caminho inverso, em direção </w:t>
      </w:r>
      <w:r w:rsidR="00F84108">
        <w:t>a</w:t>
      </w:r>
      <w:r>
        <w:t>o Rio São Francisco.</w:t>
      </w:r>
      <w:r w:rsidR="0095746F">
        <w:t xml:space="preserve"> Por ali, milhares de tropeiros e mascates da Bahia e Pernambuco chegaram a Morro Vermelho e depois a Ouro Preto e outras povoações</w:t>
      </w:r>
      <w:r w:rsidR="007516DE">
        <w:t xml:space="preserve">, trazendo animais e mercadorias e levando ouro ilegal, porque o trecho não era </w:t>
      </w:r>
      <w:r w:rsidR="00F84108">
        <w:t>da Estrada Real</w:t>
      </w:r>
      <w:r w:rsidR="0095746F">
        <w:t>.</w:t>
      </w:r>
      <w:r w:rsidR="007516DE">
        <w:t xml:space="preserve"> Este ouro, além de seguir para toda a Europa, foi também usado para ornar dezenas de igrejas suntuosas de Salvador.</w:t>
      </w:r>
    </w:p>
    <w:p w:rsidR="0095746F" w:rsidRPr="00533ACE" w:rsidRDefault="0095746F" w:rsidP="00533ACE">
      <w:pPr>
        <w:spacing w:after="0" w:line="240" w:lineRule="auto"/>
        <w:ind w:firstLine="284"/>
        <w:rPr>
          <w:b/>
        </w:rPr>
      </w:pPr>
      <w:r>
        <w:t xml:space="preserve">Em todo </w:t>
      </w:r>
      <w:r w:rsidR="00A77200">
        <w:t>o</w:t>
      </w:r>
      <w:r>
        <w:t xml:space="preserve"> trecho de Ouro Preto a Morro Vermelho</w:t>
      </w:r>
      <w:r w:rsidR="00A77200">
        <w:t xml:space="preserve">, ainda </w:t>
      </w:r>
      <w:r>
        <w:t>podem ser vistas</w:t>
      </w:r>
      <w:r w:rsidR="00A77200">
        <w:t xml:space="preserve"> observadas</w:t>
      </w:r>
      <w:r>
        <w:t xml:space="preserve"> ruínas diversas, sobretudo de postos de parada e de muros </w:t>
      </w:r>
      <w:r w:rsidR="00512E66">
        <w:t xml:space="preserve">de pedra </w:t>
      </w:r>
      <w:r>
        <w:t>onde os tropeiros amarravam seus animais para pernoite ou descanso. Também podem ser vistas pontes centenárias de madeira e</w:t>
      </w:r>
      <w:r w:rsidR="00512E66">
        <w:t xml:space="preserve"> de</w:t>
      </w:r>
      <w:r>
        <w:t xml:space="preserve"> pedras, sinal de tráfego intenso na </w:t>
      </w:r>
      <w:r w:rsidRPr="00533ACE">
        <w:t>região.</w:t>
      </w:r>
    </w:p>
    <w:p w:rsidR="00533ACE" w:rsidRPr="00533ACE" w:rsidRDefault="00533ACE" w:rsidP="00533ACE">
      <w:pPr>
        <w:spacing w:after="0" w:line="240" w:lineRule="auto"/>
        <w:ind w:firstLine="284"/>
        <w:rPr>
          <w:b/>
        </w:rPr>
      </w:pPr>
    </w:p>
    <w:p w:rsidR="008F6CEE" w:rsidRDefault="0095746F" w:rsidP="00533ACE">
      <w:pPr>
        <w:spacing w:after="0" w:line="240" w:lineRule="auto"/>
        <w:ind w:firstLine="284"/>
      </w:pPr>
      <w:r w:rsidRPr="00533ACE">
        <w:rPr>
          <w:b/>
        </w:rPr>
        <w:t>A ESTRADA REAL</w:t>
      </w:r>
      <w:r w:rsidR="00533ACE">
        <w:rPr>
          <w:b/>
        </w:rPr>
        <w:t xml:space="preserve"> – </w:t>
      </w:r>
      <w:r>
        <w:t>Únicas vias de acesso às reservas de ouro, as estradas construídas do Rio de Janeiro e São Paulo em direção ao interior de Minas Gerais</w:t>
      </w:r>
      <w:r w:rsidR="002805BE">
        <w:t xml:space="preserve"> adquiriram natureza oficial. A circulação de pessoas, mercadorias, ouro e diamante era obrigatoriamente feita por estas rotas, sendo crime passar por outros caminhos. O interesse fiscal prevalecia sobre qualquer outro: </w:t>
      </w:r>
      <w:r w:rsidR="00AD08F8">
        <w:t>cumpria</w:t>
      </w:r>
      <w:r w:rsidR="002805BE">
        <w:t>, antes de tudo, ter as rotas de comunicação com as minas devidamente controladas e fiscalizadas, para que nelas se pudesse extrair uma massa cada vez maior de tributos para o tesouro real.</w:t>
      </w:r>
    </w:p>
    <w:p w:rsidR="002805BE" w:rsidRDefault="002805BE" w:rsidP="00533ACE">
      <w:pPr>
        <w:spacing w:after="0" w:line="240" w:lineRule="auto"/>
        <w:ind w:firstLine="284"/>
      </w:pPr>
      <w:r>
        <w:t>O nome Estrada Real passou a se referir então àquelas</w:t>
      </w:r>
      <w:r w:rsidR="0093411F">
        <w:t xml:space="preserve"> vias que, </w:t>
      </w:r>
      <w:r>
        <w:t>pela sua antiguidade, importância ou natureza oficial, era</w:t>
      </w:r>
      <w:r w:rsidR="00F540DC">
        <w:t>m</w:t>
      </w:r>
      <w:r>
        <w:t xml:space="preserve"> propriedade de coroa. Durante todo o século XVIII e também em parte do XIX, quando a era mineradora já se fora e os caminhos se tornaram livres e empobrecidos, as estradas reais foram os troncos viários principais do centro-sul do território colonial.</w:t>
      </w:r>
    </w:p>
    <w:p w:rsidR="002805BE" w:rsidRDefault="0093411F" w:rsidP="00533ACE">
      <w:pPr>
        <w:spacing w:after="0" w:line="240" w:lineRule="auto"/>
        <w:ind w:firstLine="284"/>
      </w:pPr>
      <w:r>
        <w:lastRenderedPageBreak/>
        <w:t>Ao longo dos caminhos reais espalharam-se os antigos registros, postos fiscais de controle. Eram de diversos tipos: registros do ouro, que fiscalizavam o transporte do metal e cobravam o quinto; registros de entradas, que cobravam pelo tráfego de pessoas, mercadorias e animais; registros de demarcação, responsáveis pelo severo policiamento do contrabando e pela cobrança dos direitos de entrada na zona do ouro; e contagens, que tributavam o trânsito de animais. Os prédios dos registros eram instalados em locais estratégicos dos caminhos: passagens entre serras, desfiladeiros, margens de cursos d’água. No seu interior se colocava o pessoal empregado: um administrador, um contador, um fiel e dois ou quatro soldados. Um portão com cadeado fechava a entrada.</w:t>
      </w:r>
    </w:p>
    <w:p w:rsidR="00832743" w:rsidRDefault="0093411F" w:rsidP="00533ACE">
      <w:pPr>
        <w:spacing w:after="0" w:line="240" w:lineRule="auto"/>
        <w:ind w:firstLine="284"/>
      </w:pPr>
      <w:r>
        <w:t>As estradas</w:t>
      </w:r>
      <w:r w:rsidR="00832743">
        <w:t xml:space="preserve"> reais foram ainda os eixos principais do intenso processo de urbanização. Ao longo do seu leito ou nas ruas margens se </w:t>
      </w:r>
      <w:r w:rsidR="00AD08F8">
        <w:t>distribuíram</w:t>
      </w:r>
      <w:r w:rsidR="00832743">
        <w:t xml:space="preserve"> as centenas de arrraiais, povoados e vilas em que se organizou a massa populacional envolvida com a economia da mineração e outras a ela associadas. </w:t>
      </w:r>
      <w:r w:rsidR="00AD08F8">
        <w:t>O povoado à beira do caminho, com o cruzeiro, a capela, o pelourinho, o rancho de tropas, a venda, a oficina e as casas de pau-a-pique, simbolizou, durante longo tempo, o processo de nucleação urbana.</w:t>
      </w:r>
    </w:p>
    <w:p w:rsidR="00832743" w:rsidRDefault="00AD08F8" w:rsidP="00533ACE">
      <w:pPr>
        <w:spacing w:after="0" w:line="240" w:lineRule="auto"/>
        <w:ind w:firstLine="284"/>
      </w:pPr>
      <w:r>
        <w:t>No auge da mineração, esses caminhos se viram percorridos por imigrantes paulistas, baianos, pernambucanos e europeus; por tropeiros do sul e de São Paulo; por boiadeiros dos rios São Francisco e das Velhas; por sertanistas da Bahia e das vilas paulistas; por escravos negros e índios; por mascates, administradores reais, homens do fisco, soldados mercenários e milícias oficiais.</w:t>
      </w:r>
    </w:p>
    <w:p w:rsidR="00533ACE" w:rsidRDefault="00533ACE" w:rsidP="00533ACE">
      <w:pPr>
        <w:spacing w:after="0" w:line="240" w:lineRule="auto"/>
        <w:ind w:firstLine="284"/>
      </w:pPr>
    </w:p>
    <w:p w:rsidR="00832743" w:rsidRDefault="00832743" w:rsidP="00533ACE">
      <w:pPr>
        <w:spacing w:after="0" w:line="240" w:lineRule="auto"/>
        <w:ind w:firstLine="284"/>
      </w:pPr>
      <w:r w:rsidRPr="00BD2330">
        <w:rPr>
          <w:b/>
        </w:rPr>
        <w:t>ECOTURISMO</w:t>
      </w:r>
      <w:r w:rsidR="00533ACE" w:rsidRPr="00BD2330">
        <w:rPr>
          <w:b/>
        </w:rPr>
        <w:t xml:space="preserve"> </w:t>
      </w:r>
      <w:r w:rsidR="00533ACE">
        <w:t xml:space="preserve">– </w:t>
      </w:r>
      <w:r>
        <w:t xml:space="preserve">O projeto Estrada Real do governo de Minas definiu três caminhos da Estrada Real. O Caminho Velho, de Paraty às minas de ouro, que </w:t>
      </w:r>
      <w:r w:rsidR="00AD08F8">
        <w:t>passava</w:t>
      </w:r>
      <w:r>
        <w:t xml:space="preserve"> por Morro </w:t>
      </w:r>
      <w:r w:rsidR="00AD08F8">
        <w:t>Vermelho</w:t>
      </w:r>
      <w:r>
        <w:t>; o Caminho dos Diamantes, que ia até Diamantina; e o Caminho Novo, trajeto mais recente que se transformou na BR-040.</w:t>
      </w:r>
    </w:p>
    <w:p w:rsidR="00832743" w:rsidRDefault="00832743" w:rsidP="00533ACE">
      <w:pPr>
        <w:spacing w:after="0" w:line="240" w:lineRule="auto"/>
        <w:ind w:firstLine="284"/>
      </w:pPr>
      <w:r>
        <w:t>Em seus 1</w:t>
      </w:r>
      <w:r w:rsidR="00AD08F8">
        <w:t>.</w:t>
      </w:r>
      <w:r>
        <w:t>40</w:t>
      </w:r>
      <w:bookmarkStart w:id="0" w:name="_GoBack"/>
      <w:bookmarkEnd w:id="0"/>
      <w:r>
        <w:t>0 quilômetros de extensão, a Estrada Real se espalha por 177 cidades e distritos, dos quais 162 em Minas, sede das riquezas cobiçadas pela coroa, oito do Rio de Janeiro, onde vivia a corte, e se em São Paulo, de onde partiam os bandeirantes. Três séculos depois, os novos aventureiros buscam trilhas de escravos, trechos ainda autênticos e roteiros.</w:t>
      </w:r>
    </w:p>
    <w:p w:rsidR="0093411F" w:rsidRPr="001D3D6D" w:rsidRDefault="00832743" w:rsidP="00533ACE">
      <w:pPr>
        <w:spacing w:after="0" w:line="240" w:lineRule="auto"/>
        <w:ind w:firstLine="284"/>
      </w:pPr>
      <w:r>
        <w:t xml:space="preserve">O objetivo do Instituto Estrada Real, criado pelo Sistema Fiemg, é resgatar esses antigos trajetos e inseri-los como rotas turísticas, de cultura e de lazer, já que todos os caminhos da Estrada Real apresentam atrativos naturais, históricos e culturais, permitindo a exploração sustentável da atividade turística, gerando mais emprego e renda para a população dos municípios. </w:t>
      </w:r>
    </w:p>
    <w:sectPr w:rsidR="0093411F" w:rsidRPr="001D3D6D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F6ECC"/>
    <w:rsid w:val="0000298D"/>
    <w:rsid w:val="0005482A"/>
    <w:rsid w:val="0012746A"/>
    <w:rsid w:val="00136588"/>
    <w:rsid w:val="001C7728"/>
    <w:rsid w:val="001D3D6D"/>
    <w:rsid w:val="001F69EE"/>
    <w:rsid w:val="00212A89"/>
    <w:rsid w:val="002805BE"/>
    <w:rsid w:val="002901B4"/>
    <w:rsid w:val="002B72B8"/>
    <w:rsid w:val="002E1942"/>
    <w:rsid w:val="00300F80"/>
    <w:rsid w:val="00352CF5"/>
    <w:rsid w:val="003F2036"/>
    <w:rsid w:val="00466949"/>
    <w:rsid w:val="004A07A5"/>
    <w:rsid w:val="004A6CCD"/>
    <w:rsid w:val="004D5641"/>
    <w:rsid w:val="00512E66"/>
    <w:rsid w:val="00513A0F"/>
    <w:rsid w:val="00527B6E"/>
    <w:rsid w:val="00533ACE"/>
    <w:rsid w:val="005C2D86"/>
    <w:rsid w:val="005E0BA0"/>
    <w:rsid w:val="006046C7"/>
    <w:rsid w:val="006116E2"/>
    <w:rsid w:val="006D3B6F"/>
    <w:rsid w:val="007516DE"/>
    <w:rsid w:val="007864B2"/>
    <w:rsid w:val="007A3299"/>
    <w:rsid w:val="00816057"/>
    <w:rsid w:val="00832743"/>
    <w:rsid w:val="00834F07"/>
    <w:rsid w:val="00877F82"/>
    <w:rsid w:val="008F6CEE"/>
    <w:rsid w:val="008F6ECC"/>
    <w:rsid w:val="00930BD4"/>
    <w:rsid w:val="0093411F"/>
    <w:rsid w:val="0095746F"/>
    <w:rsid w:val="00A77200"/>
    <w:rsid w:val="00AB5E4C"/>
    <w:rsid w:val="00AC074F"/>
    <w:rsid w:val="00AD08F8"/>
    <w:rsid w:val="00AD2A2E"/>
    <w:rsid w:val="00AE2CE7"/>
    <w:rsid w:val="00AF77A4"/>
    <w:rsid w:val="00B03B43"/>
    <w:rsid w:val="00B05E42"/>
    <w:rsid w:val="00B27A5F"/>
    <w:rsid w:val="00B93CB0"/>
    <w:rsid w:val="00BD2330"/>
    <w:rsid w:val="00BE7159"/>
    <w:rsid w:val="00C10833"/>
    <w:rsid w:val="00C32A03"/>
    <w:rsid w:val="00C66B8F"/>
    <w:rsid w:val="00D31214"/>
    <w:rsid w:val="00D65626"/>
    <w:rsid w:val="00DE722C"/>
    <w:rsid w:val="00E05722"/>
    <w:rsid w:val="00E07873"/>
    <w:rsid w:val="00EF093B"/>
    <w:rsid w:val="00EF6115"/>
    <w:rsid w:val="00F2069A"/>
    <w:rsid w:val="00F540DC"/>
    <w:rsid w:val="00F66A2E"/>
    <w:rsid w:val="00F84108"/>
    <w:rsid w:val="00F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049A1"/>
  <w15:docId w15:val="{DB44D56C-39CE-44E2-964F-753BD93B4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8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957</Words>
  <Characters>4881</Characters>
  <Application>Microsoft Office Word</Application>
  <DocSecurity>0</DocSecurity>
  <Lines>90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26</cp:revision>
  <dcterms:created xsi:type="dcterms:W3CDTF">2012-03-06T03:01:00Z</dcterms:created>
  <dcterms:modified xsi:type="dcterms:W3CDTF">2007-01-01T02:33:00Z</dcterms:modified>
</cp:coreProperties>
</file>