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C2880" w:rsidRPr="001C326A" w:rsidRDefault="00A5407F" w:rsidP="00717F34">
      <w:pPr>
        <w:rPr>
          <w:b/>
          <w:color w:val="000000" w:themeColor="text1"/>
        </w:rPr>
      </w:pPr>
      <w:r w:rsidRPr="001C326A">
        <w:rPr>
          <w:b/>
          <w:color w:val="000000" w:themeColor="text1"/>
        </w:rPr>
        <w:t>FESTAS E TRADIÇÕES</w:t>
      </w:r>
    </w:p>
    <w:p w:rsidR="00A5407F" w:rsidRDefault="00EE063B" w:rsidP="00717F34">
      <w:pPr>
        <w:rPr>
          <w:b/>
          <w:color w:val="000000" w:themeColor="text1"/>
        </w:rPr>
      </w:pPr>
      <w:r w:rsidRPr="001C326A">
        <w:rPr>
          <w:b/>
          <w:color w:val="000000" w:themeColor="text1"/>
        </w:rPr>
        <w:t xml:space="preserve">Patrimônio imaterial </w:t>
      </w:r>
      <w:r w:rsidR="00E96C5E" w:rsidRPr="001C326A">
        <w:rPr>
          <w:b/>
          <w:color w:val="000000" w:themeColor="text1"/>
        </w:rPr>
        <w:t>preservado</w:t>
      </w:r>
    </w:p>
    <w:p w:rsidR="008467B0" w:rsidRDefault="008467B0" w:rsidP="00717F34">
      <w:pPr>
        <w:rPr>
          <w:b/>
          <w:color w:val="000000" w:themeColor="text1"/>
        </w:rPr>
      </w:pPr>
    </w:p>
    <w:p w:rsidR="008467B0" w:rsidRPr="00D24AB8" w:rsidRDefault="008467B0" w:rsidP="008467B0">
      <w:pPr>
        <w:ind w:firstLine="0"/>
        <w:jc w:val="center"/>
        <w:rPr>
          <w:rFonts w:asciiTheme="majorHAnsi" w:hAnsiTheme="majorHAnsi"/>
          <w:color w:val="000000" w:themeColor="text1"/>
          <w:sz w:val="28"/>
          <w:szCs w:val="28"/>
        </w:rPr>
      </w:pPr>
      <w:r>
        <w:rPr>
          <w:rFonts w:asciiTheme="majorHAnsi" w:hAnsiTheme="majorHAnsi"/>
          <w:b/>
          <w:color w:val="000000" w:themeColor="text1"/>
          <w:sz w:val="28"/>
          <w:szCs w:val="28"/>
        </w:rPr>
        <w:t xml:space="preserve">Desde sua fundação em 1700, </w:t>
      </w:r>
      <w:r w:rsidRPr="00D24AB8">
        <w:rPr>
          <w:rFonts w:asciiTheme="majorHAnsi" w:hAnsiTheme="majorHAnsi"/>
          <w:b/>
          <w:color w:val="000000" w:themeColor="text1"/>
          <w:sz w:val="28"/>
          <w:szCs w:val="28"/>
        </w:rPr>
        <w:t xml:space="preserve">Morro Vermelho </w:t>
      </w:r>
      <w:r>
        <w:rPr>
          <w:rFonts w:asciiTheme="majorHAnsi" w:hAnsiTheme="majorHAnsi"/>
          <w:b/>
          <w:color w:val="000000" w:themeColor="text1"/>
          <w:sz w:val="28"/>
          <w:szCs w:val="28"/>
        </w:rPr>
        <w:t>vem preservando eventos culturais e religiosos centenários e de grande valor histórico, como as festas de Nossa Senhora de Nazareth, de Nossa Senhora do Rosário dos Pretos e da Semana Santa. Também são mantidas outras festas folclóricas seculares, como a Cavalhada, o Aluá e a Contradança.</w:t>
      </w:r>
    </w:p>
    <w:p w:rsidR="008467B0" w:rsidRPr="001C326A" w:rsidRDefault="008467B0" w:rsidP="00717F34">
      <w:pPr>
        <w:rPr>
          <w:b/>
          <w:color w:val="000000" w:themeColor="text1"/>
        </w:rPr>
      </w:pPr>
      <w:bookmarkStart w:id="0" w:name="_GoBack"/>
      <w:bookmarkEnd w:id="0"/>
    </w:p>
    <w:p w:rsidR="00EE063B" w:rsidRPr="001C326A" w:rsidRDefault="00EE063B" w:rsidP="00717F34">
      <w:pPr>
        <w:rPr>
          <w:color w:val="000000" w:themeColor="text1"/>
        </w:rPr>
      </w:pPr>
    </w:p>
    <w:p w:rsidR="00A5407F" w:rsidRPr="001C326A" w:rsidRDefault="00A5407F" w:rsidP="00717F34">
      <w:pPr>
        <w:rPr>
          <w:b/>
          <w:color w:val="000000" w:themeColor="text1"/>
          <w:u w:val="single"/>
        </w:rPr>
      </w:pPr>
      <w:r w:rsidRPr="001C326A">
        <w:rPr>
          <w:b/>
          <w:color w:val="000000" w:themeColor="text1"/>
          <w:u w:val="single"/>
        </w:rPr>
        <w:t>F</w:t>
      </w:r>
      <w:r w:rsidR="00DF1FB3" w:rsidRPr="001C326A">
        <w:rPr>
          <w:b/>
          <w:color w:val="000000" w:themeColor="text1"/>
          <w:u w:val="single"/>
        </w:rPr>
        <w:t>ESTA DE NOSSA SENHORA DE NAZARETH</w:t>
      </w:r>
    </w:p>
    <w:p w:rsidR="000E4B12" w:rsidRPr="001C326A" w:rsidRDefault="000E4B12" w:rsidP="00717F34">
      <w:pPr>
        <w:rPr>
          <w:color w:val="000000" w:themeColor="text1"/>
        </w:rPr>
      </w:pPr>
    </w:p>
    <w:p w:rsidR="000E4B12" w:rsidRPr="001C326A" w:rsidRDefault="000E4B12" w:rsidP="00717F34">
      <w:pPr>
        <w:rPr>
          <w:color w:val="000000"/>
        </w:rPr>
      </w:pPr>
      <w:r w:rsidRPr="001C326A">
        <w:rPr>
          <w:b/>
          <w:color w:val="000000"/>
        </w:rPr>
        <w:t>Fé sem limites</w:t>
      </w:r>
      <w:r w:rsidR="001C25E2" w:rsidRPr="001C326A">
        <w:rPr>
          <w:b/>
          <w:color w:val="000000"/>
        </w:rPr>
        <w:t xml:space="preserve"> –</w:t>
      </w:r>
      <w:r w:rsidRPr="001C326A">
        <w:rPr>
          <w:b/>
          <w:color w:val="000000"/>
        </w:rPr>
        <w:t xml:space="preserve"> </w:t>
      </w:r>
      <w:r w:rsidRPr="001C326A">
        <w:rPr>
          <w:color w:val="000000"/>
        </w:rPr>
        <w:t>Todos os anos, desde 170</w:t>
      </w:r>
      <w:r w:rsidR="009F7856" w:rsidRPr="001C326A">
        <w:rPr>
          <w:color w:val="000000"/>
        </w:rPr>
        <w:t>0</w:t>
      </w:r>
      <w:r w:rsidRPr="001C326A">
        <w:rPr>
          <w:color w:val="000000"/>
        </w:rPr>
        <w:t xml:space="preserve">, </w:t>
      </w:r>
      <w:r w:rsidR="00C3473C" w:rsidRPr="001C326A">
        <w:rPr>
          <w:color w:val="000000"/>
        </w:rPr>
        <w:t>chegando</w:t>
      </w:r>
      <w:r w:rsidRPr="001C326A">
        <w:rPr>
          <w:color w:val="000000"/>
        </w:rPr>
        <w:t xml:space="preserve"> setembro, milhares de pessoas largam tudo na vida e seguem para um povoado rural do interior de Minas. Eles </w:t>
      </w:r>
      <w:r w:rsidR="00E96C5E" w:rsidRPr="001C326A">
        <w:rPr>
          <w:color w:val="000000"/>
        </w:rPr>
        <w:t>usam</w:t>
      </w:r>
      <w:r w:rsidRPr="001C326A">
        <w:rPr>
          <w:color w:val="000000"/>
        </w:rPr>
        <w:t xml:space="preserve"> avião, barco, carro, caminhão, ônibus, </w:t>
      </w:r>
      <w:r w:rsidR="00DB5E47" w:rsidRPr="001C326A">
        <w:rPr>
          <w:color w:val="000000"/>
        </w:rPr>
        <w:t>vão a</w:t>
      </w:r>
      <w:r w:rsidR="00A462AD" w:rsidRPr="001C326A">
        <w:rPr>
          <w:color w:val="000000"/>
        </w:rPr>
        <w:t xml:space="preserve"> </w:t>
      </w:r>
      <w:r w:rsidRPr="001C326A">
        <w:rPr>
          <w:color w:val="000000"/>
        </w:rPr>
        <w:t xml:space="preserve">cavalo e até a pé. Eles vêm dos Estados Unidos, da Europa, do Amazonas, Maranhão, Rio de Janeiro, Espírito Santo, Belo Horizonte, Contagem, Santa Luzia, de toda a parte. Alguns partem com toda a família, outros seguem sozinhos. Há notícias de alguns que até pagam amigos para trabalhar em seu lugar, mas nunca deixam de seguir viagem. É uma legião de idosos, adultos, jovens e crianças. São gente importante, </w:t>
      </w:r>
      <w:r w:rsidR="002476FF" w:rsidRPr="001C326A">
        <w:rPr>
          <w:color w:val="000000"/>
        </w:rPr>
        <w:t xml:space="preserve">autoridades, </w:t>
      </w:r>
      <w:r w:rsidR="00FE45C6" w:rsidRPr="001C326A">
        <w:rPr>
          <w:color w:val="000000"/>
        </w:rPr>
        <w:t xml:space="preserve">operários, </w:t>
      </w:r>
      <w:r w:rsidRPr="001C326A">
        <w:rPr>
          <w:color w:val="000000"/>
        </w:rPr>
        <w:t>profissionais liberais, trabalhadores braçais,</w:t>
      </w:r>
      <w:r w:rsidR="009F7856" w:rsidRPr="001C326A">
        <w:rPr>
          <w:color w:val="000000"/>
        </w:rPr>
        <w:t xml:space="preserve"> estudantes,</w:t>
      </w:r>
      <w:r w:rsidRPr="001C326A">
        <w:rPr>
          <w:color w:val="000000"/>
        </w:rPr>
        <w:t xml:space="preserve"> donas de casa... </w:t>
      </w:r>
    </w:p>
    <w:p w:rsidR="000E4B12" w:rsidRPr="001C326A" w:rsidRDefault="000E4B12" w:rsidP="00717F34">
      <w:pPr>
        <w:rPr>
          <w:color w:val="000000"/>
        </w:rPr>
      </w:pPr>
      <w:r w:rsidRPr="001C326A">
        <w:rPr>
          <w:color w:val="000000"/>
        </w:rPr>
        <w:t>O que move esse bando de gente a largar tudo para trás todos os anos? Que ímã é es</w:t>
      </w:r>
      <w:r w:rsidR="00DB5E47" w:rsidRPr="001C326A">
        <w:rPr>
          <w:color w:val="000000"/>
        </w:rPr>
        <w:t>t</w:t>
      </w:r>
      <w:r w:rsidRPr="001C326A">
        <w:rPr>
          <w:color w:val="000000"/>
        </w:rPr>
        <w:t xml:space="preserve">e que atrai tanta gente de longínquas paragens? O que essas pessoas trazem </w:t>
      </w:r>
      <w:r w:rsidR="00C756AA" w:rsidRPr="001C326A">
        <w:rPr>
          <w:color w:val="000000"/>
        </w:rPr>
        <w:t>ou</w:t>
      </w:r>
      <w:r w:rsidRPr="001C326A">
        <w:rPr>
          <w:color w:val="000000"/>
        </w:rPr>
        <w:t xml:space="preserve"> vêm buscar num local tão distante?</w:t>
      </w:r>
    </w:p>
    <w:p w:rsidR="000E4B12" w:rsidRPr="001C326A" w:rsidRDefault="000E4B12" w:rsidP="00717F34">
      <w:pPr>
        <w:rPr>
          <w:color w:val="000000"/>
        </w:rPr>
      </w:pPr>
      <w:r w:rsidRPr="001C326A">
        <w:rPr>
          <w:color w:val="000000"/>
        </w:rPr>
        <w:t xml:space="preserve"> “V</w:t>
      </w:r>
      <w:r w:rsidR="00831D38" w:rsidRPr="001C326A">
        <w:rPr>
          <w:color w:val="000000"/>
        </w:rPr>
        <w:t>enho</w:t>
      </w:r>
      <w:r w:rsidRPr="001C326A">
        <w:rPr>
          <w:color w:val="000000"/>
        </w:rPr>
        <w:t xml:space="preserve"> pela fé”, “V</w:t>
      </w:r>
      <w:r w:rsidR="00831D38" w:rsidRPr="001C326A">
        <w:rPr>
          <w:color w:val="000000"/>
        </w:rPr>
        <w:t>enho</w:t>
      </w:r>
      <w:r w:rsidRPr="001C326A">
        <w:rPr>
          <w:color w:val="000000"/>
        </w:rPr>
        <w:t xml:space="preserve"> para agradecer por um ano muito bom”</w:t>
      </w:r>
      <w:r w:rsidR="00831D38" w:rsidRPr="001C326A">
        <w:rPr>
          <w:color w:val="000000"/>
        </w:rPr>
        <w:t>,</w:t>
      </w:r>
      <w:r w:rsidRPr="001C326A">
        <w:rPr>
          <w:color w:val="000000"/>
        </w:rPr>
        <w:t xml:space="preserve"> “V</w:t>
      </w:r>
      <w:r w:rsidR="00831D38" w:rsidRPr="001C326A">
        <w:rPr>
          <w:color w:val="000000"/>
        </w:rPr>
        <w:t>enho</w:t>
      </w:r>
      <w:r w:rsidRPr="001C326A">
        <w:rPr>
          <w:color w:val="000000"/>
        </w:rPr>
        <w:t xml:space="preserve"> para pedir proteção por mais um ano”, “V</w:t>
      </w:r>
      <w:r w:rsidR="00831D38" w:rsidRPr="001C326A">
        <w:rPr>
          <w:color w:val="000000"/>
        </w:rPr>
        <w:t>enho</w:t>
      </w:r>
      <w:r w:rsidRPr="001C326A">
        <w:rPr>
          <w:color w:val="000000"/>
        </w:rPr>
        <w:t xml:space="preserve"> porque consegui tudo o que pedi”, “V</w:t>
      </w:r>
      <w:r w:rsidR="00831D38" w:rsidRPr="001C326A">
        <w:rPr>
          <w:color w:val="000000"/>
        </w:rPr>
        <w:t>enho</w:t>
      </w:r>
      <w:r w:rsidRPr="001C326A">
        <w:rPr>
          <w:color w:val="000000"/>
        </w:rPr>
        <w:t xml:space="preserve"> porque meus antepassados sempre vieram”, “V</w:t>
      </w:r>
      <w:r w:rsidR="00831D38" w:rsidRPr="001C326A">
        <w:rPr>
          <w:color w:val="000000"/>
        </w:rPr>
        <w:t>enho</w:t>
      </w:r>
      <w:r w:rsidRPr="001C326A">
        <w:rPr>
          <w:color w:val="000000"/>
        </w:rPr>
        <w:t xml:space="preserve"> porque meus pais me ensinaram o caminho”, “V</w:t>
      </w:r>
      <w:r w:rsidR="00831D38" w:rsidRPr="001C326A">
        <w:rPr>
          <w:color w:val="000000"/>
        </w:rPr>
        <w:t>enho</w:t>
      </w:r>
      <w:r w:rsidRPr="001C326A">
        <w:rPr>
          <w:color w:val="000000"/>
        </w:rPr>
        <w:t xml:space="preserve"> para aliviar o vazio da alma”, “V</w:t>
      </w:r>
      <w:r w:rsidR="00831D38" w:rsidRPr="001C326A">
        <w:rPr>
          <w:color w:val="000000"/>
        </w:rPr>
        <w:t>enho</w:t>
      </w:r>
      <w:r w:rsidRPr="001C326A">
        <w:rPr>
          <w:color w:val="000000"/>
        </w:rPr>
        <w:t xml:space="preserve"> para buscar forças </w:t>
      </w:r>
      <w:r w:rsidR="00831D38" w:rsidRPr="001C326A">
        <w:rPr>
          <w:color w:val="000000"/>
        </w:rPr>
        <w:t>e seguir a vida</w:t>
      </w:r>
      <w:r w:rsidRPr="001C326A">
        <w:rPr>
          <w:color w:val="000000"/>
        </w:rPr>
        <w:t>”, “V</w:t>
      </w:r>
      <w:r w:rsidR="00831D38" w:rsidRPr="001C326A">
        <w:rPr>
          <w:color w:val="000000"/>
        </w:rPr>
        <w:t>enho</w:t>
      </w:r>
      <w:r w:rsidRPr="001C326A">
        <w:rPr>
          <w:color w:val="000000"/>
        </w:rPr>
        <w:t xml:space="preserve"> para louvar quem me protege sempre”, “V</w:t>
      </w:r>
      <w:r w:rsidR="00831D38" w:rsidRPr="001C326A">
        <w:rPr>
          <w:color w:val="000000"/>
        </w:rPr>
        <w:t>enho</w:t>
      </w:r>
      <w:r w:rsidRPr="001C326A">
        <w:rPr>
          <w:color w:val="000000"/>
        </w:rPr>
        <w:t xml:space="preserve"> para ver porque tanta gente vêm”... Assim se expressam os visitantes que, durante três dias, quintuplicam a população de apenas 938 habitantes do povoado.</w:t>
      </w:r>
    </w:p>
    <w:p w:rsidR="000E4B12" w:rsidRPr="001C326A" w:rsidRDefault="000E4B12" w:rsidP="00717F34">
      <w:pPr>
        <w:rPr>
          <w:color w:val="000000"/>
        </w:rPr>
      </w:pPr>
      <w:r w:rsidRPr="001C326A">
        <w:rPr>
          <w:color w:val="000000"/>
        </w:rPr>
        <w:t xml:space="preserve">E quem </w:t>
      </w:r>
      <w:r w:rsidR="003E5786" w:rsidRPr="001C326A">
        <w:rPr>
          <w:color w:val="000000"/>
        </w:rPr>
        <w:t xml:space="preserve">põe </w:t>
      </w:r>
      <w:r w:rsidRPr="001C326A">
        <w:rPr>
          <w:color w:val="000000"/>
        </w:rPr>
        <w:t xml:space="preserve">fé inabalável </w:t>
      </w:r>
      <w:r w:rsidR="003E5786" w:rsidRPr="001C326A">
        <w:rPr>
          <w:color w:val="000000"/>
        </w:rPr>
        <w:t>n</w:t>
      </w:r>
      <w:r w:rsidRPr="001C326A">
        <w:rPr>
          <w:color w:val="000000"/>
        </w:rPr>
        <w:t>essa gente é uma figura só: a Dona do Morro Vermelho</w:t>
      </w:r>
      <w:r w:rsidR="00D4773B" w:rsidRPr="001C326A">
        <w:rPr>
          <w:color w:val="000000"/>
        </w:rPr>
        <w:t>, Nossa Senhora de Nazareth. É e</w:t>
      </w:r>
      <w:r w:rsidRPr="001C326A">
        <w:rPr>
          <w:color w:val="000000"/>
        </w:rPr>
        <w:t>la que</w:t>
      </w:r>
      <w:r w:rsidR="009F7856" w:rsidRPr="001C326A">
        <w:rPr>
          <w:color w:val="000000"/>
        </w:rPr>
        <w:t xml:space="preserve">m </w:t>
      </w:r>
      <w:r w:rsidR="00321D2D" w:rsidRPr="001C326A">
        <w:rPr>
          <w:color w:val="000000"/>
        </w:rPr>
        <w:t>recebe</w:t>
      </w:r>
      <w:r w:rsidR="009F7856" w:rsidRPr="001C326A">
        <w:rPr>
          <w:color w:val="000000"/>
        </w:rPr>
        <w:t xml:space="preserve"> na</w:t>
      </w:r>
      <w:r w:rsidR="00831D38" w:rsidRPr="001C326A">
        <w:rPr>
          <w:color w:val="000000"/>
        </w:rPr>
        <w:t xml:space="preserve"> sua festa de</w:t>
      </w:r>
      <w:r w:rsidR="009F7856" w:rsidRPr="001C326A">
        <w:rPr>
          <w:color w:val="000000"/>
        </w:rPr>
        <w:t xml:space="preserve"> aniversário tantos fiéis e amigos que jamais a abandonam estejam onde estiverem.</w:t>
      </w:r>
      <w:r w:rsidRPr="001C326A">
        <w:rPr>
          <w:color w:val="000000"/>
        </w:rPr>
        <w:t xml:space="preserve"> </w:t>
      </w:r>
    </w:p>
    <w:p w:rsidR="00C12C39" w:rsidRPr="001C326A" w:rsidRDefault="00C12C39" w:rsidP="00717F34">
      <w:pPr>
        <w:rPr>
          <w:color w:val="000000"/>
        </w:rPr>
      </w:pPr>
    </w:p>
    <w:p w:rsidR="00FA0F4F" w:rsidRPr="001C326A" w:rsidRDefault="00FA0F4F" w:rsidP="00717F34">
      <w:pPr>
        <w:rPr>
          <w:b/>
          <w:lang w:val="pt-PT"/>
        </w:rPr>
      </w:pPr>
      <w:r w:rsidRPr="001C326A">
        <w:rPr>
          <w:b/>
          <w:color w:val="000000"/>
        </w:rPr>
        <w:t>Senhora do mundo</w:t>
      </w:r>
      <w:r w:rsidR="00C12C39" w:rsidRPr="001C326A">
        <w:rPr>
          <w:b/>
          <w:color w:val="000000"/>
        </w:rPr>
        <w:t xml:space="preserve"> –</w:t>
      </w:r>
      <w:r w:rsidRPr="001C326A">
        <w:rPr>
          <w:b/>
          <w:color w:val="000000"/>
        </w:rPr>
        <w:t xml:space="preserve"> </w:t>
      </w:r>
      <w:r w:rsidRPr="001C326A">
        <w:rPr>
          <w:lang w:val="pt-PT"/>
        </w:rPr>
        <w:t xml:space="preserve">Conta a história que a sagrada imagem de </w:t>
      </w:r>
      <w:r w:rsidR="00E079E2">
        <w:fldChar w:fldCharType="begin"/>
      </w:r>
      <w:r w:rsidR="00E079E2">
        <w:instrText xml:space="preserve"> HYPERLINK "https://pt.wikipedia.org/wiki/Nossa_Senhora_da_Nazar%C3%A9" \o "Nossa Senhora da Nazaré" </w:instrText>
      </w:r>
      <w:r w:rsidR="00E079E2">
        <w:fldChar w:fldCharType="separate"/>
      </w:r>
      <w:r w:rsidRPr="001C326A">
        <w:rPr>
          <w:rStyle w:val="Hyperlink"/>
          <w:color w:val="auto"/>
          <w:u w:val="none"/>
          <w:lang w:val="pt-PT"/>
        </w:rPr>
        <w:t>Nossa Senhora da Nazareth</w:t>
      </w:r>
      <w:r w:rsidR="00E079E2">
        <w:rPr>
          <w:rStyle w:val="Hyperlink"/>
          <w:color w:val="auto"/>
          <w:u w:val="none"/>
          <w:lang w:val="pt-PT"/>
        </w:rPr>
        <w:fldChar w:fldCharType="end"/>
      </w:r>
      <w:r w:rsidRPr="001C326A">
        <w:rPr>
          <w:lang w:val="pt-PT"/>
        </w:rPr>
        <w:t xml:space="preserve"> foi esculpida por </w:t>
      </w:r>
      <w:r w:rsidR="00E079E2">
        <w:fldChar w:fldCharType="begin"/>
      </w:r>
      <w:r w:rsidR="00E079E2">
        <w:instrText xml:space="preserve"> HYPERLINK "https://pt.wikipedia.org/wiki/S%C3%A3o_Jos%C3%A9" \o "São José" </w:instrText>
      </w:r>
      <w:r w:rsidR="00E079E2">
        <w:fldChar w:fldCharType="separate"/>
      </w:r>
      <w:r w:rsidRPr="001C326A">
        <w:rPr>
          <w:rStyle w:val="Hyperlink"/>
          <w:color w:val="auto"/>
          <w:u w:val="none"/>
          <w:lang w:val="pt-PT"/>
        </w:rPr>
        <w:t>São José</w:t>
      </w:r>
      <w:r w:rsidR="00E079E2">
        <w:rPr>
          <w:rStyle w:val="Hyperlink"/>
          <w:color w:val="auto"/>
          <w:u w:val="none"/>
          <w:lang w:val="pt-PT"/>
        </w:rPr>
        <w:fldChar w:fldCharType="end"/>
      </w:r>
      <w:r w:rsidRPr="001C326A">
        <w:rPr>
          <w:lang w:val="pt-PT"/>
        </w:rPr>
        <w:t xml:space="preserve"> na Galiléia, quando Jesus ainda era bebê, sendo mais tarde pintada por </w:t>
      </w:r>
      <w:r w:rsidR="00E079E2">
        <w:fldChar w:fldCharType="begin"/>
      </w:r>
      <w:r w:rsidR="00E079E2">
        <w:instrText xml:space="preserve"> HYPERLINK "https://pt.wikipedia.org/wiki/S%C3%A3o_Lucas" \o "São Lucas" </w:instrText>
      </w:r>
      <w:r w:rsidR="00E079E2">
        <w:fldChar w:fldCharType="separate"/>
      </w:r>
      <w:r w:rsidRPr="001C326A">
        <w:rPr>
          <w:rStyle w:val="Hyperlink"/>
          <w:color w:val="auto"/>
          <w:u w:val="none"/>
          <w:lang w:val="pt-PT"/>
        </w:rPr>
        <w:t>São Lucas</w:t>
      </w:r>
      <w:r w:rsidR="00E079E2">
        <w:rPr>
          <w:rStyle w:val="Hyperlink"/>
          <w:color w:val="auto"/>
          <w:u w:val="none"/>
          <w:lang w:val="pt-PT"/>
        </w:rPr>
        <w:fldChar w:fldCharType="end"/>
      </w:r>
      <w:r w:rsidRPr="001C326A">
        <w:rPr>
          <w:lang w:val="pt-PT"/>
        </w:rPr>
        <w:t xml:space="preserve">. A imagem tem 25cm de altura e mostra a </w:t>
      </w:r>
      <w:r w:rsidR="00E079E2">
        <w:fldChar w:fldCharType="begin"/>
      </w:r>
      <w:r w:rsidR="00E079E2">
        <w:instrText xml:space="preserve"> HYPERLINK "https://pt.wikipedia.org/wiki/Maria_(m%C3%A3e_de_Jesus)" \o "Maria (mãe de Jesus)" </w:instrText>
      </w:r>
      <w:r w:rsidR="00E079E2">
        <w:fldChar w:fldCharType="separate"/>
      </w:r>
      <w:r w:rsidRPr="001C326A">
        <w:rPr>
          <w:rStyle w:val="Hyperlink"/>
          <w:color w:val="auto"/>
          <w:u w:val="none"/>
          <w:lang w:val="pt-PT"/>
        </w:rPr>
        <w:t>Virgem Maria</w:t>
      </w:r>
      <w:r w:rsidR="00E079E2">
        <w:rPr>
          <w:rStyle w:val="Hyperlink"/>
          <w:color w:val="auto"/>
          <w:u w:val="none"/>
          <w:lang w:val="pt-PT"/>
        </w:rPr>
        <w:fldChar w:fldCharType="end"/>
      </w:r>
      <w:r w:rsidRPr="001C326A">
        <w:rPr>
          <w:lang w:val="pt-PT"/>
        </w:rPr>
        <w:t xml:space="preserve"> sentada num banco a amamentar o Menino Jesus. No século VI foi levada para o mosteiro de Cauliniana, na Espanha, até </w:t>
      </w:r>
      <w:r w:rsidR="00E079E2">
        <w:fldChar w:fldCharType="begin"/>
      </w:r>
      <w:r w:rsidR="00E079E2">
        <w:instrText xml:space="preserve"> HYPERLINK "https://pt.wikipedia.org/wiki/711" \o "711" </w:instrText>
      </w:r>
      <w:r w:rsidR="00E079E2">
        <w:fldChar w:fldCharType="separate"/>
      </w:r>
      <w:r w:rsidRPr="001C326A">
        <w:rPr>
          <w:rStyle w:val="Hyperlink"/>
          <w:color w:val="auto"/>
          <w:u w:val="none"/>
          <w:lang w:val="pt-PT"/>
        </w:rPr>
        <w:t>711</w:t>
      </w:r>
      <w:r w:rsidR="00E079E2">
        <w:rPr>
          <w:rStyle w:val="Hyperlink"/>
          <w:color w:val="auto"/>
          <w:u w:val="none"/>
          <w:lang w:val="pt-PT"/>
        </w:rPr>
        <w:fldChar w:fldCharType="end"/>
      </w:r>
      <w:r w:rsidRPr="001C326A">
        <w:rPr>
          <w:lang w:val="pt-PT"/>
        </w:rPr>
        <w:t xml:space="preserve">, quando seguiu para Portugal. Ficou escondida numa gruta até </w:t>
      </w:r>
      <w:r w:rsidR="00E079E2">
        <w:fldChar w:fldCharType="begin"/>
      </w:r>
      <w:r w:rsidR="00E079E2">
        <w:instrText xml:space="preserve"> HYPERLINK "https://pt.wikipedia.org/wiki/1182" \o "1182" </w:instrText>
      </w:r>
      <w:r w:rsidR="00E079E2">
        <w:fldChar w:fldCharType="separate"/>
      </w:r>
      <w:r w:rsidRPr="001C326A">
        <w:rPr>
          <w:rStyle w:val="Hyperlink"/>
          <w:color w:val="auto"/>
          <w:u w:val="none"/>
          <w:lang w:val="pt-PT"/>
        </w:rPr>
        <w:t>1182</w:t>
      </w:r>
      <w:r w:rsidR="00E079E2">
        <w:rPr>
          <w:rStyle w:val="Hyperlink"/>
          <w:color w:val="auto"/>
          <w:u w:val="none"/>
          <w:lang w:val="pt-PT"/>
        </w:rPr>
        <w:fldChar w:fldCharType="end"/>
      </w:r>
      <w:r w:rsidRPr="001C326A">
        <w:rPr>
          <w:lang w:val="pt-PT"/>
        </w:rPr>
        <w:t xml:space="preserve">, quando o cavaleiro </w:t>
      </w:r>
      <w:r w:rsidR="00E079E2">
        <w:fldChar w:fldCharType="begin"/>
      </w:r>
      <w:r w:rsidR="00E079E2">
        <w:instrText xml:space="preserve"> HYPERLINK "https://pt.wikipedia.org/wiki/D._Fuas_Roupinho" \o "D. Fuas Roupinho" </w:instrText>
      </w:r>
      <w:r w:rsidR="00E079E2">
        <w:fldChar w:fldCharType="separate"/>
      </w:r>
      <w:r w:rsidRPr="001C326A">
        <w:rPr>
          <w:rStyle w:val="Hyperlink"/>
          <w:color w:val="auto"/>
          <w:u w:val="none"/>
          <w:lang w:val="pt-PT"/>
        </w:rPr>
        <w:t>Dom Fuas Roupinho</w:t>
      </w:r>
      <w:r w:rsidR="00E079E2">
        <w:rPr>
          <w:rStyle w:val="Hyperlink"/>
          <w:color w:val="auto"/>
          <w:u w:val="none"/>
          <w:lang w:val="pt-PT"/>
        </w:rPr>
        <w:fldChar w:fldCharType="end"/>
      </w:r>
      <w:r w:rsidRPr="001C326A">
        <w:rPr>
          <w:lang w:val="pt-PT"/>
        </w:rPr>
        <w:t xml:space="preserve">, por sua intercessão, foi salvo do abismo. O título da invocação deu nome à vila de </w:t>
      </w:r>
      <w:r w:rsidR="00E079E2">
        <w:fldChar w:fldCharType="begin"/>
      </w:r>
      <w:r w:rsidR="00E079E2">
        <w:instrText xml:space="preserve"> HYPERLINK "https://pt.wikipedia.org/wiki/Nazar%C3%A9_(Portugal)" \o "Nazaré (Portugal)" </w:instrText>
      </w:r>
      <w:r w:rsidR="00E079E2">
        <w:fldChar w:fldCharType="separate"/>
      </w:r>
      <w:r w:rsidRPr="001C326A">
        <w:rPr>
          <w:rStyle w:val="Hyperlink"/>
          <w:color w:val="auto"/>
          <w:u w:val="none"/>
          <w:lang w:val="pt-PT"/>
        </w:rPr>
        <w:t>Nazaré</w:t>
      </w:r>
      <w:r w:rsidR="00E079E2">
        <w:rPr>
          <w:rStyle w:val="Hyperlink"/>
          <w:color w:val="auto"/>
          <w:u w:val="none"/>
          <w:lang w:val="pt-PT"/>
        </w:rPr>
        <w:fldChar w:fldCharType="end"/>
      </w:r>
      <w:r w:rsidRPr="001C326A">
        <w:rPr>
          <w:lang w:val="pt-PT"/>
        </w:rPr>
        <w:t xml:space="preserve">, onde a </w:t>
      </w:r>
      <w:r w:rsidR="002476FF" w:rsidRPr="001C326A">
        <w:rPr>
          <w:lang w:val="pt-PT"/>
        </w:rPr>
        <w:t xml:space="preserve">pequena </w:t>
      </w:r>
      <w:r w:rsidRPr="001C326A">
        <w:rPr>
          <w:lang w:val="pt-PT"/>
        </w:rPr>
        <w:t xml:space="preserve">imagem é venerada no </w:t>
      </w:r>
      <w:r w:rsidR="00E079E2">
        <w:fldChar w:fldCharType="begin"/>
      </w:r>
      <w:r w:rsidR="00E079E2">
        <w:instrText xml:space="preserve"> HYPERLINK "https://pt.wikipedia.org/wiki/Santu%C3%A1rio_de_Nossa_Senhora_da_Nazar%C3%A9" </w:instrText>
      </w:r>
      <w:r w:rsidR="00E079E2">
        <w:fldChar w:fldCharType="separate"/>
      </w:r>
      <w:r w:rsidRPr="001C326A">
        <w:rPr>
          <w:rStyle w:val="Hyperlink"/>
          <w:color w:val="auto"/>
          <w:u w:val="none"/>
          <w:lang w:val="pt-PT"/>
        </w:rPr>
        <w:t>Santuário de Nossa Senhora da Nazaré</w:t>
      </w:r>
      <w:r w:rsidR="00E079E2">
        <w:rPr>
          <w:rStyle w:val="Hyperlink"/>
          <w:color w:val="auto"/>
          <w:u w:val="none"/>
          <w:lang w:val="pt-PT"/>
        </w:rPr>
        <w:fldChar w:fldCharType="end"/>
      </w:r>
      <w:r w:rsidRPr="001C326A">
        <w:rPr>
          <w:lang w:val="pt-PT"/>
        </w:rPr>
        <w:t xml:space="preserve">. A devoção se espalhou rapidamente por todo o mundo. </w:t>
      </w:r>
    </w:p>
    <w:p w:rsidR="00FA0F4F" w:rsidRPr="001C326A" w:rsidRDefault="00FA0F4F" w:rsidP="00717F34">
      <w:pPr>
        <w:ind w:firstLine="170"/>
        <w:rPr>
          <w:rFonts w:eastAsia="Times New Roman"/>
          <w:lang w:val="pt-PT" w:eastAsia="pt-BR"/>
        </w:rPr>
      </w:pPr>
      <w:r w:rsidRPr="001C326A">
        <w:rPr>
          <w:rFonts w:eastAsia="Times New Roman"/>
          <w:lang w:val="pt-PT" w:eastAsia="pt-BR"/>
        </w:rPr>
        <w:lastRenderedPageBreak/>
        <w:t xml:space="preserve">Saquarema (RJ) teria sido o berço da devoção a Nossa Senhora de Nazareth no Brasil. No ano de </w:t>
      </w:r>
      <w:r w:rsidR="00E079E2">
        <w:fldChar w:fldCharType="begin"/>
      </w:r>
      <w:r w:rsidR="00E079E2">
        <w:instrText xml:space="preserve"> HYPERLINK "https://pt.wikipedia.org/wiki/1630" \o "1630" </w:instrText>
      </w:r>
      <w:r w:rsidR="00E079E2">
        <w:fldChar w:fldCharType="separate"/>
      </w:r>
      <w:r w:rsidRPr="001C326A">
        <w:rPr>
          <w:rFonts w:eastAsia="Times New Roman"/>
          <w:lang w:val="pt-PT" w:eastAsia="pt-BR"/>
        </w:rPr>
        <w:t>1630</w:t>
      </w:r>
      <w:r w:rsidR="00E079E2">
        <w:rPr>
          <w:rFonts w:eastAsia="Times New Roman"/>
          <w:lang w:val="pt-PT" w:eastAsia="pt-BR"/>
        </w:rPr>
        <w:fldChar w:fldCharType="end"/>
      </w:r>
      <w:r w:rsidRPr="001C326A">
        <w:rPr>
          <w:rFonts w:eastAsia="Times New Roman"/>
          <w:lang w:val="pt-PT" w:eastAsia="pt-BR"/>
        </w:rPr>
        <w:t xml:space="preserve">, em 8 de setembro, após uma tempestade, um </w:t>
      </w:r>
      <w:r w:rsidR="00E079E2">
        <w:fldChar w:fldCharType="begin"/>
      </w:r>
      <w:r w:rsidR="00E079E2">
        <w:instrText xml:space="preserve"> HYPERLINK "https://pt.wikipedia.org/wiki/Pescador" \o "Pescador" </w:instrText>
      </w:r>
      <w:r w:rsidR="00E079E2">
        <w:fldChar w:fldCharType="separate"/>
      </w:r>
      <w:r w:rsidRPr="001C326A">
        <w:rPr>
          <w:rFonts w:eastAsia="Times New Roman"/>
          <w:lang w:val="pt-PT" w:eastAsia="pt-BR"/>
        </w:rPr>
        <w:t>pescador</w:t>
      </w:r>
      <w:r w:rsidR="00E079E2">
        <w:rPr>
          <w:rFonts w:eastAsia="Times New Roman"/>
          <w:lang w:val="pt-PT" w:eastAsia="pt-BR"/>
        </w:rPr>
        <w:fldChar w:fldCharType="end"/>
      </w:r>
      <w:r w:rsidRPr="001C326A">
        <w:rPr>
          <w:rFonts w:eastAsia="Times New Roman"/>
          <w:lang w:val="pt-PT" w:eastAsia="pt-BR"/>
        </w:rPr>
        <w:t xml:space="preserve"> saiu para ver as redes no mar. Ao passar pela colina, onde hoje está a matriz, viu uma forte luz. Ali encontrou uma imagem de Maria, deu-lhe o título de Nossa Senhora de Nazareth e a levou para casa. No dia seguinte, os fiéis descobriram que a imagem havia voltado para o mesmo lugar onde fora encontrada. E assim foi por mais três vezes. </w:t>
      </w:r>
      <w:r w:rsidRPr="001C326A">
        <w:rPr>
          <w:rFonts w:eastAsia="Times New Roman"/>
          <w:lang w:eastAsia="pt-BR"/>
        </w:rPr>
        <w:t>Decidiram então</w:t>
      </w:r>
      <w:r w:rsidRPr="001C326A">
        <w:rPr>
          <w:rFonts w:eastAsia="Times New Roman"/>
          <w:lang w:val="pt-PT" w:eastAsia="pt-BR"/>
        </w:rPr>
        <w:t xml:space="preserve"> construir naquele morro uma pequena </w:t>
      </w:r>
      <w:hyperlink r:id="rId4" w:tooltip="Capela" w:history="1">
        <w:r w:rsidRPr="001C326A">
          <w:rPr>
            <w:rFonts w:eastAsia="Times New Roman"/>
            <w:lang w:val="pt-PT" w:eastAsia="pt-BR"/>
          </w:rPr>
          <w:t>capela</w:t>
        </w:r>
      </w:hyperlink>
      <w:r w:rsidRPr="001C326A">
        <w:rPr>
          <w:rFonts w:eastAsia="Times New Roman"/>
          <w:lang w:val="pt-PT" w:eastAsia="pt-BR"/>
        </w:rPr>
        <w:t xml:space="preserve"> e a fama dos milagres se espalhou por toda a região. Depois, em 1837, foi construída uma </w:t>
      </w:r>
      <w:r w:rsidR="00E079E2">
        <w:fldChar w:fldCharType="begin"/>
      </w:r>
      <w:r w:rsidR="00E079E2">
        <w:instrText xml:space="preserve"> HYPERLINK "https://pt.wikipedia.org/wiki/Igreja" \o "Igreja" </w:instrText>
      </w:r>
      <w:r w:rsidR="00E079E2">
        <w:fldChar w:fldCharType="separate"/>
      </w:r>
      <w:r w:rsidRPr="001C326A">
        <w:rPr>
          <w:rFonts w:eastAsia="Times New Roman"/>
          <w:lang w:val="pt-PT" w:eastAsia="pt-BR"/>
        </w:rPr>
        <w:t>igreja</w:t>
      </w:r>
      <w:r w:rsidR="00E079E2">
        <w:rPr>
          <w:rFonts w:eastAsia="Times New Roman"/>
          <w:lang w:val="pt-PT" w:eastAsia="pt-BR"/>
        </w:rPr>
        <w:fldChar w:fldCharType="end"/>
      </w:r>
      <w:r w:rsidRPr="001C326A">
        <w:rPr>
          <w:rFonts w:eastAsia="Times New Roman"/>
          <w:lang w:val="pt-PT" w:eastAsia="pt-BR"/>
        </w:rPr>
        <w:t xml:space="preserve"> maior.</w:t>
      </w:r>
    </w:p>
    <w:p w:rsidR="00FA0F4F" w:rsidRPr="001C326A" w:rsidRDefault="00FA0F4F" w:rsidP="00717F34">
      <w:pPr>
        <w:ind w:firstLine="170"/>
        <w:rPr>
          <w:rFonts w:eastAsia="Times New Roman"/>
          <w:lang w:val="pt-PT" w:eastAsia="pt-BR"/>
        </w:rPr>
      </w:pPr>
      <w:r w:rsidRPr="001C326A">
        <w:rPr>
          <w:lang w:val="pt-PT"/>
        </w:rPr>
        <w:t xml:space="preserve">No </w:t>
      </w:r>
      <w:hyperlink r:id="rId5" w:tooltip="Brasil" w:history="1">
        <w:r w:rsidRPr="001C326A">
          <w:rPr>
            <w:rStyle w:val="Hyperlink"/>
            <w:color w:val="auto"/>
            <w:u w:val="none"/>
            <w:lang w:val="pt-PT"/>
          </w:rPr>
          <w:t>Brasil</w:t>
        </w:r>
      </w:hyperlink>
      <w:r w:rsidRPr="001C326A">
        <w:rPr>
          <w:lang w:val="pt-PT"/>
        </w:rPr>
        <w:t xml:space="preserve">, a devoção a Nossa Senhora de Nazareth tem grande expressão em </w:t>
      </w:r>
      <w:r w:rsidR="00E079E2">
        <w:fldChar w:fldCharType="begin"/>
      </w:r>
      <w:r w:rsidR="00E079E2">
        <w:instrText xml:space="preserve"> HYPERLINK "https://pt.wikipedia.org/wiki/Bel%C3%A9m_(Par%C3%A1)" \o "Belém (Pará)" </w:instrText>
      </w:r>
      <w:r w:rsidR="00E079E2">
        <w:fldChar w:fldCharType="separate"/>
      </w:r>
      <w:r w:rsidRPr="001C326A">
        <w:rPr>
          <w:rStyle w:val="Hyperlink"/>
          <w:color w:val="auto"/>
          <w:u w:val="none"/>
          <w:lang w:val="pt-PT"/>
        </w:rPr>
        <w:t>Belém do Pará, no</w:t>
      </w:r>
      <w:r w:rsidR="00E079E2">
        <w:rPr>
          <w:rStyle w:val="Hyperlink"/>
          <w:color w:val="auto"/>
          <w:u w:val="none"/>
          <w:lang w:val="pt-PT"/>
        </w:rPr>
        <w:fldChar w:fldCharType="end"/>
      </w:r>
      <w:r w:rsidRPr="001C326A">
        <w:rPr>
          <w:lang w:val="pt-PT"/>
        </w:rPr>
        <w:t xml:space="preserve"> </w:t>
      </w:r>
      <w:hyperlink r:id="rId6" w:tooltip="Círio de Nazaré" w:history="1">
        <w:r w:rsidRPr="001C326A">
          <w:rPr>
            <w:rStyle w:val="Hyperlink"/>
            <w:color w:val="auto"/>
            <w:u w:val="none"/>
            <w:lang w:val="pt-PT"/>
          </w:rPr>
          <w:t>Círio de Nazaré</w:t>
        </w:r>
      </w:hyperlink>
      <w:r w:rsidRPr="001C326A">
        <w:rPr>
          <w:lang w:val="pt-PT"/>
        </w:rPr>
        <w:t xml:space="preserve">, que se tornou uma das maiores </w:t>
      </w:r>
      <w:r w:rsidR="00E079E2">
        <w:fldChar w:fldCharType="begin"/>
      </w:r>
      <w:r w:rsidR="00E079E2">
        <w:instrText xml:space="preserve"> HYPERLINK "https://pt.wikipedia.org/wiki/Prociss%C3%A3o" \o "Procissão" </w:instrText>
      </w:r>
      <w:r w:rsidR="00E079E2">
        <w:fldChar w:fldCharType="separate"/>
      </w:r>
      <w:r w:rsidRPr="001C326A">
        <w:rPr>
          <w:rStyle w:val="Hyperlink"/>
          <w:color w:val="auto"/>
          <w:u w:val="none"/>
          <w:lang w:val="pt-PT"/>
        </w:rPr>
        <w:t>procissões católicas</w:t>
      </w:r>
      <w:r w:rsidR="00E079E2">
        <w:rPr>
          <w:rStyle w:val="Hyperlink"/>
          <w:color w:val="auto"/>
          <w:u w:val="none"/>
          <w:lang w:val="pt-PT"/>
        </w:rPr>
        <w:fldChar w:fldCharType="end"/>
      </w:r>
      <w:r w:rsidRPr="001C326A">
        <w:rPr>
          <w:lang w:val="pt-PT"/>
        </w:rPr>
        <w:t xml:space="preserve"> do mundo, reunindo mais de dois milhões de pessoas. </w:t>
      </w:r>
      <w:r w:rsidRPr="001C326A">
        <w:rPr>
          <w:rFonts w:eastAsia="Times New Roman"/>
          <w:lang w:val="pt-PT" w:eastAsia="pt-BR"/>
        </w:rPr>
        <w:t xml:space="preserve">A devoção foi trazida pelos jesuítas há mais de 200 anos. Como em Saquarema, consta que a imagem foi encontrada por um cabloclo em 1700 às margens de um </w:t>
      </w:r>
      <w:r w:rsidR="00E079E2">
        <w:fldChar w:fldCharType="begin"/>
      </w:r>
      <w:r w:rsidR="00E079E2">
        <w:instrText xml:space="preserve"> HYPERLINK "https://pt.wikipedia.org/wiki/Igarap%C3%A9" \o "Igarapé" </w:instrText>
      </w:r>
      <w:r w:rsidR="00E079E2">
        <w:fldChar w:fldCharType="separate"/>
      </w:r>
      <w:r w:rsidRPr="001C326A">
        <w:rPr>
          <w:rFonts w:eastAsia="Times New Roman"/>
          <w:lang w:val="pt-PT" w:eastAsia="pt-BR"/>
        </w:rPr>
        <w:t>igarapé</w:t>
      </w:r>
      <w:r w:rsidR="00E079E2">
        <w:rPr>
          <w:rFonts w:eastAsia="Times New Roman"/>
          <w:lang w:val="pt-PT" w:eastAsia="pt-BR"/>
        </w:rPr>
        <w:fldChar w:fldCharType="end"/>
      </w:r>
      <w:r w:rsidRPr="001C326A">
        <w:rPr>
          <w:rFonts w:eastAsia="Times New Roman"/>
          <w:lang w:val="pt-PT" w:eastAsia="pt-BR"/>
        </w:rPr>
        <w:t xml:space="preserve">. Ele levou a santa para casa e no dia seguinte ela desapareceu. Por mais três vezes a imagem voltou para o igarapé, onde foi então construída uma pequena capela. Com o aumento da devoção, foi erguida a </w:t>
      </w:r>
      <w:r w:rsidR="00E079E2">
        <w:fldChar w:fldCharType="begin"/>
      </w:r>
      <w:r w:rsidR="00E079E2">
        <w:instrText xml:space="preserve"> HYPERLINK "https://pt.wikipedia.org/wiki/Bas%C3%ADlica_de_Nossa_Senhora_de_Nazar%C3%A9" \o "Basílica de Nossa Senhora de Nazaré" </w:instrText>
      </w:r>
      <w:r w:rsidR="00E079E2">
        <w:fldChar w:fldCharType="separate"/>
      </w:r>
      <w:r w:rsidRPr="001C326A">
        <w:rPr>
          <w:rFonts w:eastAsia="Times New Roman"/>
          <w:lang w:val="pt-PT" w:eastAsia="pt-BR"/>
        </w:rPr>
        <w:t>Basílica de Nossa Senhora de Nazar</w:t>
      </w:r>
      <w:r w:rsidR="008D6FD1" w:rsidRPr="001C326A">
        <w:rPr>
          <w:rFonts w:eastAsia="Times New Roman"/>
          <w:lang w:val="pt-PT" w:eastAsia="pt-BR"/>
        </w:rPr>
        <w:t>é</w:t>
      </w:r>
      <w:r w:rsidR="00E079E2">
        <w:rPr>
          <w:rFonts w:eastAsia="Times New Roman"/>
          <w:lang w:val="pt-PT" w:eastAsia="pt-BR"/>
        </w:rPr>
        <w:fldChar w:fldCharType="end"/>
      </w:r>
      <w:r w:rsidRPr="001C326A">
        <w:rPr>
          <w:rFonts w:eastAsia="Times New Roman"/>
          <w:lang w:val="pt-PT" w:eastAsia="pt-BR"/>
        </w:rPr>
        <w:t xml:space="preserve"> na localidade, hoje Belém do Pará.</w:t>
      </w:r>
    </w:p>
    <w:p w:rsidR="00FA0F4F" w:rsidRPr="001C326A" w:rsidRDefault="00FA0F4F" w:rsidP="00717F34">
      <w:pPr>
        <w:pStyle w:val="NormalWeb"/>
        <w:spacing w:before="0" w:beforeAutospacing="0" w:after="0" w:afterAutospacing="0"/>
        <w:ind w:firstLine="170"/>
        <w:rPr>
          <w:rFonts w:ascii="Arial" w:hAnsi="Arial" w:cs="Arial"/>
          <w:lang w:val="pt-PT"/>
        </w:rPr>
      </w:pPr>
      <w:r w:rsidRPr="001C326A">
        <w:rPr>
          <w:rFonts w:ascii="Arial" w:hAnsi="Arial" w:cs="Arial"/>
          <w:lang w:val="pt-PT"/>
        </w:rPr>
        <w:t xml:space="preserve">Levada por devotos, a fé em Nossa Senhora de Nazareth se espalhou por todo o Brasil. A devoção ocorre hoje em várias cidades da Região Norte, como </w:t>
      </w:r>
      <w:r w:rsidR="00E079E2">
        <w:fldChar w:fldCharType="begin"/>
      </w:r>
      <w:r w:rsidR="00E079E2">
        <w:instrText xml:space="preserve"> HYPERLINK "https://pt.wikipedia.org/wiki/Manaus" \o "Manaus" </w:instrText>
      </w:r>
      <w:r w:rsidR="00E079E2">
        <w:fldChar w:fldCharType="separate"/>
      </w:r>
      <w:r w:rsidRPr="001C326A">
        <w:rPr>
          <w:rStyle w:val="Hyperlink"/>
          <w:rFonts w:ascii="Arial" w:hAnsi="Arial" w:cs="Arial"/>
          <w:color w:val="000000" w:themeColor="text1"/>
          <w:u w:val="none"/>
          <w:lang w:val="pt-PT"/>
        </w:rPr>
        <w:t>Manaus</w:t>
      </w:r>
      <w:r w:rsidR="00E079E2">
        <w:rPr>
          <w:rStyle w:val="Hyperlink"/>
          <w:rFonts w:ascii="Arial" w:hAnsi="Arial" w:cs="Arial"/>
          <w:color w:val="000000" w:themeColor="text1"/>
          <w:u w:val="none"/>
          <w:lang w:val="pt-PT"/>
        </w:rPr>
        <w:fldChar w:fldCharType="end"/>
      </w:r>
      <w:r w:rsidRPr="001C326A">
        <w:rPr>
          <w:rFonts w:ascii="Arial" w:hAnsi="Arial" w:cs="Arial"/>
          <w:color w:val="000000" w:themeColor="text1"/>
          <w:lang w:val="pt-PT"/>
        </w:rPr>
        <w:t xml:space="preserve">, </w:t>
      </w:r>
      <w:hyperlink r:id="rId7" w:tooltip="Macapá" w:history="1">
        <w:r w:rsidRPr="001C326A">
          <w:rPr>
            <w:rStyle w:val="Hyperlink"/>
            <w:rFonts w:ascii="Arial" w:hAnsi="Arial" w:cs="Arial"/>
            <w:color w:val="000000" w:themeColor="text1"/>
            <w:u w:val="none"/>
            <w:lang w:val="pt-PT"/>
          </w:rPr>
          <w:t>Macapá</w:t>
        </w:r>
      </w:hyperlink>
      <w:r w:rsidRPr="001C326A">
        <w:rPr>
          <w:rFonts w:ascii="Arial" w:hAnsi="Arial" w:cs="Arial"/>
          <w:color w:val="000000" w:themeColor="text1"/>
          <w:lang w:val="pt-PT"/>
        </w:rPr>
        <w:t xml:space="preserve">, </w:t>
      </w:r>
      <w:hyperlink r:id="rId8" w:tooltip="Porto Velho" w:history="1">
        <w:r w:rsidRPr="001C326A">
          <w:rPr>
            <w:rStyle w:val="Hyperlink"/>
            <w:rFonts w:ascii="Arial" w:hAnsi="Arial" w:cs="Arial"/>
            <w:color w:val="000000" w:themeColor="text1"/>
            <w:u w:val="none"/>
            <w:lang w:val="pt-PT"/>
          </w:rPr>
          <w:t>Porto Velho</w:t>
        </w:r>
      </w:hyperlink>
      <w:r w:rsidRPr="001C326A">
        <w:rPr>
          <w:rFonts w:ascii="Arial" w:hAnsi="Arial" w:cs="Arial"/>
          <w:color w:val="000000" w:themeColor="text1"/>
          <w:lang w:val="pt-PT"/>
        </w:rPr>
        <w:t xml:space="preserve">, </w:t>
      </w:r>
      <w:hyperlink r:id="rId9" w:tooltip="Rio Branco" w:history="1">
        <w:r w:rsidRPr="001C326A">
          <w:rPr>
            <w:rStyle w:val="Hyperlink"/>
            <w:rFonts w:ascii="Arial" w:hAnsi="Arial" w:cs="Arial"/>
            <w:color w:val="000000" w:themeColor="text1"/>
            <w:u w:val="none"/>
            <w:lang w:val="pt-PT"/>
          </w:rPr>
          <w:t>Rio Branco</w:t>
        </w:r>
      </w:hyperlink>
      <w:r w:rsidRPr="001C326A">
        <w:rPr>
          <w:rStyle w:val="Hyperlink"/>
          <w:rFonts w:ascii="Arial" w:hAnsi="Arial" w:cs="Arial"/>
          <w:color w:val="000000" w:themeColor="text1"/>
          <w:u w:val="none"/>
          <w:lang w:val="pt-PT"/>
        </w:rPr>
        <w:t xml:space="preserve"> e</w:t>
      </w:r>
      <w:r w:rsidRPr="001C326A">
        <w:rPr>
          <w:rFonts w:ascii="Arial" w:hAnsi="Arial" w:cs="Arial"/>
          <w:color w:val="000000" w:themeColor="text1"/>
          <w:lang w:val="pt-PT"/>
        </w:rPr>
        <w:t xml:space="preserve"> </w:t>
      </w:r>
      <w:hyperlink r:id="rId10" w:tooltip="Boa Vista (Roraima)" w:history="1">
        <w:r w:rsidRPr="001C326A">
          <w:rPr>
            <w:rStyle w:val="Hyperlink"/>
            <w:rFonts w:ascii="Arial" w:hAnsi="Arial" w:cs="Arial"/>
            <w:color w:val="000000" w:themeColor="text1"/>
            <w:u w:val="none"/>
            <w:lang w:val="pt-PT"/>
          </w:rPr>
          <w:t>Boa Vista</w:t>
        </w:r>
      </w:hyperlink>
      <w:r w:rsidRPr="001C326A">
        <w:rPr>
          <w:rFonts w:ascii="Arial" w:hAnsi="Arial" w:cs="Arial"/>
          <w:color w:val="000000" w:themeColor="text1"/>
          <w:lang w:val="pt-PT"/>
        </w:rPr>
        <w:t xml:space="preserve">. </w:t>
      </w:r>
      <w:r w:rsidRPr="001C326A">
        <w:rPr>
          <w:rFonts w:ascii="Arial" w:hAnsi="Arial" w:cs="Arial"/>
          <w:lang w:val="pt-PT"/>
        </w:rPr>
        <w:t>No Nord</w:t>
      </w:r>
      <w:r w:rsidRPr="001C326A">
        <w:rPr>
          <w:rStyle w:val="mw-headline"/>
          <w:rFonts w:ascii="Arial" w:hAnsi="Arial" w:cs="Arial"/>
          <w:lang w:val="pt-PT"/>
        </w:rPr>
        <w:t>este Ela é venerada, entre outros, nos estados do Maranhão, Piauí, Ceará e Rio Grande do Norte</w:t>
      </w:r>
      <w:r w:rsidRPr="001C326A">
        <w:rPr>
          <w:rFonts w:ascii="Arial" w:hAnsi="Arial" w:cs="Arial"/>
          <w:lang w:val="pt-PT"/>
        </w:rPr>
        <w:t xml:space="preserve">. Também no Tocantins, Brasília e </w:t>
      </w:r>
      <w:r w:rsidR="008D6FD1" w:rsidRPr="001C326A">
        <w:rPr>
          <w:rFonts w:ascii="Arial" w:hAnsi="Arial" w:cs="Arial"/>
          <w:lang w:val="pt-PT"/>
        </w:rPr>
        <w:t>Bahia</w:t>
      </w:r>
      <w:r w:rsidRPr="001C326A">
        <w:rPr>
          <w:rFonts w:ascii="Arial" w:hAnsi="Arial" w:cs="Arial"/>
          <w:lang w:val="pt-PT"/>
        </w:rPr>
        <w:t>. Na cidade do</w:t>
      </w:r>
      <w:r w:rsidR="00E079E2">
        <w:fldChar w:fldCharType="begin"/>
      </w:r>
      <w:r w:rsidR="00E079E2">
        <w:instrText xml:space="preserve"> HYPERLINK "https://pt.wikipedia.org/wiki/Rio_de_Janeiro_(cidade)" \o "Rio de Janeiro (cidade)" </w:instrText>
      </w:r>
      <w:r w:rsidR="00E079E2">
        <w:fldChar w:fldCharType="separate"/>
      </w:r>
      <w:r w:rsidRPr="001C326A">
        <w:rPr>
          <w:rStyle w:val="Hyperlink"/>
          <w:rFonts w:ascii="Arial" w:hAnsi="Arial" w:cs="Arial"/>
          <w:color w:val="auto"/>
          <w:u w:val="none"/>
          <w:lang w:val="pt-PT"/>
        </w:rPr>
        <w:t xml:space="preserve"> Rio de Janeiro</w:t>
      </w:r>
      <w:r w:rsidR="00E079E2">
        <w:rPr>
          <w:rStyle w:val="Hyperlink"/>
          <w:rFonts w:ascii="Arial" w:hAnsi="Arial" w:cs="Arial"/>
          <w:color w:val="auto"/>
          <w:u w:val="none"/>
          <w:lang w:val="pt-PT"/>
        </w:rPr>
        <w:fldChar w:fldCharType="end"/>
      </w:r>
      <w:r w:rsidRPr="001C326A">
        <w:rPr>
          <w:rFonts w:ascii="Arial" w:hAnsi="Arial" w:cs="Arial"/>
          <w:lang w:val="pt-PT"/>
        </w:rPr>
        <w:t xml:space="preserve"> ocorrem círios dos bairros </w:t>
      </w:r>
      <w:r w:rsidR="008467B0">
        <w:fldChar w:fldCharType="begin"/>
      </w:r>
      <w:r w:rsidR="008467B0">
        <w:instrText xml:space="preserve"> HYPERLINK "https://pt.wikipedia.org/wiki/Anchieta" \o "Anchieta" </w:instrText>
      </w:r>
      <w:r w:rsidR="008467B0">
        <w:fldChar w:fldCharType="separate"/>
      </w:r>
      <w:r w:rsidRPr="001C326A">
        <w:rPr>
          <w:rStyle w:val="Hyperlink"/>
          <w:rFonts w:ascii="Arial" w:hAnsi="Arial" w:cs="Arial"/>
          <w:color w:val="auto"/>
          <w:u w:val="none"/>
          <w:lang w:val="pt-PT"/>
        </w:rPr>
        <w:t>Anchieta</w:t>
      </w:r>
      <w:r w:rsidR="008467B0">
        <w:rPr>
          <w:rStyle w:val="Hyperlink"/>
          <w:rFonts w:ascii="Arial" w:hAnsi="Arial" w:cs="Arial"/>
          <w:color w:val="auto"/>
          <w:u w:val="none"/>
          <w:lang w:val="pt-PT"/>
        </w:rPr>
        <w:fldChar w:fldCharType="end"/>
      </w:r>
      <w:r w:rsidRPr="001C326A">
        <w:rPr>
          <w:rFonts w:ascii="Arial" w:hAnsi="Arial" w:cs="Arial"/>
          <w:lang w:val="pt-PT"/>
        </w:rPr>
        <w:t xml:space="preserve">, </w:t>
      </w:r>
      <w:hyperlink r:id="rId11" w:tooltip="Tijuca" w:history="1">
        <w:r w:rsidRPr="001C326A">
          <w:rPr>
            <w:rStyle w:val="Hyperlink"/>
            <w:rFonts w:ascii="Arial" w:hAnsi="Arial" w:cs="Arial"/>
            <w:color w:val="auto"/>
            <w:u w:val="none"/>
            <w:lang w:val="pt-PT"/>
          </w:rPr>
          <w:t>Tijuca</w:t>
        </w:r>
      </w:hyperlink>
      <w:r w:rsidRPr="001C326A">
        <w:rPr>
          <w:rStyle w:val="Hyperlink"/>
          <w:rFonts w:ascii="Arial" w:hAnsi="Arial" w:cs="Arial"/>
          <w:color w:val="auto"/>
          <w:u w:val="none"/>
          <w:lang w:val="pt-PT"/>
        </w:rPr>
        <w:t xml:space="preserve"> e</w:t>
      </w:r>
      <w:r w:rsidRPr="001C326A">
        <w:rPr>
          <w:rFonts w:ascii="Arial" w:hAnsi="Arial" w:cs="Arial"/>
          <w:lang w:val="pt-PT"/>
        </w:rPr>
        <w:t xml:space="preserve"> </w:t>
      </w:r>
      <w:hyperlink r:id="rId12" w:tooltip="Copacabana" w:history="1">
        <w:r w:rsidRPr="001C326A">
          <w:rPr>
            <w:rStyle w:val="Hyperlink"/>
            <w:rFonts w:ascii="Arial" w:hAnsi="Arial" w:cs="Arial"/>
            <w:color w:val="auto"/>
            <w:u w:val="none"/>
            <w:lang w:val="pt-PT"/>
          </w:rPr>
          <w:t>Copacabana</w:t>
        </w:r>
      </w:hyperlink>
      <w:r w:rsidRPr="001C326A">
        <w:rPr>
          <w:rFonts w:ascii="Arial" w:hAnsi="Arial" w:cs="Arial"/>
          <w:lang w:val="pt-PT"/>
        </w:rPr>
        <w:t xml:space="preserve">. Em </w:t>
      </w:r>
      <w:r w:rsidR="00E079E2">
        <w:fldChar w:fldCharType="begin"/>
      </w:r>
      <w:r w:rsidR="00E079E2">
        <w:instrText xml:space="preserve"> HYPERLINK "https://pt.wikipedia.org/wiki/S%C3%A3o_Paulo" \o "São Paulo" </w:instrText>
      </w:r>
      <w:r w:rsidR="00E079E2">
        <w:fldChar w:fldCharType="separate"/>
      </w:r>
      <w:r w:rsidRPr="001C326A">
        <w:rPr>
          <w:rStyle w:val="Hyperlink"/>
          <w:rFonts w:ascii="Arial" w:hAnsi="Arial" w:cs="Arial"/>
          <w:color w:val="auto"/>
          <w:u w:val="none"/>
          <w:lang w:val="pt-PT"/>
        </w:rPr>
        <w:t>São Paulo</w:t>
      </w:r>
      <w:r w:rsidR="00E079E2">
        <w:rPr>
          <w:rStyle w:val="Hyperlink"/>
          <w:rFonts w:ascii="Arial" w:hAnsi="Arial" w:cs="Arial"/>
          <w:color w:val="auto"/>
          <w:u w:val="none"/>
          <w:lang w:val="pt-PT"/>
        </w:rPr>
        <w:fldChar w:fldCharType="end"/>
      </w:r>
      <w:r w:rsidRPr="001C326A">
        <w:rPr>
          <w:rFonts w:ascii="Arial" w:hAnsi="Arial" w:cs="Arial"/>
          <w:lang w:val="pt-PT"/>
        </w:rPr>
        <w:t xml:space="preserve">, há procissões em Santos, </w:t>
      </w:r>
      <w:r w:rsidR="00E079E2">
        <w:fldChar w:fldCharType="begin"/>
      </w:r>
      <w:r w:rsidR="00E079E2">
        <w:instrText xml:space="preserve"> HYPERLINK "http://www.paroquianazare.org.br/" </w:instrText>
      </w:r>
      <w:r w:rsidR="00E079E2">
        <w:fldChar w:fldCharType="separate"/>
      </w:r>
      <w:r w:rsidRPr="001C326A">
        <w:rPr>
          <w:rStyle w:val="Hyperlink"/>
          <w:rFonts w:ascii="Arial" w:hAnsi="Arial" w:cs="Arial"/>
          <w:color w:val="auto"/>
          <w:u w:val="none"/>
          <w:lang w:val="pt-PT"/>
        </w:rPr>
        <w:t>Jardim Arpoador</w:t>
      </w:r>
      <w:r w:rsidR="00E079E2">
        <w:rPr>
          <w:rStyle w:val="Hyperlink"/>
          <w:rFonts w:ascii="Arial" w:hAnsi="Arial" w:cs="Arial"/>
          <w:color w:val="auto"/>
          <w:u w:val="none"/>
          <w:lang w:val="pt-PT"/>
        </w:rPr>
        <w:fldChar w:fldCharType="end"/>
      </w:r>
      <w:r w:rsidRPr="001C326A">
        <w:rPr>
          <w:rStyle w:val="Hyperlink"/>
          <w:rFonts w:ascii="Arial" w:hAnsi="Arial" w:cs="Arial"/>
          <w:color w:val="auto"/>
          <w:u w:val="none"/>
          <w:lang w:val="pt-PT"/>
        </w:rPr>
        <w:t>,</w:t>
      </w:r>
      <w:r w:rsidRPr="001C326A">
        <w:rPr>
          <w:rFonts w:ascii="Arial" w:hAnsi="Arial" w:cs="Arial"/>
          <w:lang w:val="pt-PT"/>
        </w:rPr>
        <w:t xml:space="preserve"> </w:t>
      </w:r>
      <w:hyperlink r:id="rId13" w:tooltip="Sumaré" w:history="1">
        <w:r w:rsidRPr="001C326A">
          <w:rPr>
            <w:rStyle w:val="Hyperlink"/>
            <w:rFonts w:ascii="Arial" w:hAnsi="Arial" w:cs="Arial"/>
            <w:color w:val="auto"/>
            <w:u w:val="none"/>
            <w:lang w:val="pt-PT"/>
          </w:rPr>
          <w:t>Sumaré</w:t>
        </w:r>
      </w:hyperlink>
      <w:r w:rsidRPr="001C326A">
        <w:rPr>
          <w:rStyle w:val="Hyperlink"/>
          <w:rFonts w:ascii="Arial" w:hAnsi="Arial" w:cs="Arial"/>
          <w:color w:val="auto"/>
          <w:u w:val="none"/>
          <w:lang w:val="pt-PT"/>
        </w:rPr>
        <w:t xml:space="preserve"> e em </w:t>
      </w:r>
      <w:r w:rsidRPr="001C326A">
        <w:rPr>
          <w:rFonts w:ascii="Arial" w:hAnsi="Arial" w:cs="Arial"/>
          <w:lang w:val="pt-PT"/>
        </w:rPr>
        <w:t xml:space="preserve">Nazaré Paulista. Em </w:t>
      </w:r>
      <w:r w:rsidR="00E079E2">
        <w:fldChar w:fldCharType="begin"/>
      </w:r>
      <w:r w:rsidR="00E079E2">
        <w:instrText xml:space="preserve"> HYPERLINK "https://pt.wikipedia.org/wiki/Nazareno" \o "Nazareno" </w:instrText>
      </w:r>
      <w:r w:rsidR="00E079E2">
        <w:fldChar w:fldCharType="separate"/>
      </w:r>
      <w:r w:rsidRPr="001C326A">
        <w:rPr>
          <w:rStyle w:val="Hyperlink"/>
          <w:rFonts w:ascii="Arial" w:hAnsi="Arial" w:cs="Arial"/>
          <w:color w:val="auto"/>
          <w:u w:val="none"/>
          <w:lang w:val="pt-PT"/>
        </w:rPr>
        <w:t>Nazareno</w:t>
      </w:r>
      <w:r w:rsidR="00E079E2">
        <w:rPr>
          <w:rStyle w:val="Hyperlink"/>
          <w:rFonts w:ascii="Arial" w:hAnsi="Arial" w:cs="Arial"/>
          <w:color w:val="auto"/>
          <w:u w:val="none"/>
          <w:lang w:val="pt-PT"/>
        </w:rPr>
        <w:fldChar w:fldCharType="end"/>
      </w:r>
      <w:r w:rsidRPr="001C326A">
        <w:rPr>
          <w:rFonts w:ascii="Arial" w:hAnsi="Arial" w:cs="Arial"/>
          <w:lang w:val="pt-PT"/>
        </w:rPr>
        <w:t xml:space="preserve">, </w:t>
      </w:r>
      <w:hyperlink r:id="rId14" w:tooltip="Minas Gerais" w:history="1">
        <w:r w:rsidRPr="001C326A">
          <w:rPr>
            <w:rStyle w:val="Hyperlink"/>
            <w:rFonts w:ascii="Arial" w:hAnsi="Arial" w:cs="Arial"/>
            <w:color w:val="auto"/>
            <w:u w:val="none"/>
            <w:lang w:val="pt-PT"/>
          </w:rPr>
          <w:t>Minas Gerais</w:t>
        </w:r>
      </w:hyperlink>
      <w:r w:rsidRPr="001C326A">
        <w:rPr>
          <w:rFonts w:ascii="Arial" w:hAnsi="Arial" w:cs="Arial"/>
          <w:lang w:val="pt-PT"/>
        </w:rPr>
        <w:t>, ocorre o Jubileu de Nossa Senhora de Nazar</w:t>
      </w:r>
      <w:r w:rsidR="008D6FD1" w:rsidRPr="001C326A">
        <w:rPr>
          <w:rFonts w:ascii="Arial" w:hAnsi="Arial" w:cs="Arial"/>
          <w:lang w:val="pt-PT"/>
        </w:rPr>
        <w:t>é</w:t>
      </w:r>
      <w:r w:rsidRPr="001C326A">
        <w:rPr>
          <w:rFonts w:ascii="Arial" w:hAnsi="Arial" w:cs="Arial"/>
          <w:lang w:val="pt-PT"/>
        </w:rPr>
        <w:t xml:space="preserve"> com imagem trazida de Portugal. A Santa também é venerada nas igrejas centenárias de Cachoeira do Campo e Santa Rita Durão e dá título a muitas paróquias no estado.</w:t>
      </w:r>
    </w:p>
    <w:p w:rsidR="00C12C39" w:rsidRPr="001C326A" w:rsidRDefault="00FA0F4F" w:rsidP="00717F34">
      <w:pPr>
        <w:ind w:firstLine="170"/>
        <w:rPr>
          <w:color w:val="000000"/>
        </w:rPr>
      </w:pPr>
      <w:r w:rsidRPr="001C326A">
        <w:rPr>
          <w:lang w:val="pt-PT"/>
        </w:rPr>
        <w:t xml:space="preserve">Em Morro Vermelho, a devoção a Nossa Senhora de Nazareth chegou com portugueses que vieram atrás de ouro e pedras preciosas. Em chegaram no fim do século 17 e em 1700 ergueram a primeira ermida, tendo a devoção se alastrado por toda a região. Em 1704, por iniciativa de emigrados de Pernambuco e da Bahia, foi criada a Cavalhada de Nossa Senhora de Nazareth. </w:t>
      </w:r>
      <w:r w:rsidRPr="001C326A">
        <w:rPr>
          <w:rFonts w:eastAsia="Arial"/>
          <w:color w:val="000000" w:themeColor="text1"/>
        </w:rPr>
        <w:t xml:space="preserve">Na igreja de Morro Vermelho, a cena do primeiro milagre está pintada no teto da nave. </w:t>
      </w:r>
    </w:p>
    <w:p w:rsidR="000E4B12" w:rsidRPr="001C326A" w:rsidRDefault="000E4B12" w:rsidP="00717F34">
      <w:pPr>
        <w:rPr>
          <w:b/>
        </w:rPr>
      </w:pPr>
    </w:p>
    <w:p w:rsidR="00835B47" w:rsidRPr="001C326A" w:rsidRDefault="009F7856" w:rsidP="00717F34">
      <w:pPr>
        <w:rPr>
          <w:color w:val="000000" w:themeColor="text1"/>
        </w:rPr>
      </w:pPr>
      <w:r w:rsidRPr="001C326A">
        <w:rPr>
          <w:b/>
          <w:color w:val="000000" w:themeColor="text1"/>
        </w:rPr>
        <w:t>Senhora da esperança</w:t>
      </w:r>
      <w:r w:rsidR="00EE13A4" w:rsidRPr="001C326A">
        <w:rPr>
          <w:b/>
          <w:color w:val="000000" w:themeColor="text1"/>
        </w:rPr>
        <w:t xml:space="preserve"> –</w:t>
      </w:r>
      <w:r w:rsidRPr="001C326A">
        <w:rPr>
          <w:color w:val="000000" w:themeColor="text1"/>
        </w:rPr>
        <w:t xml:space="preserve"> Iniciada </w:t>
      </w:r>
      <w:r w:rsidR="001B6106" w:rsidRPr="001C326A">
        <w:rPr>
          <w:color w:val="000000" w:themeColor="text1"/>
        </w:rPr>
        <w:t>por volta de</w:t>
      </w:r>
      <w:r w:rsidRPr="001C326A">
        <w:rPr>
          <w:color w:val="000000" w:themeColor="text1"/>
        </w:rPr>
        <w:t xml:space="preserve"> 1700</w:t>
      </w:r>
      <w:r w:rsidR="00A5407F" w:rsidRPr="001C326A">
        <w:rPr>
          <w:color w:val="000000" w:themeColor="text1"/>
        </w:rPr>
        <w:t>, a Festa de Nossa Senhora da Nazareth</w:t>
      </w:r>
      <w:r w:rsidR="00256E6D" w:rsidRPr="001C326A">
        <w:rPr>
          <w:color w:val="000000" w:themeColor="text1"/>
        </w:rPr>
        <w:t xml:space="preserve"> </w:t>
      </w:r>
      <w:r w:rsidR="00A5407F" w:rsidRPr="001C326A">
        <w:rPr>
          <w:color w:val="000000" w:themeColor="text1"/>
        </w:rPr>
        <w:t>começa ao meio</w:t>
      </w:r>
      <w:r w:rsidR="00FE2A4B" w:rsidRPr="001C326A">
        <w:rPr>
          <w:color w:val="000000" w:themeColor="text1"/>
        </w:rPr>
        <w:t>-</w:t>
      </w:r>
      <w:r w:rsidR="00A5407F" w:rsidRPr="001C326A">
        <w:rPr>
          <w:color w:val="000000" w:themeColor="text1"/>
        </w:rPr>
        <w:t xml:space="preserve">dia de 30 de agosto, com repiques de sinos e fogos de artifício, anunciando aos moradores o início das homenagens à padroeira de Morro Vermelho. À noite, começa a novena, repetida diariamente. O mesmo é feito em Caeté, onde a Bandeira de Nazareth é homenageada de </w:t>
      </w:r>
      <w:r w:rsidR="00451651" w:rsidRPr="001C326A">
        <w:rPr>
          <w:color w:val="000000" w:themeColor="text1"/>
        </w:rPr>
        <w:t>cada em casa. Em 6 de setembro, o estandarte</w:t>
      </w:r>
      <w:r w:rsidR="00A5407F" w:rsidRPr="001C326A">
        <w:rPr>
          <w:color w:val="000000" w:themeColor="text1"/>
        </w:rPr>
        <w:t xml:space="preserve"> percorre as ruas de Caeté, a</w:t>
      </w:r>
      <w:r w:rsidR="00256E6D" w:rsidRPr="001C326A">
        <w:rPr>
          <w:color w:val="000000" w:themeColor="text1"/>
        </w:rPr>
        <w:t>c</w:t>
      </w:r>
      <w:r w:rsidR="00A5407F" w:rsidRPr="001C326A">
        <w:rPr>
          <w:color w:val="000000" w:themeColor="text1"/>
        </w:rPr>
        <w:t>o</w:t>
      </w:r>
      <w:r w:rsidR="00256E6D" w:rsidRPr="001C326A">
        <w:rPr>
          <w:color w:val="000000" w:themeColor="text1"/>
        </w:rPr>
        <w:t>m</w:t>
      </w:r>
      <w:r w:rsidR="00A5407F" w:rsidRPr="001C326A">
        <w:rPr>
          <w:color w:val="000000" w:themeColor="text1"/>
        </w:rPr>
        <w:t xml:space="preserve">panhada por </w:t>
      </w:r>
      <w:r w:rsidR="00FE45C6" w:rsidRPr="001C326A">
        <w:rPr>
          <w:color w:val="000000" w:themeColor="text1"/>
        </w:rPr>
        <w:t xml:space="preserve">Procissão Montada com </w:t>
      </w:r>
      <w:r w:rsidR="00A5407F" w:rsidRPr="001C326A">
        <w:rPr>
          <w:color w:val="000000" w:themeColor="text1"/>
        </w:rPr>
        <w:t>mais de 200 cavaleiros, que a conduzem a Morro Vermelho, onde é recebida com aplau</w:t>
      </w:r>
      <w:r w:rsidR="00256E6D" w:rsidRPr="001C326A">
        <w:rPr>
          <w:color w:val="000000" w:themeColor="text1"/>
        </w:rPr>
        <w:t>s</w:t>
      </w:r>
      <w:r w:rsidR="00A5407F" w:rsidRPr="001C326A">
        <w:rPr>
          <w:color w:val="000000" w:themeColor="text1"/>
        </w:rPr>
        <w:t>os</w:t>
      </w:r>
      <w:r w:rsidR="00256E6D" w:rsidRPr="001C326A">
        <w:rPr>
          <w:color w:val="000000" w:themeColor="text1"/>
        </w:rPr>
        <w:t xml:space="preserve"> e fogos de artifício</w:t>
      </w:r>
      <w:r w:rsidR="00A5407F" w:rsidRPr="001C326A">
        <w:rPr>
          <w:color w:val="000000" w:themeColor="text1"/>
        </w:rPr>
        <w:t xml:space="preserve">. </w:t>
      </w:r>
    </w:p>
    <w:p w:rsidR="00831D38" w:rsidRPr="001C326A" w:rsidRDefault="00A5407F" w:rsidP="00717F34">
      <w:pPr>
        <w:rPr>
          <w:color w:val="000000" w:themeColor="text1"/>
        </w:rPr>
      </w:pPr>
      <w:r w:rsidRPr="001C326A">
        <w:rPr>
          <w:color w:val="000000" w:themeColor="text1"/>
        </w:rPr>
        <w:t>No dia 7 de setembro, os moradores são acordados às 4</w:t>
      </w:r>
      <w:r w:rsidR="006870DF" w:rsidRPr="001C326A">
        <w:rPr>
          <w:color w:val="000000" w:themeColor="text1"/>
        </w:rPr>
        <w:t xml:space="preserve"> </w:t>
      </w:r>
      <w:r w:rsidRPr="001C326A">
        <w:rPr>
          <w:color w:val="000000" w:themeColor="text1"/>
        </w:rPr>
        <w:t>h</w:t>
      </w:r>
      <w:r w:rsidR="006870DF" w:rsidRPr="001C326A">
        <w:rPr>
          <w:color w:val="000000" w:themeColor="text1"/>
        </w:rPr>
        <w:t>oras</w:t>
      </w:r>
      <w:r w:rsidRPr="001C326A">
        <w:rPr>
          <w:color w:val="000000" w:themeColor="text1"/>
        </w:rPr>
        <w:t xml:space="preserve"> com alvorada, fogos e repique de sinos. </w:t>
      </w:r>
      <w:r w:rsidR="00256E6D" w:rsidRPr="001C326A">
        <w:rPr>
          <w:color w:val="000000" w:themeColor="text1"/>
        </w:rPr>
        <w:t xml:space="preserve">Como ocorre em todos os domingos que antecedem a festa, ao meio dia um Bando de Mascarados sai às ruas com varinhas limpando as casas e os moradores e visitantes para </w:t>
      </w:r>
      <w:r w:rsidR="009F7856" w:rsidRPr="001C326A">
        <w:rPr>
          <w:color w:val="000000" w:themeColor="text1"/>
        </w:rPr>
        <w:t xml:space="preserve">a chegada de </w:t>
      </w:r>
      <w:r w:rsidR="009F7856" w:rsidRPr="001C326A">
        <w:rPr>
          <w:color w:val="000000" w:themeColor="text1"/>
        </w:rPr>
        <w:lastRenderedPageBreak/>
        <w:t xml:space="preserve">Nossa </w:t>
      </w:r>
      <w:proofErr w:type="spellStart"/>
      <w:r w:rsidR="009F7856" w:rsidRPr="001C326A">
        <w:rPr>
          <w:color w:val="000000" w:themeColor="text1"/>
        </w:rPr>
        <w:t>Senhorar</w:t>
      </w:r>
      <w:proofErr w:type="spellEnd"/>
      <w:r w:rsidR="00256E6D" w:rsidRPr="001C326A">
        <w:rPr>
          <w:color w:val="000000" w:themeColor="text1"/>
        </w:rPr>
        <w:t xml:space="preserve">. </w:t>
      </w:r>
      <w:r w:rsidRPr="001C326A">
        <w:rPr>
          <w:color w:val="000000" w:themeColor="text1"/>
        </w:rPr>
        <w:t>São celebradas missas pelos festeiros, mordomos e cavaleiros, preparando-</w:t>
      </w:r>
      <w:r w:rsidR="00782A5B" w:rsidRPr="001C326A">
        <w:rPr>
          <w:color w:val="000000" w:themeColor="text1"/>
        </w:rPr>
        <w:t>os</w:t>
      </w:r>
      <w:r w:rsidRPr="001C326A">
        <w:rPr>
          <w:color w:val="000000" w:themeColor="text1"/>
        </w:rPr>
        <w:t xml:space="preserve"> para a Cavalhada </w:t>
      </w:r>
      <w:r w:rsidR="00FE45C6" w:rsidRPr="001C326A">
        <w:rPr>
          <w:color w:val="000000" w:themeColor="text1"/>
        </w:rPr>
        <w:t>às 21 horas</w:t>
      </w:r>
      <w:r w:rsidRPr="001C326A">
        <w:rPr>
          <w:color w:val="000000" w:themeColor="text1"/>
        </w:rPr>
        <w:t xml:space="preserve">, após a novena. </w:t>
      </w:r>
    </w:p>
    <w:p w:rsidR="009349EC" w:rsidRPr="001C326A" w:rsidRDefault="00A5407F" w:rsidP="00717F34">
      <w:pPr>
        <w:rPr>
          <w:color w:val="000000" w:themeColor="text1"/>
        </w:rPr>
      </w:pPr>
      <w:r w:rsidRPr="001C326A">
        <w:rPr>
          <w:color w:val="000000" w:themeColor="text1"/>
        </w:rPr>
        <w:t xml:space="preserve">Em 8 de setembro, natividade de Nossa Senhora, há missa cantada em latim a quatro vozes, acompanhada de orquestra. </w:t>
      </w:r>
      <w:r w:rsidR="00831D38" w:rsidRPr="001C326A">
        <w:rPr>
          <w:color w:val="000000" w:themeColor="text1"/>
        </w:rPr>
        <w:t>Durante o ofertório, moradores e visitantes ofertam à aniversariante bolos, doces e guloseimas, distribuídos, ao final da celebração, a todos os fiéis. À noite</w:t>
      </w:r>
      <w:r w:rsidRPr="001C326A">
        <w:rPr>
          <w:color w:val="000000" w:themeColor="text1"/>
        </w:rPr>
        <w:t xml:space="preserve">, é realizada procissão luminosa </w:t>
      </w:r>
      <w:r w:rsidR="00831D38" w:rsidRPr="001C326A">
        <w:rPr>
          <w:color w:val="000000" w:themeColor="text1"/>
        </w:rPr>
        <w:t>com as ruas e praça enfeitadas</w:t>
      </w:r>
      <w:r w:rsidRPr="001C326A">
        <w:rPr>
          <w:color w:val="000000" w:themeColor="text1"/>
        </w:rPr>
        <w:t xml:space="preserve">. </w:t>
      </w:r>
    </w:p>
    <w:p w:rsidR="009F7856" w:rsidRPr="001C326A" w:rsidRDefault="009F7856" w:rsidP="00717F34">
      <w:pPr>
        <w:rPr>
          <w:b/>
          <w:color w:val="000000" w:themeColor="text1"/>
        </w:rPr>
      </w:pPr>
    </w:p>
    <w:p w:rsidR="009349EC" w:rsidRPr="001C326A" w:rsidRDefault="006D2233" w:rsidP="00717F34">
      <w:pPr>
        <w:rPr>
          <w:color w:val="000000" w:themeColor="text1"/>
        </w:rPr>
      </w:pPr>
      <w:r w:rsidRPr="001C326A">
        <w:rPr>
          <w:b/>
          <w:color w:val="000000" w:themeColor="text1"/>
        </w:rPr>
        <w:t>Ação de graças</w:t>
      </w:r>
      <w:r w:rsidR="00795122" w:rsidRPr="001C326A">
        <w:rPr>
          <w:b/>
          <w:color w:val="000000" w:themeColor="text1"/>
        </w:rPr>
        <w:t xml:space="preserve"> – </w:t>
      </w:r>
      <w:r w:rsidR="00A5407F" w:rsidRPr="001C326A">
        <w:rPr>
          <w:color w:val="000000" w:themeColor="text1"/>
        </w:rPr>
        <w:t xml:space="preserve">A </w:t>
      </w:r>
      <w:r w:rsidR="009F7856" w:rsidRPr="001C326A">
        <w:rPr>
          <w:color w:val="000000" w:themeColor="text1"/>
        </w:rPr>
        <w:t>f</w:t>
      </w:r>
      <w:r w:rsidR="00A5407F" w:rsidRPr="001C326A">
        <w:rPr>
          <w:color w:val="000000" w:themeColor="text1"/>
        </w:rPr>
        <w:t xml:space="preserve">esta </w:t>
      </w:r>
      <w:r w:rsidR="009F7856" w:rsidRPr="001C326A">
        <w:rPr>
          <w:color w:val="000000" w:themeColor="text1"/>
        </w:rPr>
        <w:t xml:space="preserve">da Dona do Morro Vermelho </w:t>
      </w:r>
      <w:r w:rsidR="00A5407F" w:rsidRPr="001C326A">
        <w:rPr>
          <w:color w:val="000000" w:themeColor="text1"/>
        </w:rPr>
        <w:t xml:space="preserve">é encerrada com Te Deum, </w:t>
      </w:r>
      <w:r w:rsidR="009349EC" w:rsidRPr="001C326A">
        <w:rPr>
          <w:color w:val="000000" w:themeColor="text1"/>
        </w:rPr>
        <w:t>o rei dos cultos cristãos, um ofício de ação de graças. O hino é atribuído a Santo Ambrósio e a Santo Agostinho, que num ato de fervor o improvisaram na Catedral de Milão, na Itália, no ano de 387.</w:t>
      </w:r>
    </w:p>
    <w:p w:rsidR="009349EC" w:rsidRPr="001C326A" w:rsidRDefault="009349EC" w:rsidP="00717F34">
      <w:pPr>
        <w:autoSpaceDE w:val="0"/>
        <w:autoSpaceDN w:val="0"/>
        <w:adjustRightInd w:val="0"/>
        <w:rPr>
          <w:color w:val="000000" w:themeColor="text1"/>
        </w:rPr>
      </w:pPr>
      <w:r w:rsidRPr="001C326A">
        <w:rPr>
          <w:color w:val="000000" w:themeColor="text1"/>
        </w:rPr>
        <w:t>Cântico de rara beleza pela admirável evocação da Igreja triunfante e militante e pela efusiva proclamação dos atributos e benefícios divinos, o Te Deum tem três partes distintas: Na primeira, ressalta-se a glorificação da Santíssima Trindade por todos os anjos e santos. A segunda é uma exaltação a Jesus Cristo, o Verbo Encarnado, o Redentor, que voltará no fim dos tempos para julgar vivos e mortos. A terceira tem uma veemente súplica: "Fazei-nos ser contados, Senhor vos suplicamos, entre os vossos santos na vossa eterna glória".</w:t>
      </w:r>
    </w:p>
    <w:p w:rsidR="009349EC" w:rsidRPr="001C326A" w:rsidRDefault="009349EC" w:rsidP="00717F34">
      <w:pPr>
        <w:autoSpaceDE w:val="0"/>
        <w:autoSpaceDN w:val="0"/>
        <w:adjustRightInd w:val="0"/>
        <w:rPr>
          <w:color w:val="000000" w:themeColor="text1"/>
        </w:rPr>
      </w:pPr>
      <w:r w:rsidRPr="001C326A">
        <w:rPr>
          <w:color w:val="000000" w:themeColor="text1"/>
        </w:rPr>
        <w:t xml:space="preserve">Em Morro Vermelho, o Te Deum é entoado </w:t>
      </w:r>
      <w:r w:rsidR="009F7856" w:rsidRPr="001C326A">
        <w:rPr>
          <w:color w:val="000000" w:themeColor="text1"/>
        </w:rPr>
        <w:t xml:space="preserve">em latim </w:t>
      </w:r>
      <w:r w:rsidRPr="001C326A">
        <w:rPr>
          <w:color w:val="000000" w:themeColor="text1"/>
        </w:rPr>
        <w:t>por coral, acompanhado de orquestra, ao fim da Festa de Nossa Senhora de Nazareth. Tradicionalmente, é uma exaltação e agradecimento a Deus por todas as graças alcançadas durante um ano, com o pedido para que o ano seguinte seja de paz, saúde e tranquilidade para todas as famílias de moradores e romeiros.</w:t>
      </w:r>
    </w:p>
    <w:p w:rsidR="002E5025" w:rsidRPr="001C326A" w:rsidRDefault="002E5025" w:rsidP="00717F34">
      <w:pPr>
        <w:rPr>
          <w:color w:val="000000" w:themeColor="text1"/>
          <w:shd w:val="clear" w:color="auto" w:fill="FFFFFF"/>
        </w:rPr>
      </w:pPr>
    </w:p>
    <w:p w:rsidR="008E20DE" w:rsidRPr="001C326A" w:rsidRDefault="002E5025" w:rsidP="00717F34">
      <w:pPr>
        <w:rPr>
          <w:color w:val="000000" w:themeColor="text1"/>
        </w:rPr>
      </w:pPr>
      <w:r w:rsidRPr="001C326A">
        <w:rPr>
          <w:b/>
          <w:color w:val="000000" w:themeColor="text1"/>
        </w:rPr>
        <w:t xml:space="preserve">Os </w:t>
      </w:r>
      <w:r w:rsidR="009F7856" w:rsidRPr="001C326A">
        <w:rPr>
          <w:b/>
          <w:color w:val="000000" w:themeColor="text1"/>
        </w:rPr>
        <w:t>m</w:t>
      </w:r>
      <w:r w:rsidR="00EE063B" w:rsidRPr="001C326A">
        <w:rPr>
          <w:b/>
          <w:color w:val="000000" w:themeColor="text1"/>
        </w:rPr>
        <w:t>ordomos</w:t>
      </w:r>
      <w:r w:rsidR="004669FA" w:rsidRPr="001C326A">
        <w:rPr>
          <w:b/>
          <w:color w:val="000000" w:themeColor="text1"/>
        </w:rPr>
        <w:t xml:space="preserve"> –</w:t>
      </w:r>
      <w:r w:rsidRPr="001C326A">
        <w:rPr>
          <w:color w:val="000000" w:themeColor="text1"/>
        </w:rPr>
        <w:t xml:space="preserve"> </w:t>
      </w:r>
      <w:r w:rsidR="008E20DE" w:rsidRPr="001C326A">
        <w:rPr>
          <w:color w:val="000000" w:themeColor="text1"/>
        </w:rPr>
        <w:t>Há mais de 300 anos, os mordomos são a força motriz da Festa de Nossa Senhora de Nazareth, em Morro Vermelho. Por tradição, contribuem e ajudam a organizar as festividades e, em geral, são indicados para a nobre função pelos pais ao nascerem, exercendo este compromisso até o fim da vida. Todos consideram uma graça e um privilégio terem sido escolhidos para as tarefas de preparação e execução da festa. Os “Mordomos de Nazareth”, como são chamados, têm um grande orgulho do seu ofício e trabalham em harmonia com os festeiros e com a Igreja.</w:t>
      </w:r>
    </w:p>
    <w:p w:rsidR="008E20DE" w:rsidRPr="001C326A" w:rsidRDefault="008E20DE" w:rsidP="00717F34">
      <w:pPr>
        <w:rPr>
          <w:color w:val="000000" w:themeColor="text1"/>
          <w:shd w:val="clear" w:color="auto" w:fill="FFFFFF"/>
        </w:rPr>
      </w:pPr>
      <w:r w:rsidRPr="001C326A">
        <w:rPr>
          <w:color w:val="000000" w:themeColor="text1"/>
        </w:rPr>
        <w:t>Nos tempos antigos, o mordomo era uma pessoa de confiança encarregada de</w:t>
      </w:r>
      <w:r w:rsidRPr="001C326A">
        <w:rPr>
          <w:rStyle w:val="apple-converted-space"/>
          <w:color w:val="000000" w:themeColor="text1"/>
        </w:rPr>
        <w:t> </w:t>
      </w:r>
      <w:r w:rsidRPr="001C326A">
        <w:rPr>
          <w:color w:val="000000" w:themeColor="text1"/>
        </w:rPr>
        <w:t xml:space="preserve">supervisionar a casa e os assuntos do seu senhor. Eles tinham grande autoridade e administravam os bens, o dinheiro e outros servos. A Bíblia católica está recheada de exemplos de mordomos responsáveis por cuidar das coisas de Deus e da comunidade cristã. </w:t>
      </w:r>
      <w:r w:rsidR="00A64196" w:rsidRPr="001C326A">
        <w:rPr>
          <w:color w:val="000000" w:themeColor="text1"/>
        </w:rPr>
        <w:t>É</w:t>
      </w:r>
      <w:r w:rsidRPr="001C326A">
        <w:rPr>
          <w:color w:val="000000" w:themeColor="text1"/>
        </w:rPr>
        <w:t xml:space="preserve"> palavra de São Pedro: “</w:t>
      </w:r>
      <w:r w:rsidRPr="001C326A">
        <w:rPr>
          <w:i/>
          <w:color w:val="000000" w:themeColor="text1"/>
          <w:shd w:val="clear" w:color="auto" w:fill="FFFFFF"/>
        </w:rPr>
        <w:t>Na proporção em que cada um recebeu um dom, usai-o em ministrar uns aos outros como mordomos excelentes da benignidade imerecida de Deus</w:t>
      </w:r>
      <w:r w:rsidR="009F7856" w:rsidRPr="001C326A">
        <w:rPr>
          <w:i/>
          <w:color w:val="000000" w:themeColor="text1"/>
          <w:shd w:val="clear" w:color="auto" w:fill="FFFFFF"/>
        </w:rPr>
        <w:t>. Na</w:t>
      </w:r>
      <w:r w:rsidRPr="001C326A">
        <w:rPr>
          <w:i/>
          <w:color w:val="000000" w:themeColor="text1"/>
          <w:shd w:val="clear" w:color="auto" w:fill="FFFFFF"/>
        </w:rPr>
        <w:t xml:space="preserve"> sua bondade, Deus concedeu a cada um de nós dons, atributos ou habilidades que podemos usar em benefício de nossos irmãos</w:t>
      </w:r>
      <w:r w:rsidRPr="001C326A">
        <w:rPr>
          <w:color w:val="000000" w:themeColor="text1"/>
          <w:shd w:val="clear" w:color="auto" w:fill="FFFFFF"/>
        </w:rPr>
        <w:t>”. Assim, os mordomos passaram a cuidar das irmandades, das confrarias e das festividades religiosas.</w:t>
      </w:r>
    </w:p>
    <w:p w:rsidR="00E6234F" w:rsidRPr="001C326A" w:rsidRDefault="008E20DE" w:rsidP="00717F34">
      <w:pPr>
        <w:rPr>
          <w:color w:val="000000" w:themeColor="text1"/>
          <w:shd w:val="clear" w:color="auto" w:fill="FFFFFF"/>
        </w:rPr>
      </w:pPr>
      <w:r w:rsidRPr="001C326A">
        <w:rPr>
          <w:color w:val="000000" w:themeColor="text1"/>
          <w:shd w:val="clear" w:color="auto" w:fill="FFFFFF"/>
        </w:rPr>
        <w:t>Desde 170</w:t>
      </w:r>
      <w:r w:rsidR="00333209" w:rsidRPr="001C326A">
        <w:rPr>
          <w:color w:val="000000" w:themeColor="text1"/>
          <w:shd w:val="clear" w:color="auto" w:fill="FFFFFF"/>
        </w:rPr>
        <w:t>0</w:t>
      </w:r>
      <w:r w:rsidRPr="001C326A">
        <w:rPr>
          <w:color w:val="000000" w:themeColor="text1"/>
          <w:shd w:val="clear" w:color="auto" w:fill="FFFFFF"/>
        </w:rPr>
        <w:t xml:space="preserve">, na festa de Morro Vermelho, os mordomos, além de uma modesta contribuição financeira, cuidam, com fé, honra e responsabilidade, da preparação das festividades e de uma série de serviços demandadas pelos festeiros. Entre outras tarefas, ajudam nos ministérios da Igreja, nos adornos do templo, dos santos, de praças e ruas, nos espetáculos de fogos de artifício, no levantamento do mastro e nas procissões. Por tradição, eles executam </w:t>
      </w:r>
      <w:r w:rsidRPr="001C326A">
        <w:rPr>
          <w:color w:val="000000" w:themeColor="text1"/>
          <w:shd w:val="clear" w:color="auto" w:fill="FFFFFF"/>
        </w:rPr>
        <w:lastRenderedPageBreak/>
        <w:t>praticamente todos os ofícios das festividades, por menores que sejam. E nestes afazeres os mordomos têm a certeza de que estão a serviço da Virgem Santíssima e da comunidade cristã em que vivem e que o retorno por este zelo e fidelidade será sempre compensador.</w:t>
      </w:r>
    </w:p>
    <w:p w:rsidR="00E6234F" w:rsidRPr="001C326A" w:rsidRDefault="00E6234F" w:rsidP="00717F34">
      <w:pPr>
        <w:rPr>
          <w:color w:val="000000" w:themeColor="text1"/>
          <w:shd w:val="clear" w:color="auto" w:fill="FFFFFF"/>
        </w:rPr>
      </w:pPr>
    </w:p>
    <w:p w:rsidR="006870DF" w:rsidRPr="001C326A" w:rsidRDefault="002E5025" w:rsidP="00717F34">
      <w:pPr>
        <w:rPr>
          <w:color w:val="000000" w:themeColor="text1"/>
        </w:rPr>
      </w:pPr>
      <w:r w:rsidRPr="001C326A">
        <w:rPr>
          <w:b/>
          <w:color w:val="000000" w:themeColor="text1"/>
          <w:shd w:val="clear" w:color="auto" w:fill="FFFFFF"/>
        </w:rPr>
        <w:t>Indulgência Plenária</w:t>
      </w:r>
      <w:r w:rsidRPr="001C326A">
        <w:rPr>
          <w:color w:val="000000" w:themeColor="text1"/>
          <w:shd w:val="clear" w:color="auto" w:fill="FFFFFF"/>
        </w:rPr>
        <w:t xml:space="preserve"> – </w:t>
      </w:r>
      <w:r w:rsidR="00E6234F" w:rsidRPr="001C326A">
        <w:rPr>
          <w:color w:val="000000" w:themeColor="text1"/>
        </w:rPr>
        <w:t xml:space="preserve">Em 1866, Morro Vermelho foi agraciado com um dos tesouros da fé católica: a Bula Papal de Indulgência Plenária, concedida pelo Papa Pio IX. A Bula concede privilégios </w:t>
      </w:r>
      <w:r w:rsidR="00CA79F3" w:rsidRPr="001C326A">
        <w:rPr>
          <w:color w:val="000000" w:themeColor="text1"/>
        </w:rPr>
        <w:t xml:space="preserve">especiais </w:t>
      </w:r>
      <w:r w:rsidR="00E6234F" w:rsidRPr="001C326A">
        <w:rPr>
          <w:color w:val="000000" w:themeColor="text1"/>
        </w:rPr>
        <w:t xml:space="preserve">a todos os devotos que visitarem a Matriz de Nossa Senhora de Nazareth </w:t>
      </w:r>
      <w:r w:rsidR="003129B1" w:rsidRPr="001C326A">
        <w:rPr>
          <w:color w:val="000000" w:themeColor="text1"/>
        </w:rPr>
        <w:t xml:space="preserve">na véspera e </w:t>
      </w:r>
      <w:r w:rsidR="00E6234F" w:rsidRPr="001C326A">
        <w:rPr>
          <w:color w:val="000000" w:themeColor="text1"/>
        </w:rPr>
        <w:t xml:space="preserve">no dia da natividade da Virgem, em </w:t>
      </w:r>
      <w:r w:rsidR="00AA43AB" w:rsidRPr="001C326A">
        <w:rPr>
          <w:color w:val="000000" w:themeColor="text1"/>
        </w:rPr>
        <w:t xml:space="preserve">7 e </w:t>
      </w:r>
      <w:r w:rsidR="00E6234F" w:rsidRPr="001C326A">
        <w:rPr>
          <w:color w:val="000000" w:themeColor="text1"/>
        </w:rPr>
        <w:t>8 de set</w:t>
      </w:r>
      <w:r w:rsidR="00C31D96" w:rsidRPr="001C326A">
        <w:rPr>
          <w:color w:val="000000" w:themeColor="text1"/>
        </w:rPr>
        <w:t>em</w:t>
      </w:r>
      <w:r w:rsidR="00E6234F" w:rsidRPr="001C326A">
        <w:rPr>
          <w:color w:val="000000" w:themeColor="text1"/>
        </w:rPr>
        <w:t>bro. Para isso, devem cumprir as determinações contidas n</w:t>
      </w:r>
      <w:r w:rsidR="009F7856" w:rsidRPr="001C326A">
        <w:rPr>
          <w:color w:val="000000" w:themeColor="text1"/>
        </w:rPr>
        <w:t>o</w:t>
      </w:r>
      <w:r w:rsidR="00E6234F" w:rsidRPr="001C326A">
        <w:rPr>
          <w:color w:val="000000" w:themeColor="text1"/>
        </w:rPr>
        <w:t xml:space="preserve"> brevê “Ad perpetua memoriam”. </w:t>
      </w:r>
    </w:p>
    <w:p w:rsidR="00E6234F" w:rsidRPr="001C326A" w:rsidRDefault="00E6234F" w:rsidP="00717F34">
      <w:pPr>
        <w:rPr>
          <w:color w:val="000000" w:themeColor="text1"/>
        </w:rPr>
      </w:pPr>
      <w:r w:rsidRPr="001C326A">
        <w:rPr>
          <w:color w:val="000000" w:themeColor="text1"/>
        </w:rPr>
        <w:t>A bula original fica recolhida em um envelope na igreja, protegida da luz. Em agradecimento, a comunidade de Morro Vermelho mandou ornar o templo com um retrato pintado do Papa Pio IX, que fica sobre o arco do cruzeiro, local mais elevado da igreja. A atitude reafirma o compromisso dos fiéis com a fé católica.</w:t>
      </w:r>
    </w:p>
    <w:p w:rsidR="00835B47" w:rsidRPr="001C326A" w:rsidRDefault="00835B47" w:rsidP="00717F34">
      <w:pPr>
        <w:ind w:firstLine="170"/>
        <w:rPr>
          <w:color w:val="000000" w:themeColor="text1"/>
          <w:lang w:val="pt-PT"/>
        </w:rPr>
      </w:pPr>
    </w:p>
    <w:p w:rsidR="00BE1511" w:rsidRPr="001C326A" w:rsidRDefault="00FE45C6" w:rsidP="00717F34">
      <w:pPr>
        <w:rPr>
          <w:color w:val="000000" w:themeColor="text1"/>
        </w:rPr>
      </w:pPr>
      <w:r w:rsidRPr="001C326A">
        <w:rPr>
          <w:color w:val="000000" w:themeColor="text1"/>
        </w:rPr>
        <w:t>-------------------------------------------------------------------------------------------------</w:t>
      </w:r>
    </w:p>
    <w:p w:rsidR="00C53D15" w:rsidRPr="001C326A" w:rsidRDefault="00C53D15" w:rsidP="00717F34">
      <w:pPr>
        <w:rPr>
          <w:b/>
          <w:color w:val="000000" w:themeColor="text1"/>
          <w:u w:val="single"/>
        </w:rPr>
      </w:pPr>
      <w:r w:rsidRPr="001C326A">
        <w:rPr>
          <w:b/>
          <w:color w:val="000000" w:themeColor="text1"/>
          <w:u w:val="single"/>
        </w:rPr>
        <w:t>S</w:t>
      </w:r>
      <w:r w:rsidR="00DF1FB3" w:rsidRPr="001C326A">
        <w:rPr>
          <w:b/>
          <w:color w:val="000000" w:themeColor="text1"/>
          <w:u w:val="single"/>
        </w:rPr>
        <w:t>EMANA SANTA</w:t>
      </w:r>
    </w:p>
    <w:p w:rsidR="0011364B" w:rsidRPr="001C326A" w:rsidRDefault="0011364B" w:rsidP="00717F34">
      <w:pPr>
        <w:rPr>
          <w:b/>
          <w:color w:val="000000" w:themeColor="text1"/>
          <w:u w:val="single"/>
        </w:rPr>
      </w:pPr>
    </w:p>
    <w:p w:rsidR="00C53D15" w:rsidRPr="001C326A" w:rsidRDefault="00C53D15" w:rsidP="00717F34">
      <w:pPr>
        <w:rPr>
          <w:color w:val="000000" w:themeColor="text1"/>
        </w:rPr>
      </w:pPr>
      <w:r w:rsidRPr="001C326A">
        <w:rPr>
          <w:color w:val="000000" w:themeColor="text1"/>
        </w:rPr>
        <w:t>As celebrações da Semana Santa em Morro Vermelho têm como palcos a Matriz de Nossa Senhora de Nazareth, a Capela do Rosário e as ruas do distrito. Contam com tradicionais procissões de R</w:t>
      </w:r>
      <w:r w:rsidR="0011364B" w:rsidRPr="001C326A">
        <w:rPr>
          <w:color w:val="000000" w:themeColor="text1"/>
        </w:rPr>
        <w:t>amos, do Depósito, do Encontro,</w:t>
      </w:r>
      <w:r w:rsidRPr="001C326A">
        <w:rPr>
          <w:color w:val="000000" w:themeColor="text1"/>
        </w:rPr>
        <w:t xml:space="preserve"> do Enterro e do Triunfo, </w:t>
      </w:r>
      <w:r w:rsidR="0011364B" w:rsidRPr="001C326A">
        <w:rPr>
          <w:color w:val="000000" w:themeColor="text1"/>
        </w:rPr>
        <w:t xml:space="preserve">além do Lava-Pés, </w:t>
      </w:r>
      <w:r w:rsidRPr="001C326A">
        <w:rPr>
          <w:color w:val="000000" w:themeColor="text1"/>
        </w:rPr>
        <w:t>cânticos</w:t>
      </w:r>
      <w:r w:rsidR="006870DF" w:rsidRPr="001C326A">
        <w:rPr>
          <w:color w:val="000000" w:themeColor="text1"/>
        </w:rPr>
        <w:t xml:space="preserve">, </w:t>
      </w:r>
      <w:proofErr w:type="spellStart"/>
      <w:r w:rsidR="006870DF" w:rsidRPr="001C326A">
        <w:rPr>
          <w:color w:val="000000" w:themeColor="text1"/>
        </w:rPr>
        <w:t>motetos</w:t>
      </w:r>
      <w:proofErr w:type="spellEnd"/>
      <w:r w:rsidRPr="001C326A">
        <w:rPr>
          <w:color w:val="000000" w:themeColor="text1"/>
        </w:rPr>
        <w:t xml:space="preserve"> e vias-sacras. Uma das tradições é o acendimento do Ciro Pascal com o fogo gerado na pedra sobre pedra, como no início da humanidade.</w:t>
      </w:r>
    </w:p>
    <w:p w:rsidR="00DA71D0" w:rsidRPr="001C326A" w:rsidRDefault="00DA71D0" w:rsidP="00717F34">
      <w:pPr>
        <w:rPr>
          <w:color w:val="000000" w:themeColor="text1"/>
        </w:rPr>
      </w:pPr>
    </w:p>
    <w:p w:rsidR="00C53D15" w:rsidRPr="001C326A" w:rsidRDefault="00A647DA" w:rsidP="00717F34">
      <w:pPr>
        <w:rPr>
          <w:color w:val="000000" w:themeColor="text1"/>
        </w:rPr>
      </w:pPr>
      <w:r w:rsidRPr="001C326A">
        <w:rPr>
          <w:b/>
          <w:color w:val="000000" w:themeColor="text1"/>
        </w:rPr>
        <w:t>Senhor dos Passos</w:t>
      </w:r>
      <w:r w:rsidR="00AA372D" w:rsidRPr="001C326A">
        <w:rPr>
          <w:b/>
          <w:color w:val="000000" w:themeColor="text1"/>
        </w:rPr>
        <w:t xml:space="preserve"> – </w:t>
      </w:r>
      <w:r w:rsidRPr="001C326A">
        <w:rPr>
          <w:color w:val="000000" w:themeColor="text1"/>
        </w:rPr>
        <w:t>Celebrações centenárias marcam algumas festividades em Morro Vermelho, como a peregrinação do Senhor dos Passos: Durante os 40 dias da Quaresma, pequena imagem percorre, em charola enfeitada, fazendas e lugarejos rurais, convidando o povo para a Semana Santa. A imagem não pode entrar em cidades e grandes concentrações urbanas e onde pernoita há rezas e cantorias.</w:t>
      </w:r>
      <w:r w:rsidR="00256E6D" w:rsidRPr="001C326A">
        <w:rPr>
          <w:color w:val="000000" w:themeColor="text1"/>
        </w:rPr>
        <w:t xml:space="preserve"> Hoje, </w:t>
      </w:r>
      <w:r w:rsidR="00D678B3" w:rsidRPr="001C326A">
        <w:rPr>
          <w:color w:val="000000" w:themeColor="text1"/>
        </w:rPr>
        <w:t xml:space="preserve">devido à modernização, </w:t>
      </w:r>
      <w:r w:rsidR="00256E6D" w:rsidRPr="001C326A">
        <w:rPr>
          <w:color w:val="000000" w:themeColor="text1"/>
        </w:rPr>
        <w:t>esta peregrinação está restrita às ruas do povoado.</w:t>
      </w:r>
    </w:p>
    <w:p w:rsidR="00DA71D0" w:rsidRPr="001C326A" w:rsidRDefault="00DA71D0" w:rsidP="00717F34">
      <w:pPr>
        <w:rPr>
          <w:color w:val="000000" w:themeColor="text1"/>
        </w:rPr>
      </w:pPr>
    </w:p>
    <w:p w:rsidR="002F1CC7" w:rsidRPr="001C326A" w:rsidRDefault="00A647DA" w:rsidP="00717F34">
      <w:pPr>
        <w:rPr>
          <w:color w:val="000000" w:themeColor="text1"/>
        </w:rPr>
      </w:pPr>
      <w:r w:rsidRPr="001C326A">
        <w:rPr>
          <w:b/>
          <w:color w:val="000000" w:themeColor="text1"/>
        </w:rPr>
        <w:t>Encomendação das Almas</w:t>
      </w:r>
      <w:r w:rsidR="00DD5CD5" w:rsidRPr="001C326A">
        <w:rPr>
          <w:b/>
          <w:color w:val="000000" w:themeColor="text1"/>
        </w:rPr>
        <w:t xml:space="preserve"> – </w:t>
      </w:r>
      <w:r w:rsidR="002F1CC7" w:rsidRPr="001C326A">
        <w:rPr>
          <w:color w:val="000000" w:themeColor="text1"/>
        </w:rPr>
        <w:t xml:space="preserve">Outra tradição </w:t>
      </w:r>
      <w:r w:rsidR="006F7241" w:rsidRPr="001C326A">
        <w:rPr>
          <w:color w:val="000000" w:themeColor="text1"/>
        </w:rPr>
        <w:t>centenária em Morro Vermelho é a E</w:t>
      </w:r>
      <w:r w:rsidR="002F1CC7" w:rsidRPr="001C326A">
        <w:rPr>
          <w:color w:val="000000" w:themeColor="text1"/>
        </w:rPr>
        <w:t>ncomendação das Almas</w:t>
      </w:r>
      <w:r w:rsidR="006F7241" w:rsidRPr="001C326A">
        <w:rPr>
          <w:color w:val="000000" w:themeColor="text1"/>
        </w:rPr>
        <w:t>. Em</w:t>
      </w:r>
      <w:r w:rsidR="002F1CC7" w:rsidRPr="001C326A">
        <w:rPr>
          <w:color w:val="000000" w:themeColor="text1"/>
        </w:rPr>
        <w:t xml:space="preserve"> madrugadas da Quaresma, pessoas da comunidade saem </w:t>
      </w:r>
      <w:r w:rsidR="006F7241" w:rsidRPr="001C326A">
        <w:rPr>
          <w:color w:val="000000" w:themeColor="text1"/>
        </w:rPr>
        <w:t>às</w:t>
      </w:r>
      <w:r w:rsidR="002F1CC7" w:rsidRPr="001C326A">
        <w:rPr>
          <w:color w:val="000000" w:themeColor="text1"/>
        </w:rPr>
        <w:t xml:space="preserve"> ruas, parando </w:t>
      </w:r>
      <w:r w:rsidR="006F7241" w:rsidRPr="001C326A">
        <w:rPr>
          <w:color w:val="000000" w:themeColor="text1"/>
        </w:rPr>
        <w:t>em</w:t>
      </w:r>
      <w:r w:rsidR="002F1CC7" w:rsidRPr="001C326A">
        <w:rPr>
          <w:color w:val="000000" w:themeColor="text1"/>
        </w:rPr>
        <w:t xml:space="preserve"> encruzilhadas para rezar e cantar músicas t</w:t>
      </w:r>
      <w:r w:rsidR="006F7241" w:rsidRPr="001C326A">
        <w:rPr>
          <w:color w:val="000000" w:themeColor="text1"/>
        </w:rPr>
        <w:t>ípicas</w:t>
      </w:r>
      <w:r w:rsidR="002F1CC7" w:rsidRPr="001C326A">
        <w:rPr>
          <w:color w:val="000000" w:themeColor="text1"/>
        </w:rPr>
        <w:t xml:space="preserve">, lembrando a quem está dormindo que o sono é irmão da morte e pedindo orações pelas almas do purgatório. </w:t>
      </w:r>
      <w:r w:rsidR="006F7241" w:rsidRPr="001C326A">
        <w:rPr>
          <w:color w:val="000000" w:themeColor="text1"/>
        </w:rPr>
        <w:t>O povo</w:t>
      </w:r>
      <w:r w:rsidR="002F1CC7" w:rsidRPr="001C326A">
        <w:rPr>
          <w:color w:val="000000" w:themeColor="text1"/>
        </w:rPr>
        <w:t xml:space="preserve"> acredita que, com a permissão divina, as próprias almas acompanham o cortejo. Ao ouvir cantos e orações em seus leitos, os moradores podem rezar em silêncio, mas não devem olhar pela janela sob pena de verem as almas que acompanham a cerimônia e sofrerem com isso. Durante o cortejo, os penitentes não devem olhar para trás. A cerimônia se encerra no cemitério, </w:t>
      </w:r>
      <w:r w:rsidR="006F7241" w:rsidRPr="001C326A">
        <w:rPr>
          <w:color w:val="000000" w:themeColor="text1"/>
        </w:rPr>
        <w:t>onde</w:t>
      </w:r>
      <w:r w:rsidR="002F1CC7" w:rsidRPr="001C326A">
        <w:rPr>
          <w:color w:val="000000" w:themeColor="text1"/>
        </w:rPr>
        <w:t xml:space="preserve"> os participantes entregam as almas a Deus para que descansem </w:t>
      </w:r>
      <w:r w:rsidR="006F7241" w:rsidRPr="001C326A">
        <w:rPr>
          <w:color w:val="000000" w:themeColor="text1"/>
        </w:rPr>
        <w:t xml:space="preserve">em paz </w:t>
      </w:r>
      <w:r w:rsidR="002F1CC7" w:rsidRPr="001C326A">
        <w:rPr>
          <w:color w:val="000000" w:themeColor="text1"/>
        </w:rPr>
        <w:t>junto com os outros mortos.</w:t>
      </w:r>
    </w:p>
    <w:p w:rsidR="009C61A6" w:rsidRPr="001C326A" w:rsidRDefault="009C61A6" w:rsidP="00717F34">
      <w:pPr>
        <w:rPr>
          <w:color w:val="000000" w:themeColor="text1"/>
        </w:rPr>
      </w:pPr>
    </w:p>
    <w:p w:rsidR="00DA71D0" w:rsidRPr="001C326A" w:rsidRDefault="00DA71D0" w:rsidP="00717F34">
      <w:pPr>
        <w:rPr>
          <w:color w:val="000000" w:themeColor="text1"/>
        </w:rPr>
      </w:pPr>
      <w:r w:rsidRPr="001C326A">
        <w:rPr>
          <w:b/>
          <w:color w:val="000000" w:themeColor="text1"/>
        </w:rPr>
        <w:t>Lavagem do Cristo</w:t>
      </w:r>
      <w:r w:rsidR="00DD5CD5" w:rsidRPr="001C326A">
        <w:rPr>
          <w:b/>
          <w:color w:val="000000" w:themeColor="text1"/>
        </w:rPr>
        <w:t xml:space="preserve"> –</w:t>
      </w:r>
      <w:r w:rsidRPr="001C326A">
        <w:rPr>
          <w:color w:val="000000" w:themeColor="text1"/>
        </w:rPr>
        <w:t xml:space="preserve"> Num ritual secreto, típico da Quarta-Feira de Cinzas, em Morro Vermelho uma imagem de Jesus Cristo, em tamanho natural, é lavada com cachaça pelos seus devotos. Depois do banho, a bebida é </w:t>
      </w:r>
      <w:r w:rsidRPr="001C326A">
        <w:rPr>
          <w:color w:val="000000" w:themeColor="text1"/>
        </w:rPr>
        <w:lastRenderedPageBreak/>
        <w:t>recolhida pelos fiéis, na crença de que ela tenha adquirido poderes milagrosos. A tradição já foi tema de documentário “Água Benta, Fé Ardente; Água Ardente, Fé Benta”, do diretor João Luiz Ornelas, premiado no Festival de Tiradentes em 2000 e no Festival do Rio em 1999.</w:t>
      </w:r>
    </w:p>
    <w:p w:rsidR="0011364B" w:rsidRPr="001C326A" w:rsidRDefault="0011364B" w:rsidP="00717F34">
      <w:pPr>
        <w:rPr>
          <w:color w:val="000000" w:themeColor="text1"/>
        </w:rPr>
      </w:pPr>
    </w:p>
    <w:p w:rsidR="002F1CC7" w:rsidRPr="001C326A" w:rsidRDefault="002476FF" w:rsidP="00717F34">
      <w:pPr>
        <w:rPr>
          <w:color w:val="000000" w:themeColor="text1"/>
        </w:rPr>
      </w:pPr>
      <w:r w:rsidRPr="001C326A">
        <w:rPr>
          <w:color w:val="000000" w:themeColor="text1"/>
        </w:rPr>
        <w:t>------------------------------------------------------------------------------------------------------</w:t>
      </w:r>
    </w:p>
    <w:p w:rsidR="00DF1FB3" w:rsidRPr="001C326A" w:rsidRDefault="00A97225" w:rsidP="00717F34">
      <w:pPr>
        <w:rPr>
          <w:b/>
          <w:color w:val="000000" w:themeColor="text1"/>
          <w:u w:val="single"/>
        </w:rPr>
      </w:pPr>
      <w:r w:rsidRPr="001C326A">
        <w:rPr>
          <w:b/>
          <w:color w:val="000000" w:themeColor="text1"/>
          <w:u w:val="single"/>
        </w:rPr>
        <w:t>F</w:t>
      </w:r>
      <w:r w:rsidR="00DF1FB3" w:rsidRPr="001C326A">
        <w:rPr>
          <w:b/>
          <w:color w:val="000000" w:themeColor="text1"/>
          <w:u w:val="single"/>
        </w:rPr>
        <w:t>ESTA DE NOSSA SENHORA DO ROSÁRIO DOS PRETOS</w:t>
      </w:r>
    </w:p>
    <w:p w:rsidR="0011364B" w:rsidRPr="001C326A" w:rsidRDefault="0011364B" w:rsidP="00717F34">
      <w:pPr>
        <w:rPr>
          <w:b/>
          <w:color w:val="000000" w:themeColor="text1"/>
          <w:u w:val="single"/>
        </w:rPr>
      </w:pPr>
    </w:p>
    <w:p w:rsidR="00A97225" w:rsidRPr="001C326A" w:rsidRDefault="00B02890" w:rsidP="00717F34">
      <w:pPr>
        <w:rPr>
          <w:color w:val="000000" w:themeColor="text1"/>
        </w:rPr>
      </w:pPr>
      <w:r w:rsidRPr="001C326A">
        <w:rPr>
          <w:color w:val="000000" w:themeColor="text1"/>
        </w:rPr>
        <w:t xml:space="preserve">A Festa de Nossa Senhora do Rosário dos Pretos é </w:t>
      </w:r>
      <w:r w:rsidR="00A97225" w:rsidRPr="001C326A">
        <w:rPr>
          <w:color w:val="000000" w:themeColor="text1"/>
        </w:rPr>
        <w:t xml:space="preserve">realizada </w:t>
      </w:r>
      <w:r w:rsidR="00FB240D" w:rsidRPr="001C326A">
        <w:rPr>
          <w:color w:val="000000" w:themeColor="text1"/>
        </w:rPr>
        <w:t>num fim de semana de</w:t>
      </w:r>
      <w:r w:rsidR="006870DF" w:rsidRPr="001C326A">
        <w:rPr>
          <w:color w:val="000000" w:themeColor="text1"/>
        </w:rPr>
        <w:t xml:space="preserve"> outubro</w:t>
      </w:r>
      <w:r w:rsidR="00A97225" w:rsidRPr="001C326A">
        <w:rPr>
          <w:color w:val="000000" w:themeColor="text1"/>
        </w:rPr>
        <w:t xml:space="preserve"> na capela de Nossa Senhora do Rosário, a mais antiga do lugar</w:t>
      </w:r>
      <w:r w:rsidR="006870DF" w:rsidRPr="001C326A">
        <w:rPr>
          <w:color w:val="000000" w:themeColor="text1"/>
        </w:rPr>
        <w:t>, datada de 1703</w:t>
      </w:r>
      <w:r w:rsidR="00A97225" w:rsidRPr="001C326A">
        <w:rPr>
          <w:color w:val="000000" w:themeColor="text1"/>
        </w:rPr>
        <w:t xml:space="preserve">. </w:t>
      </w:r>
      <w:r w:rsidR="006870DF" w:rsidRPr="001C326A">
        <w:rPr>
          <w:color w:val="000000" w:themeColor="text1"/>
        </w:rPr>
        <w:t xml:space="preserve">No sábado, </w:t>
      </w:r>
      <w:r w:rsidR="00A97225" w:rsidRPr="001C326A">
        <w:rPr>
          <w:color w:val="000000" w:themeColor="text1"/>
        </w:rPr>
        <w:t xml:space="preserve">há </w:t>
      </w:r>
      <w:r w:rsidR="006870DF" w:rsidRPr="001C326A">
        <w:rPr>
          <w:color w:val="000000" w:themeColor="text1"/>
        </w:rPr>
        <w:t>missa solene</w:t>
      </w:r>
      <w:r w:rsidR="00FB240D" w:rsidRPr="001C326A">
        <w:rPr>
          <w:color w:val="000000" w:themeColor="text1"/>
        </w:rPr>
        <w:t>,</w:t>
      </w:r>
      <w:r w:rsidR="00A97225" w:rsidRPr="001C326A">
        <w:rPr>
          <w:color w:val="000000" w:themeColor="text1"/>
        </w:rPr>
        <w:t xml:space="preserve"> levantamento de mastro e Cavalhada Mirim, com a participação de crianças em cavalos de pau, também enfeitados, reproduzindo a Cavalhada de Nossa Senhora de Nazareth, festejada em setembro.</w:t>
      </w:r>
      <w:r w:rsidR="006870DF" w:rsidRPr="001C326A">
        <w:rPr>
          <w:color w:val="000000" w:themeColor="text1"/>
        </w:rPr>
        <w:t xml:space="preserve"> Também </w:t>
      </w:r>
      <w:r w:rsidR="00FB240D" w:rsidRPr="001C326A">
        <w:rPr>
          <w:color w:val="000000" w:themeColor="text1"/>
        </w:rPr>
        <w:t>ocorre no Largo do Rosário a</w:t>
      </w:r>
      <w:r w:rsidR="006870DF" w:rsidRPr="001C326A">
        <w:rPr>
          <w:color w:val="000000" w:themeColor="text1"/>
        </w:rPr>
        <w:t xml:space="preserve"> </w:t>
      </w:r>
      <w:r w:rsidR="00FB240D" w:rsidRPr="001C326A">
        <w:rPr>
          <w:color w:val="000000" w:themeColor="text1"/>
        </w:rPr>
        <w:t xml:space="preserve">tradicional </w:t>
      </w:r>
      <w:r w:rsidR="006870DF" w:rsidRPr="001C326A">
        <w:rPr>
          <w:color w:val="000000" w:themeColor="text1"/>
        </w:rPr>
        <w:t>contradança.</w:t>
      </w:r>
    </w:p>
    <w:p w:rsidR="00FB240D" w:rsidRPr="001C326A" w:rsidRDefault="006870DF" w:rsidP="00717F34">
      <w:pPr>
        <w:rPr>
          <w:rFonts w:eastAsia="Times New Roman"/>
          <w:bCs/>
          <w:lang w:eastAsia="pt-BR"/>
        </w:rPr>
      </w:pPr>
      <w:r w:rsidRPr="001C326A">
        <w:rPr>
          <w:color w:val="000000" w:themeColor="text1"/>
        </w:rPr>
        <w:t xml:space="preserve">A festa, promovida pela Irmandade da Virgem </w:t>
      </w:r>
      <w:r w:rsidR="00FB240D" w:rsidRPr="001C326A">
        <w:rPr>
          <w:color w:val="000000" w:themeColor="text1"/>
        </w:rPr>
        <w:t>Senhora do</w:t>
      </w:r>
      <w:r w:rsidRPr="001C326A">
        <w:rPr>
          <w:color w:val="000000" w:themeColor="text1"/>
        </w:rPr>
        <w:t xml:space="preserve"> </w:t>
      </w:r>
      <w:proofErr w:type="spellStart"/>
      <w:r w:rsidRPr="001C326A">
        <w:rPr>
          <w:color w:val="000000" w:themeColor="text1"/>
        </w:rPr>
        <w:t>Rozário</w:t>
      </w:r>
      <w:proofErr w:type="spellEnd"/>
      <w:r w:rsidRPr="001C326A">
        <w:rPr>
          <w:color w:val="000000" w:themeColor="text1"/>
        </w:rPr>
        <w:t xml:space="preserve"> dos Pretos</w:t>
      </w:r>
      <w:r w:rsidR="00FB240D" w:rsidRPr="001C326A">
        <w:rPr>
          <w:rFonts w:eastAsia="Times New Roman"/>
          <w:b/>
          <w:bCs/>
          <w:lang w:eastAsia="pt-BR"/>
        </w:rPr>
        <w:t xml:space="preserve"> </w:t>
      </w:r>
      <w:r w:rsidR="00FB240D" w:rsidRPr="001C326A">
        <w:rPr>
          <w:rFonts w:eastAsia="Times New Roman"/>
          <w:bCs/>
          <w:lang w:eastAsia="pt-BR"/>
        </w:rPr>
        <w:t xml:space="preserve">do </w:t>
      </w:r>
      <w:proofErr w:type="spellStart"/>
      <w:r w:rsidR="00FB240D" w:rsidRPr="001C326A">
        <w:rPr>
          <w:rFonts w:eastAsia="Times New Roman"/>
          <w:bCs/>
          <w:lang w:eastAsia="pt-BR"/>
        </w:rPr>
        <w:t>Arrayal</w:t>
      </w:r>
      <w:proofErr w:type="spellEnd"/>
      <w:r w:rsidR="00FB240D" w:rsidRPr="001C326A">
        <w:rPr>
          <w:rFonts w:eastAsia="Times New Roman"/>
          <w:lang w:eastAsia="pt-BR"/>
        </w:rPr>
        <w:t xml:space="preserve"> </w:t>
      </w:r>
      <w:r w:rsidR="00FB240D" w:rsidRPr="001C326A">
        <w:rPr>
          <w:rFonts w:eastAsia="Times New Roman"/>
          <w:bCs/>
          <w:lang w:eastAsia="pt-BR"/>
        </w:rPr>
        <w:t xml:space="preserve">do Morro Vermelho, prossegue no domingo com missa solene na Matriz, seguida de procissão luminosa até o outeiro do Rosário, acompanhada por </w:t>
      </w:r>
      <w:r w:rsidR="0051113B" w:rsidRPr="001C326A">
        <w:rPr>
          <w:rFonts w:eastAsia="Times New Roman"/>
          <w:bCs/>
          <w:lang w:eastAsia="pt-BR"/>
        </w:rPr>
        <w:t xml:space="preserve">banda de música e </w:t>
      </w:r>
      <w:r w:rsidR="00FB240D" w:rsidRPr="001C326A">
        <w:rPr>
          <w:rFonts w:eastAsia="Times New Roman"/>
          <w:bCs/>
          <w:lang w:eastAsia="pt-BR"/>
        </w:rPr>
        <w:t>cortejo de guardas</w:t>
      </w:r>
      <w:r w:rsidR="00182604" w:rsidRPr="001C326A">
        <w:rPr>
          <w:rFonts w:eastAsia="Times New Roman"/>
          <w:bCs/>
          <w:lang w:eastAsia="pt-BR"/>
        </w:rPr>
        <w:t xml:space="preserve"> de congado de cidades vizinhas.</w:t>
      </w:r>
      <w:r w:rsidR="00FB240D" w:rsidRPr="001C326A">
        <w:rPr>
          <w:rFonts w:eastAsia="Times New Roman"/>
          <w:bCs/>
          <w:lang w:eastAsia="pt-BR"/>
        </w:rPr>
        <w:t xml:space="preserve"> </w:t>
      </w:r>
    </w:p>
    <w:p w:rsidR="00FB240D" w:rsidRPr="001C326A" w:rsidRDefault="00FB240D" w:rsidP="00717F34">
      <w:pPr>
        <w:rPr>
          <w:rFonts w:eastAsia="Times New Roman"/>
          <w:bCs/>
          <w:lang w:eastAsia="pt-BR"/>
        </w:rPr>
      </w:pPr>
    </w:p>
    <w:p w:rsidR="002476FF" w:rsidRPr="001C326A" w:rsidRDefault="00FB240D" w:rsidP="00717F34">
      <w:pPr>
        <w:rPr>
          <w:color w:val="000000" w:themeColor="text1"/>
        </w:rPr>
      </w:pPr>
      <w:r w:rsidRPr="001C326A">
        <w:rPr>
          <w:color w:val="000000" w:themeColor="text1"/>
        </w:rPr>
        <w:t xml:space="preserve"> </w:t>
      </w:r>
      <w:r w:rsidR="002476FF" w:rsidRPr="001C326A">
        <w:rPr>
          <w:color w:val="000000" w:themeColor="text1"/>
        </w:rPr>
        <w:t>------------------------------------------------------------------------------------------------------</w:t>
      </w:r>
    </w:p>
    <w:p w:rsidR="00A97225" w:rsidRPr="001C326A" w:rsidRDefault="00A97225" w:rsidP="00717F34">
      <w:pPr>
        <w:rPr>
          <w:b/>
          <w:color w:val="000000" w:themeColor="text1"/>
          <w:u w:val="single"/>
        </w:rPr>
      </w:pPr>
      <w:r w:rsidRPr="001C326A">
        <w:rPr>
          <w:b/>
          <w:color w:val="000000" w:themeColor="text1"/>
          <w:u w:val="single"/>
        </w:rPr>
        <w:t>M</w:t>
      </w:r>
      <w:r w:rsidR="00DF1FB3" w:rsidRPr="001C326A">
        <w:rPr>
          <w:b/>
          <w:color w:val="000000" w:themeColor="text1"/>
          <w:u w:val="single"/>
        </w:rPr>
        <w:t>ÊS DE MARIA</w:t>
      </w:r>
    </w:p>
    <w:p w:rsidR="0011364B" w:rsidRPr="001C326A" w:rsidRDefault="0011364B" w:rsidP="00717F34">
      <w:pPr>
        <w:rPr>
          <w:b/>
          <w:color w:val="000000" w:themeColor="text1"/>
          <w:u w:val="single"/>
        </w:rPr>
      </w:pPr>
    </w:p>
    <w:p w:rsidR="0050567D" w:rsidRPr="001C326A" w:rsidRDefault="00A97225" w:rsidP="00717F34">
      <w:pPr>
        <w:rPr>
          <w:color w:val="000000" w:themeColor="text1"/>
        </w:rPr>
      </w:pPr>
      <w:r w:rsidRPr="001C326A">
        <w:rPr>
          <w:color w:val="000000" w:themeColor="text1"/>
        </w:rPr>
        <w:t>As festividades do mês de maio têm como palco</w:t>
      </w:r>
      <w:r w:rsidR="0050567D" w:rsidRPr="001C326A">
        <w:rPr>
          <w:color w:val="000000" w:themeColor="text1"/>
        </w:rPr>
        <w:t xml:space="preserve"> a Matriz de Nossa Senhora de Nazareth, </w:t>
      </w:r>
      <w:r w:rsidR="00182604" w:rsidRPr="001C326A">
        <w:rPr>
          <w:color w:val="000000" w:themeColor="text1"/>
        </w:rPr>
        <w:t>onde nos fins de semana são celebradas as coroações das crianças, com distribuição de guloseimas para os meninos</w:t>
      </w:r>
      <w:r w:rsidR="0050567D" w:rsidRPr="001C326A">
        <w:rPr>
          <w:color w:val="000000" w:themeColor="text1"/>
        </w:rPr>
        <w:t>. No último domingo do mês, canta-se o tradicional mistério de Nossa Senhora.</w:t>
      </w:r>
      <w:r w:rsidR="00256E6D" w:rsidRPr="001C326A">
        <w:rPr>
          <w:color w:val="000000" w:themeColor="text1"/>
        </w:rPr>
        <w:t xml:space="preserve"> </w:t>
      </w:r>
      <w:r w:rsidR="0050567D" w:rsidRPr="001C326A">
        <w:rPr>
          <w:color w:val="000000" w:themeColor="text1"/>
        </w:rPr>
        <w:t>Crianças da comunidade se vestem de anjos e cantam os 15 mistérios do terço com músicas tradicionais. As coroações, em geral, são seguidas de leilões, barraquinhas e quermesses.</w:t>
      </w:r>
    </w:p>
    <w:p w:rsidR="00A647DA" w:rsidRPr="001C326A" w:rsidRDefault="002F1CC7" w:rsidP="00717F34">
      <w:pPr>
        <w:rPr>
          <w:color w:val="000000" w:themeColor="text1"/>
        </w:rPr>
      </w:pPr>
      <w:r w:rsidRPr="001C326A">
        <w:rPr>
          <w:color w:val="000000" w:themeColor="text1"/>
        </w:rPr>
        <w:t xml:space="preserve"> </w:t>
      </w:r>
    </w:p>
    <w:p w:rsidR="002476FF" w:rsidRPr="001C326A" w:rsidRDefault="002476FF" w:rsidP="00717F34">
      <w:pPr>
        <w:rPr>
          <w:color w:val="000000" w:themeColor="text1"/>
        </w:rPr>
      </w:pPr>
      <w:r w:rsidRPr="001C326A">
        <w:rPr>
          <w:color w:val="000000" w:themeColor="text1"/>
        </w:rPr>
        <w:t>------------------------------------------------------------------------------------------------------</w:t>
      </w:r>
    </w:p>
    <w:p w:rsidR="006F7C97" w:rsidRPr="001C326A" w:rsidRDefault="00DF1FB3" w:rsidP="00717F34">
      <w:pPr>
        <w:rPr>
          <w:b/>
          <w:color w:val="000000" w:themeColor="text1"/>
          <w:u w:val="single"/>
        </w:rPr>
      </w:pPr>
      <w:r w:rsidRPr="001C326A">
        <w:rPr>
          <w:b/>
          <w:color w:val="000000" w:themeColor="text1"/>
          <w:u w:val="single"/>
        </w:rPr>
        <w:t>CONTRADANÇA</w:t>
      </w:r>
    </w:p>
    <w:p w:rsidR="0011364B" w:rsidRPr="001C326A" w:rsidRDefault="0011364B" w:rsidP="00717F34">
      <w:pPr>
        <w:rPr>
          <w:color w:val="000000" w:themeColor="text1"/>
        </w:rPr>
      </w:pPr>
    </w:p>
    <w:p w:rsidR="006F7C97" w:rsidRPr="001C326A" w:rsidRDefault="006F7C97" w:rsidP="00717F34">
      <w:pPr>
        <w:rPr>
          <w:color w:val="000000" w:themeColor="text1"/>
        </w:rPr>
      </w:pPr>
      <w:r w:rsidRPr="001C326A">
        <w:rPr>
          <w:color w:val="000000" w:themeColor="text1"/>
        </w:rPr>
        <w:t xml:space="preserve">A </w:t>
      </w:r>
      <w:r w:rsidR="00182604" w:rsidRPr="001C326A">
        <w:rPr>
          <w:color w:val="000000" w:themeColor="text1"/>
        </w:rPr>
        <w:t>c</w:t>
      </w:r>
      <w:r w:rsidRPr="001C326A">
        <w:rPr>
          <w:color w:val="000000" w:themeColor="text1"/>
        </w:rPr>
        <w:t xml:space="preserve">ontradança é outra manifestação cultural preservada pelos moradores de Morro Vermelho há </w:t>
      </w:r>
      <w:r w:rsidR="00F41D26" w:rsidRPr="001C326A">
        <w:rPr>
          <w:color w:val="000000" w:themeColor="text1"/>
        </w:rPr>
        <w:t>mais</w:t>
      </w:r>
      <w:r w:rsidRPr="001C326A">
        <w:rPr>
          <w:color w:val="000000" w:themeColor="text1"/>
        </w:rPr>
        <w:t xml:space="preserve"> de 300</w:t>
      </w:r>
      <w:r w:rsidR="00F41D26" w:rsidRPr="001C326A">
        <w:rPr>
          <w:color w:val="000000" w:themeColor="text1"/>
        </w:rPr>
        <w:t xml:space="preserve"> </w:t>
      </w:r>
      <w:r w:rsidRPr="001C326A">
        <w:rPr>
          <w:color w:val="000000" w:themeColor="text1"/>
        </w:rPr>
        <w:t>anos. A dança era programada para divertir os grandes senhores e se desenvolve em qualquer espaço, com os figurantes ao ritmo de música, passos e manejos típicos. São oito peças executadas e dançadas</w:t>
      </w:r>
      <w:r w:rsidR="00256E6D" w:rsidRPr="001C326A">
        <w:rPr>
          <w:color w:val="000000" w:themeColor="text1"/>
        </w:rPr>
        <w:t>.</w:t>
      </w:r>
      <w:r w:rsidRPr="001C326A">
        <w:rPr>
          <w:color w:val="000000" w:themeColor="text1"/>
        </w:rPr>
        <w:t xml:space="preserve"> No início e no final de cada peça, a banda exibe uma valsa e </w:t>
      </w:r>
      <w:r w:rsidR="00182604" w:rsidRPr="001C326A">
        <w:rPr>
          <w:color w:val="000000" w:themeColor="text1"/>
        </w:rPr>
        <w:t xml:space="preserve">se </w:t>
      </w:r>
      <w:r w:rsidRPr="001C326A">
        <w:rPr>
          <w:color w:val="000000" w:themeColor="text1"/>
        </w:rPr>
        <w:t xml:space="preserve">inicia com um apito do marcador. Os dançarinos podem ser em qualquer número par. Em Morro Vermelho a </w:t>
      </w:r>
      <w:r w:rsidR="00182604" w:rsidRPr="001C326A">
        <w:rPr>
          <w:color w:val="000000" w:themeColor="text1"/>
        </w:rPr>
        <w:t>c</w:t>
      </w:r>
      <w:r w:rsidRPr="001C326A">
        <w:rPr>
          <w:color w:val="000000" w:themeColor="text1"/>
        </w:rPr>
        <w:t>ontradança é executada somente em ocasiões especiais.</w:t>
      </w:r>
    </w:p>
    <w:p w:rsidR="006F7C97" w:rsidRPr="001C326A" w:rsidRDefault="006F7C97" w:rsidP="00717F34">
      <w:pPr>
        <w:rPr>
          <w:color w:val="000000" w:themeColor="text1"/>
        </w:rPr>
      </w:pPr>
    </w:p>
    <w:p w:rsidR="002476FF" w:rsidRPr="001C326A" w:rsidRDefault="002476FF" w:rsidP="00717F34">
      <w:pPr>
        <w:rPr>
          <w:color w:val="000000" w:themeColor="text1"/>
        </w:rPr>
      </w:pPr>
      <w:r w:rsidRPr="001C326A">
        <w:rPr>
          <w:color w:val="000000" w:themeColor="text1"/>
        </w:rPr>
        <w:t>------------------------------------------------------------------------------------------------------</w:t>
      </w:r>
    </w:p>
    <w:p w:rsidR="006F7C97" w:rsidRPr="001C326A" w:rsidRDefault="003D59A6" w:rsidP="00717F34">
      <w:pPr>
        <w:rPr>
          <w:b/>
          <w:color w:val="000000" w:themeColor="text1"/>
          <w:u w:val="single"/>
        </w:rPr>
      </w:pPr>
      <w:r w:rsidRPr="001C326A">
        <w:rPr>
          <w:b/>
          <w:color w:val="000000" w:themeColor="text1"/>
          <w:u w:val="single"/>
        </w:rPr>
        <w:t>C</w:t>
      </w:r>
      <w:r w:rsidR="00DF1FB3" w:rsidRPr="001C326A">
        <w:rPr>
          <w:b/>
          <w:color w:val="000000" w:themeColor="text1"/>
          <w:u w:val="single"/>
        </w:rPr>
        <w:t>AVALHADA MIRIM</w:t>
      </w:r>
    </w:p>
    <w:p w:rsidR="0011364B" w:rsidRPr="001C326A" w:rsidRDefault="0011364B" w:rsidP="00717F34">
      <w:pPr>
        <w:rPr>
          <w:color w:val="000000" w:themeColor="text1"/>
        </w:rPr>
      </w:pPr>
    </w:p>
    <w:p w:rsidR="00BE3B02" w:rsidRPr="001C326A" w:rsidRDefault="003D59A6" w:rsidP="00717F34">
      <w:pPr>
        <w:rPr>
          <w:color w:val="000000" w:themeColor="text1"/>
        </w:rPr>
      </w:pPr>
      <w:r w:rsidRPr="001C326A">
        <w:rPr>
          <w:color w:val="000000" w:themeColor="text1"/>
        </w:rPr>
        <w:t xml:space="preserve">Além dos </w:t>
      </w:r>
      <w:r w:rsidR="00823E48" w:rsidRPr="001C326A">
        <w:rPr>
          <w:color w:val="000000" w:themeColor="text1"/>
        </w:rPr>
        <w:t>três séculos da</w:t>
      </w:r>
      <w:r w:rsidRPr="001C326A">
        <w:rPr>
          <w:color w:val="000000" w:themeColor="text1"/>
        </w:rPr>
        <w:t xml:space="preserve"> Cavalhada de Nossa Senhora de Nazareth, a comunidade de Morro Vermelho iniciou em 1984 a Cavalhada Mirim, criada para incentivar as crianças a preservar e manter viva a memória dos </w:t>
      </w:r>
      <w:r w:rsidRPr="001C326A">
        <w:rPr>
          <w:color w:val="000000" w:themeColor="text1"/>
        </w:rPr>
        <w:lastRenderedPageBreak/>
        <w:t>antepassados. A ca</w:t>
      </w:r>
      <w:r w:rsidR="00256E6D" w:rsidRPr="001C326A">
        <w:rPr>
          <w:color w:val="000000" w:themeColor="text1"/>
        </w:rPr>
        <w:t>v</w:t>
      </w:r>
      <w:r w:rsidRPr="001C326A">
        <w:rPr>
          <w:color w:val="000000" w:themeColor="text1"/>
        </w:rPr>
        <w:t xml:space="preserve">alhada das crianças surgiu de uma brincadeira em redor do mastro dias após a grande festa de setembro. Convidados a participar de uma cavalhada mirim, os meninos ficaram empolgados com a possibilidade de imitar os cavaleiros adultos. </w:t>
      </w:r>
    </w:p>
    <w:p w:rsidR="00717F34" w:rsidRPr="001C326A" w:rsidRDefault="003D59A6" w:rsidP="00717F34">
      <w:pPr>
        <w:rPr>
          <w:color w:val="000000" w:themeColor="text1"/>
        </w:rPr>
      </w:pPr>
      <w:r w:rsidRPr="001C326A">
        <w:rPr>
          <w:color w:val="000000" w:themeColor="text1"/>
        </w:rPr>
        <w:t>Como os pais e avós, 24 crianças, embaixadores e cavaleiros, fazem embaixadas com cavalos de pau de defronte à bandeira e em redor do mastro, pronunciando na íntegra as saudações de mouros e cristãos, como na cavalhada principal, reproduzindo os mesmos movimentos dos cavaleiros.</w:t>
      </w:r>
    </w:p>
    <w:p w:rsidR="00717F34" w:rsidRPr="001C326A" w:rsidRDefault="003D59A6" w:rsidP="00717F34">
      <w:r w:rsidRPr="001C326A">
        <w:rPr>
          <w:color w:val="000000" w:themeColor="text1"/>
        </w:rPr>
        <w:t>A Cavalhada Mirim é realizada sempre em outubro, durante a Festa de Nossa Senhora do Rosário</w:t>
      </w:r>
      <w:r w:rsidR="00256E6D" w:rsidRPr="001C326A">
        <w:rPr>
          <w:color w:val="000000" w:themeColor="text1"/>
        </w:rPr>
        <w:t>.</w:t>
      </w:r>
      <w:r w:rsidRPr="001C326A">
        <w:rPr>
          <w:color w:val="000000" w:themeColor="text1"/>
        </w:rPr>
        <w:t xml:space="preserve"> </w:t>
      </w:r>
      <w:r w:rsidR="00182604" w:rsidRPr="001C326A">
        <w:t>Os ensaios ocorrem regularmente todos os dias, no final da tarde, durante duas semanas antes da festa.</w:t>
      </w:r>
      <w:r w:rsidR="00182604" w:rsidRPr="001C326A">
        <w:rPr>
          <w:color w:val="000000" w:themeColor="text1"/>
        </w:rPr>
        <w:t xml:space="preserve"> </w:t>
      </w:r>
      <w:r w:rsidRPr="001C326A">
        <w:rPr>
          <w:color w:val="000000" w:themeColor="text1"/>
        </w:rPr>
        <w:t>A alegria das crianças é tanta que se reflete até na preparação do ritual. Eles mesmos fazem questão de enfeitar seus cavalos de pau e preparar enfeites e adereços na praça do Rosário.</w:t>
      </w:r>
      <w:r w:rsidR="00182604" w:rsidRPr="001C326A">
        <w:rPr>
          <w:color w:val="000000" w:themeColor="text1"/>
        </w:rPr>
        <w:t xml:space="preserve"> </w:t>
      </w:r>
      <w:r w:rsidR="00717F34" w:rsidRPr="001C326A">
        <w:t>A Cavalhada Mirim cresceu a tal ponto que hoje há uma verdadeira disputa das crianças para participar da encenação.</w:t>
      </w:r>
    </w:p>
    <w:p w:rsidR="00823E48" w:rsidRPr="001C326A" w:rsidRDefault="00823E48" w:rsidP="00717F34">
      <w:r w:rsidRPr="001C326A">
        <w:t xml:space="preserve">Com a Cavalhada Mirim, Morro Vermelho pôde também amenizar questões sociais, já que a maioria das crianças participantes vivia na ociosidade. A Cavalhada abriu para elas a oportunidade ter um maior convívio social. Com isso, os meninos passaram a se interessar mais em participar de outras iniciativas destinadas a preservar as tradições do povoado. </w:t>
      </w:r>
    </w:p>
    <w:p w:rsidR="00823E48" w:rsidRPr="001C326A" w:rsidRDefault="00823E48" w:rsidP="00717F34">
      <w:pPr>
        <w:pStyle w:val="Recuodecorpodetexto"/>
        <w:jc w:val="left"/>
        <w:rPr>
          <w:rFonts w:ascii="Arial" w:hAnsi="Arial" w:cs="Arial"/>
        </w:rPr>
      </w:pPr>
      <w:r w:rsidRPr="001C326A">
        <w:rPr>
          <w:rFonts w:ascii="Arial" w:hAnsi="Arial" w:cs="Arial"/>
        </w:rPr>
        <w:t xml:space="preserve">Assim, a comunidade consegue repassar com mais facilidade às novas gerações manifestações culturais herdadas dos pais e avós, preservando a memória coletiva de um povo </w:t>
      </w:r>
      <w:r w:rsidR="00717F34" w:rsidRPr="001C326A">
        <w:rPr>
          <w:rFonts w:ascii="Arial" w:hAnsi="Arial" w:cs="Arial"/>
        </w:rPr>
        <w:t>que sempre teve</w:t>
      </w:r>
      <w:r w:rsidRPr="001C326A">
        <w:rPr>
          <w:rFonts w:ascii="Arial" w:hAnsi="Arial" w:cs="Arial"/>
        </w:rPr>
        <w:t xml:space="preserve"> participação decisiva na história do País.</w:t>
      </w:r>
    </w:p>
    <w:p w:rsidR="00823E48" w:rsidRPr="001C326A" w:rsidRDefault="00823E48" w:rsidP="00717F34">
      <w:pPr>
        <w:rPr>
          <w:color w:val="000000" w:themeColor="text1"/>
        </w:rPr>
      </w:pPr>
    </w:p>
    <w:p w:rsidR="003D59A6" w:rsidRPr="001C326A" w:rsidRDefault="002476FF" w:rsidP="00717F34">
      <w:pPr>
        <w:rPr>
          <w:color w:val="000000" w:themeColor="text1"/>
        </w:rPr>
      </w:pPr>
      <w:r w:rsidRPr="001C326A">
        <w:rPr>
          <w:color w:val="000000" w:themeColor="text1"/>
        </w:rPr>
        <w:t>------------------------------------------------------------------------------------------------------</w:t>
      </w:r>
    </w:p>
    <w:p w:rsidR="003D59A6" w:rsidRPr="001C326A" w:rsidRDefault="00D977B1" w:rsidP="00717F34">
      <w:pPr>
        <w:rPr>
          <w:b/>
          <w:color w:val="000000" w:themeColor="text1"/>
          <w:u w:val="single"/>
        </w:rPr>
      </w:pPr>
      <w:r w:rsidRPr="001C326A">
        <w:rPr>
          <w:b/>
          <w:color w:val="000000" w:themeColor="text1"/>
          <w:u w:val="single"/>
        </w:rPr>
        <w:t>F</w:t>
      </w:r>
      <w:r w:rsidR="00034EC6" w:rsidRPr="001C326A">
        <w:rPr>
          <w:b/>
          <w:color w:val="000000" w:themeColor="text1"/>
          <w:u w:val="single"/>
        </w:rPr>
        <w:t>ESTA DO ALUÁ</w:t>
      </w:r>
    </w:p>
    <w:p w:rsidR="0011364B" w:rsidRPr="001C326A" w:rsidRDefault="0011364B" w:rsidP="00717F34">
      <w:pPr>
        <w:rPr>
          <w:b/>
          <w:color w:val="000000" w:themeColor="text1"/>
          <w:u w:val="single"/>
        </w:rPr>
      </w:pPr>
    </w:p>
    <w:p w:rsidR="006E288A" w:rsidRPr="001C326A" w:rsidRDefault="00CC7C0C" w:rsidP="00717F34">
      <w:pPr>
        <w:rPr>
          <w:color w:val="000000" w:themeColor="text1"/>
        </w:rPr>
      </w:pPr>
      <w:r w:rsidRPr="001C326A">
        <w:rPr>
          <w:color w:val="000000" w:themeColor="text1"/>
        </w:rPr>
        <w:t>A Festa do Aluá</w:t>
      </w:r>
      <w:r w:rsidR="00D977B1" w:rsidRPr="001C326A">
        <w:rPr>
          <w:color w:val="000000" w:themeColor="text1"/>
        </w:rPr>
        <w:t xml:space="preserve"> é a mais antiga do distrito de Morro Vermelho. Seu início data de aproximadamente1650, no </w:t>
      </w:r>
      <w:r w:rsidR="006816E2" w:rsidRPr="001C326A">
        <w:rPr>
          <w:color w:val="000000" w:themeColor="text1"/>
        </w:rPr>
        <w:t>A</w:t>
      </w:r>
      <w:r w:rsidR="00D977B1" w:rsidRPr="001C326A">
        <w:rPr>
          <w:color w:val="000000" w:themeColor="text1"/>
        </w:rPr>
        <w:t>rraial de Vira</w:t>
      </w:r>
      <w:r w:rsidR="002A319E" w:rsidRPr="001C326A">
        <w:rPr>
          <w:color w:val="000000" w:themeColor="text1"/>
        </w:rPr>
        <w:t>c</w:t>
      </w:r>
      <w:r w:rsidR="00D977B1" w:rsidRPr="001C326A">
        <w:rPr>
          <w:color w:val="000000" w:themeColor="text1"/>
        </w:rPr>
        <w:t>opos</w:t>
      </w:r>
      <w:r w:rsidR="006816E2" w:rsidRPr="001C326A">
        <w:rPr>
          <w:color w:val="000000" w:themeColor="text1"/>
        </w:rPr>
        <w:t xml:space="preserve"> ou Ribeiro Comprido</w:t>
      </w:r>
      <w:r w:rsidR="00D977B1" w:rsidRPr="001C326A">
        <w:rPr>
          <w:color w:val="000000" w:themeColor="text1"/>
        </w:rPr>
        <w:t>, quando os escravos ali instalados,</w:t>
      </w:r>
      <w:r w:rsidR="00256E6D" w:rsidRPr="001C326A">
        <w:rPr>
          <w:color w:val="000000" w:themeColor="text1"/>
        </w:rPr>
        <w:t xml:space="preserve"> </w:t>
      </w:r>
      <w:r w:rsidR="00D977B1" w:rsidRPr="001C326A">
        <w:rPr>
          <w:color w:val="000000" w:themeColor="text1"/>
        </w:rPr>
        <w:t xml:space="preserve">sentido a necessidade de </w:t>
      </w:r>
      <w:r w:rsidRPr="001C326A">
        <w:rPr>
          <w:color w:val="000000" w:themeColor="text1"/>
        </w:rPr>
        <w:t>homenagear</w:t>
      </w:r>
      <w:r w:rsidR="00D977B1" w:rsidRPr="001C326A">
        <w:rPr>
          <w:color w:val="000000" w:themeColor="text1"/>
        </w:rPr>
        <w:t xml:space="preserve"> a santa de devoção, faziam caixas de latas, chocalhos, tamborins com couro de animais e assim dançavam e cantavam versos. Porém, isto era feito às escondidas normalmente na senzala pela madrugada.</w:t>
      </w:r>
      <w:r w:rsidR="002E3256" w:rsidRPr="001C326A">
        <w:rPr>
          <w:color w:val="000000" w:themeColor="text1"/>
        </w:rPr>
        <w:t xml:space="preserve"> Por isso, o nome ”ao luar”, reduzido para “aluá”. </w:t>
      </w:r>
    </w:p>
    <w:p w:rsidR="00D977B1" w:rsidRPr="001C326A" w:rsidRDefault="002E3256" w:rsidP="00717F34">
      <w:pPr>
        <w:rPr>
          <w:color w:val="000000" w:themeColor="text1"/>
        </w:rPr>
      </w:pPr>
      <w:r w:rsidRPr="001C326A">
        <w:rPr>
          <w:color w:val="000000" w:themeColor="text1"/>
        </w:rPr>
        <w:t>A bebida,</w:t>
      </w:r>
      <w:r w:rsidR="00256E6D" w:rsidRPr="001C326A">
        <w:rPr>
          <w:color w:val="000000" w:themeColor="text1"/>
        </w:rPr>
        <w:t xml:space="preserve"> </w:t>
      </w:r>
      <w:r w:rsidRPr="001C326A">
        <w:rPr>
          <w:color w:val="000000" w:themeColor="text1"/>
        </w:rPr>
        <w:t xml:space="preserve">ao que tudo indica, era feita de restos de frutas e cascas, que os grandes senhores usavam na alimentação. Tudo </w:t>
      </w:r>
      <w:r w:rsidR="002B41D9" w:rsidRPr="001C326A">
        <w:rPr>
          <w:color w:val="000000" w:themeColor="text1"/>
        </w:rPr>
        <w:t xml:space="preserve">era </w:t>
      </w:r>
      <w:r w:rsidRPr="001C326A">
        <w:rPr>
          <w:color w:val="000000" w:themeColor="text1"/>
        </w:rPr>
        <w:t>feito às escondidas, temendo a repreensão e os castigos severos caso foss</w:t>
      </w:r>
      <w:r w:rsidR="00565287" w:rsidRPr="001C326A">
        <w:rPr>
          <w:color w:val="000000" w:themeColor="text1"/>
        </w:rPr>
        <w:t xml:space="preserve">em descobertos. A bebida </w:t>
      </w:r>
      <w:r w:rsidR="002B41D9" w:rsidRPr="001C326A">
        <w:rPr>
          <w:color w:val="000000" w:themeColor="text1"/>
        </w:rPr>
        <w:t xml:space="preserve">hoje </w:t>
      </w:r>
      <w:r w:rsidR="00565287" w:rsidRPr="001C326A">
        <w:rPr>
          <w:color w:val="000000" w:themeColor="text1"/>
        </w:rPr>
        <w:t>é feita</w:t>
      </w:r>
      <w:r w:rsidRPr="001C326A">
        <w:rPr>
          <w:color w:val="000000" w:themeColor="text1"/>
        </w:rPr>
        <w:t xml:space="preserve"> hoje de abacaxi, farinha de mandioca, rapadura e água. Entre os dançarinos v</w:t>
      </w:r>
      <w:r w:rsidR="002B41D9" w:rsidRPr="001C326A">
        <w:rPr>
          <w:color w:val="000000" w:themeColor="text1"/>
        </w:rPr>
        <w:t>eem-</w:t>
      </w:r>
      <w:r w:rsidRPr="001C326A">
        <w:rPr>
          <w:color w:val="000000" w:themeColor="text1"/>
        </w:rPr>
        <w:t>se a</w:t>
      </w:r>
      <w:r w:rsidR="002B41D9" w:rsidRPr="001C326A">
        <w:rPr>
          <w:color w:val="000000" w:themeColor="text1"/>
        </w:rPr>
        <w:t>s</w:t>
      </w:r>
      <w:r w:rsidRPr="001C326A">
        <w:rPr>
          <w:color w:val="000000" w:themeColor="text1"/>
        </w:rPr>
        <w:t xml:space="preserve"> figura</w:t>
      </w:r>
      <w:r w:rsidR="002B41D9" w:rsidRPr="001C326A">
        <w:rPr>
          <w:color w:val="000000" w:themeColor="text1"/>
        </w:rPr>
        <w:t>s</w:t>
      </w:r>
      <w:r w:rsidRPr="001C326A">
        <w:rPr>
          <w:color w:val="000000" w:themeColor="text1"/>
        </w:rPr>
        <w:t xml:space="preserve"> do juiz e da juíza, que fornecem a bebida.</w:t>
      </w:r>
    </w:p>
    <w:p w:rsidR="006F7C97" w:rsidRPr="001C326A" w:rsidRDefault="00736615" w:rsidP="00717F34">
      <w:pPr>
        <w:rPr>
          <w:color w:val="000000" w:themeColor="text1"/>
        </w:rPr>
      </w:pPr>
      <w:r w:rsidRPr="001C326A">
        <w:rPr>
          <w:color w:val="000000" w:themeColor="text1"/>
        </w:rPr>
        <w:t xml:space="preserve">A festa começa com uma concentração na sede do povoado com batuques e cânticos, seguindo o cortejo, com os convidados em vestes especiais e sombrinhas coloridas, até a Capela do Rosário, onde é servida a bebida. </w:t>
      </w:r>
    </w:p>
    <w:p w:rsidR="00C53D15" w:rsidRPr="001C326A" w:rsidRDefault="00C53D15" w:rsidP="00717F34">
      <w:pPr>
        <w:rPr>
          <w:color w:val="000000" w:themeColor="text1"/>
        </w:rPr>
      </w:pPr>
    </w:p>
    <w:p w:rsidR="00A5407F" w:rsidRPr="001C326A" w:rsidRDefault="00A5407F" w:rsidP="00717F34">
      <w:pPr>
        <w:rPr>
          <w:color w:val="000000" w:themeColor="text1"/>
        </w:rPr>
      </w:pPr>
    </w:p>
    <w:sectPr w:rsidR="00A5407F" w:rsidRPr="001C326A" w:rsidSect="00E0787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5576C"/>
    <w:rsid w:val="00034EC6"/>
    <w:rsid w:val="0005576C"/>
    <w:rsid w:val="00086E46"/>
    <w:rsid w:val="000C47E9"/>
    <w:rsid w:val="000E4B12"/>
    <w:rsid w:val="0011364B"/>
    <w:rsid w:val="00113D13"/>
    <w:rsid w:val="001414FC"/>
    <w:rsid w:val="00150E85"/>
    <w:rsid w:val="00167A33"/>
    <w:rsid w:val="00175D1F"/>
    <w:rsid w:val="00182604"/>
    <w:rsid w:val="00182F49"/>
    <w:rsid w:val="001B6106"/>
    <w:rsid w:val="001C25E2"/>
    <w:rsid w:val="001C326A"/>
    <w:rsid w:val="001D5A70"/>
    <w:rsid w:val="002476FF"/>
    <w:rsid w:val="00256E6D"/>
    <w:rsid w:val="002A319E"/>
    <w:rsid w:val="002B41D9"/>
    <w:rsid w:val="002C240C"/>
    <w:rsid w:val="002E3256"/>
    <w:rsid w:val="002E5025"/>
    <w:rsid w:val="002F1CC7"/>
    <w:rsid w:val="003129B1"/>
    <w:rsid w:val="00321D2D"/>
    <w:rsid w:val="00333209"/>
    <w:rsid w:val="003348F3"/>
    <w:rsid w:val="003A7989"/>
    <w:rsid w:val="003D59A6"/>
    <w:rsid w:val="003E5786"/>
    <w:rsid w:val="003F5998"/>
    <w:rsid w:val="00421F32"/>
    <w:rsid w:val="00451651"/>
    <w:rsid w:val="004669FA"/>
    <w:rsid w:val="0049303C"/>
    <w:rsid w:val="004C40E7"/>
    <w:rsid w:val="0050567D"/>
    <w:rsid w:val="00510AFA"/>
    <w:rsid w:val="0051113B"/>
    <w:rsid w:val="00565287"/>
    <w:rsid w:val="0057374F"/>
    <w:rsid w:val="005764C9"/>
    <w:rsid w:val="00587780"/>
    <w:rsid w:val="00612C75"/>
    <w:rsid w:val="006816E2"/>
    <w:rsid w:val="006870DF"/>
    <w:rsid w:val="006B025B"/>
    <w:rsid w:val="006D2233"/>
    <w:rsid w:val="006E288A"/>
    <w:rsid w:val="006F7241"/>
    <w:rsid w:val="006F7C97"/>
    <w:rsid w:val="00717F34"/>
    <w:rsid w:val="00736615"/>
    <w:rsid w:val="007568CF"/>
    <w:rsid w:val="00782A5B"/>
    <w:rsid w:val="00795122"/>
    <w:rsid w:val="00823E48"/>
    <w:rsid w:val="00831D38"/>
    <w:rsid w:val="00835B47"/>
    <w:rsid w:val="008467B0"/>
    <w:rsid w:val="0087214E"/>
    <w:rsid w:val="008D6FD1"/>
    <w:rsid w:val="008E20DE"/>
    <w:rsid w:val="009349EC"/>
    <w:rsid w:val="00950B3E"/>
    <w:rsid w:val="0097757E"/>
    <w:rsid w:val="009C61A6"/>
    <w:rsid w:val="009F103C"/>
    <w:rsid w:val="009F49D8"/>
    <w:rsid w:val="009F51A4"/>
    <w:rsid w:val="009F7856"/>
    <w:rsid w:val="00A462AD"/>
    <w:rsid w:val="00A5407F"/>
    <w:rsid w:val="00A64196"/>
    <w:rsid w:val="00A647DA"/>
    <w:rsid w:val="00A963E3"/>
    <w:rsid w:val="00A97225"/>
    <w:rsid w:val="00AA372D"/>
    <w:rsid w:val="00AA43AB"/>
    <w:rsid w:val="00AC118D"/>
    <w:rsid w:val="00B02890"/>
    <w:rsid w:val="00B11AD9"/>
    <w:rsid w:val="00B347BF"/>
    <w:rsid w:val="00BC7F31"/>
    <w:rsid w:val="00BE1511"/>
    <w:rsid w:val="00BE3B02"/>
    <w:rsid w:val="00C12C39"/>
    <w:rsid w:val="00C13119"/>
    <w:rsid w:val="00C31D96"/>
    <w:rsid w:val="00C3473C"/>
    <w:rsid w:val="00C53D15"/>
    <w:rsid w:val="00C756AA"/>
    <w:rsid w:val="00CA79F3"/>
    <w:rsid w:val="00CC7A45"/>
    <w:rsid w:val="00CC7C0C"/>
    <w:rsid w:val="00D249E5"/>
    <w:rsid w:val="00D41354"/>
    <w:rsid w:val="00D4773B"/>
    <w:rsid w:val="00D678B3"/>
    <w:rsid w:val="00D71FA1"/>
    <w:rsid w:val="00D919D6"/>
    <w:rsid w:val="00D977B1"/>
    <w:rsid w:val="00DA71D0"/>
    <w:rsid w:val="00DB5E47"/>
    <w:rsid w:val="00DC2880"/>
    <w:rsid w:val="00DD5CD5"/>
    <w:rsid w:val="00DE0999"/>
    <w:rsid w:val="00DF1FB3"/>
    <w:rsid w:val="00E07873"/>
    <w:rsid w:val="00E0798B"/>
    <w:rsid w:val="00E079E2"/>
    <w:rsid w:val="00E15693"/>
    <w:rsid w:val="00E6234F"/>
    <w:rsid w:val="00E901BA"/>
    <w:rsid w:val="00E96C5E"/>
    <w:rsid w:val="00EB1CE0"/>
    <w:rsid w:val="00ED0219"/>
    <w:rsid w:val="00EE063B"/>
    <w:rsid w:val="00EE13A4"/>
    <w:rsid w:val="00F41D26"/>
    <w:rsid w:val="00FA0F4F"/>
    <w:rsid w:val="00FB240D"/>
    <w:rsid w:val="00FD177D"/>
    <w:rsid w:val="00FE2A4B"/>
    <w:rsid w:val="00FE45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800B01"/>
  <w15:docId w15:val="{487F2B59-AC3F-460D-96E2-EB461028C1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Theme="minorHAnsi" w:hAnsi="Arial" w:cs="Arial"/>
        <w:sz w:val="24"/>
        <w:szCs w:val="24"/>
        <w:lang w:val="pt-BR" w:eastAsia="en-US" w:bidi="ar-SA"/>
      </w:rPr>
    </w:rPrDefault>
    <w:pPrDefault>
      <w:pPr>
        <w:ind w:firstLine="284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07873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apple-converted-space">
    <w:name w:val="apple-converted-space"/>
    <w:basedOn w:val="Fontepargpadro"/>
    <w:rsid w:val="008E20DE"/>
  </w:style>
  <w:style w:type="character" w:styleId="Hyperlink">
    <w:name w:val="Hyperlink"/>
    <w:basedOn w:val="Fontepargpadro"/>
    <w:uiPriority w:val="99"/>
    <w:semiHidden/>
    <w:unhideWhenUsed/>
    <w:rsid w:val="00835B47"/>
    <w:rPr>
      <w:color w:val="0000FF"/>
      <w:u w:val="single"/>
    </w:rPr>
  </w:style>
  <w:style w:type="paragraph" w:styleId="NormalWeb">
    <w:name w:val="Normal (Web)"/>
    <w:basedOn w:val="Normal"/>
    <w:unhideWhenUsed/>
    <w:rsid w:val="00835B47"/>
    <w:pPr>
      <w:spacing w:before="100" w:beforeAutospacing="1" w:after="100" w:afterAutospacing="1"/>
      <w:ind w:firstLine="0"/>
    </w:pPr>
    <w:rPr>
      <w:rFonts w:ascii="Times New Roman" w:eastAsia="Times New Roman" w:hAnsi="Times New Roman" w:cs="Times New Roman"/>
      <w:lang w:eastAsia="pt-BR"/>
    </w:rPr>
  </w:style>
  <w:style w:type="character" w:customStyle="1" w:styleId="mw-headline">
    <w:name w:val="mw-headline"/>
    <w:basedOn w:val="Fontepargpadro"/>
    <w:rsid w:val="00835B47"/>
  </w:style>
  <w:style w:type="paragraph" w:styleId="Recuodecorpodetexto">
    <w:name w:val="Body Text Indent"/>
    <w:basedOn w:val="Normal"/>
    <w:link w:val="RecuodecorpodetextoChar"/>
    <w:semiHidden/>
    <w:rsid w:val="00823E48"/>
    <w:pPr>
      <w:jc w:val="both"/>
    </w:pPr>
    <w:rPr>
      <w:rFonts w:ascii="Times New Roman" w:eastAsia="Times New Roman" w:hAnsi="Times New Roman" w:cs="Times New Roman"/>
      <w:lang w:eastAsia="pt-BR"/>
    </w:rPr>
  </w:style>
  <w:style w:type="character" w:customStyle="1" w:styleId="RecuodecorpodetextoChar">
    <w:name w:val="Recuo de corpo de texto Char"/>
    <w:basedOn w:val="Fontepargpadro"/>
    <w:link w:val="Recuodecorpodetexto"/>
    <w:semiHidden/>
    <w:rsid w:val="00823E48"/>
    <w:rPr>
      <w:rFonts w:ascii="Times New Roman" w:eastAsia="Times New Roman" w:hAnsi="Times New Roman" w:cs="Times New Roman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t.wikipedia.org/wiki/Porto_Velho" TargetMode="External"/><Relationship Id="rId13" Type="http://schemas.openxmlformats.org/officeDocument/2006/relationships/hyperlink" Target="https://pt.wikipedia.org/wiki/Sumar%C3%A9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pt.wikipedia.org/wiki/Macap%C3%A1" TargetMode="External"/><Relationship Id="rId12" Type="http://schemas.openxmlformats.org/officeDocument/2006/relationships/hyperlink" Target="https://pt.wikipedia.org/wiki/Copacabana" TargetMode="Externa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s://pt.wikipedia.org/wiki/C%C3%ADrio_de_Nazar%C3%A9" TargetMode="External"/><Relationship Id="rId11" Type="http://schemas.openxmlformats.org/officeDocument/2006/relationships/hyperlink" Target="https://pt.wikipedia.org/wiki/Tijuca" TargetMode="External"/><Relationship Id="rId5" Type="http://schemas.openxmlformats.org/officeDocument/2006/relationships/hyperlink" Target="https://pt.wikipedia.org/wiki/Brasil" TargetMode="External"/><Relationship Id="rId15" Type="http://schemas.openxmlformats.org/officeDocument/2006/relationships/fontTable" Target="fontTable.xml"/><Relationship Id="rId10" Type="http://schemas.openxmlformats.org/officeDocument/2006/relationships/hyperlink" Target="https://pt.wikipedia.org/wiki/Boa_Vista_(Roraima)" TargetMode="External"/><Relationship Id="rId4" Type="http://schemas.openxmlformats.org/officeDocument/2006/relationships/hyperlink" Target="https://pt.wikipedia.org/wiki/Capela" TargetMode="External"/><Relationship Id="rId9" Type="http://schemas.openxmlformats.org/officeDocument/2006/relationships/hyperlink" Target="https://pt.wikipedia.org/wiki/Rio_Branco" TargetMode="External"/><Relationship Id="rId14" Type="http://schemas.openxmlformats.org/officeDocument/2006/relationships/hyperlink" Target="https://pt.wikipedia.org/wiki/Minas_Gerais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167</TotalTime>
  <Pages>6</Pages>
  <Words>3212</Words>
  <Characters>17347</Characters>
  <Application>Microsoft Office Word</Application>
  <DocSecurity>0</DocSecurity>
  <Lines>144</Lines>
  <Paragraphs>41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Geraldo</dc:creator>
  <cp:keywords/>
  <dc:description/>
  <cp:lastModifiedBy>Geraldo</cp:lastModifiedBy>
  <cp:revision>77</cp:revision>
  <dcterms:created xsi:type="dcterms:W3CDTF">2018-06-11T03:01:00Z</dcterms:created>
  <dcterms:modified xsi:type="dcterms:W3CDTF">2007-01-01T03:21:00Z</dcterms:modified>
</cp:coreProperties>
</file>