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225" w:rsidRDefault="001B2225" w:rsidP="001B2225">
      <w:pPr>
        <w:pStyle w:val="yiv5079237026p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  <w:r>
        <w:rPr>
          <w:rStyle w:val="yiv5079237026s2"/>
          <w:rFonts w:ascii="UICTFontTextStyleBody" w:hAnsi="UICTFontTextStyleBody" w:cs="Helvetica"/>
          <w:color w:val="1D2228"/>
          <w:sz w:val="26"/>
          <w:szCs w:val="26"/>
        </w:rPr>
        <w:t>VALORIZAÇÃO DAS ORIGENS ATRAVÉS DA EDUCAÇÃO: O NOVO PROJETO DE AGOSTINHO MARQUES </w:t>
      </w:r>
    </w:p>
    <w:p w:rsidR="001B2225" w:rsidRDefault="001B2225" w:rsidP="001B2225">
      <w:pPr>
        <w:pStyle w:val="yiv5079237026p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</w:p>
    <w:p w:rsidR="001B2225" w:rsidRDefault="001B2225" w:rsidP="001B2225">
      <w:pPr>
        <w:pStyle w:val="yiv5079237026p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  <w:r>
        <w:rPr>
          <w:rStyle w:val="yiv5079237026s2"/>
          <w:rFonts w:ascii="UICTFontTextStyleBody" w:hAnsi="UICTFontTextStyleBody" w:cs="Helvetica"/>
          <w:color w:val="1D2228"/>
          <w:sz w:val="26"/>
          <w:szCs w:val="26"/>
        </w:rPr>
        <w:t>Nascido e criado em Morro Vermelho, amante das suas origens, professor de história e sociologia da rede estadual de ensino e educador nato, Agostinho Marques Viana, autor do livro “Passagens por o Morro Vermelho”, lança agora um trabalho totalmente voltado ao ensino de crianças e adolescentes. </w:t>
      </w:r>
    </w:p>
    <w:p w:rsidR="001B2225" w:rsidRDefault="001B2225" w:rsidP="001B2225">
      <w:pPr>
        <w:pStyle w:val="yiv5079237026p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</w:p>
    <w:p w:rsidR="001B2225" w:rsidRDefault="001B2225" w:rsidP="001B2225">
      <w:pPr>
        <w:pStyle w:val="yiv5079237026p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  <w:r>
        <w:rPr>
          <w:rStyle w:val="yiv5079237026s2"/>
          <w:rFonts w:ascii="UICTFontTextStyleBody" w:hAnsi="UICTFontTextStyleBody" w:cs="Helvetica"/>
          <w:color w:val="1D2228"/>
          <w:sz w:val="26"/>
          <w:szCs w:val="26"/>
        </w:rPr>
        <w:t>“Atividade Alternativa de História é um projeto que surgiu da ideia de educar brincando, levando as crianças à história do lugar”, conta Agostinho, que divide a proposta com o professor e diretor Edmar Alves. “São diversas atividades de palavras cruzadas e caça-palavras, que contam a história do local”, explica. </w:t>
      </w:r>
    </w:p>
    <w:p w:rsidR="001B2225" w:rsidRDefault="001B2225" w:rsidP="001B2225">
      <w:pPr>
        <w:pStyle w:val="yiv5079237026p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</w:p>
    <w:p w:rsidR="001B2225" w:rsidRDefault="001B2225" w:rsidP="001B2225">
      <w:pPr>
        <w:pStyle w:val="yiv5079237026p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  <w:r>
        <w:rPr>
          <w:rStyle w:val="yiv5079237026s2"/>
          <w:rFonts w:ascii="UICTFontTextStyleBody" w:hAnsi="UICTFontTextStyleBody" w:cs="Helvetica"/>
          <w:color w:val="1D2228"/>
          <w:sz w:val="26"/>
          <w:szCs w:val="26"/>
        </w:rPr>
        <w:t>A série de livros engloba a história de algumas cidades da região metropolitana de Belo Horizonte. Cada lugar tem o seu exemplar. </w:t>
      </w:r>
    </w:p>
    <w:p w:rsidR="001B2225" w:rsidRDefault="001B2225" w:rsidP="001B2225">
      <w:pPr>
        <w:pStyle w:val="yiv5079237026p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  <w:r>
        <w:rPr>
          <w:rStyle w:val="yiv5079237026s2"/>
          <w:rFonts w:ascii="UICTFontTextStyleBody" w:hAnsi="UICTFontTextStyleBody" w:cs="Helvetica"/>
          <w:color w:val="1D2228"/>
          <w:sz w:val="26"/>
          <w:szCs w:val="26"/>
        </w:rPr>
        <w:t>Um dos lançamentos é o livro “Caeté - entre o passado e o futuro”, que foi aprovado para que todas as escolas da cidade o utilizassem na grade curricular de ensino municipal. “O projeto foi muito bem aceito pelo legislativo de Caeté, mas infelizmente o executivo não concretizou”, conta o professor, ressaltando que a tentativa foi feita em gestões anteriores. </w:t>
      </w:r>
    </w:p>
    <w:p w:rsidR="001B2225" w:rsidRDefault="001B2225" w:rsidP="001B2225">
      <w:pPr>
        <w:pStyle w:val="yiv5079237026p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  <w:r>
        <w:rPr>
          <w:rStyle w:val="yiv5079237026s2"/>
          <w:rFonts w:ascii="UICTFontTextStyleBody" w:hAnsi="UICTFontTextStyleBody" w:cs="Helvetica"/>
          <w:color w:val="1D2228"/>
          <w:sz w:val="26"/>
          <w:szCs w:val="26"/>
        </w:rPr>
        <w:t>Morro Vermelho é o oitavo livro da coletânea. </w:t>
      </w:r>
    </w:p>
    <w:p w:rsidR="001B2225" w:rsidRDefault="001B2225" w:rsidP="001B2225">
      <w:pPr>
        <w:pStyle w:val="yiv5079237026p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  <w:r>
        <w:rPr>
          <w:rStyle w:val="yiv5079237026s2"/>
          <w:rFonts w:ascii="UICTFontTextStyleBody" w:hAnsi="UICTFontTextStyleBody" w:cs="Helvetica"/>
          <w:color w:val="1D2228"/>
          <w:sz w:val="26"/>
          <w:szCs w:val="26"/>
        </w:rPr>
        <w:t>“Quando a criança cresce conhecendo a história do lugar onde ela habita, ela preserva”, diz esperançoso. </w:t>
      </w:r>
    </w:p>
    <w:p w:rsidR="001B2225" w:rsidRDefault="001B2225" w:rsidP="001B2225">
      <w:pPr>
        <w:pStyle w:val="yiv5079237026p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</w:p>
    <w:p w:rsidR="001B2225" w:rsidRDefault="001B2225" w:rsidP="001B2225">
      <w:pPr>
        <w:pStyle w:val="yiv5079237026p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  <w:r>
        <w:rPr>
          <w:rStyle w:val="yiv5079237026s2"/>
          <w:rFonts w:ascii="UICTFontTextStyleBody" w:hAnsi="UICTFontTextStyleBody" w:cs="Helvetica"/>
          <w:color w:val="1D2228"/>
          <w:sz w:val="26"/>
          <w:szCs w:val="26"/>
        </w:rPr>
        <w:t>Prestes a completar 40 anos de lançamento, o livro “Passagens por o Morro Vermelho” é um convite a uma boa leitura sobre o distrito de Morro Vermelho. </w:t>
      </w:r>
    </w:p>
    <w:p w:rsidR="001B2225" w:rsidRDefault="001B2225" w:rsidP="001B2225">
      <w:pPr>
        <w:pStyle w:val="yiv5079237026p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  <w:r>
        <w:rPr>
          <w:rStyle w:val="yiv5079237026s2"/>
          <w:rFonts w:ascii="UICTFontTextStyleBody" w:hAnsi="UICTFontTextStyleBody" w:cs="Helvetica"/>
          <w:color w:val="1D2228"/>
          <w:sz w:val="26"/>
          <w:szCs w:val="26"/>
        </w:rPr>
        <w:t>Atemporal, ele traz informações detalhadas sobre monumentos naturais, culturais e fatos que construíram a identidade do local. </w:t>
      </w:r>
    </w:p>
    <w:p w:rsidR="001B2225" w:rsidRDefault="001B2225" w:rsidP="001B2225">
      <w:pPr>
        <w:pStyle w:val="yiv5079237026p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</w:p>
    <w:p w:rsidR="001B2225" w:rsidRDefault="001B2225" w:rsidP="001B2225">
      <w:pPr>
        <w:pStyle w:val="yiv5079237026p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  <w:r>
        <w:rPr>
          <w:rStyle w:val="yiv5079237026s2"/>
          <w:rFonts w:ascii="UICTFontTextStyleBody" w:hAnsi="UICTFontTextStyleBody" w:cs="Helvetica"/>
          <w:color w:val="1D2228"/>
          <w:sz w:val="26"/>
          <w:szCs w:val="26"/>
        </w:rPr>
        <w:t>A ideia de escrever o livro surgiu a partir de uma coluna que Agostinho escrevia para o Jornal Opinião, de Caeté, no final da década de 70. Nela, falava-se sobre o dia a dia em Morro Vermelho. “Sentir prazer em escrever sobre o Morro e ser útil à comunidade foram as motivações que me levaram a escrever o livro”, conta. </w:t>
      </w:r>
    </w:p>
    <w:p w:rsidR="001B2225" w:rsidRDefault="001B2225" w:rsidP="001B2225">
      <w:pPr>
        <w:pStyle w:val="yiv5079237026p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  <w:r>
        <w:rPr>
          <w:rStyle w:val="yiv5079237026s2"/>
          <w:rFonts w:ascii="UICTFontTextStyleBody" w:hAnsi="UICTFontTextStyleBody" w:cs="Helvetica"/>
          <w:color w:val="1D2228"/>
          <w:sz w:val="26"/>
          <w:szCs w:val="26"/>
        </w:rPr>
        <w:t>Em 1984 foi reconhecido publicamente por sua atividade, recebendo o título de honra ao mérito como destaque literário, em Caeté. Atualmente ocupa a cadeira número 4 na Academia de Letras do Brasil, representando Caeté dentre 34 cidades da região metropolitana de BH. </w:t>
      </w:r>
    </w:p>
    <w:p w:rsidR="001B2225" w:rsidRDefault="001B2225" w:rsidP="001B2225">
      <w:pPr>
        <w:pStyle w:val="yiv5079237026p3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</w:p>
    <w:p w:rsidR="001B2225" w:rsidRDefault="001B2225" w:rsidP="001B2225">
      <w:pPr>
        <w:pStyle w:val="yiv5079237026p2"/>
        <w:shd w:val="clear" w:color="auto" w:fill="FFFFFF"/>
        <w:spacing w:before="0" w:beforeAutospacing="0" w:after="0" w:afterAutospacing="0"/>
        <w:rPr>
          <w:rFonts w:ascii="Helvetica" w:hAnsi="Helvetica" w:cs="Helvetica"/>
          <w:color w:val="1D2228"/>
          <w:sz w:val="26"/>
          <w:szCs w:val="26"/>
        </w:rPr>
      </w:pPr>
      <w:r>
        <w:rPr>
          <w:rStyle w:val="yiv5079237026s2"/>
          <w:rFonts w:ascii="UICTFontTextStyleBody" w:hAnsi="UICTFontTextStyleBody" w:cs="Helvetica"/>
          <w:color w:val="1D2228"/>
          <w:sz w:val="26"/>
          <w:szCs w:val="26"/>
        </w:rPr>
        <w:t>Residente em Contagem, Agostinho continua muito ligado às suas origens, valorizando suas raízes e levando o nome e a história de Morro Vermelho para todo o país. </w:t>
      </w:r>
    </w:p>
    <w:p w:rsidR="00823D89" w:rsidRDefault="00823D89">
      <w:bookmarkStart w:id="0" w:name="_GoBack"/>
      <w:bookmarkEnd w:id="0"/>
    </w:p>
    <w:sectPr w:rsidR="00823D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25"/>
    <w:rsid w:val="001B2225"/>
    <w:rsid w:val="0082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E0A0E2-AA2A-44AC-A14D-D8827B2B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yiv5079237026p2">
    <w:name w:val="yiv5079237026p2"/>
    <w:basedOn w:val="Normal"/>
    <w:rsid w:val="001B2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yiv5079237026s2">
    <w:name w:val="yiv5079237026s2"/>
    <w:basedOn w:val="Fontepargpadro"/>
    <w:rsid w:val="001B2225"/>
  </w:style>
  <w:style w:type="paragraph" w:customStyle="1" w:styleId="yiv5079237026p3">
    <w:name w:val="yiv5079237026p3"/>
    <w:basedOn w:val="Normal"/>
    <w:rsid w:val="001B2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36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</dc:creator>
  <cp:keywords/>
  <dc:description/>
  <cp:lastModifiedBy>Viviane</cp:lastModifiedBy>
  <cp:revision>1</cp:revision>
  <dcterms:created xsi:type="dcterms:W3CDTF">2022-09-29T13:57:00Z</dcterms:created>
  <dcterms:modified xsi:type="dcterms:W3CDTF">2022-09-29T13:58:00Z</dcterms:modified>
</cp:coreProperties>
</file>