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EC" w:rsidRPr="003E63EC" w:rsidRDefault="003E63EC" w:rsidP="003E63EC">
      <w:pPr>
        <w:pStyle w:val="Subtitle"/>
        <w:ind w:left="0"/>
        <w:rPr>
          <w:lang w:val="es-PR"/>
        </w:rPr>
      </w:pPr>
      <w:r w:rsidRPr="003E63EC">
        <w:rPr>
          <w:lang w:val="es-PR"/>
        </w:rPr>
        <w:t>Fernando E Hernandez</w:t>
      </w:r>
    </w:p>
    <w:p w:rsidR="003E63EC" w:rsidRPr="006532B1" w:rsidRDefault="005B3F0D" w:rsidP="003E63EC">
      <w:pPr>
        <w:pStyle w:val="Subtitle"/>
        <w:ind w:left="0"/>
        <w:rPr>
          <w:lang w:val="es-PR"/>
        </w:rPr>
      </w:pPr>
      <w:proofErr w:type="spellStart"/>
      <w:r w:rsidRPr="006532B1">
        <w:rPr>
          <w:lang w:val="es-PR"/>
        </w:rPr>
        <w:t>November</w:t>
      </w:r>
      <w:proofErr w:type="spellEnd"/>
      <w:r w:rsidR="003E63EC" w:rsidRPr="006532B1">
        <w:rPr>
          <w:lang w:val="es-PR"/>
        </w:rPr>
        <w:t xml:space="preserve"> </w:t>
      </w:r>
      <w:r w:rsidR="00061CEA">
        <w:rPr>
          <w:lang w:val="es-PR"/>
        </w:rPr>
        <w:t>17</w:t>
      </w:r>
      <w:r w:rsidR="006A7FCF" w:rsidRPr="006532B1">
        <w:rPr>
          <w:vertAlign w:val="superscript"/>
          <w:lang w:val="es-PR"/>
        </w:rPr>
        <w:t>th</w:t>
      </w:r>
      <w:r w:rsidR="003E63EC" w:rsidRPr="006532B1">
        <w:rPr>
          <w:lang w:val="es-PR"/>
        </w:rPr>
        <w:t>, 2019</w:t>
      </w:r>
    </w:p>
    <w:p w:rsidR="003E63EC" w:rsidRDefault="006532B1" w:rsidP="003E63EC">
      <w:pPr>
        <w:pStyle w:val="Subtitle"/>
        <w:ind w:left="0"/>
      </w:pPr>
      <w:r w:rsidRPr="006532B1">
        <w:t xml:space="preserve">Working </w:t>
      </w:r>
      <w:r w:rsidR="00061CEA">
        <w:t>Functions</w:t>
      </w:r>
      <w:r w:rsidR="00976C98">
        <w:t xml:space="preserve"> </w:t>
      </w:r>
    </w:p>
    <w:p w:rsidR="003E63EC" w:rsidRDefault="003E63EC" w:rsidP="003E63EC">
      <w:pPr>
        <w:pStyle w:val="Subtitle"/>
        <w:ind w:left="0"/>
      </w:pPr>
      <w:r w:rsidRPr="00E96205">
        <w:t>Assingment0</w:t>
      </w:r>
      <w:r w:rsidR="006532B1">
        <w:t>5</w:t>
      </w:r>
    </w:p>
    <w:p w:rsidR="003E63EC" w:rsidRPr="007C6E55" w:rsidRDefault="00694F4E" w:rsidP="005B3F0D">
      <w:r>
        <w:t>Adding Process and Input Functions to simplify and organize code.</w:t>
      </w:r>
    </w:p>
    <w:p w:rsidR="003E63EC" w:rsidRDefault="00AB1C35" w:rsidP="003E63EC">
      <w:pPr>
        <w:pStyle w:val="Heading1"/>
      </w:pPr>
      <w:bookmarkStart w:id="0" w:name="_Toc503159352"/>
      <w:bookmarkStart w:id="1" w:name="_Toc503168227"/>
      <w:bookmarkStart w:id="2" w:name="_Toc503168462"/>
      <w:bookmarkStart w:id="3" w:name="_Toc503772816"/>
      <w:bookmarkEnd w:id="0"/>
      <w:bookmarkEnd w:id="1"/>
      <w:bookmarkEnd w:id="2"/>
      <w:bookmarkEnd w:id="3"/>
      <w:r>
        <w:t>preface</w:t>
      </w:r>
    </w:p>
    <w:p w:rsidR="00AB1C35" w:rsidRPr="00AB1C35" w:rsidRDefault="000E3AEF" w:rsidP="009C4510">
      <w:pPr>
        <w:pStyle w:val="Heading2"/>
      </w:pPr>
      <w:r>
        <w:t xml:space="preserve">The purpose writing this program code is to call a data file to manipulate data and later save final data to a file. </w:t>
      </w:r>
      <w:r w:rsidR="00F51B6A">
        <w:t>In order to complete the assignment</w:t>
      </w:r>
      <w:r w:rsidR="0031511C">
        <w:t>,</w:t>
      </w:r>
      <w:r w:rsidR="00F51B6A">
        <w:t xml:space="preserve"> we </w:t>
      </w:r>
      <w:r w:rsidR="0031511C">
        <w:t>consulted</w:t>
      </w:r>
      <w:r w:rsidR="00F51B6A">
        <w:t xml:space="preserve"> other sources (</w:t>
      </w:r>
      <w:r w:rsidR="0031511C" w:rsidRPr="0031511C">
        <w:rPr>
          <w:i/>
        </w:rPr>
        <w:t xml:space="preserve">i.e. Internet, </w:t>
      </w:r>
      <w:r w:rsidR="0031511C">
        <w:rPr>
          <w:i/>
        </w:rPr>
        <w:t>B</w:t>
      </w:r>
      <w:r w:rsidR="0031511C" w:rsidRPr="0031511C">
        <w:rPr>
          <w:i/>
        </w:rPr>
        <w:t>ooks</w:t>
      </w:r>
      <w:r w:rsidR="0031511C">
        <w:t xml:space="preserve">) for the purpose of finding additional alternatives and ways to solve the problem. In the beginning of our task we realized that the best approach was to </w:t>
      </w:r>
      <w:r w:rsidR="009C4510">
        <w:t xml:space="preserve">work the code by </w:t>
      </w:r>
      <w:r w:rsidR="00694F4E">
        <w:t>defining and calling functions in order to make the code simpler and organized.</w:t>
      </w:r>
    </w:p>
    <w:p w:rsidR="00AB1C35" w:rsidRPr="00AB1C35" w:rsidRDefault="00694F4E" w:rsidP="00AB1C35">
      <w:pPr>
        <w:pStyle w:val="Heading1"/>
      </w:pPr>
      <w:r>
        <w:t>adding functions</w:t>
      </w:r>
    </w:p>
    <w:p w:rsidR="008809F6" w:rsidRDefault="00DD3C12" w:rsidP="008809F6">
      <w:pPr>
        <w:pStyle w:val="Heading2"/>
      </w:pPr>
      <w:r>
        <w:t>Input-Output Functions –</w:t>
      </w:r>
      <w:r w:rsidR="0031511C">
        <w:t xml:space="preserve"> </w:t>
      </w:r>
      <w:r w:rsidR="008809F6">
        <w:t xml:space="preserve">We </w:t>
      </w:r>
      <w:r>
        <w:t xml:space="preserve">started by </w:t>
      </w:r>
      <w:r w:rsidR="008809F6">
        <w:t>simply adding functions that would capture the input from users for the tasks and priorities. These functions were defined as “</w:t>
      </w:r>
      <w:proofErr w:type="spellStart"/>
      <w:r w:rsidR="008809F6" w:rsidRPr="008809F6">
        <w:t>Input_Task</w:t>
      </w:r>
      <w:proofErr w:type="spellEnd"/>
      <w:r w:rsidR="008809F6">
        <w:t>” and “</w:t>
      </w:r>
      <w:proofErr w:type="spellStart"/>
      <w:r w:rsidR="008809F6" w:rsidRPr="008809F6">
        <w:t>Input_</w:t>
      </w:r>
      <w:r w:rsidR="008809F6">
        <w:t>Priority</w:t>
      </w:r>
      <w:proofErr w:type="spellEnd"/>
      <w:r w:rsidR="008809F6">
        <w:t>” with the purpose of returning a task and a priority.</w:t>
      </w:r>
    </w:p>
    <w:p w:rsidR="008809F6" w:rsidRPr="008809F6" w:rsidRDefault="008809F6" w:rsidP="008809F6">
      <w:r>
        <w:rPr>
          <w:noProof/>
        </w:rPr>
        <w:drawing>
          <wp:inline distT="0" distB="0" distL="0" distR="0" wp14:anchorId="3C162702" wp14:editId="3553D923">
            <wp:extent cx="4354428" cy="2598401"/>
            <wp:effectExtent l="76200" t="76200" r="141605" b="1263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522" cy="26241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9F6" w:rsidRDefault="008809F6" w:rsidP="008809F6">
      <w:pPr>
        <w:pStyle w:val="Heading2"/>
        <w:numPr>
          <w:ilvl w:val="0"/>
          <w:numId w:val="0"/>
        </w:numPr>
        <w:ind w:left="576"/>
      </w:pPr>
      <w:r>
        <w:t xml:space="preserve">During the initial </w:t>
      </w:r>
      <w:r w:rsidR="00241A6A">
        <w:t xml:space="preserve">test </w:t>
      </w:r>
      <w:r>
        <w:t xml:space="preserve">of the </w:t>
      </w:r>
      <w:r w:rsidR="00241A6A">
        <w:t>“</w:t>
      </w:r>
      <w:proofErr w:type="spellStart"/>
      <w:r w:rsidR="00241A6A">
        <w:t>Input_Task</w:t>
      </w:r>
      <w:proofErr w:type="spellEnd"/>
      <w:r w:rsidR="00241A6A">
        <w:t xml:space="preserve">” function </w:t>
      </w:r>
      <w:r>
        <w:t xml:space="preserve">we </w:t>
      </w:r>
      <w:r w:rsidR="00241A6A">
        <w:t>noticed the following error:</w:t>
      </w:r>
    </w:p>
    <w:p w:rsidR="008809F6" w:rsidRPr="008809F6" w:rsidRDefault="008809F6" w:rsidP="008809F6">
      <w:r>
        <w:rPr>
          <w:noProof/>
        </w:rPr>
        <w:drawing>
          <wp:inline distT="0" distB="0" distL="0" distR="0" wp14:anchorId="683CDDE4" wp14:editId="24EFAF4E">
            <wp:extent cx="2788920" cy="499011"/>
            <wp:effectExtent l="76200" t="76200" r="125730" b="130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013" cy="5176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9F6" w:rsidRDefault="00241A6A" w:rsidP="00241A6A">
      <w:pPr>
        <w:pStyle w:val="Heading2"/>
        <w:numPr>
          <w:ilvl w:val="0"/>
          <w:numId w:val="0"/>
        </w:numPr>
        <w:ind w:left="576"/>
      </w:pPr>
      <w:r>
        <w:t xml:space="preserve">By using the </w:t>
      </w:r>
      <w:proofErr w:type="spellStart"/>
      <w:r>
        <w:t>PyCharm</w:t>
      </w:r>
      <w:proofErr w:type="spellEnd"/>
      <w:r>
        <w:t xml:space="preserve"> Debugger we were able to find where the problem was and fixed it by changing the return value from a variable to a parameter:</w:t>
      </w:r>
    </w:p>
    <w:p w:rsidR="00241A6A" w:rsidRPr="00241A6A" w:rsidRDefault="00241A6A" w:rsidP="00241A6A">
      <w:r>
        <w:rPr>
          <w:noProof/>
        </w:rPr>
        <w:drawing>
          <wp:inline distT="0" distB="0" distL="0" distR="0" wp14:anchorId="60885057" wp14:editId="0C55C532">
            <wp:extent cx="5494020" cy="2683240"/>
            <wp:effectExtent l="76200" t="76200" r="125730" b="136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497" cy="26937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7C12" w:rsidRDefault="007A6D21" w:rsidP="002C0D32">
      <w:pPr>
        <w:pStyle w:val="Heading2"/>
      </w:pPr>
      <w:r>
        <w:t xml:space="preserve">Process Functions – </w:t>
      </w:r>
      <w:r w:rsidR="005E7C12">
        <w:t xml:space="preserve">After the IO </w:t>
      </w:r>
      <w:r w:rsidR="00E14496">
        <w:t>functions</w:t>
      </w:r>
      <w:r w:rsidR="005E7C12">
        <w:t xml:space="preserve"> we proceeded to add functions that would perform a process. These were defined as </w:t>
      </w:r>
      <w:r w:rsidR="002C0D32">
        <w:t>“</w:t>
      </w:r>
      <w:proofErr w:type="spellStart"/>
      <w:r w:rsidR="002C0D32" w:rsidRPr="002C0D32">
        <w:t>WriteListDataToFile</w:t>
      </w:r>
      <w:proofErr w:type="spellEnd"/>
      <w:r w:rsidR="002C0D32">
        <w:t>”, “</w:t>
      </w:r>
      <w:proofErr w:type="spellStart"/>
      <w:r w:rsidR="002C0D32" w:rsidRPr="002C0D32">
        <w:t>AddRowToList</w:t>
      </w:r>
      <w:proofErr w:type="spellEnd"/>
      <w:r w:rsidR="002C0D32">
        <w:t>”, and “</w:t>
      </w:r>
      <w:proofErr w:type="spellStart"/>
      <w:r w:rsidR="002C0D32" w:rsidRPr="002C0D32">
        <w:t>SearchTable</w:t>
      </w:r>
      <w:proofErr w:type="spellEnd"/>
      <w:r w:rsidR="002C0D32">
        <w:t xml:space="preserve">”. </w:t>
      </w:r>
    </w:p>
    <w:p w:rsidR="002C0D32" w:rsidRDefault="002C0D32" w:rsidP="002C0D32">
      <w:pPr>
        <w:pStyle w:val="Heading3"/>
      </w:pPr>
      <w:proofErr w:type="spellStart"/>
      <w:r w:rsidRPr="002C0D32">
        <w:rPr>
          <w:i/>
        </w:rPr>
        <w:t>WriteListDataToFile</w:t>
      </w:r>
      <w:proofErr w:type="spellEnd"/>
      <w:r w:rsidRPr="002C0D32">
        <w:rPr>
          <w:i/>
        </w:rPr>
        <w:t>:</w:t>
      </w:r>
      <w:r>
        <w:t xml:space="preserve"> the job of this function is to save the list of tasks and priorities to an external file. Following is a snapshot of the definition as well as the calling of the function within the body of the code:</w:t>
      </w:r>
    </w:p>
    <w:p w:rsidR="002C0D32" w:rsidRDefault="002C0D32" w:rsidP="002C0D32">
      <w:r>
        <w:rPr>
          <w:noProof/>
        </w:rPr>
        <w:drawing>
          <wp:inline distT="0" distB="0" distL="0" distR="0" wp14:anchorId="0950CAE4" wp14:editId="7B84526F">
            <wp:extent cx="4221480" cy="1468067"/>
            <wp:effectExtent l="76200" t="76200" r="140970" b="132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809" cy="1488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0D32" w:rsidRPr="002C0D32" w:rsidRDefault="002C0D32" w:rsidP="002C0D32">
      <w:r>
        <w:rPr>
          <w:noProof/>
        </w:rPr>
        <w:drawing>
          <wp:inline distT="0" distB="0" distL="0" distR="0" wp14:anchorId="71F7C7AC" wp14:editId="6572FD31">
            <wp:extent cx="4396740" cy="712289"/>
            <wp:effectExtent l="76200" t="76200" r="137160" b="1263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4417" cy="7524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7C12" w:rsidRDefault="00684580" w:rsidP="002C0D32">
      <w:pPr>
        <w:pStyle w:val="Heading3"/>
        <w:numPr>
          <w:ilvl w:val="0"/>
          <w:numId w:val="0"/>
        </w:numPr>
        <w:ind w:left="720"/>
      </w:pPr>
      <w:r>
        <w:t>Notice the change of text used when applying the parameters vs. the variables.</w:t>
      </w:r>
    </w:p>
    <w:p w:rsidR="005E7C12" w:rsidRDefault="00684580" w:rsidP="00684580">
      <w:pPr>
        <w:pStyle w:val="Heading3"/>
      </w:pPr>
      <w:proofErr w:type="spellStart"/>
      <w:r w:rsidRPr="00684580">
        <w:rPr>
          <w:i/>
        </w:rPr>
        <w:t>AddRowToList</w:t>
      </w:r>
      <w:proofErr w:type="spellEnd"/>
      <w:r w:rsidRPr="002C0D32">
        <w:rPr>
          <w:i/>
        </w:rPr>
        <w:t>:</w:t>
      </w:r>
      <w:r>
        <w:t xml:space="preserve"> the job of this function is to </w:t>
      </w:r>
      <w:r>
        <w:t>create a new dictionary row and add it to the table</w:t>
      </w:r>
      <w:r>
        <w:t>. Following is a snapshot of the definition as well as the calling of the function within the body of the code</w:t>
      </w:r>
      <w:r>
        <w:t>:</w:t>
      </w:r>
    </w:p>
    <w:p w:rsidR="00684580" w:rsidRDefault="00684580" w:rsidP="00684580">
      <w:r>
        <w:rPr>
          <w:noProof/>
        </w:rPr>
        <w:drawing>
          <wp:inline distT="0" distB="0" distL="0" distR="0" wp14:anchorId="19CCF063" wp14:editId="662EC880">
            <wp:extent cx="4177665" cy="952119"/>
            <wp:effectExtent l="76200" t="76200" r="127635" b="133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854" cy="9685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4580" w:rsidRPr="00684580" w:rsidRDefault="00684580" w:rsidP="00684580">
      <w:r>
        <w:rPr>
          <w:noProof/>
        </w:rPr>
        <w:drawing>
          <wp:inline distT="0" distB="0" distL="0" distR="0" wp14:anchorId="0BFF4420" wp14:editId="67CE0838">
            <wp:extent cx="4236720" cy="1029553"/>
            <wp:effectExtent l="76200" t="76200" r="125730" b="132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4967" cy="10412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7C12" w:rsidRPr="00684580" w:rsidRDefault="00684580" w:rsidP="00684580">
      <w:pPr>
        <w:pStyle w:val="Heading3"/>
        <w:rPr>
          <w:i/>
        </w:rPr>
      </w:pPr>
      <w:proofErr w:type="spellStart"/>
      <w:r w:rsidRPr="00684580">
        <w:rPr>
          <w:i/>
        </w:rPr>
        <w:t>SearchTable</w:t>
      </w:r>
      <w:proofErr w:type="spellEnd"/>
      <w:r w:rsidRPr="00684580">
        <w:rPr>
          <w:i/>
        </w:rPr>
        <w:t xml:space="preserve">: </w:t>
      </w:r>
      <w:r>
        <w:t>the job of this function is to s</w:t>
      </w:r>
      <w:r w:rsidRPr="00684580">
        <w:t>earch though the table or rows for a match to the user's input</w:t>
      </w:r>
      <w:r>
        <w:t xml:space="preserve"> in order to remove an item. </w:t>
      </w:r>
      <w:r>
        <w:t>Following is a snapshot of the definition as well as the calling of the function within the body of the code:</w:t>
      </w:r>
    </w:p>
    <w:p w:rsidR="005E7C12" w:rsidRDefault="005E7C12" w:rsidP="005E7C12">
      <w:r>
        <w:rPr>
          <w:noProof/>
        </w:rPr>
        <w:drawing>
          <wp:inline distT="0" distB="0" distL="0" distR="0" wp14:anchorId="4FACE386" wp14:editId="2FFAC4C5">
            <wp:extent cx="4715499" cy="1670540"/>
            <wp:effectExtent l="76200" t="76200" r="123825" b="139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032" cy="16841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4496" w:rsidRPr="005E7C12" w:rsidRDefault="00E14496" w:rsidP="005E7C12">
      <w:r>
        <w:rPr>
          <w:noProof/>
        </w:rPr>
        <w:drawing>
          <wp:inline distT="0" distB="0" distL="0" distR="0" wp14:anchorId="5EC9F8AF" wp14:editId="5675EB8C">
            <wp:extent cx="4640580" cy="1319381"/>
            <wp:effectExtent l="76200" t="76200" r="140970" b="128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828" cy="13322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3A90" w:rsidRDefault="00313A90" w:rsidP="003E63EC">
      <w:pPr>
        <w:pStyle w:val="Heading2"/>
      </w:pPr>
      <w:r>
        <w:t xml:space="preserve">Adding Data – </w:t>
      </w:r>
      <w:r w:rsidR="004D2017">
        <w:t xml:space="preserve">No issues here however we </w:t>
      </w:r>
      <w:r>
        <w:t xml:space="preserve">were unsure if we needed to </w:t>
      </w:r>
      <w:r w:rsidR="004D2017">
        <w:t xml:space="preserve">save </w:t>
      </w:r>
      <w:r w:rsidR="004D2017" w:rsidRPr="004D2017">
        <w:rPr>
          <w:i/>
        </w:rPr>
        <w:t>(“write”)</w:t>
      </w:r>
      <w:r>
        <w:t xml:space="preserve"> to file right after adding </w:t>
      </w:r>
      <w:r w:rsidRPr="004D2017">
        <w:rPr>
          <w:i/>
        </w:rPr>
        <w:t>(or modifying)</w:t>
      </w:r>
      <w:r>
        <w:t xml:space="preserve"> our lines of data. </w:t>
      </w:r>
      <w:r w:rsidR="001A5F0C">
        <w:t>After testing the code through a few iterations we realized that this option would make the loop somewhat difficult to manage.</w:t>
      </w:r>
    </w:p>
    <w:p w:rsidR="00F85327" w:rsidRDefault="00313A90" w:rsidP="003E63EC">
      <w:pPr>
        <w:pStyle w:val="Heading2"/>
      </w:pPr>
      <w:r>
        <w:t>Removing Data</w:t>
      </w:r>
      <w:r w:rsidR="00F85327">
        <w:t xml:space="preserve"> –</w:t>
      </w:r>
      <w:r w:rsidR="00B22FFE">
        <w:t xml:space="preserve"> </w:t>
      </w:r>
      <w:r>
        <w:t xml:space="preserve">Several </w:t>
      </w:r>
      <w:r w:rsidR="001A5F0C">
        <w:t>possibilities</w:t>
      </w:r>
      <w:r>
        <w:t xml:space="preserve"> were tried and tested but it seem</w:t>
      </w:r>
      <w:r w:rsidR="001A5F0C">
        <w:t>ed</w:t>
      </w:r>
      <w:r>
        <w:t xml:space="preserve"> </w:t>
      </w:r>
      <w:r w:rsidR="001A5F0C">
        <w:t>like</w:t>
      </w:r>
      <w:r>
        <w:t xml:space="preserve"> nothing would work. We expect this to be a simple error to fix </w:t>
      </w:r>
      <w:r w:rsidR="001A5F0C">
        <w:t xml:space="preserve">that is related to deleting a row from a list or dictionary; a string variable from input could not be found. </w:t>
      </w:r>
    </w:p>
    <w:p w:rsidR="004F37CB" w:rsidRDefault="00F24585" w:rsidP="004F37CB">
      <w:pPr>
        <w:pStyle w:val="Heading1"/>
      </w:pPr>
      <w:r>
        <w:t xml:space="preserve">Closeout </w:t>
      </w:r>
    </w:p>
    <w:p w:rsidR="00023268" w:rsidRDefault="00E14496" w:rsidP="004D20BC">
      <w:pPr>
        <w:pStyle w:val="Heading2"/>
      </w:pPr>
      <w:r>
        <w:t xml:space="preserve">We finalized our work by testing the program code with the added functions and </w:t>
      </w:r>
      <w:r w:rsidR="009E074B">
        <w:t>another test was performed without the functions; they b</w:t>
      </w:r>
      <w:r>
        <w:t xml:space="preserve">oth </w:t>
      </w:r>
      <w:r w:rsidR="009E074B">
        <w:t xml:space="preserve">executed </w:t>
      </w:r>
      <w:r>
        <w:t>flawless</w:t>
      </w:r>
      <w:r w:rsidR="009E074B">
        <w:t>ly</w:t>
      </w:r>
      <w:r>
        <w:t>. This</w:t>
      </w:r>
      <w:r w:rsidR="00023268">
        <w:t xml:space="preserve"> exercise </w:t>
      </w:r>
      <w:r>
        <w:t xml:space="preserve">taught us the importance of adding functions for the purpose of ordering and presenting a </w:t>
      </w:r>
      <w:r>
        <w:lastRenderedPageBreak/>
        <w:t>program code efficiently and easy to debug.</w:t>
      </w:r>
      <w:r w:rsidR="009E074B">
        <w:t xml:space="preserve"> </w:t>
      </w:r>
      <w:r w:rsidR="00023268">
        <w:t>Three important things we learned from this workshop:</w:t>
      </w:r>
    </w:p>
    <w:p w:rsidR="00023268" w:rsidRDefault="00023268" w:rsidP="00023268">
      <w:r>
        <w:t xml:space="preserve">• </w:t>
      </w:r>
      <w:r w:rsidR="009E074B">
        <w:t>Functions can simplify code writing and make processes more understandable</w:t>
      </w:r>
    </w:p>
    <w:p w:rsidR="00023268" w:rsidRDefault="00023268" w:rsidP="00023268">
      <w:r>
        <w:t xml:space="preserve">• </w:t>
      </w:r>
      <w:r w:rsidR="009E074B">
        <w:t>Bringing in code within “”” comments “”” helped tremendously easy on the eye</w:t>
      </w:r>
    </w:p>
    <w:p w:rsidR="00023268" w:rsidRDefault="00023268" w:rsidP="00023268">
      <w:r>
        <w:t xml:space="preserve">• Consult other sources </w:t>
      </w:r>
      <w:r w:rsidR="009E074B">
        <w:t>has always been</w:t>
      </w:r>
      <w:r>
        <w:t xml:space="preserve"> necessary</w:t>
      </w:r>
      <w:bookmarkStart w:id="4" w:name="_GoBack"/>
      <w:bookmarkEnd w:id="4"/>
    </w:p>
    <w:sectPr w:rsidR="00023268" w:rsidSect="00440D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E00C1"/>
    <w:multiLevelType w:val="multilevel"/>
    <w:tmpl w:val="4FEC87C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C"/>
    <w:rsid w:val="00012CF5"/>
    <w:rsid w:val="00023080"/>
    <w:rsid w:val="00023268"/>
    <w:rsid w:val="000342DA"/>
    <w:rsid w:val="00036952"/>
    <w:rsid w:val="00037801"/>
    <w:rsid w:val="0004157F"/>
    <w:rsid w:val="000448BE"/>
    <w:rsid w:val="00045525"/>
    <w:rsid w:val="00045BBB"/>
    <w:rsid w:val="00046B69"/>
    <w:rsid w:val="000540AC"/>
    <w:rsid w:val="0005686C"/>
    <w:rsid w:val="00061CEA"/>
    <w:rsid w:val="00065200"/>
    <w:rsid w:val="00097743"/>
    <w:rsid w:val="000A28FE"/>
    <w:rsid w:val="000E3AEF"/>
    <w:rsid w:val="000E7050"/>
    <w:rsid w:val="001019FD"/>
    <w:rsid w:val="001078AA"/>
    <w:rsid w:val="0011469F"/>
    <w:rsid w:val="0013431B"/>
    <w:rsid w:val="001355A1"/>
    <w:rsid w:val="00137F34"/>
    <w:rsid w:val="0014759D"/>
    <w:rsid w:val="00153D60"/>
    <w:rsid w:val="00162C8A"/>
    <w:rsid w:val="00163751"/>
    <w:rsid w:val="001673A4"/>
    <w:rsid w:val="0017321D"/>
    <w:rsid w:val="0018661D"/>
    <w:rsid w:val="0019054E"/>
    <w:rsid w:val="0019542C"/>
    <w:rsid w:val="00195A80"/>
    <w:rsid w:val="00196854"/>
    <w:rsid w:val="001A133F"/>
    <w:rsid w:val="001A1A4E"/>
    <w:rsid w:val="001A5F0C"/>
    <w:rsid w:val="001B3498"/>
    <w:rsid w:val="001B381E"/>
    <w:rsid w:val="001B4F3F"/>
    <w:rsid w:val="001B7BE7"/>
    <w:rsid w:val="001E531C"/>
    <w:rsid w:val="001E55F2"/>
    <w:rsid w:val="00203ACF"/>
    <w:rsid w:val="002213F3"/>
    <w:rsid w:val="00224E07"/>
    <w:rsid w:val="00237A2F"/>
    <w:rsid w:val="00241A6A"/>
    <w:rsid w:val="00242920"/>
    <w:rsid w:val="00244424"/>
    <w:rsid w:val="0024543B"/>
    <w:rsid w:val="002712C5"/>
    <w:rsid w:val="00295F85"/>
    <w:rsid w:val="002C0D32"/>
    <w:rsid w:val="002C1F50"/>
    <w:rsid w:val="002D0B74"/>
    <w:rsid w:val="002D38AD"/>
    <w:rsid w:val="002E316F"/>
    <w:rsid w:val="002F7726"/>
    <w:rsid w:val="00302378"/>
    <w:rsid w:val="00313A90"/>
    <w:rsid w:val="00313E82"/>
    <w:rsid w:val="0031511C"/>
    <w:rsid w:val="00316E3B"/>
    <w:rsid w:val="003203D2"/>
    <w:rsid w:val="0032574B"/>
    <w:rsid w:val="00340EDE"/>
    <w:rsid w:val="00340FDA"/>
    <w:rsid w:val="003437C1"/>
    <w:rsid w:val="00360159"/>
    <w:rsid w:val="00360CE6"/>
    <w:rsid w:val="0036364D"/>
    <w:rsid w:val="0037183D"/>
    <w:rsid w:val="00373B58"/>
    <w:rsid w:val="003A224B"/>
    <w:rsid w:val="003C0ED9"/>
    <w:rsid w:val="003C105B"/>
    <w:rsid w:val="003C3A9E"/>
    <w:rsid w:val="003D2DE2"/>
    <w:rsid w:val="003D4F4D"/>
    <w:rsid w:val="003E1567"/>
    <w:rsid w:val="003E63EC"/>
    <w:rsid w:val="003E6865"/>
    <w:rsid w:val="003F5A92"/>
    <w:rsid w:val="004070C2"/>
    <w:rsid w:val="00411D81"/>
    <w:rsid w:val="0042054F"/>
    <w:rsid w:val="00422B29"/>
    <w:rsid w:val="00440D2C"/>
    <w:rsid w:val="0045686B"/>
    <w:rsid w:val="0046302F"/>
    <w:rsid w:val="00473E37"/>
    <w:rsid w:val="00483C3D"/>
    <w:rsid w:val="00491DB2"/>
    <w:rsid w:val="004964CC"/>
    <w:rsid w:val="004A0C3D"/>
    <w:rsid w:val="004B3B38"/>
    <w:rsid w:val="004D2017"/>
    <w:rsid w:val="004D66F7"/>
    <w:rsid w:val="004F0E84"/>
    <w:rsid w:val="004F37CB"/>
    <w:rsid w:val="0050187C"/>
    <w:rsid w:val="005037DA"/>
    <w:rsid w:val="00534BD7"/>
    <w:rsid w:val="0053632C"/>
    <w:rsid w:val="0054195D"/>
    <w:rsid w:val="005545E3"/>
    <w:rsid w:val="00565F4C"/>
    <w:rsid w:val="00567D9F"/>
    <w:rsid w:val="0057739D"/>
    <w:rsid w:val="00582FB6"/>
    <w:rsid w:val="005A21EE"/>
    <w:rsid w:val="005A2213"/>
    <w:rsid w:val="005A2365"/>
    <w:rsid w:val="005A3D10"/>
    <w:rsid w:val="005A7DA9"/>
    <w:rsid w:val="005B3F0D"/>
    <w:rsid w:val="005D472C"/>
    <w:rsid w:val="005D4DE4"/>
    <w:rsid w:val="005E0D51"/>
    <w:rsid w:val="005E3891"/>
    <w:rsid w:val="005E7C12"/>
    <w:rsid w:val="005F2B1E"/>
    <w:rsid w:val="005F47E6"/>
    <w:rsid w:val="005F75F7"/>
    <w:rsid w:val="00620D8F"/>
    <w:rsid w:val="00641F05"/>
    <w:rsid w:val="006532B1"/>
    <w:rsid w:val="0065503B"/>
    <w:rsid w:val="00656A80"/>
    <w:rsid w:val="006807ED"/>
    <w:rsid w:val="00684580"/>
    <w:rsid w:val="00684C52"/>
    <w:rsid w:val="006912BA"/>
    <w:rsid w:val="00694F4E"/>
    <w:rsid w:val="006A138A"/>
    <w:rsid w:val="006A7FCF"/>
    <w:rsid w:val="006B2180"/>
    <w:rsid w:val="006C4964"/>
    <w:rsid w:val="006D0D0D"/>
    <w:rsid w:val="007045A3"/>
    <w:rsid w:val="007353D5"/>
    <w:rsid w:val="00745379"/>
    <w:rsid w:val="00754E36"/>
    <w:rsid w:val="0076490C"/>
    <w:rsid w:val="0077272F"/>
    <w:rsid w:val="00782684"/>
    <w:rsid w:val="007A26C6"/>
    <w:rsid w:val="007A6D21"/>
    <w:rsid w:val="007F60AE"/>
    <w:rsid w:val="0080537C"/>
    <w:rsid w:val="00806F1B"/>
    <w:rsid w:val="008129D2"/>
    <w:rsid w:val="00823878"/>
    <w:rsid w:val="0085687F"/>
    <w:rsid w:val="00871840"/>
    <w:rsid w:val="00876C99"/>
    <w:rsid w:val="008809F6"/>
    <w:rsid w:val="008B4C56"/>
    <w:rsid w:val="008C2653"/>
    <w:rsid w:val="008C3441"/>
    <w:rsid w:val="008C380B"/>
    <w:rsid w:val="008D094A"/>
    <w:rsid w:val="00925899"/>
    <w:rsid w:val="00954DE2"/>
    <w:rsid w:val="00976C98"/>
    <w:rsid w:val="009A7F06"/>
    <w:rsid w:val="009B6844"/>
    <w:rsid w:val="009C4510"/>
    <w:rsid w:val="009D70B5"/>
    <w:rsid w:val="009E074B"/>
    <w:rsid w:val="009F7C49"/>
    <w:rsid w:val="00A010DC"/>
    <w:rsid w:val="00A050B9"/>
    <w:rsid w:val="00A0732D"/>
    <w:rsid w:val="00A2063A"/>
    <w:rsid w:val="00A410E7"/>
    <w:rsid w:val="00A90C96"/>
    <w:rsid w:val="00A91A18"/>
    <w:rsid w:val="00AA7AB2"/>
    <w:rsid w:val="00AB1C35"/>
    <w:rsid w:val="00AB4F46"/>
    <w:rsid w:val="00AC01E3"/>
    <w:rsid w:val="00AC1AB2"/>
    <w:rsid w:val="00AC2330"/>
    <w:rsid w:val="00AD2470"/>
    <w:rsid w:val="00AD787D"/>
    <w:rsid w:val="00AE694C"/>
    <w:rsid w:val="00AF0396"/>
    <w:rsid w:val="00AF4465"/>
    <w:rsid w:val="00AF6938"/>
    <w:rsid w:val="00B06983"/>
    <w:rsid w:val="00B22FFE"/>
    <w:rsid w:val="00B31982"/>
    <w:rsid w:val="00B333DB"/>
    <w:rsid w:val="00B37E74"/>
    <w:rsid w:val="00B4190D"/>
    <w:rsid w:val="00B4260F"/>
    <w:rsid w:val="00B460D1"/>
    <w:rsid w:val="00B502B0"/>
    <w:rsid w:val="00B576F8"/>
    <w:rsid w:val="00B6087A"/>
    <w:rsid w:val="00B65266"/>
    <w:rsid w:val="00B74925"/>
    <w:rsid w:val="00B81E75"/>
    <w:rsid w:val="00B827FB"/>
    <w:rsid w:val="00B96721"/>
    <w:rsid w:val="00BA0C56"/>
    <w:rsid w:val="00BB315D"/>
    <w:rsid w:val="00BD092E"/>
    <w:rsid w:val="00BD0FC9"/>
    <w:rsid w:val="00C06EAB"/>
    <w:rsid w:val="00C21A0A"/>
    <w:rsid w:val="00C22637"/>
    <w:rsid w:val="00C364C9"/>
    <w:rsid w:val="00C36DE9"/>
    <w:rsid w:val="00C54DE2"/>
    <w:rsid w:val="00C54FD4"/>
    <w:rsid w:val="00C570E4"/>
    <w:rsid w:val="00C65E1C"/>
    <w:rsid w:val="00C90DF8"/>
    <w:rsid w:val="00C9733C"/>
    <w:rsid w:val="00CA6EC9"/>
    <w:rsid w:val="00CC02CD"/>
    <w:rsid w:val="00CC3BE5"/>
    <w:rsid w:val="00CC7E5C"/>
    <w:rsid w:val="00CE4186"/>
    <w:rsid w:val="00CE5504"/>
    <w:rsid w:val="00CE7018"/>
    <w:rsid w:val="00CF225E"/>
    <w:rsid w:val="00CF4175"/>
    <w:rsid w:val="00CF4CD8"/>
    <w:rsid w:val="00D00FBC"/>
    <w:rsid w:val="00D059D9"/>
    <w:rsid w:val="00D12F89"/>
    <w:rsid w:val="00D23407"/>
    <w:rsid w:val="00D40C1D"/>
    <w:rsid w:val="00D40CF6"/>
    <w:rsid w:val="00D412D2"/>
    <w:rsid w:val="00D42863"/>
    <w:rsid w:val="00D436C0"/>
    <w:rsid w:val="00D462DE"/>
    <w:rsid w:val="00D553DC"/>
    <w:rsid w:val="00D562A5"/>
    <w:rsid w:val="00D57FF4"/>
    <w:rsid w:val="00D607AF"/>
    <w:rsid w:val="00D72ED5"/>
    <w:rsid w:val="00D92A6B"/>
    <w:rsid w:val="00D96B0F"/>
    <w:rsid w:val="00D97513"/>
    <w:rsid w:val="00DC5F38"/>
    <w:rsid w:val="00DD0DAD"/>
    <w:rsid w:val="00DD19AF"/>
    <w:rsid w:val="00DD1B76"/>
    <w:rsid w:val="00DD1E5B"/>
    <w:rsid w:val="00DD3C12"/>
    <w:rsid w:val="00DD744C"/>
    <w:rsid w:val="00DE3A08"/>
    <w:rsid w:val="00DE730B"/>
    <w:rsid w:val="00DE7561"/>
    <w:rsid w:val="00DF58C6"/>
    <w:rsid w:val="00E07DA8"/>
    <w:rsid w:val="00E14496"/>
    <w:rsid w:val="00E15A14"/>
    <w:rsid w:val="00E24BE6"/>
    <w:rsid w:val="00E47158"/>
    <w:rsid w:val="00E5018B"/>
    <w:rsid w:val="00E55E45"/>
    <w:rsid w:val="00E643DF"/>
    <w:rsid w:val="00E65462"/>
    <w:rsid w:val="00E7019F"/>
    <w:rsid w:val="00E77AA1"/>
    <w:rsid w:val="00EA154D"/>
    <w:rsid w:val="00EA3683"/>
    <w:rsid w:val="00ED1157"/>
    <w:rsid w:val="00EE6AD0"/>
    <w:rsid w:val="00EF25D0"/>
    <w:rsid w:val="00EF5713"/>
    <w:rsid w:val="00F013BB"/>
    <w:rsid w:val="00F057F2"/>
    <w:rsid w:val="00F15083"/>
    <w:rsid w:val="00F214F8"/>
    <w:rsid w:val="00F24585"/>
    <w:rsid w:val="00F31468"/>
    <w:rsid w:val="00F3622B"/>
    <w:rsid w:val="00F40ECA"/>
    <w:rsid w:val="00F43956"/>
    <w:rsid w:val="00F51B6A"/>
    <w:rsid w:val="00F80AF0"/>
    <w:rsid w:val="00F81B0D"/>
    <w:rsid w:val="00F85327"/>
    <w:rsid w:val="00F927A5"/>
    <w:rsid w:val="00F95597"/>
    <w:rsid w:val="00FA1E0D"/>
    <w:rsid w:val="00FB3B57"/>
    <w:rsid w:val="00FC3F9D"/>
    <w:rsid w:val="00FC77F9"/>
    <w:rsid w:val="00FD4FDE"/>
    <w:rsid w:val="00F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085DA-FA93-4276-9894-F9C61A7A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3EC"/>
    <w:pPr>
      <w:spacing w:after="240"/>
      <w:ind w:left="144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3EC"/>
    <w:pPr>
      <w:keepNext/>
      <w:numPr>
        <w:numId w:val="1"/>
      </w:numPr>
      <w:spacing w:before="120"/>
      <w:outlineLvl w:val="0"/>
    </w:pPr>
    <w:rPr>
      <w:b/>
      <w:caps/>
      <w:kern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E63EC"/>
    <w:pPr>
      <w:numPr>
        <w:ilvl w:val="1"/>
      </w:numPr>
      <w:tabs>
        <w:tab w:val="num" w:pos="1080"/>
      </w:tabs>
      <w:spacing w:before="0"/>
      <w:outlineLvl w:val="1"/>
    </w:pPr>
    <w:rPr>
      <w:b w:val="0"/>
      <w:caps w:val="0"/>
      <w:u w:val="none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E63EC"/>
    <w:pPr>
      <w:keepNext w:val="0"/>
      <w:numPr>
        <w:ilvl w:val="2"/>
      </w:numPr>
      <w:tabs>
        <w:tab w:val="num" w:pos="1080"/>
      </w:tabs>
      <w:outlineLvl w:val="2"/>
    </w:pPr>
  </w:style>
  <w:style w:type="paragraph" w:styleId="Heading6">
    <w:name w:val="heading 6"/>
    <w:basedOn w:val="Heading3"/>
    <w:next w:val="Normal"/>
    <w:link w:val="Heading6Char"/>
    <w:uiPriority w:val="9"/>
    <w:qFormat/>
    <w:rsid w:val="003E63EC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"/>
    <w:qFormat/>
    <w:rsid w:val="003E63EC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3E63EC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3E63E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3EC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63EC"/>
    <w:rPr>
      <w:rFonts w:ascii="Arial" w:hAnsi="Arial"/>
      <w:kern w:val="28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E63EC"/>
    <w:rPr>
      <w:rFonts w:ascii="Arial" w:hAnsi="Arial"/>
      <w:kern w:val="2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E63EC"/>
    <w:rPr>
      <w:rFonts w:ascii="Arial" w:hAnsi="Arial"/>
      <w:kern w:val="2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E63EC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uiPriority w:val="9"/>
    <w:rsid w:val="003E63EC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uiPriority w:val="9"/>
    <w:rsid w:val="003E63EC"/>
    <w:rPr>
      <w:rFonts w:ascii="Arial" w:hAnsi="Arial"/>
      <w:b/>
      <w:i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3EC"/>
    <w:pPr>
      <w:numPr>
        <w:ilvl w:val="1"/>
      </w:numPr>
      <w:spacing w:after="160"/>
      <w:ind w:left="144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E63EC"/>
    <w:rPr>
      <w:rFonts w:ascii="Arial" w:eastAsiaTheme="minorEastAsia" w:hAnsi="Arial" w:cstheme="minorBidi"/>
      <w:color w:val="5A5A5A" w:themeColor="text1" w:themeTint="A5"/>
      <w:spacing w:val="15"/>
      <w:sz w:val="24"/>
      <w:szCs w:val="22"/>
    </w:rPr>
  </w:style>
  <w:style w:type="paragraph" w:styleId="BalloonText">
    <w:name w:val="Balloon Text"/>
    <w:basedOn w:val="Normal"/>
    <w:link w:val="BalloonTextChar"/>
    <w:rsid w:val="003E63E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63E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3E63EC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E63EC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Caption">
    <w:name w:val="caption"/>
    <w:basedOn w:val="Normal"/>
    <w:next w:val="Normal"/>
    <w:unhideWhenUsed/>
    <w:qFormat/>
    <w:rsid w:val="0037183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Fernando E</dc:creator>
  <cp:keywords/>
  <dc:description/>
  <cp:lastModifiedBy>Hernandez, Fernando E</cp:lastModifiedBy>
  <cp:revision>4</cp:revision>
  <dcterms:created xsi:type="dcterms:W3CDTF">2019-11-17T19:30:00Z</dcterms:created>
  <dcterms:modified xsi:type="dcterms:W3CDTF">2019-11-17T21:31:00Z</dcterms:modified>
</cp:coreProperties>
</file>