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26AD" w:rsidRPr="00285A64" w:rsidRDefault="005F26AD" w:rsidP="005F26AD">
      <w:pPr>
        <w:pStyle w:val="Title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>Backlog del Producto -</w:t>
      </w:r>
      <w:r w:rsidR="00B10979" w:rsidRPr="00285A64">
        <w:rPr>
          <w:rFonts w:ascii="Times New Roman" w:hAnsi="Times New Roman" w:cs="Times New Roman"/>
        </w:rPr>
        <w:t xml:space="preserve"> NutriGym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Fecha: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023F63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22/10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/2025</w:t>
      </w:r>
    </w:p>
    <w:p w:rsidR="006F5BA5" w:rsidRPr="00285A64" w:rsidRDefault="00891913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Autor:</w:t>
      </w:r>
      <w:r w:rsidR="006F5BA5" w:rsidRPr="00285A64">
        <w:rPr>
          <w:rFonts w:ascii="Times New Roman" w:hAnsi="Times New Roman" w:cs="Times New Roman"/>
          <w:bCs/>
          <w:szCs w:val="24"/>
        </w:rPr>
        <w:t xml:space="preserve"> Benjamín Miranda Quispe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r w:rsidRPr="00285A64">
        <w:rPr>
          <w:rFonts w:ascii="Times New Roman" w:hAnsi="Times New Roman" w:cs="Times New Roman"/>
          <w:bCs/>
          <w:szCs w:val="24"/>
        </w:rPr>
        <w:t>Brandon Jair Chipana Salazar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</w:rPr>
      </w:pPr>
      <w:r w:rsidRPr="00285A64">
        <w:rPr>
          <w:rFonts w:ascii="Times New Roman" w:hAnsi="Times New Roman" w:cs="Times New Roman"/>
        </w:rPr>
        <w:t xml:space="preserve">John Manuel </w:t>
      </w:r>
      <w:proofErr w:type="spellStart"/>
      <w:r w:rsidRPr="00285A64">
        <w:rPr>
          <w:rFonts w:ascii="Times New Roman" w:hAnsi="Times New Roman" w:cs="Times New Roman"/>
        </w:rPr>
        <w:t>Villagarcia</w:t>
      </w:r>
      <w:proofErr w:type="spellEnd"/>
      <w:r w:rsidRPr="00285A64">
        <w:rPr>
          <w:rFonts w:ascii="Times New Roman" w:hAnsi="Times New Roman" w:cs="Times New Roman"/>
        </w:rPr>
        <w:t xml:space="preserve"> Mendoza</w:t>
      </w:r>
    </w:p>
    <w:p w:rsidR="006F5BA5" w:rsidRPr="00285A64" w:rsidRDefault="006F5BA5" w:rsidP="006F5BA5">
      <w:pPr>
        <w:spacing w:after="0" w:line="276" w:lineRule="auto"/>
        <w:jc w:val="right"/>
        <w:rPr>
          <w:rFonts w:ascii="Times New Roman" w:hAnsi="Times New Roman" w:cs="Times New Roman"/>
          <w:bCs/>
          <w:szCs w:val="24"/>
        </w:rPr>
      </w:pPr>
      <w:proofErr w:type="spellStart"/>
      <w:r w:rsidRPr="00285A64">
        <w:rPr>
          <w:rFonts w:ascii="Times New Roman" w:hAnsi="Times New Roman" w:cs="Times New Roman"/>
          <w:bCs/>
          <w:szCs w:val="24"/>
        </w:rPr>
        <w:t>Victor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Fernando </w:t>
      </w:r>
      <w:proofErr w:type="spellStart"/>
      <w:r w:rsidRPr="00285A64">
        <w:rPr>
          <w:rFonts w:ascii="Times New Roman" w:hAnsi="Times New Roman" w:cs="Times New Roman"/>
          <w:bCs/>
          <w:szCs w:val="24"/>
        </w:rPr>
        <w:t>Masias</w:t>
      </w:r>
      <w:proofErr w:type="spellEnd"/>
      <w:r w:rsidRPr="00285A64">
        <w:rPr>
          <w:rFonts w:ascii="Times New Roman" w:hAnsi="Times New Roman" w:cs="Times New Roman"/>
          <w:bCs/>
          <w:szCs w:val="24"/>
        </w:rPr>
        <w:t xml:space="preserve"> Baca</w:t>
      </w: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</w:pPr>
    </w:p>
    <w:p w:rsidR="00891913" w:rsidRPr="00285A64" w:rsidRDefault="00891913" w:rsidP="00891913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sz w:val="24"/>
          <w:szCs w:val="24"/>
          <w:lang w:eastAsia="es-PE"/>
        </w:rPr>
        <w:t>Versión: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 xml:space="preserve"> </w:t>
      </w:r>
      <w:r w:rsidR="006F5BA5"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2</w:t>
      </w:r>
      <w:r w:rsidRPr="00285A64">
        <w:rPr>
          <w:rFonts w:ascii="Times New Roman" w:eastAsia="Times New Roman" w:hAnsi="Times New Roman" w:cs="Times New Roman"/>
          <w:sz w:val="24"/>
          <w:szCs w:val="24"/>
          <w:lang w:eastAsia="es-PE"/>
        </w:rPr>
        <w:t>.0</w:t>
      </w:r>
    </w:p>
    <w:p w:rsidR="005F26AD" w:rsidRPr="00285A64" w:rsidRDefault="005F26AD" w:rsidP="005F26AD">
      <w:pPr>
        <w:pStyle w:val="Heading1"/>
      </w:pPr>
      <w:r w:rsidRPr="00285A64">
        <w:t>1. Introducción</w:t>
      </w:r>
    </w:p>
    <w:p w:rsidR="00B10979" w:rsidRPr="00285A64" w:rsidRDefault="00B10979" w:rsidP="005F26AD">
      <w:pPr>
        <w:pStyle w:val="Heading1"/>
        <w:rPr>
          <w:b w:val="0"/>
          <w:bCs w:val="0"/>
          <w:kern w:val="0"/>
          <w:sz w:val="22"/>
          <w:szCs w:val="24"/>
        </w:rPr>
      </w:pPr>
      <w:r w:rsidRPr="00285A64">
        <w:rPr>
          <w:b w:val="0"/>
          <w:bCs w:val="0"/>
          <w:kern w:val="0"/>
          <w:sz w:val="22"/>
          <w:szCs w:val="24"/>
        </w:rPr>
        <w:t xml:space="preserve">Este documento presenta el backlog del sistema inteligente para la Aplicación de un sistema inteligente planificador de dietas que evite el desbalance alimenticio de los deportistas de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Enoki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 xml:space="preserve"> </w:t>
      </w:r>
      <w:proofErr w:type="spellStart"/>
      <w:r w:rsidRPr="00285A64">
        <w:rPr>
          <w:b w:val="0"/>
          <w:bCs w:val="0"/>
          <w:kern w:val="0"/>
          <w:sz w:val="22"/>
          <w:szCs w:val="24"/>
        </w:rPr>
        <w:t>Gym</w:t>
      </w:r>
      <w:proofErr w:type="spellEnd"/>
      <w:r w:rsidRPr="00285A64">
        <w:rPr>
          <w:b w:val="0"/>
          <w:bCs w:val="0"/>
          <w:kern w:val="0"/>
          <w:sz w:val="22"/>
          <w:szCs w:val="24"/>
        </w:rPr>
        <w:t>. El backlog está estructurado en épicas, historias de usuario, criterios de aceptación y su priorización, alineados con la metodología ágil SCRUM aplicada al desarrollo.</w:t>
      </w:r>
    </w:p>
    <w:p w:rsidR="005F26AD" w:rsidRPr="00285A64" w:rsidRDefault="005F26AD" w:rsidP="005F26AD">
      <w:pPr>
        <w:pStyle w:val="Heading1"/>
      </w:pPr>
      <w:r w:rsidRPr="00285A64">
        <w:t>2. Diseño de Épicas e Historias de Usuario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Para la correcta estructuración del backlog, cada épica y su respectiva historia de usuario estarán diseñadas bajo los siguientes principios: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Épicas</w:t>
      </w:r>
      <w:r w:rsidRPr="00285A64">
        <w:rPr>
          <w:sz w:val="22"/>
        </w:rPr>
        <w:t>: Representan grandes bloques funcionales del sistema, agrupando historias de usuario relacionadas.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Historias de Usuario</w:t>
      </w:r>
      <w:r w:rsidRPr="00285A64">
        <w:rPr>
          <w:sz w:val="22"/>
        </w:rPr>
        <w:t>: Son descripciones cortas y centradas en el usuario sobre una funcionalidad específica del producto.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Criterios de Aceptación</w:t>
      </w:r>
      <w:r w:rsidRPr="00285A64">
        <w:rPr>
          <w:sz w:val="22"/>
        </w:rPr>
        <w:t>: Reglas que deben cumplirse para que la historia de usuario sea considerada completada.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Estimación</w:t>
      </w:r>
      <w:r w:rsidRPr="00285A64">
        <w:rPr>
          <w:sz w:val="22"/>
        </w:rPr>
        <w:t>: Cada historia de usuario incluye una estimación de esfuerzo en puntos de historia.</w:t>
      </w:r>
    </w:p>
    <w:p w:rsidR="005F26AD" w:rsidRPr="00285A64" w:rsidRDefault="005F26AD" w:rsidP="00077B45">
      <w:pPr>
        <w:pStyle w:val="NormalWeb"/>
        <w:numPr>
          <w:ilvl w:val="0"/>
          <w:numId w:val="1"/>
        </w:numPr>
        <w:rPr>
          <w:sz w:val="22"/>
        </w:rPr>
      </w:pPr>
      <w:r w:rsidRPr="00285A64">
        <w:rPr>
          <w:rStyle w:val="Strong"/>
          <w:sz w:val="22"/>
        </w:rPr>
        <w:t>Definición de "Hecho"</w:t>
      </w:r>
      <w:r w:rsidRPr="00285A64">
        <w:rPr>
          <w:sz w:val="22"/>
        </w:rPr>
        <w:t>: Se especifica cuándo una historia de usuario se considera completada con éxito.</w:t>
      </w:r>
    </w:p>
    <w:p w:rsidR="005F26AD" w:rsidRPr="00285A64" w:rsidRDefault="005F26AD" w:rsidP="005F26AD">
      <w:pPr>
        <w:pStyle w:val="NormalWeb"/>
        <w:rPr>
          <w:sz w:val="22"/>
        </w:rPr>
      </w:pPr>
      <w:r w:rsidRPr="00285A64">
        <w:rPr>
          <w:sz w:val="22"/>
        </w:rPr>
        <w:t>El diseño y priorización de las épicas y las historias de usuario se revisarán periódicamente para adaptarse a nuevas necesidades del negocio y de los usuarios.</w:t>
      </w:r>
    </w:p>
    <w:p w:rsidR="00E615BE" w:rsidRPr="00285A64" w:rsidRDefault="00E615BE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E615BE" w:rsidRDefault="00E615BE" w:rsidP="005F26AD">
      <w:pPr>
        <w:pStyle w:val="NormalWeb"/>
      </w:pPr>
    </w:p>
    <w:p w:rsidR="006909B7" w:rsidRPr="00285A64" w:rsidRDefault="006909B7" w:rsidP="005F26AD">
      <w:pPr>
        <w:pStyle w:val="NormalWeb"/>
      </w:pPr>
    </w:p>
    <w:p w:rsidR="00E615BE" w:rsidRPr="00285A64" w:rsidRDefault="00E615BE" w:rsidP="005F26AD">
      <w:pPr>
        <w:pStyle w:val="NormalWeb"/>
      </w:pPr>
    </w:p>
    <w:p w:rsidR="00F544C4" w:rsidRPr="00285A64" w:rsidRDefault="005F26AD" w:rsidP="0046685F">
      <w:pPr>
        <w:pStyle w:val="Heading1"/>
      </w:pPr>
      <w:r w:rsidRPr="00285A64">
        <w:lastRenderedPageBreak/>
        <w:t>3. Épicas e Historias de Usuario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1: Gestión de Usuarios y Roles del Sistema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abarca todas las funcionalidades relacionadas con la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administración de los perfiles y roles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de los diferentes actores del sistema: administradores, nutriólogos, entrenadores y usuarios del gimnasio. El objetivo es garantizar 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control de acceso, la seguridad de la información y la correcta asignación de permisos</w:t>
      </w:r>
      <w:r w:rsidRPr="00285A64">
        <w:rPr>
          <w:rFonts w:ascii="Times New Roman" w:eastAsia="Times New Roman" w:hAnsi="Times New Roman" w:cs="Times New Roman"/>
          <w:lang w:eastAsia="es-PE"/>
        </w:rPr>
        <w:t xml:space="preserve"> para cada tipo de usuario.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Permitir una gestión centralizada y segura de los usuarios del sistema, asegurando que cada rol tenga acceso solo a las funciones pertinentes.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Aumentar la seguridad y la eficiencia operativa del sistema, evitando duplicaciones, accesos no autorizados y facilitando la administración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HU-01: Registro y gestión de cuentas de usuarios.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HU-02: Visualización de estadísticas globales del gimnasio.</w:t>
      </w:r>
    </w:p>
    <w:p w:rsidR="0046685F" w:rsidRPr="00285A64" w:rsidRDefault="0046685F" w:rsidP="00077B45">
      <w:pPr>
        <w:numPr>
          <w:ilvl w:val="0"/>
          <w:numId w:val="6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HU-20: Copias de seguridad y restauración de la base de datos.</w:t>
      </w:r>
    </w:p>
    <w:p w:rsidR="0046685F" w:rsidRPr="00285A64" w:rsidRDefault="0046685F" w:rsidP="0046685F">
      <w:pPr>
        <w:spacing w:after="0" w:line="240" w:lineRule="auto"/>
        <w:rPr>
          <w:rFonts w:ascii="Times New Roman" w:eastAsia="Times New Roman" w:hAnsi="Times New Roman" w:cs="Times New Roman"/>
          <w:lang w:eastAsia="es-PE"/>
        </w:rPr>
      </w:pP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2: Validación y Creación de Planes Nutricionales Personalizados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cubre el núcleo funcional del sistema desde la perspectiva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nutriólogo validador</w:t>
      </w:r>
      <w:r w:rsidRPr="00285A64">
        <w:rPr>
          <w:rFonts w:ascii="Times New Roman" w:eastAsia="Times New Roman" w:hAnsi="Times New Roman" w:cs="Times New Roman"/>
          <w:lang w:eastAsia="es-PE"/>
        </w:rPr>
        <w:t>, responsable de verificar los datos físicos, definir objetivos nutricionales y generar planes alimenticios personalizados según las características de cada deportista.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Incluye los procesos de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validación de cálculos calóricos, macronutrientes, preferencias y restricciones alimenticias</w:t>
      </w:r>
      <w:r w:rsidRPr="00285A64">
        <w:rPr>
          <w:rFonts w:ascii="Times New Roman" w:eastAsia="Times New Roman" w:hAnsi="Times New Roman" w:cs="Times New Roman"/>
          <w:lang w:eastAsia="es-PE"/>
        </w:rPr>
        <w:t>, así como la generación y aprobación final del plan nutricional.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Ofrecer planes de alimentación precisos, ajustados al perfil corporal y las metas del usuario, validados por profesionales en nutrición.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Optimizar el rendimiento físico de los deportistas mediante planes personalizados y científicamente validados.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HU-04: Validar perfiles nutricionales.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HU-05: Validar objetivo físico con plan adecuado.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HU-06: Gestionar preferencias y restricciones alimenticias.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HU-07: Validar cálculos automáticos de calorías y macronutrientes.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lastRenderedPageBreak/>
        <w:t>HU-08: Generar planes nutricionales personalizados.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HU-09: Validar sustitución de alimentos.</w:t>
      </w:r>
    </w:p>
    <w:p w:rsidR="0046685F" w:rsidRPr="00285A64" w:rsidRDefault="0046685F" w:rsidP="00077B45">
      <w:pPr>
        <w:numPr>
          <w:ilvl w:val="0"/>
          <w:numId w:val="7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HU-10: Validar resultados y progresos.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3: Seguimiento y Control del Progreso Físico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agrupa las funcionalidades que permiten a los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entrenadores y nutriólogos monitorear la evolución corporal de los usuarios</w:t>
      </w:r>
      <w:r w:rsidRPr="00285A64">
        <w:rPr>
          <w:rFonts w:ascii="Times New Roman" w:eastAsia="Times New Roman" w:hAnsi="Times New Roman" w:cs="Times New Roman"/>
          <w:lang w:eastAsia="es-PE"/>
        </w:rPr>
        <w:t>, mediante el registro de medidas, la visualización de progresos y la propuesta de ajustes automáticos en el plan de alimentación o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Brindar un control continuo del estado físico del deportista, facilitando la toma de decisiones sobre ajustes nutricionales o de entrenamiento.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efectividad de los planes nutricionales y de entrenamiento mediante el análisis continuo de los resultados corporales.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HU-11: Registro de medidas corporales.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HU-12: Visualización de gráficos de evolución corporal.</w:t>
      </w:r>
    </w:p>
    <w:p w:rsidR="0046685F" w:rsidRPr="00285A64" w:rsidRDefault="0046685F" w:rsidP="00077B45">
      <w:pPr>
        <w:numPr>
          <w:ilvl w:val="0"/>
          <w:numId w:val="8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HU-13: Sugerencia automática de ajustes de dieta.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b/>
          <w:bCs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Épica 4: Experiencia del Usuario y Comunicación Interactiva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Descripción: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 xml:space="preserve">Esta épica representa la interacción directa del </w:t>
      </w: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usuario del gimnasio con el sistema</w:t>
      </w:r>
      <w:r w:rsidRPr="00285A64">
        <w:rPr>
          <w:rFonts w:ascii="Times New Roman" w:eastAsia="Times New Roman" w:hAnsi="Times New Roman" w:cs="Times New Roman"/>
          <w:lang w:eastAsia="es-PE"/>
        </w:rPr>
        <w:t>. Incluye el registro inicial, la visualización de planes alimenticios, el seguimiento de la ingesta calórica, las recomendaciones personalizadas y la comunicación con el equipo profesional.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Objetivo de negocio: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Mejorar la experiencia del usuario final, promoviendo la adherencia a su dieta y la interacción constante con los profesionales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Beneficio esperado:</w:t>
      </w:r>
      <w:r w:rsidRPr="00285A64">
        <w:rPr>
          <w:rFonts w:ascii="Times New Roman" w:eastAsia="Times New Roman" w:hAnsi="Times New Roman" w:cs="Times New Roman"/>
          <w:lang w:eastAsia="es-PE"/>
        </w:rPr>
        <w:br/>
        <w:t>Fomentar la motivación del usuario, la personalización de su experiencia y la fidelización hacia el servicio del gimnasio.</w:t>
      </w:r>
    </w:p>
    <w:p w:rsidR="0046685F" w:rsidRPr="00285A64" w:rsidRDefault="0046685F" w:rsidP="0046685F">
      <w:pPr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b/>
          <w:bCs/>
          <w:lang w:eastAsia="es-PE"/>
        </w:rPr>
        <w:t>Historias asociadas: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HU-14: Registro e ingreso de datos personales y objetivos.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 xml:space="preserve">HU-15: Visualización </w:t>
      </w:r>
      <w:r w:rsidR="006909B7">
        <w:rPr>
          <w:rFonts w:ascii="Times New Roman" w:eastAsia="Times New Roman" w:hAnsi="Times New Roman" w:cs="Times New Roman"/>
          <w:lang w:eastAsia="es-PE"/>
        </w:rPr>
        <w:t>y selección de preferencias y objetivos</w:t>
      </w:r>
      <w:r w:rsidRPr="00285A64">
        <w:rPr>
          <w:rFonts w:ascii="Times New Roman" w:eastAsia="Times New Roman" w:hAnsi="Times New Roman" w:cs="Times New Roman"/>
          <w:lang w:eastAsia="es-PE"/>
        </w:rPr>
        <w:t>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HU-16: Validación de recomendaciones dietéticas e ingesta calórica.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HU-17: Recepción de recomendaciones adaptadas</w:t>
      </w:r>
      <w:r w:rsidR="0098505A">
        <w:rPr>
          <w:rFonts w:ascii="Times New Roman" w:eastAsia="Times New Roman" w:hAnsi="Times New Roman" w:cs="Times New Roman"/>
          <w:lang w:eastAsia="es-PE"/>
        </w:rPr>
        <w:t xml:space="preserve"> a objetivos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HU-18: Visualización de avances y reportes.</w:t>
      </w:r>
    </w:p>
    <w:p w:rsidR="0046685F" w:rsidRPr="00285A64" w:rsidRDefault="0046685F" w:rsidP="00077B45">
      <w:pPr>
        <w:numPr>
          <w:ilvl w:val="0"/>
          <w:numId w:val="9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lang w:eastAsia="es-PE"/>
        </w:rPr>
      </w:pPr>
      <w:r w:rsidRPr="00285A64">
        <w:rPr>
          <w:rFonts w:ascii="Times New Roman" w:eastAsia="Times New Roman" w:hAnsi="Times New Roman" w:cs="Times New Roman"/>
          <w:lang w:eastAsia="es-PE"/>
        </w:rPr>
        <w:t>HU-19: Validación experta de recomendaciones dietéticas.</w:t>
      </w:r>
    </w:p>
    <w:p w:rsidR="00A14275" w:rsidRDefault="00A14275" w:rsidP="005F26AD">
      <w:pPr>
        <w:pStyle w:val="Heading1"/>
      </w:pPr>
    </w:p>
    <w:p w:rsidR="005F26AD" w:rsidRPr="00285A64" w:rsidRDefault="005F26AD" w:rsidP="005F26AD">
      <w:pPr>
        <w:pStyle w:val="Heading1"/>
      </w:pPr>
      <w:r w:rsidRPr="00285A64">
        <w:lastRenderedPageBreak/>
        <w:t>4. Priorización del Backlog</w:t>
      </w:r>
    </w:p>
    <w:p w:rsidR="00B529A5" w:rsidRPr="00B529A5" w:rsidRDefault="00B529A5" w:rsidP="00B529A5">
      <w:pPr>
        <w:numPr>
          <w:ilvl w:val="0"/>
          <w:numId w:val="17"/>
        </w:num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b/>
          <w:bCs/>
          <w:color w:val="000000"/>
          <w:lang w:eastAsia="es-P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"/>
        <w:gridCol w:w="1520"/>
        <w:gridCol w:w="2298"/>
        <w:gridCol w:w="3062"/>
        <w:gridCol w:w="1045"/>
      </w:tblGrid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Tipo de 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Historia de 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Criterios de Aceptación (mejorados)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0000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FFFFFF"/>
                <w:lang w:eastAsia="es-PE"/>
              </w:rPr>
              <w:t>Prioridad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Administrador / Dueño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administrador, quiero registrar y gestionar las cuentas de los nutriólogos, entrenadores y usuarios para controlar el acceso al sistema.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Crear, editar, activar, desactivar y eliminar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cuentas.-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Asignación obligatoria de rol válido (nutriólogo, entrenador, usuario).- Validación de campos obligatorios antes de guardar.- Notificación al usuario al ser registrado, modificado o eliminado.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Administrador / Dueño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administrador, quiero visualizar estadísticas globales del gimnasio (usuarios activos, planes en curso, progreso promedio) para evaluar el rendimiento general.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Panel muestra estadísticas actualizadas en tiempo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real.-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Filtros por rango de fechas aplicables a todos los indicadores.- Reportes exportables a PDF o Excel.- Datos actualizados automáticamente sin recarga completa.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Administrador / Dueño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administrador, quiero supervisar las dietas aprobadas por los nutriólogos para garantizar la calidad y seguridad alimentaria.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A1427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eastAsia="es-PE"/>
              </w:rPr>
            </w:pPr>
            <w:bookmarkStart w:id="0" w:name="_GoBack"/>
            <w:r w:rsidRPr="00A1427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>-</w:t>
            </w:r>
            <w:r w:rsidR="00A14275" w:rsidRPr="00A14275">
              <w:rPr>
                <w:rFonts w:ascii="Times New Roman" w:eastAsia="Times New Roman" w:hAnsi="Times New Roman" w:cs="Times New Roman"/>
                <w:color w:val="000000"/>
                <w:lang w:eastAsia="es-PE"/>
              </w:rPr>
              <w:t xml:space="preserve">Ver dietas validadas o rechazadas </w:t>
            </w:r>
          </w:p>
          <w:p w:rsidR="00A14275" w:rsidRPr="00A14275" w:rsidRDefault="00A1427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s-PE"/>
              </w:rPr>
            </w:pPr>
            <w:r w:rsidRPr="00A14275">
              <w:rPr>
                <w:rFonts w:ascii="Times New Roman" w:eastAsia="Times New Roman" w:hAnsi="Times New Roman" w:cs="Times New Roman"/>
                <w:lang w:eastAsia="es-PE"/>
              </w:rPr>
              <w:t>-Ver alimentos por dieta</w:t>
            </w:r>
          </w:p>
          <w:p w:rsidR="00A14275" w:rsidRPr="00B529A5" w:rsidRDefault="00A1427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A14275">
              <w:rPr>
                <w:rFonts w:ascii="Times New Roman" w:eastAsia="Times New Roman" w:hAnsi="Times New Roman" w:cs="Times New Roman"/>
                <w:lang w:eastAsia="es-PE"/>
              </w:rPr>
              <w:t>-Ver calorías por dieta</w:t>
            </w:r>
            <w:bookmarkEnd w:id="0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validar los perfiles nutricionales en base a los registros corporales.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- Formulario antropométrico funcional (peso, talla, etc.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).-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Cálculo automático de IMC y TMB.- Validación de datos ingresados.- Registro exitoso en la base de datos.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validar el objetivo físico con el plan nutricional adecuado.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Catálogo de objetivos físicos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disponible.-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Asociación correcta de objetivo a usuario.- Verificación de coherencia entre objetivo, datos corporales y plan sugerido.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Como nutriólogo, quiero gestionar las preferencias y </w:t>
            </w: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lastRenderedPageBreak/>
              <w:t>restricciones alimenticias (vegano, alergias, intolerancias) para las validaciones dietéticas.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lastRenderedPageBreak/>
              <w:t>- Selección múltiple funcional (vegano, alergias, intolerancias, etc.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).-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Almacenamiento </w:t>
            </w: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lastRenderedPageBreak/>
              <w:t xml:space="preserve">correcto en tabla relacional </w:t>
            </w:r>
            <w:proofErr w:type="spell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usuarios_preferencias</w:t>
            </w:r>
            <w:proofErr w:type="spell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.- Validación de selección antes de guardar.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lastRenderedPageBreak/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validar los cálculos automáticos de las calorías y macronutrientes necesarios para el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- Implementación correcta de la fórmula Harris-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Benedict.-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Cálculo automático de macronutrientes según objetivo.- Validación de consistencia entre cálculos y datos del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generar planes nutricionales personalizados que se adapten a las características y objetivos del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Módulo generador de dietas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funcional.-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Base de datos de alimentos organizada por grupos.- Generación de menús ajustados a calorías calculadas.- Validación del nutriólogo para distintos objetivos.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HU-09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validar las opciones de sustitución de alimentos para dar flexibilidad al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Sistema permite alternativas de sustitución para cada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alimento.-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Sugerencias generadas con equivalencias calóricas y nutricionales.- Validación del nutriólogo antes de habilitar los intercambios.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nutriólogo, quiero validar los resultados y progresos.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Acceso al historial de progresos del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Validación de consistencia entre progreso y calorías ingeridas.- Registro de evaluación del nutriólogo.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Entrenador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entrenador, quiero visualizar las medidas corporales (peso, cintura, brazos, etc.) del deportista para llevar control del progreso.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Formulario para registrar medidas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corporales.-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Guardado de datos con histórico disponible.- Validación y registro de cambios realizados.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Entrenador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entrenador, quiero visualizar gráficos de evolución corporal del deportista.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Integración de gráficos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dinámicos.-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Visualización temporal de medidas registradas.- Interfaz </w:t>
            </w:r>
            <w:proofErr w:type="spell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responsive</w:t>
            </w:r>
            <w:proofErr w:type="spell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y legible en móvil y desktop.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lastRenderedPageBreak/>
              <w:t>HU-13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Entrenador / Nutriólogo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entrenador, quiero que el sistema sugiera ajustes en el plan de dieta para mejorar el progreso del usuario.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Sugerencias basadas en calorías requeridas vs. calorías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gastadas.-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Validación según información nutricional de cada alimento.- Ajustes coherentes con el objetivo asignado.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registrarme e ingresar mis datos personales en el sistema.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Pantalla de registro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funcional.-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Validación de datos personales antes de guardar.- Inicio y cierre de sesión operativos.- Perfil almacenado correctamente.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seleccionar mis preferencias y objetivos para un progreso más personalizado.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Selección de objetivos desde catálogo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disponible.-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Selección de preferencias alimentarias.- Validación previa al guardado.- Visualización de preferencias y objetivos guardados.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validar las recomendaciones dietéticas para comparar la ingesta calórica.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Registro diario de alimentos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consumidos.-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Comparación automática entre calorías consumidas y recomendadas.- Alertas por exceso o déficit calórico.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recibir recomendaciones adaptadas a mis objetivos para un progreso más personalizado.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Consulta del objetivo del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Diferenciación de cálculos según meta (subir, bajar o mantener peso).- Validación de métricas calóricas.- Visualización clara de resultados y recomendaciones.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visualizar mis avances físicos mediante reportes y gráficas.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Registro histórico de peso y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medidas.-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Gráfica comparativa del progreso.- </w:t>
            </w:r>
            <w:proofErr w:type="spell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Cards</w:t>
            </w:r>
            <w:proofErr w:type="spell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informativas con cambios físicos.- Visualización de progreso en interfaces </w:t>
            </w:r>
            <w:proofErr w:type="spell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responsive</w:t>
            </w:r>
            <w:proofErr w:type="spell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Alta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t>HU-19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usuario, quiero que se validen las recomendaciones dietéticas por un experto para la garantía nutricional.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Vista de dietas generadas por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usuario.-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Validación manual por un nutriólogo.- Registro de aprobación o rechazo.- Visualización de dietas validadas.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  <w:tr w:rsidR="00B529A5" w:rsidRPr="00B529A5" w:rsidTr="00B529A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b/>
                <w:bCs/>
                <w:color w:val="000000"/>
                <w:lang w:eastAsia="es-PE"/>
              </w:rPr>
              <w:lastRenderedPageBreak/>
              <w:t>HU-20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Administrador / Dueño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Como administrador, quiero poder realizar copias de seguridad y restaurar la base de datos del sistema para garantizar la seguridad de la información.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- Generación de </w:t>
            </w:r>
            <w:proofErr w:type="spell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backup</w:t>
            </w:r>
            <w:proofErr w:type="spell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manual o </w:t>
            </w:r>
            <w:proofErr w:type="gramStart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programado.-</w:t>
            </w:r>
            <w:proofErr w:type="gramEnd"/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 xml:space="preserve"> Archivo exportado en formato seguro.- Restauración correcta verificada mediante prueba.- Confirmación visual de éxito o error.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529A5" w:rsidRPr="00B529A5" w:rsidRDefault="00B529A5" w:rsidP="00B529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PE"/>
              </w:rPr>
            </w:pPr>
            <w:r w:rsidRPr="00B529A5">
              <w:rPr>
                <w:rFonts w:ascii="Calibri" w:eastAsia="Times New Roman" w:hAnsi="Calibri" w:cs="Calibri"/>
                <w:color w:val="000000"/>
                <w:lang w:eastAsia="es-PE"/>
              </w:rPr>
              <w:t>Media</w:t>
            </w:r>
          </w:p>
        </w:tc>
      </w:tr>
    </w:tbl>
    <w:p w:rsidR="00023F63" w:rsidRDefault="00023F63" w:rsidP="005E6421">
      <w:pPr>
        <w:rPr>
          <w:rFonts w:ascii="Times New Roman" w:hAnsi="Times New Roman" w:cs="Times New Roman"/>
        </w:rPr>
      </w:pPr>
    </w:p>
    <w:p w:rsidR="006D16D8" w:rsidRDefault="006D16D8" w:rsidP="005E6421">
      <w:pPr>
        <w:rPr>
          <w:rFonts w:ascii="Times New Roman" w:hAnsi="Times New Roman" w:cs="Times New Roman"/>
        </w:rPr>
      </w:pPr>
    </w:p>
    <w:p w:rsidR="006D16D8" w:rsidRDefault="006D16D8" w:rsidP="005E6421">
      <w:pPr>
        <w:rPr>
          <w:rFonts w:ascii="Times New Roman" w:hAnsi="Times New Roman" w:cs="Times New Roman"/>
        </w:rPr>
      </w:pPr>
    </w:p>
    <w:p w:rsidR="006D16D8" w:rsidRDefault="006D16D8" w:rsidP="005E6421">
      <w:pPr>
        <w:rPr>
          <w:rFonts w:ascii="Times New Roman" w:hAnsi="Times New Roman" w:cs="Times New Roman"/>
        </w:rPr>
      </w:pPr>
    </w:p>
    <w:p w:rsidR="006D16D8" w:rsidRDefault="006D16D8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B529A5" w:rsidRDefault="00B529A5" w:rsidP="005E6421">
      <w:pPr>
        <w:rPr>
          <w:rFonts w:ascii="Times New Roman" w:hAnsi="Times New Roman" w:cs="Times New Roman"/>
        </w:rPr>
      </w:pPr>
    </w:p>
    <w:p w:rsidR="006D16D8" w:rsidRDefault="006D16D8" w:rsidP="005E6421">
      <w:pPr>
        <w:rPr>
          <w:rFonts w:ascii="Times New Roman" w:hAnsi="Times New Roman" w:cs="Times New Roman"/>
        </w:rPr>
      </w:pPr>
    </w:p>
    <w:p w:rsidR="006D16D8" w:rsidRPr="00285A64" w:rsidRDefault="006D16D8" w:rsidP="005E6421">
      <w:pPr>
        <w:rPr>
          <w:rFonts w:ascii="Times New Roman" w:hAnsi="Times New Roman" w:cs="Times New Roman"/>
        </w:rPr>
      </w:pPr>
    </w:p>
    <w:p w:rsidR="006F5BA5" w:rsidRPr="00285A64" w:rsidRDefault="006F5BA5" w:rsidP="006F5BA5">
      <w:pPr>
        <w:pStyle w:val="Heading1"/>
        <w:spacing w:after="56"/>
        <w:ind w:left="-5"/>
      </w:pPr>
      <w:r w:rsidRPr="00285A64">
        <w:t>Control de Cambios</w:t>
      </w:r>
      <w:r w:rsidRPr="00285A64">
        <w:rPr>
          <w:rFonts w:eastAsia="Arial"/>
          <w:b w:val="0"/>
          <w:sz w:val="24"/>
        </w:rPr>
        <w:t xml:space="preserve"> </w:t>
      </w:r>
    </w:p>
    <w:p w:rsidR="006F5BA5" w:rsidRPr="00285A64" w:rsidRDefault="006F5BA5" w:rsidP="006F5BA5">
      <w:pPr>
        <w:spacing w:after="0" w:line="256" w:lineRule="auto"/>
        <w:rPr>
          <w:rFonts w:ascii="Times New Roman" w:hAnsi="Times New Roman" w:cs="Times New Roman"/>
        </w:rPr>
      </w:pPr>
      <w:r w:rsidRPr="00285A64">
        <w:rPr>
          <w:rFonts w:ascii="Times New Roman" w:eastAsia="Arial" w:hAnsi="Times New Roman" w:cs="Times New Roman"/>
        </w:rPr>
        <w:t xml:space="preserve"> </w:t>
      </w:r>
    </w:p>
    <w:tbl>
      <w:tblPr>
        <w:tblStyle w:val="TableGrid"/>
        <w:tblW w:w="8720" w:type="dxa"/>
        <w:tblInd w:w="10" w:type="dxa"/>
        <w:tblCellMar>
          <w:top w:w="78" w:type="dxa"/>
        </w:tblCellMar>
        <w:tblLook w:val="04A0" w:firstRow="1" w:lastRow="0" w:firstColumn="1" w:lastColumn="0" w:noHBand="0" w:noVBand="1"/>
      </w:tblPr>
      <w:tblGrid>
        <w:gridCol w:w="500"/>
        <w:gridCol w:w="1040"/>
        <w:gridCol w:w="1420"/>
        <w:gridCol w:w="5760"/>
      </w:tblGrid>
      <w:tr w:rsidR="006F5BA5" w:rsidRPr="00285A64" w:rsidTr="006F5BA5">
        <w:trPr>
          <w:trHeight w:val="3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17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>Nro.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-27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 Fecha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2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Autor 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27"/>
              <w:jc w:val="center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  <w:b/>
              </w:rPr>
              <w:t xml:space="preserve">Descripción 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 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18/09/2025 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Brandon Chipana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Creación de las historias de usuario</w:t>
            </w:r>
          </w:p>
        </w:tc>
      </w:tr>
      <w:tr w:rsidR="006F5BA5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96D09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</w:t>
            </w:r>
            <w:r w:rsidR="006F5BA5" w:rsidRPr="00285A64">
              <w:rPr>
                <w:rFonts w:ascii="Times New Roman" w:hAnsi="Times New Roman" w:cs="Times New Roman"/>
              </w:rPr>
              <w:t>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08304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Benjamín</w:t>
            </w:r>
            <w:r w:rsidR="006F5BA5"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6F5BA5" w:rsidRPr="00285A64" w:rsidRDefault="006F5BA5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Corrección de las historias.</w:t>
            </w:r>
          </w:p>
        </w:tc>
      </w:tr>
      <w:tr w:rsidR="00023F63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22/10/2025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Fernando Masías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023F63" w:rsidRPr="00285A64" w:rsidRDefault="00023F63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 xml:space="preserve">Adecuación de tiempos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mejora de epicas</w:t>
            </w:r>
          </w:p>
        </w:tc>
      </w:tr>
      <w:tr w:rsidR="0046685F" w:rsidRPr="00285A64" w:rsidTr="006F5BA5">
        <w:trPr>
          <w:trHeight w:val="660"/>
        </w:trPr>
        <w:tc>
          <w:tcPr>
            <w:tcW w:w="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jc w:val="both"/>
              <w:rPr>
                <w:rFonts w:ascii="Times New Roman" w:hAnsi="Times New Roman" w:cs="Times New Roman"/>
              </w:rPr>
            </w:pPr>
            <w:r w:rsidRPr="00285A64">
              <w:rPr>
                <w:rFonts w:ascii="Times New Roman" w:hAnsi="Times New Roman" w:cs="Times New Roman"/>
              </w:rPr>
              <w:t>25/10/2025</w:t>
            </w:r>
          </w:p>
        </w:tc>
        <w:tc>
          <w:tcPr>
            <w:tcW w:w="1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ind w:left="5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Benjamin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Miranda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46685F" w:rsidRPr="00285A64" w:rsidRDefault="0046685F">
            <w:pPr>
              <w:spacing w:line="256" w:lineRule="auto"/>
              <w:rPr>
                <w:rFonts w:ascii="Times New Roman" w:hAnsi="Times New Roman" w:cs="Times New Roman"/>
              </w:rPr>
            </w:pPr>
            <w:proofErr w:type="spellStart"/>
            <w:r w:rsidRPr="00285A64">
              <w:rPr>
                <w:rFonts w:ascii="Times New Roman" w:hAnsi="Times New Roman" w:cs="Times New Roman"/>
              </w:rPr>
              <w:t>Actualizacion</w:t>
            </w:r>
            <w:proofErr w:type="spellEnd"/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Pr="00285A64">
              <w:rPr>
                <w:rFonts w:ascii="Times New Roman" w:hAnsi="Times New Roman" w:cs="Times New Roman"/>
              </w:rPr>
              <w:sym w:font="Wingdings" w:char="F0E0"/>
            </w:r>
            <w:r w:rsidRPr="00285A64">
              <w:rPr>
                <w:rFonts w:ascii="Times New Roman" w:hAnsi="Times New Roman" w:cs="Times New Roman"/>
              </w:rPr>
              <w:t xml:space="preserve"> </w:t>
            </w:r>
            <w:r w:rsidR="00077B45" w:rsidRPr="00285A64">
              <w:rPr>
                <w:rFonts w:ascii="Times New Roman" w:hAnsi="Times New Roman" w:cs="Times New Roman"/>
              </w:rPr>
              <w:t xml:space="preserve">Backlog </w:t>
            </w:r>
          </w:p>
        </w:tc>
      </w:tr>
    </w:tbl>
    <w:p w:rsidR="006F5BA5" w:rsidRPr="00285A64" w:rsidRDefault="006F5BA5" w:rsidP="005E6421">
      <w:pPr>
        <w:rPr>
          <w:rFonts w:ascii="Times New Roman" w:hAnsi="Times New Roman" w:cs="Times New Roman"/>
        </w:rPr>
      </w:pPr>
    </w:p>
    <w:sectPr w:rsidR="006F5BA5" w:rsidRPr="00285A6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324AF0"/>
    <w:multiLevelType w:val="multilevel"/>
    <w:tmpl w:val="5E6CF1D2"/>
    <w:lvl w:ilvl="0">
      <w:start w:val="1"/>
      <w:numFmt w:val="bullet"/>
      <w:pStyle w:val="ListNumber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90EAB"/>
    <w:multiLevelType w:val="multilevel"/>
    <w:tmpl w:val="C558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6D0321"/>
    <w:multiLevelType w:val="multilevel"/>
    <w:tmpl w:val="4C8E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7018B"/>
    <w:multiLevelType w:val="multilevel"/>
    <w:tmpl w:val="B65C5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2D65F3"/>
    <w:multiLevelType w:val="multilevel"/>
    <w:tmpl w:val="B304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EB7366"/>
    <w:multiLevelType w:val="multilevel"/>
    <w:tmpl w:val="B038EDE0"/>
    <w:lvl w:ilvl="0">
      <w:start w:val="1"/>
      <w:numFmt w:val="bullet"/>
      <w:pStyle w:val="List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7412F97"/>
    <w:multiLevelType w:val="multilevel"/>
    <w:tmpl w:val="F1B2DBD0"/>
    <w:lvl w:ilvl="0">
      <w:start w:val="1"/>
      <w:numFmt w:val="bullet"/>
      <w:pStyle w:val="ListBullet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A066DE4"/>
    <w:multiLevelType w:val="multilevel"/>
    <w:tmpl w:val="0EE0FF78"/>
    <w:lvl w:ilvl="0">
      <w:start w:val="1"/>
      <w:numFmt w:val="bullet"/>
      <w:pStyle w:val="ListBullet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947DDA"/>
    <w:multiLevelType w:val="hybridMultilevel"/>
    <w:tmpl w:val="FB7EDA7A"/>
    <w:lvl w:ilvl="0" w:tplc="8E8ABB5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3163AD"/>
    <w:multiLevelType w:val="multilevel"/>
    <w:tmpl w:val="5F083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F52E4"/>
    <w:multiLevelType w:val="hybridMultilevel"/>
    <w:tmpl w:val="64D00192"/>
    <w:lvl w:ilvl="0" w:tplc="29060F2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BD3814"/>
    <w:multiLevelType w:val="hybridMultilevel"/>
    <w:tmpl w:val="03D0C000"/>
    <w:lvl w:ilvl="0" w:tplc="03AC3C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1F0827"/>
    <w:multiLevelType w:val="multilevel"/>
    <w:tmpl w:val="C8A8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CE72F6"/>
    <w:multiLevelType w:val="hybridMultilevel"/>
    <w:tmpl w:val="1658774A"/>
    <w:lvl w:ilvl="0" w:tplc="6B809CE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B61438"/>
    <w:multiLevelType w:val="hybridMultilevel"/>
    <w:tmpl w:val="38D013F2"/>
    <w:lvl w:ilvl="0" w:tplc="86D4068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6A7A27"/>
    <w:multiLevelType w:val="multilevel"/>
    <w:tmpl w:val="F7483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5"/>
  </w:num>
  <w:num w:numId="3">
    <w:abstractNumId w:val="6"/>
  </w:num>
  <w:num w:numId="4">
    <w:abstractNumId w:val="7"/>
  </w:num>
  <w:num w:numId="5">
    <w:abstractNumId w:val="0"/>
  </w:num>
  <w:num w:numId="6">
    <w:abstractNumId w:val="4"/>
  </w:num>
  <w:num w:numId="7">
    <w:abstractNumId w:val="1"/>
  </w:num>
  <w:num w:numId="8">
    <w:abstractNumId w:val="13"/>
  </w:num>
  <w:num w:numId="9">
    <w:abstractNumId w:val="9"/>
  </w:num>
  <w:num w:numId="10">
    <w:abstractNumId w:val="2"/>
  </w:num>
  <w:num w:numId="11">
    <w:abstractNumId w:val="14"/>
  </w:num>
  <w:num w:numId="12">
    <w:abstractNumId w:val="11"/>
  </w:num>
  <w:num w:numId="13">
    <w:abstractNumId w:val="12"/>
  </w:num>
  <w:num w:numId="14">
    <w:abstractNumId w:val="8"/>
  </w:num>
  <w:num w:numId="15">
    <w:abstractNumId w:val="15"/>
  </w:num>
  <w:num w:numId="16">
    <w:abstractNumId w:val="16"/>
  </w:num>
  <w:num w:numId="17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23F63"/>
    <w:rsid w:val="00077B45"/>
    <w:rsid w:val="00083043"/>
    <w:rsid w:val="00133C94"/>
    <w:rsid w:val="00285A64"/>
    <w:rsid w:val="002D3D0B"/>
    <w:rsid w:val="002F050C"/>
    <w:rsid w:val="002F4193"/>
    <w:rsid w:val="003A29DF"/>
    <w:rsid w:val="00434AC0"/>
    <w:rsid w:val="0046685F"/>
    <w:rsid w:val="004A3558"/>
    <w:rsid w:val="005D452E"/>
    <w:rsid w:val="005E0F6C"/>
    <w:rsid w:val="005E6421"/>
    <w:rsid w:val="005F26AD"/>
    <w:rsid w:val="00607D30"/>
    <w:rsid w:val="006909B7"/>
    <w:rsid w:val="00696D09"/>
    <w:rsid w:val="006A132D"/>
    <w:rsid w:val="006D16D8"/>
    <w:rsid w:val="006F5BA5"/>
    <w:rsid w:val="00776267"/>
    <w:rsid w:val="007B6203"/>
    <w:rsid w:val="00804736"/>
    <w:rsid w:val="00876B30"/>
    <w:rsid w:val="00891913"/>
    <w:rsid w:val="00973F62"/>
    <w:rsid w:val="0098505A"/>
    <w:rsid w:val="009D4DCE"/>
    <w:rsid w:val="009F32D0"/>
    <w:rsid w:val="00A14275"/>
    <w:rsid w:val="00B0562C"/>
    <w:rsid w:val="00B10979"/>
    <w:rsid w:val="00B529A5"/>
    <w:rsid w:val="00B53DF2"/>
    <w:rsid w:val="00B87832"/>
    <w:rsid w:val="00BE7788"/>
    <w:rsid w:val="00DB2AAA"/>
    <w:rsid w:val="00E615BE"/>
    <w:rsid w:val="00E75CD7"/>
    <w:rsid w:val="00E76D1E"/>
    <w:rsid w:val="00F54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E1C4A7"/>
  <w15:chartTrackingRefBased/>
  <w15:docId w15:val="{A8FD006C-0E98-4BB6-AA72-6A4F48400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unhideWhenUsed/>
    <w:rsid w:val="00002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ListBullet">
    <w:name w:val="List Bullet"/>
    <w:basedOn w:val="Normal"/>
    <w:uiPriority w:val="99"/>
    <w:unhideWhenUsed/>
    <w:rsid w:val="00B10979"/>
    <w:pPr>
      <w:numPr>
        <w:numId w:val="2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2">
    <w:name w:val="List Bullet 2"/>
    <w:basedOn w:val="Normal"/>
    <w:uiPriority w:val="99"/>
    <w:unhideWhenUsed/>
    <w:rsid w:val="00B10979"/>
    <w:pPr>
      <w:numPr>
        <w:numId w:val="3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Bullet3">
    <w:name w:val="List Bullet 3"/>
    <w:basedOn w:val="Normal"/>
    <w:uiPriority w:val="99"/>
    <w:unhideWhenUsed/>
    <w:rsid w:val="00B10979"/>
    <w:pPr>
      <w:numPr>
        <w:numId w:val="4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paragraph" w:styleId="ListNumber">
    <w:name w:val="List Number"/>
    <w:basedOn w:val="Normal"/>
    <w:uiPriority w:val="99"/>
    <w:unhideWhenUsed/>
    <w:rsid w:val="00B10979"/>
    <w:pPr>
      <w:numPr>
        <w:numId w:val="5"/>
      </w:numPr>
      <w:spacing w:after="200" w:line="276" w:lineRule="auto"/>
      <w:contextualSpacing/>
    </w:pPr>
    <w:rPr>
      <w:rFonts w:ascii="Cambria" w:eastAsia="Cambria" w:hAnsi="Cambria" w:cs="Cambria"/>
      <w:lang w:val="en" w:eastAsia="es-PE"/>
    </w:rPr>
  </w:style>
  <w:style w:type="table" w:customStyle="1" w:styleId="TableGrid">
    <w:name w:val="TableGrid"/>
    <w:rsid w:val="006F5BA5"/>
    <w:pPr>
      <w:spacing w:after="0" w:line="240" w:lineRule="auto"/>
    </w:pPr>
    <w:rPr>
      <w:rFonts w:eastAsiaTheme="minorEastAsia"/>
      <w:lang w:eastAsia="es-P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668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6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7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1924">
          <w:marLeft w:val="10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DD4EF-3678-4E66-91A2-FF1BF3782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1</Pages>
  <Words>1856</Words>
  <Characters>10213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14</cp:revision>
  <dcterms:created xsi:type="dcterms:W3CDTF">2025-03-19T20:54:00Z</dcterms:created>
  <dcterms:modified xsi:type="dcterms:W3CDTF">2025-11-27T02:16:00Z</dcterms:modified>
</cp:coreProperties>
</file>